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D6FF" w14:textId="77777777" w:rsidR="00525F77" w:rsidRDefault="00000000">
      <w:pPr>
        <w:spacing w:before="66"/>
        <w:ind w:right="281"/>
        <w:jc w:val="right"/>
        <w:rPr>
          <w:sz w:val="24"/>
        </w:rPr>
      </w:pPr>
      <w:r>
        <w:rPr>
          <w:spacing w:val="-2"/>
          <w:sz w:val="24"/>
        </w:rPr>
        <w:t>УТВЕРЖДЕН:</w:t>
      </w:r>
    </w:p>
    <w:p w14:paraId="4EE5DCDD" w14:textId="77777777" w:rsidR="00525F77" w:rsidRDefault="00000000">
      <w:pPr>
        <w:ind w:right="283"/>
        <w:jc w:val="right"/>
        <w:rPr>
          <w:sz w:val="24"/>
        </w:rPr>
      </w:pPr>
      <w:r>
        <w:rPr>
          <w:sz w:val="24"/>
        </w:rPr>
        <w:t>Советом</w:t>
      </w:r>
      <w:r>
        <w:rPr>
          <w:spacing w:val="-2"/>
          <w:sz w:val="24"/>
        </w:rPr>
        <w:t xml:space="preserve"> Ассоциации</w:t>
      </w:r>
    </w:p>
    <w:p w14:paraId="6356D729" w14:textId="77777777" w:rsidR="00525F77" w:rsidRDefault="00000000">
      <w:pPr>
        <w:ind w:left="6128" w:right="277" w:hanging="932"/>
        <w:jc w:val="right"/>
        <w:rPr>
          <w:sz w:val="24"/>
        </w:rPr>
      </w:pPr>
      <w:r>
        <w:rPr>
          <w:sz w:val="24"/>
        </w:rPr>
        <w:t>«Национальное</w:t>
      </w:r>
      <w:r>
        <w:rPr>
          <w:spacing w:val="-15"/>
          <w:sz w:val="24"/>
        </w:rPr>
        <w:t xml:space="preserve"> </w:t>
      </w:r>
      <w:r>
        <w:rPr>
          <w:sz w:val="24"/>
        </w:rPr>
        <w:t>объединение</w:t>
      </w:r>
      <w:r>
        <w:rPr>
          <w:spacing w:val="-15"/>
          <w:sz w:val="24"/>
        </w:rPr>
        <w:t xml:space="preserve"> </w:t>
      </w:r>
      <w:r>
        <w:rPr>
          <w:sz w:val="24"/>
        </w:rPr>
        <w:t>строителей» протокол</w:t>
      </w:r>
      <w:r>
        <w:rPr>
          <w:spacing w:val="-1"/>
          <w:sz w:val="24"/>
        </w:rPr>
        <w:t xml:space="preserve"> </w:t>
      </w:r>
      <w:r>
        <w:rPr>
          <w:sz w:val="24"/>
        </w:rPr>
        <w:t>от 18</w:t>
      </w:r>
      <w:r>
        <w:rPr>
          <w:spacing w:val="-1"/>
          <w:sz w:val="24"/>
        </w:rPr>
        <w:t xml:space="preserve"> </w:t>
      </w:r>
      <w:r>
        <w:rPr>
          <w:sz w:val="24"/>
        </w:rPr>
        <w:t>мая 2017</w:t>
      </w:r>
      <w:r>
        <w:rPr>
          <w:spacing w:val="-1"/>
          <w:sz w:val="24"/>
        </w:rPr>
        <w:t xml:space="preserve"> </w:t>
      </w:r>
      <w:r>
        <w:rPr>
          <w:sz w:val="24"/>
        </w:rPr>
        <w:t>г. №</w:t>
      </w:r>
      <w:r>
        <w:rPr>
          <w:spacing w:val="-1"/>
          <w:sz w:val="24"/>
        </w:rPr>
        <w:t xml:space="preserve"> </w:t>
      </w:r>
      <w:r>
        <w:rPr>
          <w:spacing w:val="-5"/>
          <w:sz w:val="24"/>
        </w:rPr>
        <w:t>97,</w:t>
      </w:r>
    </w:p>
    <w:p w14:paraId="158927AC" w14:textId="77777777" w:rsidR="00525F77" w:rsidRDefault="00000000">
      <w:pPr>
        <w:spacing w:before="1"/>
        <w:ind w:left="5837" w:right="282" w:firstLine="1598"/>
        <w:jc w:val="right"/>
        <w:rPr>
          <w:sz w:val="24"/>
        </w:rPr>
      </w:pPr>
      <w:r>
        <w:rPr>
          <w:sz w:val="24"/>
        </w:rPr>
        <w:t>изменения</w:t>
      </w:r>
      <w:r>
        <w:rPr>
          <w:spacing w:val="-15"/>
          <w:sz w:val="24"/>
        </w:rPr>
        <w:t xml:space="preserve"> </w:t>
      </w:r>
      <w:r>
        <w:rPr>
          <w:sz w:val="24"/>
        </w:rPr>
        <w:t>внесены: протокол</w:t>
      </w:r>
      <w:r>
        <w:rPr>
          <w:spacing w:val="-1"/>
          <w:sz w:val="24"/>
        </w:rPr>
        <w:t xml:space="preserve"> </w:t>
      </w:r>
      <w:r>
        <w:rPr>
          <w:sz w:val="24"/>
        </w:rPr>
        <w:t>от</w:t>
      </w:r>
      <w:r>
        <w:rPr>
          <w:spacing w:val="-1"/>
          <w:sz w:val="24"/>
        </w:rPr>
        <w:t xml:space="preserve"> </w:t>
      </w:r>
      <w:r>
        <w:rPr>
          <w:sz w:val="24"/>
        </w:rPr>
        <w:t>13 июля</w:t>
      </w:r>
      <w:r>
        <w:rPr>
          <w:spacing w:val="-1"/>
          <w:sz w:val="24"/>
        </w:rPr>
        <w:t xml:space="preserve"> </w:t>
      </w:r>
      <w:r>
        <w:rPr>
          <w:sz w:val="24"/>
        </w:rPr>
        <w:t>2017 г.</w:t>
      </w:r>
      <w:r>
        <w:rPr>
          <w:spacing w:val="-1"/>
          <w:sz w:val="24"/>
        </w:rPr>
        <w:t xml:space="preserve"> </w:t>
      </w:r>
      <w:r>
        <w:rPr>
          <w:sz w:val="24"/>
        </w:rPr>
        <w:t>№</w:t>
      </w:r>
      <w:r>
        <w:rPr>
          <w:spacing w:val="-1"/>
          <w:sz w:val="24"/>
        </w:rPr>
        <w:t xml:space="preserve"> </w:t>
      </w:r>
      <w:r>
        <w:rPr>
          <w:spacing w:val="-4"/>
          <w:sz w:val="24"/>
        </w:rPr>
        <w:t>102,</w:t>
      </w:r>
    </w:p>
    <w:p w14:paraId="49C3BAEA" w14:textId="77777777" w:rsidR="00525F77" w:rsidRDefault="00000000">
      <w:pPr>
        <w:ind w:right="281"/>
        <w:jc w:val="right"/>
        <w:rPr>
          <w:sz w:val="24"/>
        </w:rPr>
      </w:pPr>
      <w:r>
        <w:rPr>
          <w:sz w:val="24"/>
        </w:rPr>
        <w:t>протокол</w:t>
      </w:r>
      <w:r>
        <w:rPr>
          <w:spacing w:val="-1"/>
          <w:sz w:val="24"/>
        </w:rPr>
        <w:t xml:space="preserve"> </w:t>
      </w:r>
      <w:r>
        <w:rPr>
          <w:sz w:val="24"/>
        </w:rPr>
        <w:t>от</w:t>
      </w:r>
      <w:r>
        <w:rPr>
          <w:spacing w:val="-1"/>
          <w:sz w:val="24"/>
        </w:rPr>
        <w:t xml:space="preserve"> </w:t>
      </w:r>
      <w:r>
        <w:rPr>
          <w:sz w:val="24"/>
        </w:rPr>
        <w:t>28</w:t>
      </w:r>
      <w:r>
        <w:rPr>
          <w:spacing w:val="-1"/>
          <w:sz w:val="24"/>
        </w:rPr>
        <w:t xml:space="preserve"> </w:t>
      </w:r>
      <w:r>
        <w:rPr>
          <w:sz w:val="24"/>
        </w:rPr>
        <w:t>сентября</w:t>
      </w:r>
      <w:r>
        <w:rPr>
          <w:spacing w:val="-1"/>
          <w:sz w:val="24"/>
        </w:rPr>
        <w:t xml:space="preserve"> </w:t>
      </w:r>
      <w:r>
        <w:rPr>
          <w:sz w:val="24"/>
        </w:rPr>
        <w:t>2017</w:t>
      </w:r>
      <w:r>
        <w:rPr>
          <w:spacing w:val="-1"/>
          <w:sz w:val="24"/>
        </w:rPr>
        <w:t xml:space="preserve"> </w:t>
      </w:r>
      <w:r>
        <w:rPr>
          <w:sz w:val="24"/>
        </w:rPr>
        <w:t>г.</w:t>
      </w:r>
      <w:r>
        <w:rPr>
          <w:spacing w:val="-1"/>
          <w:sz w:val="24"/>
        </w:rPr>
        <w:t xml:space="preserve"> </w:t>
      </w:r>
      <w:r>
        <w:rPr>
          <w:sz w:val="24"/>
        </w:rPr>
        <w:t>№</w:t>
      </w:r>
      <w:r>
        <w:rPr>
          <w:spacing w:val="-1"/>
          <w:sz w:val="24"/>
        </w:rPr>
        <w:t xml:space="preserve"> </w:t>
      </w:r>
      <w:r>
        <w:rPr>
          <w:spacing w:val="-4"/>
          <w:sz w:val="24"/>
        </w:rPr>
        <w:t>108,</w:t>
      </w:r>
    </w:p>
    <w:p w14:paraId="74E67D25" w14:textId="77777777" w:rsidR="00525F77" w:rsidRDefault="00000000">
      <w:pPr>
        <w:ind w:right="282"/>
        <w:jc w:val="right"/>
        <w:rPr>
          <w:sz w:val="24"/>
        </w:rPr>
      </w:pPr>
      <w:r>
        <w:rPr>
          <w:sz w:val="24"/>
        </w:rPr>
        <w:t>протокол</w:t>
      </w:r>
      <w:r>
        <w:rPr>
          <w:spacing w:val="-1"/>
          <w:sz w:val="24"/>
        </w:rPr>
        <w:t xml:space="preserve"> </w:t>
      </w:r>
      <w:r>
        <w:rPr>
          <w:sz w:val="24"/>
        </w:rPr>
        <w:t>от 09 ноября</w:t>
      </w:r>
      <w:r>
        <w:rPr>
          <w:spacing w:val="-3"/>
          <w:sz w:val="24"/>
        </w:rPr>
        <w:t xml:space="preserve"> </w:t>
      </w:r>
      <w:r>
        <w:rPr>
          <w:sz w:val="24"/>
        </w:rPr>
        <w:t>2017 г. №</w:t>
      </w:r>
      <w:r>
        <w:rPr>
          <w:spacing w:val="-1"/>
          <w:sz w:val="24"/>
        </w:rPr>
        <w:t xml:space="preserve"> </w:t>
      </w:r>
      <w:r>
        <w:rPr>
          <w:spacing w:val="-4"/>
          <w:sz w:val="24"/>
        </w:rPr>
        <w:t>111,</w:t>
      </w:r>
    </w:p>
    <w:p w14:paraId="495BE1FD" w14:textId="77777777" w:rsidR="00525F77" w:rsidRDefault="00000000">
      <w:pPr>
        <w:ind w:left="6483" w:right="281" w:hanging="939"/>
        <w:jc w:val="right"/>
        <w:rPr>
          <w:sz w:val="24"/>
        </w:rPr>
      </w:pPr>
      <w:r>
        <w:rPr>
          <w:sz w:val="24"/>
        </w:rPr>
        <w:t>протокол</w:t>
      </w:r>
      <w:r>
        <w:rPr>
          <w:spacing w:val="-5"/>
          <w:sz w:val="24"/>
        </w:rPr>
        <w:t xml:space="preserve"> </w:t>
      </w:r>
      <w:r>
        <w:rPr>
          <w:sz w:val="24"/>
        </w:rPr>
        <w:t>от</w:t>
      </w:r>
      <w:r>
        <w:rPr>
          <w:spacing w:val="-5"/>
          <w:sz w:val="24"/>
        </w:rPr>
        <w:t xml:space="preserve"> </w:t>
      </w:r>
      <w:r>
        <w:rPr>
          <w:sz w:val="24"/>
        </w:rPr>
        <w:t>08</w:t>
      </w:r>
      <w:r>
        <w:rPr>
          <w:spacing w:val="-5"/>
          <w:sz w:val="24"/>
        </w:rPr>
        <w:t xml:space="preserve"> </w:t>
      </w:r>
      <w:r>
        <w:rPr>
          <w:sz w:val="24"/>
        </w:rPr>
        <w:t>февраля</w:t>
      </w:r>
      <w:r>
        <w:rPr>
          <w:spacing w:val="-5"/>
          <w:sz w:val="24"/>
        </w:rPr>
        <w:t xml:space="preserve"> </w:t>
      </w:r>
      <w:r>
        <w:rPr>
          <w:sz w:val="24"/>
        </w:rPr>
        <w:t>2018</w:t>
      </w:r>
      <w:r>
        <w:rPr>
          <w:spacing w:val="-5"/>
          <w:sz w:val="24"/>
        </w:rPr>
        <w:t xml:space="preserve"> </w:t>
      </w:r>
      <w:r>
        <w:rPr>
          <w:sz w:val="24"/>
        </w:rPr>
        <w:t>г.</w:t>
      </w:r>
      <w:r>
        <w:rPr>
          <w:spacing w:val="-5"/>
          <w:sz w:val="24"/>
        </w:rPr>
        <w:t xml:space="preserve"> </w:t>
      </w:r>
      <w:r>
        <w:rPr>
          <w:sz w:val="24"/>
        </w:rPr>
        <w:t>№</w:t>
      </w:r>
      <w:r>
        <w:rPr>
          <w:spacing w:val="-6"/>
          <w:sz w:val="24"/>
        </w:rPr>
        <w:t xml:space="preserve"> </w:t>
      </w:r>
      <w:r>
        <w:rPr>
          <w:sz w:val="24"/>
        </w:rPr>
        <w:t>117, утвержден</w:t>
      </w:r>
      <w:r>
        <w:rPr>
          <w:spacing w:val="-3"/>
          <w:sz w:val="24"/>
        </w:rPr>
        <w:t xml:space="preserve"> </w:t>
      </w:r>
      <w:r>
        <w:rPr>
          <w:sz w:val="24"/>
        </w:rPr>
        <w:t>в</w:t>
      </w:r>
      <w:r>
        <w:rPr>
          <w:spacing w:val="-3"/>
          <w:sz w:val="24"/>
        </w:rPr>
        <w:t xml:space="preserve"> </w:t>
      </w:r>
      <w:r>
        <w:rPr>
          <w:sz w:val="24"/>
        </w:rPr>
        <w:t>новой</w:t>
      </w:r>
      <w:r>
        <w:rPr>
          <w:spacing w:val="-2"/>
          <w:sz w:val="24"/>
        </w:rPr>
        <w:t xml:space="preserve"> редакции:</w:t>
      </w:r>
    </w:p>
    <w:p w14:paraId="64F96FF7" w14:textId="77777777" w:rsidR="00525F77" w:rsidRDefault="00000000">
      <w:pPr>
        <w:ind w:left="6483" w:right="281" w:hanging="912"/>
        <w:jc w:val="right"/>
        <w:rPr>
          <w:sz w:val="24"/>
        </w:rPr>
      </w:pPr>
      <w:r>
        <w:rPr>
          <w:sz w:val="24"/>
        </w:rPr>
        <w:t>протокол</w:t>
      </w:r>
      <w:r>
        <w:rPr>
          <w:spacing w:val="-5"/>
          <w:sz w:val="24"/>
        </w:rPr>
        <w:t xml:space="preserve"> </w:t>
      </w:r>
      <w:r>
        <w:rPr>
          <w:sz w:val="24"/>
        </w:rPr>
        <w:t>от</w:t>
      </w:r>
      <w:r>
        <w:rPr>
          <w:spacing w:val="-5"/>
          <w:sz w:val="24"/>
        </w:rPr>
        <w:t xml:space="preserve"> </w:t>
      </w:r>
      <w:r>
        <w:rPr>
          <w:sz w:val="24"/>
        </w:rPr>
        <w:t>21</w:t>
      </w:r>
      <w:r>
        <w:rPr>
          <w:spacing w:val="-5"/>
          <w:sz w:val="24"/>
        </w:rPr>
        <w:t xml:space="preserve"> </w:t>
      </w:r>
      <w:r>
        <w:rPr>
          <w:sz w:val="24"/>
        </w:rPr>
        <w:t>декабря</w:t>
      </w:r>
      <w:r>
        <w:rPr>
          <w:spacing w:val="-5"/>
          <w:sz w:val="24"/>
        </w:rPr>
        <w:t xml:space="preserve"> </w:t>
      </w:r>
      <w:r>
        <w:rPr>
          <w:sz w:val="24"/>
        </w:rPr>
        <w:t>2018</w:t>
      </w:r>
      <w:r>
        <w:rPr>
          <w:spacing w:val="-5"/>
          <w:sz w:val="24"/>
        </w:rPr>
        <w:t xml:space="preserve"> </w:t>
      </w:r>
      <w:r>
        <w:rPr>
          <w:sz w:val="24"/>
        </w:rPr>
        <w:t>г.</w:t>
      </w:r>
      <w:r>
        <w:rPr>
          <w:spacing w:val="-5"/>
          <w:sz w:val="24"/>
        </w:rPr>
        <w:t xml:space="preserve"> </w:t>
      </w:r>
      <w:r>
        <w:rPr>
          <w:sz w:val="24"/>
        </w:rPr>
        <w:t>№</w:t>
      </w:r>
      <w:r>
        <w:rPr>
          <w:spacing w:val="-6"/>
          <w:sz w:val="24"/>
        </w:rPr>
        <w:t xml:space="preserve"> </w:t>
      </w:r>
      <w:r>
        <w:rPr>
          <w:sz w:val="24"/>
        </w:rPr>
        <w:t>135, утвержден</w:t>
      </w:r>
      <w:r>
        <w:rPr>
          <w:spacing w:val="-3"/>
          <w:sz w:val="24"/>
        </w:rPr>
        <w:t xml:space="preserve"> </w:t>
      </w:r>
      <w:r>
        <w:rPr>
          <w:sz w:val="24"/>
        </w:rPr>
        <w:t>в</w:t>
      </w:r>
      <w:r>
        <w:rPr>
          <w:spacing w:val="-3"/>
          <w:sz w:val="24"/>
        </w:rPr>
        <w:t xml:space="preserve"> </w:t>
      </w:r>
      <w:r>
        <w:rPr>
          <w:sz w:val="24"/>
        </w:rPr>
        <w:t>новой</w:t>
      </w:r>
      <w:r>
        <w:rPr>
          <w:spacing w:val="-2"/>
          <w:sz w:val="24"/>
        </w:rPr>
        <w:t xml:space="preserve"> редакции:</w:t>
      </w:r>
    </w:p>
    <w:p w14:paraId="50493464" w14:textId="77777777" w:rsidR="00525F77" w:rsidRDefault="00000000">
      <w:pPr>
        <w:ind w:right="281"/>
        <w:jc w:val="right"/>
        <w:rPr>
          <w:sz w:val="24"/>
        </w:rPr>
      </w:pPr>
      <w:r>
        <w:rPr>
          <w:sz w:val="24"/>
        </w:rPr>
        <w:t>протокол</w:t>
      </w:r>
      <w:r>
        <w:rPr>
          <w:spacing w:val="-1"/>
          <w:sz w:val="24"/>
        </w:rPr>
        <w:t xml:space="preserve"> </w:t>
      </w:r>
      <w:r>
        <w:rPr>
          <w:sz w:val="24"/>
        </w:rPr>
        <w:t>от</w:t>
      </w:r>
      <w:r>
        <w:rPr>
          <w:spacing w:val="-1"/>
          <w:sz w:val="24"/>
        </w:rPr>
        <w:t xml:space="preserve"> </w:t>
      </w:r>
      <w:r>
        <w:rPr>
          <w:sz w:val="24"/>
        </w:rPr>
        <w:t>19 июля</w:t>
      </w:r>
      <w:r>
        <w:rPr>
          <w:spacing w:val="-1"/>
          <w:sz w:val="24"/>
        </w:rPr>
        <w:t xml:space="preserve"> </w:t>
      </w:r>
      <w:r>
        <w:rPr>
          <w:sz w:val="24"/>
        </w:rPr>
        <w:t>2019 г.</w:t>
      </w:r>
      <w:r>
        <w:rPr>
          <w:spacing w:val="-1"/>
          <w:sz w:val="24"/>
        </w:rPr>
        <w:t xml:space="preserve"> </w:t>
      </w:r>
      <w:r>
        <w:rPr>
          <w:sz w:val="24"/>
        </w:rPr>
        <w:t>№</w:t>
      </w:r>
      <w:r>
        <w:rPr>
          <w:spacing w:val="-1"/>
          <w:sz w:val="24"/>
        </w:rPr>
        <w:t xml:space="preserve"> </w:t>
      </w:r>
      <w:r>
        <w:rPr>
          <w:spacing w:val="-4"/>
          <w:sz w:val="24"/>
        </w:rPr>
        <w:t>144,</w:t>
      </w:r>
    </w:p>
    <w:p w14:paraId="236BBC1E" w14:textId="77777777" w:rsidR="00525F77" w:rsidRDefault="00000000">
      <w:pPr>
        <w:spacing w:line="261" w:lineRule="auto"/>
        <w:ind w:left="5787" w:right="281" w:firstLine="1648"/>
        <w:jc w:val="right"/>
        <w:rPr>
          <w:sz w:val="24"/>
        </w:rPr>
      </w:pPr>
      <w:r>
        <w:rPr>
          <w:sz w:val="24"/>
        </w:rPr>
        <w:t>изменения</w:t>
      </w:r>
      <w:r>
        <w:rPr>
          <w:spacing w:val="-15"/>
          <w:sz w:val="24"/>
        </w:rPr>
        <w:t xml:space="preserve"> </w:t>
      </w:r>
      <w:r>
        <w:rPr>
          <w:sz w:val="24"/>
        </w:rPr>
        <w:t>внесены: протокол</w:t>
      </w:r>
      <w:r>
        <w:rPr>
          <w:spacing w:val="-5"/>
          <w:sz w:val="24"/>
        </w:rPr>
        <w:t xml:space="preserve"> </w:t>
      </w:r>
      <w:r>
        <w:rPr>
          <w:sz w:val="24"/>
        </w:rPr>
        <w:t>от</w:t>
      </w:r>
      <w:r>
        <w:rPr>
          <w:spacing w:val="-5"/>
          <w:sz w:val="24"/>
        </w:rPr>
        <w:t xml:space="preserve"> </w:t>
      </w:r>
      <w:r>
        <w:rPr>
          <w:sz w:val="24"/>
        </w:rPr>
        <w:t>19</w:t>
      </w:r>
      <w:r>
        <w:rPr>
          <w:spacing w:val="-5"/>
          <w:sz w:val="24"/>
        </w:rPr>
        <w:t xml:space="preserve"> </w:t>
      </w:r>
      <w:r>
        <w:rPr>
          <w:sz w:val="24"/>
        </w:rPr>
        <w:t>марта</w:t>
      </w:r>
      <w:r>
        <w:rPr>
          <w:spacing w:val="-5"/>
          <w:sz w:val="24"/>
        </w:rPr>
        <w:t xml:space="preserve"> </w:t>
      </w:r>
      <w:r>
        <w:rPr>
          <w:sz w:val="24"/>
        </w:rPr>
        <w:t>2020</w:t>
      </w:r>
      <w:r>
        <w:rPr>
          <w:spacing w:val="-5"/>
          <w:sz w:val="24"/>
        </w:rPr>
        <w:t xml:space="preserve"> </w:t>
      </w:r>
      <w:r>
        <w:rPr>
          <w:sz w:val="24"/>
        </w:rPr>
        <w:t>г.</w:t>
      </w:r>
      <w:r>
        <w:rPr>
          <w:spacing w:val="-5"/>
          <w:sz w:val="24"/>
        </w:rPr>
        <w:t xml:space="preserve"> </w:t>
      </w:r>
      <w:r>
        <w:rPr>
          <w:sz w:val="24"/>
        </w:rPr>
        <w:t>№</w:t>
      </w:r>
      <w:r>
        <w:rPr>
          <w:spacing w:val="-6"/>
          <w:sz w:val="24"/>
        </w:rPr>
        <w:t xml:space="preserve"> </w:t>
      </w:r>
      <w:r>
        <w:rPr>
          <w:sz w:val="24"/>
        </w:rPr>
        <w:t>154, утвержден в новой редакции:</w:t>
      </w:r>
    </w:p>
    <w:p w14:paraId="771C91ED" w14:textId="77777777" w:rsidR="00525F77" w:rsidRDefault="00000000">
      <w:pPr>
        <w:spacing w:line="249" w:lineRule="exact"/>
        <w:ind w:right="281"/>
        <w:jc w:val="right"/>
        <w:rPr>
          <w:sz w:val="24"/>
        </w:rPr>
      </w:pPr>
      <w:r>
        <w:rPr>
          <w:sz w:val="24"/>
        </w:rPr>
        <w:t>протокол</w:t>
      </w:r>
      <w:r>
        <w:rPr>
          <w:spacing w:val="-1"/>
          <w:sz w:val="24"/>
        </w:rPr>
        <w:t xml:space="preserve"> </w:t>
      </w:r>
      <w:r>
        <w:rPr>
          <w:sz w:val="24"/>
        </w:rPr>
        <w:t>от</w:t>
      </w:r>
      <w:r>
        <w:rPr>
          <w:spacing w:val="-1"/>
          <w:sz w:val="24"/>
        </w:rPr>
        <w:t xml:space="preserve"> </w:t>
      </w:r>
      <w:r>
        <w:rPr>
          <w:sz w:val="24"/>
        </w:rPr>
        <w:t>04</w:t>
      </w:r>
      <w:r>
        <w:rPr>
          <w:spacing w:val="-1"/>
          <w:sz w:val="24"/>
        </w:rPr>
        <w:t xml:space="preserve"> </w:t>
      </w:r>
      <w:r>
        <w:rPr>
          <w:sz w:val="24"/>
        </w:rPr>
        <w:t>августа 2020</w:t>
      </w:r>
      <w:r>
        <w:rPr>
          <w:spacing w:val="-1"/>
          <w:sz w:val="24"/>
        </w:rPr>
        <w:t xml:space="preserve"> </w:t>
      </w:r>
      <w:r>
        <w:rPr>
          <w:sz w:val="24"/>
        </w:rPr>
        <w:t>г.</w:t>
      </w:r>
      <w:r>
        <w:rPr>
          <w:spacing w:val="-1"/>
          <w:sz w:val="24"/>
        </w:rPr>
        <w:t xml:space="preserve"> </w:t>
      </w:r>
      <w:r>
        <w:rPr>
          <w:sz w:val="24"/>
        </w:rPr>
        <w:t>№</w:t>
      </w:r>
      <w:r>
        <w:rPr>
          <w:spacing w:val="-1"/>
          <w:sz w:val="24"/>
        </w:rPr>
        <w:t xml:space="preserve"> </w:t>
      </w:r>
      <w:r>
        <w:rPr>
          <w:spacing w:val="-4"/>
          <w:sz w:val="24"/>
        </w:rPr>
        <w:t>161,</w:t>
      </w:r>
    </w:p>
    <w:p w14:paraId="1E1738CC" w14:textId="77777777" w:rsidR="00525F77" w:rsidRDefault="00000000">
      <w:pPr>
        <w:ind w:left="5571" w:right="281" w:firstLine="912"/>
        <w:jc w:val="right"/>
        <w:rPr>
          <w:sz w:val="24"/>
        </w:rPr>
      </w:pPr>
      <w:r>
        <w:rPr>
          <w:sz w:val="24"/>
        </w:rPr>
        <w:t>утвержден</w:t>
      </w:r>
      <w:r>
        <w:rPr>
          <w:spacing w:val="-12"/>
          <w:sz w:val="24"/>
        </w:rPr>
        <w:t xml:space="preserve"> </w:t>
      </w:r>
      <w:r>
        <w:rPr>
          <w:sz w:val="24"/>
        </w:rPr>
        <w:t>в</w:t>
      </w:r>
      <w:r>
        <w:rPr>
          <w:spacing w:val="-12"/>
          <w:sz w:val="24"/>
        </w:rPr>
        <w:t xml:space="preserve"> </w:t>
      </w:r>
      <w:r>
        <w:rPr>
          <w:sz w:val="24"/>
        </w:rPr>
        <w:t>новой</w:t>
      </w:r>
      <w:r>
        <w:rPr>
          <w:spacing w:val="-12"/>
          <w:sz w:val="24"/>
        </w:rPr>
        <w:t xml:space="preserve"> </w:t>
      </w:r>
      <w:r>
        <w:rPr>
          <w:sz w:val="24"/>
        </w:rPr>
        <w:t>редакции: протокол</w:t>
      </w:r>
      <w:r>
        <w:rPr>
          <w:spacing w:val="-1"/>
          <w:sz w:val="24"/>
        </w:rPr>
        <w:t xml:space="preserve"> </w:t>
      </w:r>
      <w:r>
        <w:rPr>
          <w:sz w:val="24"/>
        </w:rPr>
        <w:t>от</w:t>
      </w:r>
      <w:r>
        <w:rPr>
          <w:spacing w:val="-1"/>
          <w:sz w:val="24"/>
        </w:rPr>
        <w:t xml:space="preserve"> </w:t>
      </w:r>
      <w:r>
        <w:rPr>
          <w:sz w:val="24"/>
        </w:rPr>
        <w:t>16 декабря</w:t>
      </w:r>
      <w:r>
        <w:rPr>
          <w:spacing w:val="-1"/>
          <w:sz w:val="24"/>
        </w:rPr>
        <w:t xml:space="preserve"> </w:t>
      </w:r>
      <w:r>
        <w:rPr>
          <w:sz w:val="24"/>
        </w:rPr>
        <w:t>2021 г.</w:t>
      </w:r>
      <w:r>
        <w:rPr>
          <w:spacing w:val="-1"/>
          <w:sz w:val="24"/>
        </w:rPr>
        <w:t xml:space="preserve"> </w:t>
      </w:r>
      <w:r>
        <w:rPr>
          <w:sz w:val="24"/>
        </w:rPr>
        <w:t>№</w:t>
      </w:r>
      <w:r>
        <w:rPr>
          <w:spacing w:val="-1"/>
          <w:sz w:val="24"/>
        </w:rPr>
        <w:t xml:space="preserve"> </w:t>
      </w:r>
      <w:r>
        <w:rPr>
          <w:spacing w:val="-4"/>
          <w:sz w:val="24"/>
        </w:rPr>
        <w:t>185,</w:t>
      </w:r>
    </w:p>
    <w:p w14:paraId="7BEA9BC9" w14:textId="77777777" w:rsidR="00525F77" w:rsidRDefault="00000000">
      <w:pPr>
        <w:ind w:left="5787" w:right="281" w:firstLine="1648"/>
        <w:jc w:val="right"/>
        <w:rPr>
          <w:sz w:val="24"/>
        </w:rPr>
      </w:pPr>
      <w:r>
        <w:rPr>
          <w:sz w:val="24"/>
        </w:rPr>
        <w:t>изменения</w:t>
      </w:r>
      <w:r>
        <w:rPr>
          <w:spacing w:val="-15"/>
          <w:sz w:val="24"/>
        </w:rPr>
        <w:t xml:space="preserve"> </w:t>
      </w:r>
      <w:r>
        <w:rPr>
          <w:sz w:val="24"/>
        </w:rPr>
        <w:t>внесены: протокол</w:t>
      </w:r>
      <w:r>
        <w:rPr>
          <w:spacing w:val="-5"/>
          <w:sz w:val="24"/>
        </w:rPr>
        <w:t xml:space="preserve"> </w:t>
      </w:r>
      <w:r>
        <w:rPr>
          <w:sz w:val="24"/>
        </w:rPr>
        <w:t>от</w:t>
      </w:r>
      <w:r>
        <w:rPr>
          <w:spacing w:val="-5"/>
          <w:sz w:val="24"/>
        </w:rPr>
        <w:t xml:space="preserve"> </w:t>
      </w:r>
      <w:r>
        <w:rPr>
          <w:sz w:val="24"/>
        </w:rPr>
        <w:t>30</w:t>
      </w:r>
      <w:r>
        <w:rPr>
          <w:spacing w:val="-5"/>
          <w:sz w:val="24"/>
        </w:rPr>
        <w:t xml:space="preserve"> </w:t>
      </w:r>
      <w:r>
        <w:rPr>
          <w:sz w:val="24"/>
        </w:rPr>
        <w:t>марта</w:t>
      </w:r>
      <w:r>
        <w:rPr>
          <w:spacing w:val="-5"/>
          <w:sz w:val="24"/>
        </w:rPr>
        <w:t xml:space="preserve"> </w:t>
      </w:r>
      <w:r>
        <w:rPr>
          <w:sz w:val="24"/>
        </w:rPr>
        <w:t>2022</w:t>
      </w:r>
      <w:r>
        <w:rPr>
          <w:spacing w:val="-5"/>
          <w:sz w:val="24"/>
        </w:rPr>
        <w:t xml:space="preserve"> </w:t>
      </w:r>
      <w:r>
        <w:rPr>
          <w:sz w:val="24"/>
        </w:rPr>
        <w:t>г.</w:t>
      </w:r>
      <w:r>
        <w:rPr>
          <w:spacing w:val="-5"/>
          <w:sz w:val="24"/>
        </w:rPr>
        <w:t xml:space="preserve"> </w:t>
      </w:r>
      <w:r>
        <w:rPr>
          <w:sz w:val="24"/>
        </w:rPr>
        <w:t>№</w:t>
      </w:r>
      <w:r>
        <w:rPr>
          <w:spacing w:val="-7"/>
          <w:sz w:val="24"/>
        </w:rPr>
        <w:t xml:space="preserve"> </w:t>
      </w:r>
      <w:r>
        <w:rPr>
          <w:sz w:val="24"/>
        </w:rPr>
        <w:t>187, утвержден в новой редакции:</w:t>
      </w:r>
    </w:p>
    <w:p w14:paraId="72675844" w14:textId="77777777" w:rsidR="00525F77" w:rsidRDefault="00000000">
      <w:pPr>
        <w:ind w:left="6483" w:right="279" w:hanging="864"/>
        <w:jc w:val="right"/>
        <w:rPr>
          <w:sz w:val="24"/>
        </w:rPr>
      </w:pPr>
      <w:r>
        <w:rPr>
          <w:sz w:val="24"/>
        </w:rPr>
        <w:t>протокол</w:t>
      </w:r>
      <w:r>
        <w:rPr>
          <w:spacing w:val="-5"/>
          <w:sz w:val="24"/>
        </w:rPr>
        <w:t xml:space="preserve"> </w:t>
      </w:r>
      <w:r>
        <w:rPr>
          <w:sz w:val="24"/>
        </w:rPr>
        <w:t>от</w:t>
      </w:r>
      <w:r>
        <w:rPr>
          <w:spacing w:val="-4"/>
          <w:sz w:val="24"/>
        </w:rPr>
        <w:t xml:space="preserve"> </w:t>
      </w:r>
      <w:r>
        <w:rPr>
          <w:sz w:val="24"/>
        </w:rPr>
        <w:t>16</w:t>
      </w:r>
      <w:r>
        <w:rPr>
          <w:spacing w:val="-5"/>
          <w:sz w:val="24"/>
        </w:rPr>
        <w:t xml:space="preserve"> </w:t>
      </w:r>
      <w:r>
        <w:rPr>
          <w:sz w:val="24"/>
        </w:rPr>
        <w:t>августа</w:t>
      </w:r>
      <w:r>
        <w:rPr>
          <w:spacing w:val="-3"/>
          <w:sz w:val="24"/>
        </w:rPr>
        <w:t xml:space="preserve"> </w:t>
      </w:r>
      <w:r>
        <w:rPr>
          <w:sz w:val="24"/>
        </w:rPr>
        <w:t>2022</w:t>
      </w:r>
      <w:r>
        <w:rPr>
          <w:spacing w:val="-5"/>
          <w:sz w:val="24"/>
        </w:rPr>
        <w:t xml:space="preserve"> </w:t>
      </w:r>
      <w:r>
        <w:rPr>
          <w:sz w:val="24"/>
        </w:rPr>
        <w:t>г.</w:t>
      </w:r>
      <w:r>
        <w:rPr>
          <w:spacing w:val="-5"/>
          <w:sz w:val="24"/>
        </w:rPr>
        <w:t xml:space="preserve"> </w:t>
      </w:r>
      <w:r>
        <w:rPr>
          <w:sz w:val="24"/>
        </w:rPr>
        <w:t>№</w:t>
      </w:r>
      <w:r>
        <w:rPr>
          <w:spacing w:val="-7"/>
          <w:sz w:val="24"/>
        </w:rPr>
        <w:t xml:space="preserve"> </w:t>
      </w:r>
      <w:r>
        <w:rPr>
          <w:sz w:val="24"/>
        </w:rPr>
        <w:t>193, утвержден</w:t>
      </w:r>
      <w:r>
        <w:rPr>
          <w:spacing w:val="-1"/>
          <w:sz w:val="24"/>
        </w:rPr>
        <w:t xml:space="preserve"> </w:t>
      </w:r>
      <w:r>
        <w:rPr>
          <w:sz w:val="24"/>
        </w:rPr>
        <w:t>в</w:t>
      </w:r>
      <w:r>
        <w:rPr>
          <w:spacing w:val="-3"/>
          <w:sz w:val="24"/>
        </w:rPr>
        <w:t xml:space="preserve"> </w:t>
      </w:r>
      <w:r>
        <w:rPr>
          <w:sz w:val="24"/>
        </w:rPr>
        <w:t>новой</w:t>
      </w:r>
      <w:r>
        <w:rPr>
          <w:spacing w:val="-2"/>
          <w:sz w:val="24"/>
        </w:rPr>
        <w:t xml:space="preserve"> редакции:</w:t>
      </w:r>
    </w:p>
    <w:p w14:paraId="01B2186D" w14:textId="77777777" w:rsidR="00525F77" w:rsidRDefault="00000000">
      <w:pPr>
        <w:ind w:left="6483" w:right="280" w:hanging="912"/>
        <w:jc w:val="right"/>
        <w:rPr>
          <w:sz w:val="24"/>
        </w:rPr>
      </w:pPr>
      <w:r>
        <w:rPr>
          <w:sz w:val="24"/>
        </w:rPr>
        <w:t>протокол</w:t>
      </w:r>
      <w:r>
        <w:rPr>
          <w:spacing w:val="-5"/>
          <w:sz w:val="24"/>
        </w:rPr>
        <w:t xml:space="preserve"> </w:t>
      </w:r>
      <w:r>
        <w:rPr>
          <w:sz w:val="24"/>
        </w:rPr>
        <w:t>от</w:t>
      </w:r>
      <w:r>
        <w:rPr>
          <w:spacing w:val="-5"/>
          <w:sz w:val="24"/>
        </w:rPr>
        <w:t xml:space="preserve"> </w:t>
      </w:r>
      <w:r>
        <w:rPr>
          <w:sz w:val="24"/>
        </w:rPr>
        <w:t>16</w:t>
      </w:r>
      <w:r>
        <w:rPr>
          <w:spacing w:val="-5"/>
          <w:sz w:val="24"/>
        </w:rPr>
        <w:t xml:space="preserve"> </w:t>
      </w:r>
      <w:r>
        <w:rPr>
          <w:sz w:val="24"/>
        </w:rPr>
        <w:t>декабря</w:t>
      </w:r>
      <w:r>
        <w:rPr>
          <w:spacing w:val="-5"/>
          <w:sz w:val="24"/>
        </w:rPr>
        <w:t xml:space="preserve"> </w:t>
      </w:r>
      <w:r>
        <w:rPr>
          <w:sz w:val="24"/>
        </w:rPr>
        <w:t>2022</w:t>
      </w:r>
      <w:r>
        <w:rPr>
          <w:spacing w:val="-5"/>
          <w:sz w:val="24"/>
        </w:rPr>
        <w:t xml:space="preserve"> </w:t>
      </w:r>
      <w:r>
        <w:rPr>
          <w:sz w:val="24"/>
        </w:rPr>
        <w:t>г.</w:t>
      </w:r>
      <w:r>
        <w:rPr>
          <w:spacing w:val="-5"/>
          <w:sz w:val="24"/>
        </w:rPr>
        <w:t xml:space="preserve"> </w:t>
      </w:r>
      <w:r>
        <w:rPr>
          <w:sz w:val="24"/>
        </w:rPr>
        <w:t>№</w:t>
      </w:r>
      <w:r>
        <w:rPr>
          <w:spacing w:val="-6"/>
          <w:sz w:val="24"/>
        </w:rPr>
        <w:t xml:space="preserve"> </w:t>
      </w:r>
      <w:r>
        <w:rPr>
          <w:sz w:val="24"/>
        </w:rPr>
        <w:t>196, утвержден</w:t>
      </w:r>
      <w:r>
        <w:rPr>
          <w:spacing w:val="-1"/>
          <w:sz w:val="24"/>
        </w:rPr>
        <w:t xml:space="preserve"> </w:t>
      </w:r>
      <w:r>
        <w:rPr>
          <w:sz w:val="24"/>
        </w:rPr>
        <w:t>в</w:t>
      </w:r>
      <w:r>
        <w:rPr>
          <w:spacing w:val="-3"/>
          <w:sz w:val="24"/>
        </w:rPr>
        <w:t xml:space="preserve"> </w:t>
      </w:r>
      <w:r>
        <w:rPr>
          <w:sz w:val="24"/>
        </w:rPr>
        <w:t>новой</w:t>
      </w:r>
      <w:r>
        <w:rPr>
          <w:spacing w:val="-2"/>
          <w:sz w:val="24"/>
        </w:rPr>
        <w:t xml:space="preserve"> редакции:</w:t>
      </w:r>
    </w:p>
    <w:p w14:paraId="285FBA7B" w14:textId="77777777" w:rsidR="00525F77" w:rsidRDefault="00000000">
      <w:pPr>
        <w:ind w:left="6483" w:right="280" w:hanging="699"/>
        <w:jc w:val="right"/>
        <w:rPr>
          <w:sz w:val="24"/>
        </w:rPr>
      </w:pPr>
      <w:r>
        <w:rPr>
          <w:sz w:val="24"/>
        </w:rPr>
        <w:t>протокол</w:t>
      </w:r>
      <w:r>
        <w:rPr>
          <w:spacing w:val="-5"/>
          <w:sz w:val="24"/>
        </w:rPr>
        <w:t xml:space="preserve"> </w:t>
      </w:r>
      <w:r>
        <w:rPr>
          <w:sz w:val="24"/>
        </w:rPr>
        <w:t>от</w:t>
      </w:r>
      <w:r>
        <w:rPr>
          <w:spacing w:val="-5"/>
          <w:sz w:val="24"/>
        </w:rPr>
        <w:t xml:space="preserve"> </w:t>
      </w:r>
      <w:r>
        <w:rPr>
          <w:sz w:val="24"/>
        </w:rPr>
        <w:t>8</w:t>
      </w:r>
      <w:r>
        <w:rPr>
          <w:spacing w:val="-5"/>
          <w:sz w:val="24"/>
        </w:rPr>
        <w:t xml:space="preserve"> </w:t>
      </w:r>
      <w:r>
        <w:rPr>
          <w:sz w:val="24"/>
        </w:rPr>
        <w:t>ноября</w:t>
      </w:r>
      <w:r>
        <w:rPr>
          <w:spacing w:val="-5"/>
          <w:sz w:val="24"/>
        </w:rPr>
        <w:t xml:space="preserve"> </w:t>
      </w:r>
      <w:r>
        <w:rPr>
          <w:sz w:val="24"/>
        </w:rPr>
        <w:t>2023</w:t>
      </w:r>
      <w:r>
        <w:rPr>
          <w:spacing w:val="-5"/>
          <w:sz w:val="24"/>
        </w:rPr>
        <w:t xml:space="preserve"> </w:t>
      </w:r>
      <w:r>
        <w:rPr>
          <w:sz w:val="24"/>
        </w:rPr>
        <w:t>г.</w:t>
      </w:r>
      <w:r>
        <w:rPr>
          <w:spacing w:val="-5"/>
          <w:sz w:val="24"/>
        </w:rPr>
        <w:t xml:space="preserve"> </w:t>
      </w:r>
      <w:r>
        <w:rPr>
          <w:sz w:val="24"/>
        </w:rPr>
        <w:t>№</w:t>
      </w:r>
      <w:r>
        <w:rPr>
          <w:spacing w:val="-6"/>
          <w:sz w:val="24"/>
        </w:rPr>
        <w:t xml:space="preserve"> </w:t>
      </w:r>
      <w:r>
        <w:rPr>
          <w:sz w:val="24"/>
        </w:rPr>
        <w:t>207, утвержден</w:t>
      </w:r>
      <w:r>
        <w:rPr>
          <w:spacing w:val="-1"/>
          <w:sz w:val="24"/>
        </w:rPr>
        <w:t xml:space="preserve"> </w:t>
      </w:r>
      <w:r>
        <w:rPr>
          <w:sz w:val="24"/>
        </w:rPr>
        <w:t>в</w:t>
      </w:r>
      <w:r>
        <w:rPr>
          <w:spacing w:val="-3"/>
          <w:sz w:val="24"/>
        </w:rPr>
        <w:t xml:space="preserve"> </w:t>
      </w:r>
      <w:r>
        <w:rPr>
          <w:sz w:val="24"/>
        </w:rPr>
        <w:t>новой</w:t>
      </w:r>
      <w:r>
        <w:rPr>
          <w:spacing w:val="-2"/>
          <w:sz w:val="24"/>
        </w:rPr>
        <w:t xml:space="preserve"> редакции:</w:t>
      </w:r>
    </w:p>
    <w:p w14:paraId="7B81D2F4" w14:textId="77777777" w:rsidR="00525F77" w:rsidRDefault="00000000">
      <w:pPr>
        <w:ind w:right="281"/>
        <w:jc w:val="right"/>
        <w:rPr>
          <w:sz w:val="24"/>
        </w:rPr>
      </w:pPr>
      <w:r>
        <w:rPr>
          <w:sz w:val="24"/>
        </w:rPr>
        <w:t>протокол</w:t>
      </w:r>
      <w:r>
        <w:rPr>
          <w:spacing w:val="-1"/>
          <w:sz w:val="24"/>
        </w:rPr>
        <w:t xml:space="preserve"> </w:t>
      </w:r>
      <w:r>
        <w:rPr>
          <w:sz w:val="24"/>
        </w:rPr>
        <w:t>от</w:t>
      </w:r>
      <w:r>
        <w:rPr>
          <w:spacing w:val="1"/>
          <w:sz w:val="24"/>
        </w:rPr>
        <w:t xml:space="preserve"> </w:t>
      </w:r>
      <w:r>
        <w:rPr>
          <w:sz w:val="24"/>
        </w:rPr>
        <w:t>23 октября</w:t>
      </w:r>
      <w:r>
        <w:rPr>
          <w:spacing w:val="-3"/>
          <w:sz w:val="24"/>
        </w:rPr>
        <w:t xml:space="preserve"> </w:t>
      </w:r>
      <w:r>
        <w:rPr>
          <w:sz w:val="24"/>
        </w:rPr>
        <w:t>2024 г. №</w:t>
      </w:r>
      <w:r>
        <w:rPr>
          <w:spacing w:val="-2"/>
          <w:sz w:val="24"/>
        </w:rPr>
        <w:t xml:space="preserve"> </w:t>
      </w:r>
      <w:r>
        <w:rPr>
          <w:spacing w:val="-5"/>
          <w:sz w:val="24"/>
        </w:rPr>
        <w:t>219</w:t>
      </w:r>
    </w:p>
    <w:p w14:paraId="3E86DC6B" w14:textId="77777777" w:rsidR="00525F77" w:rsidRDefault="00525F77">
      <w:pPr>
        <w:pStyle w:val="a3"/>
        <w:rPr>
          <w:sz w:val="24"/>
        </w:rPr>
      </w:pPr>
    </w:p>
    <w:p w14:paraId="56C2BF6C" w14:textId="77777777" w:rsidR="00525F77" w:rsidRDefault="00525F77">
      <w:pPr>
        <w:pStyle w:val="a3"/>
        <w:spacing w:before="173"/>
        <w:rPr>
          <w:sz w:val="24"/>
        </w:rPr>
      </w:pPr>
    </w:p>
    <w:p w14:paraId="0836882D" w14:textId="77777777" w:rsidR="00525F77" w:rsidRDefault="00000000">
      <w:pPr>
        <w:pStyle w:val="1"/>
      </w:pPr>
      <w:r>
        <w:rPr>
          <w:spacing w:val="-2"/>
        </w:rPr>
        <w:t>РЕГЛАМЕНТ</w:t>
      </w:r>
    </w:p>
    <w:p w14:paraId="2F12D614" w14:textId="77777777" w:rsidR="00525F77" w:rsidRDefault="00000000">
      <w:pPr>
        <w:pStyle w:val="2"/>
        <w:spacing w:before="2" w:line="240" w:lineRule="auto"/>
        <w:ind w:left="578" w:right="722"/>
        <w:jc w:val="center"/>
      </w:pPr>
      <w:r>
        <w:t>о</w:t>
      </w:r>
      <w:r>
        <w:rPr>
          <w:spacing w:val="-4"/>
        </w:rPr>
        <w:t xml:space="preserve"> </w:t>
      </w:r>
      <w:r>
        <w:t>порядке</w:t>
      </w:r>
      <w:r>
        <w:rPr>
          <w:spacing w:val="-5"/>
        </w:rPr>
        <w:t xml:space="preserve"> </w:t>
      </w:r>
      <w:r>
        <w:t>ведения</w:t>
      </w:r>
      <w:r>
        <w:rPr>
          <w:spacing w:val="-7"/>
        </w:rPr>
        <w:t xml:space="preserve"> </w:t>
      </w:r>
      <w:r>
        <w:t>национального</w:t>
      </w:r>
      <w:r>
        <w:rPr>
          <w:spacing w:val="-4"/>
        </w:rPr>
        <w:t xml:space="preserve"> </w:t>
      </w:r>
      <w:r>
        <w:t>реестра</w:t>
      </w:r>
      <w:r>
        <w:rPr>
          <w:spacing w:val="-4"/>
        </w:rPr>
        <w:t xml:space="preserve"> </w:t>
      </w:r>
      <w:r>
        <w:t>специалистов</w:t>
      </w:r>
      <w:r>
        <w:rPr>
          <w:spacing w:val="-8"/>
        </w:rPr>
        <w:t xml:space="preserve"> </w:t>
      </w:r>
      <w:r>
        <w:t>в</w:t>
      </w:r>
      <w:r>
        <w:rPr>
          <w:spacing w:val="-6"/>
        </w:rPr>
        <w:t xml:space="preserve"> </w:t>
      </w:r>
      <w:r>
        <w:t>области строительства, включения в него сведений о физических лицах, их изменения или исключения</w:t>
      </w:r>
    </w:p>
    <w:p w14:paraId="00AB8BCB" w14:textId="77777777" w:rsidR="00525F77" w:rsidRDefault="00525F77">
      <w:pPr>
        <w:pStyle w:val="2"/>
        <w:spacing w:line="240" w:lineRule="auto"/>
        <w:jc w:val="center"/>
        <w:sectPr w:rsidR="00525F77">
          <w:footerReference w:type="default" r:id="rId7"/>
          <w:type w:val="continuous"/>
          <w:pgSz w:w="11910" w:h="16840"/>
          <w:pgMar w:top="1040" w:right="850" w:bottom="1120" w:left="1275" w:header="0" w:footer="937" w:gutter="0"/>
          <w:pgNumType w:start="1"/>
          <w:cols w:space="720"/>
        </w:sectPr>
      </w:pPr>
    </w:p>
    <w:p w14:paraId="501EAC02" w14:textId="77777777" w:rsidR="00525F77" w:rsidRDefault="00000000">
      <w:pPr>
        <w:pStyle w:val="1"/>
        <w:spacing w:before="74"/>
        <w:ind w:left="177" w:right="311"/>
      </w:pPr>
      <w:bookmarkStart w:id="0" w:name="_bookmark0"/>
      <w:bookmarkEnd w:id="0"/>
      <w:r>
        <w:rPr>
          <w:color w:val="2D74B5"/>
          <w:spacing w:val="-2"/>
        </w:rPr>
        <w:lastRenderedPageBreak/>
        <w:t>СОДЕРЖАНИЕ</w:t>
      </w:r>
    </w:p>
    <w:p w14:paraId="43B9AA96" w14:textId="77777777" w:rsidR="00525F77" w:rsidRDefault="00525F77">
      <w:pPr>
        <w:pStyle w:val="1"/>
        <w:sectPr w:rsidR="00525F77">
          <w:pgSz w:w="11910" w:h="16840"/>
          <w:pgMar w:top="1600" w:right="850" w:bottom="1913" w:left="1275" w:header="0" w:footer="937" w:gutter="0"/>
          <w:cols w:space="720"/>
        </w:sectPr>
      </w:pPr>
    </w:p>
    <w:sdt>
      <w:sdtPr>
        <w:id w:val="2093041057"/>
        <w:docPartObj>
          <w:docPartGallery w:val="Table of Contents"/>
          <w:docPartUnique/>
        </w:docPartObj>
      </w:sdtPr>
      <w:sdtContent>
        <w:p w14:paraId="44D203F9" w14:textId="3EBC3460" w:rsidR="00525F77" w:rsidRDefault="00000000">
          <w:pPr>
            <w:pStyle w:val="10"/>
            <w:tabs>
              <w:tab w:val="left" w:leader="dot" w:pos="9368"/>
            </w:tabs>
            <w:spacing w:before="145"/>
          </w:pPr>
          <w:hyperlink w:anchor="_bookmark0" w:history="1">
            <w:r>
              <w:rPr>
                <w:spacing w:val="-2"/>
              </w:rPr>
              <w:t>СОДЕРЖАНИЕ</w:t>
            </w:r>
            <w:r w:rsidR="0014274B">
              <w:rPr>
                <w:b w:val="0"/>
              </w:rPr>
              <w:t xml:space="preserve"> </w:t>
            </w:r>
            <w:r>
              <w:rPr>
                <w:spacing w:val="-10"/>
              </w:rPr>
              <w:t>2</w:t>
            </w:r>
          </w:hyperlink>
        </w:p>
        <w:p w14:paraId="47EF4C3C" w14:textId="7C5D9DD5" w:rsidR="00525F77" w:rsidRDefault="00000000">
          <w:pPr>
            <w:pStyle w:val="10"/>
            <w:tabs>
              <w:tab w:val="left" w:leader="dot" w:pos="9368"/>
            </w:tabs>
          </w:pPr>
          <w:hyperlink w:anchor="_bookmark1" w:history="1">
            <w:r>
              <w:t>Термины</w:t>
            </w:r>
            <w:r>
              <w:rPr>
                <w:spacing w:val="-1"/>
              </w:rPr>
              <w:t xml:space="preserve"> </w:t>
            </w:r>
            <w:r>
              <w:t>и</w:t>
            </w:r>
            <w:r>
              <w:rPr>
                <w:spacing w:val="-2"/>
              </w:rPr>
              <w:t xml:space="preserve"> определения</w:t>
            </w:r>
            <w:r w:rsidR="0014274B">
              <w:rPr>
                <w:b w:val="0"/>
              </w:rPr>
              <w:t xml:space="preserve"> </w:t>
            </w:r>
            <w:r>
              <w:rPr>
                <w:spacing w:val="-10"/>
              </w:rPr>
              <w:t>4</w:t>
            </w:r>
          </w:hyperlink>
        </w:p>
        <w:p w14:paraId="424C7F66" w14:textId="0C831580" w:rsidR="00525F77" w:rsidRDefault="00000000">
          <w:pPr>
            <w:pStyle w:val="10"/>
            <w:numPr>
              <w:ilvl w:val="0"/>
              <w:numId w:val="44"/>
            </w:numPr>
            <w:tabs>
              <w:tab w:val="left" w:pos="702"/>
              <w:tab w:val="left" w:leader="dot" w:pos="9368"/>
            </w:tabs>
            <w:ind w:left="702" w:hanging="559"/>
          </w:pPr>
          <w:hyperlink w:anchor="_bookmark2" w:history="1">
            <w:r>
              <w:t>Основные</w:t>
            </w:r>
            <w:r>
              <w:rPr>
                <w:spacing w:val="-6"/>
              </w:rPr>
              <w:t xml:space="preserve"> </w:t>
            </w:r>
            <w:r>
              <w:rPr>
                <w:spacing w:val="-2"/>
              </w:rPr>
              <w:t>положения</w:t>
            </w:r>
            <w:r w:rsidR="0014274B">
              <w:rPr>
                <w:b w:val="0"/>
              </w:rPr>
              <w:t xml:space="preserve"> </w:t>
            </w:r>
            <w:r>
              <w:rPr>
                <w:spacing w:val="-10"/>
              </w:rPr>
              <w:t>6</w:t>
            </w:r>
          </w:hyperlink>
        </w:p>
        <w:p w14:paraId="0BC05196" w14:textId="764E9A57" w:rsidR="00525F77" w:rsidRDefault="00000000">
          <w:pPr>
            <w:pStyle w:val="10"/>
            <w:numPr>
              <w:ilvl w:val="0"/>
              <w:numId w:val="44"/>
            </w:numPr>
            <w:tabs>
              <w:tab w:val="left" w:pos="702"/>
              <w:tab w:val="left" w:leader="dot" w:pos="9368"/>
            </w:tabs>
            <w:ind w:left="702" w:hanging="559"/>
          </w:pPr>
          <w:hyperlink w:anchor="_bookmark3" w:history="1">
            <w:r>
              <w:t>Комиссия</w:t>
            </w:r>
            <w:r>
              <w:rPr>
                <w:spacing w:val="-3"/>
              </w:rPr>
              <w:t xml:space="preserve"> </w:t>
            </w:r>
            <w:r>
              <w:t>по</w:t>
            </w:r>
            <w:r>
              <w:rPr>
                <w:spacing w:val="-2"/>
              </w:rPr>
              <w:t xml:space="preserve"> </w:t>
            </w:r>
            <w:r>
              <w:t>ведению</w:t>
            </w:r>
            <w:r>
              <w:rPr>
                <w:spacing w:val="-6"/>
              </w:rPr>
              <w:t xml:space="preserve"> </w:t>
            </w:r>
            <w:r>
              <w:t>НРС,</w:t>
            </w:r>
            <w:r>
              <w:rPr>
                <w:spacing w:val="-2"/>
              </w:rPr>
              <w:t xml:space="preserve"> </w:t>
            </w:r>
            <w:r>
              <w:t>Уполномоченное</w:t>
            </w:r>
            <w:r>
              <w:rPr>
                <w:spacing w:val="-3"/>
              </w:rPr>
              <w:t xml:space="preserve"> </w:t>
            </w:r>
            <w:r>
              <w:rPr>
                <w:spacing w:val="-4"/>
              </w:rPr>
              <w:t>лицо</w:t>
            </w:r>
            <w:r w:rsidR="0014274B">
              <w:rPr>
                <w:b w:val="0"/>
              </w:rPr>
              <w:t xml:space="preserve"> </w:t>
            </w:r>
            <w:r>
              <w:rPr>
                <w:spacing w:val="-10"/>
              </w:rPr>
              <w:t>7</w:t>
            </w:r>
          </w:hyperlink>
        </w:p>
        <w:p w14:paraId="6C069FB0" w14:textId="23A4D742" w:rsidR="00525F77" w:rsidRDefault="00000000">
          <w:pPr>
            <w:pStyle w:val="10"/>
            <w:numPr>
              <w:ilvl w:val="0"/>
              <w:numId w:val="44"/>
            </w:numPr>
            <w:tabs>
              <w:tab w:val="left" w:pos="702"/>
              <w:tab w:val="left" w:leader="dot" w:pos="9368"/>
            </w:tabs>
            <w:ind w:left="702" w:hanging="559"/>
          </w:pPr>
          <w:hyperlink w:anchor="_bookmark4" w:history="1">
            <w:r>
              <w:t>Операторы</w:t>
            </w:r>
            <w:r>
              <w:rPr>
                <w:spacing w:val="-4"/>
              </w:rPr>
              <w:t xml:space="preserve"> </w:t>
            </w:r>
            <w:r>
              <w:rPr>
                <w:spacing w:val="-5"/>
              </w:rPr>
              <w:t>НРС</w:t>
            </w:r>
            <w:r w:rsidR="0014274B">
              <w:rPr>
                <w:b w:val="0"/>
              </w:rPr>
              <w:t xml:space="preserve"> </w:t>
            </w:r>
            <w:r>
              <w:rPr>
                <w:spacing w:val="-10"/>
              </w:rPr>
              <w:t>8</w:t>
            </w:r>
          </w:hyperlink>
        </w:p>
        <w:p w14:paraId="5529059E" w14:textId="69C7458E" w:rsidR="00525F77" w:rsidRDefault="00000000">
          <w:pPr>
            <w:pStyle w:val="10"/>
            <w:numPr>
              <w:ilvl w:val="0"/>
              <w:numId w:val="44"/>
            </w:numPr>
            <w:tabs>
              <w:tab w:val="left" w:pos="702"/>
              <w:tab w:val="left" w:leader="dot" w:pos="9248"/>
            </w:tabs>
            <w:ind w:left="702" w:hanging="559"/>
          </w:pPr>
          <w:hyperlink w:anchor="_bookmark5" w:history="1">
            <w:r>
              <w:t>Обеспечение</w:t>
            </w:r>
            <w:r>
              <w:rPr>
                <w:spacing w:val="-5"/>
              </w:rPr>
              <w:t xml:space="preserve"> </w:t>
            </w:r>
            <w:r>
              <w:t>ведения</w:t>
            </w:r>
            <w:r>
              <w:rPr>
                <w:spacing w:val="-2"/>
              </w:rPr>
              <w:t xml:space="preserve"> </w:t>
            </w:r>
            <w:r>
              <w:rPr>
                <w:spacing w:val="-5"/>
              </w:rPr>
              <w:t>НРС</w:t>
            </w:r>
            <w:r w:rsidR="0014274B">
              <w:rPr>
                <w:b w:val="0"/>
              </w:rPr>
              <w:t xml:space="preserve"> </w:t>
            </w:r>
            <w:r>
              <w:rPr>
                <w:spacing w:val="-5"/>
              </w:rPr>
              <w:t>11</w:t>
            </w:r>
          </w:hyperlink>
        </w:p>
        <w:p w14:paraId="21C960C8" w14:textId="2F4DA012" w:rsidR="00525F77" w:rsidRDefault="00000000">
          <w:pPr>
            <w:pStyle w:val="10"/>
            <w:numPr>
              <w:ilvl w:val="0"/>
              <w:numId w:val="44"/>
            </w:numPr>
            <w:tabs>
              <w:tab w:val="left" w:pos="702"/>
              <w:tab w:val="left" w:leader="dot" w:pos="9248"/>
            </w:tabs>
            <w:ind w:left="702" w:hanging="559"/>
          </w:pPr>
          <w:hyperlink w:anchor="_bookmark6" w:history="1">
            <w:r>
              <w:t>Состав</w:t>
            </w:r>
            <w:r>
              <w:rPr>
                <w:spacing w:val="-3"/>
              </w:rPr>
              <w:t xml:space="preserve"> </w:t>
            </w:r>
            <w:r>
              <w:t>сведений,</w:t>
            </w:r>
            <w:r>
              <w:rPr>
                <w:spacing w:val="-3"/>
              </w:rPr>
              <w:t xml:space="preserve"> </w:t>
            </w:r>
            <w:r>
              <w:t>включаемых</w:t>
            </w:r>
            <w:r>
              <w:rPr>
                <w:spacing w:val="-3"/>
              </w:rPr>
              <w:t xml:space="preserve"> </w:t>
            </w:r>
            <w:r>
              <w:t>в</w:t>
            </w:r>
            <w:r>
              <w:rPr>
                <w:spacing w:val="-2"/>
              </w:rPr>
              <w:t xml:space="preserve"> </w:t>
            </w:r>
            <w:r>
              <w:rPr>
                <w:spacing w:val="-5"/>
              </w:rPr>
              <w:t>НРС</w:t>
            </w:r>
            <w:r w:rsidR="0014274B">
              <w:rPr>
                <w:b w:val="0"/>
              </w:rPr>
              <w:t xml:space="preserve"> </w:t>
            </w:r>
            <w:r>
              <w:rPr>
                <w:spacing w:val="-5"/>
              </w:rPr>
              <w:t>12</w:t>
            </w:r>
          </w:hyperlink>
        </w:p>
        <w:p w14:paraId="45929F17" w14:textId="0FE40AB3" w:rsidR="00525F77" w:rsidRDefault="00000000">
          <w:pPr>
            <w:pStyle w:val="10"/>
            <w:numPr>
              <w:ilvl w:val="0"/>
              <w:numId w:val="44"/>
            </w:numPr>
            <w:tabs>
              <w:tab w:val="left" w:pos="702"/>
              <w:tab w:val="left" w:leader="dot" w:pos="9248"/>
            </w:tabs>
            <w:ind w:left="702" w:hanging="559"/>
          </w:pPr>
          <w:hyperlink w:anchor="_bookmark7" w:history="1">
            <w:r>
              <w:t>Требования</w:t>
            </w:r>
            <w:r>
              <w:rPr>
                <w:spacing w:val="-6"/>
              </w:rPr>
              <w:t xml:space="preserve"> </w:t>
            </w:r>
            <w:r>
              <w:t>для</w:t>
            </w:r>
            <w:r>
              <w:rPr>
                <w:spacing w:val="-4"/>
              </w:rPr>
              <w:t xml:space="preserve"> </w:t>
            </w:r>
            <w:r>
              <w:t>включения</w:t>
            </w:r>
            <w:r>
              <w:rPr>
                <w:spacing w:val="-3"/>
              </w:rPr>
              <w:t xml:space="preserve"> </w:t>
            </w:r>
            <w:r>
              <w:t>сведений</w:t>
            </w:r>
            <w:r>
              <w:rPr>
                <w:spacing w:val="-4"/>
              </w:rPr>
              <w:t xml:space="preserve"> </w:t>
            </w:r>
            <w:r>
              <w:t>в</w:t>
            </w:r>
            <w:r>
              <w:rPr>
                <w:spacing w:val="-3"/>
              </w:rPr>
              <w:t xml:space="preserve"> </w:t>
            </w:r>
            <w:r>
              <w:rPr>
                <w:spacing w:val="-5"/>
              </w:rPr>
              <w:t>НРС</w:t>
            </w:r>
            <w:r w:rsidR="0014274B">
              <w:rPr>
                <w:b w:val="0"/>
              </w:rPr>
              <w:t xml:space="preserve"> </w:t>
            </w:r>
            <w:r>
              <w:rPr>
                <w:spacing w:val="-5"/>
              </w:rPr>
              <w:t>12</w:t>
            </w:r>
          </w:hyperlink>
        </w:p>
        <w:p w14:paraId="24EE054E" w14:textId="243D7279" w:rsidR="00525F77" w:rsidRDefault="00000000">
          <w:pPr>
            <w:pStyle w:val="10"/>
            <w:numPr>
              <w:ilvl w:val="0"/>
              <w:numId w:val="44"/>
            </w:numPr>
            <w:tabs>
              <w:tab w:val="left" w:pos="702"/>
              <w:tab w:val="left" w:leader="dot" w:pos="9248"/>
            </w:tabs>
            <w:ind w:left="702" w:hanging="559"/>
          </w:pPr>
          <w:hyperlink w:anchor="_bookmark8" w:history="1">
            <w:r>
              <w:t>Документы</w:t>
            </w:r>
            <w:r>
              <w:rPr>
                <w:spacing w:val="-7"/>
              </w:rPr>
              <w:t xml:space="preserve"> </w:t>
            </w:r>
            <w:r>
              <w:t>для</w:t>
            </w:r>
            <w:r>
              <w:rPr>
                <w:spacing w:val="-2"/>
              </w:rPr>
              <w:t xml:space="preserve"> </w:t>
            </w:r>
            <w:r>
              <w:t>включения</w:t>
            </w:r>
            <w:r>
              <w:rPr>
                <w:spacing w:val="-2"/>
              </w:rPr>
              <w:t xml:space="preserve"> </w:t>
            </w:r>
            <w:r>
              <w:t>сведений</w:t>
            </w:r>
            <w:r>
              <w:rPr>
                <w:spacing w:val="-2"/>
              </w:rPr>
              <w:t xml:space="preserve"> </w:t>
            </w:r>
            <w:r>
              <w:t>в</w:t>
            </w:r>
            <w:r>
              <w:rPr>
                <w:spacing w:val="-1"/>
              </w:rPr>
              <w:t xml:space="preserve"> </w:t>
            </w:r>
            <w:r>
              <w:rPr>
                <w:spacing w:val="-5"/>
              </w:rPr>
              <w:t>НРС</w:t>
            </w:r>
            <w:r w:rsidR="0014274B">
              <w:rPr>
                <w:b w:val="0"/>
              </w:rPr>
              <w:t xml:space="preserve"> </w:t>
            </w:r>
            <w:r>
              <w:rPr>
                <w:spacing w:val="-5"/>
              </w:rPr>
              <w:t>13</w:t>
            </w:r>
          </w:hyperlink>
        </w:p>
        <w:p w14:paraId="5A4E53E8" w14:textId="6C3CCA1E" w:rsidR="00525F77" w:rsidRDefault="00000000">
          <w:pPr>
            <w:pStyle w:val="10"/>
            <w:numPr>
              <w:ilvl w:val="0"/>
              <w:numId w:val="44"/>
            </w:numPr>
            <w:tabs>
              <w:tab w:val="left" w:pos="702"/>
              <w:tab w:val="left" w:leader="dot" w:pos="9248"/>
            </w:tabs>
            <w:spacing w:before="121"/>
            <w:ind w:left="702" w:hanging="559"/>
          </w:pPr>
          <w:hyperlink w:anchor="_bookmark9" w:history="1">
            <w:r>
              <w:t>Порядок</w:t>
            </w:r>
            <w:r>
              <w:rPr>
                <w:spacing w:val="-6"/>
              </w:rPr>
              <w:t xml:space="preserve"> </w:t>
            </w:r>
            <w:r>
              <w:t>подачи</w:t>
            </w:r>
            <w:r>
              <w:rPr>
                <w:spacing w:val="-2"/>
              </w:rPr>
              <w:t xml:space="preserve"> </w:t>
            </w:r>
            <w:r>
              <w:t>заявления</w:t>
            </w:r>
            <w:r>
              <w:rPr>
                <w:spacing w:val="-2"/>
              </w:rPr>
              <w:t xml:space="preserve"> </w:t>
            </w:r>
            <w:r>
              <w:t>о</w:t>
            </w:r>
            <w:r>
              <w:rPr>
                <w:spacing w:val="-1"/>
              </w:rPr>
              <w:t xml:space="preserve"> </w:t>
            </w:r>
            <w:r>
              <w:t>включении</w:t>
            </w:r>
            <w:r>
              <w:rPr>
                <w:spacing w:val="-2"/>
              </w:rPr>
              <w:t xml:space="preserve"> </w:t>
            </w:r>
            <w:r>
              <w:t>сведений</w:t>
            </w:r>
            <w:r>
              <w:rPr>
                <w:spacing w:val="56"/>
              </w:rPr>
              <w:t xml:space="preserve"> </w:t>
            </w:r>
            <w:r>
              <w:t>в</w:t>
            </w:r>
            <w:r>
              <w:rPr>
                <w:spacing w:val="-1"/>
              </w:rPr>
              <w:t xml:space="preserve"> </w:t>
            </w:r>
            <w:r>
              <w:rPr>
                <w:spacing w:val="-5"/>
              </w:rPr>
              <w:t>НРС</w:t>
            </w:r>
            <w:r w:rsidR="0014274B">
              <w:rPr>
                <w:b w:val="0"/>
              </w:rPr>
              <w:t xml:space="preserve"> </w:t>
            </w:r>
            <w:r>
              <w:rPr>
                <w:spacing w:val="-5"/>
              </w:rPr>
              <w:t>16</w:t>
            </w:r>
          </w:hyperlink>
        </w:p>
        <w:p w14:paraId="09F5CB91" w14:textId="1A7BE721" w:rsidR="00525F77" w:rsidRDefault="00000000">
          <w:pPr>
            <w:pStyle w:val="10"/>
            <w:numPr>
              <w:ilvl w:val="0"/>
              <w:numId w:val="44"/>
            </w:numPr>
            <w:tabs>
              <w:tab w:val="left" w:pos="702"/>
              <w:tab w:val="left" w:leader="dot" w:pos="9248"/>
            </w:tabs>
            <w:ind w:left="702" w:hanging="559"/>
          </w:pPr>
          <w:hyperlink w:anchor="_bookmark10" w:history="1">
            <w:r>
              <w:t>Включение</w:t>
            </w:r>
            <w:r>
              <w:rPr>
                <w:spacing w:val="-4"/>
              </w:rPr>
              <w:t xml:space="preserve"> </w:t>
            </w:r>
            <w:r>
              <w:t>сведений</w:t>
            </w:r>
            <w:r>
              <w:rPr>
                <w:spacing w:val="-3"/>
              </w:rPr>
              <w:t xml:space="preserve"> </w:t>
            </w:r>
            <w:r>
              <w:t>в</w:t>
            </w:r>
            <w:r>
              <w:rPr>
                <w:spacing w:val="-2"/>
              </w:rPr>
              <w:t xml:space="preserve"> </w:t>
            </w:r>
            <w:r>
              <w:rPr>
                <w:spacing w:val="-5"/>
              </w:rPr>
              <w:t>НРС</w:t>
            </w:r>
            <w:r w:rsidR="0014274B">
              <w:rPr>
                <w:b w:val="0"/>
              </w:rPr>
              <w:t xml:space="preserve"> </w:t>
            </w:r>
            <w:r>
              <w:rPr>
                <w:spacing w:val="-5"/>
              </w:rPr>
              <w:t>17</w:t>
            </w:r>
          </w:hyperlink>
        </w:p>
        <w:p w14:paraId="358F3CD0" w14:textId="3156C32C" w:rsidR="00525F77" w:rsidRDefault="00000000">
          <w:pPr>
            <w:pStyle w:val="10"/>
            <w:numPr>
              <w:ilvl w:val="0"/>
              <w:numId w:val="44"/>
            </w:numPr>
            <w:tabs>
              <w:tab w:val="left" w:pos="702"/>
              <w:tab w:val="left" w:leader="dot" w:pos="9248"/>
            </w:tabs>
            <w:ind w:left="702" w:hanging="559"/>
          </w:pPr>
          <w:hyperlink w:anchor="_bookmark11" w:history="1">
            <w:r>
              <w:t>Основания</w:t>
            </w:r>
            <w:r>
              <w:rPr>
                <w:spacing w:val="-5"/>
              </w:rPr>
              <w:t xml:space="preserve"> </w:t>
            </w:r>
            <w:r>
              <w:t>для</w:t>
            </w:r>
            <w:r>
              <w:rPr>
                <w:spacing w:val="-2"/>
              </w:rPr>
              <w:t xml:space="preserve"> </w:t>
            </w:r>
            <w:r>
              <w:t>отказа</w:t>
            </w:r>
            <w:r>
              <w:rPr>
                <w:spacing w:val="-6"/>
              </w:rPr>
              <w:t xml:space="preserve"> </w:t>
            </w:r>
            <w:r>
              <w:t>во</w:t>
            </w:r>
            <w:r>
              <w:rPr>
                <w:spacing w:val="-2"/>
              </w:rPr>
              <w:t xml:space="preserve"> </w:t>
            </w:r>
            <w:r>
              <w:t>включении</w:t>
            </w:r>
            <w:r>
              <w:rPr>
                <w:spacing w:val="-3"/>
              </w:rPr>
              <w:t xml:space="preserve"> </w:t>
            </w:r>
            <w:r>
              <w:t>сведений</w:t>
            </w:r>
            <w:r>
              <w:rPr>
                <w:spacing w:val="-2"/>
              </w:rPr>
              <w:t xml:space="preserve"> </w:t>
            </w:r>
            <w:r>
              <w:t>о</w:t>
            </w:r>
            <w:r>
              <w:rPr>
                <w:spacing w:val="-3"/>
              </w:rPr>
              <w:t xml:space="preserve"> </w:t>
            </w:r>
            <w:r>
              <w:t>Заявителе</w:t>
            </w:r>
            <w:r>
              <w:rPr>
                <w:spacing w:val="-4"/>
              </w:rPr>
              <w:t xml:space="preserve"> </w:t>
            </w:r>
            <w:r>
              <w:t>в</w:t>
            </w:r>
            <w:r>
              <w:rPr>
                <w:spacing w:val="-2"/>
              </w:rPr>
              <w:t xml:space="preserve"> </w:t>
            </w:r>
            <w:r>
              <w:rPr>
                <w:spacing w:val="-5"/>
              </w:rPr>
              <w:t>НРС</w:t>
            </w:r>
            <w:r w:rsidR="0014274B">
              <w:rPr>
                <w:b w:val="0"/>
              </w:rPr>
              <w:t xml:space="preserve"> </w:t>
            </w:r>
            <w:r>
              <w:rPr>
                <w:spacing w:val="-5"/>
              </w:rPr>
              <w:t>19</w:t>
            </w:r>
          </w:hyperlink>
        </w:p>
        <w:p w14:paraId="531CC7CF" w14:textId="1C355709" w:rsidR="00525F77" w:rsidRDefault="00000000">
          <w:pPr>
            <w:pStyle w:val="10"/>
            <w:numPr>
              <w:ilvl w:val="0"/>
              <w:numId w:val="44"/>
            </w:numPr>
            <w:tabs>
              <w:tab w:val="left" w:pos="702"/>
              <w:tab w:val="left" w:leader="dot" w:pos="9248"/>
            </w:tabs>
            <w:ind w:left="702" w:hanging="559"/>
          </w:pPr>
          <w:hyperlink w:anchor="_bookmark12" w:history="1">
            <w:r>
              <w:t>Углубленная</w:t>
            </w:r>
            <w:r>
              <w:rPr>
                <w:spacing w:val="-3"/>
              </w:rPr>
              <w:t xml:space="preserve"> </w:t>
            </w:r>
            <w:r>
              <w:t>проверка</w:t>
            </w:r>
            <w:r>
              <w:rPr>
                <w:spacing w:val="-2"/>
              </w:rPr>
              <w:t xml:space="preserve"> </w:t>
            </w:r>
            <w:r>
              <w:t>заявлений</w:t>
            </w:r>
            <w:r>
              <w:rPr>
                <w:spacing w:val="-2"/>
              </w:rPr>
              <w:t xml:space="preserve"> </w:t>
            </w:r>
            <w:r>
              <w:t>о</w:t>
            </w:r>
            <w:r>
              <w:rPr>
                <w:spacing w:val="-3"/>
              </w:rPr>
              <w:t xml:space="preserve"> </w:t>
            </w:r>
            <w:r>
              <w:t>включении</w:t>
            </w:r>
            <w:r>
              <w:rPr>
                <w:spacing w:val="-2"/>
              </w:rPr>
              <w:t xml:space="preserve"> </w:t>
            </w:r>
            <w:r>
              <w:t>сведений</w:t>
            </w:r>
            <w:r>
              <w:rPr>
                <w:spacing w:val="-2"/>
              </w:rPr>
              <w:t xml:space="preserve"> </w:t>
            </w:r>
            <w:r>
              <w:t>в</w:t>
            </w:r>
            <w:r>
              <w:rPr>
                <w:spacing w:val="-2"/>
              </w:rPr>
              <w:t xml:space="preserve"> </w:t>
            </w:r>
            <w:r>
              <w:rPr>
                <w:spacing w:val="-5"/>
              </w:rPr>
              <w:t>НРС</w:t>
            </w:r>
            <w:r w:rsidR="0014274B">
              <w:rPr>
                <w:b w:val="0"/>
              </w:rPr>
              <w:t xml:space="preserve"> </w:t>
            </w:r>
            <w:r>
              <w:rPr>
                <w:spacing w:val="-5"/>
              </w:rPr>
              <w:t>19</w:t>
            </w:r>
          </w:hyperlink>
        </w:p>
        <w:p w14:paraId="122A3EA6" w14:textId="74A9A1BF" w:rsidR="00525F77" w:rsidRDefault="00000000">
          <w:pPr>
            <w:pStyle w:val="10"/>
            <w:numPr>
              <w:ilvl w:val="0"/>
              <w:numId w:val="44"/>
            </w:numPr>
            <w:tabs>
              <w:tab w:val="left" w:pos="702"/>
              <w:tab w:val="left" w:leader="dot" w:pos="9248"/>
            </w:tabs>
            <w:ind w:left="143" w:right="290" w:firstLine="0"/>
          </w:pPr>
          <w:hyperlink w:anchor="_bookmark13" w:history="1">
            <w:r>
              <w:t>Порядок подачи заявления о внесении изменений в сведения о Специалисте,</w:t>
            </w:r>
          </w:hyperlink>
          <w:r>
            <w:t xml:space="preserve"> </w:t>
          </w:r>
          <w:hyperlink w:anchor="_bookmark13" w:history="1">
            <w:r>
              <w:t>включенные</w:t>
            </w:r>
            <w:r>
              <w:rPr>
                <w:spacing w:val="-5"/>
              </w:rPr>
              <w:t xml:space="preserve"> </w:t>
            </w:r>
            <w:r>
              <w:t>в</w:t>
            </w:r>
            <w:r>
              <w:rPr>
                <w:spacing w:val="-3"/>
              </w:rPr>
              <w:t xml:space="preserve"> </w:t>
            </w:r>
            <w:r>
              <w:rPr>
                <w:spacing w:val="-5"/>
              </w:rPr>
              <w:t>НРС</w:t>
            </w:r>
            <w:r w:rsidR="0014274B">
              <w:rPr>
                <w:b w:val="0"/>
              </w:rPr>
              <w:t xml:space="preserve"> </w:t>
            </w:r>
            <w:r>
              <w:rPr>
                <w:spacing w:val="-5"/>
              </w:rPr>
              <w:t>20</w:t>
            </w:r>
          </w:hyperlink>
        </w:p>
        <w:p w14:paraId="79B20FBD" w14:textId="1944F17D" w:rsidR="00525F77" w:rsidRDefault="00000000">
          <w:pPr>
            <w:pStyle w:val="10"/>
            <w:numPr>
              <w:ilvl w:val="0"/>
              <w:numId w:val="44"/>
            </w:numPr>
            <w:tabs>
              <w:tab w:val="left" w:pos="702"/>
              <w:tab w:val="left" w:leader="dot" w:pos="9248"/>
            </w:tabs>
            <w:ind w:left="702" w:hanging="559"/>
          </w:pPr>
          <w:hyperlink w:anchor="_bookmark14" w:history="1">
            <w:r>
              <w:t>Изменение</w:t>
            </w:r>
            <w:r>
              <w:rPr>
                <w:spacing w:val="-3"/>
              </w:rPr>
              <w:t xml:space="preserve"> </w:t>
            </w:r>
            <w:r>
              <w:t>сведений</w:t>
            </w:r>
            <w:r>
              <w:rPr>
                <w:spacing w:val="-2"/>
              </w:rPr>
              <w:t xml:space="preserve"> </w:t>
            </w:r>
            <w:r>
              <w:t>в</w:t>
            </w:r>
            <w:r>
              <w:rPr>
                <w:spacing w:val="-2"/>
              </w:rPr>
              <w:t xml:space="preserve"> </w:t>
            </w:r>
            <w:r>
              <w:rPr>
                <w:spacing w:val="-5"/>
              </w:rPr>
              <w:t>НРС</w:t>
            </w:r>
            <w:r w:rsidR="0014274B">
              <w:rPr>
                <w:b w:val="0"/>
              </w:rPr>
              <w:t xml:space="preserve"> </w:t>
            </w:r>
            <w:r>
              <w:rPr>
                <w:spacing w:val="-5"/>
              </w:rPr>
              <w:t>21</w:t>
            </w:r>
          </w:hyperlink>
        </w:p>
        <w:p w14:paraId="3F12B0A8" w14:textId="2B246ED6" w:rsidR="00525F77" w:rsidRDefault="00000000">
          <w:pPr>
            <w:pStyle w:val="10"/>
            <w:numPr>
              <w:ilvl w:val="0"/>
              <w:numId w:val="44"/>
            </w:numPr>
            <w:tabs>
              <w:tab w:val="left" w:pos="702"/>
              <w:tab w:val="left" w:leader="dot" w:pos="9248"/>
            </w:tabs>
            <w:ind w:left="702" w:hanging="559"/>
          </w:pPr>
          <w:hyperlink w:anchor="_bookmark15" w:history="1">
            <w:r>
              <w:t>Порядок</w:t>
            </w:r>
            <w:r>
              <w:rPr>
                <w:spacing w:val="-5"/>
              </w:rPr>
              <w:t xml:space="preserve"> </w:t>
            </w:r>
            <w:r>
              <w:t>подачи</w:t>
            </w:r>
            <w:r>
              <w:rPr>
                <w:spacing w:val="-2"/>
              </w:rPr>
              <w:t xml:space="preserve"> </w:t>
            </w:r>
            <w:r>
              <w:t>заявления</w:t>
            </w:r>
            <w:r>
              <w:rPr>
                <w:spacing w:val="-2"/>
              </w:rPr>
              <w:t xml:space="preserve"> </w:t>
            </w:r>
            <w:r>
              <w:t>об</w:t>
            </w:r>
            <w:r>
              <w:rPr>
                <w:spacing w:val="-2"/>
              </w:rPr>
              <w:t xml:space="preserve"> </w:t>
            </w:r>
            <w:r>
              <w:t>исключении</w:t>
            </w:r>
            <w:r>
              <w:rPr>
                <w:spacing w:val="-2"/>
              </w:rPr>
              <w:t xml:space="preserve"> </w:t>
            </w:r>
            <w:r>
              <w:t>сведений</w:t>
            </w:r>
            <w:r>
              <w:rPr>
                <w:spacing w:val="-2"/>
              </w:rPr>
              <w:t xml:space="preserve"> </w:t>
            </w:r>
            <w:r>
              <w:t>о</w:t>
            </w:r>
            <w:r>
              <w:rPr>
                <w:spacing w:val="-2"/>
              </w:rPr>
              <w:t xml:space="preserve"> </w:t>
            </w:r>
            <w:r>
              <w:t>Специалисте</w:t>
            </w:r>
            <w:r>
              <w:rPr>
                <w:spacing w:val="-4"/>
              </w:rPr>
              <w:t xml:space="preserve"> </w:t>
            </w:r>
            <w:r>
              <w:t>из</w:t>
            </w:r>
            <w:r>
              <w:rPr>
                <w:spacing w:val="-2"/>
              </w:rPr>
              <w:t xml:space="preserve"> </w:t>
            </w:r>
            <w:r>
              <w:rPr>
                <w:spacing w:val="-5"/>
              </w:rPr>
              <w:t>НРС</w:t>
            </w:r>
            <w:r w:rsidR="0014274B">
              <w:rPr>
                <w:b w:val="0"/>
              </w:rPr>
              <w:t xml:space="preserve"> </w:t>
            </w:r>
            <w:r>
              <w:rPr>
                <w:spacing w:val="-5"/>
              </w:rPr>
              <w:t>22</w:t>
            </w:r>
          </w:hyperlink>
        </w:p>
        <w:p w14:paraId="4B10058E" w14:textId="7C68FFD3" w:rsidR="00525F77" w:rsidRDefault="00000000">
          <w:pPr>
            <w:pStyle w:val="10"/>
            <w:numPr>
              <w:ilvl w:val="0"/>
              <w:numId w:val="44"/>
            </w:numPr>
            <w:tabs>
              <w:tab w:val="left" w:pos="702"/>
              <w:tab w:val="left" w:leader="dot" w:pos="9248"/>
            </w:tabs>
            <w:ind w:left="702" w:hanging="559"/>
          </w:pPr>
          <w:hyperlink w:anchor="_bookmark16" w:history="1">
            <w:r>
              <w:t>Исключение</w:t>
            </w:r>
            <w:r>
              <w:rPr>
                <w:spacing w:val="-4"/>
              </w:rPr>
              <w:t xml:space="preserve"> </w:t>
            </w:r>
            <w:r>
              <w:t>сведений</w:t>
            </w:r>
            <w:r>
              <w:rPr>
                <w:spacing w:val="-5"/>
              </w:rPr>
              <w:t xml:space="preserve"> </w:t>
            </w:r>
            <w:r>
              <w:t>из</w:t>
            </w:r>
            <w:r>
              <w:rPr>
                <w:spacing w:val="-2"/>
              </w:rPr>
              <w:t xml:space="preserve"> </w:t>
            </w:r>
            <w:r>
              <w:rPr>
                <w:spacing w:val="-5"/>
              </w:rPr>
              <w:t>НРС</w:t>
            </w:r>
            <w:r w:rsidR="0014274B">
              <w:rPr>
                <w:b w:val="0"/>
              </w:rPr>
              <w:t xml:space="preserve"> </w:t>
            </w:r>
            <w:r>
              <w:rPr>
                <w:spacing w:val="-5"/>
              </w:rPr>
              <w:t>25</w:t>
            </w:r>
          </w:hyperlink>
        </w:p>
        <w:p w14:paraId="40B20156" w14:textId="0AC4402D" w:rsidR="00525F77" w:rsidRDefault="00000000">
          <w:pPr>
            <w:pStyle w:val="10"/>
            <w:numPr>
              <w:ilvl w:val="0"/>
              <w:numId w:val="44"/>
            </w:numPr>
            <w:tabs>
              <w:tab w:val="left" w:pos="702"/>
              <w:tab w:val="left" w:leader="dot" w:pos="9248"/>
            </w:tabs>
            <w:ind w:left="702" w:hanging="559"/>
          </w:pPr>
          <w:hyperlink w:anchor="_bookmark19" w:history="1">
            <w:r>
              <w:t>Хранение</w:t>
            </w:r>
            <w:r>
              <w:rPr>
                <w:spacing w:val="-4"/>
              </w:rPr>
              <w:t xml:space="preserve"> </w:t>
            </w:r>
            <w:r>
              <w:rPr>
                <w:spacing w:val="-2"/>
              </w:rPr>
              <w:t>документов</w:t>
            </w:r>
            <w:r w:rsidR="0014274B">
              <w:rPr>
                <w:b w:val="0"/>
              </w:rPr>
              <w:t xml:space="preserve"> </w:t>
            </w:r>
            <w:r>
              <w:rPr>
                <w:spacing w:val="-5"/>
              </w:rPr>
              <w:t>26</w:t>
            </w:r>
          </w:hyperlink>
        </w:p>
        <w:p w14:paraId="07EA178A" w14:textId="6E583ACB" w:rsidR="00525F77" w:rsidRDefault="00000000">
          <w:pPr>
            <w:pStyle w:val="10"/>
            <w:numPr>
              <w:ilvl w:val="0"/>
              <w:numId w:val="44"/>
            </w:numPr>
            <w:tabs>
              <w:tab w:val="left" w:pos="702"/>
              <w:tab w:val="left" w:leader="dot" w:pos="9248"/>
            </w:tabs>
            <w:ind w:left="702" w:hanging="559"/>
          </w:pPr>
          <w:hyperlink w:anchor="_bookmark20" w:history="1">
            <w:r>
              <w:t>Сведения,</w:t>
            </w:r>
            <w:r>
              <w:rPr>
                <w:spacing w:val="-6"/>
              </w:rPr>
              <w:t xml:space="preserve"> </w:t>
            </w:r>
            <w:r>
              <w:t>предоставляемые</w:t>
            </w:r>
            <w:r>
              <w:rPr>
                <w:spacing w:val="-4"/>
              </w:rPr>
              <w:t xml:space="preserve"> </w:t>
            </w:r>
            <w:r>
              <w:t>из</w:t>
            </w:r>
            <w:r>
              <w:rPr>
                <w:spacing w:val="-3"/>
              </w:rPr>
              <w:t xml:space="preserve"> </w:t>
            </w:r>
            <w:r>
              <w:rPr>
                <w:spacing w:val="-5"/>
              </w:rPr>
              <w:t>НРС</w:t>
            </w:r>
            <w:r w:rsidR="0014274B">
              <w:rPr>
                <w:b w:val="0"/>
              </w:rPr>
              <w:t xml:space="preserve"> </w:t>
            </w:r>
            <w:r>
              <w:rPr>
                <w:spacing w:val="-5"/>
              </w:rPr>
              <w:t>26</w:t>
            </w:r>
          </w:hyperlink>
        </w:p>
        <w:p w14:paraId="3A95ADB3" w14:textId="73F432DB" w:rsidR="00525F77" w:rsidRDefault="00000000">
          <w:pPr>
            <w:pStyle w:val="10"/>
            <w:numPr>
              <w:ilvl w:val="0"/>
              <w:numId w:val="44"/>
            </w:numPr>
            <w:tabs>
              <w:tab w:val="left" w:pos="702"/>
              <w:tab w:val="left" w:leader="dot" w:pos="9248"/>
            </w:tabs>
            <w:ind w:left="702" w:hanging="559"/>
          </w:pPr>
          <w:hyperlink w:anchor="_bookmark21" w:history="1">
            <w:r>
              <w:t>Порядок</w:t>
            </w:r>
            <w:r>
              <w:rPr>
                <w:spacing w:val="-3"/>
              </w:rPr>
              <w:t xml:space="preserve"> </w:t>
            </w:r>
            <w:r>
              <w:t>обращения</w:t>
            </w:r>
            <w:r>
              <w:rPr>
                <w:spacing w:val="-3"/>
              </w:rPr>
              <w:t xml:space="preserve"> </w:t>
            </w:r>
            <w:r>
              <w:t>за</w:t>
            </w:r>
            <w:r>
              <w:rPr>
                <w:spacing w:val="-3"/>
              </w:rPr>
              <w:t xml:space="preserve"> </w:t>
            </w:r>
            <w:r>
              <w:t>получением</w:t>
            </w:r>
            <w:r>
              <w:rPr>
                <w:spacing w:val="-4"/>
              </w:rPr>
              <w:t xml:space="preserve"> </w:t>
            </w:r>
            <w:r>
              <w:t>сведений</w:t>
            </w:r>
            <w:r>
              <w:rPr>
                <w:spacing w:val="-3"/>
              </w:rPr>
              <w:t xml:space="preserve"> </w:t>
            </w:r>
            <w:r>
              <w:t>из</w:t>
            </w:r>
            <w:r>
              <w:rPr>
                <w:spacing w:val="-2"/>
              </w:rPr>
              <w:t xml:space="preserve"> </w:t>
            </w:r>
            <w:r>
              <w:rPr>
                <w:spacing w:val="-5"/>
              </w:rPr>
              <w:t>НРС</w:t>
            </w:r>
            <w:r w:rsidR="0014274B">
              <w:rPr>
                <w:b w:val="0"/>
              </w:rPr>
              <w:t xml:space="preserve"> </w:t>
            </w:r>
            <w:r>
              <w:rPr>
                <w:spacing w:val="-5"/>
              </w:rPr>
              <w:t>27</w:t>
            </w:r>
          </w:hyperlink>
        </w:p>
        <w:p w14:paraId="1B357815" w14:textId="6A2F5183" w:rsidR="00525F77" w:rsidRDefault="00000000">
          <w:pPr>
            <w:pStyle w:val="10"/>
            <w:numPr>
              <w:ilvl w:val="0"/>
              <w:numId w:val="44"/>
            </w:numPr>
            <w:tabs>
              <w:tab w:val="left" w:pos="702"/>
              <w:tab w:val="left" w:leader="dot" w:pos="9248"/>
            </w:tabs>
            <w:ind w:left="702" w:hanging="559"/>
          </w:pPr>
          <w:hyperlink w:anchor="_bookmark22" w:history="1">
            <w:r>
              <w:t>Предоставление</w:t>
            </w:r>
            <w:r>
              <w:rPr>
                <w:spacing w:val="-3"/>
              </w:rPr>
              <w:t xml:space="preserve"> </w:t>
            </w:r>
            <w:r>
              <w:t>сведений</w:t>
            </w:r>
            <w:r>
              <w:rPr>
                <w:spacing w:val="-4"/>
              </w:rPr>
              <w:t xml:space="preserve"> </w:t>
            </w:r>
            <w:r>
              <w:t>из</w:t>
            </w:r>
            <w:r>
              <w:rPr>
                <w:spacing w:val="-2"/>
              </w:rPr>
              <w:t xml:space="preserve"> </w:t>
            </w:r>
            <w:r>
              <w:rPr>
                <w:spacing w:val="-5"/>
              </w:rPr>
              <w:t>НРС</w:t>
            </w:r>
            <w:r w:rsidR="0014274B">
              <w:rPr>
                <w:b w:val="0"/>
              </w:rPr>
              <w:t xml:space="preserve"> </w:t>
            </w:r>
            <w:r>
              <w:rPr>
                <w:spacing w:val="-5"/>
              </w:rPr>
              <w:t>27</w:t>
            </w:r>
          </w:hyperlink>
        </w:p>
        <w:p w14:paraId="6D4C7F1D" w14:textId="087DEED7" w:rsidR="00525F77" w:rsidRDefault="00000000">
          <w:pPr>
            <w:pStyle w:val="10"/>
            <w:numPr>
              <w:ilvl w:val="0"/>
              <w:numId w:val="44"/>
            </w:numPr>
            <w:tabs>
              <w:tab w:val="left" w:pos="702"/>
              <w:tab w:val="left" w:leader="dot" w:pos="9248"/>
            </w:tabs>
            <w:ind w:left="702" w:hanging="559"/>
          </w:pPr>
          <w:hyperlink w:anchor="_bookmark23" w:history="1">
            <w:r>
              <w:t>Предоставление</w:t>
            </w:r>
            <w:r>
              <w:rPr>
                <w:spacing w:val="-6"/>
              </w:rPr>
              <w:t xml:space="preserve"> </w:t>
            </w:r>
            <w:r>
              <w:t>данных</w:t>
            </w:r>
            <w:r>
              <w:rPr>
                <w:spacing w:val="-3"/>
              </w:rPr>
              <w:t xml:space="preserve"> </w:t>
            </w:r>
            <w:r>
              <w:t>из</w:t>
            </w:r>
            <w:r>
              <w:rPr>
                <w:spacing w:val="-3"/>
              </w:rPr>
              <w:t xml:space="preserve"> </w:t>
            </w:r>
            <w:r>
              <w:t>НРС</w:t>
            </w:r>
            <w:r>
              <w:rPr>
                <w:spacing w:val="-3"/>
              </w:rPr>
              <w:t xml:space="preserve"> </w:t>
            </w:r>
            <w:r>
              <w:t>на</w:t>
            </w:r>
            <w:r>
              <w:rPr>
                <w:spacing w:val="-3"/>
              </w:rPr>
              <w:t xml:space="preserve"> </w:t>
            </w:r>
            <w:r>
              <w:t>предмет</w:t>
            </w:r>
            <w:r>
              <w:rPr>
                <w:spacing w:val="-4"/>
              </w:rPr>
              <w:t xml:space="preserve"> </w:t>
            </w:r>
            <w:r>
              <w:t>соответствия</w:t>
            </w:r>
            <w:r>
              <w:rPr>
                <w:spacing w:val="-2"/>
              </w:rPr>
              <w:t xml:space="preserve"> сведений</w:t>
            </w:r>
            <w:r w:rsidR="0014274B">
              <w:rPr>
                <w:b w:val="0"/>
              </w:rPr>
              <w:t xml:space="preserve"> </w:t>
            </w:r>
            <w:r>
              <w:rPr>
                <w:spacing w:val="-5"/>
              </w:rPr>
              <w:t>28</w:t>
            </w:r>
          </w:hyperlink>
        </w:p>
        <w:p w14:paraId="2AB5724C" w14:textId="598DB294" w:rsidR="00525F77" w:rsidRDefault="00000000">
          <w:pPr>
            <w:pStyle w:val="10"/>
            <w:tabs>
              <w:tab w:val="left" w:leader="dot" w:pos="9248"/>
            </w:tabs>
            <w:ind w:right="290"/>
          </w:pPr>
          <w:hyperlink w:anchor="_bookmark24" w:history="1">
            <w:r>
              <w:t>Приложение № 1. Заявление о присоединении к условиям договора поручения в</w:t>
            </w:r>
          </w:hyperlink>
          <w:r>
            <w:t xml:space="preserve"> </w:t>
          </w:r>
          <w:hyperlink w:anchor="_bookmark24" w:history="1">
            <w:r>
              <w:t>целях</w:t>
            </w:r>
            <w:r>
              <w:rPr>
                <w:spacing w:val="-5"/>
              </w:rPr>
              <w:t xml:space="preserve"> </w:t>
            </w:r>
            <w:r>
              <w:t>осуществления</w:t>
            </w:r>
            <w:r>
              <w:rPr>
                <w:spacing w:val="-4"/>
              </w:rPr>
              <w:t xml:space="preserve"> </w:t>
            </w:r>
            <w:r>
              <w:t>функций</w:t>
            </w:r>
            <w:r>
              <w:rPr>
                <w:spacing w:val="-4"/>
              </w:rPr>
              <w:t xml:space="preserve"> </w:t>
            </w:r>
            <w:r>
              <w:t>Оператора</w:t>
            </w:r>
            <w:r>
              <w:rPr>
                <w:spacing w:val="-7"/>
              </w:rPr>
              <w:t xml:space="preserve"> </w:t>
            </w:r>
            <w:r>
              <w:rPr>
                <w:spacing w:val="-5"/>
              </w:rPr>
              <w:t>НРС</w:t>
            </w:r>
            <w:r w:rsidR="0014274B">
              <w:rPr>
                <w:b w:val="0"/>
              </w:rPr>
              <w:t xml:space="preserve"> </w:t>
            </w:r>
            <w:r>
              <w:rPr>
                <w:spacing w:val="-5"/>
              </w:rPr>
              <w:t>29</w:t>
            </w:r>
          </w:hyperlink>
        </w:p>
        <w:p w14:paraId="0DEEA3B5" w14:textId="651C52C5" w:rsidR="00525F77" w:rsidRDefault="00000000">
          <w:pPr>
            <w:pStyle w:val="10"/>
            <w:tabs>
              <w:tab w:val="left" w:leader="dot" w:pos="9250"/>
            </w:tabs>
          </w:pPr>
          <w:r>
            <w:t>Приложение</w:t>
          </w:r>
          <w:r>
            <w:rPr>
              <w:spacing w:val="-5"/>
            </w:rPr>
            <w:t xml:space="preserve"> </w:t>
          </w:r>
          <w:r>
            <w:t>№</w:t>
          </w:r>
          <w:r>
            <w:rPr>
              <w:spacing w:val="-4"/>
            </w:rPr>
            <w:t xml:space="preserve"> </w:t>
          </w:r>
          <w:r>
            <w:t>1.1.</w:t>
          </w:r>
          <w:r>
            <w:rPr>
              <w:spacing w:val="-2"/>
            </w:rPr>
            <w:t xml:space="preserve"> </w:t>
          </w:r>
          <w:r>
            <w:t>Заявление</w:t>
          </w:r>
          <w:r>
            <w:rPr>
              <w:spacing w:val="-3"/>
            </w:rPr>
            <w:t xml:space="preserve"> </w:t>
          </w:r>
          <w:r>
            <w:t>о</w:t>
          </w:r>
          <w:r>
            <w:rPr>
              <w:spacing w:val="-2"/>
            </w:rPr>
            <w:t xml:space="preserve"> </w:t>
          </w:r>
          <w:r>
            <w:t>выдаче</w:t>
          </w:r>
          <w:r>
            <w:rPr>
              <w:spacing w:val="-4"/>
            </w:rPr>
            <w:t xml:space="preserve"> </w:t>
          </w:r>
          <w:r>
            <w:t>машиночитаемой</w:t>
          </w:r>
          <w:r>
            <w:rPr>
              <w:spacing w:val="-1"/>
            </w:rPr>
            <w:t xml:space="preserve"> </w:t>
          </w:r>
          <w:r>
            <w:rPr>
              <w:spacing w:val="-2"/>
            </w:rPr>
            <w:t>доверенности</w:t>
          </w:r>
          <w:r w:rsidR="0014274B">
            <w:rPr>
              <w:b w:val="0"/>
            </w:rPr>
            <w:t xml:space="preserve"> </w:t>
          </w:r>
          <w:r>
            <w:rPr>
              <w:spacing w:val="-5"/>
            </w:rPr>
            <w:t>30</w:t>
          </w:r>
        </w:p>
        <w:p w14:paraId="170AFEEB" w14:textId="4229D55C" w:rsidR="00525F77" w:rsidRDefault="00000000">
          <w:pPr>
            <w:pStyle w:val="10"/>
            <w:tabs>
              <w:tab w:val="left" w:leader="dot" w:pos="9248"/>
            </w:tabs>
          </w:pPr>
          <w:hyperlink w:anchor="_bookmark25" w:history="1">
            <w:r>
              <w:t>Приложение</w:t>
            </w:r>
            <w:r>
              <w:rPr>
                <w:spacing w:val="-3"/>
              </w:rPr>
              <w:t xml:space="preserve"> </w:t>
            </w:r>
            <w:r>
              <w:t>№</w:t>
            </w:r>
            <w:r>
              <w:rPr>
                <w:spacing w:val="-4"/>
              </w:rPr>
              <w:t xml:space="preserve"> </w:t>
            </w:r>
            <w:r>
              <w:t>2.</w:t>
            </w:r>
            <w:r>
              <w:rPr>
                <w:spacing w:val="57"/>
              </w:rPr>
              <w:t xml:space="preserve"> </w:t>
            </w:r>
            <w:r>
              <w:t>Условия</w:t>
            </w:r>
            <w:r>
              <w:rPr>
                <w:spacing w:val="-2"/>
              </w:rPr>
              <w:t xml:space="preserve"> </w:t>
            </w:r>
            <w:r>
              <w:t>договора</w:t>
            </w:r>
            <w:r>
              <w:rPr>
                <w:spacing w:val="-2"/>
              </w:rPr>
              <w:t xml:space="preserve"> поручения</w:t>
            </w:r>
            <w:r w:rsidR="0014274B">
              <w:rPr>
                <w:b w:val="0"/>
              </w:rPr>
              <w:t xml:space="preserve"> </w:t>
            </w:r>
            <w:r>
              <w:rPr>
                <w:spacing w:val="-5"/>
              </w:rPr>
              <w:t>31</w:t>
            </w:r>
          </w:hyperlink>
        </w:p>
        <w:p w14:paraId="1BE23EA3" w14:textId="295CC103" w:rsidR="00525F77" w:rsidRDefault="00000000">
          <w:pPr>
            <w:pStyle w:val="10"/>
            <w:tabs>
              <w:tab w:val="left" w:leader="dot" w:pos="9238"/>
            </w:tabs>
          </w:pPr>
          <w:hyperlink w:anchor="_bookmark26" w:history="1">
            <w:r>
              <w:t>Приложение</w:t>
            </w:r>
            <w:r>
              <w:rPr>
                <w:spacing w:val="-5"/>
              </w:rPr>
              <w:t xml:space="preserve"> </w:t>
            </w:r>
            <w:r>
              <w:t>№</w:t>
            </w:r>
            <w:r>
              <w:rPr>
                <w:spacing w:val="-4"/>
              </w:rPr>
              <w:t xml:space="preserve"> </w:t>
            </w:r>
            <w:r>
              <w:t>3. Уведомление</w:t>
            </w:r>
            <w:r>
              <w:rPr>
                <w:spacing w:val="-4"/>
              </w:rPr>
              <w:t xml:space="preserve"> </w:t>
            </w:r>
            <w:r>
              <w:t>о</w:t>
            </w:r>
            <w:r>
              <w:rPr>
                <w:spacing w:val="-2"/>
              </w:rPr>
              <w:t xml:space="preserve"> </w:t>
            </w:r>
            <w:r>
              <w:t>присвоении</w:t>
            </w:r>
            <w:r>
              <w:rPr>
                <w:spacing w:val="-2"/>
              </w:rPr>
              <w:t xml:space="preserve"> </w:t>
            </w:r>
            <w:r>
              <w:t>статуса</w:t>
            </w:r>
            <w:r>
              <w:rPr>
                <w:spacing w:val="-2"/>
              </w:rPr>
              <w:t xml:space="preserve"> Оператора</w:t>
            </w:r>
            <w:r w:rsidR="0014274B">
              <w:rPr>
                <w:b w:val="0"/>
              </w:rPr>
              <w:t xml:space="preserve"> </w:t>
            </w:r>
            <w:r>
              <w:rPr>
                <w:spacing w:val="-5"/>
              </w:rPr>
              <w:t>36</w:t>
            </w:r>
          </w:hyperlink>
        </w:p>
        <w:p w14:paraId="5189AEB5" w14:textId="58E6006E" w:rsidR="00525F77" w:rsidRDefault="00000000">
          <w:pPr>
            <w:pStyle w:val="10"/>
            <w:tabs>
              <w:tab w:val="left" w:leader="dot" w:pos="9208"/>
            </w:tabs>
            <w:spacing w:before="121"/>
          </w:pPr>
          <w:r>
            <w:t>Приложение</w:t>
          </w:r>
          <w:r>
            <w:rPr>
              <w:spacing w:val="-4"/>
            </w:rPr>
            <w:t xml:space="preserve"> </w:t>
          </w:r>
          <w:r>
            <w:t>№</w:t>
          </w:r>
          <w:r>
            <w:rPr>
              <w:spacing w:val="-4"/>
            </w:rPr>
            <w:t xml:space="preserve"> </w:t>
          </w:r>
          <w:r>
            <w:t>4.</w:t>
          </w:r>
          <w:r>
            <w:rPr>
              <w:spacing w:val="-2"/>
            </w:rPr>
            <w:t xml:space="preserve"> Доверенность</w:t>
          </w:r>
          <w:r w:rsidR="0014274B">
            <w:rPr>
              <w:b w:val="0"/>
            </w:rPr>
            <w:t xml:space="preserve"> </w:t>
          </w:r>
          <w:r>
            <w:rPr>
              <w:spacing w:val="-5"/>
            </w:rPr>
            <w:t>37</w:t>
          </w:r>
        </w:p>
        <w:p w14:paraId="2A003823" w14:textId="69F06C2D" w:rsidR="00525F77" w:rsidRDefault="00000000">
          <w:pPr>
            <w:pStyle w:val="10"/>
            <w:tabs>
              <w:tab w:val="left" w:leader="dot" w:pos="9248"/>
            </w:tabs>
            <w:ind w:right="290"/>
          </w:pPr>
          <w:hyperlink w:anchor="_bookmark27" w:history="1">
            <w:r>
              <w:t>Приложение № 5. Заявление о включении сведений в национальный реестр</w:t>
            </w:r>
          </w:hyperlink>
          <w:r>
            <w:t xml:space="preserve"> </w:t>
          </w:r>
          <w:hyperlink w:anchor="_bookmark27" w:history="1">
            <w:r>
              <w:t>специалистов в области строительства</w:t>
            </w:r>
            <w:r w:rsidR="0014274B">
              <w:rPr>
                <w:b w:val="0"/>
              </w:rPr>
              <w:t xml:space="preserve"> </w:t>
            </w:r>
            <w:r>
              <w:rPr>
                <w:spacing w:val="-6"/>
              </w:rPr>
              <w:t>38</w:t>
            </w:r>
          </w:hyperlink>
        </w:p>
        <w:p w14:paraId="65765D25" w14:textId="20228EFC" w:rsidR="00525F77" w:rsidRDefault="00000000">
          <w:pPr>
            <w:pStyle w:val="10"/>
            <w:tabs>
              <w:tab w:val="left" w:leader="dot" w:pos="9248"/>
            </w:tabs>
            <w:spacing w:after="20"/>
            <w:ind w:right="290"/>
          </w:pPr>
          <w:hyperlink w:anchor="_bookmark28" w:history="1">
            <w:r>
              <w:t>Приложение № 5.1. Форма ознакомления с условиями обработки персональных</w:t>
            </w:r>
          </w:hyperlink>
          <w:r>
            <w:t xml:space="preserve"> </w:t>
          </w:r>
          <w:hyperlink w:anchor="_bookmark28" w:history="1">
            <w:r>
              <w:t>данных заявителя на включение в Национальный реестр специалистов в области</w:t>
            </w:r>
          </w:hyperlink>
          <w:r>
            <w:t xml:space="preserve"> </w:t>
          </w:r>
          <w:hyperlink w:anchor="_bookmark28" w:history="1">
            <w:r>
              <w:rPr>
                <w:spacing w:val="-2"/>
              </w:rPr>
              <w:t>строительства</w:t>
            </w:r>
            <w:r w:rsidR="0014274B">
              <w:rPr>
                <w:b w:val="0"/>
              </w:rPr>
              <w:t xml:space="preserve"> </w:t>
            </w:r>
            <w:r>
              <w:rPr>
                <w:spacing w:val="-6"/>
              </w:rPr>
              <w:t>44</w:t>
            </w:r>
          </w:hyperlink>
        </w:p>
        <w:p w14:paraId="08E04AC2" w14:textId="2C20D88A" w:rsidR="00525F77" w:rsidRDefault="00000000">
          <w:pPr>
            <w:pStyle w:val="10"/>
            <w:tabs>
              <w:tab w:val="left" w:leader="dot" w:pos="9248"/>
            </w:tabs>
            <w:spacing w:before="72"/>
            <w:ind w:right="290"/>
          </w:pPr>
          <w:hyperlink w:anchor="_bookmark29" w:history="1">
            <w:r>
              <w:t>Приложение № 5.2. Форма ознакомления с условиями обработки персональных</w:t>
            </w:r>
          </w:hyperlink>
          <w:r>
            <w:t xml:space="preserve"> </w:t>
          </w:r>
          <w:hyperlink w:anchor="_bookmark29" w:history="1">
            <w:r>
              <w:t>данных представителя заявителя на включение в Национальный реестр</w:t>
            </w:r>
          </w:hyperlink>
          <w:r>
            <w:t xml:space="preserve"> </w:t>
          </w:r>
          <w:hyperlink w:anchor="_bookmark29" w:history="1">
            <w:r>
              <w:t>специалистов в области строительства</w:t>
            </w:r>
            <w:r w:rsidR="0014274B">
              <w:rPr>
                <w:b w:val="0"/>
              </w:rPr>
              <w:t xml:space="preserve"> </w:t>
            </w:r>
            <w:r>
              <w:rPr>
                <w:spacing w:val="-6"/>
              </w:rPr>
              <w:t>46</w:t>
            </w:r>
          </w:hyperlink>
        </w:p>
        <w:p w14:paraId="1FA0A0B0" w14:textId="7C7B12D6" w:rsidR="00525F77" w:rsidRDefault="00000000">
          <w:pPr>
            <w:pStyle w:val="10"/>
            <w:tabs>
              <w:tab w:val="left" w:leader="dot" w:pos="9248"/>
            </w:tabs>
            <w:ind w:right="290"/>
          </w:pPr>
          <w:hyperlink w:anchor="_bookmark30" w:history="1">
            <w:r>
              <w:t>Приложение № 6. Заявление о внесении изменений в сведения, включенные в</w:t>
            </w:r>
          </w:hyperlink>
          <w:r>
            <w:t xml:space="preserve"> </w:t>
          </w:r>
          <w:hyperlink w:anchor="_bookmark30" w:history="1">
            <w:r>
              <w:t>Национальный реестр специалистов в области строительства</w:t>
            </w:r>
            <w:r w:rsidR="0014274B">
              <w:rPr>
                <w:b w:val="0"/>
              </w:rPr>
              <w:t xml:space="preserve"> </w:t>
            </w:r>
            <w:r>
              <w:rPr>
                <w:spacing w:val="-6"/>
              </w:rPr>
              <w:t>47</w:t>
            </w:r>
          </w:hyperlink>
        </w:p>
        <w:p w14:paraId="704139DB" w14:textId="2E69A4F9" w:rsidR="00525F77" w:rsidRDefault="00000000">
          <w:pPr>
            <w:pStyle w:val="10"/>
            <w:tabs>
              <w:tab w:val="left" w:leader="dot" w:pos="9248"/>
            </w:tabs>
            <w:ind w:right="290"/>
          </w:pPr>
          <w:hyperlink w:anchor="_bookmark31" w:history="1">
            <w:r>
              <w:t>Приложение № 7. Заявление об исключении сведений из Национального реестра</w:t>
            </w:r>
          </w:hyperlink>
          <w:r>
            <w:t xml:space="preserve"> </w:t>
          </w:r>
          <w:hyperlink w:anchor="_bookmark31" w:history="1">
            <w:r>
              <w:t>специалистов</w:t>
            </w:r>
            <w:r>
              <w:rPr>
                <w:spacing w:val="-3"/>
              </w:rPr>
              <w:t xml:space="preserve"> </w:t>
            </w:r>
            <w:r>
              <w:t>в</w:t>
            </w:r>
            <w:r>
              <w:rPr>
                <w:spacing w:val="-3"/>
              </w:rPr>
              <w:t xml:space="preserve"> </w:t>
            </w:r>
            <w:r>
              <w:t>области</w:t>
            </w:r>
            <w:r>
              <w:rPr>
                <w:spacing w:val="-2"/>
              </w:rPr>
              <w:t xml:space="preserve"> строительства</w:t>
            </w:r>
            <w:r w:rsidR="0014274B">
              <w:rPr>
                <w:b w:val="0"/>
              </w:rPr>
              <w:t xml:space="preserve"> </w:t>
            </w:r>
            <w:r>
              <w:rPr>
                <w:spacing w:val="-5"/>
              </w:rPr>
              <w:t>50</w:t>
            </w:r>
          </w:hyperlink>
        </w:p>
        <w:p w14:paraId="11557010" w14:textId="3A4E12E0" w:rsidR="00525F77" w:rsidRDefault="00000000">
          <w:pPr>
            <w:pStyle w:val="10"/>
            <w:tabs>
              <w:tab w:val="left" w:leader="dot" w:pos="9248"/>
            </w:tabs>
          </w:pPr>
          <w:hyperlink w:anchor="_bookmark32" w:history="1">
            <w:r>
              <w:t>Приложение</w:t>
            </w:r>
            <w:r>
              <w:rPr>
                <w:spacing w:val="-3"/>
              </w:rPr>
              <w:t xml:space="preserve"> </w:t>
            </w:r>
            <w:r>
              <w:t>№</w:t>
            </w:r>
            <w:r>
              <w:rPr>
                <w:spacing w:val="-4"/>
              </w:rPr>
              <w:t xml:space="preserve"> </w:t>
            </w:r>
            <w:r>
              <w:t>8. Расписка</w:t>
            </w:r>
            <w:r>
              <w:rPr>
                <w:spacing w:val="-3"/>
              </w:rPr>
              <w:t xml:space="preserve"> </w:t>
            </w:r>
            <w:r>
              <w:t>в</w:t>
            </w:r>
            <w:r>
              <w:rPr>
                <w:spacing w:val="-2"/>
              </w:rPr>
              <w:t xml:space="preserve"> </w:t>
            </w:r>
            <w:r>
              <w:t>принятии</w:t>
            </w:r>
            <w:r>
              <w:rPr>
                <w:spacing w:val="-2"/>
              </w:rPr>
              <w:t xml:space="preserve"> документов</w:t>
            </w:r>
            <w:r w:rsidR="0014274B">
              <w:rPr>
                <w:b w:val="0"/>
              </w:rPr>
              <w:t xml:space="preserve"> </w:t>
            </w:r>
            <w:r>
              <w:rPr>
                <w:spacing w:val="-5"/>
              </w:rPr>
              <w:t>53</w:t>
            </w:r>
          </w:hyperlink>
        </w:p>
        <w:p w14:paraId="15B8BFB3" w14:textId="3772B044" w:rsidR="00525F77" w:rsidRDefault="00000000">
          <w:pPr>
            <w:pStyle w:val="10"/>
            <w:tabs>
              <w:tab w:val="left" w:leader="dot" w:pos="9226"/>
            </w:tabs>
            <w:ind w:right="314"/>
          </w:pPr>
          <w:r>
            <w:t>Приложение № 9. Уведомление об отказе во включении сведений в Национальный реестр специалистов в области строительства</w:t>
          </w:r>
          <w:r w:rsidR="0014274B">
            <w:rPr>
              <w:b w:val="0"/>
            </w:rPr>
            <w:t xml:space="preserve"> </w:t>
          </w:r>
          <w:r>
            <w:rPr>
              <w:spacing w:val="-6"/>
            </w:rPr>
            <w:t>54</w:t>
          </w:r>
        </w:p>
        <w:p w14:paraId="6B9EFE1B" w14:textId="610CEE48" w:rsidR="00525F77" w:rsidRDefault="00000000">
          <w:pPr>
            <w:pStyle w:val="10"/>
            <w:tabs>
              <w:tab w:val="left" w:leader="dot" w:pos="9182"/>
            </w:tabs>
            <w:ind w:right="356"/>
          </w:pPr>
          <w:r>
            <w:t>Приложение № 10. Уведомление о включении сведений в Национальный реестр специалистов в области строительства</w:t>
          </w:r>
          <w:r w:rsidR="0014274B">
            <w:rPr>
              <w:b w:val="0"/>
            </w:rPr>
            <w:t xml:space="preserve"> </w:t>
          </w:r>
          <w:r>
            <w:rPr>
              <w:spacing w:val="-6"/>
            </w:rPr>
            <w:t>55</w:t>
          </w:r>
        </w:p>
        <w:p w14:paraId="4D8747F8" w14:textId="47E625A4" w:rsidR="00525F77" w:rsidRDefault="00000000">
          <w:pPr>
            <w:pStyle w:val="10"/>
            <w:tabs>
              <w:tab w:val="left" w:leader="dot" w:pos="9183"/>
            </w:tabs>
            <w:spacing w:before="121"/>
            <w:ind w:right="356"/>
          </w:pPr>
          <w:r>
            <w:t>Приложение № 11. Уведомление об изменении сведений в Национальном реестре специалистов</w:t>
          </w:r>
          <w:r>
            <w:rPr>
              <w:spacing w:val="-3"/>
            </w:rPr>
            <w:t xml:space="preserve"> </w:t>
          </w:r>
          <w:r>
            <w:t>в</w:t>
          </w:r>
          <w:r>
            <w:rPr>
              <w:spacing w:val="-3"/>
            </w:rPr>
            <w:t xml:space="preserve"> </w:t>
          </w:r>
          <w:r>
            <w:t>области</w:t>
          </w:r>
          <w:r>
            <w:rPr>
              <w:spacing w:val="-2"/>
            </w:rPr>
            <w:t xml:space="preserve"> строительства</w:t>
          </w:r>
          <w:r w:rsidR="0014274B">
            <w:rPr>
              <w:b w:val="0"/>
            </w:rPr>
            <w:t xml:space="preserve"> </w:t>
          </w:r>
          <w:r>
            <w:rPr>
              <w:spacing w:val="-5"/>
            </w:rPr>
            <w:t>56</w:t>
          </w:r>
        </w:p>
        <w:p w14:paraId="59E0E02A" w14:textId="7FCD4AAF" w:rsidR="00525F77" w:rsidRDefault="00000000">
          <w:pPr>
            <w:pStyle w:val="10"/>
            <w:tabs>
              <w:tab w:val="left" w:leader="dot" w:pos="9182"/>
            </w:tabs>
            <w:ind w:right="356"/>
          </w:pPr>
          <w:r>
            <w:t>Приложение</w:t>
          </w:r>
          <w:r>
            <w:rPr>
              <w:spacing w:val="-2"/>
            </w:rPr>
            <w:t xml:space="preserve"> </w:t>
          </w:r>
          <w:r>
            <w:t>№</w:t>
          </w:r>
          <w:r>
            <w:rPr>
              <w:spacing w:val="-3"/>
            </w:rPr>
            <w:t xml:space="preserve"> </w:t>
          </w:r>
          <w:r>
            <w:t>12. Уведомление</w:t>
          </w:r>
          <w:r>
            <w:rPr>
              <w:spacing w:val="-2"/>
            </w:rPr>
            <w:t xml:space="preserve"> </w:t>
          </w:r>
          <w:r>
            <w:t>об</w:t>
          </w:r>
          <w:r>
            <w:rPr>
              <w:spacing w:val="-1"/>
            </w:rPr>
            <w:t xml:space="preserve"> </w:t>
          </w:r>
          <w:r>
            <w:t>исключении</w:t>
          </w:r>
          <w:r>
            <w:rPr>
              <w:spacing w:val="-1"/>
            </w:rPr>
            <w:t xml:space="preserve"> </w:t>
          </w:r>
          <w:r>
            <w:t>сведений</w:t>
          </w:r>
          <w:r>
            <w:rPr>
              <w:spacing w:val="-1"/>
            </w:rPr>
            <w:t xml:space="preserve"> </w:t>
          </w:r>
          <w:r>
            <w:t>из</w:t>
          </w:r>
          <w:r>
            <w:rPr>
              <w:spacing w:val="-1"/>
            </w:rPr>
            <w:t xml:space="preserve"> </w:t>
          </w:r>
          <w:r>
            <w:t>Национального</w:t>
          </w:r>
          <w:r>
            <w:rPr>
              <w:spacing w:val="-1"/>
            </w:rPr>
            <w:t xml:space="preserve"> </w:t>
          </w:r>
          <w:r>
            <w:t>реестра специалистов</w:t>
          </w:r>
          <w:r>
            <w:rPr>
              <w:spacing w:val="-3"/>
            </w:rPr>
            <w:t xml:space="preserve"> </w:t>
          </w:r>
          <w:r>
            <w:t>в</w:t>
          </w:r>
          <w:r>
            <w:rPr>
              <w:spacing w:val="-3"/>
            </w:rPr>
            <w:t xml:space="preserve"> </w:t>
          </w:r>
          <w:r>
            <w:t>области</w:t>
          </w:r>
          <w:r>
            <w:rPr>
              <w:spacing w:val="-2"/>
            </w:rPr>
            <w:t xml:space="preserve"> строительства</w:t>
          </w:r>
          <w:r w:rsidR="0014274B">
            <w:rPr>
              <w:b w:val="0"/>
            </w:rPr>
            <w:t xml:space="preserve"> </w:t>
          </w:r>
          <w:r>
            <w:rPr>
              <w:spacing w:val="-5"/>
            </w:rPr>
            <w:t>57</w:t>
          </w:r>
        </w:p>
        <w:p w14:paraId="23049AC1" w14:textId="67BD1E1B" w:rsidR="00525F77" w:rsidRDefault="00000000">
          <w:pPr>
            <w:pStyle w:val="10"/>
            <w:tabs>
              <w:tab w:val="left" w:leader="dot" w:pos="9180"/>
            </w:tabs>
          </w:pPr>
          <w:r>
            <w:t>Приложение</w:t>
          </w:r>
          <w:r>
            <w:rPr>
              <w:spacing w:val="-5"/>
            </w:rPr>
            <w:t xml:space="preserve"> </w:t>
          </w:r>
          <w:r>
            <w:t>№</w:t>
          </w:r>
          <w:r>
            <w:rPr>
              <w:spacing w:val="-4"/>
            </w:rPr>
            <w:t xml:space="preserve"> </w:t>
          </w:r>
          <w:r>
            <w:t>13. Уведомление</w:t>
          </w:r>
          <w:r>
            <w:rPr>
              <w:spacing w:val="-3"/>
            </w:rPr>
            <w:t xml:space="preserve"> </w:t>
          </w:r>
          <w:r>
            <w:t>о</w:t>
          </w:r>
          <w:r>
            <w:rPr>
              <w:spacing w:val="-2"/>
            </w:rPr>
            <w:t xml:space="preserve"> </w:t>
          </w:r>
          <w:r>
            <w:t>возврате</w:t>
          </w:r>
          <w:r>
            <w:rPr>
              <w:spacing w:val="-3"/>
            </w:rPr>
            <w:t xml:space="preserve"> </w:t>
          </w:r>
          <w:r>
            <w:rPr>
              <w:spacing w:val="-2"/>
            </w:rPr>
            <w:t>заявления</w:t>
          </w:r>
          <w:r w:rsidR="0014274B">
            <w:rPr>
              <w:b w:val="0"/>
            </w:rPr>
            <w:t xml:space="preserve"> </w:t>
          </w:r>
          <w:r>
            <w:rPr>
              <w:spacing w:val="-5"/>
            </w:rPr>
            <w:t>58</w:t>
          </w:r>
        </w:p>
        <w:p w14:paraId="02B19C62" w14:textId="69AF8809" w:rsidR="00525F77" w:rsidRDefault="00000000">
          <w:pPr>
            <w:pStyle w:val="10"/>
            <w:tabs>
              <w:tab w:val="left" w:leader="dot" w:pos="9211"/>
            </w:tabs>
          </w:pPr>
          <w:r>
            <w:t>Приложение</w:t>
          </w:r>
          <w:r>
            <w:rPr>
              <w:spacing w:val="-2"/>
            </w:rPr>
            <w:t xml:space="preserve"> </w:t>
          </w:r>
          <w:r>
            <w:t>№</w:t>
          </w:r>
          <w:r>
            <w:rPr>
              <w:spacing w:val="-3"/>
            </w:rPr>
            <w:t xml:space="preserve"> </w:t>
          </w:r>
          <w:r>
            <w:t>14.</w:t>
          </w:r>
          <w:r>
            <w:rPr>
              <w:spacing w:val="-2"/>
            </w:rPr>
            <w:t xml:space="preserve"> </w:t>
          </w:r>
          <w:r>
            <w:t>Выписка</w:t>
          </w:r>
          <w:r>
            <w:rPr>
              <w:spacing w:val="-1"/>
            </w:rPr>
            <w:t xml:space="preserve"> </w:t>
          </w:r>
          <w:r>
            <w:t>из</w:t>
          </w:r>
          <w:r>
            <w:rPr>
              <w:spacing w:val="-1"/>
            </w:rPr>
            <w:t xml:space="preserve"> </w:t>
          </w:r>
          <w:r>
            <w:rPr>
              <w:spacing w:val="-2"/>
            </w:rPr>
            <w:t>реестра</w:t>
          </w:r>
          <w:r w:rsidR="0014274B">
            <w:rPr>
              <w:b w:val="0"/>
            </w:rPr>
            <w:t xml:space="preserve"> </w:t>
          </w:r>
          <w:r>
            <w:rPr>
              <w:spacing w:val="-5"/>
            </w:rPr>
            <w:t>59</w:t>
          </w:r>
        </w:p>
        <w:p w14:paraId="72C90CE7" w14:textId="77777777" w:rsidR="00525F77" w:rsidRDefault="00000000">
          <w:pPr>
            <w:pStyle w:val="10"/>
            <w:ind w:right="314"/>
          </w:pPr>
          <w:r>
            <w:t>Приложение</w:t>
          </w:r>
          <w:r>
            <w:rPr>
              <w:spacing w:val="-5"/>
            </w:rPr>
            <w:t xml:space="preserve"> </w:t>
          </w:r>
          <w:r>
            <w:t>№</w:t>
          </w:r>
          <w:r>
            <w:rPr>
              <w:spacing w:val="-7"/>
            </w:rPr>
            <w:t xml:space="preserve"> </w:t>
          </w:r>
          <w:r>
            <w:t>15.</w:t>
          </w:r>
          <w:r>
            <w:rPr>
              <w:spacing w:val="-4"/>
            </w:rPr>
            <w:t xml:space="preserve"> </w:t>
          </w:r>
          <w:r>
            <w:t>Методика</w:t>
          </w:r>
          <w:r>
            <w:rPr>
              <w:spacing w:val="-5"/>
            </w:rPr>
            <w:t xml:space="preserve"> </w:t>
          </w:r>
          <w:r>
            <w:t>идентификации</w:t>
          </w:r>
          <w:r>
            <w:rPr>
              <w:spacing w:val="-5"/>
            </w:rPr>
            <w:t xml:space="preserve"> </w:t>
          </w:r>
          <w:r>
            <w:t>и</w:t>
          </w:r>
          <w:r>
            <w:rPr>
              <w:spacing w:val="-5"/>
            </w:rPr>
            <w:t xml:space="preserve"> </w:t>
          </w:r>
          <w:r>
            <w:t>оценки</w:t>
          </w:r>
          <w:r>
            <w:rPr>
              <w:spacing w:val="-5"/>
            </w:rPr>
            <w:t xml:space="preserve"> </w:t>
          </w:r>
          <w:r>
            <w:t>соответствия</w:t>
          </w:r>
          <w:r>
            <w:rPr>
              <w:spacing w:val="-5"/>
            </w:rPr>
            <w:t xml:space="preserve"> </w:t>
          </w:r>
          <w:r>
            <w:t>высшего (профессионального) образования для осуществления профессиональной</w:t>
          </w:r>
        </w:p>
        <w:p w14:paraId="2600E7B1" w14:textId="1647445D" w:rsidR="00525F77" w:rsidRDefault="00000000">
          <w:pPr>
            <w:pStyle w:val="10"/>
            <w:tabs>
              <w:tab w:val="left" w:leader="dot" w:pos="9148"/>
            </w:tabs>
            <w:spacing w:before="0"/>
          </w:pPr>
          <w:r>
            <w:t>деятельности</w:t>
          </w:r>
          <w:r>
            <w:rPr>
              <w:spacing w:val="-3"/>
            </w:rPr>
            <w:t xml:space="preserve"> </w:t>
          </w:r>
          <w:r>
            <w:t>в</w:t>
          </w:r>
          <w:r>
            <w:rPr>
              <w:spacing w:val="-3"/>
            </w:rPr>
            <w:t xml:space="preserve"> </w:t>
          </w:r>
          <w:r>
            <w:t>области</w:t>
          </w:r>
          <w:r>
            <w:rPr>
              <w:spacing w:val="-3"/>
            </w:rPr>
            <w:t xml:space="preserve"> </w:t>
          </w:r>
          <w:r>
            <w:rPr>
              <w:spacing w:val="-2"/>
            </w:rPr>
            <w:t>строительства</w:t>
          </w:r>
          <w:r w:rsidR="0014274B">
            <w:rPr>
              <w:b w:val="0"/>
            </w:rPr>
            <w:t xml:space="preserve"> </w:t>
          </w:r>
          <w:r>
            <w:rPr>
              <w:spacing w:val="-5"/>
            </w:rPr>
            <w:t>60</w:t>
          </w:r>
        </w:p>
      </w:sdtContent>
    </w:sdt>
    <w:p w14:paraId="0BC53FC1" w14:textId="77777777" w:rsidR="00525F77" w:rsidRDefault="00525F77">
      <w:pPr>
        <w:pStyle w:val="10"/>
        <w:sectPr w:rsidR="00525F77">
          <w:type w:val="continuous"/>
          <w:pgSz w:w="11910" w:h="16840"/>
          <w:pgMar w:top="1058" w:right="850" w:bottom="1913" w:left="1275" w:header="0" w:footer="937" w:gutter="0"/>
          <w:cols w:space="720"/>
        </w:sectPr>
      </w:pPr>
    </w:p>
    <w:p w14:paraId="292B8969" w14:textId="77777777" w:rsidR="00525F77" w:rsidRDefault="00000000">
      <w:pPr>
        <w:pStyle w:val="2"/>
        <w:spacing w:before="72" w:line="240" w:lineRule="auto"/>
        <w:ind w:left="1639" w:right="1776"/>
        <w:jc w:val="center"/>
      </w:pPr>
      <w:bookmarkStart w:id="1" w:name="_bookmark1"/>
      <w:bookmarkEnd w:id="1"/>
      <w:r>
        <w:lastRenderedPageBreak/>
        <w:t>Термины</w:t>
      </w:r>
      <w:r>
        <w:rPr>
          <w:spacing w:val="-5"/>
        </w:rPr>
        <w:t xml:space="preserve"> </w:t>
      </w:r>
      <w:r>
        <w:t>и</w:t>
      </w:r>
      <w:r>
        <w:rPr>
          <w:spacing w:val="-5"/>
        </w:rPr>
        <w:t xml:space="preserve"> </w:t>
      </w:r>
      <w:r>
        <w:rPr>
          <w:spacing w:val="-2"/>
        </w:rPr>
        <w:t>определения</w:t>
      </w:r>
    </w:p>
    <w:p w14:paraId="064340C3" w14:textId="77777777" w:rsidR="00525F77" w:rsidRDefault="00525F77">
      <w:pPr>
        <w:pStyle w:val="a3"/>
        <w:spacing w:before="121"/>
        <w:rPr>
          <w:b/>
        </w:rPr>
      </w:pPr>
    </w:p>
    <w:p w14:paraId="5D18347B" w14:textId="77777777" w:rsidR="00525F77" w:rsidRDefault="00000000">
      <w:pPr>
        <w:pStyle w:val="a4"/>
        <w:numPr>
          <w:ilvl w:val="0"/>
          <w:numId w:val="43"/>
        </w:numPr>
        <w:tabs>
          <w:tab w:val="left" w:pos="863"/>
        </w:tabs>
        <w:ind w:right="285"/>
        <w:rPr>
          <w:sz w:val="28"/>
        </w:rPr>
      </w:pPr>
      <w:r>
        <w:rPr>
          <w:b/>
          <w:sz w:val="28"/>
        </w:rPr>
        <w:t>Национальный</w:t>
      </w:r>
      <w:r>
        <w:rPr>
          <w:b/>
          <w:spacing w:val="-18"/>
          <w:sz w:val="28"/>
        </w:rPr>
        <w:t xml:space="preserve"> </w:t>
      </w:r>
      <w:r>
        <w:rPr>
          <w:b/>
          <w:sz w:val="28"/>
        </w:rPr>
        <w:t>реестр</w:t>
      </w:r>
      <w:r>
        <w:rPr>
          <w:b/>
          <w:spacing w:val="-17"/>
          <w:sz w:val="28"/>
        </w:rPr>
        <w:t xml:space="preserve"> </w:t>
      </w:r>
      <w:r>
        <w:rPr>
          <w:b/>
          <w:sz w:val="28"/>
        </w:rPr>
        <w:t>специалистов</w:t>
      </w:r>
      <w:r>
        <w:rPr>
          <w:b/>
          <w:spacing w:val="-18"/>
          <w:sz w:val="28"/>
        </w:rPr>
        <w:t xml:space="preserve"> </w:t>
      </w:r>
      <w:r>
        <w:rPr>
          <w:b/>
          <w:sz w:val="28"/>
        </w:rPr>
        <w:t>в</w:t>
      </w:r>
      <w:r>
        <w:rPr>
          <w:b/>
          <w:spacing w:val="-17"/>
          <w:sz w:val="28"/>
        </w:rPr>
        <w:t xml:space="preserve"> </w:t>
      </w:r>
      <w:r>
        <w:rPr>
          <w:b/>
          <w:sz w:val="28"/>
        </w:rPr>
        <w:t>области</w:t>
      </w:r>
      <w:r>
        <w:rPr>
          <w:b/>
          <w:spacing w:val="-18"/>
          <w:sz w:val="28"/>
        </w:rPr>
        <w:t xml:space="preserve"> </w:t>
      </w:r>
      <w:r>
        <w:rPr>
          <w:b/>
          <w:sz w:val="28"/>
        </w:rPr>
        <w:t>строительства</w:t>
      </w:r>
      <w:r>
        <w:rPr>
          <w:b/>
          <w:spacing w:val="-17"/>
          <w:sz w:val="28"/>
        </w:rPr>
        <w:t xml:space="preserve"> </w:t>
      </w:r>
      <w:r>
        <w:rPr>
          <w:b/>
          <w:sz w:val="28"/>
        </w:rPr>
        <w:t xml:space="preserve">(далее – НРС) </w:t>
      </w:r>
      <w:r>
        <w:rPr>
          <w:sz w:val="28"/>
        </w:rPr>
        <w:t>– информационная система, которая включает в себя открытую и закрытую части и содержит актуальную информацию о специалистах по организации строительства.</w:t>
      </w:r>
    </w:p>
    <w:p w14:paraId="04A24301" w14:textId="77777777" w:rsidR="00525F77" w:rsidRDefault="00000000">
      <w:pPr>
        <w:pStyle w:val="a4"/>
        <w:numPr>
          <w:ilvl w:val="0"/>
          <w:numId w:val="43"/>
        </w:numPr>
        <w:tabs>
          <w:tab w:val="left" w:pos="862"/>
        </w:tabs>
        <w:spacing w:before="114"/>
        <w:ind w:left="862" w:hanging="359"/>
        <w:rPr>
          <w:sz w:val="28"/>
        </w:rPr>
      </w:pPr>
      <w:r>
        <w:rPr>
          <w:b/>
          <w:sz w:val="28"/>
        </w:rPr>
        <w:t>Специалист</w:t>
      </w:r>
      <w:r>
        <w:rPr>
          <w:b/>
          <w:spacing w:val="-8"/>
          <w:sz w:val="28"/>
        </w:rPr>
        <w:t xml:space="preserve"> </w:t>
      </w:r>
      <w:r>
        <w:rPr>
          <w:sz w:val="28"/>
        </w:rPr>
        <w:t>–</w:t>
      </w:r>
      <w:r>
        <w:rPr>
          <w:spacing w:val="-4"/>
          <w:sz w:val="28"/>
        </w:rPr>
        <w:t xml:space="preserve"> </w:t>
      </w:r>
      <w:r>
        <w:rPr>
          <w:sz w:val="28"/>
        </w:rPr>
        <w:t>физическое</w:t>
      </w:r>
      <w:r>
        <w:rPr>
          <w:spacing w:val="-4"/>
          <w:sz w:val="28"/>
        </w:rPr>
        <w:t xml:space="preserve"> </w:t>
      </w:r>
      <w:r>
        <w:rPr>
          <w:sz w:val="28"/>
        </w:rPr>
        <w:t>лицо,</w:t>
      </w:r>
      <w:r>
        <w:rPr>
          <w:spacing w:val="-6"/>
          <w:sz w:val="28"/>
        </w:rPr>
        <w:t xml:space="preserve"> </w:t>
      </w:r>
      <w:r>
        <w:rPr>
          <w:sz w:val="28"/>
        </w:rPr>
        <w:t>сведения</w:t>
      </w:r>
      <w:r>
        <w:rPr>
          <w:spacing w:val="-4"/>
          <w:sz w:val="28"/>
        </w:rPr>
        <w:t xml:space="preserve"> </w:t>
      </w:r>
      <w:r>
        <w:rPr>
          <w:sz w:val="28"/>
        </w:rPr>
        <w:t>о</w:t>
      </w:r>
      <w:r>
        <w:rPr>
          <w:spacing w:val="-8"/>
          <w:sz w:val="28"/>
        </w:rPr>
        <w:t xml:space="preserve"> </w:t>
      </w:r>
      <w:r>
        <w:rPr>
          <w:sz w:val="28"/>
        </w:rPr>
        <w:t>котором</w:t>
      </w:r>
      <w:r>
        <w:rPr>
          <w:spacing w:val="-4"/>
          <w:sz w:val="28"/>
        </w:rPr>
        <w:t xml:space="preserve"> </w:t>
      </w:r>
      <w:r>
        <w:rPr>
          <w:sz w:val="28"/>
        </w:rPr>
        <w:t>включены</w:t>
      </w:r>
      <w:r>
        <w:rPr>
          <w:spacing w:val="-5"/>
          <w:sz w:val="28"/>
        </w:rPr>
        <w:t xml:space="preserve"> </w:t>
      </w:r>
      <w:r>
        <w:rPr>
          <w:sz w:val="28"/>
        </w:rPr>
        <w:t>в</w:t>
      </w:r>
      <w:r>
        <w:rPr>
          <w:spacing w:val="-5"/>
          <w:sz w:val="28"/>
        </w:rPr>
        <w:t xml:space="preserve"> </w:t>
      </w:r>
      <w:r>
        <w:rPr>
          <w:spacing w:val="-4"/>
          <w:sz w:val="28"/>
        </w:rPr>
        <w:t>НРС.</w:t>
      </w:r>
    </w:p>
    <w:p w14:paraId="5FF13B8D" w14:textId="77777777" w:rsidR="00525F77" w:rsidRDefault="00000000">
      <w:pPr>
        <w:pStyle w:val="a4"/>
        <w:numPr>
          <w:ilvl w:val="0"/>
          <w:numId w:val="43"/>
        </w:numPr>
        <w:tabs>
          <w:tab w:val="left" w:pos="863"/>
        </w:tabs>
        <w:spacing w:before="118"/>
        <w:ind w:right="284"/>
        <w:rPr>
          <w:sz w:val="28"/>
        </w:rPr>
      </w:pPr>
      <w:r>
        <w:rPr>
          <w:b/>
          <w:sz w:val="28"/>
        </w:rPr>
        <w:t xml:space="preserve">Заявитель </w:t>
      </w:r>
      <w:r>
        <w:rPr>
          <w:sz w:val="28"/>
        </w:rPr>
        <w:t>– физическое лицо, подавшее заявление о включении сведений в НРС.</w:t>
      </w:r>
    </w:p>
    <w:p w14:paraId="44868749" w14:textId="77777777" w:rsidR="00525F77" w:rsidRDefault="00000000">
      <w:pPr>
        <w:pStyle w:val="a4"/>
        <w:numPr>
          <w:ilvl w:val="0"/>
          <w:numId w:val="43"/>
        </w:numPr>
        <w:tabs>
          <w:tab w:val="left" w:pos="863"/>
        </w:tabs>
        <w:spacing w:before="120"/>
        <w:ind w:right="282"/>
        <w:rPr>
          <w:sz w:val="28"/>
        </w:rPr>
      </w:pPr>
      <w:r>
        <w:rPr>
          <w:b/>
          <w:sz w:val="28"/>
        </w:rPr>
        <w:t xml:space="preserve">Ассоциация </w:t>
      </w:r>
      <w:r>
        <w:rPr>
          <w:sz w:val="28"/>
        </w:rPr>
        <w:t>– Ассоциация «Общероссийская негосударственная некоммерческая организация – общероссийское отраслевое объединение работодателей «Национальное объединение саморегулируемых организаций, основанных на членстве лиц, осуществляющих строительство».</w:t>
      </w:r>
    </w:p>
    <w:p w14:paraId="7800C70B" w14:textId="77777777" w:rsidR="00525F77" w:rsidRDefault="00000000">
      <w:pPr>
        <w:pStyle w:val="a4"/>
        <w:numPr>
          <w:ilvl w:val="0"/>
          <w:numId w:val="43"/>
        </w:numPr>
        <w:tabs>
          <w:tab w:val="left" w:pos="863"/>
        </w:tabs>
        <w:spacing w:before="119"/>
        <w:ind w:right="285"/>
        <w:rPr>
          <w:sz w:val="28"/>
        </w:rPr>
      </w:pPr>
      <w:r>
        <w:rPr>
          <w:b/>
          <w:sz w:val="28"/>
        </w:rPr>
        <w:t xml:space="preserve">СРО </w:t>
      </w:r>
      <w:r>
        <w:rPr>
          <w:sz w:val="28"/>
        </w:rPr>
        <w:t>– саморегулируемая организация, основанная на членстве лиц, осуществляющих строительство, реконструкцию, капитальный ремонт, снос объектов капитального строительства.</w:t>
      </w:r>
    </w:p>
    <w:p w14:paraId="50E0F4CB" w14:textId="77777777" w:rsidR="00525F77" w:rsidRDefault="00000000">
      <w:pPr>
        <w:pStyle w:val="a4"/>
        <w:numPr>
          <w:ilvl w:val="0"/>
          <w:numId w:val="43"/>
        </w:numPr>
        <w:tabs>
          <w:tab w:val="left" w:pos="863"/>
        </w:tabs>
        <w:spacing w:before="124"/>
        <w:ind w:right="282"/>
        <w:rPr>
          <w:sz w:val="28"/>
        </w:rPr>
      </w:pPr>
      <w:r>
        <w:rPr>
          <w:b/>
          <w:sz w:val="28"/>
        </w:rPr>
        <w:t xml:space="preserve">Оператор национального реестра специалистов в области строительства (далее – Оператор) </w:t>
      </w:r>
      <w:r>
        <w:rPr>
          <w:sz w:val="28"/>
        </w:rPr>
        <w:t>– СРО, уполномоченная на основании договора поручения, заключенного с Ассоциацией, осуществлять часть функций Ассоциации по ведению НРС.</w:t>
      </w:r>
    </w:p>
    <w:p w14:paraId="611BFD11" w14:textId="77777777" w:rsidR="00525F77" w:rsidRDefault="00000000">
      <w:pPr>
        <w:pStyle w:val="2"/>
        <w:numPr>
          <w:ilvl w:val="0"/>
          <w:numId w:val="43"/>
        </w:numPr>
        <w:tabs>
          <w:tab w:val="left" w:pos="863"/>
        </w:tabs>
        <w:spacing w:before="119" w:line="240" w:lineRule="auto"/>
        <w:ind w:right="283"/>
        <w:jc w:val="both"/>
        <w:rPr>
          <w:b w:val="0"/>
        </w:rPr>
      </w:pPr>
      <w:r>
        <w:t xml:space="preserve">Всероссийский съезд саморегулируемых организаций, основанных на членстве лиц, осуществляющих строительство, реконструкцию, капитальный ремонт, снос объектов капитального строительства (далее - Съезд Ассоциации) </w:t>
      </w:r>
      <w:r>
        <w:rPr>
          <w:b w:val="0"/>
        </w:rPr>
        <w:t>– высший орган управления Ассоциации.</w:t>
      </w:r>
    </w:p>
    <w:p w14:paraId="09C84F8B" w14:textId="77777777" w:rsidR="00525F77" w:rsidRDefault="00000000">
      <w:pPr>
        <w:pStyle w:val="a4"/>
        <w:numPr>
          <w:ilvl w:val="0"/>
          <w:numId w:val="43"/>
        </w:numPr>
        <w:tabs>
          <w:tab w:val="left" w:pos="862"/>
        </w:tabs>
        <w:spacing w:before="115"/>
        <w:ind w:left="862" w:hanging="359"/>
        <w:rPr>
          <w:sz w:val="28"/>
        </w:rPr>
      </w:pPr>
      <w:r>
        <w:rPr>
          <w:b/>
          <w:sz w:val="28"/>
        </w:rPr>
        <w:t>Совет</w:t>
      </w:r>
      <w:r>
        <w:rPr>
          <w:b/>
          <w:spacing w:val="-8"/>
          <w:sz w:val="28"/>
        </w:rPr>
        <w:t xml:space="preserve"> </w:t>
      </w:r>
      <w:r>
        <w:rPr>
          <w:b/>
          <w:sz w:val="28"/>
        </w:rPr>
        <w:t>Ассоциации</w:t>
      </w:r>
      <w:r>
        <w:rPr>
          <w:b/>
          <w:spacing w:val="-8"/>
          <w:sz w:val="28"/>
        </w:rPr>
        <w:t xml:space="preserve"> </w:t>
      </w:r>
      <w:r>
        <w:rPr>
          <w:sz w:val="28"/>
        </w:rPr>
        <w:t>–</w:t>
      </w:r>
      <w:r>
        <w:rPr>
          <w:spacing w:val="-8"/>
          <w:sz w:val="28"/>
        </w:rPr>
        <w:t xml:space="preserve"> </w:t>
      </w:r>
      <w:r>
        <w:rPr>
          <w:sz w:val="28"/>
        </w:rPr>
        <w:t>коллегиальный</w:t>
      </w:r>
      <w:r>
        <w:rPr>
          <w:spacing w:val="-10"/>
          <w:sz w:val="28"/>
        </w:rPr>
        <w:t xml:space="preserve"> </w:t>
      </w:r>
      <w:r>
        <w:rPr>
          <w:sz w:val="28"/>
        </w:rPr>
        <w:t>исполнительный</w:t>
      </w:r>
      <w:r>
        <w:rPr>
          <w:spacing w:val="-7"/>
          <w:sz w:val="28"/>
        </w:rPr>
        <w:t xml:space="preserve"> </w:t>
      </w:r>
      <w:r>
        <w:rPr>
          <w:spacing w:val="-2"/>
          <w:sz w:val="28"/>
        </w:rPr>
        <w:t>орган.</w:t>
      </w:r>
    </w:p>
    <w:p w14:paraId="64A03D38" w14:textId="77777777" w:rsidR="00525F77" w:rsidRDefault="00000000">
      <w:pPr>
        <w:pStyle w:val="a4"/>
        <w:numPr>
          <w:ilvl w:val="0"/>
          <w:numId w:val="43"/>
        </w:numPr>
        <w:tabs>
          <w:tab w:val="left" w:pos="863"/>
        </w:tabs>
        <w:spacing w:before="120"/>
        <w:ind w:right="284"/>
        <w:rPr>
          <w:sz w:val="28"/>
        </w:rPr>
      </w:pPr>
      <w:r>
        <w:rPr>
          <w:b/>
          <w:sz w:val="28"/>
        </w:rPr>
        <w:t xml:space="preserve">АИС НРС </w:t>
      </w:r>
      <w:r>
        <w:rPr>
          <w:sz w:val="28"/>
        </w:rPr>
        <w:t>– автоматизированная информационная система НРС, которая представляет собой закрытую функциональную часть системы электронного</w:t>
      </w:r>
      <w:r>
        <w:rPr>
          <w:spacing w:val="-11"/>
          <w:sz w:val="28"/>
        </w:rPr>
        <w:t xml:space="preserve"> </w:t>
      </w:r>
      <w:r>
        <w:rPr>
          <w:sz w:val="28"/>
        </w:rPr>
        <w:t>документооборота</w:t>
      </w:r>
      <w:r>
        <w:rPr>
          <w:spacing w:val="-10"/>
          <w:sz w:val="28"/>
        </w:rPr>
        <w:t xml:space="preserve"> </w:t>
      </w:r>
      <w:r>
        <w:rPr>
          <w:sz w:val="28"/>
        </w:rPr>
        <w:t>СРО</w:t>
      </w:r>
      <w:r>
        <w:rPr>
          <w:spacing w:val="-11"/>
          <w:sz w:val="28"/>
        </w:rPr>
        <w:t xml:space="preserve"> </w:t>
      </w:r>
      <w:r>
        <w:rPr>
          <w:sz w:val="28"/>
        </w:rPr>
        <w:t>и</w:t>
      </w:r>
      <w:r>
        <w:rPr>
          <w:spacing w:val="-12"/>
          <w:sz w:val="28"/>
        </w:rPr>
        <w:t xml:space="preserve"> </w:t>
      </w:r>
      <w:r>
        <w:rPr>
          <w:sz w:val="28"/>
        </w:rPr>
        <w:t>НОСТРОЙ,</w:t>
      </w:r>
      <w:r>
        <w:rPr>
          <w:spacing w:val="-10"/>
          <w:sz w:val="28"/>
        </w:rPr>
        <w:t xml:space="preserve"> </w:t>
      </w:r>
      <w:r>
        <w:rPr>
          <w:sz w:val="28"/>
        </w:rPr>
        <w:t>с</w:t>
      </w:r>
      <w:r>
        <w:rPr>
          <w:spacing w:val="-10"/>
          <w:sz w:val="28"/>
        </w:rPr>
        <w:t xml:space="preserve"> </w:t>
      </w:r>
      <w:r>
        <w:rPr>
          <w:sz w:val="28"/>
        </w:rPr>
        <w:t>помощью</w:t>
      </w:r>
      <w:r>
        <w:rPr>
          <w:spacing w:val="-10"/>
          <w:sz w:val="28"/>
        </w:rPr>
        <w:t xml:space="preserve"> </w:t>
      </w:r>
      <w:r>
        <w:rPr>
          <w:sz w:val="28"/>
        </w:rPr>
        <w:t>которой происходит формирование НРС.</w:t>
      </w:r>
    </w:p>
    <w:p w14:paraId="7259703F" w14:textId="77777777" w:rsidR="00525F77" w:rsidRDefault="00000000">
      <w:pPr>
        <w:pStyle w:val="a4"/>
        <w:numPr>
          <w:ilvl w:val="0"/>
          <w:numId w:val="43"/>
        </w:numPr>
        <w:tabs>
          <w:tab w:val="left" w:pos="863"/>
        </w:tabs>
        <w:spacing w:before="119"/>
        <w:ind w:right="278"/>
        <w:rPr>
          <w:sz w:val="28"/>
        </w:rPr>
      </w:pPr>
      <w:r>
        <w:rPr>
          <w:b/>
          <w:sz w:val="28"/>
        </w:rPr>
        <w:t xml:space="preserve">Открытая часть НРС </w:t>
      </w:r>
      <w:r>
        <w:rPr>
          <w:sz w:val="28"/>
        </w:rPr>
        <w:t xml:space="preserve">– информационный ресурс, размещенный в открытом доступе в сети «Интернет» по адресу </w:t>
      </w:r>
      <w:hyperlink r:id="rId8">
        <w:r>
          <w:rPr>
            <w:sz w:val="28"/>
          </w:rPr>
          <w:t>http://nrs.nostroy.ru/</w:t>
        </w:r>
      </w:hyperlink>
      <w:r>
        <w:rPr>
          <w:sz w:val="28"/>
        </w:rPr>
        <w:t xml:space="preserve">, состав сведений которого определяется законодательством Российской </w:t>
      </w:r>
      <w:r>
        <w:rPr>
          <w:spacing w:val="-2"/>
          <w:sz w:val="28"/>
        </w:rPr>
        <w:t>Федерации.</w:t>
      </w:r>
    </w:p>
    <w:p w14:paraId="6C341818" w14:textId="77777777" w:rsidR="00525F77" w:rsidRDefault="00000000">
      <w:pPr>
        <w:pStyle w:val="a4"/>
        <w:numPr>
          <w:ilvl w:val="0"/>
          <w:numId w:val="43"/>
        </w:numPr>
        <w:tabs>
          <w:tab w:val="left" w:pos="863"/>
        </w:tabs>
        <w:spacing w:before="120"/>
        <w:ind w:right="283"/>
        <w:rPr>
          <w:sz w:val="28"/>
        </w:rPr>
      </w:pPr>
      <w:r>
        <w:rPr>
          <w:b/>
          <w:sz w:val="28"/>
        </w:rPr>
        <w:t xml:space="preserve">Закрытая часть НРС </w:t>
      </w:r>
      <w:r>
        <w:rPr>
          <w:sz w:val="28"/>
        </w:rPr>
        <w:t>– все сведения о специалисте (в том числе сведения, публикация которых не предусмотрена законодательством Российской Федерации, Регламентом), подлежащие хранению и использованию для целей ведения НРС.</w:t>
      </w:r>
    </w:p>
    <w:p w14:paraId="258D50A0" w14:textId="77777777" w:rsidR="00525F77" w:rsidRDefault="00525F77">
      <w:pPr>
        <w:pStyle w:val="a4"/>
        <w:rPr>
          <w:sz w:val="28"/>
        </w:rPr>
        <w:sectPr w:rsidR="00525F77">
          <w:pgSz w:w="11910" w:h="16840"/>
          <w:pgMar w:top="1040" w:right="850" w:bottom="1200" w:left="1275" w:header="0" w:footer="937" w:gutter="0"/>
          <w:cols w:space="720"/>
        </w:sectPr>
      </w:pPr>
    </w:p>
    <w:p w14:paraId="395AC000" w14:textId="77777777" w:rsidR="00525F77" w:rsidRDefault="00000000">
      <w:pPr>
        <w:pStyle w:val="a4"/>
        <w:numPr>
          <w:ilvl w:val="0"/>
          <w:numId w:val="43"/>
        </w:numPr>
        <w:tabs>
          <w:tab w:val="left" w:pos="863"/>
        </w:tabs>
        <w:spacing w:before="86"/>
        <w:ind w:right="283"/>
        <w:rPr>
          <w:sz w:val="28"/>
        </w:rPr>
      </w:pPr>
      <w:r>
        <w:rPr>
          <w:b/>
          <w:sz w:val="28"/>
        </w:rPr>
        <w:lastRenderedPageBreak/>
        <w:t xml:space="preserve">Уполномоченное лицо – </w:t>
      </w:r>
      <w:r>
        <w:rPr>
          <w:sz w:val="28"/>
        </w:rPr>
        <w:t>работник Ассоциации, наделённый соответствующими полномочиями решением Совета Ассоциации, принимающий</w:t>
      </w:r>
      <w:r>
        <w:rPr>
          <w:spacing w:val="-7"/>
          <w:sz w:val="28"/>
        </w:rPr>
        <w:t xml:space="preserve"> </w:t>
      </w:r>
      <w:r>
        <w:rPr>
          <w:sz w:val="28"/>
        </w:rPr>
        <w:t>решения</w:t>
      </w:r>
      <w:r>
        <w:rPr>
          <w:spacing w:val="-7"/>
          <w:sz w:val="28"/>
        </w:rPr>
        <w:t xml:space="preserve"> </w:t>
      </w:r>
      <w:r>
        <w:rPr>
          <w:sz w:val="28"/>
        </w:rPr>
        <w:t>о</w:t>
      </w:r>
      <w:r>
        <w:rPr>
          <w:spacing w:val="-5"/>
          <w:sz w:val="28"/>
        </w:rPr>
        <w:t xml:space="preserve"> </w:t>
      </w:r>
      <w:r>
        <w:rPr>
          <w:sz w:val="28"/>
        </w:rPr>
        <w:t>включении,</w:t>
      </w:r>
      <w:r>
        <w:rPr>
          <w:spacing w:val="-6"/>
          <w:sz w:val="28"/>
        </w:rPr>
        <w:t xml:space="preserve"> </w:t>
      </w:r>
      <w:r>
        <w:rPr>
          <w:sz w:val="28"/>
        </w:rPr>
        <w:t>об</w:t>
      </w:r>
      <w:r>
        <w:rPr>
          <w:spacing w:val="-4"/>
          <w:sz w:val="28"/>
        </w:rPr>
        <w:t xml:space="preserve"> </w:t>
      </w:r>
      <w:r>
        <w:rPr>
          <w:sz w:val="28"/>
        </w:rPr>
        <w:t>отказе</w:t>
      </w:r>
      <w:r>
        <w:rPr>
          <w:spacing w:val="-5"/>
          <w:sz w:val="28"/>
        </w:rPr>
        <w:t xml:space="preserve"> </w:t>
      </w:r>
      <w:r>
        <w:rPr>
          <w:sz w:val="28"/>
        </w:rPr>
        <w:t>во</w:t>
      </w:r>
      <w:r>
        <w:rPr>
          <w:spacing w:val="-4"/>
          <w:sz w:val="28"/>
        </w:rPr>
        <w:t xml:space="preserve"> </w:t>
      </w:r>
      <w:r>
        <w:rPr>
          <w:sz w:val="28"/>
        </w:rPr>
        <w:t>включении</w:t>
      </w:r>
      <w:r>
        <w:rPr>
          <w:spacing w:val="-8"/>
          <w:sz w:val="28"/>
        </w:rPr>
        <w:t xml:space="preserve"> </w:t>
      </w:r>
      <w:r>
        <w:rPr>
          <w:sz w:val="28"/>
        </w:rPr>
        <w:t>сведений в НРС, об изменении и исключении сведений из НРС с учетом заключений Комиссии по ведению НРС.</w:t>
      </w:r>
    </w:p>
    <w:p w14:paraId="69848A7A" w14:textId="77777777" w:rsidR="00525F77" w:rsidRDefault="00000000">
      <w:pPr>
        <w:pStyle w:val="a4"/>
        <w:numPr>
          <w:ilvl w:val="0"/>
          <w:numId w:val="43"/>
        </w:numPr>
        <w:tabs>
          <w:tab w:val="left" w:pos="863"/>
        </w:tabs>
        <w:spacing w:before="122"/>
        <w:ind w:right="276"/>
        <w:rPr>
          <w:sz w:val="28"/>
        </w:rPr>
      </w:pPr>
      <w:r>
        <w:rPr>
          <w:b/>
          <w:sz w:val="28"/>
        </w:rPr>
        <w:t>Комиссия</w:t>
      </w:r>
      <w:r>
        <w:rPr>
          <w:b/>
          <w:spacing w:val="-10"/>
          <w:sz w:val="28"/>
        </w:rPr>
        <w:t xml:space="preserve"> </w:t>
      </w:r>
      <w:r>
        <w:rPr>
          <w:b/>
          <w:sz w:val="28"/>
        </w:rPr>
        <w:t>по</w:t>
      </w:r>
      <w:r>
        <w:rPr>
          <w:b/>
          <w:spacing w:val="-8"/>
          <w:sz w:val="28"/>
        </w:rPr>
        <w:t xml:space="preserve"> </w:t>
      </w:r>
      <w:r>
        <w:rPr>
          <w:b/>
          <w:sz w:val="28"/>
        </w:rPr>
        <w:t>ведению</w:t>
      </w:r>
      <w:r>
        <w:rPr>
          <w:b/>
          <w:spacing w:val="-10"/>
          <w:sz w:val="28"/>
        </w:rPr>
        <w:t xml:space="preserve"> </w:t>
      </w:r>
      <w:r>
        <w:rPr>
          <w:b/>
          <w:sz w:val="28"/>
        </w:rPr>
        <w:t>НРС</w:t>
      </w:r>
      <w:r>
        <w:rPr>
          <w:b/>
          <w:spacing w:val="-10"/>
          <w:sz w:val="28"/>
        </w:rPr>
        <w:t xml:space="preserve"> </w:t>
      </w:r>
      <w:r>
        <w:rPr>
          <w:b/>
          <w:sz w:val="28"/>
        </w:rPr>
        <w:t>(далее</w:t>
      </w:r>
      <w:r>
        <w:rPr>
          <w:b/>
          <w:spacing w:val="-10"/>
          <w:sz w:val="28"/>
        </w:rPr>
        <w:t xml:space="preserve"> </w:t>
      </w:r>
      <w:r>
        <w:rPr>
          <w:b/>
          <w:sz w:val="28"/>
        </w:rPr>
        <w:t>–</w:t>
      </w:r>
      <w:r>
        <w:rPr>
          <w:b/>
          <w:spacing w:val="-7"/>
          <w:sz w:val="28"/>
        </w:rPr>
        <w:t xml:space="preserve"> </w:t>
      </w:r>
      <w:r>
        <w:rPr>
          <w:b/>
          <w:sz w:val="28"/>
        </w:rPr>
        <w:t>Комиссия)</w:t>
      </w:r>
      <w:r>
        <w:rPr>
          <w:b/>
          <w:spacing w:val="-11"/>
          <w:sz w:val="28"/>
        </w:rPr>
        <w:t xml:space="preserve"> </w:t>
      </w:r>
      <w:r>
        <w:rPr>
          <w:b/>
          <w:sz w:val="28"/>
        </w:rPr>
        <w:t>–</w:t>
      </w:r>
      <w:r>
        <w:rPr>
          <w:b/>
          <w:spacing w:val="-10"/>
          <w:sz w:val="28"/>
        </w:rPr>
        <w:t xml:space="preserve"> </w:t>
      </w:r>
      <w:r>
        <w:rPr>
          <w:sz w:val="28"/>
        </w:rPr>
        <w:t>подотчетный</w:t>
      </w:r>
      <w:r>
        <w:rPr>
          <w:spacing w:val="-9"/>
          <w:sz w:val="28"/>
        </w:rPr>
        <w:t xml:space="preserve"> </w:t>
      </w:r>
      <w:r>
        <w:rPr>
          <w:sz w:val="28"/>
        </w:rPr>
        <w:t>Совету Ассоциации коллегиальный орган по рассмотрению заявлений, обращений по вопросам, связанным с ведением НРС, председателем которого является Уполномоченное лицо. Создаётся для консультационного и экспертного содействия Уполномоченному лицу при принятии им решений о включении, об отказе во включении сведений в НРС, об изменении или об исключении сведений из НРС.</w:t>
      </w:r>
    </w:p>
    <w:p w14:paraId="1CC1594B" w14:textId="77777777" w:rsidR="00525F77" w:rsidRDefault="00000000">
      <w:pPr>
        <w:pStyle w:val="a4"/>
        <w:numPr>
          <w:ilvl w:val="0"/>
          <w:numId w:val="43"/>
        </w:numPr>
        <w:tabs>
          <w:tab w:val="left" w:pos="863"/>
        </w:tabs>
        <w:spacing w:before="118"/>
        <w:ind w:right="282"/>
        <w:rPr>
          <w:sz w:val="28"/>
        </w:rPr>
      </w:pPr>
      <w:r>
        <w:rPr>
          <w:b/>
          <w:sz w:val="28"/>
        </w:rPr>
        <w:t xml:space="preserve">Электронные документы </w:t>
      </w:r>
      <w:r>
        <w:rPr>
          <w:sz w:val="28"/>
        </w:rPr>
        <w:t>– документы в электронной форме, подписанные усиленной квалифицированной электронной подписью и предоставляемые в соответствии с Федеральным законом от 27.07.2006</w:t>
      </w:r>
    </w:p>
    <w:p w14:paraId="408B4619" w14:textId="77777777" w:rsidR="00525F77" w:rsidRDefault="00000000">
      <w:pPr>
        <w:pStyle w:val="a3"/>
        <w:spacing w:before="1"/>
        <w:ind w:left="863" w:right="279"/>
        <w:jc w:val="both"/>
      </w:pPr>
      <w:r>
        <w:t>№ 149-ФЗ «Об информации, информационных технологиях и о защите информации»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14:paraId="3A0CFB3C" w14:textId="77777777" w:rsidR="00525F77" w:rsidRDefault="00000000">
      <w:pPr>
        <w:pStyle w:val="a4"/>
        <w:numPr>
          <w:ilvl w:val="0"/>
          <w:numId w:val="43"/>
        </w:numPr>
        <w:tabs>
          <w:tab w:val="left" w:pos="863"/>
        </w:tabs>
        <w:spacing w:before="119"/>
        <w:ind w:right="280"/>
        <w:rPr>
          <w:sz w:val="28"/>
        </w:rPr>
      </w:pPr>
      <w:r>
        <w:rPr>
          <w:b/>
          <w:sz w:val="28"/>
        </w:rPr>
        <w:t xml:space="preserve">Независимая оценка квалификации (далее – НОК) </w:t>
      </w:r>
      <w:r>
        <w:rPr>
          <w:sz w:val="28"/>
        </w:rPr>
        <w:t>– процедура подтверждения соответствия квалификации соискателя положениям профессионального стандарта или квалификационным требованиям, установленным федеральными законами и иными нормативными правовыми</w:t>
      </w:r>
      <w:r>
        <w:rPr>
          <w:spacing w:val="-9"/>
          <w:sz w:val="28"/>
        </w:rPr>
        <w:t xml:space="preserve"> </w:t>
      </w:r>
      <w:r>
        <w:rPr>
          <w:sz w:val="28"/>
        </w:rPr>
        <w:t>актами</w:t>
      </w:r>
      <w:r>
        <w:rPr>
          <w:spacing w:val="-9"/>
          <w:sz w:val="28"/>
        </w:rPr>
        <w:t xml:space="preserve"> </w:t>
      </w:r>
      <w:r>
        <w:rPr>
          <w:sz w:val="28"/>
        </w:rPr>
        <w:t>Российской</w:t>
      </w:r>
      <w:r>
        <w:rPr>
          <w:spacing w:val="-9"/>
          <w:sz w:val="28"/>
        </w:rPr>
        <w:t xml:space="preserve"> </w:t>
      </w:r>
      <w:r>
        <w:rPr>
          <w:sz w:val="28"/>
        </w:rPr>
        <w:t>Федерации,</w:t>
      </w:r>
      <w:r>
        <w:rPr>
          <w:spacing w:val="-10"/>
          <w:sz w:val="28"/>
        </w:rPr>
        <w:t xml:space="preserve"> </w:t>
      </w:r>
      <w:r>
        <w:rPr>
          <w:sz w:val="28"/>
        </w:rPr>
        <w:t>проводимая</w:t>
      </w:r>
      <w:r>
        <w:rPr>
          <w:spacing w:val="-9"/>
          <w:sz w:val="28"/>
        </w:rPr>
        <w:t xml:space="preserve"> </w:t>
      </w:r>
      <w:r>
        <w:rPr>
          <w:sz w:val="28"/>
        </w:rPr>
        <w:t>центром</w:t>
      </w:r>
      <w:r>
        <w:rPr>
          <w:spacing w:val="-10"/>
          <w:sz w:val="28"/>
        </w:rPr>
        <w:t xml:space="preserve"> </w:t>
      </w:r>
      <w:r>
        <w:rPr>
          <w:sz w:val="28"/>
        </w:rPr>
        <w:t>оценки квалификаций</w:t>
      </w:r>
      <w:r>
        <w:rPr>
          <w:spacing w:val="40"/>
          <w:sz w:val="28"/>
        </w:rPr>
        <w:t xml:space="preserve"> </w:t>
      </w:r>
      <w:r>
        <w:rPr>
          <w:sz w:val="28"/>
        </w:rPr>
        <w:t>в</w:t>
      </w:r>
      <w:r>
        <w:rPr>
          <w:spacing w:val="40"/>
          <w:sz w:val="28"/>
        </w:rPr>
        <w:t xml:space="preserve"> </w:t>
      </w:r>
      <w:r>
        <w:rPr>
          <w:sz w:val="28"/>
        </w:rPr>
        <w:t>соответствии</w:t>
      </w:r>
      <w:r>
        <w:rPr>
          <w:spacing w:val="40"/>
          <w:sz w:val="28"/>
        </w:rPr>
        <w:t xml:space="preserve"> </w:t>
      </w:r>
      <w:r>
        <w:rPr>
          <w:sz w:val="28"/>
        </w:rPr>
        <w:t>с</w:t>
      </w:r>
      <w:r>
        <w:rPr>
          <w:spacing w:val="40"/>
          <w:sz w:val="28"/>
        </w:rPr>
        <w:t xml:space="preserve"> </w:t>
      </w:r>
      <w:r>
        <w:rPr>
          <w:sz w:val="28"/>
        </w:rPr>
        <w:t>Федеральным</w:t>
      </w:r>
      <w:r>
        <w:rPr>
          <w:spacing w:val="40"/>
          <w:sz w:val="28"/>
        </w:rPr>
        <w:t xml:space="preserve"> </w:t>
      </w:r>
      <w:r>
        <w:rPr>
          <w:sz w:val="28"/>
        </w:rPr>
        <w:t>законом</w:t>
      </w:r>
      <w:r>
        <w:rPr>
          <w:spacing w:val="40"/>
          <w:sz w:val="28"/>
        </w:rPr>
        <w:t xml:space="preserve"> </w:t>
      </w:r>
      <w:r>
        <w:rPr>
          <w:sz w:val="28"/>
        </w:rPr>
        <w:t>от</w:t>
      </w:r>
      <w:r>
        <w:rPr>
          <w:spacing w:val="40"/>
          <w:sz w:val="28"/>
        </w:rPr>
        <w:t xml:space="preserve"> </w:t>
      </w:r>
      <w:r>
        <w:rPr>
          <w:sz w:val="28"/>
        </w:rPr>
        <w:t>03.07.2016</w:t>
      </w:r>
    </w:p>
    <w:p w14:paraId="1F0EF195" w14:textId="77777777" w:rsidR="00525F77" w:rsidRDefault="00000000">
      <w:pPr>
        <w:pStyle w:val="a3"/>
        <w:ind w:left="863" w:right="279"/>
        <w:jc w:val="both"/>
      </w:pPr>
      <w:r>
        <w:t>№</w:t>
      </w:r>
      <w:r>
        <w:rPr>
          <w:spacing w:val="-1"/>
        </w:rPr>
        <w:t xml:space="preserve"> </w:t>
      </w:r>
      <w:r>
        <w:t>238-ФЗ «О независимой оценке квалификации» в форме профессионального экзамена.</w:t>
      </w:r>
    </w:p>
    <w:p w14:paraId="1B56B13B" w14:textId="77777777" w:rsidR="00525F77" w:rsidRDefault="00000000">
      <w:pPr>
        <w:pStyle w:val="a4"/>
        <w:numPr>
          <w:ilvl w:val="0"/>
          <w:numId w:val="43"/>
        </w:numPr>
        <w:tabs>
          <w:tab w:val="left" w:pos="863"/>
        </w:tabs>
        <w:spacing w:before="118"/>
        <w:ind w:right="279"/>
        <w:rPr>
          <w:sz w:val="28"/>
        </w:rPr>
      </w:pPr>
      <w:r>
        <w:rPr>
          <w:b/>
          <w:sz w:val="28"/>
        </w:rPr>
        <w:t xml:space="preserve">Машиночитаемая доверенность (далее – МЧД) </w:t>
      </w:r>
      <w:r>
        <w:rPr>
          <w:sz w:val="28"/>
        </w:rPr>
        <w:t>– документ в машиночитаемом</w:t>
      </w:r>
      <w:r>
        <w:rPr>
          <w:spacing w:val="-18"/>
          <w:sz w:val="28"/>
        </w:rPr>
        <w:t xml:space="preserve"> </w:t>
      </w:r>
      <w:r>
        <w:rPr>
          <w:sz w:val="28"/>
        </w:rPr>
        <w:t>виде,</w:t>
      </w:r>
      <w:r>
        <w:rPr>
          <w:spacing w:val="-17"/>
          <w:sz w:val="28"/>
        </w:rPr>
        <w:t xml:space="preserve"> </w:t>
      </w:r>
      <w:r>
        <w:rPr>
          <w:sz w:val="28"/>
        </w:rPr>
        <w:t>подтверждающий</w:t>
      </w:r>
      <w:r>
        <w:rPr>
          <w:spacing w:val="-18"/>
          <w:sz w:val="28"/>
        </w:rPr>
        <w:t xml:space="preserve"> </w:t>
      </w:r>
      <w:r>
        <w:rPr>
          <w:sz w:val="28"/>
        </w:rPr>
        <w:t>полномочие</w:t>
      </w:r>
      <w:r>
        <w:rPr>
          <w:spacing w:val="-17"/>
          <w:sz w:val="28"/>
        </w:rPr>
        <w:t xml:space="preserve"> </w:t>
      </w:r>
      <w:r>
        <w:rPr>
          <w:sz w:val="28"/>
        </w:rPr>
        <w:t>на</w:t>
      </w:r>
      <w:r>
        <w:rPr>
          <w:spacing w:val="-18"/>
          <w:sz w:val="28"/>
        </w:rPr>
        <w:t xml:space="preserve"> </w:t>
      </w:r>
      <w:r>
        <w:rPr>
          <w:sz w:val="28"/>
        </w:rPr>
        <w:t>удостоверение подлинности подписей и заверение копий документов заявителей в случаях, установленных настоящим Регламентом, выданный Ассоциацией в установленном законодательством Российской Федерации порядке.</w:t>
      </w:r>
    </w:p>
    <w:p w14:paraId="67D9DE93" w14:textId="77777777" w:rsidR="00525F77" w:rsidRDefault="00000000">
      <w:pPr>
        <w:pStyle w:val="a4"/>
        <w:numPr>
          <w:ilvl w:val="0"/>
          <w:numId w:val="43"/>
        </w:numPr>
        <w:tabs>
          <w:tab w:val="left" w:pos="863"/>
        </w:tabs>
        <w:spacing w:before="121"/>
        <w:ind w:right="279"/>
        <w:rPr>
          <w:sz w:val="28"/>
        </w:rPr>
      </w:pPr>
      <w:r>
        <w:rPr>
          <w:b/>
          <w:sz w:val="28"/>
        </w:rPr>
        <w:t xml:space="preserve">Поверенный по МЧД – </w:t>
      </w:r>
      <w:r>
        <w:rPr>
          <w:sz w:val="28"/>
        </w:rPr>
        <w:t>СРО в лице ее единоличного исполнительного органа, которой Ассоциацией выдана МЧД, предусмотренная настоящим Регламентом.</w:t>
      </w:r>
    </w:p>
    <w:p w14:paraId="2C3CABCF" w14:textId="77777777" w:rsidR="00525F77" w:rsidRDefault="00525F77">
      <w:pPr>
        <w:pStyle w:val="a4"/>
        <w:rPr>
          <w:sz w:val="28"/>
        </w:rPr>
        <w:sectPr w:rsidR="00525F77">
          <w:pgSz w:w="11910" w:h="16840"/>
          <w:pgMar w:top="1020" w:right="850" w:bottom="1200" w:left="1275" w:header="0" w:footer="937" w:gutter="0"/>
          <w:cols w:space="720"/>
        </w:sectPr>
      </w:pPr>
    </w:p>
    <w:p w14:paraId="2E97E816" w14:textId="77777777" w:rsidR="00525F77" w:rsidRDefault="00000000">
      <w:pPr>
        <w:pStyle w:val="a3"/>
        <w:ind w:left="115"/>
        <w:rPr>
          <w:sz w:val="20"/>
        </w:rPr>
      </w:pPr>
      <w:r>
        <w:rPr>
          <w:noProof/>
          <w:sz w:val="20"/>
        </w:rPr>
        <w:lastRenderedPageBreak/>
        <mc:AlternateContent>
          <mc:Choice Requires="wps">
            <w:drawing>
              <wp:inline distT="0" distB="0" distL="0" distR="0" wp14:anchorId="6DE77D2B" wp14:editId="64B9DE6B">
                <wp:extent cx="5976620" cy="20574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5740"/>
                        </a:xfrm>
                        <a:prstGeom prst="rect">
                          <a:avLst/>
                        </a:prstGeom>
                        <a:solidFill>
                          <a:srgbClr val="D9D9D9"/>
                        </a:solidFill>
                      </wps:spPr>
                      <wps:txbx>
                        <w:txbxContent>
                          <w:p w14:paraId="6E792FB3" w14:textId="77777777" w:rsidR="00525F77" w:rsidRDefault="00000000">
                            <w:pPr>
                              <w:numPr>
                                <w:ilvl w:val="0"/>
                                <w:numId w:val="42"/>
                              </w:numPr>
                              <w:tabs>
                                <w:tab w:val="left" w:pos="3674"/>
                              </w:tabs>
                              <w:spacing w:line="320" w:lineRule="exact"/>
                              <w:rPr>
                                <w:b/>
                                <w:color w:val="000000"/>
                                <w:sz w:val="28"/>
                              </w:rPr>
                            </w:pPr>
                            <w:bookmarkStart w:id="2" w:name="_bookmark2"/>
                            <w:bookmarkEnd w:id="2"/>
                            <w:r>
                              <w:rPr>
                                <w:b/>
                                <w:color w:val="000000"/>
                                <w:sz w:val="28"/>
                              </w:rPr>
                              <w:t>Основные</w:t>
                            </w:r>
                            <w:r>
                              <w:rPr>
                                <w:b/>
                                <w:color w:val="000000"/>
                                <w:spacing w:val="-7"/>
                                <w:sz w:val="28"/>
                              </w:rPr>
                              <w:t xml:space="preserve"> </w:t>
                            </w:r>
                            <w:r>
                              <w:rPr>
                                <w:b/>
                                <w:color w:val="000000"/>
                                <w:spacing w:val="-2"/>
                                <w:sz w:val="28"/>
                              </w:rPr>
                              <w:t>положения</w:t>
                            </w:r>
                          </w:p>
                        </w:txbxContent>
                      </wps:txbx>
                      <wps:bodyPr wrap="square" lIns="0" tIns="0" rIns="0" bIns="0" rtlCol="0">
                        <a:noAutofit/>
                      </wps:bodyPr>
                    </wps:wsp>
                  </a:graphicData>
                </a:graphic>
              </wp:inline>
            </w:drawing>
          </mc:Choice>
          <mc:Fallback>
            <w:pict>
              <v:shapetype w14:anchorId="6DE77D2B" id="_x0000_t202" coordsize="21600,21600" o:spt="202" path="m,l,21600r21600,l21600,xe">
                <v:stroke joinstyle="miter"/>
                <v:path gradientshapeok="t" o:connecttype="rect"/>
              </v:shapetype>
              <v:shape id="Textbox 2" o:spid="_x0000_s1026" type="#_x0000_t202" style="width:470.6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m/2sgEAAE8DAAAOAAAAZHJzL2Uyb0RvYy54bWysU9tu2zAMfR+wfxD0vjgN1nQ14hRbgw4D&#10;iq1Atw+QZSkWJosaqcTO349Scym2t2EwIFMmdXTOIb26mwYv9gbJQWjk1WwuhQkaOhe2jfzx/eHd&#10;BykoqdApD8E08mBI3q3fvlmNsTYL6MF3BgWDBKrH2Mg+pVhXFeneDIpmEE3gpAUcVOItbqsO1cjo&#10;g68W8/myGgG7iKANEX/dvCTluuBba3T6Zi2ZJHwjmVsqK5a1zWu1Xql6iyr2Th9pqH9gMSgX+NIz&#10;1EYlJXbo/oIanEYgsGmmYajAWqdN0cBqruZ/qHnuVTRFC5tD8WwT/T9Y/XX/HJ9QpOkTTNzAIoLi&#10;I+ifxN5UY6T6WJM9pZq4OgudLA75zRIEH2RvD2c/zZSE5o/XtzfL5YJTmnOL+fXN+2J4dTkdkdJn&#10;A4PIQSOR+1UYqP0jpXy/qk8l+TIC77oH533Z4La99yj2inu7uc1PbicfeVVWBLxwzuzT1E5ck8MW&#10;ugMLH7n3jaRfO4VGCv8lsLl5UE4BnoL2FGDy91DGKbMI8HGXwLrC9oJ7tI67VhgdJyyPxet9qbr8&#10;B+vfAAAA//8DAFBLAwQUAAYACAAAACEAsJKN6tsAAAAEAQAADwAAAGRycy9kb3ducmV2LnhtbEyP&#10;T0vEMBDF74LfIYzgzU231n+16bIIgh7K4lY8T5uxLSaT2mS39dsbvehl4PEe7/2m2CzWiCNNfnCs&#10;YL1KQBC3Tg/cKXitHy9uQfiArNE4JgVf5GFTnp4UmGs38wsd96ETsYR9jgr6EMZcSt/2ZNGv3Egc&#10;vXc3WQxRTp3UE86x3BqZJsm1tDhwXOhxpIee2o/9wSr4bMKz2dV1PT9VVVZdYbfcvG2VOj9btvcg&#10;Ai3hLww/+BEdysjUuANrL4yC+Ej4vdG7y9YpiEbBZZqBLAv5H778BgAA//8DAFBLAQItABQABgAI&#10;AAAAIQC2gziS/gAAAOEBAAATAAAAAAAAAAAAAAAAAAAAAABbQ29udGVudF9UeXBlc10ueG1sUEsB&#10;Ai0AFAAGAAgAAAAhADj9If/WAAAAlAEAAAsAAAAAAAAAAAAAAAAALwEAAF9yZWxzLy5yZWxzUEsB&#10;Ai0AFAAGAAgAAAAhAPgKb/ayAQAATwMAAA4AAAAAAAAAAAAAAAAALgIAAGRycy9lMm9Eb2MueG1s&#10;UEsBAi0AFAAGAAgAAAAhALCSjerbAAAABAEAAA8AAAAAAAAAAAAAAAAADAQAAGRycy9kb3ducmV2&#10;LnhtbFBLBQYAAAAABAAEAPMAAAAUBQAAAAA=&#10;" fillcolor="#d9d9d9" stroked="f">
                <v:textbox inset="0,0,0,0">
                  <w:txbxContent>
                    <w:p w14:paraId="6E792FB3" w14:textId="77777777" w:rsidR="00525F77" w:rsidRDefault="00000000">
                      <w:pPr>
                        <w:numPr>
                          <w:ilvl w:val="0"/>
                          <w:numId w:val="42"/>
                        </w:numPr>
                        <w:tabs>
                          <w:tab w:val="left" w:pos="3674"/>
                        </w:tabs>
                        <w:spacing w:line="320" w:lineRule="exact"/>
                        <w:rPr>
                          <w:b/>
                          <w:color w:val="000000"/>
                          <w:sz w:val="28"/>
                        </w:rPr>
                      </w:pPr>
                      <w:bookmarkStart w:id="3" w:name="_bookmark2"/>
                      <w:bookmarkEnd w:id="3"/>
                      <w:r>
                        <w:rPr>
                          <w:b/>
                          <w:color w:val="000000"/>
                          <w:sz w:val="28"/>
                        </w:rPr>
                        <w:t>Основные</w:t>
                      </w:r>
                      <w:r>
                        <w:rPr>
                          <w:b/>
                          <w:color w:val="000000"/>
                          <w:spacing w:val="-7"/>
                          <w:sz w:val="28"/>
                        </w:rPr>
                        <w:t xml:space="preserve"> </w:t>
                      </w:r>
                      <w:r>
                        <w:rPr>
                          <w:b/>
                          <w:color w:val="000000"/>
                          <w:spacing w:val="-2"/>
                          <w:sz w:val="28"/>
                        </w:rPr>
                        <w:t>положения</w:t>
                      </w:r>
                    </w:p>
                  </w:txbxContent>
                </v:textbox>
                <w10:anchorlock/>
              </v:shape>
            </w:pict>
          </mc:Fallback>
        </mc:AlternateContent>
      </w:r>
    </w:p>
    <w:p w14:paraId="14AF5D33" w14:textId="77777777" w:rsidR="00525F77" w:rsidRDefault="00000000">
      <w:pPr>
        <w:pStyle w:val="a4"/>
        <w:numPr>
          <w:ilvl w:val="1"/>
          <w:numId w:val="41"/>
        </w:numPr>
        <w:tabs>
          <w:tab w:val="left" w:pos="1559"/>
        </w:tabs>
        <w:ind w:right="278" w:firstLine="566"/>
        <w:jc w:val="both"/>
        <w:rPr>
          <w:sz w:val="28"/>
        </w:rPr>
      </w:pPr>
      <w:r>
        <w:rPr>
          <w:sz w:val="28"/>
        </w:rPr>
        <w:t>Настоящий Регламент о порядке ведения национального реестра специалистов в области строительства, включения в него сведений о физическом лице, их изменения или исключения (далее – Регламент) подготовлен в соответствии со статьей 55</w:t>
      </w:r>
      <w:r>
        <w:rPr>
          <w:sz w:val="28"/>
          <w:vertAlign w:val="superscript"/>
        </w:rPr>
        <w:t>5-1</w:t>
      </w:r>
      <w:r>
        <w:rPr>
          <w:sz w:val="28"/>
        </w:rPr>
        <w:t xml:space="preserve"> Градостроительного кодекса Российской</w:t>
      </w:r>
      <w:r>
        <w:rPr>
          <w:spacing w:val="27"/>
          <w:sz w:val="28"/>
        </w:rPr>
        <w:t xml:space="preserve"> </w:t>
      </w:r>
      <w:r>
        <w:rPr>
          <w:sz w:val="28"/>
        </w:rPr>
        <w:t>Федерации,</w:t>
      </w:r>
      <w:r>
        <w:rPr>
          <w:spacing w:val="29"/>
          <w:sz w:val="28"/>
        </w:rPr>
        <w:t xml:space="preserve"> </w:t>
      </w:r>
      <w:r>
        <w:rPr>
          <w:sz w:val="28"/>
        </w:rPr>
        <w:t>приказом</w:t>
      </w:r>
      <w:r>
        <w:rPr>
          <w:spacing w:val="27"/>
          <w:sz w:val="28"/>
        </w:rPr>
        <w:t xml:space="preserve"> </w:t>
      </w:r>
      <w:r>
        <w:rPr>
          <w:sz w:val="28"/>
        </w:rPr>
        <w:t>Минстроя</w:t>
      </w:r>
      <w:r>
        <w:rPr>
          <w:spacing w:val="29"/>
          <w:sz w:val="28"/>
        </w:rPr>
        <w:t xml:space="preserve"> </w:t>
      </w:r>
      <w:r>
        <w:rPr>
          <w:sz w:val="28"/>
        </w:rPr>
        <w:t>России</w:t>
      </w:r>
      <w:r>
        <w:rPr>
          <w:spacing w:val="27"/>
          <w:sz w:val="28"/>
        </w:rPr>
        <w:t xml:space="preserve"> </w:t>
      </w:r>
      <w:r>
        <w:rPr>
          <w:sz w:val="28"/>
        </w:rPr>
        <w:t>от 15.04.2022</w:t>
      </w:r>
      <w:r>
        <w:rPr>
          <w:spacing w:val="27"/>
          <w:sz w:val="28"/>
        </w:rPr>
        <w:t xml:space="preserve"> </w:t>
      </w:r>
      <w:r>
        <w:rPr>
          <w:sz w:val="28"/>
        </w:rPr>
        <w:t>№ 286/пр</w:t>
      </w:r>
    </w:p>
    <w:p w14:paraId="269732C3" w14:textId="77777777" w:rsidR="00525F77" w:rsidRDefault="00000000">
      <w:pPr>
        <w:pStyle w:val="a3"/>
        <w:ind w:left="143" w:right="279"/>
        <w:jc w:val="both"/>
      </w:pPr>
      <w:r>
        <w:t>«Об утверждении перечня документов, подтверждающих соответствие физического лица минимальным требованиям, установленным частью 10 статьи 55</w:t>
      </w:r>
      <w:r>
        <w:rPr>
          <w:vertAlign w:val="superscript"/>
        </w:rPr>
        <w:t>5-1</w:t>
      </w:r>
      <w:r>
        <w:t xml:space="preserve"> Градостроительного кодекса Российской Федерации, состава сведений, включаемых в национальные реестры специалистов, порядка внесения изменений в национальные реестры специалистов, оснований для отказа во включении сведений о физическом лице в соответствующий национальный</w:t>
      </w:r>
      <w:r>
        <w:rPr>
          <w:spacing w:val="-8"/>
        </w:rPr>
        <w:t xml:space="preserve"> </w:t>
      </w:r>
      <w:r>
        <w:t>реестр</w:t>
      </w:r>
      <w:r>
        <w:rPr>
          <w:spacing w:val="-8"/>
        </w:rPr>
        <w:t xml:space="preserve"> </w:t>
      </w:r>
      <w:r>
        <w:t>специалистов,</w:t>
      </w:r>
      <w:r>
        <w:rPr>
          <w:spacing w:val="-10"/>
        </w:rPr>
        <w:t xml:space="preserve"> </w:t>
      </w:r>
      <w:r>
        <w:t>перечня</w:t>
      </w:r>
      <w:r>
        <w:rPr>
          <w:spacing w:val="-11"/>
        </w:rPr>
        <w:t xml:space="preserve"> </w:t>
      </w:r>
      <w:r>
        <w:t>случаев,</w:t>
      </w:r>
      <w:r>
        <w:rPr>
          <w:spacing w:val="-9"/>
        </w:rPr>
        <w:t xml:space="preserve"> </w:t>
      </w:r>
      <w:r>
        <w:t>при</w:t>
      </w:r>
      <w:r>
        <w:rPr>
          <w:spacing w:val="-11"/>
        </w:rPr>
        <w:t xml:space="preserve"> </w:t>
      </w:r>
      <w:r>
        <w:t>которых</w:t>
      </w:r>
      <w:r>
        <w:rPr>
          <w:spacing w:val="-8"/>
        </w:rPr>
        <w:t xml:space="preserve"> </w:t>
      </w:r>
      <w:r>
        <w:t>сведения</w:t>
      </w:r>
      <w:r>
        <w:rPr>
          <w:spacing w:val="-13"/>
        </w:rPr>
        <w:t xml:space="preserve"> </w:t>
      </w:r>
      <w:r>
        <w:t>о физическом лице исключаются из национального реестра специалистов» (далее – Приказ Минстроя России от 15.04.2022 № 286/пр) и иными нормативными правовыми актами.</w:t>
      </w:r>
    </w:p>
    <w:p w14:paraId="11833663" w14:textId="77777777" w:rsidR="00525F77" w:rsidRDefault="00000000">
      <w:pPr>
        <w:pStyle w:val="a4"/>
        <w:numPr>
          <w:ilvl w:val="1"/>
          <w:numId w:val="41"/>
        </w:numPr>
        <w:tabs>
          <w:tab w:val="left" w:pos="1560"/>
        </w:tabs>
        <w:spacing w:line="322" w:lineRule="exact"/>
        <w:ind w:left="1560" w:hanging="850"/>
        <w:jc w:val="both"/>
        <w:rPr>
          <w:sz w:val="28"/>
        </w:rPr>
      </w:pPr>
      <w:r>
        <w:rPr>
          <w:sz w:val="28"/>
        </w:rPr>
        <w:t>Регламент</w:t>
      </w:r>
      <w:r>
        <w:rPr>
          <w:spacing w:val="-8"/>
          <w:sz w:val="28"/>
        </w:rPr>
        <w:t xml:space="preserve"> </w:t>
      </w:r>
      <w:r>
        <w:rPr>
          <w:spacing w:val="-2"/>
          <w:sz w:val="28"/>
        </w:rPr>
        <w:t>определяет:</w:t>
      </w:r>
    </w:p>
    <w:p w14:paraId="71CA3BBE" w14:textId="77777777" w:rsidR="00525F77" w:rsidRDefault="00000000">
      <w:pPr>
        <w:pStyle w:val="a4"/>
        <w:numPr>
          <w:ilvl w:val="2"/>
          <w:numId w:val="41"/>
        </w:numPr>
        <w:tabs>
          <w:tab w:val="left" w:pos="1558"/>
        </w:tabs>
        <w:spacing w:line="322" w:lineRule="exact"/>
        <w:ind w:left="1558" w:hanging="848"/>
        <w:jc w:val="both"/>
        <w:rPr>
          <w:sz w:val="28"/>
        </w:rPr>
      </w:pPr>
      <w:r>
        <w:rPr>
          <w:sz w:val="28"/>
        </w:rPr>
        <w:t>Порядок</w:t>
      </w:r>
      <w:r>
        <w:rPr>
          <w:spacing w:val="-7"/>
          <w:sz w:val="28"/>
        </w:rPr>
        <w:t xml:space="preserve"> </w:t>
      </w:r>
      <w:r>
        <w:rPr>
          <w:sz w:val="28"/>
        </w:rPr>
        <w:t>ведения</w:t>
      </w:r>
      <w:r>
        <w:rPr>
          <w:spacing w:val="-4"/>
          <w:sz w:val="28"/>
        </w:rPr>
        <w:t xml:space="preserve"> НРС.</w:t>
      </w:r>
    </w:p>
    <w:p w14:paraId="7662E8AC" w14:textId="77777777" w:rsidR="00525F77" w:rsidRDefault="00000000">
      <w:pPr>
        <w:pStyle w:val="a4"/>
        <w:numPr>
          <w:ilvl w:val="2"/>
          <w:numId w:val="41"/>
        </w:numPr>
        <w:tabs>
          <w:tab w:val="left" w:pos="1557"/>
        </w:tabs>
        <w:ind w:left="143" w:right="279" w:firstLine="566"/>
        <w:jc w:val="both"/>
        <w:rPr>
          <w:sz w:val="28"/>
        </w:rPr>
      </w:pPr>
      <w:r>
        <w:rPr>
          <w:sz w:val="28"/>
        </w:rPr>
        <w:t>Порядок</w:t>
      </w:r>
      <w:r>
        <w:rPr>
          <w:spacing w:val="-5"/>
          <w:sz w:val="28"/>
        </w:rPr>
        <w:t xml:space="preserve"> </w:t>
      </w:r>
      <w:r>
        <w:rPr>
          <w:sz w:val="28"/>
        </w:rPr>
        <w:t>подачи</w:t>
      </w:r>
      <w:r>
        <w:rPr>
          <w:spacing w:val="-4"/>
          <w:sz w:val="28"/>
        </w:rPr>
        <w:t xml:space="preserve"> </w:t>
      </w:r>
      <w:r>
        <w:rPr>
          <w:sz w:val="28"/>
        </w:rPr>
        <w:t>заявлений</w:t>
      </w:r>
      <w:r>
        <w:rPr>
          <w:spacing w:val="-4"/>
          <w:sz w:val="28"/>
        </w:rPr>
        <w:t xml:space="preserve"> </w:t>
      </w:r>
      <w:r>
        <w:rPr>
          <w:sz w:val="28"/>
        </w:rPr>
        <w:t>о</w:t>
      </w:r>
      <w:r>
        <w:rPr>
          <w:spacing w:val="-4"/>
          <w:sz w:val="28"/>
        </w:rPr>
        <w:t xml:space="preserve"> </w:t>
      </w:r>
      <w:r>
        <w:rPr>
          <w:sz w:val="28"/>
        </w:rPr>
        <w:t>включении</w:t>
      </w:r>
      <w:r>
        <w:rPr>
          <w:spacing w:val="-4"/>
          <w:sz w:val="28"/>
        </w:rPr>
        <w:t xml:space="preserve"> </w:t>
      </w:r>
      <w:r>
        <w:rPr>
          <w:sz w:val="28"/>
        </w:rPr>
        <w:t>сведений</w:t>
      </w:r>
      <w:r>
        <w:rPr>
          <w:spacing w:val="-4"/>
          <w:sz w:val="28"/>
        </w:rPr>
        <w:t xml:space="preserve"> </w:t>
      </w:r>
      <w:r>
        <w:rPr>
          <w:sz w:val="28"/>
        </w:rPr>
        <w:t>в</w:t>
      </w:r>
      <w:r>
        <w:rPr>
          <w:spacing w:val="-3"/>
          <w:sz w:val="28"/>
        </w:rPr>
        <w:t xml:space="preserve"> </w:t>
      </w:r>
      <w:r>
        <w:rPr>
          <w:sz w:val="28"/>
        </w:rPr>
        <w:t>НРС,</w:t>
      </w:r>
      <w:r>
        <w:rPr>
          <w:spacing w:val="-8"/>
          <w:sz w:val="28"/>
        </w:rPr>
        <w:t xml:space="preserve"> </w:t>
      </w:r>
      <w:r>
        <w:rPr>
          <w:sz w:val="28"/>
        </w:rPr>
        <w:t>порядок их обработки Операторами и предоставления документов в Ассоциацию.</w:t>
      </w:r>
    </w:p>
    <w:p w14:paraId="4B850A0A" w14:textId="77777777" w:rsidR="00525F77" w:rsidRDefault="00000000">
      <w:pPr>
        <w:pStyle w:val="a4"/>
        <w:numPr>
          <w:ilvl w:val="2"/>
          <w:numId w:val="41"/>
        </w:numPr>
        <w:tabs>
          <w:tab w:val="left" w:pos="1558"/>
        </w:tabs>
        <w:spacing w:line="322" w:lineRule="exact"/>
        <w:ind w:left="1558" w:hanging="848"/>
        <w:jc w:val="both"/>
        <w:rPr>
          <w:sz w:val="28"/>
        </w:rPr>
      </w:pPr>
      <w:r>
        <w:rPr>
          <w:sz w:val="28"/>
        </w:rPr>
        <w:t>Состав</w:t>
      </w:r>
      <w:r>
        <w:rPr>
          <w:spacing w:val="-6"/>
          <w:sz w:val="28"/>
        </w:rPr>
        <w:t xml:space="preserve"> </w:t>
      </w:r>
      <w:r>
        <w:rPr>
          <w:sz w:val="28"/>
        </w:rPr>
        <w:t>сведений,</w:t>
      </w:r>
      <w:r>
        <w:rPr>
          <w:spacing w:val="-6"/>
          <w:sz w:val="28"/>
        </w:rPr>
        <w:t xml:space="preserve"> </w:t>
      </w:r>
      <w:r>
        <w:rPr>
          <w:sz w:val="28"/>
        </w:rPr>
        <w:t>включаемых</w:t>
      </w:r>
      <w:r>
        <w:rPr>
          <w:spacing w:val="-4"/>
          <w:sz w:val="28"/>
        </w:rPr>
        <w:t xml:space="preserve"> </w:t>
      </w:r>
      <w:r>
        <w:rPr>
          <w:sz w:val="28"/>
        </w:rPr>
        <w:t>в</w:t>
      </w:r>
      <w:r>
        <w:rPr>
          <w:spacing w:val="-4"/>
          <w:sz w:val="28"/>
        </w:rPr>
        <w:t xml:space="preserve"> НРС.</w:t>
      </w:r>
    </w:p>
    <w:p w14:paraId="49DF0FB4" w14:textId="77777777" w:rsidR="00525F77" w:rsidRDefault="00000000">
      <w:pPr>
        <w:pStyle w:val="a4"/>
        <w:numPr>
          <w:ilvl w:val="2"/>
          <w:numId w:val="41"/>
        </w:numPr>
        <w:tabs>
          <w:tab w:val="left" w:pos="1557"/>
        </w:tabs>
        <w:ind w:left="143" w:right="280" w:firstLine="566"/>
        <w:jc w:val="both"/>
        <w:rPr>
          <w:sz w:val="28"/>
        </w:rPr>
      </w:pPr>
      <w:r>
        <w:rPr>
          <w:sz w:val="28"/>
        </w:rPr>
        <w:t>Перечень документов, подтверждающих соответствие физического лица минимальным требованиям, установленным частью 10 статьи 55</w:t>
      </w:r>
      <w:r>
        <w:rPr>
          <w:sz w:val="28"/>
          <w:vertAlign w:val="superscript"/>
        </w:rPr>
        <w:t>5-1</w:t>
      </w:r>
      <w:r>
        <w:rPr>
          <w:sz w:val="28"/>
        </w:rPr>
        <w:t xml:space="preserve"> Градостроительного кодекса Российской Федерации (далее – </w:t>
      </w:r>
      <w:r>
        <w:rPr>
          <w:spacing w:val="-2"/>
          <w:sz w:val="28"/>
        </w:rPr>
        <w:t>Кодекс).</w:t>
      </w:r>
    </w:p>
    <w:p w14:paraId="0D6A3FB7" w14:textId="77777777" w:rsidR="00525F77" w:rsidRDefault="00000000">
      <w:pPr>
        <w:pStyle w:val="a4"/>
        <w:numPr>
          <w:ilvl w:val="2"/>
          <w:numId w:val="41"/>
        </w:numPr>
        <w:tabs>
          <w:tab w:val="left" w:pos="1562"/>
        </w:tabs>
        <w:spacing w:line="321" w:lineRule="exact"/>
        <w:rPr>
          <w:sz w:val="28"/>
        </w:rPr>
      </w:pPr>
      <w:r>
        <w:rPr>
          <w:sz w:val="28"/>
        </w:rPr>
        <w:t>Порядок</w:t>
      </w:r>
      <w:r>
        <w:rPr>
          <w:spacing w:val="-5"/>
          <w:sz w:val="28"/>
        </w:rPr>
        <w:t xml:space="preserve"> </w:t>
      </w:r>
      <w:r>
        <w:rPr>
          <w:sz w:val="28"/>
        </w:rPr>
        <w:t>включения</w:t>
      </w:r>
      <w:r>
        <w:rPr>
          <w:spacing w:val="-6"/>
          <w:sz w:val="28"/>
        </w:rPr>
        <w:t xml:space="preserve"> </w:t>
      </w:r>
      <w:r>
        <w:rPr>
          <w:sz w:val="28"/>
        </w:rPr>
        <w:t>сведений</w:t>
      </w:r>
      <w:r>
        <w:rPr>
          <w:spacing w:val="-5"/>
          <w:sz w:val="28"/>
        </w:rPr>
        <w:t xml:space="preserve"> </w:t>
      </w:r>
      <w:r>
        <w:rPr>
          <w:sz w:val="28"/>
        </w:rPr>
        <w:t>о</w:t>
      </w:r>
      <w:r>
        <w:rPr>
          <w:spacing w:val="-4"/>
          <w:sz w:val="28"/>
        </w:rPr>
        <w:t xml:space="preserve"> </w:t>
      </w:r>
      <w:r>
        <w:rPr>
          <w:sz w:val="28"/>
        </w:rPr>
        <w:t>физическом</w:t>
      </w:r>
      <w:r>
        <w:rPr>
          <w:spacing w:val="-4"/>
          <w:sz w:val="28"/>
        </w:rPr>
        <w:t xml:space="preserve"> </w:t>
      </w:r>
      <w:r>
        <w:rPr>
          <w:sz w:val="28"/>
        </w:rPr>
        <w:t>лице</w:t>
      </w:r>
      <w:r>
        <w:rPr>
          <w:spacing w:val="-5"/>
          <w:sz w:val="28"/>
        </w:rPr>
        <w:t xml:space="preserve"> </w:t>
      </w:r>
      <w:r>
        <w:rPr>
          <w:sz w:val="28"/>
        </w:rPr>
        <w:t xml:space="preserve">в </w:t>
      </w:r>
      <w:r>
        <w:rPr>
          <w:spacing w:val="-4"/>
          <w:sz w:val="28"/>
        </w:rPr>
        <w:t>НРС.</w:t>
      </w:r>
    </w:p>
    <w:p w14:paraId="401B025B" w14:textId="77777777" w:rsidR="00525F77" w:rsidRDefault="00000000">
      <w:pPr>
        <w:pStyle w:val="a4"/>
        <w:numPr>
          <w:ilvl w:val="2"/>
          <w:numId w:val="41"/>
        </w:numPr>
        <w:tabs>
          <w:tab w:val="left" w:pos="1562"/>
        </w:tabs>
        <w:spacing w:line="322" w:lineRule="exact"/>
        <w:rPr>
          <w:sz w:val="28"/>
        </w:rPr>
      </w:pPr>
      <w:r>
        <w:rPr>
          <w:sz w:val="28"/>
        </w:rPr>
        <w:t>Порядок</w:t>
      </w:r>
      <w:r>
        <w:rPr>
          <w:spacing w:val="-4"/>
          <w:sz w:val="28"/>
        </w:rPr>
        <w:t xml:space="preserve"> </w:t>
      </w:r>
      <w:r>
        <w:rPr>
          <w:sz w:val="28"/>
        </w:rPr>
        <w:t>внесения</w:t>
      </w:r>
      <w:r>
        <w:rPr>
          <w:spacing w:val="-7"/>
          <w:sz w:val="28"/>
        </w:rPr>
        <w:t xml:space="preserve"> </w:t>
      </w:r>
      <w:r>
        <w:rPr>
          <w:sz w:val="28"/>
        </w:rPr>
        <w:t>изменений</w:t>
      </w:r>
      <w:r>
        <w:rPr>
          <w:spacing w:val="-5"/>
          <w:sz w:val="28"/>
        </w:rPr>
        <w:t xml:space="preserve"> </w:t>
      </w:r>
      <w:r>
        <w:rPr>
          <w:sz w:val="28"/>
        </w:rPr>
        <w:t>в</w:t>
      </w:r>
      <w:r>
        <w:rPr>
          <w:spacing w:val="-4"/>
          <w:sz w:val="28"/>
        </w:rPr>
        <w:t xml:space="preserve"> </w:t>
      </w:r>
      <w:r>
        <w:rPr>
          <w:sz w:val="28"/>
        </w:rPr>
        <w:t>сведения,</w:t>
      </w:r>
      <w:r>
        <w:rPr>
          <w:spacing w:val="-5"/>
          <w:sz w:val="28"/>
        </w:rPr>
        <w:t xml:space="preserve"> </w:t>
      </w:r>
      <w:r>
        <w:rPr>
          <w:sz w:val="28"/>
        </w:rPr>
        <w:t>содержащиеся</w:t>
      </w:r>
      <w:r>
        <w:rPr>
          <w:spacing w:val="-4"/>
          <w:sz w:val="28"/>
        </w:rPr>
        <w:t xml:space="preserve"> </w:t>
      </w:r>
      <w:r>
        <w:rPr>
          <w:sz w:val="28"/>
        </w:rPr>
        <w:t>в</w:t>
      </w:r>
      <w:r>
        <w:rPr>
          <w:spacing w:val="-6"/>
          <w:sz w:val="28"/>
        </w:rPr>
        <w:t xml:space="preserve"> </w:t>
      </w:r>
      <w:r>
        <w:rPr>
          <w:spacing w:val="-4"/>
          <w:sz w:val="28"/>
        </w:rPr>
        <w:t>НРС.</w:t>
      </w:r>
    </w:p>
    <w:p w14:paraId="673643B5" w14:textId="77777777" w:rsidR="00525F77" w:rsidRDefault="00000000">
      <w:pPr>
        <w:pStyle w:val="a4"/>
        <w:numPr>
          <w:ilvl w:val="2"/>
          <w:numId w:val="41"/>
        </w:numPr>
        <w:tabs>
          <w:tab w:val="left" w:pos="1562"/>
        </w:tabs>
        <w:spacing w:line="322" w:lineRule="exact"/>
        <w:rPr>
          <w:sz w:val="28"/>
        </w:rPr>
      </w:pPr>
      <w:r>
        <w:rPr>
          <w:sz w:val="28"/>
        </w:rPr>
        <w:t>Основания</w:t>
      </w:r>
      <w:r>
        <w:rPr>
          <w:spacing w:val="-7"/>
          <w:sz w:val="28"/>
        </w:rPr>
        <w:t xml:space="preserve"> </w:t>
      </w:r>
      <w:r>
        <w:rPr>
          <w:sz w:val="28"/>
        </w:rPr>
        <w:t>для</w:t>
      </w:r>
      <w:r>
        <w:rPr>
          <w:spacing w:val="-7"/>
          <w:sz w:val="28"/>
        </w:rPr>
        <w:t xml:space="preserve"> </w:t>
      </w:r>
      <w:r>
        <w:rPr>
          <w:sz w:val="28"/>
        </w:rPr>
        <w:t>отказа</w:t>
      </w:r>
      <w:r>
        <w:rPr>
          <w:spacing w:val="-5"/>
          <w:sz w:val="28"/>
        </w:rPr>
        <w:t xml:space="preserve"> </w:t>
      </w:r>
      <w:r>
        <w:rPr>
          <w:sz w:val="28"/>
        </w:rPr>
        <w:t>во</w:t>
      </w:r>
      <w:r>
        <w:rPr>
          <w:spacing w:val="-5"/>
          <w:sz w:val="28"/>
        </w:rPr>
        <w:t xml:space="preserve"> </w:t>
      </w:r>
      <w:r>
        <w:rPr>
          <w:sz w:val="28"/>
        </w:rPr>
        <w:t>включении</w:t>
      </w:r>
      <w:r>
        <w:rPr>
          <w:spacing w:val="-4"/>
          <w:sz w:val="28"/>
        </w:rPr>
        <w:t xml:space="preserve"> </w:t>
      </w:r>
      <w:r>
        <w:rPr>
          <w:sz w:val="28"/>
        </w:rPr>
        <w:t>сведений</w:t>
      </w:r>
      <w:r>
        <w:rPr>
          <w:spacing w:val="-4"/>
          <w:sz w:val="28"/>
        </w:rPr>
        <w:t xml:space="preserve"> </w:t>
      </w:r>
      <w:r>
        <w:rPr>
          <w:sz w:val="28"/>
        </w:rPr>
        <w:t>о</w:t>
      </w:r>
      <w:r>
        <w:rPr>
          <w:spacing w:val="-1"/>
          <w:sz w:val="28"/>
        </w:rPr>
        <w:t xml:space="preserve"> </w:t>
      </w:r>
      <w:r>
        <w:rPr>
          <w:sz w:val="28"/>
        </w:rPr>
        <w:t>Заявителе</w:t>
      </w:r>
      <w:r>
        <w:rPr>
          <w:spacing w:val="-5"/>
          <w:sz w:val="28"/>
        </w:rPr>
        <w:t xml:space="preserve"> </w:t>
      </w:r>
      <w:r>
        <w:rPr>
          <w:sz w:val="28"/>
        </w:rPr>
        <w:t>в</w:t>
      </w:r>
      <w:r>
        <w:rPr>
          <w:spacing w:val="-5"/>
          <w:sz w:val="28"/>
        </w:rPr>
        <w:t xml:space="preserve"> </w:t>
      </w:r>
      <w:r>
        <w:rPr>
          <w:spacing w:val="-4"/>
          <w:sz w:val="28"/>
        </w:rPr>
        <w:t>НРС.</w:t>
      </w:r>
    </w:p>
    <w:p w14:paraId="27D0711D" w14:textId="77777777" w:rsidR="00525F77" w:rsidRDefault="00000000">
      <w:pPr>
        <w:pStyle w:val="a4"/>
        <w:numPr>
          <w:ilvl w:val="2"/>
          <w:numId w:val="41"/>
        </w:numPr>
        <w:tabs>
          <w:tab w:val="left" w:pos="1562"/>
        </w:tabs>
        <w:spacing w:line="322" w:lineRule="exact"/>
        <w:rPr>
          <w:sz w:val="28"/>
        </w:rPr>
      </w:pPr>
      <w:r>
        <w:rPr>
          <w:sz w:val="28"/>
        </w:rPr>
        <w:t>Порядок</w:t>
      </w:r>
      <w:r>
        <w:rPr>
          <w:spacing w:val="-5"/>
          <w:sz w:val="28"/>
        </w:rPr>
        <w:t xml:space="preserve"> </w:t>
      </w:r>
      <w:r>
        <w:rPr>
          <w:sz w:val="28"/>
        </w:rPr>
        <w:t>исключения</w:t>
      </w:r>
      <w:r>
        <w:rPr>
          <w:spacing w:val="-4"/>
          <w:sz w:val="28"/>
        </w:rPr>
        <w:t xml:space="preserve"> </w:t>
      </w:r>
      <w:r>
        <w:rPr>
          <w:sz w:val="28"/>
        </w:rPr>
        <w:t>сведений</w:t>
      </w:r>
      <w:r>
        <w:rPr>
          <w:spacing w:val="-8"/>
          <w:sz w:val="28"/>
        </w:rPr>
        <w:t xml:space="preserve"> </w:t>
      </w:r>
      <w:r>
        <w:rPr>
          <w:sz w:val="28"/>
        </w:rPr>
        <w:t>о</w:t>
      </w:r>
      <w:r>
        <w:rPr>
          <w:spacing w:val="-1"/>
          <w:sz w:val="28"/>
        </w:rPr>
        <w:t xml:space="preserve"> </w:t>
      </w:r>
      <w:r>
        <w:rPr>
          <w:sz w:val="28"/>
        </w:rPr>
        <w:t>Специалисте</w:t>
      </w:r>
      <w:r>
        <w:rPr>
          <w:spacing w:val="-4"/>
          <w:sz w:val="28"/>
        </w:rPr>
        <w:t xml:space="preserve"> </w:t>
      </w:r>
      <w:r>
        <w:rPr>
          <w:sz w:val="28"/>
        </w:rPr>
        <w:t>из</w:t>
      </w:r>
      <w:r>
        <w:rPr>
          <w:spacing w:val="-5"/>
          <w:sz w:val="28"/>
        </w:rPr>
        <w:t xml:space="preserve"> </w:t>
      </w:r>
      <w:r>
        <w:rPr>
          <w:spacing w:val="-4"/>
          <w:sz w:val="28"/>
        </w:rPr>
        <w:t>НРС.</w:t>
      </w:r>
    </w:p>
    <w:p w14:paraId="029030C4" w14:textId="77777777" w:rsidR="00525F77" w:rsidRDefault="00000000">
      <w:pPr>
        <w:pStyle w:val="a4"/>
        <w:numPr>
          <w:ilvl w:val="2"/>
          <w:numId w:val="41"/>
        </w:numPr>
        <w:tabs>
          <w:tab w:val="left" w:pos="1562"/>
        </w:tabs>
        <w:spacing w:line="322" w:lineRule="exact"/>
        <w:rPr>
          <w:sz w:val="28"/>
        </w:rPr>
      </w:pPr>
      <w:r>
        <w:rPr>
          <w:sz w:val="28"/>
        </w:rPr>
        <w:t>Порядок</w:t>
      </w:r>
      <w:r>
        <w:rPr>
          <w:spacing w:val="-8"/>
          <w:sz w:val="28"/>
        </w:rPr>
        <w:t xml:space="preserve"> </w:t>
      </w:r>
      <w:r>
        <w:rPr>
          <w:sz w:val="28"/>
        </w:rPr>
        <w:t>предоставления</w:t>
      </w:r>
      <w:r>
        <w:rPr>
          <w:spacing w:val="-7"/>
          <w:sz w:val="28"/>
        </w:rPr>
        <w:t xml:space="preserve"> </w:t>
      </w:r>
      <w:r>
        <w:rPr>
          <w:sz w:val="28"/>
        </w:rPr>
        <w:t>Ассоциацией</w:t>
      </w:r>
      <w:r>
        <w:rPr>
          <w:spacing w:val="-3"/>
          <w:sz w:val="28"/>
        </w:rPr>
        <w:t xml:space="preserve"> </w:t>
      </w:r>
      <w:r>
        <w:rPr>
          <w:sz w:val="28"/>
        </w:rPr>
        <w:t>сведений</w:t>
      </w:r>
      <w:r>
        <w:rPr>
          <w:spacing w:val="-7"/>
          <w:sz w:val="28"/>
        </w:rPr>
        <w:t xml:space="preserve"> </w:t>
      </w:r>
      <w:r>
        <w:rPr>
          <w:sz w:val="28"/>
        </w:rPr>
        <w:t>из</w:t>
      </w:r>
      <w:r>
        <w:rPr>
          <w:spacing w:val="-7"/>
          <w:sz w:val="28"/>
        </w:rPr>
        <w:t xml:space="preserve"> </w:t>
      </w:r>
      <w:r>
        <w:rPr>
          <w:spacing w:val="-4"/>
          <w:sz w:val="28"/>
        </w:rPr>
        <w:t>НРС.</w:t>
      </w:r>
    </w:p>
    <w:p w14:paraId="70AB90C3" w14:textId="77777777" w:rsidR="00525F77" w:rsidRDefault="00000000">
      <w:pPr>
        <w:pStyle w:val="a4"/>
        <w:numPr>
          <w:ilvl w:val="2"/>
          <w:numId w:val="41"/>
        </w:numPr>
        <w:tabs>
          <w:tab w:val="left" w:pos="1557"/>
        </w:tabs>
        <w:ind w:left="143" w:right="285" w:firstLine="566"/>
        <w:jc w:val="both"/>
        <w:rPr>
          <w:sz w:val="28"/>
        </w:rPr>
      </w:pPr>
      <w:r>
        <w:rPr>
          <w:sz w:val="28"/>
        </w:rPr>
        <w:t>Порядок</w:t>
      </w:r>
      <w:r>
        <w:rPr>
          <w:spacing w:val="-4"/>
          <w:sz w:val="28"/>
        </w:rPr>
        <w:t xml:space="preserve"> </w:t>
      </w:r>
      <w:r>
        <w:rPr>
          <w:sz w:val="28"/>
        </w:rPr>
        <w:t>взаимодействия</w:t>
      </w:r>
      <w:r>
        <w:rPr>
          <w:spacing w:val="-4"/>
          <w:sz w:val="28"/>
        </w:rPr>
        <w:t xml:space="preserve"> </w:t>
      </w:r>
      <w:r>
        <w:rPr>
          <w:sz w:val="28"/>
        </w:rPr>
        <w:t>Ассоциации</w:t>
      </w:r>
      <w:r>
        <w:rPr>
          <w:spacing w:val="-4"/>
          <w:sz w:val="28"/>
        </w:rPr>
        <w:t xml:space="preserve"> </w:t>
      </w:r>
      <w:r>
        <w:rPr>
          <w:sz w:val="28"/>
        </w:rPr>
        <w:t>и</w:t>
      </w:r>
      <w:r>
        <w:rPr>
          <w:spacing w:val="-6"/>
          <w:sz w:val="28"/>
        </w:rPr>
        <w:t xml:space="preserve"> </w:t>
      </w:r>
      <w:r>
        <w:rPr>
          <w:sz w:val="28"/>
        </w:rPr>
        <w:t>Операторов</w:t>
      </w:r>
      <w:r>
        <w:rPr>
          <w:spacing w:val="-5"/>
          <w:sz w:val="28"/>
        </w:rPr>
        <w:t xml:space="preserve"> </w:t>
      </w:r>
      <w:r>
        <w:rPr>
          <w:sz w:val="28"/>
        </w:rPr>
        <w:t>между</w:t>
      </w:r>
      <w:r>
        <w:rPr>
          <w:spacing w:val="-7"/>
          <w:sz w:val="28"/>
        </w:rPr>
        <w:t xml:space="preserve"> </w:t>
      </w:r>
      <w:r>
        <w:rPr>
          <w:sz w:val="28"/>
        </w:rPr>
        <w:t>собой, а также с органами государственной власти и иными лицами по вопросам, связанным с ведением НРС.</w:t>
      </w:r>
    </w:p>
    <w:p w14:paraId="00DD8693" w14:textId="77777777" w:rsidR="00525F77" w:rsidRDefault="00000000">
      <w:pPr>
        <w:pStyle w:val="a4"/>
        <w:numPr>
          <w:ilvl w:val="1"/>
          <w:numId w:val="41"/>
        </w:numPr>
        <w:tabs>
          <w:tab w:val="left" w:pos="1559"/>
        </w:tabs>
        <w:ind w:right="285" w:firstLine="566"/>
        <w:jc w:val="both"/>
        <w:rPr>
          <w:sz w:val="28"/>
        </w:rPr>
      </w:pPr>
      <w:r>
        <w:rPr>
          <w:sz w:val="28"/>
        </w:rPr>
        <w:t>Ведение НРС осуществляется Ассоциацией на основании следующих принципов:</w:t>
      </w:r>
    </w:p>
    <w:p w14:paraId="4D807803" w14:textId="77777777" w:rsidR="00525F77" w:rsidRDefault="00000000">
      <w:pPr>
        <w:pStyle w:val="a4"/>
        <w:numPr>
          <w:ilvl w:val="2"/>
          <w:numId w:val="41"/>
        </w:numPr>
        <w:tabs>
          <w:tab w:val="left" w:pos="1558"/>
        </w:tabs>
        <w:spacing w:line="321" w:lineRule="exact"/>
        <w:ind w:left="1558" w:hanging="848"/>
        <w:jc w:val="both"/>
        <w:rPr>
          <w:sz w:val="28"/>
        </w:rPr>
      </w:pPr>
      <w:r>
        <w:rPr>
          <w:sz w:val="28"/>
        </w:rPr>
        <w:t>Полноты</w:t>
      </w:r>
      <w:r>
        <w:rPr>
          <w:spacing w:val="-6"/>
          <w:sz w:val="28"/>
        </w:rPr>
        <w:t xml:space="preserve"> </w:t>
      </w:r>
      <w:r>
        <w:rPr>
          <w:sz w:val="28"/>
        </w:rPr>
        <w:t>и</w:t>
      </w:r>
      <w:r>
        <w:rPr>
          <w:spacing w:val="-8"/>
          <w:sz w:val="28"/>
        </w:rPr>
        <w:t xml:space="preserve"> </w:t>
      </w:r>
      <w:r>
        <w:rPr>
          <w:sz w:val="28"/>
        </w:rPr>
        <w:t>достоверности</w:t>
      </w:r>
      <w:r>
        <w:rPr>
          <w:spacing w:val="-6"/>
          <w:sz w:val="28"/>
        </w:rPr>
        <w:t xml:space="preserve"> </w:t>
      </w:r>
      <w:r>
        <w:rPr>
          <w:sz w:val="28"/>
        </w:rPr>
        <w:t>сведений</w:t>
      </w:r>
      <w:r>
        <w:rPr>
          <w:spacing w:val="-5"/>
          <w:sz w:val="28"/>
        </w:rPr>
        <w:t xml:space="preserve"> </w:t>
      </w:r>
      <w:r>
        <w:rPr>
          <w:spacing w:val="-4"/>
          <w:sz w:val="28"/>
        </w:rPr>
        <w:t>НРС.</w:t>
      </w:r>
    </w:p>
    <w:p w14:paraId="5488F749" w14:textId="77777777" w:rsidR="00525F77" w:rsidRDefault="00000000">
      <w:pPr>
        <w:pStyle w:val="a4"/>
        <w:numPr>
          <w:ilvl w:val="2"/>
          <w:numId w:val="41"/>
        </w:numPr>
        <w:tabs>
          <w:tab w:val="left" w:pos="1557"/>
        </w:tabs>
        <w:ind w:left="143" w:right="283" w:firstLine="566"/>
        <w:jc w:val="both"/>
        <w:rPr>
          <w:sz w:val="28"/>
        </w:rPr>
      </w:pPr>
      <w:r>
        <w:rPr>
          <w:sz w:val="28"/>
        </w:rPr>
        <w:t xml:space="preserve">Сплошного учета всех сведений из НРС и совершенных с ними </w:t>
      </w:r>
      <w:r>
        <w:rPr>
          <w:spacing w:val="-2"/>
          <w:sz w:val="28"/>
        </w:rPr>
        <w:t>операций.</w:t>
      </w:r>
    </w:p>
    <w:p w14:paraId="25839BEA" w14:textId="77777777" w:rsidR="00525F77" w:rsidRDefault="00000000">
      <w:pPr>
        <w:pStyle w:val="a4"/>
        <w:numPr>
          <w:ilvl w:val="2"/>
          <w:numId w:val="41"/>
        </w:numPr>
        <w:tabs>
          <w:tab w:val="left" w:pos="1558"/>
        </w:tabs>
        <w:ind w:left="1558" w:hanging="848"/>
        <w:jc w:val="both"/>
        <w:rPr>
          <w:sz w:val="28"/>
        </w:rPr>
      </w:pPr>
      <w:r>
        <w:rPr>
          <w:sz w:val="28"/>
        </w:rPr>
        <w:t>Доступности</w:t>
      </w:r>
      <w:r>
        <w:rPr>
          <w:spacing w:val="-9"/>
          <w:sz w:val="28"/>
        </w:rPr>
        <w:t xml:space="preserve"> </w:t>
      </w:r>
      <w:r>
        <w:rPr>
          <w:sz w:val="28"/>
        </w:rPr>
        <w:t>сведений</w:t>
      </w:r>
      <w:r>
        <w:rPr>
          <w:spacing w:val="-5"/>
          <w:sz w:val="28"/>
        </w:rPr>
        <w:t xml:space="preserve"> </w:t>
      </w:r>
      <w:r>
        <w:rPr>
          <w:spacing w:val="-4"/>
          <w:sz w:val="28"/>
        </w:rPr>
        <w:t>НРС.</w:t>
      </w:r>
    </w:p>
    <w:p w14:paraId="4501252B" w14:textId="77777777" w:rsidR="00525F77" w:rsidRDefault="00000000">
      <w:pPr>
        <w:pStyle w:val="a4"/>
        <w:numPr>
          <w:ilvl w:val="2"/>
          <w:numId w:val="41"/>
        </w:numPr>
        <w:tabs>
          <w:tab w:val="left" w:pos="1557"/>
        </w:tabs>
        <w:ind w:left="143" w:right="282" w:firstLine="566"/>
        <w:jc w:val="both"/>
        <w:rPr>
          <w:sz w:val="28"/>
        </w:rPr>
      </w:pPr>
      <w:r>
        <w:rPr>
          <w:sz w:val="28"/>
        </w:rPr>
        <w:t>Совместимости</w:t>
      </w:r>
      <w:r>
        <w:rPr>
          <w:spacing w:val="-17"/>
          <w:sz w:val="28"/>
        </w:rPr>
        <w:t xml:space="preserve"> </w:t>
      </w:r>
      <w:r>
        <w:rPr>
          <w:sz w:val="28"/>
        </w:rPr>
        <w:t>данных</w:t>
      </w:r>
      <w:r>
        <w:rPr>
          <w:spacing w:val="-14"/>
          <w:sz w:val="28"/>
        </w:rPr>
        <w:t xml:space="preserve"> </w:t>
      </w:r>
      <w:r>
        <w:rPr>
          <w:sz w:val="28"/>
        </w:rPr>
        <w:t>НРС,</w:t>
      </w:r>
      <w:r>
        <w:rPr>
          <w:spacing w:val="-18"/>
          <w:sz w:val="28"/>
        </w:rPr>
        <w:t xml:space="preserve"> </w:t>
      </w:r>
      <w:r>
        <w:rPr>
          <w:sz w:val="28"/>
        </w:rPr>
        <w:t>программных</w:t>
      </w:r>
      <w:r>
        <w:rPr>
          <w:spacing w:val="-16"/>
          <w:sz w:val="28"/>
        </w:rPr>
        <w:t xml:space="preserve"> </w:t>
      </w:r>
      <w:r>
        <w:rPr>
          <w:sz w:val="28"/>
        </w:rPr>
        <w:t>и</w:t>
      </w:r>
      <w:r>
        <w:rPr>
          <w:spacing w:val="-17"/>
          <w:sz w:val="28"/>
        </w:rPr>
        <w:t xml:space="preserve"> </w:t>
      </w:r>
      <w:r>
        <w:rPr>
          <w:sz w:val="28"/>
        </w:rPr>
        <w:t>технических</w:t>
      </w:r>
      <w:r>
        <w:rPr>
          <w:spacing w:val="-17"/>
          <w:sz w:val="28"/>
        </w:rPr>
        <w:t xml:space="preserve"> </w:t>
      </w:r>
      <w:r>
        <w:rPr>
          <w:sz w:val="28"/>
        </w:rPr>
        <w:t>средств их обработки с другими государственными и негосударственными информационными системами.</w:t>
      </w:r>
    </w:p>
    <w:p w14:paraId="57FBAF32" w14:textId="77777777" w:rsidR="00525F77" w:rsidRDefault="00000000">
      <w:pPr>
        <w:pStyle w:val="a4"/>
        <w:numPr>
          <w:ilvl w:val="2"/>
          <w:numId w:val="41"/>
        </w:numPr>
        <w:tabs>
          <w:tab w:val="left" w:pos="1557"/>
        </w:tabs>
        <w:ind w:left="143" w:right="275" w:firstLine="566"/>
        <w:jc w:val="both"/>
        <w:rPr>
          <w:sz w:val="28"/>
        </w:rPr>
      </w:pPr>
      <w:r>
        <w:rPr>
          <w:sz w:val="28"/>
        </w:rPr>
        <w:t>Единства форм, методов, организационных и технических подходов</w:t>
      </w:r>
      <w:r>
        <w:rPr>
          <w:spacing w:val="-9"/>
          <w:sz w:val="28"/>
        </w:rPr>
        <w:t xml:space="preserve"> </w:t>
      </w:r>
      <w:r>
        <w:rPr>
          <w:sz w:val="28"/>
        </w:rPr>
        <w:t>к</w:t>
      </w:r>
      <w:r>
        <w:rPr>
          <w:spacing w:val="-6"/>
          <w:sz w:val="28"/>
        </w:rPr>
        <w:t xml:space="preserve"> </w:t>
      </w:r>
      <w:r>
        <w:rPr>
          <w:sz w:val="28"/>
        </w:rPr>
        <w:t>организации</w:t>
      </w:r>
      <w:r>
        <w:rPr>
          <w:spacing w:val="-6"/>
          <w:sz w:val="28"/>
        </w:rPr>
        <w:t xml:space="preserve"> </w:t>
      </w:r>
      <w:r>
        <w:rPr>
          <w:sz w:val="28"/>
        </w:rPr>
        <w:t>ведения</w:t>
      </w:r>
      <w:r>
        <w:rPr>
          <w:spacing w:val="-2"/>
          <w:sz w:val="28"/>
        </w:rPr>
        <w:t xml:space="preserve"> </w:t>
      </w:r>
      <w:r>
        <w:rPr>
          <w:sz w:val="28"/>
        </w:rPr>
        <w:t>НРС</w:t>
      </w:r>
      <w:r>
        <w:rPr>
          <w:spacing w:val="-7"/>
          <w:sz w:val="28"/>
        </w:rPr>
        <w:t xml:space="preserve"> </w:t>
      </w:r>
      <w:r>
        <w:rPr>
          <w:sz w:val="28"/>
        </w:rPr>
        <w:t>всеми</w:t>
      </w:r>
      <w:r>
        <w:rPr>
          <w:spacing w:val="-6"/>
          <w:sz w:val="28"/>
        </w:rPr>
        <w:t xml:space="preserve"> </w:t>
      </w:r>
      <w:r>
        <w:rPr>
          <w:sz w:val="28"/>
        </w:rPr>
        <w:t>участниками</w:t>
      </w:r>
      <w:r>
        <w:rPr>
          <w:spacing w:val="-6"/>
          <w:sz w:val="28"/>
        </w:rPr>
        <w:t xml:space="preserve"> </w:t>
      </w:r>
      <w:r>
        <w:rPr>
          <w:sz w:val="28"/>
        </w:rPr>
        <w:t>данных</w:t>
      </w:r>
      <w:r>
        <w:rPr>
          <w:spacing w:val="-8"/>
          <w:sz w:val="28"/>
        </w:rPr>
        <w:t xml:space="preserve"> </w:t>
      </w:r>
      <w:r>
        <w:rPr>
          <w:sz w:val="28"/>
        </w:rPr>
        <w:t>отношений.</w:t>
      </w:r>
    </w:p>
    <w:p w14:paraId="6D7D036D" w14:textId="77777777" w:rsidR="00525F77" w:rsidRDefault="00525F77">
      <w:pPr>
        <w:pStyle w:val="a4"/>
        <w:rPr>
          <w:sz w:val="28"/>
        </w:rPr>
        <w:sectPr w:rsidR="00525F77">
          <w:pgSz w:w="11910" w:h="16840"/>
          <w:pgMar w:top="1120" w:right="850" w:bottom="1200" w:left="1275" w:header="0" w:footer="937" w:gutter="0"/>
          <w:cols w:space="720"/>
        </w:sectPr>
      </w:pPr>
    </w:p>
    <w:p w14:paraId="6FF96CDF" w14:textId="77777777" w:rsidR="00525F77" w:rsidRDefault="00000000">
      <w:pPr>
        <w:pStyle w:val="a4"/>
        <w:numPr>
          <w:ilvl w:val="2"/>
          <w:numId w:val="41"/>
        </w:numPr>
        <w:tabs>
          <w:tab w:val="left" w:pos="1562"/>
        </w:tabs>
        <w:spacing w:before="67" w:line="242" w:lineRule="auto"/>
        <w:ind w:left="143" w:right="280" w:firstLine="566"/>
        <w:rPr>
          <w:sz w:val="28"/>
        </w:rPr>
      </w:pPr>
      <w:r>
        <w:rPr>
          <w:sz w:val="28"/>
        </w:rPr>
        <w:lastRenderedPageBreak/>
        <w:t>Защищенности</w:t>
      </w:r>
      <w:r>
        <w:rPr>
          <w:spacing w:val="40"/>
          <w:sz w:val="28"/>
        </w:rPr>
        <w:t xml:space="preserve"> </w:t>
      </w:r>
      <w:r>
        <w:rPr>
          <w:sz w:val="28"/>
        </w:rPr>
        <w:t>данных</w:t>
      </w:r>
      <w:r>
        <w:rPr>
          <w:spacing w:val="40"/>
          <w:sz w:val="28"/>
        </w:rPr>
        <w:t xml:space="preserve"> </w:t>
      </w:r>
      <w:r>
        <w:rPr>
          <w:sz w:val="28"/>
        </w:rPr>
        <w:t>НРС</w:t>
      </w:r>
      <w:r>
        <w:rPr>
          <w:spacing w:val="40"/>
          <w:sz w:val="28"/>
        </w:rPr>
        <w:t xml:space="preserve"> </w:t>
      </w:r>
      <w:r>
        <w:rPr>
          <w:sz w:val="28"/>
        </w:rPr>
        <w:t>и</w:t>
      </w:r>
      <w:r>
        <w:rPr>
          <w:spacing w:val="40"/>
          <w:sz w:val="28"/>
        </w:rPr>
        <w:t xml:space="preserve"> </w:t>
      </w:r>
      <w:r>
        <w:rPr>
          <w:sz w:val="28"/>
        </w:rPr>
        <w:t>программно-аппаратных</w:t>
      </w:r>
      <w:r>
        <w:rPr>
          <w:spacing w:val="40"/>
          <w:sz w:val="28"/>
        </w:rPr>
        <w:t xml:space="preserve"> </w:t>
      </w:r>
      <w:r>
        <w:rPr>
          <w:sz w:val="28"/>
        </w:rPr>
        <w:t>средств, предназначенных для их обработки, от несанкционированного доступа.</w:t>
      </w:r>
    </w:p>
    <w:p w14:paraId="4ED2A604" w14:textId="77777777" w:rsidR="00525F77" w:rsidRDefault="00000000">
      <w:pPr>
        <w:pStyle w:val="a3"/>
        <w:spacing w:before="70"/>
        <w:rPr>
          <w:sz w:val="20"/>
        </w:rPr>
      </w:pPr>
      <w:r>
        <w:rPr>
          <w:noProof/>
          <w:sz w:val="20"/>
        </w:rPr>
        <mc:AlternateContent>
          <mc:Choice Requires="wps">
            <w:drawing>
              <wp:anchor distT="0" distB="0" distL="0" distR="0" simplePos="0" relativeHeight="251578368" behindDoc="1" locked="0" layoutInCell="1" allowOverlap="1" wp14:anchorId="49969C31" wp14:editId="31F2DE2A">
                <wp:simplePos x="0" y="0"/>
                <wp:positionH relativeFrom="page">
                  <wp:posOffset>882700</wp:posOffset>
                </wp:positionH>
                <wp:positionV relativeFrom="paragraph">
                  <wp:posOffset>206130</wp:posOffset>
                </wp:positionV>
                <wp:extent cx="5976620" cy="20447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22DE6F0D" w14:textId="77777777" w:rsidR="00525F77" w:rsidRDefault="00000000">
                            <w:pPr>
                              <w:numPr>
                                <w:ilvl w:val="0"/>
                                <w:numId w:val="40"/>
                              </w:numPr>
                              <w:tabs>
                                <w:tab w:val="left" w:pos="2198"/>
                              </w:tabs>
                              <w:spacing w:line="320" w:lineRule="exact"/>
                              <w:rPr>
                                <w:b/>
                                <w:color w:val="000000"/>
                                <w:sz w:val="28"/>
                              </w:rPr>
                            </w:pPr>
                            <w:bookmarkStart w:id="4" w:name="_bookmark3"/>
                            <w:bookmarkEnd w:id="4"/>
                            <w:r>
                              <w:rPr>
                                <w:b/>
                                <w:color w:val="000000"/>
                                <w:sz w:val="28"/>
                              </w:rPr>
                              <w:t>Комиссия</w:t>
                            </w:r>
                            <w:r>
                              <w:rPr>
                                <w:b/>
                                <w:color w:val="000000"/>
                                <w:spacing w:val="-8"/>
                                <w:sz w:val="28"/>
                              </w:rPr>
                              <w:t xml:space="preserve"> </w:t>
                            </w:r>
                            <w:r>
                              <w:rPr>
                                <w:b/>
                                <w:color w:val="000000"/>
                                <w:sz w:val="28"/>
                              </w:rPr>
                              <w:t>по</w:t>
                            </w:r>
                            <w:r>
                              <w:rPr>
                                <w:b/>
                                <w:color w:val="000000"/>
                                <w:spacing w:val="-5"/>
                                <w:sz w:val="28"/>
                              </w:rPr>
                              <w:t xml:space="preserve"> </w:t>
                            </w:r>
                            <w:r>
                              <w:rPr>
                                <w:b/>
                                <w:color w:val="000000"/>
                                <w:sz w:val="28"/>
                              </w:rPr>
                              <w:t>ведению</w:t>
                            </w:r>
                            <w:r>
                              <w:rPr>
                                <w:b/>
                                <w:color w:val="000000"/>
                                <w:spacing w:val="-7"/>
                                <w:sz w:val="28"/>
                              </w:rPr>
                              <w:t xml:space="preserve"> </w:t>
                            </w:r>
                            <w:r>
                              <w:rPr>
                                <w:b/>
                                <w:color w:val="000000"/>
                                <w:sz w:val="28"/>
                              </w:rPr>
                              <w:t>НРС,</w:t>
                            </w:r>
                            <w:r>
                              <w:rPr>
                                <w:b/>
                                <w:color w:val="000000"/>
                                <w:spacing w:val="-7"/>
                                <w:sz w:val="28"/>
                              </w:rPr>
                              <w:t xml:space="preserve"> </w:t>
                            </w:r>
                            <w:r>
                              <w:rPr>
                                <w:b/>
                                <w:color w:val="000000"/>
                                <w:sz w:val="28"/>
                              </w:rPr>
                              <w:t>Уполномоченное</w:t>
                            </w:r>
                            <w:r>
                              <w:rPr>
                                <w:b/>
                                <w:color w:val="000000"/>
                                <w:spacing w:val="-5"/>
                                <w:sz w:val="28"/>
                              </w:rPr>
                              <w:t xml:space="preserve"> </w:t>
                            </w:r>
                            <w:r>
                              <w:rPr>
                                <w:b/>
                                <w:color w:val="000000"/>
                                <w:spacing w:val="-4"/>
                                <w:sz w:val="28"/>
                              </w:rPr>
                              <w:t>лицо</w:t>
                            </w:r>
                          </w:p>
                        </w:txbxContent>
                      </wps:txbx>
                      <wps:bodyPr wrap="square" lIns="0" tIns="0" rIns="0" bIns="0" rtlCol="0">
                        <a:noAutofit/>
                      </wps:bodyPr>
                    </wps:wsp>
                  </a:graphicData>
                </a:graphic>
              </wp:anchor>
            </w:drawing>
          </mc:Choice>
          <mc:Fallback>
            <w:pict>
              <v:shape w14:anchorId="49969C31" id="Textbox 3" o:spid="_x0000_s1027" type="#_x0000_t202" style="position:absolute;margin-left:69.5pt;margin-top:16.25pt;width:470.6pt;height:16.1pt;z-index:-2517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o5tgEAAFYDAAAOAAAAZHJzL2Uyb0RvYy54bWysU9tuEzEQfUfiHyy/k02jktJVNhU0KkKq&#10;oFLhA7xeO2vh9ZgZJ7v5e8ZuLhW8IRTJGXvGx+ecmV3dTYMXe4PkIDTyajaXwgQNnQvbRv74/vDu&#10;gxSUVOiUh2AaeTAk79Zv36zGWJsF9OA7g4JBAtVjbGSfUqyrinRvBkUziCZw0gIOKvEWt1WHamT0&#10;wVeL+XxZjYBdRNCGiE83L0m5LvjWGp2+WUsmCd9I5pbKimVt81qtV6reooq900ca6h9YDMoFfvQM&#10;tVFJiR26v6AGpxEIbJppGCqw1mlTNLCaq/kfap57FU3RwuZQPNtE/w9Wf90/xycUafoEEzewiKD4&#10;CPonsTfVGKk+1mRPqSauzkIni0P+ZwmCL7K3h7OfZkpC8+H725vlcsEpzbnF/Pr6phheXW5HpPTZ&#10;wCBy0EjkfhUGav9IKb+v6lNJfozAu+7BeV82uG3vPYq94t5ubvMvt5OvvCorAl44Z/ZpaifhuiyU&#10;S/NJC92B9Y88Ao2kXzuFRgr/JbDHeV5OAZ6C9hRg8vdQpiqTCfBxl8C6QvqCe3SQm1eIHQctT8fr&#10;fam6fA7r3wAAAP//AwBQSwMEFAAGAAgAAAAhAGZMCkbfAAAACgEAAA8AAABkcnMvZG93bnJldi54&#10;bWxMj81OwzAQhO9IvIO1SNyoTfof4lQVEhIcoooGcd7EbhJhr0PsNuHtcU9wHM1o5ptsN1nDLnrw&#10;nSMJjzMBTFPtVEeNhI/y5WEDzAckhcaRlvCjPezy25sMU+VGeteXY2hYLCGfooQ2hD7l3Nettuhn&#10;rtcUvZMbLIYoh4arAcdYbg1PhFhxix3FhRZ7/dzq+ut4thK+q/BmDmVZjq9FsSiW2Ezrz72U93fT&#10;/glY0FP4C8MVP6JDHpkqdyblmYl6vo1fgoR5sgR2DYiNSIBVElaLNfA84/8v5L8AAAD//wMAUEsB&#10;Ai0AFAAGAAgAAAAhALaDOJL+AAAA4QEAABMAAAAAAAAAAAAAAAAAAAAAAFtDb250ZW50X1R5cGVz&#10;XS54bWxQSwECLQAUAAYACAAAACEAOP0h/9YAAACUAQAACwAAAAAAAAAAAAAAAAAvAQAAX3JlbHMv&#10;LnJlbHNQSwECLQAUAAYACAAAACEAiBmaObYBAABWAwAADgAAAAAAAAAAAAAAAAAuAgAAZHJzL2Uy&#10;b0RvYy54bWxQSwECLQAUAAYACAAAACEAZkwKRt8AAAAKAQAADwAAAAAAAAAAAAAAAAAQBAAAZHJz&#10;L2Rvd25yZXYueG1sUEsFBgAAAAAEAAQA8wAAABwFAAAAAA==&#10;" fillcolor="#d9d9d9" stroked="f">
                <v:textbox inset="0,0,0,0">
                  <w:txbxContent>
                    <w:p w14:paraId="22DE6F0D" w14:textId="77777777" w:rsidR="00525F77" w:rsidRDefault="00000000">
                      <w:pPr>
                        <w:numPr>
                          <w:ilvl w:val="0"/>
                          <w:numId w:val="40"/>
                        </w:numPr>
                        <w:tabs>
                          <w:tab w:val="left" w:pos="2198"/>
                        </w:tabs>
                        <w:spacing w:line="320" w:lineRule="exact"/>
                        <w:rPr>
                          <w:b/>
                          <w:color w:val="000000"/>
                          <w:sz w:val="28"/>
                        </w:rPr>
                      </w:pPr>
                      <w:bookmarkStart w:id="5" w:name="_bookmark3"/>
                      <w:bookmarkEnd w:id="5"/>
                      <w:r>
                        <w:rPr>
                          <w:b/>
                          <w:color w:val="000000"/>
                          <w:sz w:val="28"/>
                        </w:rPr>
                        <w:t>Комиссия</w:t>
                      </w:r>
                      <w:r>
                        <w:rPr>
                          <w:b/>
                          <w:color w:val="000000"/>
                          <w:spacing w:val="-8"/>
                          <w:sz w:val="28"/>
                        </w:rPr>
                        <w:t xml:space="preserve"> </w:t>
                      </w:r>
                      <w:r>
                        <w:rPr>
                          <w:b/>
                          <w:color w:val="000000"/>
                          <w:sz w:val="28"/>
                        </w:rPr>
                        <w:t>по</w:t>
                      </w:r>
                      <w:r>
                        <w:rPr>
                          <w:b/>
                          <w:color w:val="000000"/>
                          <w:spacing w:val="-5"/>
                          <w:sz w:val="28"/>
                        </w:rPr>
                        <w:t xml:space="preserve"> </w:t>
                      </w:r>
                      <w:r>
                        <w:rPr>
                          <w:b/>
                          <w:color w:val="000000"/>
                          <w:sz w:val="28"/>
                        </w:rPr>
                        <w:t>ведению</w:t>
                      </w:r>
                      <w:r>
                        <w:rPr>
                          <w:b/>
                          <w:color w:val="000000"/>
                          <w:spacing w:val="-7"/>
                          <w:sz w:val="28"/>
                        </w:rPr>
                        <w:t xml:space="preserve"> </w:t>
                      </w:r>
                      <w:r>
                        <w:rPr>
                          <w:b/>
                          <w:color w:val="000000"/>
                          <w:sz w:val="28"/>
                        </w:rPr>
                        <w:t>НРС,</w:t>
                      </w:r>
                      <w:r>
                        <w:rPr>
                          <w:b/>
                          <w:color w:val="000000"/>
                          <w:spacing w:val="-7"/>
                          <w:sz w:val="28"/>
                        </w:rPr>
                        <w:t xml:space="preserve"> </w:t>
                      </w:r>
                      <w:r>
                        <w:rPr>
                          <w:b/>
                          <w:color w:val="000000"/>
                          <w:sz w:val="28"/>
                        </w:rPr>
                        <w:t>Уполномоченное</w:t>
                      </w:r>
                      <w:r>
                        <w:rPr>
                          <w:b/>
                          <w:color w:val="000000"/>
                          <w:spacing w:val="-5"/>
                          <w:sz w:val="28"/>
                        </w:rPr>
                        <w:t xml:space="preserve"> </w:t>
                      </w:r>
                      <w:r>
                        <w:rPr>
                          <w:b/>
                          <w:color w:val="000000"/>
                          <w:spacing w:val="-4"/>
                          <w:sz w:val="28"/>
                        </w:rPr>
                        <w:t>лицо</w:t>
                      </w:r>
                    </w:p>
                  </w:txbxContent>
                </v:textbox>
                <w10:wrap type="topAndBottom" anchorx="page"/>
              </v:shape>
            </w:pict>
          </mc:Fallback>
        </mc:AlternateContent>
      </w:r>
    </w:p>
    <w:p w14:paraId="0237BCCD" w14:textId="77777777" w:rsidR="00525F77" w:rsidRDefault="00000000">
      <w:pPr>
        <w:pStyle w:val="a4"/>
        <w:numPr>
          <w:ilvl w:val="1"/>
          <w:numId w:val="39"/>
        </w:numPr>
        <w:tabs>
          <w:tab w:val="left" w:pos="1309"/>
        </w:tabs>
        <w:ind w:right="278" w:firstLine="566"/>
        <w:jc w:val="both"/>
        <w:rPr>
          <w:sz w:val="28"/>
        </w:rPr>
      </w:pPr>
      <w:r>
        <w:rPr>
          <w:sz w:val="28"/>
        </w:rPr>
        <w:t>Совет Ассоциации утверждает персональный состав Комиссии. Комиссия формируется в составе не менее трех членов. Председателем Комиссии является Уполномоченное лицо. Председатель Комиссии самостоятельно определяет своего заместителя из числа членов Комиссии.</w:t>
      </w:r>
    </w:p>
    <w:p w14:paraId="2F52B3AE" w14:textId="77777777" w:rsidR="00525F77" w:rsidRDefault="00000000">
      <w:pPr>
        <w:pStyle w:val="a4"/>
        <w:numPr>
          <w:ilvl w:val="1"/>
          <w:numId w:val="39"/>
        </w:numPr>
        <w:tabs>
          <w:tab w:val="left" w:pos="1365"/>
        </w:tabs>
        <w:ind w:right="278" w:firstLine="566"/>
        <w:jc w:val="both"/>
        <w:rPr>
          <w:sz w:val="28"/>
        </w:rPr>
      </w:pPr>
      <w:r>
        <w:rPr>
          <w:sz w:val="28"/>
        </w:rPr>
        <w:t>К ведению Комиссии относятся утверждение заключений о возможности</w:t>
      </w:r>
      <w:r>
        <w:rPr>
          <w:spacing w:val="-5"/>
          <w:sz w:val="28"/>
        </w:rPr>
        <w:t xml:space="preserve"> </w:t>
      </w:r>
      <w:r>
        <w:rPr>
          <w:sz w:val="28"/>
        </w:rPr>
        <w:t>включения</w:t>
      </w:r>
      <w:r>
        <w:rPr>
          <w:spacing w:val="-5"/>
          <w:sz w:val="28"/>
        </w:rPr>
        <w:t xml:space="preserve"> </w:t>
      </w:r>
      <w:r>
        <w:rPr>
          <w:sz w:val="28"/>
        </w:rPr>
        <w:t>или</w:t>
      </w:r>
      <w:r>
        <w:rPr>
          <w:spacing w:val="-6"/>
          <w:sz w:val="28"/>
        </w:rPr>
        <w:t xml:space="preserve"> </w:t>
      </w:r>
      <w:r>
        <w:rPr>
          <w:sz w:val="28"/>
        </w:rPr>
        <w:t>об</w:t>
      </w:r>
      <w:r>
        <w:rPr>
          <w:spacing w:val="-5"/>
          <w:sz w:val="28"/>
        </w:rPr>
        <w:t xml:space="preserve"> </w:t>
      </w:r>
      <w:r>
        <w:rPr>
          <w:sz w:val="28"/>
        </w:rPr>
        <w:t>отказе</w:t>
      </w:r>
      <w:r>
        <w:rPr>
          <w:spacing w:val="-5"/>
          <w:sz w:val="28"/>
        </w:rPr>
        <w:t xml:space="preserve"> </w:t>
      </w:r>
      <w:r>
        <w:rPr>
          <w:sz w:val="28"/>
        </w:rPr>
        <w:t>во</w:t>
      </w:r>
      <w:r>
        <w:rPr>
          <w:spacing w:val="-5"/>
          <w:sz w:val="28"/>
        </w:rPr>
        <w:t xml:space="preserve"> </w:t>
      </w:r>
      <w:r>
        <w:rPr>
          <w:sz w:val="28"/>
        </w:rPr>
        <w:t>включении</w:t>
      </w:r>
      <w:r>
        <w:rPr>
          <w:spacing w:val="-5"/>
          <w:sz w:val="28"/>
        </w:rPr>
        <w:t xml:space="preserve"> </w:t>
      </w:r>
      <w:r>
        <w:rPr>
          <w:sz w:val="28"/>
        </w:rPr>
        <w:t>сведений</w:t>
      </w:r>
      <w:r>
        <w:rPr>
          <w:spacing w:val="-5"/>
          <w:sz w:val="28"/>
        </w:rPr>
        <w:t xml:space="preserve"> </w:t>
      </w:r>
      <w:r>
        <w:rPr>
          <w:sz w:val="28"/>
        </w:rPr>
        <w:t>о</w:t>
      </w:r>
      <w:r>
        <w:rPr>
          <w:spacing w:val="-7"/>
          <w:sz w:val="28"/>
        </w:rPr>
        <w:t xml:space="preserve"> </w:t>
      </w:r>
      <w:r>
        <w:rPr>
          <w:sz w:val="28"/>
        </w:rPr>
        <w:t>Заявителях</w:t>
      </w:r>
      <w:r>
        <w:rPr>
          <w:spacing w:val="-5"/>
          <w:sz w:val="28"/>
        </w:rPr>
        <w:t xml:space="preserve"> </w:t>
      </w:r>
      <w:r>
        <w:rPr>
          <w:sz w:val="28"/>
        </w:rPr>
        <w:t>в НРС, о возврате заявлений о включении сведений о Заявителях в НРС и прилагаемых к ним документов, о необходимости изменения и исключения сведений о Специалистах из НРС, утверждение перечня Специалистов, сведения и документы которых подлежат углубленной проверке.</w:t>
      </w:r>
    </w:p>
    <w:p w14:paraId="12C3DE54" w14:textId="77777777" w:rsidR="00525F77" w:rsidRDefault="00000000">
      <w:pPr>
        <w:pStyle w:val="a4"/>
        <w:numPr>
          <w:ilvl w:val="1"/>
          <w:numId w:val="39"/>
        </w:numPr>
        <w:tabs>
          <w:tab w:val="left" w:pos="1560"/>
        </w:tabs>
        <w:spacing w:line="322" w:lineRule="exact"/>
        <w:ind w:left="1560" w:hanging="850"/>
        <w:jc w:val="both"/>
        <w:rPr>
          <w:sz w:val="28"/>
        </w:rPr>
      </w:pPr>
      <w:r>
        <w:rPr>
          <w:sz w:val="28"/>
        </w:rPr>
        <w:t>Работа</w:t>
      </w:r>
      <w:r>
        <w:rPr>
          <w:spacing w:val="-8"/>
          <w:sz w:val="28"/>
        </w:rPr>
        <w:t xml:space="preserve"> </w:t>
      </w:r>
      <w:r>
        <w:rPr>
          <w:sz w:val="28"/>
        </w:rPr>
        <w:t>Комиссии</w:t>
      </w:r>
      <w:r>
        <w:rPr>
          <w:spacing w:val="-6"/>
          <w:sz w:val="28"/>
        </w:rPr>
        <w:t xml:space="preserve"> </w:t>
      </w:r>
      <w:r>
        <w:rPr>
          <w:sz w:val="28"/>
        </w:rPr>
        <w:t>осуществляется</w:t>
      </w:r>
      <w:r>
        <w:rPr>
          <w:spacing w:val="-6"/>
          <w:sz w:val="28"/>
        </w:rPr>
        <w:t xml:space="preserve"> </w:t>
      </w:r>
      <w:r>
        <w:rPr>
          <w:sz w:val="28"/>
        </w:rPr>
        <w:t>в</w:t>
      </w:r>
      <w:r>
        <w:rPr>
          <w:spacing w:val="-7"/>
          <w:sz w:val="28"/>
        </w:rPr>
        <w:t xml:space="preserve"> </w:t>
      </w:r>
      <w:r>
        <w:rPr>
          <w:sz w:val="28"/>
        </w:rPr>
        <w:t>следующем</w:t>
      </w:r>
      <w:r>
        <w:rPr>
          <w:spacing w:val="-5"/>
          <w:sz w:val="28"/>
        </w:rPr>
        <w:t xml:space="preserve"> </w:t>
      </w:r>
      <w:r>
        <w:rPr>
          <w:spacing w:val="-2"/>
          <w:sz w:val="28"/>
        </w:rPr>
        <w:t>порядке:</w:t>
      </w:r>
    </w:p>
    <w:p w14:paraId="7F34E4E6" w14:textId="77777777" w:rsidR="00525F77" w:rsidRDefault="00000000">
      <w:pPr>
        <w:pStyle w:val="a4"/>
        <w:numPr>
          <w:ilvl w:val="2"/>
          <w:numId w:val="39"/>
        </w:numPr>
        <w:tabs>
          <w:tab w:val="left" w:pos="1419"/>
        </w:tabs>
        <w:ind w:right="280" w:firstLine="566"/>
        <w:jc w:val="both"/>
        <w:rPr>
          <w:sz w:val="28"/>
        </w:rPr>
      </w:pPr>
      <w:r>
        <w:rPr>
          <w:sz w:val="28"/>
        </w:rPr>
        <w:t>Решение о созыве заседания Комиссии или о проведении заочного голосования принимает председатель Комиссии, а в его отсутствие – заместитель председателя.</w:t>
      </w:r>
    </w:p>
    <w:p w14:paraId="2B3E4816" w14:textId="77777777" w:rsidR="00525F77" w:rsidRDefault="00000000">
      <w:pPr>
        <w:pStyle w:val="a4"/>
        <w:numPr>
          <w:ilvl w:val="2"/>
          <w:numId w:val="39"/>
        </w:numPr>
        <w:tabs>
          <w:tab w:val="left" w:pos="1505"/>
        </w:tabs>
        <w:ind w:right="281" w:firstLine="566"/>
        <w:jc w:val="both"/>
        <w:rPr>
          <w:sz w:val="28"/>
        </w:rPr>
      </w:pPr>
      <w:r>
        <w:rPr>
          <w:sz w:val="28"/>
        </w:rPr>
        <w:t>Извещение членов Комиссии о ближайших заседаниях или о проведении заочного голосования осуществляется председателем Комиссии или по его поручению иным членом Комиссии.</w:t>
      </w:r>
    </w:p>
    <w:p w14:paraId="0F6049A3" w14:textId="77777777" w:rsidR="00525F77" w:rsidRDefault="00000000">
      <w:pPr>
        <w:pStyle w:val="a4"/>
        <w:numPr>
          <w:ilvl w:val="2"/>
          <w:numId w:val="39"/>
        </w:numPr>
        <w:tabs>
          <w:tab w:val="left" w:pos="1479"/>
        </w:tabs>
        <w:ind w:right="287" w:firstLine="566"/>
        <w:jc w:val="both"/>
        <w:rPr>
          <w:sz w:val="28"/>
        </w:rPr>
      </w:pPr>
      <w:r>
        <w:rPr>
          <w:sz w:val="28"/>
        </w:rPr>
        <w:t>Комиссия принимает решения коллегиально на заседаниях или путем заочного голосования.</w:t>
      </w:r>
    </w:p>
    <w:p w14:paraId="7BF5BD4A" w14:textId="77777777" w:rsidR="00525F77" w:rsidRDefault="00000000">
      <w:pPr>
        <w:pStyle w:val="a4"/>
        <w:numPr>
          <w:ilvl w:val="2"/>
          <w:numId w:val="39"/>
        </w:numPr>
        <w:tabs>
          <w:tab w:val="left" w:pos="1400"/>
        </w:tabs>
        <w:spacing w:line="321" w:lineRule="exact"/>
        <w:ind w:left="1400" w:hanging="690"/>
        <w:jc w:val="both"/>
        <w:rPr>
          <w:sz w:val="28"/>
        </w:rPr>
      </w:pPr>
      <w:r>
        <w:rPr>
          <w:sz w:val="28"/>
        </w:rPr>
        <w:t>Заседания</w:t>
      </w:r>
      <w:r>
        <w:rPr>
          <w:spacing w:val="-16"/>
          <w:sz w:val="28"/>
        </w:rPr>
        <w:t xml:space="preserve"> </w:t>
      </w:r>
      <w:r>
        <w:rPr>
          <w:sz w:val="28"/>
        </w:rPr>
        <w:t>Комиссии</w:t>
      </w:r>
      <w:r>
        <w:rPr>
          <w:spacing w:val="-13"/>
          <w:sz w:val="28"/>
        </w:rPr>
        <w:t xml:space="preserve"> </w:t>
      </w:r>
      <w:r>
        <w:rPr>
          <w:sz w:val="28"/>
        </w:rPr>
        <w:t>проводятся</w:t>
      </w:r>
      <w:r>
        <w:rPr>
          <w:spacing w:val="-15"/>
          <w:sz w:val="28"/>
        </w:rPr>
        <w:t xml:space="preserve"> </w:t>
      </w:r>
      <w:r>
        <w:rPr>
          <w:sz w:val="28"/>
        </w:rPr>
        <w:t>по</w:t>
      </w:r>
      <w:r>
        <w:rPr>
          <w:spacing w:val="-12"/>
          <w:sz w:val="28"/>
        </w:rPr>
        <w:t xml:space="preserve"> </w:t>
      </w:r>
      <w:r>
        <w:rPr>
          <w:sz w:val="28"/>
        </w:rPr>
        <w:t>месту</w:t>
      </w:r>
      <w:r>
        <w:rPr>
          <w:spacing w:val="-16"/>
          <w:sz w:val="28"/>
        </w:rPr>
        <w:t xml:space="preserve"> </w:t>
      </w:r>
      <w:r>
        <w:rPr>
          <w:sz w:val="28"/>
        </w:rPr>
        <w:t>нахождения</w:t>
      </w:r>
      <w:r>
        <w:rPr>
          <w:spacing w:val="-13"/>
          <w:sz w:val="28"/>
        </w:rPr>
        <w:t xml:space="preserve"> </w:t>
      </w:r>
      <w:r>
        <w:rPr>
          <w:spacing w:val="-2"/>
          <w:sz w:val="28"/>
        </w:rPr>
        <w:t>Ассоциации.</w:t>
      </w:r>
    </w:p>
    <w:p w14:paraId="1D6BC03D" w14:textId="77777777" w:rsidR="00525F77" w:rsidRDefault="00000000">
      <w:pPr>
        <w:pStyle w:val="a4"/>
        <w:numPr>
          <w:ilvl w:val="2"/>
          <w:numId w:val="39"/>
        </w:numPr>
        <w:tabs>
          <w:tab w:val="left" w:pos="1433"/>
        </w:tabs>
        <w:ind w:right="284" w:firstLine="566"/>
        <w:jc w:val="both"/>
        <w:rPr>
          <w:sz w:val="28"/>
        </w:rPr>
      </w:pPr>
      <w:r>
        <w:rPr>
          <w:sz w:val="28"/>
        </w:rPr>
        <w:t>Каждый член Комиссии обязан лично участвовать в заседаниях и заочных голосованиях.</w:t>
      </w:r>
    </w:p>
    <w:p w14:paraId="49BA9D7B" w14:textId="77777777" w:rsidR="00525F77" w:rsidRDefault="00000000">
      <w:pPr>
        <w:pStyle w:val="a4"/>
        <w:numPr>
          <w:ilvl w:val="2"/>
          <w:numId w:val="39"/>
        </w:numPr>
        <w:tabs>
          <w:tab w:val="left" w:pos="1389"/>
        </w:tabs>
        <w:ind w:right="286" w:firstLine="566"/>
        <w:jc w:val="both"/>
        <w:rPr>
          <w:sz w:val="28"/>
        </w:rPr>
      </w:pPr>
      <w:r>
        <w:rPr>
          <w:spacing w:val="-2"/>
          <w:sz w:val="28"/>
        </w:rPr>
        <w:t>С</w:t>
      </w:r>
      <w:r>
        <w:rPr>
          <w:spacing w:val="-6"/>
          <w:sz w:val="28"/>
        </w:rPr>
        <w:t xml:space="preserve"> </w:t>
      </w:r>
      <w:r>
        <w:rPr>
          <w:spacing w:val="-2"/>
          <w:sz w:val="28"/>
        </w:rPr>
        <w:t>согласия</w:t>
      </w:r>
      <w:r>
        <w:rPr>
          <w:spacing w:val="-8"/>
          <w:sz w:val="28"/>
        </w:rPr>
        <w:t xml:space="preserve"> </w:t>
      </w:r>
      <w:r>
        <w:rPr>
          <w:spacing w:val="-2"/>
          <w:sz w:val="28"/>
        </w:rPr>
        <w:t>председателя</w:t>
      </w:r>
      <w:r>
        <w:rPr>
          <w:spacing w:val="-8"/>
          <w:sz w:val="28"/>
        </w:rPr>
        <w:t xml:space="preserve"> </w:t>
      </w:r>
      <w:r>
        <w:rPr>
          <w:spacing w:val="-2"/>
          <w:sz w:val="28"/>
        </w:rPr>
        <w:t>Комиссии</w:t>
      </w:r>
      <w:r>
        <w:rPr>
          <w:spacing w:val="-7"/>
          <w:sz w:val="28"/>
        </w:rPr>
        <w:t xml:space="preserve"> </w:t>
      </w:r>
      <w:r>
        <w:rPr>
          <w:spacing w:val="-2"/>
          <w:sz w:val="28"/>
        </w:rPr>
        <w:t>допускается</w:t>
      </w:r>
      <w:r>
        <w:rPr>
          <w:spacing w:val="-5"/>
          <w:sz w:val="28"/>
        </w:rPr>
        <w:t xml:space="preserve"> </w:t>
      </w:r>
      <w:r>
        <w:rPr>
          <w:spacing w:val="-2"/>
          <w:sz w:val="28"/>
        </w:rPr>
        <w:t>участие</w:t>
      </w:r>
      <w:r>
        <w:rPr>
          <w:spacing w:val="-6"/>
          <w:sz w:val="28"/>
        </w:rPr>
        <w:t xml:space="preserve"> </w:t>
      </w:r>
      <w:r>
        <w:rPr>
          <w:spacing w:val="-2"/>
          <w:sz w:val="28"/>
        </w:rPr>
        <w:t>в</w:t>
      </w:r>
      <w:r>
        <w:rPr>
          <w:spacing w:val="-6"/>
          <w:sz w:val="28"/>
        </w:rPr>
        <w:t xml:space="preserve"> </w:t>
      </w:r>
      <w:r>
        <w:rPr>
          <w:spacing w:val="-2"/>
          <w:sz w:val="28"/>
        </w:rPr>
        <w:t xml:space="preserve">заседании </w:t>
      </w:r>
      <w:r>
        <w:rPr>
          <w:sz w:val="28"/>
        </w:rPr>
        <w:t>Комиссии с использованием видеоконференции.</w:t>
      </w:r>
    </w:p>
    <w:p w14:paraId="17384FCD" w14:textId="77777777" w:rsidR="00525F77" w:rsidRDefault="00000000">
      <w:pPr>
        <w:pStyle w:val="a4"/>
        <w:numPr>
          <w:ilvl w:val="2"/>
          <w:numId w:val="39"/>
        </w:numPr>
        <w:tabs>
          <w:tab w:val="left" w:pos="1416"/>
        </w:tabs>
        <w:ind w:right="287" w:firstLine="566"/>
        <w:jc w:val="both"/>
        <w:rPr>
          <w:sz w:val="28"/>
        </w:rPr>
      </w:pPr>
      <w:r>
        <w:rPr>
          <w:sz w:val="28"/>
        </w:rPr>
        <w:t xml:space="preserve">Заседание Комиссии правомочно, а заочное голосование считается состоявшимся, если в нем принимают (приняли) участие не менее половины членов Комиссии с обязательным участием председателя или заместителя </w:t>
      </w:r>
      <w:r>
        <w:rPr>
          <w:spacing w:val="-2"/>
          <w:sz w:val="28"/>
        </w:rPr>
        <w:t>председателя.</w:t>
      </w:r>
    </w:p>
    <w:p w14:paraId="665A3653" w14:textId="77777777" w:rsidR="00525F77" w:rsidRDefault="00000000">
      <w:pPr>
        <w:pStyle w:val="a4"/>
        <w:numPr>
          <w:ilvl w:val="2"/>
          <w:numId w:val="39"/>
        </w:numPr>
        <w:tabs>
          <w:tab w:val="left" w:pos="1433"/>
        </w:tabs>
        <w:spacing w:line="242" w:lineRule="auto"/>
        <w:ind w:right="288" w:firstLine="566"/>
        <w:jc w:val="both"/>
        <w:rPr>
          <w:sz w:val="28"/>
        </w:rPr>
      </w:pPr>
      <w:r>
        <w:rPr>
          <w:sz w:val="28"/>
        </w:rPr>
        <w:t xml:space="preserve">Председательствует на заседании председатель Комиссии или его </w:t>
      </w:r>
      <w:r>
        <w:rPr>
          <w:spacing w:val="-2"/>
          <w:sz w:val="28"/>
        </w:rPr>
        <w:t>заместитель.</w:t>
      </w:r>
    </w:p>
    <w:p w14:paraId="2DE2F99A" w14:textId="77777777" w:rsidR="00525F77" w:rsidRDefault="00000000">
      <w:pPr>
        <w:pStyle w:val="a4"/>
        <w:numPr>
          <w:ilvl w:val="2"/>
          <w:numId w:val="39"/>
        </w:numPr>
        <w:tabs>
          <w:tab w:val="left" w:pos="1404"/>
        </w:tabs>
        <w:ind w:right="279" w:firstLine="566"/>
        <w:jc w:val="both"/>
        <w:rPr>
          <w:sz w:val="28"/>
        </w:rPr>
      </w:pPr>
      <w:r>
        <w:rPr>
          <w:sz w:val="28"/>
        </w:rPr>
        <w:t>На</w:t>
      </w:r>
      <w:r>
        <w:rPr>
          <w:spacing w:val="-7"/>
          <w:sz w:val="28"/>
        </w:rPr>
        <w:t xml:space="preserve"> </w:t>
      </w:r>
      <w:r>
        <w:rPr>
          <w:sz w:val="28"/>
        </w:rPr>
        <w:t>период</w:t>
      </w:r>
      <w:r>
        <w:rPr>
          <w:spacing w:val="-6"/>
          <w:sz w:val="28"/>
        </w:rPr>
        <w:t xml:space="preserve"> </w:t>
      </w:r>
      <w:r>
        <w:rPr>
          <w:sz w:val="28"/>
        </w:rPr>
        <w:t>заседания</w:t>
      </w:r>
      <w:r>
        <w:rPr>
          <w:spacing w:val="-5"/>
          <w:sz w:val="28"/>
        </w:rPr>
        <w:t xml:space="preserve"> </w:t>
      </w:r>
      <w:r>
        <w:rPr>
          <w:sz w:val="28"/>
        </w:rPr>
        <w:t>и</w:t>
      </w:r>
      <w:r>
        <w:rPr>
          <w:spacing w:val="-7"/>
          <w:sz w:val="28"/>
        </w:rPr>
        <w:t xml:space="preserve"> </w:t>
      </w:r>
      <w:r>
        <w:rPr>
          <w:sz w:val="28"/>
        </w:rPr>
        <w:t>проведения</w:t>
      </w:r>
      <w:r>
        <w:rPr>
          <w:spacing w:val="-7"/>
          <w:sz w:val="28"/>
        </w:rPr>
        <w:t xml:space="preserve"> </w:t>
      </w:r>
      <w:r>
        <w:rPr>
          <w:sz w:val="28"/>
        </w:rPr>
        <w:t>заочного</w:t>
      </w:r>
      <w:r>
        <w:rPr>
          <w:spacing w:val="-7"/>
          <w:sz w:val="28"/>
        </w:rPr>
        <w:t xml:space="preserve"> </w:t>
      </w:r>
      <w:r>
        <w:rPr>
          <w:sz w:val="28"/>
        </w:rPr>
        <w:t>голосования</w:t>
      </w:r>
      <w:r>
        <w:rPr>
          <w:spacing w:val="-3"/>
          <w:sz w:val="28"/>
        </w:rPr>
        <w:t xml:space="preserve"> </w:t>
      </w:r>
      <w:r>
        <w:rPr>
          <w:sz w:val="28"/>
        </w:rPr>
        <w:t>Комиссия избирает секретаря.</w:t>
      </w:r>
    </w:p>
    <w:p w14:paraId="778E4E8D" w14:textId="77777777" w:rsidR="00525F77" w:rsidRDefault="00000000">
      <w:pPr>
        <w:pStyle w:val="a4"/>
        <w:numPr>
          <w:ilvl w:val="2"/>
          <w:numId w:val="39"/>
        </w:numPr>
        <w:tabs>
          <w:tab w:val="left" w:pos="1634"/>
        </w:tabs>
        <w:ind w:right="286" w:firstLine="566"/>
        <w:jc w:val="both"/>
        <w:rPr>
          <w:sz w:val="28"/>
        </w:rPr>
      </w:pPr>
      <w:r>
        <w:rPr>
          <w:sz w:val="28"/>
        </w:rPr>
        <w:t>Подсчет голосов в ходе заседания или заочного голосования осуществляет секретарь.</w:t>
      </w:r>
    </w:p>
    <w:p w14:paraId="29686D9C" w14:textId="77777777" w:rsidR="00525F77" w:rsidRDefault="00000000">
      <w:pPr>
        <w:pStyle w:val="a4"/>
        <w:numPr>
          <w:ilvl w:val="2"/>
          <w:numId w:val="39"/>
        </w:numPr>
        <w:tabs>
          <w:tab w:val="left" w:pos="1608"/>
        </w:tabs>
        <w:ind w:right="278" w:firstLine="566"/>
        <w:jc w:val="both"/>
        <w:rPr>
          <w:sz w:val="28"/>
        </w:rPr>
      </w:pPr>
      <w:r>
        <w:rPr>
          <w:sz w:val="28"/>
        </w:rPr>
        <w:t>На заседании вправе присутствовать и выступать по вопросам повестки дня Президент Ассоциации, члены Совета Ассоциации, Координаторы Ассоциации по федеральным округам (городам федерального значения) и работники Ассоциации, а по поручению Президента Ассоциации или решению председателя Комиссии – иные лица.</w:t>
      </w:r>
    </w:p>
    <w:p w14:paraId="2641D337" w14:textId="77777777" w:rsidR="00525F77" w:rsidRDefault="00000000">
      <w:pPr>
        <w:pStyle w:val="a4"/>
        <w:numPr>
          <w:ilvl w:val="2"/>
          <w:numId w:val="39"/>
        </w:numPr>
        <w:tabs>
          <w:tab w:val="left" w:pos="1569"/>
        </w:tabs>
        <w:spacing w:before="67"/>
        <w:ind w:right="282" w:firstLine="566"/>
        <w:jc w:val="both"/>
        <w:rPr>
          <w:sz w:val="28"/>
        </w:rPr>
      </w:pPr>
      <w:r>
        <w:rPr>
          <w:sz w:val="28"/>
        </w:rPr>
        <w:t xml:space="preserve">Каждый член Комиссии, принимающий участие в заседании или заочном голосовании, обязан голосовать за принятие решения по вопросам </w:t>
      </w:r>
      <w:r>
        <w:rPr>
          <w:sz w:val="28"/>
        </w:rPr>
        <w:lastRenderedPageBreak/>
        <w:t>повестки дня или против него.</w:t>
      </w:r>
    </w:p>
    <w:p w14:paraId="46509AC7" w14:textId="77777777" w:rsidR="00525F77" w:rsidRDefault="00000000">
      <w:pPr>
        <w:pStyle w:val="a4"/>
        <w:numPr>
          <w:ilvl w:val="2"/>
          <w:numId w:val="39"/>
        </w:numPr>
        <w:tabs>
          <w:tab w:val="left" w:pos="1593"/>
        </w:tabs>
        <w:spacing w:before="2"/>
        <w:ind w:right="286" w:firstLine="566"/>
        <w:jc w:val="both"/>
        <w:rPr>
          <w:sz w:val="28"/>
        </w:rPr>
      </w:pPr>
      <w:r>
        <w:rPr>
          <w:sz w:val="28"/>
        </w:rPr>
        <w:t xml:space="preserve">Решения Комиссии принимаются путем открытого голосования большинством голосов ее членов, участвующих в заседании (заочном </w:t>
      </w:r>
      <w:r>
        <w:rPr>
          <w:spacing w:val="-2"/>
          <w:sz w:val="28"/>
        </w:rPr>
        <w:t>голосовании).</w:t>
      </w:r>
    </w:p>
    <w:p w14:paraId="1D4EAE2B" w14:textId="77777777" w:rsidR="00525F77" w:rsidRDefault="00000000">
      <w:pPr>
        <w:pStyle w:val="a4"/>
        <w:numPr>
          <w:ilvl w:val="2"/>
          <w:numId w:val="39"/>
        </w:numPr>
        <w:tabs>
          <w:tab w:val="left" w:pos="1596"/>
        </w:tabs>
        <w:ind w:right="286" w:firstLine="566"/>
        <w:jc w:val="both"/>
        <w:rPr>
          <w:sz w:val="28"/>
        </w:rPr>
      </w:pPr>
      <w:r>
        <w:rPr>
          <w:sz w:val="28"/>
        </w:rPr>
        <w:t>По вопросам принятия решений об утверждении заключений о возможности</w:t>
      </w:r>
      <w:r>
        <w:rPr>
          <w:spacing w:val="-5"/>
          <w:sz w:val="28"/>
        </w:rPr>
        <w:t xml:space="preserve"> </w:t>
      </w:r>
      <w:r>
        <w:rPr>
          <w:sz w:val="28"/>
        </w:rPr>
        <w:t>включения</w:t>
      </w:r>
      <w:r>
        <w:rPr>
          <w:spacing w:val="-6"/>
          <w:sz w:val="28"/>
        </w:rPr>
        <w:t xml:space="preserve"> </w:t>
      </w:r>
      <w:r>
        <w:rPr>
          <w:sz w:val="28"/>
        </w:rPr>
        <w:t>или</w:t>
      </w:r>
      <w:r>
        <w:rPr>
          <w:spacing w:val="-7"/>
          <w:sz w:val="28"/>
        </w:rPr>
        <w:t xml:space="preserve"> </w:t>
      </w:r>
      <w:r>
        <w:rPr>
          <w:sz w:val="28"/>
        </w:rPr>
        <w:t>об</w:t>
      </w:r>
      <w:r>
        <w:rPr>
          <w:spacing w:val="-5"/>
          <w:sz w:val="28"/>
        </w:rPr>
        <w:t xml:space="preserve"> </w:t>
      </w:r>
      <w:r>
        <w:rPr>
          <w:sz w:val="28"/>
        </w:rPr>
        <w:t>отказе</w:t>
      </w:r>
      <w:r>
        <w:rPr>
          <w:spacing w:val="-6"/>
          <w:sz w:val="28"/>
        </w:rPr>
        <w:t xml:space="preserve"> </w:t>
      </w:r>
      <w:r>
        <w:rPr>
          <w:sz w:val="28"/>
        </w:rPr>
        <w:t>во</w:t>
      </w:r>
      <w:r>
        <w:rPr>
          <w:spacing w:val="-6"/>
          <w:sz w:val="28"/>
        </w:rPr>
        <w:t xml:space="preserve"> </w:t>
      </w:r>
      <w:r>
        <w:rPr>
          <w:sz w:val="28"/>
        </w:rPr>
        <w:t>включении</w:t>
      </w:r>
      <w:r>
        <w:rPr>
          <w:spacing w:val="-6"/>
          <w:sz w:val="28"/>
        </w:rPr>
        <w:t xml:space="preserve"> </w:t>
      </w:r>
      <w:r>
        <w:rPr>
          <w:sz w:val="28"/>
        </w:rPr>
        <w:t>сведений</w:t>
      </w:r>
      <w:r>
        <w:rPr>
          <w:spacing w:val="-6"/>
          <w:sz w:val="28"/>
        </w:rPr>
        <w:t xml:space="preserve"> </w:t>
      </w:r>
      <w:r>
        <w:rPr>
          <w:sz w:val="28"/>
        </w:rPr>
        <w:t>о</w:t>
      </w:r>
      <w:r>
        <w:rPr>
          <w:spacing w:val="-8"/>
          <w:sz w:val="28"/>
        </w:rPr>
        <w:t xml:space="preserve"> </w:t>
      </w:r>
      <w:r>
        <w:rPr>
          <w:sz w:val="28"/>
        </w:rPr>
        <w:t>Заявителях</w:t>
      </w:r>
      <w:r>
        <w:rPr>
          <w:spacing w:val="-6"/>
          <w:sz w:val="28"/>
        </w:rPr>
        <w:t xml:space="preserve"> </w:t>
      </w:r>
      <w:r>
        <w:rPr>
          <w:sz w:val="28"/>
        </w:rPr>
        <w:t>в НРС, об изменении, исключении сведений о Специалистах из НРС допускается голосование за кандидатов списком.</w:t>
      </w:r>
    </w:p>
    <w:p w14:paraId="6E7C7458" w14:textId="77777777" w:rsidR="00525F77" w:rsidRDefault="00000000">
      <w:pPr>
        <w:pStyle w:val="a4"/>
        <w:numPr>
          <w:ilvl w:val="2"/>
          <w:numId w:val="39"/>
        </w:numPr>
        <w:tabs>
          <w:tab w:val="left" w:pos="1572"/>
        </w:tabs>
        <w:ind w:right="286" w:firstLine="566"/>
        <w:jc w:val="both"/>
        <w:rPr>
          <w:sz w:val="28"/>
        </w:rPr>
      </w:pPr>
      <w:r>
        <w:rPr>
          <w:sz w:val="28"/>
        </w:rPr>
        <w:t xml:space="preserve">Решения Комиссии оформляются протоколом (на бумажном или электронном носителе), подписываемым председателем Комиссии и </w:t>
      </w:r>
      <w:r>
        <w:rPr>
          <w:spacing w:val="-2"/>
          <w:sz w:val="28"/>
        </w:rPr>
        <w:t>секретарем.</w:t>
      </w:r>
    </w:p>
    <w:p w14:paraId="3788542C" w14:textId="77777777" w:rsidR="00525F77" w:rsidRDefault="00000000">
      <w:pPr>
        <w:pStyle w:val="a4"/>
        <w:numPr>
          <w:ilvl w:val="1"/>
          <w:numId w:val="39"/>
        </w:numPr>
        <w:tabs>
          <w:tab w:val="left" w:pos="1244"/>
        </w:tabs>
        <w:spacing w:before="1"/>
        <w:ind w:right="289" w:firstLine="566"/>
        <w:jc w:val="both"/>
        <w:rPr>
          <w:sz w:val="28"/>
        </w:rPr>
      </w:pPr>
      <w:r>
        <w:rPr>
          <w:sz w:val="28"/>
        </w:rPr>
        <w:t>Члены Комиссии вправе приобщить к протоколу свои возражения относительно принятых Комиссией решений.</w:t>
      </w:r>
    </w:p>
    <w:p w14:paraId="0411EDBC" w14:textId="77777777" w:rsidR="00525F77" w:rsidRDefault="00000000">
      <w:pPr>
        <w:pStyle w:val="a4"/>
        <w:numPr>
          <w:ilvl w:val="1"/>
          <w:numId w:val="39"/>
        </w:numPr>
        <w:tabs>
          <w:tab w:val="left" w:pos="1192"/>
        </w:tabs>
        <w:ind w:right="278" w:firstLine="566"/>
        <w:jc w:val="both"/>
        <w:rPr>
          <w:sz w:val="28"/>
        </w:rPr>
      </w:pPr>
      <w:r>
        <w:rPr>
          <w:sz w:val="28"/>
        </w:rPr>
        <w:t>Уполномоченное</w:t>
      </w:r>
      <w:r>
        <w:rPr>
          <w:spacing w:val="-12"/>
          <w:sz w:val="28"/>
        </w:rPr>
        <w:t xml:space="preserve"> </w:t>
      </w:r>
      <w:r>
        <w:rPr>
          <w:sz w:val="28"/>
        </w:rPr>
        <w:t>лицо</w:t>
      </w:r>
      <w:r>
        <w:rPr>
          <w:spacing w:val="-11"/>
          <w:sz w:val="28"/>
        </w:rPr>
        <w:t xml:space="preserve"> </w:t>
      </w:r>
      <w:r>
        <w:rPr>
          <w:sz w:val="28"/>
        </w:rPr>
        <w:t>единолично</w:t>
      </w:r>
      <w:r>
        <w:rPr>
          <w:spacing w:val="-14"/>
          <w:sz w:val="28"/>
        </w:rPr>
        <w:t xml:space="preserve"> </w:t>
      </w:r>
      <w:r>
        <w:rPr>
          <w:sz w:val="28"/>
        </w:rPr>
        <w:t>принимает</w:t>
      </w:r>
      <w:r>
        <w:rPr>
          <w:spacing w:val="-12"/>
          <w:sz w:val="28"/>
        </w:rPr>
        <w:t xml:space="preserve"> </w:t>
      </w:r>
      <w:r>
        <w:rPr>
          <w:sz w:val="28"/>
        </w:rPr>
        <w:t>решение</w:t>
      </w:r>
      <w:r>
        <w:rPr>
          <w:spacing w:val="-14"/>
          <w:sz w:val="28"/>
        </w:rPr>
        <w:t xml:space="preserve"> </w:t>
      </w:r>
      <w:r>
        <w:rPr>
          <w:sz w:val="28"/>
        </w:rPr>
        <w:t>о</w:t>
      </w:r>
      <w:r>
        <w:rPr>
          <w:spacing w:val="-11"/>
          <w:sz w:val="28"/>
        </w:rPr>
        <w:t xml:space="preserve"> </w:t>
      </w:r>
      <w:r>
        <w:rPr>
          <w:sz w:val="28"/>
        </w:rPr>
        <w:t>включении, об отказе</w:t>
      </w:r>
      <w:r>
        <w:rPr>
          <w:spacing w:val="-1"/>
          <w:sz w:val="28"/>
        </w:rPr>
        <w:t xml:space="preserve"> </w:t>
      </w:r>
      <w:r>
        <w:rPr>
          <w:sz w:val="28"/>
        </w:rPr>
        <w:t>во включении сведений о Заявителях в</w:t>
      </w:r>
      <w:r>
        <w:rPr>
          <w:spacing w:val="-1"/>
          <w:sz w:val="28"/>
        </w:rPr>
        <w:t xml:space="preserve"> </w:t>
      </w:r>
      <w:r>
        <w:rPr>
          <w:sz w:val="28"/>
        </w:rPr>
        <w:t>НРС, о возврате заявлений</w:t>
      </w:r>
      <w:r>
        <w:rPr>
          <w:spacing w:val="-2"/>
          <w:sz w:val="28"/>
        </w:rPr>
        <w:t xml:space="preserve"> </w:t>
      </w:r>
      <w:r>
        <w:rPr>
          <w:sz w:val="28"/>
        </w:rPr>
        <w:t>о включении</w:t>
      </w:r>
      <w:r>
        <w:rPr>
          <w:spacing w:val="-11"/>
          <w:sz w:val="28"/>
        </w:rPr>
        <w:t xml:space="preserve"> </w:t>
      </w:r>
      <w:r>
        <w:rPr>
          <w:sz w:val="28"/>
        </w:rPr>
        <w:t>сведений</w:t>
      </w:r>
      <w:r>
        <w:rPr>
          <w:spacing w:val="-11"/>
          <w:sz w:val="28"/>
        </w:rPr>
        <w:t xml:space="preserve"> </w:t>
      </w:r>
      <w:r>
        <w:rPr>
          <w:sz w:val="28"/>
        </w:rPr>
        <w:t>о</w:t>
      </w:r>
      <w:r>
        <w:rPr>
          <w:spacing w:val="-13"/>
          <w:sz w:val="28"/>
        </w:rPr>
        <w:t xml:space="preserve"> </w:t>
      </w:r>
      <w:r>
        <w:rPr>
          <w:sz w:val="28"/>
        </w:rPr>
        <w:t>Заявителях</w:t>
      </w:r>
      <w:r>
        <w:rPr>
          <w:spacing w:val="-10"/>
          <w:sz w:val="28"/>
        </w:rPr>
        <w:t xml:space="preserve"> </w:t>
      </w:r>
      <w:r>
        <w:rPr>
          <w:sz w:val="28"/>
        </w:rPr>
        <w:t>в</w:t>
      </w:r>
      <w:r>
        <w:rPr>
          <w:spacing w:val="-12"/>
          <w:sz w:val="28"/>
        </w:rPr>
        <w:t xml:space="preserve"> </w:t>
      </w:r>
      <w:r>
        <w:rPr>
          <w:sz w:val="28"/>
        </w:rPr>
        <w:t>НРС</w:t>
      </w:r>
      <w:r>
        <w:rPr>
          <w:spacing w:val="-7"/>
          <w:sz w:val="28"/>
        </w:rPr>
        <w:t xml:space="preserve"> </w:t>
      </w:r>
      <w:r>
        <w:rPr>
          <w:sz w:val="28"/>
        </w:rPr>
        <w:t>и</w:t>
      </w:r>
      <w:r>
        <w:rPr>
          <w:spacing w:val="-10"/>
          <w:sz w:val="28"/>
        </w:rPr>
        <w:t xml:space="preserve"> </w:t>
      </w:r>
      <w:r>
        <w:rPr>
          <w:sz w:val="28"/>
        </w:rPr>
        <w:t>прилагаемых</w:t>
      </w:r>
      <w:r>
        <w:rPr>
          <w:spacing w:val="-10"/>
          <w:sz w:val="28"/>
        </w:rPr>
        <w:t xml:space="preserve"> </w:t>
      </w:r>
      <w:r>
        <w:rPr>
          <w:sz w:val="28"/>
        </w:rPr>
        <w:t>к</w:t>
      </w:r>
      <w:r>
        <w:rPr>
          <w:spacing w:val="-11"/>
          <w:sz w:val="28"/>
        </w:rPr>
        <w:t xml:space="preserve"> </w:t>
      </w:r>
      <w:r>
        <w:rPr>
          <w:sz w:val="28"/>
        </w:rPr>
        <w:t>ним</w:t>
      </w:r>
      <w:r>
        <w:rPr>
          <w:spacing w:val="-10"/>
          <w:sz w:val="28"/>
        </w:rPr>
        <w:t xml:space="preserve"> </w:t>
      </w:r>
      <w:r>
        <w:rPr>
          <w:sz w:val="28"/>
        </w:rPr>
        <w:t>документов,</w:t>
      </w:r>
      <w:r>
        <w:rPr>
          <w:spacing w:val="-12"/>
          <w:sz w:val="28"/>
        </w:rPr>
        <w:t xml:space="preserve"> </w:t>
      </w:r>
      <w:r>
        <w:rPr>
          <w:sz w:val="28"/>
        </w:rPr>
        <w:t>об изменении, об исключении сведений из НРС и об аннулировании ранее принятого решения о включении сведений о Специалистах в НРС (за исключением случая, установленного пунктом 15.1.13 Регламента) с учетом соответствующего заключения Комиссии.</w:t>
      </w:r>
    </w:p>
    <w:p w14:paraId="3ED9FF4B" w14:textId="77777777" w:rsidR="00525F77" w:rsidRDefault="00000000">
      <w:pPr>
        <w:pStyle w:val="a3"/>
        <w:ind w:left="143" w:right="276" w:firstLine="566"/>
        <w:jc w:val="both"/>
      </w:pPr>
      <w:r>
        <w:t>В случае, установленном пунктом 15.1.13 Регламента, Уполномоченное лицо</w:t>
      </w:r>
      <w:r>
        <w:rPr>
          <w:spacing w:val="-10"/>
        </w:rPr>
        <w:t xml:space="preserve"> </w:t>
      </w:r>
      <w:r>
        <w:t>принимает</w:t>
      </w:r>
      <w:r>
        <w:rPr>
          <w:spacing w:val="-11"/>
        </w:rPr>
        <w:t xml:space="preserve"> </w:t>
      </w:r>
      <w:r>
        <w:t>решение</w:t>
      </w:r>
      <w:r>
        <w:rPr>
          <w:spacing w:val="-11"/>
        </w:rPr>
        <w:t xml:space="preserve"> </w:t>
      </w:r>
      <w:r>
        <w:t>об</w:t>
      </w:r>
      <w:r>
        <w:rPr>
          <w:spacing w:val="-10"/>
        </w:rPr>
        <w:t xml:space="preserve"> </w:t>
      </w:r>
      <w:r>
        <w:t>исключении</w:t>
      </w:r>
      <w:r>
        <w:rPr>
          <w:spacing w:val="-11"/>
        </w:rPr>
        <w:t xml:space="preserve"> </w:t>
      </w:r>
      <w:r>
        <w:t>сведений</w:t>
      </w:r>
      <w:r>
        <w:rPr>
          <w:spacing w:val="-11"/>
        </w:rPr>
        <w:t xml:space="preserve"> </w:t>
      </w:r>
      <w:r>
        <w:t>о</w:t>
      </w:r>
      <w:r>
        <w:rPr>
          <w:spacing w:val="-4"/>
        </w:rPr>
        <w:t xml:space="preserve"> </w:t>
      </w:r>
      <w:r>
        <w:t>Специалистах</w:t>
      </w:r>
      <w:r>
        <w:rPr>
          <w:spacing w:val="-10"/>
        </w:rPr>
        <w:t xml:space="preserve"> </w:t>
      </w:r>
      <w:r>
        <w:t>из</w:t>
      </w:r>
      <w:r>
        <w:rPr>
          <w:spacing w:val="-10"/>
        </w:rPr>
        <w:t xml:space="preserve"> </w:t>
      </w:r>
      <w:r>
        <w:t>НРС,</w:t>
      </w:r>
      <w:r>
        <w:rPr>
          <w:spacing w:val="-12"/>
        </w:rPr>
        <w:t xml:space="preserve"> </w:t>
      </w:r>
      <w:r>
        <w:t>на основании решения Совета Ассоциации.</w:t>
      </w:r>
    </w:p>
    <w:p w14:paraId="4C23AA5A" w14:textId="77777777" w:rsidR="00525F77" w:rsidRDefault="00000000">
      <w:pPr>
        <w:pStyle w:val="a4"/>
        <w:numPr>
          <w:ilvl w:val="1"/>
          <w:numId w:val="39"/>
        </w:numPr>
        <w:tabs>
          <w:tab w:val="left" w:pos="1208"/>
        </w:tabs>
        <w:spacing w:line="242" w:lineRule="auto"/>
        <w:ind w:right="283" w:firstLine="566"/>
        <w:jc w:val="both"/>
        <w:rPr>
          <w:sz w:val="28"/>
        </w:rPr>
      </w:pPr>
      <w:r>
        <w:rPr>
          <w:sz w:val="28"/>
        </w:rPr>
        <w:t>Совет Ассоциации рассматривает жалобы на действия (бездействие) Уполномоченного лица, Комиссии.</w:t>
      </w:r>
    </w:p>
    <w:p w14:paraId="0F4B0AD3" w14:textId="77777777" w:rsidR="00525F77" w:rsidRDefault="00000000">
      <w:pPr>
        <w:pStyle w:val="a3"/>
        <w:spacing w:before="68"/>
        <w:rPr>
          <w:sz w:val="20"/>
        </w:rPr>
      </w:pPr>
      <w:r>
        <w:rPr>
          <w:noProof/>
          <w:sz w:val="20"/>
        </w:rPr>
        <mc:AlternateContent>
          <mc:Choice Requires="wps">
            <w:drawing>
              <wp:anchor distT="0" distB="0" distL="0" distR="0" simplePos="0" relativeHeight="251579392" behindDoc="1" locked="0" layoutInCell="1" allowOverlap="1" wp14:anchorId="4D41CD58" wp14:editId="706F8BDF">
                <wp:simplePos x="0" y="0"/>
                <wp:positionH relativeFrom="page">
                  <wp:posOffset>882700</wp:posOffset>
                </wp:positionH>
                <wp:positionV relativeFrom="paragraph">
                  <wp:posOffset>205040</wp:posOffset>
                </wp:positionV>
                <wp:extent cx="5976620" cy="2044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08F2E50D" w14:textId="77777777" w:rsidR="00525F77" w:rsidRDefault="00000000">
                            <w:pPr>
                              <w:numPr>
                                <w:ilvl w:val="0"/>
                                <w:numId w:val="38"/>
                              </w:numPr>
                              <w:tabs>
                                <w:tab w:val="left" w:pos="4003"/>
                              </w:tabs>
                              <w:spacing w:line="320" w:lineRule="exact"/>
                              <w:rPr>
                                <w:b/>
                                <w:color w:val="000000"/>
                                <w:sz w:val="28"/>
                              </w:rPr>
                            </w:pPr>
                            <w:bookmarkStart w:id="6" w:name="_bookmark4"/>
                            <w:bookmarkEnd w:id="6"/>
                            <w:r>
                              <w:rPr>
                                <w:b/>
                                <w:color w:val="000000"/>
                                <w:sz w:val="28"/>
                              </w:rPr>
                              <w:t>Операторы</w:t>
                            </w:r>
                            <w:r>
                              <w:rPr>
                                <w:b/>
                                <w:color w:val="000000"/>
                                <w:spacing w:val="-5"/>
                                <w:sz w:val="28"/>
                              </w:rPr>
                              <w:t xml:space="preserve"> НРС</w:t>
                            </w:r>
                          </w:p>
                        </w:txbxContent>
                      </wps:txbx>
                      <wps:bodyPr wrap="square" lIns="0" tIns="0" rIns="0" bIns="0" rtlCol="0">
                        <a:noAutofit/>
                      </wps:bodyPr>
                    </wps:wsp>
                  </a:graphicData>
                </a:graphic>
              </wp:anchor>
            </w:drawing>
          </mc:Choice>
          <mc:Fallback>
            <w:pict>
              <v:shape w14:anchorId="4D41CD58" id="Textbox 4" o:spid="_x0000_s1028" type="#_x0000_t202" style="position:absolute;margin-left:69.5pt;margin-top:16.15pt;width:470.6pt;height:16.1pt;z-index:-2517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W+rtgEAAFYDAAAOAAAAZHJzL2Uyb0RvYy54bWysU9tuEzEQfUfiHyy/k02jktJVNhU0KkKq&#10;oFLhA7xeO2vh9ZgZJ7v5e8ZuLhW8IRTJGXvGx+ecmV3dTYMXe4PkIDTyajaXwgQNnQvbRv74/vDu&#10;gxSUVOiUh2AaeTAk79Zv36zGWJsF9OA7g4JBAtVjbGSfUqyrinRvBkUziCZw0gIOKvEWt1WHamT0&#10;wVeL+XxZjYBdRNCGiE83L0m5LvjWGp2+WUsmCd9I5pbKimVt81qtV6reooq900ca6h9YDMoFfvQM&#10;tVFJiR26v6AGpxEIbJppGCqw1mlTNLCaq/kfap57FU3RwuZQPNtE/w9Wf90/xycUafoEEzewiKD4&#10;CPonsTfVGKk+1mRPqSauzkIni0P+ZwmCL7K3h7OfZkpC8+H725vlcsEpzbnF/Pr6phheXW5HpPTZ&#10;wCBy0EjkfhUGav9IKb+v6lNJfozAu+7BeV82uG3vPYq94t5ubvMvt5OvvCorAl44Z/ZpaifhOmaT&#10;S/NJC92B9Y88Ao2kXzuFRgr/JbDHeV5OAZ6C9hRg8vdQpiqTCfBxl8C6QvqCe3SQm1eIHQctT8fr&#10;fam6fA7r3wAAAP//AwBQSwMEFAAGAAgAAAAhAFc0fIbfAAAACgEAAA8AAABkcnMvZG93bnJldi54&#10;bWxMj09Lw0AUxO+C32F5gje7a9LWGrMpRRD0EMRGPL9kn0lw/8TstonfvttTPQ4zzPwm385GsyON&#10;vndWwv1CACPbONXbVsJn9XK3AeYDWoXaWZLwRx62xfVVjplyk/2g4z60LJZYn6GELoQh49w3HRn0&#10;CzeQjd63Gw2GKMeWqxGnWG40T4RYc4O9jQsdDvTcUfOzPxgJv3V40+9VVU2vZbksV9jOD187KW9v&#10;5t0TsEBzuIThjB/RoYhMtTtY5ZmOOn2MX4KENEmBnQNiIxJgtYT1cgW8yPn/C8UJAAD//wMAUEsB&#10;Ai0AFAAGAAgAAAAhALaDOJL+AAAA4QEAABMAAAAAAAAAAAAAAAAAAAAAAFtDb250ZW50X1R5cGVz&#10;XS54bWxQSwECLQAUAAYACAAAACEAOP0h/9YAAACUAQAACwAAAAAAAAAAAAAAAAAvAQAAX3JlbHMv&#10;LnJlbHNQSwECLQAUAAYACAAAACEAQXFvq7YBAABWAwAADgAAAAAAAAAAAAAAAAAuAgAAZHJzL2Uy&#10;b0RvYy54bWxQSwECLQAUAAYACAAAACEAVzR8ht8AAAAKAQAADwAAAAAAAAAAAAAAAAAQBAAAZHJz&#10;L2Rvd25yZXYueG1sUEsFBgAAAAAEAAQA8wAAABwFAAAAAA==&#10;" fillcolor="#d9d9d9" stroked="f">
                <v:textbox inset="0,0,0,0">
                  <w:txbxContent>
                    <w:p w14:paraId="08F2E50D" w14:textId="77777777" w:rsidR="00525F77" w:rsidRDefault="00000000">
                      <w:pPr>
                        <w:numPr>
                          <w:ilvl w:val="0"/>
                          <w:numId w:val="38"/>
                        </w:numPr>
                        <w:tabs>
                          <w:tab w:val="left" w:pos="4003"/>
                        </w:tabs>
                        <w:spacing w:line="320" w:lineRule="exact"/>
                        <w:rPr>
                          <w:b/>
                          <w:color w:val="000000"/>
                          <w:sz w:val="28"/>
                        </w:rPr>
                      </w:pPr>
                      <w:bookmarkStart w:id="7" w:name="_bookmark4"/>
                      <w:bookmarkEnd w:id="7"/>
                      <w:r>
                        <w:rPr>
                          <w:b/>
                          <w:color w:val="000000"/>
                          <w:sz w:val="28"/>
                        </w:rPr>
                        <w:t>Операторы</w:t>
                      </w:r>
                      <w:r>
                        <w:rPr>
                          <w:b/>
                          <w:color w:val="000000"/>
                          <w:spacing w:val="-5"/>
                          <w:sz w:val="28"/>
                        </w:rPr>
                        <w:t xml:space="preserve"> НРС</w:t>
                      </w:r>
                    </w:p>
                  </w:txbxContent>
                </v:textbox>
                <w10:wrap type="topAndBottom" anchorx="page"/>
              </v:shape>
            </w:pict>
          </mc:Fallback>
        </mc:AlternateContent>
      </w:r>
    </w:p>
    <w:p w14:paraId="4CEB091C" w14:textId="77777777" w:rsidR="00525F77" w:rsidRDefault="00000000">
      <w:pPr>
        <w:pStyle w:val="a4"/>
        <w:numPr>
          <w:ilvl w:val="1"/>
          <w:numId w:val="37"/>
        </w:numPr>
        <w:tabs>
          <w:tab w:val="left" w:pos="1559"/>
        </w:tabs>
        <w:ind w:right="280" w:firstLine="566"/>
        <w:jc w:val="both"/>
        <w:rPr>
          <w:sz w:val="28"/>
        </w:rPr>
      </w:pPr>
      <w:r>
        <w:rPr>
          <w:sz w:val="28"/>
        </w:rPr>
        <w:t>В целях осуществления функций Оператора, предусмотренных Регламентом,</w:t>
      </w:r>
      <w:r>
        <w:rPr>
          <w:spacing w:val="-4"/>
          <w:sz w:val="28"/>
        </w:rPr>
        <w:t xml:space="preserve"> </w:t>
      </w:r>
      <w:r>
        <w:rPr>
          <w:sz w:val="28"/>
        </w:rPr>
        <w:t>СРО</w:t>
      </w:r>
      <w:r>
        <w:rPr>
          <w:spacing w:val="-7"/>
          <w:sz w:val="28"/>
        </w:rPr>
        <w:t xml:space="preserve"> </w:t>
      </w:r>
      <w:r>
        <w:rPr>
          <w:sz w:val="28"/>
        </w:rPr>
        <w:t>направляет</w:t>
      </w:r>
      <w:r>
        <w:rPr>
          <w:spacing w:val="-3"/>
          <w:sz w:val="28"/>
        </w:rPr>
        <w:t xml:space="preserve"> </w:t>
      </w:r>
      <w:r>
        <w:rPr>
          <w:sz w:val="28"/>
        </w:rPr>
        <w:t>в</w:t>
      </w:r>
      <w:r>
        <w:rPr>
          <w:spacing w:val="-4"/>
          <w:sz w:val="28"/>
        </w:rPr>
        <w:t xml:space="preserve"> </w:t>
      </w:r>
      <w:r>
        <w:rPr>
          <w:sz w:val="28"/>
        </w:rPr>
        <w:t>адрес</w:t>
      </w:r>
      <w:r>
        <w:rPr>
          <w:spacing w:val="-3"/>
          <w:sz w:val="28"/>
        </w:rPr>
        <w:t xml:space="preserve"> </w:t>
      </w:r>
      <w:r>
        <w:rPr>
          <w:sz w:val="28"/>
        </w:rPr>
        <w:t>Ассоциации</w:t>
      </w:r>
      <w:r>
        <w:rPr>
          <w:spacing w:val="-3"/>
          <w:sz w:val="28"/>
        </w:rPr>
        <w:t xml:space="preserve"> </w:t>
      </w:r>
      <w:r>
        <w:rPr>
          <w:sz w:val="28"/>
        </w:rPr>
        <w:t>в</w:t>
      </w:r>
      <w:r>
        <w:rPr>
          <w:spacing w:val="-8"/>
          <w:sz w:val="28"/>
        </w:rPr>
        <w:t xml:space="preserve"> </w:t>
      </w:r>
      <w:r>
        <w:rPr>
          <w:sz w:val="28"/>
        </w:rPr>
        <w:t>письменной</w:t>
      </w:r>
      <w:r>
        <w:rPr>
          <w:spacing w:val="-6"/>
          <w:sz w:val="28"/>
        </w:rPr>
        <w:t xml:space="preserve"> </w:t>
      </w:r>
      <w:r>
        <w:rPr>
          <w:sz w:val="28"/>
        </w:rPr>
        <w:t>форме</w:t>
      </w:r>
      <w:r>
        <w:rPr>
          <w:spacing w:val="-3"/>
          <w:sz w:val="28"/>
        </w:rPr>
        <w:t xml:space="preserve"> </w:t>
      </w:r>
      <w:r>
        <w:rPr>
          <w:sz w:val="28"/>
        </w:rPr>
        <w:t>или</w:t>
      </w:r>
      <w:r>
        <w:rPr>
          <w:spacing w:val="-3"/>
          <w:sz w:val="28"/>
        </w:rPr>
        <w:t xml:space="preserve"> </w:t>
      </w:r>
      <w:r>
        <w:rPr>
          <w:sz w:val="28"/>
        </w:rPr>
        <w:t>в форме</w:t>
      </w:r>
      <w:r>
        <w:rPr>
          <w:spacing w:val="-18"/>
          <w:sz w:val="28"/>
        </w:rPr>
        <w:t xml:space="preserve"> </w:t>
      </w:r>
      <w:r>
        <w:rPr>
          <w:sz w:val="28"/>
        </w:rPr>
        <w:t>электронного</w:t>
      </w:r>
      <w:r>
        <w:rPr>
          <w:spacing w:val="-17"/>
          <w:sz w:val="28"/>
        </w:rPr>
        <w:t xml:space="preserve"> </w:t>
      </w:r>
      <w:r>
        <w:rPr>
          <w:sz w:val="28"/>
        </w:rPr>
        <w:t>документа,</w:t>
      </w:r>
      <w:r>
        <w:rPr>
          <w:spacing w:val="-18"/>
          <w:sz w:val="28"/>
        </w:rPr>
        <w:t xml:space="preserve"> </w:t>
      </w:r>
      <w:r>
        <w:rPr>
          <w:sz w:val="28"/>
        </w:rPr>
        <w:t>подписанного</w:t>
      </w:r>
      <w:r>
        <w:rPr>
          <w:spacing w:val="-17"/>
          <w:sz w:val="28"/>
        </w:rPr>
        <w:t xml:space="preserve"> </w:t>
      </w:r>
      <w:r>
        <w:rPr>
          <w:sz w:val="28"/>
        </w:rPr>
        <w:t>усиленной</w:t>
      </w:r>
      <w:r>
        <w:rPr>
          <w:spacing w:val="-18"/>
          <w:sz w:val="28"/>
        </w:rPr>
        <w:t xml:space="preserve"> </w:t>
      </w:r>
      <w:r>
        <w:rPr>
          <w:sz w:val="28"/>
        </w:rPr>
        <w:t>квалифицированной электронной подписью, заявление о присоединении к условиям договора поручения согласно форме, установленной в приложении № 1 к Регламенту. Условия договора поручения закреплены в приложении № 2 к Регламенту.</w:t>
      </w:r>
    </w:p>
    <w:p w14:paraId="6FC94372" w14:textId="77777777" w:rsidR="00525F77" w:rsidRDefault="00000000">
      <w:pPr>
        <w:pStyle w:val="a3"/>
        <w:ind w:left="143" w:right="283" w:firstLine="566"/>
        <w:jc w:val="both"/>
      </w:pPr>
      <w:r>
        <w:t xml:space="preserve">В целях исполнения полномочия, предусмотренного пунктом 3.3.6 Регламента, СРО направляет в адрес Ассоциации в письменной форме или в </w:t>
      </w:r>
      <w:r>
        <w:rPr>
          <w:spacing w:val="-2"/>
        </w:rPr>
        <w:t xml:space="preserve">форме электронного документа, подписанного усиленной квалифицированной </w:t>
      </w:r>
      <w:r>
        <w:t>электронной подписью, заявление о выдаче машиночитаемой доверенности согласно форме, установленной в приложении № 1.1 к Регламенту.</w:t>
      </w:r>
    </w:p>
    <w:p w14:paraId="172D692C" w14:textId="72EC9644" w:rsidR="00525F77" w:rsidRDefault="00000000">
      <w:pPr>
        <w:pStyle w:val="a3"/>
        <w:ind w:left="143" w:right="280" w:firstLine="566"/>
        <w:jc w:val="both"/>
      </w:pPr>
      <w:r>
        <w:t>Ассоциация после получения заявления о присоединении к условиям договора поручения предоставляет СРО полномочия Оператора путем направления в ее адрес уведомления о присвоении статуса Оператора (приложение № 3) и доверенности (приложение № 4) в форме электронных документов,</w:t>
      </w:r>
      <w:r w:rsidR="0014274B">
        <w:rPr>
          <w:spacing w:val="52"/>
        </w:rPr>
        <w:t xml:space="preserve"> </w:t>
      </w:r>
      <w:r>
        <w:t>подписанных</w:t>
      </w:r>
      <w:r w:rsidR="0014274B">
        <w:rPr>
          <w:spacing w:val="58"/>
        </w:rPr>
        <w:t xml:space="preserve"> </w:t>
      </w:r>
      <w:r>
        <w:t>усиленной</w:t>
      </w:r>
      <w:r w:rsidR="0014274B">
        <w:rPr>
          <w:spacing w:val="55"/>
        </w:rPr>
        <w:t xml:space="preserve"> </w:t>
      </w:r>
      <w:r>
        <w:t>квалифицированной</w:t>
      </w:r>
      <w:r w:rsidR="0014274B">
        <w:rPr>
          <w:spacing w:val="58"/>
        </w:rPr>
        <w:t xml:space="preserve"> </w:t>
      </w:r>
      <w:r>
        <w:rPr>
          <w:spacing w:val="-2"/>
        </w:rPr>
        <w:t>электронной</w:t>
      </w:r>
    </w:p>
    <w:p w14:paraId="44288118" w14:textId="77777777" w:rsidR="00525F77" w:rsidRDefault="00525F77">
      <w:pPr>
        <w:pStyle w:val="a3"/>
        <w:jc w:val="both"/>
        <w:sectPr w:rsidR="00525F77">
          <w:pgSz w:w="11910" w:h="16840"/>
          <w:pgMar w:top="1040" w:right="850" w:bottom="1140" w:left="1275" w:header="0" w:footer="937" w:gutter="0"/>
          <w:cols w:space="720"/>
        </w:sectPr>
      </w:pPr>
    </w:p>
    <w:p w14:paraId="60ED53D4" w14:textId="77777777" w:rsidR="00525F77" w:rsidRDefault="00000000">
      <w:pPr>
        <w:pStyle w:val="a3"/>
        <w:spacing w:before="67"/>
        <w:ind w:left="143" w:right="278"/>
        <w:jc w:val="both"/>
      </w:pPr>
      <w:r>
        <w:lastRenderedPageBreak/>
        <w:t>подписью, а также вправе выдать СРО в лице ее единоличного исполнительного органа на основании соответствующего заявления МЧД, содержащую</w:t>
      </w:r>
      <w:r>
        <w:rPr>
          <w:spacing w:val="-18"/>
        </w:rPr>
        <w:t xml:space="preserve"> </w:t>
      </w:r>
      <w:r>
        <w:t>полномочие</w:t>
      </w:r>
      <w:r>
        <w:rPr>
          <w:spacing w:val="-17"/>
        </w:rPr>
        <w:t xml:space="preserve"> </w:t>
      </w:r>
      <w:r>
        <w:t>на</w:t>
      </w:r>
      <w:r>
        <w:rPr>
          <w:spacing w:val="-18"/>
        </w:rPr>
        <w:t xml:space="preserve"> </w:t>
      </w:r>
      <w:r>
        <w:t>удостоверение</w:t>
      </w:r>
      <w:r>
        <w:rPr>
          <w:spacing w:val="-17"/>
        </w:rPr>
        <w:t xml:space="preserve"> </w:t>
      </w:r>
      <w:r>
        <w:t>подлинности</w:t>
      </w:r>
      <w:r>
        <w:rPr>
          <w:spacing w:val="-18"/>
        </w:rPr>
        <w:t xml:space="preserve"> </w:t>
      </w:r>
      <w:r>
        <w:t>подписей</w:t>
      </w:r>
      <w:r>
        <w:rPr>
          <w:spacing w:val="-17"/>
        </w:rPr>
        <w:t xml:space="preserve"> </w:t>
      </w:r>
      <w:r>
        <w:t>заявителей на</w:t>
      </w:r>
      <w:r>
        <w:rPr>
          <w:spacing w:val="-17"/>
        </w:rPr>
        <w:t xml:space="preserve"> </w:t>
      </w:r>
      <w:r>
        <w:t>заявлениях</w:t>
      </w:r>
      <w:r>
        <w:rPr>
          <w:spacing w:val="-17"/>
        </w:rPr>
        <w:t xml:space="preserve"> </w:t>
      </w:r>
      <w:r>
        <w:t>о</w:t>
      </w:r>
      <w:r>
        <w:rPr>
          <w:spacing w:val="-15"/>
        </w:rPr>
        <w:t xml:space="preserve"> </w:t>
      </w:r>
      <w:r>
        <w:t>включении</w:t>
      </w:r>
      <w:r>
        <w:rPr>
          <w:spacing w:val="-15"/>
        </w:rPr>
        <w:t xml:space="preserve"> </w:t>
      </w:r>
      <w:r>
        <w:t>сведений</w:t>
      </w:r>
      <w:r>
        <w:rPr>
          <w:spacing w:val="-15"/>
        </w:rPr>
        <w:t xml:space="preserve"> </w:t>
      </w:r>
      <w:r>
        <w:t>в</w:t>
      </w:r>
      <w:r>
        <w:rPr>
          <w:spacing w:val="-18"/>
        </w:rPr>
        <w:t xml:space="preserve"> </w:t>
      </w:r>
      <w:r>
        <w:t>НРС,</w:t>
      </w:r>
      <w:r>
        <w:rPr>
          <w:spacing w:val="-13"/>
        </w:rPr>
        <w:t xml:space="preserve"> </w:t>
      </w:r>
      <w:r>
        <w:t>заявлениях</w:t>
      </w:r>
      <w:r>
        <w:rPr>
          <w:spacing w:val="-17"/>
        </w:rPr>
        <w:t xml:space="preserve"> </w:t>
      </w:r>
      <w:r>
        <w:t>о</w:t>
      </w:r>
      <w:r>
        <w:rPr>
          <w:spacing w:val="-15"/>
        </w:rPr>
        <w:t xml:space="preserve"> </w:t>
      </w:r>
      <w:r>
        <w:t>внесении</w:t>
      </w:r>
      <w:r>
        <w:rPr>
          <w:spacing w:val="-15"/>
        </w:rPr>
        <w:t xml:space="preserve"> </w:t>
      </w:r>
      <w:r>
        <w:t>изменений в сведения, включенные в НРС, заявлениях об исключении сведений из НРС, а также на заверение копий документов, предоставляемых в соответствии с разделами</w:t>
      </w:r>
      <w:r>
        <w:rPr>
          <w:spacing w:val="-18"/>
        </w:rPr>
        <w:t xml:space="preserve"> </w:t>
      </w:r>
      <w:r>
        <w:t>7,</w:t>
      </w:r>
      <w:r>
        <w:rPr>
          <w:spacing w:val="-17"/>
        </w:rPr>
        <w:t xml:space="preserve"> </w:t>
      </w:r>
      <w:r>
        <w:t>12</w:t>
      </w:r>
      <w:r>
        <w:rPr>
          <w:spacing w:val="-18"/>
        </w:rPr>
        <w:t xml:space="preserve"> </w:t>
      </w:r>
      <w:r>
        <w:t>Регламента,</w:t>
      </w:r>
      <w:r>
        <w:rPr>
          <w:spacing w:val="-17"/>
        </w:rPr>
        <w:t xml:space="preserve"> </w:t>
      </w:r>
      <w:r>
        <w:t>при</w:t>
      </w:r>
      <w:r>
        <w:rPr>
          <w:spacing w:val="-16"/>
        </w:rPr>
        <w:t xml:space="preserve"> </w:t>
      </w:r>
      <w:r>
        <w:t>условии</w:t>
      </w:r>
      <w:r>
        <w:rPr>
          <w:spacing w:val="-18"/>
        </w:rPr>
        <w:t xml:space="preserve"> </w:t>
      </w:r>
      <w:r>
        <w:t>соответствия</w:t>
      </w:r>
      <w:r>
        <w:rPr>
          <w:spacing w:val="-15"/>
        </w:rPr>
        <w:t xml:space="preserve"> </w:t>
      </w:r>
      <w:r>
        <w:t>следующим</w:t>
      </w:r>
      <w:r>
        <w:rPr>
          <w:spacing w:val="-16"/>
        </w:rPr>
        <w:t xml:space="preserve"> </w:t>
      </w:r>
      <w:r>
        <w:t>критериям:</w:t>
      </w:r>
    </w:p>
    <w:p w14:paraId="0BB5CB41" w14:textId="77777777" w:rsidR="00525F77" w:rsidRDefault="00000000">
      <w:pPr>
        <w:pStyle w:val="a4"/>
        <w:numPr>
          <w:ilvl w:val="2"/>
          <w:numId w:val="37"/>
        </w:numPr>
        <w:tabs>
          <w:tab w:val="left" w:pos="1557"/>
        </w:tabs>
        <w:spacing w:before="3"/>
        <w:ind w:right="287" w:firstLine="566"/>
        <w:jc w:val="both"/>
        <w:rPr>
          <w:sz w:val="28"/>
        </w:rPr>
      </w:pPr>
      <w:r>
        <w:rPr>
          <w:sz w:val="28"/>
        </w:rPr>
        <w:t xml:space="preserve">Отсутствие задолженности по уплате отчислений на нужды </w:t>
      </w:r>
      <w:r>
        <w:rPr>
          <w:spacing w:val="-2"/>
          <w:sz w:val="28"/>
        </w:rPr>
        <w:t>Ассоциации.</w:t>
      </w:r>
    </w:p>
    <w:p w14:paraId="58432AEB" w14:textId="77777777" w:rsidR="00525F77" w:rsidRDefault="00000000">
      <w:pPr>
        <w:pStyle w:val="a4"/>
        <w:numPr>
          <w:ilvl w:val="2"/>
          <w:numId w:val="37"/>
        </w:numPr>
        <w:tabs>
          <w:tab w:val="left" w:pos="1557"/>
        </w:tabs>
        <w:ind w:right="279" w:firstLine="566"/>
        <w:jc w:val="both"/>
        <w:rPr>
          <w:sz w:val="28"/>
        </w:rPr>
      </w:pPr>
      <w:r>
        <w:rPr>
          <w:sz w:val="28"/>
        </w:rPr>
        <w:t>Исполнение СРО обязанностей, установленных Уставом Ассоциации и иными документами Ассоциации, решениями Съезда Ассоциации и Совета Ассоциации, а также действующим законодательством Российской Федерации.</w:t>
      </w:r>
    </w:p>
    <w:p w14:paraId="23D25CF4" w14:textId="77777777" w:rsidR="00525F77" w:rsidRDefault="00000000">
      <w:pPr>
        <w:pStyle w:val="a4"/>
        <w:numPr>
          <w:ilvl w:val="2"/>
          <w:numId w:val="37"/>
        </w:numPr>
        <w:tabs>
          <w:tab w:val="left" w:pos="1476"/>
        </w:tabs>
        <w:ind w:right="281" w:firstLine="566"/>
        <w:jc w:val="both"/>
        <w:rPr>
          <w:sz w:val="28"/>
        </w:rPr>
      </w:pPr>
      <w:r>
        <w:rPr>
          <w:sz w:val="28"/>
        </w:rPr>
        <w:t>Отсутствие в Ассоциации подлежащего рассмотрению Советом Ассоциации обращения федерального органа исполнительной власти, уполномоченного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 отношении такой СРО, направленного в порядке статьи 55</w:t>
      </w:r>
      <w:r>
        <w:rPr>
          <w:sz w:val="28"/>
          <w:vertAlign w:val="superscript"/>
        </w:rPr>
        <w:t>19</w:t>
      </w:r>
      <w:r>
        <w:rPr>
          <w:sz w:val="28"/>
        </w:rPr>
        <w:t xml:space="preserve"> </w:t>
      </w:r>
      <w:r>
        <w:rPr>
          <w:spacing w:val="-2"/>
          <w:sz w:val="28"/>
        </w:rPr>
        <w:t>Кодекса.</w:t>
      </w:r>
    </w:p>
    <w:p w14:paraId="5844BF7A" w14:textId="77777777" w:rsidR="00525F77" w:rsidRDefault="00000000">
      <w:pPr>
        <w:pStyle w:val="a4"/>
        <w:numPr>
          <w:ilvl w:val="2"/>
          <w:numId w:val="37"/>
        </w:numPr>
        <w:tabs>
          <w:tab w:val="left" w:pos="1558"/>
        </w:tabs>
        <w:ind w:right="287" w:firstLine="566"/>
        <w:jc w:val="both"/>
        <w:rPr>
          <w:sz w:val="28"/>
        </w:rPr>
      </w:pPr>
      <w:r>
        <w:rPr>
          <w:sz w:val="28"/>
        </w:rPr>
        <w:t>Отсутствие решения Совета Ассоциации об утверждении заключения о возможности</w:t>
      </w:r>
      <w:r>
        <w:rPr>
          <w:spacing w:val="-1"/>
          <w:sz w:val="28"/>
        </w:rPr>
        <w:t xml:space="preserve"> </w:t>
      </w:r>
      <w:r>
        <w:rPr>
          <w:sz w:val="28"/>
        </w:rPr>
        <w:t>исключения</w:t>
      </w:r>
      <w:r>
        <w:rPr>
          <w:spacing w:val="-1"/>
          <w:sz w:val="28"/>
        </w:rPr>
        <w:t xml:space="preserve"> </w:t>
      </w:r>
      <w:r>
        <w:rPr>
          <w:sz w:val="28"/>
        </w:rPr>
        <w:t>сведений</w:t>
      </w:r>
      <w:r>
        <w:rPr>
          <w:spacing w:val="-1"/>
          <w:sz w:val="28"/>
        </w:rPr>
        <w:t xml:space="preserve"> </w:t>
      </w:r>
      <w:r>
        <w:rPr>
          <w:sz w:val="28"/>
        </w:rPr>
        <w:t>о СРО</w:t>
      </w:r>
      <w:r>
        <w:rPr>
          <w:spacing w:val="-1"/>
          <w:sz w:val="28"/>
        </w:rPr>
        <w:t xml:space="preserve"> </w:t>
      </w:r>
      <w:r>
        <w:rPr>
          <w:sz w:val="28"/>
        </w:rPr>
        <w:t>из государственного реестра СРО.</w:t>
      </w:r>
    </w:p>
    <w:p w14:paraId="6072860F" w14:textId="77777777" w:rsidR="00525F77" w:rsidRDefault="00000000">
      <w:pPr>
        <w:pStyle w:val="a4"/>
        <w:numPr>
          <w:ilvl w:val="1"/>
          <w:numId w:val="37"/>
        </w:numPr>
        <w:tabs>
          <w:tab w:val="left" w:pos="1559"/>
        </w:tabs>
        <w:ind w:right="281" w:firstLine="566"/>
        <w:jc w:val="both"/>
        <w:rPr>
          <w:sz w:val="28"/>
        </w:rPr>
      </w:pPr>
      <w:r>
        <w:rPr>
          <w:sz w:val="28"/>
        </w:rPr>
        <w:t>К полномочиям Президента Ассоциации относится принятие решений по следующим вопросам:</w:t>
      </w:r>
    </w:p>
    <w:p w14:paraId="248DC604" w14:textId="77777777" w:rsidR="00525F77" w:rsidRDefault="00000000">
      <w:pPr>
        <w:pStyle w:val="a4"/>
        <w:numPr>
          <w:ilvl w:val="2"/>
          <w:numId w:val="37"/>
        </w:numPr>
        <w:tabs>
          <w:tab w:val="left" w:pos="1557"/>
        </w:tabs>
        <w:spacing w:before="1"/>
        <w:ind w:right="287" w:firstLine="566"/>
        <w:jc w:val="both"/>
        <w:rPr>
          <w:sz w:val="28"/>
        </w:rPr>
      </w:pPr>
      <w:r>
        <w:rPr>
          <w:sz w:val="28"/>
        </w:rPr>
        <w:t>Предоставление членам Ассоциации полномочий Оператора, а также их прекращение, выдача и отмена МЧД.</w:t>
      </w:r>
    </w:p>
    <w:p w14:paraId="6DF255C0" w14:textId="77777777" w:rsidR="00525F77" w:rsidRDefault="00000000">
      <w:pPr>
        <w:pStyle w:val="a4"/>
        <w:numPr>
          <w:ilvl w:val="2"/>
          <w:numId w:val="37"/>
        </w:numPr>
        <w:tabs>
          <w:tab w:val="left" w:pos="1557"/>
        </w:tabs>
        <w:ind w:right="285" w:firstLine="566"/>
        <w:jc w:val="both"/>
        <w:rPr>
          <w:sz w:val="28"/>
        </w:rPr>
      </w:pPr>
      <w:r>
        <w:rPr>
          <w:sz w:val="28"/>
        </w:rPr>
        <w:t>Рассмотрение жалоб на действия (бездействие) Операторов, связанных с нарушениями полномочий Оператора.</w:t>
      </w:r>
    </w:p>
    <w:p w14:paraId="04D09FD7" w14:textId="77777777" w:rsidR="00525F77" w:rsidRDefault="00000000">
      <w:pPr>
        <w:pStyle w:val="a4"/>
        <w:numPr>
          <w:ilvl w:val="1"/>
          <w:numId w:val="37"/>
        </w:numPr>
        <w:tabs>
          <w:tab w:val="left" w:pos="1559"/>
        </w:tabs>
        <w:ind w:right="280" w:firstLine="566"/>
        <w:jc w:val="both"/>
        <w:rPr>
          <w:sz w:val="28"/>
        </w:rPr>
      </w:pPr>
      <w:r>
        <w:rPr>
          <w:sz w:val="28"/>
        </w:rPr>
        <w:t xml:space="preserve">К полномочиям Оператора в соответствии с Регламентом </w:t>
      </w:r>
      <w:r>
        <w:rPr>
          <w:spacing w:val="-2"/>
          <w:sz w:val="28"/>
        </w:rPr>
        <w:t>относится:</w:t>
      </w:r>
    </w:p>
    <w:p w14:paraId="52909C99" w14:textId="77777777" w:rsidR="00525F77" w:rsidRDefault="00000000">
      <w:pPr>
        <w:pStyle w:val="a4"/>
        <w:numPr>
          <w:ilvl w:val="2"/>
          <w:numId w:val="37"/>
        </w:numPr>
        <w:tabs>
          <w:tab w:val="left" w:pos="1557"/>
        </w:tabs>
        <w:ind w:right="278" w:firstLine="566"/>
        <w:jc w:val="both"/>
        <w:rPr>
          <w:sz w:val="28"/>
        </w:rPr>
      </w:pPr>
      <w:r>
        <w:rPr>
          <w:sz w:val="28"/>
        </w:rPr>
        <w:t>Оказание членам СРО и заявителям консультативной помощи по порядку подачи и оформления заявлений о включении сведений в НРС, заявлений</w:t>
      </w:r>
      <w:r>
        <w:rPr>
          <w:spacing w:val="-15"/>
          <w:sz w:val="28"/>
        </w:rPr>
        <w:t xml:space="preserve"> </w:t>
      </w:r>
      <w:r>
        <w:rPr>
          <w:sz w:val="28"/>
        </w:rPr>
        <w:t>о</w:t>
      </w:r>
      <w:r>
        <w:rPr>
          <w:spacing w:val="-13"/>
          <w:sz w:val="28"/>
        </w:rPr>
        <w:t xml:space="preserve"> </w:t>
      </w:r>
      <w:r>
        <w:rPr>
          <w:sz w:val="28"/>
        </w:rPr>
        <w:t>внесении</w:t>
      </w:r>
      <w:r>
        <w:rPr>
          <w:spacing w:val="-13"/>
          <w:sz w:val="28"/>
        </w:rPr>
        <w:t xml:space="preserve"> </w:t>
      </w:r>
      <w:r>
        <w:rPr>
          <w:sz w:val="28"/>
        </w:rPr>
        <w:t>изменений</w:t>
      </w:r>
      <w:r>
        <w:rPr>
          <w:spacing w:val="-13"/>
          <w:sz w:val="28"/>
        </w:rPr>
        <w:t xml:space="preserve"> </w:t>
      </w:r>
      <w:r>
        <w:rPr>
          <w:sz w:val="28"/>
        </w:rPr>
        <w:t>в</w:t>
      </w:r>
      <w:r>
        <w:rPr>
          <w:spacing w:val="-14"/>
          <w:sz w:val="28"/>
        </w:rPr>
        <w:t xml:space="preserve"> </w:t>
      </w:r>
      <w:r>
        <w:rPr>
          <w:sz w:val="28"/>
        </w:rPr>
        <w:t>сведения,</w:t>
      </w:r>
      <w:r>
        <w:rPr>
          <w:spacing w:val="-14"/>
          <w:sz w:val="28"/>
        </w:rPr>
        <w:t xml:space="preserve"> </w:t>
      </w:r>
      <w:r>
        <w:rPr>
          <w:sz w:val="28"/>
        </w:rPr>
        <w:t>включенные</w:t>
      </w:r>
      <w:r>
        <w:rPr>
          <w:spacing w:val="-13"/>
          <w:sz w:val="28"/>
        </w:rPr>
        <w:t xml:space="preserve"> </w:t>
      </w:r>
      <w:r>
        <w:rPr>
          <w:sz w:val="28"/>
        </w:rPr>
        <w:t>в</w:t>
      </w:r>
      <w:r>
        <w:rPr>
          <w:spacing w:val="-17"/>
          <w:sz w:val="28"/>
        </w:rPr>
        <w:t xml:space="preserve"> </w:t>
      </w:r>
      <w:r>
        <w:rPr>
          <w:sz w:val="28"/>
        </w:rPr>
        <w:t>НРС,</w:t>
      </w:r>
      <w:r>
        <w:rPr>
          <w:spacing w:val="-14"/>
          <w:sz w:val="28"/>
        </w:rPr>
        <w:t xml:space="preserve"> </w:t>
      </w:r>
      <w:r>
        <w:rPr>
          <w:sz w:val="28"/>
        </w:rPr>
        <w:t>заявлений</w:t>
      </w:r>
      <w:r>
        <w:rPr>
          <w:spacing w:val="-7"/>
          <w:sz w:val="28"/>
        </w:rPr>
        <w:t xml:space="preserve"> </w:t>
      </w:r>
      <w:r>
        <w:rPr>
          <w:sz w:val="28"/>
        </w:rPr>
        <w:t>об исключении сведений из НРС и приложенных к ним документов.</w:t>
      </w:r>
    </w:p>
    <w:p w14:paraId="10D47AD8" w14:textId="77777777" w:rsidR="00525F77" w:rsidRDefault="00000000">
      <w:pPr>
        <w:pStyle w:val="a4"/>
        <w:numPr>
          <w:ilvl w:val="2"/>
          <w:numId w:val="37"/>
        </w:numPr>
        <w:tabs>
          <w:tab w:val="left" w:pos="1557"/>
        </w:tabs>
        <w:ind w:right="280" w:firstLine="566"/>
        <w:jc w:val="both"/>
        <w:rPr>
          <w:sz w:val="28"/>
        </w:rPr>
      </w:pPr>
      <w:r>
        <w:rPr>
          <w:sz w:val="28"/>
        </w:rPr>
        <w:t>Прием заявлений о включении сведений в НРС, заявлений о внесении</w:t>
      </w:r>
      <w:r>
        <w:rPr>
          <w:spacing w:val="-18"/>
          <w:sz w:val="28"/>
        </w:rPr>
        <w:t xml:space="preserve"> </w:t>
      </w:r>
      <w:r>
        <w:rPr>
          <w:sz w:val="28"/>
        </w:rPr>
        <w:t>изменений</w:t>
      </w:r>
      <w:r>
        <w:rPr>
          <w:spacing w:val="-17"/>
          <w:sz w:val="28"/>
        </w:rPr>
        <w:t xml:space="preserve"> </w:t>
      </w:r>
      <w:r>
        <w:rPr>
          <w:sz w:val="28"/>
        </w:rPr>
        <w:t>в</w:t>
      </w:r>
      <w:r>
        <w:rPr>
          <w:spacing w:val="-18"/>
          <w:sz w:val="28"/>
        </w:rPr>
        <w:t xml:space="preserve"> </w:t>
      </w:r>
      <w:r>
        <w:rPr>
          <w:sz w:val="28"/>
        </w:rPr>
        <w:t>сведения,</w:t>
      </w:r>
      <w:r>
        <w:rPr>
          <w:spacing w:val="-17"/>
          <w:sz w:val="28"/>
        </w:rPr>
        <w:t xml:space="preserve"> </w:t>
      </w:r>
      <w:r>
        <w:rPr>
          <w:sz w:val="28"/>
        </w:rPr>
        <w:t>включенные</w:t>
      </w:r>
      <w:r>
        <w:rPr>
          <w:spacing w:val="-18"/>
          <w:sz w:val="28"/>
        </w:rPr>
        <w:t xml:space="preserve"> </w:t>
      </w:r>
      <w:r>
        <w:rPr>
          <w:sz w:val="28"/>
        </w:rPr>
        <w:t>в</w:t>
      </w:r>
      <w:r>
        <w:rPr>
          <w:spacing w:val="-17"/>
          <w:sz w:val="28"/>
        </w:rPr>
        <w:t xml:space="preserve"> </w:t>
      </w:r>
      <w:r>
        <w:rPr>
          <w:sz w:val="28"/>
        </w:rPr>
        <w:t>НРС,</w:t>
      </w:r>
      <w:r>
        <w:rPr>
          <w:spacing w:val="-18"/>
          <w:sz w:val="28"/>
        </w:rPr>
        <w:t xml:space="preserve"> </w:t>
      </w:r>
      <w:r>
        <w:rPr>
          <w:sz w:val="28"/>
        </w:rPr>
        <w:t>заявлений</w:t>
      </w:r>
      <w:r>
        <w:rPr>
          <w:spacing w:val="-17"/>
          <w:sz w:val="28"/>
        </w:rPr>
        <w:t xml:space="preserve"> </w:t>
      </w:r>
      <w:r>
        <w:rPr>
          <w:sz w:val="28"/>
        </w:rPr>
        <w:t>об</w:t>
      </w:r>
      <w:r>
        <w:rPr>
          <w:spacing w:val="-18"/>
          <w:sz w:val="28"/>
        </w:rPr>
        <w:t xml:space="preserve"> </w:t>
      </w:r>
      <w:r>
        <w:rPr>
          <w:sz w:val="28"/>
        </w:rPr>
        <w:t>исключении сведений из НРС и приложенных к ним документов.</w:t>
      </w:r>
    </w:p>
    <w:p w14:paraId="42795B1A" w14:textId="77777777" w:rsidR="00525F77" w:rsidRDefault="00000000">
      <w:pPr>
        <w:pStyle w:val="a4"/>
        <w:numPr>
          <w:ilvl w:val="2"/>
          <w:numId w:val="37"/>
        </w:numPr>
        <w:tabs>
          <w:tab w:val="left" w:pos="1558"/>
        </w:tabs>
        <w:ind w:left="1558" w:hanging="848"/>
        <w:jc w:val="both"/>
        <w:rPr>
          <w:sz w:val="28"/>
        </w:rPr>
      </w:pPr>
      <w:r>
        <w:rPr>
          <w:sz w:val="28"/>
        </w:rPr>
        <w:t>Проведение</w:t>
      </w:r>
      <w:r>
        <w:rPr>
          <w:spacing w:val="-8"/>
          <w:sz w:val="28"/>
        </w:rPr>
        <w:t xml:space="preserve"> </w:t>
      </w:r>
      <w:r>
        <w:rPr>
          <w:sz w:val="28"/>
        </w:rPr>
        <w:t>формальной</w:t>
      </w:r>
      <w:r>
        <w:rPr>
          <w:spacing w:val="-7"/>
          <w:sz w:val="28"/>
        </w:rPr>
        <w:t xml:space="preserve"> </w:t>
      </w:r>
      <w:r>
        <w:rPr>
          <w:spacing w:val="-2"/>
          <w:sz w:val="28"/>
        </w:rPr>
        <w:t>экспертизы</w:t>
      </w:r>
      <w:r>
        <w:rPr>
          <w:spacing w:val="-2"/>
          <w:sz w:val="28"/>
          <w:vertAlign w:val="superscript"/>
        </w:rPr>
        <w:t>1</w:t>
      </w:r>
      <w:r>
        <w:rPr>
          <w:spacing w:val="-2"/>
          <w:sz w:val="28"/>
        </w:rPr>
        <w:t>.</w:t>
      </w:r>
    </w:p>
    <w:p w14:paraId="44A8DBD9" w14:textId="77777777" w:rsidR="00525F77" w:rsidRDefault="00000000">
      <w:pPr>
        <w:pStyle w:val="a3"/>
        <w:spacing w:before="77"/>
        <w:rPr>
          <w:sz w:val="20"/>
        </w:rPr>
      </w:pPr>
      <w:r>
        <w:rPr>
          <w:noProof/>
          <w:sz w:val="20"/>
        </w:rPr>
        <mc:AlternateContent>
          <mc:Choice Requires="wps">
            <w:drawing>
              <wp:anchor distT="0" distB="0" distL="0" distR="0" simplePos="0" relativeHeight="251581440" behindDoc="1" locked="0" layoutInCell="1" allowOverlap="1" wp14:anchorId="0255E13A" wp14:editId="33AE213F">
                <wp:simplePos x="0" y="0"/>
                <wp:positionH relativeFrom="page">
                  <wp:posOffset>900988</wp:posOffset>
                </wp:positionH>
                <wp:positionV relativeFrom="paragraph">
                  <wp:posOffset>210371</wp:posOffset>
                </wp:positionV>
                <wp:extent cx="182943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5F687" id="Graphic 5" o:spid="_x0000_s1026" style="position:absolute;margin-left:70.95pt;margin-top:16.55pt;width:144.05pt;height:.75pt;z-index:-2517350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BNtUiI4AAAAAkBAAAPAAAAZHJzL2Rvd25yZXYueG1sTI9B&#10;S8NAEIXvgv9hmYIXsZuYUGrMpqggFmyhxuJ5k50mwexsyG7b+O8dT/b43ny8eS9fTbYXJxx950hB&#10;PI9AINXOdNQo2H++3i1B+KDJ6N4RKvhBD6vi+irXmXFn+sBTGRrBIeQzraANYcik9HWLVvu5G5D4&#10;dnCj1YHl2Egz6jOH217eR9FCWt0Rf2j1gC8t1t/l0Sp4M9v1cneL79t1Uj6H/bSp0q+NUjez6ekR&#10;RMAp/MPwV5+rQ8GdKnck40XPOo0fGFWQJDEIBtIk4nEVG+kCZJHLywXFLwAAAP//AwBQSwECLQAU&#10;AAYACAAAACEAtoM4kv4AAADhAQAAEwAAAAAAAAAAAAAAAAAAAAAAW0NvbnRlbnRfVHlwZXNdLnht&#10;bFBLAQItABQABgAIAAAAIQA4/SH/1gAAAJQBAAALAAAAAAAAAAAAAAAAAC8BAABfcmVscy8ucmVs&#10;c1BLAQItABQABgAIAAAAIQAmmhu1IwIAAL0EAAAOAAAAAAAAAAAAAAAAAC4CAABkcnMvZTJvRG9j&#10;LnhtbFBLAQItABQABgAIAAAAIQBNtUiI4AAAAAkBAAAPAAAAAAAAAAAAAAAAAH0EAABkcnMvZG93&#10;bnJldi54bWxQSwUGAAAAAAQABADzAAAAigUAAAAA&#10;" path="m1829053,l,,,9143r1829053,l1829053,xe" fillcolor="black" stroked="f">
                <v:path arrowok="t"/>
                <w10:wrap type="topAndBottom" anchorx="page"/>
              </v:shape>
            </w:pict>
          </mc:Fallback>
        </mc:AlternateContent>
      </w:r>
    </w:p>
    <w:p w14:paraId="1D06E0C9" w14:textId="77777777" w:rsidR="00525F77" w:rsidRDefault="00000000">
      <w:pPr>
        <w:spacing w:before="118"/>
        <w:ind w:left="143" w:right="280"/>
        <w:jc w:val="both"/>
        <w:rPr>
          <w:sz w:val="20"/>
        </w:rPr>
      </w:pPr>
      <w:r>
        <w:rPr>
          <w:sz w:val="20"/>
          <w:vertAlign w:val="superscript"/>
        </w:rPr>
        <w:t>1</w:t>
      </w:r>
      <w:r>
        <w:rPr>
          <w:sz w:val="20"/>
        </w:rPr>
        <w:t xml:space="preserve"> По результатам формальной экспертизы Оператором должны быть сформированы выводы о соответствии данных, указанных в заявлении о включении сведений в НРС, заявлении о внесении изменений в сведения, включенные в НРС, документам, являющимся приложениями к таким заявлениям. Оператором также формируются выводы о достаточности или недостаточности представленных документов для установления соответствия</w:t>
      </w:r>
      <w:r>
        <w:rPr>
          <w:spacing w:val="40"/>
          <w:sz w:val="20"/>
        </w:rPr>
        <w:t xml:space="preserve"> </w:t>
      </w:r>
      <w:r>
        <w:rPr>
          <w:sz w:val="20"/>
        </w:rPr>
        <w:t>Заявителя</w:t>
      </w:r>
      <w:r>
        <w:rPr>
          <w:spacing w:val="40"/>
          <w:sz w:val="20"/>
        </w:rPr>
        <w:t xml:space="preserve"> </w:t>
      </w:r>
      <w:r>
        <w:rPr>
          <w:sz w:val="20"/>
        </w:rPr>
        <w:t>минимальным</w:t>
      </w:r>
      <w:r>
        <w:rPr>
          <w:spacing w:val="40"/>
          <w:sz w:val="20"/>
        </w:rPr>
        <w:t xml:space="preserve"> </w:t>
      </w:r>
      <w:r>
        <w:rPr>
          <w:sz w:val="20"/>
        </w:rPr>
        <w:t>требованиям,</w:t>
      </w:r>
      <w:r>
        <w:rPr>
          <w:spacing w:val="40"/>
          <w:sz w:val="20"/>
        </w:rPr>
        <w:t xml:space="preserve"> </w:t>
      </w:r>
      <w:r>
        <w:rPr>
          <w:sz w:val="20"/>
        </w:rPr>
        <w:t>установленным</w:t>
      </w:r>
      <w:r>
        <w:rPr>
          <w:spacing w:val="40"/>
          <w:sz w:val="20"/>
        </w:rPr>
        <w:t xml:space="preserve"> </w:t>
      </w:r>
      <w:r>
        <w:rPr>
          <w:sz w:val="20"/>
        </w:rPr>
        <w:t>частью</w:t>
      </w:r>
      <w:r>
        <w:rPr>
          <w:spacing w:val="40"/>
          <w:sz w:val="20"/>
        </w:rPr>
        <w:t xml:space="preserve"> </w:t>
      </w:r>
      <w:r>
        <w:rPr>
          <w:sz w:val="20"/>
        </w:rPr>
        <w:t>10</w:t>
      </w:r>
      <w:r>
        <w:rPr>
          <w:spacing w:val="40"/>
          <w:sz w:val="20"/>
        </w:rPr>
        <w:t xml:space="preserve"> </w:t>
      </w:r>
      <w:r>
        <w:rPr>
          <w:sz w:val="20"/>
        </w:rPr>
        <w:t>статьи</w:t>
      </w:r>
      <w:r>
        <w:rPr>
          <w:spacing w:val="40"/>
          <w:sz w:val="20"/>
        </w:rPr>
        <w:t xml:space="preserve"> </w:t>
      </w:r>
      <w:r>
        <w:rPr>
          <w:sz w:val="20"/>
        </w:rPr>
        <w:t>55</w:t>
      </w:r>
      <w:r>
        <w:rPr>
          <w:sz w:val="20"/>
          <w:vertAlign w:val="superscript"/>
        </w:rPr>
        <w:t>5-1</w:t>
      </w:r>
      <w:r>
        <w:rPr>
          <w:spacing w:val="40"/>
          <w:sz w:val="20"/>
        </w:rPr>
        <w:t xml:space="preserve"> </w:t>
      </w:r>
      <w:r>
        <w:rPr>
          <w:sz w:val="20"/>
        </w:rPr>
        <w:t>Кодекса,</w:t>
      </w:r>
      <w:r>
        <w:rPr>
          <w:spacing w:val="40"/>
          <w:sz w:val="20"/>
        </w:rPr>
        <w:t xml:space="preserve"> </w:t>
      </w:r>
      <w:r>
        <w:rPr>
          <w:sz w:val="20"/>
        </w:rPr>
        <w:t>и</w:t>
      </w:r>
    </w:p>
    <w:p w14:paraId="2BEA4767" w14:textId="77777777" w:rsidR="00525F77" w:rsidRDefault="00525F77">
      <w:pPr>
        <w:jc w:val="both"/>
        <w:rPr>
          <w:sz w:val="20"/>
        </w:rPr>
        <w:sectPr w:rsidR="00525F77">
          <w:pgSz w:w="11910" w:h="16840"/>
          <w:pgMar w:top="1040" w:right="850" w:bottom="1120" w:left="1275" w:header="0" w:footer="937" w:gutter="0"/>
          <w:cols w:space="720"/>
        </w:sectPr>
      </w:pPr>
    </w:p>
    <w:p w14:paraId="55C1FFBA" w14:textId="77777777" w:rsidR="00525F77" w:rsidRDefault="00000000">
      <w:pPr>
        <w:pStyle w:val="a4"/>
        <w:numPr>
          <w:ilvl w:val="2"/>
          <w:numId w:val="37"/>
        </w:numPr>
        <w:tabs>
          <w:tab w:val="left" w:pos="1557"/>
        </w:tabs>
        <w:spacing w:before="67"/>
        <w:ind w:right="278" w:firstLine="566"/>
        <w:jc w:val="both"/>
        <w:rPr>
          <w:sz w:val="28"/>
        </w:rPr>
      </w:pPr>
      <w:r>
        <w:rPr>
          <w:sz w:val="28"/>
        </w:rPr>
        <w:lastRenderedPageBreak/>
        <w:t>Внесение сведений из документов, указанных в пункте 3.3.2 Регламента, в АИС НРС, направление электронных копий заявлений о включении сведений в НРС, заявлений о внесении изменений в сведения, включенные в НРС, заявлений об исключении сведений из НРС и приложенных</w:t>
      </w:r>
      <w:r>
        <w:rPr>
          <w:spacing w:val="-15"/>
          <w:sz w:val="28"/>
        </w:rPr>
        <w:t xml:space="preserve"> </w:t>
      </w:r>
      <w:r>
        <w:rPr>
          <w:sz w:val="28"/>
        </w:rPr>
        <w:t>к</w:t>
      </w:r>
      <w:r>
        <w:rPr>
          <w:spacing w:val="-18"/>
          <w:sz w:val="28"/>
        </w:rPr>
        <w:t xml:space="preserve"> </w:t>
      </w:r>
      <w:r>
        <w:rPr>
          <w:sz w:val="28"/>
        </w:rPr>
        <w:t>ним</w:t>
      </w:r>
      <w:r>
        <w:rPr>
          <w:spacing w:val="-17"/>
          <w:sz w:val="28"/>
        </w:rPr>
        <w:t xml:space="preserve"> </w:t>
      </w:r>
      <w:r>
        <w:rPr>
          <w:sz w:val="28"/>
        </w:rPr>
        <w:t>документов</w:t>
      </w:r>
      <w:r>
        <w:rPr>
          <w:spacing w:val="-15"/>
          <w:sz w:val="28"/>
        </w:rPr>
        <w:t xml:space="preserve"> </w:t>
      </w:r>
      <w:r>
        <w:rPr>
          <w:sz w:val="28"/>
        </w:rPr>
        <w:t>и</w:t>
      </w:r>
      <w:r>
        <w:rPr>
          <w:spacing w:val="-15"/>
          <w:sz w:val="28"/>
        </w:rPr>
        <w:t xml:space="preserve"> </w:t>
      </w:r>
      <w:r>
        <w:rPr>
          <w:sz w:val="28"/>
        </w:rPr>
        <w:t>(или)</w:t>
      </w:r>
      <w:r>
        <w:rPr>
          <w:spacing w:val="-18"/>
          <w:sz w:val="28"/>
        </w:rPr>
        <w:t xml:space="preserve"> </w:t>
      </w:r>
      <w:r>
        <w:rPr>
          <w:sz w:val="28"/>
        </w:rPr>
        <w:t>пакета</w:t>
      </w:r>
      <w:r>
        <w:rPr>
          <w:spacing w:val="-16"/>
          <w:sz w:val="28"/>
        </w:rPr>
        <w:t xml:space="preserve"> </w:t>
      </w:r>
      <w:r>
        <w:rPr>
          <w:sz w:val="28"/>
        </w:rPr>
        <w:t>электронных</w:t>
      </w:r>
      <w:r>
        <w:rPr>
          <w:spacing w:val="-17"/>
          <w:sz w:val="28"/>
        </w:rPr>
        <w:t xml:space="preserve"> </w:t>
      </w:r>
      <w:r>
        <w:rPr>
          <w:sz w:val="28"/>
        </w:rPr>
        <w:t>документов</w:t>
      </w:r>
      <w:r>
        <w:rPr>
          <w:spacing w:val="-12"/>
          <w:sz w:val="28"/>
        </w:rPr>
        <w:t xml:space="preserve"> </w:t>
      </w:r>
      <w:r>
        <w:rPr>
          <w:sz w:val="28"/>
        </w:rPr>
        <w:t>через АИС НРС в Ассоциацию для их экспертизы</w:t>
      </w:r>
      <w:r>
        <w:rPr>
          <w:spacing w:val="40"/>
          <w:sz w:val="28"/>
        </w:rPr>
        <w:t xml:space="preserve"> </w:t>
      </w:r>
      <w:r>
        <w:rPr>
          <w:sz w:val="28"/>
        </w:rPr>
        <w:t>работником Ассоциации на предмет соответствия Заявителя требованиям законодательства Российской Федерации, в том числе установленным частью 10 статьи 55</w:t>
      </w:r>
      <w:r>
        <w:rPr>
          <w:sz w:val="28"/>
          <w:vertAlign w:val="superscript"/>
        </w:rPr>
        <w:t>5-1</w:t>
      </w:r>
      <w:r>
        <w:rPr>
          <w:sz w:val="28"/>
        </w:rPr>
        <w:t xml:space="preserve"> Кодекса, и </w:t>
      </w:r>
      <w:r>
        <w:rPr>
          <w:spacing w:val="-2"/>
          <w:sz w:val="28"/>
        </w:rPr>
        <w:t>Регламента.</w:t>
      </w:r>
    </w:p>
    <w:p w14:paraId="0E7C5D16" w14:textId="77777777" w:rsidR="00525F77" w:rsidRDefault="00000000">
      <w:pPr>
        <w:pStyle w:val="a4"/>
        <w:numPr>
          <w:ilvl w:val="2"/>
          <w:numId w:val="37"/>
        </w:numPr>
        <w:tabs>
          <w:tab w:val="left" w:pos="1557"/>
        </w:tabs>
        <w:spacing w:before="2"/>
        <w:ind w:right="278" w:firstLine="566"/>
        <w:jc w:val="both"/>
        <w:rPr>
          <w:sz w:val="28"/>
        </w:rPr>
      </w:pPr>
      <w:r>
        <w:rPr>
          <w:sz w:val="28"/>
        </w:rPr>
        <w:t>Направление оригиналов заявлений и приложенных к ним документов</w:t>
      </w:r>
      <w:r>
        <w:rPr>
          <w:spacing w:val="71"/>
          <w:sz w:val="28"/>
        </w:rPr>
        <w:t xml:space="preserve"> </w:t>
      </w:r>
      <w:r>
        <w:rPr>
          <w:sz w:val="28"/>
        </w:rPr>
        <w:t>в</w:t>
      </w:r>
      <w:r>
        <w:rPr>
          <w:spacing w:val="71"/>
          <w:sz w:val="28"/>
        </w:rPr>
        <w:t xml:space="preserve"> </w:t>
      </w:r>
      <w:r>
        <w:rPr>
          <w:sz w:val="28"/>
        </w:rPr>
        <w:t>адрес</w:t>
      </w:r>
      <w:r>
        <w:rPr>
          <w:spacing w:val="71"/>
          <w:sz w:val="28"/>
        </w:rPr>
        <w:t xml:space="preserve"> </w:t>
      </w:r>
      <w:r>
        <w:rPr>
          <w:sz w:val="28"/>
        </w:rPr>
        <w:t>Ассоциации</w:t>
      </w:r>
      <w:r>
        <w:rPr>
          <w:spacing w:val="72"/>
          <w:sz w:val="28"/>
        </w:rPr>
        <w:t xml:space="preserve"> </w:t>
      </w:r>
      <w:r>
        <w:rPr>
          <w:sz w:val="28"/>
        </w:rPr>
        <w:t>в</w:t>
      </w:r>
      <w:r>
        <w:rPr>
          <w:spacing w:val="71"/>
          <w:sz w:val="28"/>
        </w:rPr>
        <w:t xml:space="preserve"> </w:t>
      </w:r>
      <w:r>
        <w:rPr>
          <w:sz w:val="28"/>
        </w:rPr>
        <w:t>соответствии</w:t>
      </w:r>
      <w:r>
        <w:rPr>
          <w:spacing w:val="72"/>
          <w:sz w:val="28"/>
        </w:rPr>
        <w:t xml:space="preserve"> </w:t>
      </w:r>
      <w:r>
        <w:rPr>
          <w:sz w:val="28"/>
        </w:rPr>
        <w:t>с</w:t>
      </w:r>
      <w:r>
        <w:rPr>
          <w:spacing w:val="71"/>
          <w:sz w:val="28"/>
        </w:rPr>
        <w:t xml:space="preserve"> </w:t>
      </w:r>
      <w:r>
        <w:rPr>
          <w:sz w:val="28"/>
        </w:rPr>
        <w:t>пунктами</w:t>
      </w:r>
      <w:r>
        <w:rPr>
          <w:spacing w:val="73"/>
          <w:sz w:val="28"/>
        </w:rPr>
        <w:t xml:space="preserve"> </w:t>
      </w:r>
      <w:r>
        <w:rPr>
          <w:sz w:val="28"/>
        </w:rPr>
        <w:t>8.2.5,</w:t>
      </w:r>
      <w:r>
        <w:rPr>
          <w:spacing w:val="71"/>
          <w:sz w:val="28"/>
        </w:rPr>
        <w:t xml:space="preserve"> </w:t>
      </w:r>
      <w:r>
        <w:rPr>
          <w:sz w:val="28"/>
        </w:rPr>
        <w:t>12.7.5,</w:t>
      </w:r>
    </w:p>
    <w:p w14:paraId="540BD8A7" w14:textId="77777777" w:rsidR="00525F77" w:rsidRDefault="00000000">
      <w:pPr>
        <w:pStyle w:val="a3"/>
        <w:ind w:left="143" w:right="284"/>
        <w:jc w:val="both"/>
      </w:pPr>
      <w:r>
        <w:t>14.1.2.4 Регламента</w:t>
      </w:r>
      <w:r>
        <w:rPr>
          <w:spacing w:val="40"/>
        </w:rPr>
        <w:t xml:space="preserve"> </w:t>
      </w:r>
      <w:r>
        <w:t>с обязательным предоставлением описи, формируемой в АИС НРС и содержащей идентификатор заявления (штрих-код).</w:t>
      </w:r>
    </w:p>
    <w:p w14:paraId="65835954" w14:textId="77777777" w:rsidR="00525F77" w:rsidRDefault="00000000">
      <w:pPr>
        <w:pStyle w:val="a4"/>
        <w:numPr>
          <w:ilvl w:val="2"/>
          <w:numId w:val="37"/>
        </w:numPr>
        <w:tabs>
          <w:tab w:val="left" w:pos="1422"/>
        </w:tabs>
        <w:spacing w:before="1"/>
        <w:ind w:right="279" w:firstLine="566"/>
        <w:jc w:val="both"/>
        <w:rPr>
          <w:sz w:val="28"/>
        </w:rPr>
      </w:pPr>
      <w:r>
        <w:rPr>
          <w:sz w:val="28"/>
        </w:rPr>
        <w:t>Удостоверение подлинности подписей заявителей на заявлениях о включении сведений в НРС, заявлениях о внесении изменений в сведения, включенные в НРС, заявлениях об исключении сведений из НРС, а также заверение копий документов, предоставляемых заявителями в соответствии с разделами 7, 12 Регламента, на основании выданной Ассоциацией МЧД.</w:t>
      </w:r>
    </w:p>
    <w:p w14:paraId="7B06E379" w14:textId="3E6AA3EB" w:rsidR="00525F77" w:rsidRDefault="00000000">
      <w:pPr>
        <w:pStyle w:val="a3"/>
        <w:tabs>
          <w:tab w:val="left" w:pos="1997"/>
          <w:tab w:val="left" w:pos="2313"/>
          <w:tab w:val="left" w:pos="3425"/>
          <w:tab w:val="left" w:pos="3871"/>
          <w:tab w:val="left" w:pos="3989"/>
          <w:tab w:val="left" w:pos="5344"/>
          <w:tab w:val="left" w:pos="5385"/>
          <w:tab w:val="left" w:pos="5952"/>
          <w:tab w:val="left" w:pos="6243"/>
          <w:tab w:val="left" w:pos="6365"/>
          <w:tab w:val="left" w:pos="6571"/>
          <w:tab w:val="left" w:pos="7557"/>
          <w:tab w:val="left" w:pos="7992"/>
          <w:tab w:val="left" w:pos="8067"/>
          <w:tab w:val="left" w:pos="8494"/>
          <w:tab w:val="left" w:pos="8620"/>
          <w:tab w:val="left" w:pos="9365"/>
        </w:tabs>
        <w:ind w:left="143" w:right="279" w:firstLine="566"/>
      </w:pPr>
      <w:r>
        <w:t>В случае выдачи Оператору МЧД Ассоциация</w:t>
      </w:r>
      <w:r>
        <w:rPr>
          <w:spacing w:val="35"/>
        </w:rPr>
        <w:t xml:space="preserve"> </w:t>
      </w:r>
      <w:r>
        <w:t>в течение 7 дней со дня</w:t>
      </w:r>
      <w:r>
        <w:rPr>
          <w:spacing w:val="80"/>
        </w:rPr>
        <w:t xml:space="preserve"> </w:t>
      </w:r>
      <w:r>
        <w:t>принятия</w:t>
      </w:r>
      <w:r>
        <w:rPr>
          <w:spacing w:val="40"/>
        </w:rPr>
        <w:t xml:space="preserve"> </w:t>
      </w:r>
      <w:r>
        <w:t>соответствующего</w:t>
      </w:r>
      <w:r>
        <w:rPr>
          <w:spacing w:val="40"/>
        </w:rPr>
        <w:t xml:space="preserve"> </w:t>
      </w:r>
      <w:r>
        <w:t>решения</w:t>
      </w:r>
      <w:r>
        <w:rPr>
          <w:spacing w:val="40"/>
        </w:rPr>
        <w:t xml:space="preserve"> </w:t>
      </w:r>
      <w:r>
        <w:t>размещает</w:t>
      </w:r>
      <w:r>
        <w:rPr>
          <w:spacing w:val="40"/>
        </w:rPr>
        <w:t xml:space="preserve"> </w:t>
      </w:r>
      <w:r>
        <w:t>информацию</w:t>
      </w:r>
      <w:r>
        <w:rPr>
          <w:spacing w:val="40"/>
        </w:rPr>
        <w:t xml:space="preserve"> </w:t>
      </w:r>
      <w:r>
        <w:t>о</w:t>
      </w:r>
      <w:r>
        <w:rPr>
          <w:spacing w:val="40"/>
        </w:rPr>
        <w:t xml:space="preserve"> </w:t>
      </w:r>
      <w:r>
        <w:t>выданной МЧД</w:t>
      </w:r>
      <w:r>
        <w:rPr>
          <w:spacing w:val="40"/>
        </w:rPr>
        <w:t xml:space="preserve"> </w:t>
      </w:r>
      <w:r>
        <w:t>в</w:t>
      </w:r>
      <w:r>
        <w:rPr>
          <w:spacing w:val="40"/>
        </w:rPr>
        <w:t xml:space="preserve"> </w:t>
      </w:r>
      <w:r>
        <w:t>перечне</w:t>
      </w:r>
      <w:r>
        <w:rPr>
          <w:spacing w:val="40"/>
        </w:rPr>
        <w:t xml:space="preserve"> </w:t>
      </w:r>
      <w:r>
        <w:t>Операторов,</w:t>
      </w:r>
      <w:r>
        <w:rPr>
          <w:spacing w:val="39"/>
        </w:rPr>
        <w:t xml:space="preserve"> </w:t>
      </w:r>
      <w:r>
        <w:t>обладающих</w:t>
      </w:r>
      <w:r>
        <w:rPr>
          <w:spacing w:val="40"/>
        </w:rPr>
        <w:t xml:space="preserve"> </w:t>
      </w:r>
      <w:r>
        <w:t>полномочиями</w:t>
      </w:r>
      <w:r>
        <w:rPr>
          <w:spacing w:val="40"/>
        </w:rPr>
        <w:t xml:space="preserve"> </w:t>
      </w:r>
      <w:r>
        <w:t>на</w:t>
      </w:r>
      <w:r>
        <w:rPr>
          <w:spacing w:val="40"/>
        </w:rPr>
        <w:t xml:space="preserve"> </w:t>
      </w:r>
      <w:r>
        <w:t xml:space="preserve">удостоверение </w:t>
      </w:r>
      <w:r>
        <w:rPr>
          <w:spacing w:val="-2"/>
        </w:rPr>
        <w:t>подлинности</w:t>
      </w:r>
      <w:r w:rsidR="0014274B">
        <w:t xml:space="preserve"> </w:t>
      </w:r>
      <w:r>
        <w:rPr>
          <w:spacing w:val="-2"/>
        </w:rPr>
        <w:t>подписей</w:t>
      </w:r>
      <w:r w:rsidR="0014274B">
        <w:t xml:space="preserve"> </w:t>
      </w:r>
      <w:r>
        <w:rPr>
          <w:spacing w:val="-10"/>
        </w:rPr>
        <w:t>и</w:t>
      </w:r>
      <w:r w:rsidR="0014274B">
        <w:t xml:space="preserve"> </w:t>
      </w:r>
      <w:r>
        <w:rPr>
          <w:spacing w:val="-2"/>
        </w:rPr>
        <w:t>заверение</w:t>
      </w:r>
      <w:r w:rsidR="0014274B">
        <w:t xml:space="preserve"> </w:t>
      </w:r>
      <w:r>
        <w:rPr>
          <w:spacing w:val="-2"/>
        </w:rPr>
        <w:t>копий</w:t>
      </w:r>
      <w:r w:rsidR="0014274B">
        <w:t xml:space="preserve"> </w:t>
      </w:r>
      <w:r>
        <w:rPr>
          <w:spacing w:val="-2"/>
        </w:rPr>
        <w:t>документов</w:t>
      </w:r>
      <w:r w:rsidR="0014274B">
        <w:t xml:space="preserve"> </w:t>
      </w:r>
      <w:r>
        <w:rPr>
          <w:spacing w:val="-10"/>
        </w:rPr>
        <w:t>в</w:t>
      </w:r>
      <w:r w:rsidR="0014274B">
        <w:t xml:space="preserve"> </w:t>
      </w:r>
      <w:r>
        <w:rPr>
          <w:spacing w:val="-2"/>
        </w:rPr>
        <w:t>случаях, установленных</w:t>
      </w:r>
      <w:r w:rsidR="0014274B">
        <w:t xml:space="preserve"> </w:t>
      </w:r>
      <w:r>
        <w:rPr>
          <w:spacing w:val="-2"/>
        </w:rPr>
        <w:t>настоящим</w:t>
      </w:r>
      <w:r w:rsidR="0014274B">
        <w:t xml:space="preserve"> </w:t>
      </w:r>
      <w:r>
        <w:rPr>
          <w:spacing w:val="-2"/>
        </w:rPr>
        <w:t>Регламентом,</w:t>
      </w:r>
      <w:r w:rsidR="0014274B">
        <w:t xml:space="preserve"> </w:t>
      </w:r>
      <w:r>
        <w:rPr>
          <w:spacing w:val="-6"/>
        </w:rPr>
        <w:t>на</w:t>
      </w:r>
      <w:r w:rsidR="0014274B">
        <w:t xml:space="preserve"> </w:t>
      </w:r>
      <w:r>
        <w:rPr>
          <w:spacing w:val="-2"/>
        </w:rPr>
        <w:t>сайте</w:t>
      </w:r>
      <w:r w:rsidR="0014274B">
        <w:t xml:space="preserve"> </w:t>
      </w:r>
      <w:r>
        <w:rPr>
          <w:spacing w:val="-2"/>
        </w:rPr>
        <w:t>Ассоциации</w:t>
      </w:r>
      <w:r w:rsidR="0014274B">
        <w:t xml:space="preserve"> </w:t>
      </w:r>
      <w:r>
        <w:rPr>
          <w:spacing w:val="-10"/>
        </w:rPr>
        <w:t xml:space="preserve">в </w:t>
      </w:r>
      <w:r>
        <w:rPr>
          <w:spacing w:val="-2"/>
        </w:rPr>
        <w:t>информационно-телекоммуникационной</w:t>
      </w:r>
      <w:r w:rsidR="0014274B">
        <w:t xml:space="preserve"> </w:t>
      </w:r>
      <w:r>
        <w:rPr>
          <w:spacing w:val="-4"/>
        </w:rPr>
        <w:t>сети</w:t>
      </w:r>
      <w:r w:rsidR="0014274B">
        <w:t xml:space="preserve"> </w:t>
      </w:r>
      <w:r>
        <w:rPr>
          <w:spacing w:val="-2"/>
        </w:rPr>
        <w:t>«Интернет»</w:t>
      </w:r>
      <w:r w:rsidR="0014274B">
        <w:t xml:space="preserve"> </w:t>
      </w:r>
      <w:r>
        <w:rPr>
          <w:spacing w:val="-6"/>
        </w:rPr>
        <w:t>по</w:t>
      </w:r>
      <w:r w:rsidR="0014274B">
        <w:t xml:space="preserve"> </w:t>
      </w:r>
      <w:r>
        <w:rPr>
          <w:spacing w:val="-2"/>
        </w:rPr>
        <w:t xml:space="preserve">адресу: </w:t>
      </w:r>
      <w:hyperlink r:id="rId9">
        <w:r>
          <w:rPr>
            <w:spacing w:val="-2"/>
          </w:rPr>
          <w:t>https://nostroy.ru/nacreestrspec/sro-operatory-natsionalnogo-reestra-spetsialistov-</w:t>
        </w:r>
      </w:hyperlink>
      <w:r>
        <w:rPr>
          <w:spacing w:val="80"/>
          <w:w w:val="150"/>
        </w:rPr>
        <w:t xml:space="preserve"> </w:t>
      </w:r>
      <w:hyperlink r:id="rId10">
        <w:r>
          <w:rPr>
            <w:spacing w:val="-2"/>
          </w:rPr>
          <w:t>v-oblasti-stroitelstva/</w:t>
        </w:r>
      </w:hyperlink>
      <w:r>
        <w:rPr>
          <w:spacing w:val="-2"/>
        </w:rPr>
        <w:t>.</w:t>
      </w:r>
    </w:p>
    <w:p w14:paraId="525191BE" w14:textId="77777777" w:rsidR="00525F77" w:rsidRDefault="00000000">
      <w:pPr>
        <w:pStyle w:val="a4"/>
        <w:numPr>
          <w:ilvl w:val="1"/>
          <w:numId w:val="37"/>
        </w:numPr>
        <w:tabs>
          <w:tab w:val="left" w:pos="1559"/>
        </w:tabs>
        <w:spacing w:before="1"/>
        <w:ind w:right="281" w:firstLine="566"/>
        <w:jc w:val="both"/>
        <w:rPr>
          <w:sz w:val="28"/>
        </w:rPr>
      </w:pPr>
      <w:r>
        <w:rPr>
          <w:sz w:val="28"/>
        </w:rPr>
        <w:t>Полномочия</w:t>
      </w:r>
      <w:r>
        <w:rPr>
          <w:spacing w:val="-15"/>
          <w:sz w:val="28"/>
        </w:rPr>
        <w:t xml:space="preserve"> </w:t>
      </w:r>
      <w:r>
        <w:rPr>
          <w:sz w:val="28"/>
        </w:rPr>
        <w:t>Оператора,</w:t>
      </w:r>
      <w:r>
        <w:rPr>
          <w:spacing w:val="-14"/>
          <w:sz w:val="28"/>
        </w:rPr>
        <w:t xml:space="preserve"> </w:t>
      </w:r>
      <w:r>
        <w:rPr>
          <w:sz w:val="28"/>
        </w:rPr>
        <w:t>указанные</w:t>
      </w:r>
      <w:r>
        <w:rPr>
          <w:spacing w:val="-13"/>
          <w:sz w:val="28"/>
        </w:rPr>
        <w:t xml:space="preserve"> </w:t>
      </w:r>
      <w:r>
        <w:rPr>
          <w:sz w:val="28"/>
        </w:rPr>
        <w:t>в</w:t>
      </w:r>
      <w:r>
        <w:rPr>
          <w:spacing w:val="-17"/>
          <w:sz w:val="28"/>
        </w:rPr>
        <w:t xml:space="preserve"> </w:t>
      </w:r>
      <w:r>
        <w:rPr>
          <w:sz w:val="28"/>
        </w:rPr>
        <w:t>пункте</w:t>
      </w:r>
      <w:r>
        <w:rPr>
          <w:spacing w:val="-16"/>
          <w:sz w:val="28"/>
        </w:rPr>
        <w:t xml:space="preserve"> </w:t>
      </w:r>
      <w:r>
        <w:rPr>
          <w:sz w:val="28"/>
        </w:rPr>
        <w:t>3.3</w:t>
      </w:r>
      <w:r>
        <w:rPr>
          <w:spacing w:val="-15"/>
          <w:sz w:val="28"/>
        </w:rPr>
        <w:t xml:space="preserve"> </w:t>
      </w:r>
      <w:r>
        <w:rPr>
          <w:sz w:val="28"/>
        </w:rPr>
        <w:t>Регламента,</w:t>
      </w:r>
      <w:r>
        <w:rPr>
          <w:spacing w:val="-16"/>
          <w:sz w:val="28"/>
        </w:rPr>
        <w:t xml:space="preserve"> </w:t>
      </w:r>
      <w:r>
        <w:rPr>
          <w:sz w:val="28"/>
        </w:rPr>
        <w:t>могут быть</w:t>
      </w:r>
      <w:r>
        <w:rPr>
          <w:spacing w:val="-11"/>
          <w:sz w:val="28"/>
        </w:rPr>
        <w:t xml:space="preserve"> </w:t>
      </w:r>
      <w:r>
        <w:rPr>
          <w:sz w:val="28"/>
        </w:rPr>
        <w:t>прекращены</w:t>
      </w:r>
      <w:r>
        <w:rPr>
          <w:spacing w:val="-10"/>
          <w:sz w:val="28"/>
        </w:rPr>
        <w:t xml:space="preserve"> </w:t>
      </w:r>
      <w:r>
        <w:rPr>
          <w:sz w:val="28"/>
        </w:rPr>
        <w:t>на</w:t>
      </w:r>
      <w:r>
        <w:rPr>
          <w:spacing w:val="-9"/>
          <w:sz w:val="28"/>
        </w:rPr>
        <w:t xml:space="preserve"> </w:t>
      </w:r>
      <w:r>
        <w:rPr>
          <w:sz w:val="28"/>
        </w:rPr>
        <w:t>основании</w:t>
      </w:r>
      <w:r>
        <w:rPr>
          <w:spacing w:val="-10"/>
          <w:sz w:val="28"/>
        </w:rPr>
        <w:t xml:space="preserve"> </w:t>
      </w:r>
      <w:r>
        <w:rPr>
          <w:sz w:val="28"/>
        </w:rPr>
        <w:t>его</w:t>
      </w:r>
      <w:r>
        <w:rPr>
          <w:spacing w:val="-8"/>
          <w:sz w:val="28"/>
        </w:rPr>
        <w:t xml:space="preserve"> </w:t>
      </w:r>
      <w:r>
        <w:rPr>
          <w:sz w:val="28"/>
        </w:rPr>
        <w:t>заявления,</w:t>
      </w:r>
      <w:r>
        <w:rPr>
          <w:spacing w:val="-10"/>
          <w:sz w:val="28"/>
        </w:rPr>
        <w:t xml:space="preserve"> </w:t>
      </w:r>
      <w:r>
        <w:rPr>
          <w:sz w:val="28"/>
        </w:rPr>
        <w:t>а</w:t>
      </w:r>
      <w:r>
        <w:rPr>
          <w:spacing w:val="-9"/>
          <w:sz w:val="28"/>
        </w:rPr>
        <w:t xml:space="preserve"> </w:t>
      </w:r>
      <w:r>
        <w:rPr>
          <w:sz w:val="28"/>
        </w:rPr>
        <w:t>также</w:t>
      </w:r>
      <w:r>
        <w:rPr>
          <w:spacing w:val="-8"/>
          <w:sz w:val="28"/>
        </w:rPr>
        <w:t xml:space="preserve"> </w:t>
      </w:r>
      <w:r>
        <w:rPr>
          <w:sz w:val="28"/>
        </w:rPr>
        <w:t>в</w:t>
      </w:r>
      <w:r>
        <w:rPr>
          <w:spacing w:val="-9"/>
          <w:sz w:val="28"/>
        </w:rPr>
        <w:t xml:space="preserve"> </w:t>
      </w:r>
      <w:r>
        <w:rPr>
          <w:sz w:val="28"/>
        </w:rPr>
        <w:t>случае</w:t>
      </w:r>
      <w:r>
        <w:rPr>
          <w:spacing w:val="-8"/>
          <w:sz w:val="28"/>
        </w:rPr>
        <w:t xml:space="preserve"> </w:t>
      </w:r>
      <w:r>
        <w:rPr>
          <w:sz w:val="28"/>
        </w:rPr>
        <w:t>нарушения</w:t>
      </w:r>
      <w:r>
        <w:rPr>
          <w:spacing w:val="-8"/>
          <w:sz w:val="28"/>
        </w:rPr>
        <w:t xml:space="preserve"> </w:t>
      </w:r>
      <w:r>
        <w:rPr>
          <w:sz w:val="28"/>
        </w:rPr>
        <w:t>им требований Регламента, в том числе:</w:t>
      </w:r>
    </w:p>
    <w:p w14:paraId="1E50F85F" w14:textId="77777777" w:rsidR="00525F77" w:rsidRDefault="00000000">
      <w:pPr>
        <w:pStyle w:val="a4"/>
        <w:numPr>
          <w:ilvl w:val="2"/>
          <w:numId w:val="37"/>
        </w:numPr>
        <w:tabs>
          <w:tab w:val="left" w:pos="1557"/>
        </w:tabs>
        <w:ind w:right="280" w:firstLine="566"/>
        <w:jc w:val="both"/>
        <w:rPr>
          <w:sz w:val="28"/>
        </w:rPr>
      </w:pPr>
      <w:r>
        <w:rPr>
          <w:sz w:val="28"/>
        </w:rPr>
        <w:t xml:space="preserve">Несоответствия требованиям, указанным в пунктах 3.1.1 – 3.1.4 </w:t>
      </w:r>
      <w:r>
        <w:rPr>
          <w:spacing w:val="-2"/>
          <w:sz w:val="28"/>
        </w:rPr>
        <w:t>Регламента.</w:t>
      </w:r>
    </w:p>
    <w:p w14:paraId="23551FE4" w14:textId="77777777" w:rsidR="00525F77" w:rsidRDefault="00000000">
      <w:pPr>
        <w:pStyle w:val="a4"/>
        <w:numPr>
          <w:ilvl w:val="2"/>
          <w:numId w:val="37"/>
        </w:numPr>
        <w:tabs>
          <w:tab w:val="left" w:pos="1557"/>
        </w:tabs>
        <w:ind w:right="286" w:firstLine="566"/>
        <w:jc w:val="both"/>
        <w:rPr>
          <w:sz w:val="28"/>
        </w:rPr>
      </w:pPr>
      <w:r>
        <w:rPr>
          <w:sz w:val="28"/>
        </w:rPr>
        <w:t xml:space="preserve">Систематического ненадлежащего исполнения полномочий </w:t>
      </w:r>
      <w:r>
        <w:rPr>
          <w:spacing w:val="-2"/>
          <w:sz w:val="28"/>
        </w:rPr>
        <w:t>Оператора.</w:t>
      </w:r>
    </w:p>
    <w:p w14:paraId="13B53D54" w14:textId="77777777" w:rsidR="00525F77" w:rsidRDefault="00000000">
      <w:pPr>
        <w:pStyle w:val="a4"/>
        <w:numPr>
          <w:ilvl w:val="2"/>
          <w:numId w:val="37"/>
        </w:numPr>
        <w:tabs>
          <w:tab w:val="left" w:pos="1557"/>
        </w:tabs>
        <w:ind w:right="279" w:firstLine="566"/>
        <w:jc w:val="both"/>
        <w:rPr>
          <w:sz w:val="28"/>
        </w:rPr>
      </w:pPr>
      <w:r>
        <w:rPr>
          <w:sz w:val="28"/>
        </w:rPr>
        <w:t>Неисполнения</w:t>
      </w:r>
      <w:r>
        <w:rPr>
          <w:spacing w:val="-18"/>
          <w:sz w:val="28"/>
        </w:rPr>
        <w:t xml:space="preserve"> </w:t>
      </w:r>
      <w:r>
        <w:rPr>
          <w:sz w:val="28"/>
        </w:rPr>
        <w:t>Оператором</w:t>
      </w:r>
      <w:r>
        <w:rPr>
          <w:spacing w:val="-17"/>
          <w:sz w:val="28"/>
        </w:rPr>
        <w:t xml:space="preserve"> </w:t>
      </w:r>
      <w:r>
        <w:rPr>
          <w:sz w:val="28"/>
        </w:rPr>
        <w:t>требований,</w:t>
      </w:r>
      <w:r>
        <w:rPr>
          <w:spacing w:val="-18"/>
          <w:sz w:val="28"/>
        </w:rPr>
        <w:t xml:space="preserve"> </w:t>
      </w:r>
      <w:r>
        <w:rPr>
          <w:sz w:val="28"/>
        </w:rPr>
        <w:t>указанных</w:t>
      </w:r>
      <w:r>
        <w:rPr>
          <w:spacing w:val="-17"/>
          <w:sz w:val="28"/>
        </w:rPr>
        <w:t xml:space="preserve"> </w:t>
      </w:r>
      <w:r>
        <w:rPr>
          <w:sz w:val="28"/>
        </w:rPr>
        <w:t>в</w:t>
      </w:r>
      <w:r>
        <w:rPr>
          <w:spacing w:val="-18"/>
          <w:sz w:val="28"/>
        </w:rPr>
        <w:t xml:space="preserve"> </w:t>
      </w:r>
      <w:r>
        <w:rPr>
          <w:sz w:val="28"/>
        </w:rPr>
        <w:t>обязательном к исполнению уведомлении о выявленных нарушениях, направленном Ассоциацией в адрес СРО, обладающей статусом Оператора, в срок, указанный в таком уведомлении.</w:t>
      </w:r>
    </w:p>
    <w:p w14:paraId="2AFE8EA4" w14:textId="77777777" w:rsidR="00525F77" w:rsidRDefault="00000000">
      <w:pPr>
        <w:pStyle w:val="a4"/>
        <w:numPr>
          <w:ilvl w:val="1"/>
          <w:numId w:val="37"/>
        </w:numPr>
        <w:tabs>
          <w:tab w:val="left" w:pos="1559"/>
        </w:tabs>
        <w:ind w:right="280" w:firstLine="566"/>
        <w:jc w:val="both"/>
        <w:rPr>
          <w:sz w:val="28"/>
        </w:rPr>
      </w:pPr>
      <w:r>
        <w:rPr>
          <w:sz w:val="28"/>
        </w:rPr>
        <w:t>Повторное</w:t>
      </w:r>
      <w:r>
        <w:rPr>
          <w:spacing w:val="-18"/>
          <w:sz w:val="28"/>
        </w:rPr>
        <w:t xml:space="preserve"> </w:t>
      </w:r>
      <w:r>
        <w:rPr>
          <w:sz w:val="28"/>
        </w:rPr>
        <w:t>предоставление</w:t>
      </w:r>
      <w:r>
        <w:rPr>
          <w:spacing w:val="-17"/>
          <w:sz w:val="28"/>
        </w:rPr>
        <w:t xml:space="preserve"> </w:t>
      </w:r>
      <w:r>
        <w:rPr>
          <w:sz w:val="28"/>
        </w:rPr>
        <w:t>СРО</w:t>
      </w:r>
      <w:r>
        <w:rPr>
          <w:spacing w:val="-18"/>
          <w:sz w:val="28"/>
        </w:rPr>
        <w:t xml:space="preserve"> </w:t>
      </w:r>
      <w:r>
        <w:rPr>
          <w:sz w:val="28"/>
        </w:rPr>
        <w:t>полномочий</w:t>
      </w:r>
      <w:r>
        <w:rPr>
          <w:spacing w:val="-17"/>
          <w:sz w:val="28"/>
        </w:rPr>
        <w:t xml:space="preserve"> </w:t>
      </w:r>
      <w:r>
        <w:rPr>
          <w:sz w:val="28"/>
        </w:rPr>
        <w:t>Оператора</w:t>
      </w:r>
      <w:r>
        <w:rPr>
          <w:spacing w:val="-18"/>
          <w:sz w:val="28"/>
        </w:rPr>
        <w:t xml:space="preserve"> </w:t>
      </w:r>
      <w:r>
        <w:rPr>
          <w:sz w:val="28"/>
        </w:rPr>
        <w:t>возможно не ранее чем через полгода со дня принятия решения о прекращении полномочий. Указанный срок может быть сокращен по ходатайству СРО.</w:t>
      </w:r>
    </w:p>
    <w:p w14:paraId="02B2FC3A" w14:textId="77777777" w:rsidR="00525F77" w:rsidRDefault="00000000">
      <w:pPr>
        <w:pStyle w:val="a3"/>
        <w:spacing w:before="77"/>
        <w:rPr>
          <w:sz w:val="20"/>
        </w:rPr>
      </w:pPr>
      <w:r>
        <w:rPr>
          <w:noProof/>
          <w:sz w:val="20"/>
        </w:rPr>
        <mc:AlternateContent>
          <mc:Choice Requires="wps">
            <w:drawing>
              <wp:anchor distT="0" distB="0" distL="0" distR="0" simplePos="0" relativeHeight="251584512" behindDoc="1" locked="0" layoutInCell="1" allowOverlap="1" wp14:anchorId="3A3E4A0D" wp14:editId="02ABAF3D">
                <wp:simplePos x="0" y="0"/>
                <wp:positionH relativeFrom="page">
                  <wp:posOffset>900988</wp:posOffset>
                </wp:positionH>
                <wp:positionV relativeFrom="paragraph">
                  <wp:posOffset>210371</wp:posOffset>
                </wp:positionV>
                <wp:extent cx="18294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88488D" id="Graphic 6" o:spid="_x0000_s1026" style="position:absolute;margin-left:70.95pt;margin-top:16.55pt;width:144.05pt;height:.75pt;z-index:-25173196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BNtUiI4AAAAAkBAAAPAAAAZHJzL2Rvd25yZXYueG1sTI9B&#10;S8NAEIXvgv9hmYIXsZuYUGrMpqggFmyhxuJ5k50mwexsyG7b+O8dT/b43ny8eS9fTbYXJxx950hB&#10;PI9AINXOdNQo2H++3i1B+KDJ6N4RKvhBD6vi+irXmXFn+sBTGRrBIeQzraANYcik9HWLVvu5G5D4&#10;dnCj1YHl2Egz6jOH217eR9FCWt0Rf2j1gC8t1t/l0Sp4M9v1cneL79t1Uj6H/bSp0q+NUjez6ekR&#10;RMAp/MPwV5+rQ8GdKnck40XPOo0fGFWQJDEIBtIk4nEVG+kCZJHLywXFLwAAAP//AwBQSwECLQAU&#10;AAYACAAAACEAtoM4kv4AAADhAQAAEwAAAAAAAAAAAAAAAAAAAAAAW0NvbnRlbnRfVHlwZXNdLnht&#10;bFBLAQItABQABgAIAAAAIQA4/SH/1gAAAJQBAAALAAAAAAAAAAAAAAAAAC8BAABfcmVscy8ucmVs&#10;c1BLAQItABQABgAIAAAAIQAmmhu1IwIAAL0EAAAOAAAAAAAAAAAAAAAAAC4CAABkcnMvZTJvRG9j&#10;LnhtbFBLAQItABQABgAIAAAAIQBNtUiI4AAAAAkBAAAPAAAAAAAAAAAAAAAAAH0EAABkcnMvZG93&#10;bnJldi54bWxQSwUGAAAAAAQABADzAAAAigUAAAAA&#10;" path="m1829053,l,,,9143r1829053,l1829053,xe" fillcolor="black" stroked="f">
                <v:path arrowok="t"/>
                <w10:wrap type="topAndBottom" anchorx="page"/>
              </v:shape>
            </w:pict>
          </mc:Fallback>
        </mc:AlternateContent>
      </w:r>
    </w:p>
    <w:p w14:paraId="2782FDF6" w14:textId="77777777" w:rsidR="00525F77" w:rsidRDefault="00000000">
      <w:pPr>
        <w:spacing w:before="118"/>
        <w:ind w:left="143" w:right="281"/>
        <w:jc w:val="both"/>
        <w:rPr>
          <w:sz w:val="20"/>
        </w:rPr>
      </w:pPr>
      <w:r>
        <w:rPr>
          <w:sz w:val="20"/>
        </w:rPr>
        <w:t>соответствии/несоответствии оформления таких документов требованиям Регламента (в том числе в части наличия/отсутствия заверения). По результатам формальной экспертизы Оператор возвращает пакет документов</w:t>
      </w:r>
      <w:r>
        <w:rPr>
          <w:spacing w:val="-13"/>
          <w:sz w:val="20"/>
        </w:rPr>
        <w:t xml:space="preserve"> </w:t>
      </w:r>
      <w:r>
        <w:rPr>
          <w:sz w:val="20"/>
        </w:rPr>
        <w:t>Заявителю</w:t>
      </w:r>
      <w:r>
        <w:rPr>
          <w:spacing w:val="-12"/>
          <w:sz w:val="20"/>
        </w:rPr>
        <w:t xml:space="preserve"> </w:t>
      </w:r>
      <w:r>
        <w:rPr>
          <w:sz w:val="20"/>
        </w:rPr>
        <w:t>для</w:t>
      </w:r>
      <w:r>
        <w:rPr>
          <w:spacing w:val="-13"/>
          <w:sz w:val="20"/>
        </w:rPr>
        <w:t xml:space="preserve"> </w:t>
      </w:r>
      <w:r>
        <w:rPr>
          <w:sz w:val="20"/>
        </w:rPr>
        <w:t>доработки</w:t>
      </w:r>
      <w:r>
        <w:rPr>
          <w:spacing w:val="-12"/>
          <w:sz w:val="20"/>
        </w:rPr>
        <w:t xml:space="preserve"> </w:t>
      </w:r>
      <w:r>
        <w:rPr>
          <w:sz w:val="20"/>
        </w:rPr>
        <w:t>с</w:t>
      </w:r>
      <w:r>
        <w:rPr>
          <w:spacing w:val="-12"/>
          <w:sz w:val="20"/>
        </w:rPr>
        <w:t xml:space="preserve"> </w:t>
      </w:r>
      <w:r>
        <w:rPr>
          <w:sz w:val="20"/>
        </w:rPr>
        <w:t>указанием</w:t>
      </w:r>
      <w:r>
        <w:rPr>
          <w:spacing w:val="-11"/>
          <w:sz w:val="20"/>
        </w:rPr>
        <w:t xml:space="preserve"> </w:t>
      </w:r>
      <w:r>
        <w:rPr>
          <w:sz w:val="20"/>
        </w:rPr>
        <w:t>конкретных</w:t>
      </w:r>
      <w:r>
        <w:rPr>
          <w:spacing w:val="-13"/>
          <w:sz w:val="20"/>
        </w:rPr>
        <w:t xml:space="preserve"> </w:t>
      </w:r>
      <w:r>
        <w:rPr>
          <w:sz w:val="20"/>
        </w:rPr>
        <w:t>замечаний</w:t>
      </w:r>
      <w:r>
        <w:rPr>
          <w:spacing w:val="-11"/>
          <w:sz w:val="20"/>
        </w:rPr>
        <w:t xml:space="preserve"> </w:t>
      </w:r>
      <w:r>
        <w:rPr>
          <w:sz w:val="20"/>
        </w:rPr>
        <w:t>или</w:t>
      </w:r>
      <w:r>
        <w:rPr>
          <w:spacing w:val="-13"/>
          <w:sz w:val="20"/>
        </w:rPr>
        <w:t xml:space="preserve"> </w:t>
      </w:r>
      <w:r>
        <w:rPr>
          <w:sz w:val="20"/>
        </w:rPr>
        <w:t>загружает</w:t>
      </w:r>
      <w:r>
        <w:rPr>
          <w:spacing w:val="-12"/>
          <w:sz w:val="20"/>
        </w:rPr>
        <w:t xml:space="preserve"> </w:t>
      </w:r>
      <w:r>
        <w:rPr>
          <w:sz w:val="20"/>
        </w:rPr>
        <w:t>документы</w:t>
      </w:r>
      <w:r>
        <w:rPr>
          <w:spacing w:val="-10"/>
          <w:sz w:val="20"/>
        </w:rPr>
        <w:t xml:space="preserve"> </w:t>
      </w:r>
      <w:r>
        <w:rPr>
          <w:sz w:val="20"/>
        </w:rPr>
        <w:t>в</w:t>
      </w:r>
      <w:r>
        <w:rPr>
          <w:spacing w:val="-13"/>
          <w:sz w:val="20"/>
        </w:rPr>
        <w:t xml:space="preserve"> </w:t>
      </w:r>
      <w:r>
        <w:rPr>
          <w:sz w:val="20"/>
        </w:rPr>
        <w:t>систему АИС НРС.</w:t>
      </w:r>
    </w:p>
    <w:p w14:paraId="67558562" w14:textId="77777777" w:rsidR="00525F77" w:rsidRDefault="00000000">
      <w:pPr>
        <w:spacing w:line="229" w:lineRule="exact"/>
        <w:ind w:left="143"/>
        <w:rPr>
          <w:sz w:val="20"/>
        </w:rPr>
      </w:pPr>
      <w:r>
        <w:rPr>
          <w:spacing w:val="-10"/>
          <w:sz w:val="20"/>
        </w:rPr>
        <w:t>.</w:t>
      </w:r>
    </w:p>
    <w:p w14:paraId="56EAE83A" w14:textId="77777777" w:rsidR="00525F77" w:rsidRDefault="00525F77">
      <w:pPr>
        <w:spacing w:line="229" w:lineRule="exact"/>
        <w:rPr>
          <w:sz w:val="20"/>
        </w:rPr>
        <w:sectPr w:rsidR="00525F77">
          <w:pgSz w:w="11910" w:h="16840"/>
          <w:pgMar w:top="1040" w:right="850" w:bottom="1120" w:left="1275" w:header="0" w:footer="937" w:gutter="0"/>
          <w:cols w:space="720"/>
        </w:sectPr>
      </w:pPr>
    </w:p>
    <w:p w14:paraId="0CDBDAEE" w14:textId="77777777" w:rsidR="00525F77" w:rsidRDefault="00000000">
      <w:pPr>
        <w:pStyle w:val="a4"/>
        <w:numPr>
          <w:ilvl w:val="1"/>
          <w:numId w:val="37"/>
        </w:numPr>
        <w:tabs>
          <w:tab w:val="left" w:pos="1559"/>
        </w:tabs>
        <w:spacing w:before="67"/>
        <w:ind w:right="279" w:firstLine="566"/>
        <w:jc w:val="both"/>
        <w:rPr>
          <w:sz w:val="28"/>
        </w:rPr>
      </w:pPr>
      <w:r>
        <w:rPr>
          <w:sz w:val="28"/>
        </w:rPr>
        <w:lastRenderedPageBreak/>
        <w:t>Оператор осуществляет обработку персональных данных Заявителя по поручению Ассоциации на основании заключенного с Ассоциацией договора в соответствии с частью 3 статьи 6 Федерального закона от 27.07.2006 № 152-ФЗ «О персональных данных». Уведомление субъекта персональных данных об обработке его персональных данных Оператором по поручению Ассоциации включено в Форму ознакомления с условиями</w:t>
      </w:r>
      <w:r>
        <w:rPr>
          <w:spacing w:val="-3"/>
          <w:sz w:val="28"/>
        </w:rPr>
        <w:t xml:space="preserve"> </w:t>
      </w:r>
      <w:r>
        <w:rPr>
          <w:sz w:val="28"/>
        </w:rPr>
        <w:t>обработки</w:t>
      </w:r>
      <w:r>
        <w:rPr>
          <w:spacing w:val="-3"/>
          <w:sz w:val="28"/>
        </w:rPr>
        <w:t xml:space="preserve"> </w:t>
      </w:r>
      <w:r>
        <w:rPr>
          <w:sz w:val="28"/>
        </w:rPr>
        <w:t>персональных</w:t>
      </w:r>
      <w:r>
        <w:rPr>
          <w:spacing w:val="-3"/>
          <w:sz w:val="28"/>
        </w:rPr>
        <w:t xml:space="preserve"> </w:t>
      </w:r>
      <w:r>
        <w:rPr>
          <w:sz w:val="28"/>
        </w:rPr>
        <w:t>данных</w:t>
      </w:r>
      <w:r>
        <w:rPr>
          <w:spacing w:val="-3"/>
          <w:sz w:val="28"/>
        </w:rPr>
        <w:t xml:space="preserve"> </w:t>
      </w:r>
      <w:r>
        <w:rPr>
          <w:sz w:val="28"/>
        </w:rPr>
        <w:t>заявителя</w:t>
      </w:r>
      <w:r>
        <w:rPr>
          <w:spacing w:val="-3"/>
          <w:sz w:val="28"/>
        </w:rPr>
        <w:t xml:space="preserve"> </w:t>
      </w:r>
      <w:r>
        <w:rPr>
          <w:sz w:val="28"/>
        </w:rPr>
        <w:t>на</w:t>
      </w:r>
      <w:r>
        <w:rPr>
          <w:spacing w:val="-4"/>
          <w:sz w:val="28"/>
        </w:rPr>
        <w:t xml:space="preserve"> </w:t>
      </w:r>
      <w:r>
        <w:rPr>
          <w:sz w:val="28"/>
        </w:rPr>
        <w:t>включение</w:t>
      </w:r>
      <w:r>
        <w:rPr>
          <w:spacing w:val="-4"/>
          <w:sz w:val="28"/>
        </w:rPr>
        <w:t xml:space="preserve"> </w:t>
      </w:r>
      <w:r>
        <w:rPr>
          <w:sz w:val="28"/>
        </w:rPr>
        <w:t>в Реестр специалистов (приложение № 5.1). Отсутствие уведомления является основанием для отказа в приеме заявления.</w:t>
      </w:r>
    </w:p>
    <w:p w14:paraId="696A987A" w14:textId="77777777" w:rsidR="00525F77" w:rsidRDefault="00000000">
      <w:pPr>
        <w:pStyle w:val="a4"/>
        <w:numPr>
          <w:ilvl w:val="1"/>
          <w:numId w:val="37"/>
        </w:numPr>
        <w:tabs>
          <w:tab w:val="left" w:pos="1559"/>
        </w:tabs>
        <w:spacing w:before="2"/>
        <w:ind w:right="279" w:firstLine="566"/>
        <w:jc w:val="both"/>
        <w:rPr>
          <w:sz w:val="28"/>
        </w:rPr>
      </w:pPr>
      <w:r>
        <w:rPr>
          <w:sz w:val="28"/>
        </w:rPr>
        <w:t>В случае прекращения полномочий, смерти, признания недееспособным лица, осуществляющего функции единоличного исполнительного органа Оператора, а также при возникновении иных обстоятельств, препятствующих исполнению указанным лицом полномочия, предусмотренного пунктом 3.3.6 Регламента, Оператор обязан в течение 1 рабочего дня письменно уведомить об этом Ассоциацию.</w:t>
      </w:r>
    </w:p>
    <w:p w14:paraId="39686D1E" w14:textId="77777777" w:rsidR="00525F77" w:rsidRDefault="00000000">
      <w:pPr>
        <w:pStyle w:val="a4"/>
        <w:numPr>
          <w:ilvl w:val="1"/>
          <w:numId w:val="37"/>
        </w:numPr>
        <w:tabs>
          <w:tab w:val="left" w:pos="1559"/>
        </w:tabs>
        <w:spacing w:before="1"/>
        <w:ind w:right="286" w:firstLine="566"/>
        <w:jc w:val="both"/>
        <w:rPr>
          <w:sz w:val="28"/>
        </w:rPr>
      </w:pPr>
      <w:r>
        <w:rPr>
          <w:sz w:val="28"/>
        </w:rPr>
        <w:t>Ассоциация вправе в порядке, установленном законодательством Российской Федерации, отменить выданную МЧД:</w:t>
      </w:r>
    </w:p>
    <w:p w14:paraId="762EE7D8" w14:textId="77777777" w:rsidR="00525F77" w:rsidRDefault="00000000">
      <w:pPr>
        <w:pStyle w:val="a4"/>
        <w:numPr>
          <w:ilvl w:val="2"/>
          <w:numId w:val="37"/>
        </w:numPr>
        <w:tabs>
          <w:tab w:val="left" w:pos="1558"/>
        </w:tabs>
        <w:spacing w:line="321" w:lineRule="exact"/>
        <w:ind w:left="1558" w:hanging="848"/>
        <w:jc w:val="both"/>
        <w:rPr>
          <w:sz w:val="28"/>
        </w:rPr>
      </w:pPr>
      <w:r>
        <w:rPr>
          <w:sz w:val="28"/>
        </w:rPr>
        <w:t>В</w:t>
      </w:r>
      <w:r>
        <w:rPr>
          <w:spacing w:val="-4"/>
          <w:sz w:val="28"/>
        </w:rPr>
        <w:t xml:space="preserve"> </w:t>
      </w:r>
      <w:r>
        <w:rPr>
          <w:sz w:val="28"/>
        </w:rPr>
        <w:t>случаях,</w:t>
      </w:r>
      <w:r>
        <w:rPr>
          <w:spacing w:val="-4"/>
          <w:sz w:val="28"/>
        </w:rPr>
        <w:t xml:space="preserve"> </w:t>
      </w:r>
      <w:r>
        <w:rPr>
          <w:sz w:val="28"/>
        </w:rPr>
        <w:t>указанных</w:t>
      </w:r>
      <w:r>
        <w:rPr>
          <w:spacing w:val="-2"/>
          <w:sz w:val="28"/>
        </w:rPr>
        <w:t xml:space="preserve"> </w:t>
      </w:r>
      <w:r>
        <w:rPr>
          <w:sz w:val="28"/>
        </w:rPr>
        <w:t>в</w:t>
      </w:r>
      <w:r>
        <w:rPr>
          <w:spacing w:val="-4"/>
          <w:sz w:val="28"/>
        </w:rPr>
        <w:t xml:space="preserve"> </w:t>
      </w:r>
      <w:r>
        <w:rPr>
          <w:sz w:val="28"/>
        </w:rPr>
        <w:t>пункте</w:t>
      </w:r>
      <w:r>
        <w:rPr>
          <w:spacing w:val="-5"/>
          <w:sz w:val="28"/>
        </w:rPr>
        <w:t xml:space="preserve"> </w:t>
      </w:r>
      <w:r>
        <w:rPr>
          <w:sz w:val="28"/>
        </w:rPr>
        <w:t>3.4</w:t>
      </w:r>
      <w:r>
        <w:rPr>
          <w:spacing w:val="-3"/>
          <w:sz w:val="28"/>
        </w:rPr>
        <w:t xml:space="preserve"> </w:t>
      </w:r>
      <w:r>
        <w:rPr>
          <w:spacing w:val="-2"/>
          <w:sz w:val="28"/>
        </w:rPr>
        <w:t>Регламента.</w:t>
      </w:r>
    </w:p>
    <w:p w14:paraId="00814268" w14:textId="77777777" w:rsidR="00525F77" w:rsidRDefault="00000000">
      <w:pPr>
        <w:pStyle w:val="a4"/>
        <w:numPr>
          <w:ilvl w:val="2"/>
          <w:numId w:val="37"/>
        </w:numPr>
        <w:tabs>
          <w:tab w:val="left" w:pos="1557"/>
        </w:tabs>
        <w:ind w:right="282" w:firstLine="566"/>
        <w:jc w:val="both"/>
        <w:rPr>
          <w:sz w:val="28"/>
        </w:rPr>
      </w:pPr>
      <w:r>
        <w:rPr>
          <w:sz w:val="28"/>
        </w:rPr>
        <w:t>При получении Ассоциацией сведений и (или) документов, предусмотренных пунктом 3.7 Регламента.</w:t>
      </w:r>
    </w:p>
    <w:p w14:paraId="79DD49D9" w14:textId="77777777" w:rsidR="00525F77" w:rsidRDefault="00000000">
      <w:pPr>
        <w:pStyle w:val="a4"/>
        <w:numPr>
          <w:ilvl w:val="2"/>
          <w:numId w:val="37"/>
        </w:numPr>
        <w:tabs>
          <w:tab w:val="left" w:pos="1558"/>
        </w:tabs>
        <w:spacing w:before="1" w:line="322" w:lineRule="exact"/>
        <w:ind w:left="1558" w:hanging="848"/>
        <w:jc w:val="both"/>
        <w:rPr>
          <w:sz w:val="28"/>
        </w:rPr>
      </w:pPr>
      <w:r>
        <w:rPr>
          <w:sz w:val="28"/>
        </w:rPr>
        <w:t>В</w:t>
      </w:r>
      <w:r>
        <w:rPr>
          <w:spacing w:val="-3"/>
          <w:sz w:val="28"/>
        </w:rPr>
        <w:t xml:space="preserve"> </w:t>
      </w:r>
      <w:r>
        <w:rPr>
          <w:sz w:val="28"/>
        </w:rPr>
        <w:t>случае</w:t>
      </w:r>
      <w:r>
        <w:rPr>
          <w:spacing w:val="-2"/>
          <w:sz w:val="28"/>
        </w:rPr>
        <w:t xml:space="preserve"> </w:t>
      </w:r>
      <w:r>
        <w:rPr>
          <w:sz w:val="28"/>
        </w:rPr>
        <w:t>отказа</w:t>
      </w:r>
      <w:r>
        <w:rPr>
          <w:spacing w:val="-3"/>
          <w:sz w:val="28"/>
        </w:rPr>
        <w:t xml:space="preserve"> </w:t>
      </w:r>
      <w:r>
        <w:rPr>
          <w:sz w:val="28"/>
        </w:rPr>
        <w:t>лица,</w:t>
      </w:r>
      <w:r>
        <w:rPr>
          <w:spacing w:val="-3"/>
          <w:sz w:val="28"/>
        </w:rPr>
        <w:t xml:space="preserve"> </w:t>
      </w:r>
      <w:r>
        <w:rPr>
          <w:sz w:val="28"/>
        </w:rPr>
        <w:t>которому</w:t>
      </w:r>
      <w:r>
        <w:rPr>
          <w:spacing w:val="-6"/>
          <w:sz w:val="28"/>
        </w:rPr>
        <w:t xml:space="preserve"> </w:t>
      </w:r>
      <w:r>
        <w:rPr>
          <w:sz w:val="28"/>
        </w:rPr>
        <w:t>выдана</w:t>
      </w:r>
      <w:r>
        <w:rPr>
          <w:spacing w:val="-2"/>
          <w:sz w:val="28"/>
        </w:rPr>
        <w:t xml:space="preserve"> </w:t>
      </w:r>
      <w:r>
        <w:rPr>
          <w:sz w:val="28"/>
        </w:rPr>
        <w:t>МЧД,</w:t>
      </w:r>
      <w:r>
        <w:rPr>
          <w:spacing w:val="-4"/>
          <w:sz w:val="28"/>
        </w:rPr>
        <w:t xml:space="preserve"> </w:t>
      </w:r>
      <w:r>
        <w:rPr>
          <w:sz w:val="28"/>
        </w:rPr>
        <w:t>от</w:t>
      </w:r>
      <w:r>
        <w:rPr>
          <w:spacing w:val="-6"/>
          <w:sz w:val="28"/>
        </w:rPr>
        <w:t xml:space="preserve"> </w:t>
      </w:r>
      <w:r>
        <w:rPr>
          <w:spacing w:val="-2"/>
          <w:sz w:val="28"/>
        </w:rPr>
        <w:t>полномочия.</w:t>
      </w:r>
    </w:p>
    <w:p w14:paraId="39670145" w14:textId="77777777" w:rsidR="00525F77" w:rsidRDefault="00000000">
      <w:pPr>
        <w:pStyle w:val="a4"/>
        <w:numPr>
          <w:ilvl w:val="2"/>
          <w:numId w:val="37"/>
        </w:numPr>
        <w:tabs>
          <w:tab w:val="left" w:pos="1558"/>
        </w:tabs>
        <w:ind w:right="285" w:firstLine="566"/>
        <w:jc w:val="both"/>
        <w:rPr>
          <w:sz w:val="28"/>
        </w:rPr>
      </w:pPr>
      <w:r>
        <w:rPr>
          <w:sz w:val="28"/>
        </w:rPr>
        <w:t>В случае удостоверения лицом, которому выдана МЧД, подделанной подписи Заявителя / Специалиста.</w:t>
      </w:r>
    </w:p>
    <w:p w14:paraId="3FA8879D" w14:textId="77777777" w:rsidR="00525F77" w:rsidRDefault="00000000">
      <w:pPr>
        <w:pStyle w:val="a4"/>
        <w:numPr>
          <w:ilvl w:val="2"/>
          <w:numId w:val="37"/>
        </w:numPr>
        <w:tabs>
          <w:tab w:val="left" w:pos="1553"/>
        </w:tabs>
        <w:ind w:right="284" w:firstLine="566"/>
        <w:jc w:val="both"/>
        <w:rPr>
          <w:sz w:val="28"/>
        </w:rPr>
      </w:pPr>
      <w:r>
        <w:rPr>
          <w:sz w:val="28"/>
        </w:rPr>
        <w:t>В случае поступления в Ассоциацию жалобы на действия (бездействие)</w:t>
      </w:r>
      <w:r>
        <w:rPr>
          <w:spacing w:val="-13"/>
          <w:sz w:val="28"/>
        </w:rPr>
        <w:t xml:space="preserve"> </w:t>
      </w:r>
      <w:r>
        <w:rPr>
          <w:sz w:val="28"/>
        </w:rPr>
        <w:t>Оператора,</w:t>
      </w:r>
      <w:r>
        <w:rPr>
          <w:spacing w:val="-14"/>
          <w:sz w:val="28"/>
        </w:rPr>
        <w:t xml:space="preserve"> </w:t>
      </w:r>
      <w:r>
        <w:rPr>
          <w:sz w:val="28"/>
        </w:rPr>
        <w:t>связанной</w:t>
      </w:r>
      <w:r>
        <w:rPr>
          <w:spacing w:val="-13"/>
          <w:sz w:val="28"/>
        </w:rPr>
        <w:t xml:space="preserve"> </w:t>
      </w:r>
      <w:r>
        <w:rPr>
          <w:sz w:val="28"/>
        </w:rPr>
        <w:t>с</w:t>
      </w:r>
      <w:r>
        <w:rPr>
          <w:spacing w:val="-13"/>
          <w:sz w:val="28"/>
        </w:rPr>
        <w:t xml:space="preserve"> </w:t>
      </w:r>
      <w:r>
        <w:rPr>
          <w:sz w:val="28"/>
        </w:rPr>
        <w:t>неисполнением</w:t>
      </w:r>
      <w:r>
        <w:rPr>
          <w:spacing w:val="-13"/>
          <w:sz w:val="28"/>
        </w:rPr>
        <w:t xml:space="preserve"> </w:t>
      </w:r>
      <w:r>
        <w:rPr>
          <w:sz w:val="28"/>
        </w:rPr>
        <w:t>полномочий</w:t>
      </w:r>
      <w:r>
        <w:rPr>
          <w:spacing w:val="-13"/>
          <w:sz w:val="28"/>
        </w:rPr>
        <w:t xml:space="preserve"> </w:t>
      </w:r>
      <w:r>
        <w:rPr>
          <w:sz w:val="28"/>
        </w:rPr>
        <w:t>Оператора.</w:t>
      </w:r>
    </w:p>
    <w:p w14:paraId="3F6759D1" w14:textId="77777777" w:rsidR="00525F77" w:rsidRDefault="00000000">
      <w:pPr>
        <w:pStyle w:val="a4"/>
        <w:numPr>
          <w:ilvl w:val="2"/>
          <w:numId w:val="37"/>
        </w:numPr>
        <w:tabs>
          <w:tab w:val="left" w:pos="1408"/>
        </w:tabs>
        <w:spacing w:line="322" w:lineRule="exact"/>
        <w:ind w:left="1408" w:hanging="698"/>
        <w:rPr>
          <w:sz w:val="28"/>
        </w:rPr>
      </w:pPr>
      <w:r>
        <w:rPr>
          <w:sz w:val="28"/>
        </w:rPr>
        <w:t>В</w:t>
      </w:r>
      <w:r>
        <w:rPr>
          <w:spacing w:val="-7"/>
          <w:sz w:val="28"/>
        </w:rPr>
        <w:t xml:space="preserve"> </w:t>
      </w:r>
      <w:r>
        <w:rPr>
          <w:sz w:val="28"/>
        </w:rPr>
        <w:t>иных</w:t>
      </w:r>
      <w:r>
        <w:rPr>
          <w:spacing w:val="-4"/>
          <w:sz w:val="28"/>
        </w:rPr>
        <w:t xml:space="preserve"> </w:t>
      </w:r>
      <w:r>
        <w:rPr>
          <w:sz w:val="28"/>
        </w:rPr>
        <w:t>случаях</w:t>
      </w:r>
      <w:r>
        <w:rPr>
          <w:spacing w:val="-3"/>
          <w:sz w:val="28"/>
        </w:rPr>
        <w:t xml:space="preserve"> </w:t>
      </w:r>
      <w:r>
        <w:rPr>
          <w:sz w:val="28"/>
        </w:rPr>
        <w:t>по</w:t>
      </w:r>
      <w:r>
        <w:rPr>
          <w:spacing w:val="-4"/>
          <w:sz w:val="28"/>
        </w:rPr>
        <w:t xml:space="preserve"> </w:t>
      </w:r>
      <w:r>
        <w:rPr>
          <w:sz w:val="28"/>
        </w:rPr>
        <w:t>решению</w:t>
      </w:r>
      <w:r>
        <w:rPr>
          <w:spacing w:val="-5"/>
          <w:sz w:val="28"/>
        </w:rPr>
        <w:t xml:space="preserve"> </w:t>
      </w:r>
      <w:r>
        <w:rPr>
          <w:sz w:val="28"/>
        </w:rPr>
        <w:t>Президента</w:t>
      </w:r>
      <w:r>
        <w:rPr>
          <w:spacing w:val="-4"/>
          <w:sz w:val="28"/>
        </w:rPr>
        <w:t xml:space="preserve"> </w:t>
      </w:r>
      <w:r>
        <w:rPr>
          <w:spacing w:val="-2"/>
          <w:sz w:val="28"/>
        </w:rPr>
        <w:t>Ассоциации.</w:t>
      </w:r>
    </w:p>
    <w:p w14:paraId="7AED8136" w14:textId="2F3E115C" w:rsidR="00525F77" w:rsidRDefault="00000000">
      <w:pPr>
        <w:pStyle w:val="a4"/>
        <w:numPr>
          <w:ilvl w:val="1"/>
          <w:numId w:val="37"/>
        </w:numPr>
        <w:tabs>
          <w:tab w:val="left" w:pos="1266"/>
          <w:tab w:val="left" w:pos="1382"/>
          <w:tab w:val="left" w:pos="2975"/>
          <w:tab w:val="left" w:pos="4643"/>
          <w:tab w:val="left" w:pos="5385"/>
          <w:tab w:val="left" w:pos="6243"/>
          <w:tab w:val="left" w:pos="6363"/>
          <w:tab w:val="left" w:pos="6847"/>
          <w:tab w:val="left" w:pos="7697"/>
          <w:tab w:val="left" w:pos="7992"/>
          <w:tab w:val="left" w:pos="8620"/>
          <w:tab w:val="left" w:pos="9365"/>
        </w:tabs>
        <w:spacing w:before="1"/>
        <w:ind w:right="279" w:firstLine="566"/>
        <w:rPr>
          <w:sz w:val="28"/>
        </w:rPr>
      </w:pPr>
      <w:r>
        <w:rPr>
          <w:sz w:val="28"/>
        </w:rPr>
        <w:t>В</w:t>
      </w:r>
      <w:r>
        <w:rPr>
          <w:spacing w:val="40"/>
          <w:sz w:val="28"/>
        </w:rPr>
        <w:t xml:space="preserve"> </w:t>
      </w:r>
      <w:r>
        <w:rPr>
          <w:sz w:val="28"/>
        </w:rPr>
        <w:t>случае</w:t>
      </w:r>
      <w:r>
        <w:rPr>
          <w:spacing w:val="40"/>
          <w:sz w:val="28"/>
        </w:rPr>
        <w:t xml:space="preserve"> </w:t>
      </w:r>
      <w:r>
        <w:rPr>
          <w:sz w:val="28"/>
        </w:rPr>
        <w:t>прекращения</w:t>
      </w:r>
      <w:r>
        <w:rPr>
          <w:spacing w:val="40"/>
          <w:sz w:val="28"/>
        </w:rPr>
        <w:t xml:space="preserve"> </w:t>
      </w:r>
      <w:r>
        <w:rPr>
          <w:sz w:val="28"/>
        </w:rPr>
        <w:t>полномочий</w:t>
      </w:r>
      <w:r>
        <w:rPr>
          <w:spacing w:val="40"/>
          <w:sz w:val="28"/>
        </w:rPr>
        <w:t xml:space="preserve"> </w:t>
      </w:r>
      <w:r>
        <w:rPr>
          <w:sz w:val="28"/>
        </w:rPr>
        <w:t>Оператора</w:t>
      </w:r>
      <w:r>
        <w:rPr>
          <w:spacing w:val="40"/>
          <w:sz w:val="28"/>
        </w:rPr>
        <w:t xml:space="preserve"> </w:t>
      </w:r>
      <w:r>
        <w:rPr>
          <w:sz w:val="28"/>
        </w:rPr>
        <w:t>или</w:t>
      </w:r>
      <w:r>
        <w:rPr>
          <w:spacing w:val="40"/>
          <w:sz w:val="28"/>
        </w:rPr>
        <w:t xml:space="preserve"> </w:t>
      </w:r>
      <w:r>
        <w:rPr>
          <w:sz w:val="28"/>
        </w:rPr>
        <w:t>отмены</w:t>
      </w:r>
      <w:r>
        <w:rPr>
          <w:spacing w:val="40"/>
          <w:sz w:val="28"/>
        </w:rPr>
        <w:t xml:space="preserve"> </w:t>
      </w:r>
      <w:r>
        <w:rPr>
          <w:sz w:val="28"/>
        </w:rPr>
        <w:t>МЧД соответствующая</w:t>
      </w:r>
      <w:r>
        <w:rPr>
          <w:spacing w:val="40"/>
          <w:sz w:val="28"/>
        </w:rPr>
        <w:t xml:space="preserve"> </w:t>
      </w:r>
      <w:r>
        <w:rPr>
          <w:sz w:val="28"/>
        </w:rPr>
        <w:t>информация</w:t>
      </w:r>
      <w:r>
        <w:rPr>
          <w:spacing w:val="40"/>
          <w:sz w:val="28"/>
        </w:rPr>
        <w:t xml:space="preserve"> </w:t>
      </w:r>
      <w:r>
        <w:rPr>
          <w:sz w:val="28"/>
        </w:rPr>
        <w:t>в</w:t>
      </w:r>
      <w:r>
        <w:rPr>
          <w:spacing w:val="40"/>
          <w:sz w:val="28"/>
        </w:rPr>
        <w:t xml:space="preserve"> </w:t>
      </w:r>
      <w:r>
        <w:rPr>
          <w:sz w:val="28"/>
        </w:rPr>
        <w:t>течение</w:t>
      </w:r>
      <w:r>
        <w:rPr>
          <w:spacing w:val="40"/>
          <w:sz w:val="28"/>
        </w:rPr>
        <w:t xml:space="preserve"> </w:t>
      </w:r>
      <w:r>
        <w:rPr>
          <w:sz w:val="28"/>
        </w:rPr>
        <w:t>1</w:t>
      </w:r>
      <w:r>
        <w:rPr>
          <w:spacing w:val="40"/>
          <w:sz w:val="28"/>
        </w:rPr>
        <w:t xml:space="preserve"> </w:t>
      </w:r>
      <w:r>
        <w:rPr>
          <w:sz w:val="28"/>
        </w:rPr>
        <w:t>рабочего</w:t>
      </w:r>
      <w:r>
        <w:rPr>
          <w:spacing w:val="40"/>
          <w:sz w:val="28"/>
        </w:rPr>
        <w:t xml:space="preserve"> </w:t>
      </w:r>
      <w:r>
        <w:rPr>
          <w:sz w:val="28"/>
        </w:rPr>
        <w:t>дня</w:t>
      </w:r>
      <w:r>
        <w:rPr>
          <w:spacing w:val="40"/>
          <w:sz w:val="28"/>
        </w:rPr>
        <w:t xml:space="preserve"> </w:t>
      </w:r>
      <w:r>
        <w:rPr>
          <w:sz w:val="28"/>
        </w:rPr>
        <w:t>с</w:t>
      </w:r>
      <w:r>
        <w:rPr>
          <w:spacing w:val="40"/>
          <w:sz w:val="28"/>
        </w:rPr>
        <w:t xml:space="preserve"> </w:t>
      </w:r>
      <w:r>
        <w:rPr>
          <w:sz w:val="28"/>
        </w:rPr>
        <w:t>даты</w:t>
      </w:r>
      <w:r>
        <w:rPr>
          <w:spacing w:val="40"/>
          <w:sz w:val="28"/>
        </w:rPr>
        <w:t xml:space="preserve"> </w:t>
      </w:r>
      <w:r>
        <w:rPr>
          <w:sz w:val="28"/>
        </w:rPr>
        <w:t xml:space="preserve">принятия </w:t>
      </w:r>
      <w:r>
        <w:rPr>
          <w:spacing w:val="-2"/>
          <w:sz w:val="28"/>
        </w:rPr>
        <w:t>решения</w:t>
      </w:r>
      <w:r w:rsidR="0014274B">
        <w:rPr>
          <w:sz w:val="28"/>
        </w:rPr>
        <w:t xml:space="preserve"> </w:t>
      </w:r>
      <w:r>
        <w:rPr>
          <w:spacing w:val="-2"/>
          <w:sz w:val="28"/>
        </w:rPr>
        <w:t>Президента</w:t>
      </w:r>
      <w:r w:rsidR="0014274B">
        <w:rPr>
          <w:sz w:val="28"/>
        </w:rPr>
        <w:t xml:space="preserve"> </w:t>
      </w:r>
      <w:r>
        <w:rPr>
          <w:spacing w:val="-2"/>
          <w:sz w:val="28"/>
        </w:rPr>
        <w:t>Ассоциации</w:t>
      </w:r>
      <w:r w:rsidR="0014274B">
        <w:rPr>
          <w:sz w:val="28"/>
        </w:rPr>
        <w:t xml:space="preserve"> </w:t>
      </w:r>
      <w:r>
        <w:rPr>
          <w:spacing w:val="-2"/>
          <w:sz w:val="28"/>
        </w:rPr>
        <w:t>размещается</w:t>
      </w:r>
      <w:r w:rsidR="0014274B">
        <w:rPr>
          <w:sz w:val="28"/>
        </w:rPr>
        <w:t xml:space="preserve"> </w:t>
      </w:r>
      <w:r>
        <w:rPr>
          <w:spacing w:val="-6"/>
          <w:sz w:val="28"/>
        </w:rPr>
        <w:t>на</w:t>
      </w:r>
      <w:r w:rsidR="0014274B">
        <w:rPr>
          <w:sz w:val="28"/>
        </w:rPr>
        <w:t xml:space="preserve"> </w:t>
      </w:r>
      <w:r>
        <w:rPr>
          <w:spacing w:val="-2"/>
          <w:sz w:val="28"/>
        </w:rPr>
        <w:t>сайте</w:t>
      </w:r>
      <w:r w:rsidR="0014274B">
        <w:rPr>
          <w:sz w:val="28"/>
        </w:rPr>
        <w:t xml:space="preserve"> </w:t>
      </w:r>
      <w:r>
        <w:rPr>
          <w:spacing w:val="-2"/>
          <w:sz w:val="28"/>
        </w:rPr>
        <w:t>Ассоциации</w:t>
      </w:r>
      <w:r w:rsidR="0014274B">
        <w:rPr>
          <w:sz w:val="28"/>
        </w:rPr>
        <w:t xml:space="preserve"> </w:t>
      </w:r>
      <w:r>
        <w:rPr>
          <w:spacing w:val="-10"/>
          <w:sz w:val="28"/>
        </w:rPr>
        <w:t xml:space="preserve">в </w:t>
      </w:r>
      <w:r>
        <w:rPr>
          <w:spacing w:val="-2"/>
          <w:sz w:val="28"/>
        </w:rPr>
        <w:t>информационно-телекоммуникационной</w:t>
      </w:r>
      <w:r w:rsidR="0014274B">
        <w:rPr>
          <w:sz w:val="28"/>
        </w:rPr>
        <w:t xml:space="preserve"> </w:t>
      </w:r>
      <w:r>
        <w:rPr>
          <w:spacing w:val="-4"/>
          <w:sz w:val="28"/>
        </w:rPr>
        <w:t>сети</w:t>
      </w:r>
      <w:r w:rsidR="0014274B">
        <w:rPr>
          <w:sz w:val="28"/>
        </w:rPr>
        <w:t xml:space="preserve"> </w:t>
      </w:r>
      <w:r>
        <w:rPr>
          <w:spacing w:val="-2"/>
          <w:sz w:val="28"/>
        </w:rPr>
        <w:t>«Интернет»</w:t>
      </w:r>
      <w:r w:rsidR="0014274B">
        <w:rPr>
          <w:sz w:val="28"/>
        </w:rPr>
        <w:t xml:space="preserve"> </w:t>
      </w:r>
      <w:r>
        <w:rPr>
          <w:spacing w:val="-6"/>
          <w:sz w:val="28"/>
        </w:rPr>
        <w:t>по</w:t>
      </w:r>
      <w:r w:rsidR="0014274B">
        <w:rPr>
          <w:sz w:val="28"/>
        </w:rPr>
        <w:t xml:space="preserve"> </w:t>
      </w:r>
      <w:r>
        <w:rPr>
          <w:spacing w:val="-2"/>
          <w:sz w:val="28"/>
        </w:rPr>
        <w:t xml:space="preserve">адресу: </w:t>
      </w:r>
      <w:hyperlink r:id="rId11">
        <w:r>
          <w:rPr>
            <w:spacing w:val="-2"/>
            <w:sz w:val="28"/>
          </w:rPr>
          <w:t>https://nostroy.ru/nacreestrspec/sro-operatory-natsionalnogo-reestra-spetsialistov-</w:t>
        </w:r>
      </w:hyperlink>
      <w:r>
        <w:rPr>
          <w:spacing w:val="80"/>
          <w:w w:val="150"/>
          <w:sz w:val="28"/>
        </w:rPr>
        <w:t xml:space="preserve"> </w:t>
      </w:r>
      <w:hyperlink r:id="rId12">
        <w:r>
          <w:rPr>
            <w:spacing w:val="-2"/>
            <w:sz w:val="28"/>
          </w:rPr>
          <w:t>v-oblasti-stroitelstva/</w:t>
        </w:r>
      </w:hyperlink>
      <w:r>
        <w:rPr>
          <w:spacing w:val="-2"/>
          <w:sz w:val="28"/>
        </w:rPr>
        <w:t>.</w:t>
      </w:r>
    </w:p>
    <w:p w14:paraId="0482F01A" w14:textId="77777777" w:rsidR="00525F77" w:rsidRDefault="00000000">
      <w:pPr>
        <w:pStyle w:val="a3"/>
        <w:spacing w:before="2"/>
        <w:rPr>
          <w:sz w:val="19"/>
        </w:rPr>
      </w:pPr>
      <w:r>
        <w:rPr>
          <w:noProof/>
          <w:sz w:val="19"/>
        </w:rPr>
        <mc:AlternateContent>
          <mc:Choice Requires="wps">
            <w:drawing>
              <wp:anchor distT="0" distB="0" distL="0" distR="0" simplePos="0" relativeHeight="251587584" behindDoc="1" locked="0" layoutInCell="1" allowOverlap="1" wp14:anchorId="0F6E7AD3" wp14:editId="1C6AA4F5">
                <wp:simplePos x="0" y="0"/>
                <wp:positionH relativeFrom="page">
                  <wp:posOffset>882700</wp:posOffset>
                </wp:positionH>
                <wp:positionV relativeFrom="paragraph">
                  <wp:posOffset>155789</wp:posOffset>
                </wp:positionV>
                <wp:extent cx="5976620" cy="20574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5740"/>
                        </a:xfrm>
                        <a:prstGeom prst="rect">
                          <a:avLst/>
                        </a:prstGeom>
                        <a:solidFill>
                          <a:srgbClr val="D9D9D9"/>
                        </a:solidFill>
                      </wps:spPr>
                      <wps:txbx>
                        <w:txbxContent>
                          <w:p w14:paraId="52895D69" w14:textId="77777777" w:rsidR="00525F77" w:rsidRDefault="00000000">
                            <w:pPr>
                              <w:numPr>
                                <w:ilvl w:val="0"/>
                                <w:numId w:val="36"/>
                              </w:numPr>
                              <w:tabs>
                                <w:tab w:val="left" w:pos="3374"/>
                              </w:tabs>
                              <w:spacing w:line="320" w:lineRule="exact"/>
                              <w:rPr>
                                <w:b/>
                                <w:color w:val="000000"/>
                                <w:sz w:val="28"/>
                              </w:rPr>
                            </w:pPr>
                            <w:bookmarkStart w:id="8" w:name="_bookmark5"/>
                            <w:bookmarkEnd w:id="8"/>
                            <w:r>
                              <w:rPr>
                                <w:b/>
                                <w:color w:val="000000"/>
                                <w:sz w:val="28"/>
                              </w:rPr>
                              <w:t>Обеспечение</w:t>
                            </w:r>
                            <w:r>
                              <w:rPr>
                                <w:b/>
                                <w:color w:val="000000"/>
                                <w:spacing w:val="-10"/>
                                <w:sz w:val="28"/>
                              </w:rPr>
                              <w:t xml:space="preserve"> </w:t>
                            </w:r>
                            <w:r>
                              <w:rPr>
                                <w:b/>
                                <w:color w:val="000000"/>
                                <w:sz w:val="28"/>
                              </w:rPr>
                              <w:t>ведения</w:t>
                            </w:r>
                            <w:r>
                              <w:rPr>
                                <w:b/>
                                <w:color w:val="000000"/>
                                <w:spacing w:val="-9"/>
                                <w:sz w:val="28"/>
                              </w:rPr>
                              <w:t xml:space="preserve"> </w:t>
                            </w:r>
                            <w:r>
                              <w:rPr>
                                <w:b/>
                                <w:color w:val="000000"/>
                                <w:spacing w:val="-5"/>
                                <w:sz w:val="28"/>
                              </w:rPr>
                              <w:t>НРС</w:t>
                            </w:r>
                          </w:p>
                        </w:txbxContent>
                      </wps:txbx>
                      <wps:bodyPr wrap="square" lIns="0" tIns="0" rIns="0" bIns="0" rtlCol="0">
                        <a:noAutofit/>
                      </wps:bodyPr>
                    </wps:wsp>
                  </a:graphicData>
                </a:graphic>
              </wp:anchor>
            </w:drawing>
          </mc:Choice>
          <mc:Fallback>
            <w:pict>
              <v:shape w14:anchorId="0F6E7AD3" id="Textbox 7" o:spid="_x0000_s1029" type="#_x0000_t202" style="position:absolute;margin-left:69.5pt;margin-top:12.25pt;width:470.6pt;height:16.2pt;z-index:-2517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FjVtwEAAFYDAAAOAAAAZHJzL2Uyb0RvYy54bWysU9tuEzEQfUfiHyy/k00DTekqmwoaFSFV&#10;gFT4AK/Xzlp4PWbGyW7+nrGbSwVvCEVyxp7x8TlnZld30+DF3iA5CI28ms2lMEFD58K2kT++P7x5&#10;LwUlFTrlIZhGHgzJu/XrV6sx1mYBPfjOoGCQQPUYG9mnFOuqIt2bQdEMogmctICDSrzFbdWhGhl9&#10;8NViPl9WI2AXEbQh4tPNc1KuC761Rqev1pJJwjeSuaWyYlnbvFbrlaq3qGLv9JGG+gcWg3KBHz1D&#10;bVRSYofuL6jBaQQCm2YahgqsddoUDazmav6HmqdeRVO0sDkUzzbR/4PVX/ZP8RuKNH2EiRtYRFB8&#10;BP2T2JtqjFQfa7KnVBNXZ6GTxSH/swTBF9nbw9lPMyWh+fD69ma5XHBKc24xv755VwyvLrcjUvpk&#10;YBA5aCRyvwoDtX+klN9X9akkP0bgXffgvC8b3Lb3HsVecW83t/mX28lXXpQVAc+cM/s0tZNwXSPf&#10;5tJ80kJ3YP0jj0Aj6ddOoZHCfw7scZ6XU4CnoD0FmPw9lKnKZAJ82CWwrpC+4B4d5OYVYsdBy9Px&#10;cl+qLp/D+jcAAAD//wMAUEsDBBQABgAIAAAAIQD4pf624AAAAAoBAAAPAAAAZHJzL2Rvd25yZXYu&#10;eG1sTI/BTsMwEETvSPyDtUjcqE1oShviVBUSEhwiRIM4b2KTRNjrELtN+Pu6p3IczWjmTb6drWFH&#10;PfrekYT7hQCmqXGqp1bCZ/VytwbmA5JC40hL+NMetsX1VY6ZchN96OM+tCyWkM9QQhfCkHHum05b&#10;9As3aIretxsthijHlqsRp1huDU+EWHGLPcWFDgf93OnmZ3+wEn7r8Gbeq6qaXstyWabYzo9fOylv&#10;b+bdE7Cg53AJwxk/okMRmWp3IOWZifphE78ECckyBXYOiLVIgNUS0tUGeJHz/xeKEwAAAP//AwBQ&#10;SwECLQAUAAYACAAAACEAtoM4kv4AAADhAQAAEwAAAAAAAAAAAAAAAAAAAAAAW0NvbnRlbnRfVHlw&#10;ZXNdLnhtbFBLAQItABQABgAIAAAAIQA4/SH/1gAAAJQBAAALAAAAAAAAAAAAAAAAAC8BAABfcmVs&#10;cy8ucmVsc1BLAQItABQABgAIAAAAIQDZxFjVtwEAAFYDAAAOAAAAAAAAAAAAAAAAAC4CAABkcnMv&#10;ZTJvRG9jLnhtbFBLAQItABQABgAIAAAAIQD4pf624AAAAAoBAAAPAAAAAAAAAAAAAAAAABEEAABk&#10;cnMvZG93bnJldi54bWxQSwUGAAAAAAQABADzAAAAHgUAAAAA&#10;" fillcolor="#d9d9d9" stroked="f">
                <v:textbox inset="0,0,0,0">
                  <w:txbxContent>
                    <w:p w14:paraId="52895D69" w14:textId="77777777" w:rsidR="00525F77" w:rsidRDefault="00000000">
                      <w:pPr>
                        <w:numPr>
                          <w:ilvl w:val="0"/>
                          <w:numId w:val="36"/>
                        </w:numPr>
                        <w:tabs>
                          <w:tab w:val="left" w:pos="3374"/>
                        </w:tabs>
                        <w:spacing w:line="320" w:lineRule="exact"/>
                        <w:rPr>
                          <w:b/>
                          <w:color w:val="000000"/>
                          <w:sz w:val="28"/>
                        </w:rPr>
                      </w:pPr>
                      <w:bookmarkStart w:id="9" w:name="_bookmark5"/>
                      <w:bookmarkEnd w:id="9"/>
                      <w:r>
                        <w:rPr>
                          <w:b/>
                          <w:color w:val="000000"/>
                          <w:sz w:val="28"/>
                        </w:rPr>
                        <w:t>Обеспечение</w:t>
                      </w:r>
                      <w:r>
                        <w:rPr>
                          <w:b/>
                          <w:color w:val="000000"/>
                          <w:spacing w:val="-10"/>
                          <w:sz w:val="28"/>
                        </w:rPr>
                        <w:t xml:space="preserve"> </w:t>
                      </w:r>
                      <w:r>
                        <w:rPr>
                          <w:b/>
                          <w:color w:val="000000"/>
                          <w:sz w:val="28"/>
                        </w:rPr>
                        <w:t>ведения</w:t>
                      </w:r>
                      <w:r>
                        <w:rPr>
                          <w:b/>
                          <w:color w:val="000000"/>
                          <w:spacing w:val="-9"/>
                          <w:sz w:val="28"/>
                        </w:rPr>
                        <w:t xml:space="preserve"> </w:t>
                      </w:r>
                      <w:r>
                        <w:rPr>
                          <w:b/>
                          <w:color w:val="000000"/>
                          <w:spacing w:val="-5"/>
                          <w:sz w:val="28"/>
                        </w:rPr>
                        <w:t>НРС</w:t>
                      </w:r>
                    </w:p>
                  </w:txbxContent>
                </v:textbox>
                <w10:wrap type="topAndBottom" anchorx="page"/>
              </v:shape>
            </w:pict>
          </mc:Fallback>
        </mc:AlternateContent>
      </w:r>
    </w:p>
    <w:p w14:paraId="2E41D61C" w14:textId="77777777" w:rsidR="00525F77" w:rsidRDefault="00000000">
      <w:pPr>
        <w:pStyle w:val="a4"/>
        <w:numPr>
          <w:ilvl w:val="1"/>
          <w:numId w:val="35"/>
        </w:numPr>
        <w:tabs>
          <w:tab w:val="left" w:pos="1559"/>
        </w:tabs>
        <w:ind w:right="285" w:firstLine="566"/>
        <w:jc w:val="both"/>
        <w:rPr>
          <w:sz w:val="28"/>
        </w:rPr>
      </w:pPr>
      <w:r>
        <w:rPr>
          <w:sz w:val="28"/>
        </w:rPr>
        <w:t>Организационное, кадровое, техническое, информационное и иные виды обеспечения ведения НРС, в том числе обеспечение деятельности Комиссии, осуществляет Ассоциация.</w:t>
      </w:r>
    </w:p>
    <w:p w14:paraId="2EBFC0A5" w14:textId="77777777" w:rsidR="00525F77" w:rsidRDefault="00000000">
      <w:pPr>
        <w:pStyle w:val="a4"/>
        <w:numPr>
          <w:ilvl w:val="1"/>
          <w:numId w:val="35"/>
        </w:numPr>
        <w:tabs>
          <w:tab w:val="left" w:pos="1559"/>
        </w:tabs>
        <w:ind w:right="280" w:firstLine="566"/>
        <w:jc w:val="both"/>
        <w:rPr>
          <w:sz w:val="28"/>
        </w:rPr>
      </w:pPr>
      <w:r>
        <w:rPr>
          <w:sz w:val="28"/>
        </w:rPr>
        <w:t>Деятельность с использованием АИС НРС может осуществляться только авторизованными пользователями. Ассоциация предоставляет уникальный логин и пароль Оператору для осуществления авторизации.</w:t>
      </w:r>
    </w:p>
    <w:p w14:paraId="0D4E56EE" w14:textId="77777777" w:rsidR="00525F77" w:rsidRDefault="00000000">
      <w:pPr>
        <w:pStyle w:val="a4"/>
        <w:numPr>
          <w:ilvl w:val="1"/>
          <w:numId w:val="35"/>
        </w:numPr>
        <w:tabs>
          <w:tab w:val="left" w:pos="1560"/>
        </w:tabs>
        <w:spacing w:line="322" w:lineRule="exact"/>
        <w:ind w:left="1560" w:hanging="850"/>
        <w:jc w:val="both"/>
        <w:rPr>
          <w:sz w:val="28"/>
        </w:rPr>
      </w:pPr>
      <w:r>
        <w:rPr>
          <w:sz w:val="28"/>
        </w:rPr>
        <w:t>Авторизация</w:t>
      </w:r>
      <w:r>
        <w:rPr>
          <w:spacing w:val="-10"/>
          <w:sz w:val="28"/>
        </w:rPr>
        <w:t xml:space="preserve"> </w:t>
      </w:r>
      <w:r>
        <w:rPr>
          <w:sz w:val="28"/>
        </w:rPr>
        <w:t>Оператора</w:t>
      </w:r>
      <w:r>
        <w:rPr>
          <w:spacing w:val="-9"/>
          <w:sz w:val="28"/>
        </w:rPr>
        <w:t xml:space="preserve"> </w:t>
      </w:r>
      <w:r>
        <w:rPr>
          <w:sz w:val="28"/>
        </w:rPr>
        <w:t>необходима</w:t>
      </w:r>
      <w:r>
        <w:rPr>
          <w:spacing w:val="-11"/>
          <w:sz w:val="28"/>
        </w:rPr>
        <w:t xml:space="preserve"> </w:t>
      </w:r>
      <w:r>
        <w:rPr>
          <w:spacing w:val="-4"/>
          <w:sz w:val="28"/>
        </w:rPr>
        <w:t>для:</w:t>
      </w:r>
    </w:p>
    <w:p w14:paraId="1169ABE6" w14:textId="77777777" w:rsidR="00525F77" w:rsidRDefault="00000000">
      <w:pPr>
        <w:pStyle w:val="a4"/>
        <w:numPr>
          <w:ilvl w:val="2"/>
          <w:numId w:val="35"/>
        </w:numPr>
        <w:tabs>
          <w:tab w:val="left" w:pos="1558"/>
        </w:tabs>
        <w:spacing w:line="322" w:lineRule="exact"/>
        <w:ind w:left="1558" w:hanging="848"/>
        <w:jc w:val="both"/>
        <w:rPr>
          <w:sz w:val="28"/>
        </w:rPr>
      </w:pPr>
      <w:r>
        <w:rPr>
          <w:sz w:val="28"/>
        </w:rPr>
        <w:t>Открытия</w:t>
      </w:r>
      <w:r>
        <w:rPr>
          <w:spacing w:val="-5"/>
          <w:sz w:val="28"/>
        </w:rPr>
        <w:t xml:space="preserve"> </w:t>
      </w:r>
      <w:r>
        <w:rPr>
          <w:sz w:val="28"/>
        </w:rPr>
        <w:t>Оператором</w:t>
      </w:r>
      <w:r>
        <w:rPr>
          <w:spacing w:val="-4"/>
          <w:sz w:val="28"/>
        </w:rPr>
        <w:t xml:space="preserve"> </w:t>
      </w:r>
      <w:r>
        <w:rPr>
          <w:sz w:val="28"/>
        </w:rPr>
        <w:t>сеанса</w:t>
      </w:r>
      <w:r>
        <w:rPr>
          <w:spacing w:val="-7"/>
          <w:sz w:val="28"/>
        </w:rPr>
        <w:t xml:space="preserve"> </w:t>
      </w:r>
      <w:r>
        <w:rPr>
          <w:sz w:val="28"/>
        </w:rPr>
        <w:t>работы</w:t>
      </w:r>
      <w:r>
        <w:rPr>
          <w:spacing w:val="-5"/>
          <w:sz w:val="28"/>
        </w:rPr>
        <w:t xml:space="preserve"> </w:t>
      </w:r>
      <w:r>
        <w:rPr>
          <w:sz w:val="28"/>
        </w:rPr>
        <w:t>в</w:t>
      </w:r>
      <w:r>
        <w:rPr>
          <w:spacing w:val="-3"/>
          <w:sz w:val="28"/>
        </w:rPr>
        <w:t xml:space="preserve"> </w:t>
      </w:r>
      <w:r>
        <w:rPr>
          <w:sz w:val="28"/>
        </w:rPr>
        <w:t>АИС</w:t>
      </w:r>
      <w:r>
        <w:rPr>
          <w:spacing w:val="-5"/>
          <w:sz w:val="28"/>
        </w:rPr>
        <w:t xml:space="preserve"> </w:t>
      </w:r>
      <w:r>
        <w:rPr>
          <w:spacing w:val="-4"/>
          <w:sz w:val="28"/>
        </w:rPr>
        <w:t>НРС.</w:t>
      </w:r>
    </w:p>
    <w:p w14:paraId="1DF45C51" w14:textId="77777777" w:rsidR="00525F77" w:rsidRDefault="00000000">
      <w:pPr>
        <w:pStyle w:val="a4"/>
        <w:numPr>
          <w:ilvl w:val="2"/>
          <w:numId w:val="35"/>
        </w:numPr>
        <w:tabs>
          <w:tab w:val="left" w:pos="1557"/>
        </w:tabs>
        <w:ind w:left="143" w:right="280" w:firstLine="566"/>
        <w:jc w:val="both"/>
        <w:rPr>
          <w:sz w:val="28"/>
        </w:rPr>
      </w:pPr>
      <w:r>
        <w:rPr>
          <w:sz w:val="28"/>
        </w:rPr>
        <w:t>Направления Оператором в Ассоциацию заявлений о включении сведений в НРС, заявлений о внесении изменений в сведения, включенные в НРС,</w:t>
      </w:r>
      <w:r>
        <w:rPr>
          <w:spacing w:val="69"/>
          <w:sz w:val="28"/>
        </w:rPr>
        <w:t xml:space="preserve"> </w:t>
      </w:r>
      <w:r>
        <w:rPr>
          <w:sz w:val="28"/>
        </w:rPr>
        <w:t>заявлений</w:t>
      </w:r>
      <w:r>
        <w:rPr>
          <w:spacing w:val="71"/>
          <w:sz w:val="28"/>
        </w:rPr>
        <w:t xml:space="preserve"> </w:t>
      </w:r>
      <w:r>
        <w:rPr>
          <w:sz w:val="28"/>
        </w:rPr>
        <w:t>об</w:t>
      </w:r>
      <w:r>
        <w:rPr>
          <w:spacing w:val="69"/>
          <w:sz w:val="28"/>
        </w:rPr>
        <w:t xml:space="preserve"> </w:t>
      </w:r>
      <w:r>
        <w:rPr>
          <w:sz w:val="28"/>
        </w:rPr>
        <w:t>исключении</w:t>
      </w:r>
      <w:r>
        <w:rPr>
          <w:spacing w:val="71"/>
          <w:sz w:val="28"/>
        </w:rPr>
        <w:t xml:space="preserve"> </w:t>
      </w:r>
      <w:r>
        <w:rPr>
          <w:sz w:val="28"/>
        </w:rPr>
        <w:t>сведений</w:t>
      </w:r>
      <w:r>
        <w:rPr>
          <w:spacing w:val="71"/>
          <w:sz w:val="28"/>
        </w:rPr>
        <w:t xml:space="preserve"> </w:t>
      </w:r>
      <w:r>
        <w:rPr>
          <w:sz w:val="28"/>
        </w:rPr>
        <w:t>из</w:t>
      </w:r>
      <w:r>
        <w:rPr>
          <w:spacing w:val="70"/>
          <w:sz w:val="28"/>
        </w:rPr>
        <w:t xml:space="preserve"> </w:t>
      </w:r>
      <w:r>
        <w:rPr>
          <w:sz w:val="28"/>
        </w:rPr>
        <w:t>НРС</w:t>
      </w:r>
      <w:r>
        <w:rPr>
          <w:spacing w:val="76"/>
          <w:sz w:val="28"/>
        </w:rPr>
        <w:t xml:space="preserve"> </w:t>
      </w:r>
      <w:r>
        <w:rPr>
          <w:sz w:val="28"/>
        </w:rPr>
        <w:t>и</w:t>
      </w:r>
      <w:r>
        <w:rPr>
          <w:spacing w:val="68"/>
          <w:sz w:val="28"/>
        </w:rPr>
        <w:t xml:space="preserve"> </w:t>
      </w:r>
      <w:r>
        <w:rPr>
          <w:sz w:val="28"/>
        </w:rPr>
        <w:t>приложенных</w:t>
      </w:r>
      <w:r>
        <w:rPr>
          <w:spacing w:val="69"/>
          <w:sz w:val="28"/>
        </w:rPr>
        <w:t xml:space="preserve"> </w:t>
      </w:r>
      <w:r>
        <w:rPr>
          <w:sz w:val="28"/>
        </w:rPr>
        <w:t>к</w:t>
      </w:r>
      <w:r>
        <w:rPr>
          <w:spacing w:val="71"/>
          <w:sz w:val="28"/>
        </w:rPr>
        <w:t xml:space="preserve"> </w:t>
      </w:r>
      <w:r>
        <w:rPr>
          <w:sz w:val="28"/>
        </w:rPr>
        <w:t>ним</w:t>
      </w:r>
    </w:p>
    <w:p w14:paraId="42864706" w14:textId="77777777" w:rsidR="00525F77" w:rsidRDefault="00525F77">
      <w:pPr>
        <w:pStyle w:val="a4"/>
        <w:rPr>
          <w:sz w:val="28"/>
        </w:rPr>
        <w:sectPr w:rsidR="00525F77">
          <w:pgSz w:w="11910" w:h="16840"/>
          <w:pgMar w:top="1040" w:right="850" w:bottom="1200" w:left="1275" w:header="0" w:footer="937" w:gutter="0"/>
          <w:cols w:space="720"/>
        </w:sectPr>
      </w:pPr>
    </w:p>
    <w:p w14:paraId="345F827A" w14:textId="77777777" w:rsidR="00525F77" w:rsidRDefault="00000000">
      <w:pPr>
        <w:pStyle w:val="a3"/>
        <w:spacing w:before="67"/>
        <w:ind w:left="143" w:right="278"/>
        <w:jc w:val="both"/>
      </w:pPr>
      <w:r>
        <w:lastRenderedPageBreak/>
        <w:t>документов и иных обращений по соответствующим вопросам о включении, внесении изменений или исключении сведений, а также иных документов в случаях, предусмотренных документами Ассоциации, в том числе уведомлений и обращений, предусмотренных пунктом 3.7 Регламента.</w:t>
      </w:r>
    </w:p>
    <w:p w14:paraId="4F1D5F3B" w14:textId="77777777" w:rsidR="00525F77" w:rsidRDefault="00000000">
      <w:pPr>
        <w:pStyle w:val="a3"/>
        <w:spacing w:before="76"/>
        <w:rPr>
          <w:sz w:val="20"/>
        </w:rPr>
      </w:pPr>
      <w:r>
        <w:rPr>
          <w:noProof/>
          <w:sz w:val="20"/>
        </w:rPr>
        <mc:AlternateContent>
          <mc:Choice Requires="wps">
            <w:drawing>
              <wp:anchor distT="0" distB="0" distL="0" distR="0" simplePos="0" relativeHeight="251590656" behindDoc="1" locked="0" layoutInCell="1" allowOverlap="1" wp14:anchorId="42470D3E" wp14:editId="3AD3CCE1">
                <wp:simplePos x="0" y="0"/>
                <wp:positionH relativeFrom="page">
                  <wp:posOffset>882700</wp:posOffset>
                </wp:positionH>
                <wp:positionV relativeFrom="paragraph">
                  <wp:posOffset>209746</wp:posOffset>
                </wp:positionV>
                <wp:extent cx="5976620" cy="2044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5063369E" w14:textId="77777777" w:rsidR="00525F77" w:rsidRDefault="00000000">
                            <w:pPr>
                              <w:tabs>
                                <w:tab w:val="left" w:pos="2662"/>
                              </w:tabs>
                              <w:spacing w:line="320" w:lineRule="exact"/>
                              <w:ind w:left="1953"/>
                              <w:rPr>
                                <w:b/>
                                <w:color w:val="000000"/>
                                <w:sz w:val="28"/>
                              </w:rPr>
                            </w:pPr>
                            <w:bookmarkStart w:id="10" w:name="_bookmark6"/>
                            <w:bookmarkEnd w:id="10"/>
                            <w:r>
                              <w:rPr>
                                <w:b/>
                                <w:color w:val="000000"/>
                                <w:spacing w:val="-5"/>
                                <w:sz w:val="28"/>
                              </w:rPr>
                              <w:t>5.</w:t>
                            </w:r>
                            <w:r>
                              <w:rPr>
                                <w:b/>
                                <w:color w:val="000000"/>
                                <w:sz w:val="28"/>
                              </w:rPr>
                              <w:tab/>
                              <w:t>Состав</w:t>
                            </w:r>
                            <w:r>
                              <w:rPr>
                                <w:b/>
                                <w:color w:val="000000"/>
                                <w:spacing w:val="-8"/>
                                <w:sz w:val="28"/>
                              </w:rPr>
                              <w:t xml:space="preserve"> </w:t>
                            </w:r>
                            <w:r>
                              <w:rPr>
                                <w:b/>
                                <w:color w:val="000000"/>
                                <w:sz w:val="28"/>
                              </w:rPr>
                              <w:t>сведений,</w:t>
                            </w:r>
                            <w:r>
                              <w:rPr>
                                <w:b/>
                                <w:color w:val="000000"/>
                                <w:spacing w:val="-6"/>
                                <w:sz w:val="28"/>
                              </w:rPr>
                              <w:t xml:space="preserve"> </w:t>
                            </w:r>
                            <w:r>
                              <w:rPr>
                                <w:b/>
                                <w:color w:val="000000"/>
                                <w:sz w:val="28"/>
                              </w:rPr>
                              <w:t>включаемых</w:t>
                            </w:r>
                            <w:r>
                              <w:rPr>
                                <w:b/>
                                <w:color w:val="000000"/>
                                <w:spacing w:val="-4"/>
                                <w:sz w:val="28"/>
                              </w:rPr>
                              <w:t xml:space="preserve"> </w:t>
                            </w:r>
                            <w:r>
                              <w:rPr>
                                <w:b/>
                                <w:color w:val="000000"/>
                                <w:sz w:val="28"/>
                              </w:rPr>
                              <w:t>в</w:t>
                            </w:r>
                            <w:r>
                              <w:rPr>
                                <w:b/>
                                <w:color w:val="000000"/>
                                <w:spacing w:val="-5"/>
                                <w:sz w:val="28"/>
                              </w:rPr>
                              <w:t xml:space="preserve"> НРС</w:t>
                            </w:r>
                          </w:p>
                        </w:txbxContent>
                      </wps:txbx>
                      <wps:bodyPr wrap="square" lIns="0" tIns="0" rIns="0" bIns="0" rtlCol="0">
                        <a:noAutofit/>
                      </wps:bodyPr>
                    </wps:wsp>
                  </a:graphicData>
                </a:graphic>
              </wp:anchor>
            </w:drawing>
          </mc:Choice>
          <mc:Fallback>
            <w:pict>
              <v:shape w14:anchorId="42470D3E" id="Textbox 8" o:spid="_x0000_s1030" type="#_x0000_t202" style="position:absolute;margin-left:69.5pt;margin-top:16.5pt;width:470.6pt;height:16.1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vRVtwEAAFYDAAAOAAAAZHJzL2Uyb0RvYy54bWysU9tu2zAMfR+wfxD0vtgNsnQ14hRdgw4D&#10;iq1Atw+QZSkWKpsaqcTO349Scym2t2EIoFAidXTOIb26nXov9gbJwVDLq1kphRk0tG7Y1vLnj4cP&#10;n6SgqIZWeRhMLQ+G5O36/bvVGCozhw58a1AwyEDVGGrZxRiqoiDdmV7RDIIZOGkBexV5i9uiRTUy&#10;eu+LeVkuixGwDQjaEPHp5jUp1xnfWqPjd2vJROFrydxiXjGvTVqL9UpVW1Shc/pIQ/0Di165gR89&#10;Q21UVGKH7i+o3mkEAhtnGvoCrHXaZA2s5qr8Q81zp4LJWtgcCmeb6P/B6m/75/CEIk6fYeIGZhEU&#10;HkG/EHtTjIGqY03ylCri6iR0stinf5Yg+CJ7ezj7aaYoNB9+vLleLuec0pybl4vFdTa8uNwOSPGL&#10;gV6koJbI/coM1P6RYnpfVaeS9BiBd+2D8z5vcNvcexR7xb3d3KRfaidfeVOWBbxyTuzj1EzCtbVc&#10;pNJ00kB7YP0jj0At6ddOoZHCfx3Y4zQvpwBPQXMKMPp7yFOVyAxwt4tgXSZ9wT06yM3LxI6Dlqbj&#10;7T5XXT6H9W8AAAD//wMAUEsDBBQABgAIAAAAIQDYRsx+4AAAAAoBAAAPAAAAZHJzL2Rvd25yZXYu&#10;eG1sTI/NTsMwEITvSLyDtUjcqE1CSxviVBUSEhyiigb1vImXJMI/IXab8Pa4JzitRjua+Sbfzkaz&#10;M42+d1bC/UIAI9s41dtWwkf1crcG5gNahdpZkvBDHrbF9VWOmXKTfafzIbQshlifoYQuhCHj3Dcd&#10;GfQLN5CNv083GgxRji1XI04x3GieCLHiBnsbGzoc6Lmj5utwMhK+6/Cm91VVTa9l+VAusZ0fjzsp&#10;b2/m3ROwQHP4M8MFP6JDEZlqd7LKMx11uolbgoQ0jfdiEGuRAKslrJYJ8CLn/ycUvwAAAP//AwBQ&#10;SwECLQAUAAYACAAAACEAtoM4kv4AAADhAQAAEwAAAAAAAAAAAAAAAAAAAAAAW0NvbnRlbnRfVHlw&#10;ZXNdLnhtbFBLAQItABQABgAIAAAAIQA4/SH/1gAAAJQBAAALAAAAAAAAAAAAAAAAAC8BAABfcmVs&#10;cy8ucmVsc1BLAQItABQABgAIAAAAIQCSpvRVtwEAAFYDAAAOAAAAAAAAAAAAAAAAAC4CAABkcnMv&#10;ZTJvRG9jLnhtbFBLAQItABQABgAIAAAAIQDYRsx+4AAAAAoBAAAPAAAAAAAAAAAAAAAAABEEAABk&#10;cnMvZG93bnJldi54bWxQSwUGAAAAAAQABADzAAAAHgUAAAAA&#10;" fillcolor="#d9d9d9" stroked="f">
                <v:textbox inset="0,0,0,0">
                  <w:txbxContent>
                    <w:p w14:paraId="5063369E" w14:textId="77777777" w:rsidR="00525F77" w:rsidRDefault="00000000">
                      <w:pPr>
                        <w:tabs>
                          <w:tab w:val="left" w:pos="2662"/>
                        </w:tabs>
                        <w:spacing w:line="320" w:lineRule="exact"/>
                        <w:ind w:left="1953"/>
                        <w:rPr>
                          <w:b/>
                          <w:color w:val="000000"/>
                          <w:sz w:val="28"/>
                        </w:rPr>
                      </w:pPr>
                      <w:bookmarkStart w:id="11" w:name="_bookmark6"/>
                      <w:bookmarkEnd w:id="11"/>
                      <w:r>
                        <w:rPr>
                          <w:b/>
                          <w:color w:val="000000"/>
                          <w:spacing w:val="-5"/>
                          <w:sz w:val="28"/>
                        </w:rPr>
                        <w:t>5.</w:t>
                      </w:r>
                      <w:r>
                        <w:rPr>
                          <w:b/>
                          <w:color w:val="000000"/>
                          <w:sz w:val="28"/>
                        </w:rPr>
                        <w:tab/>
                        <w:t>Состав</w:t>
                      </w:r>
                      <w:r>
                        <w:rPr>
                          <w:b/>
                          <w:color w:val="000000"/>
                          <w:spacing w:val="-8"/>
                          <w:sz w:val="28"/>
                        </w:rPr>
                        <w:t xml:space="preserve"> </w:t>
                      </w:r>
                      <w:r>
                        <w:rPr>
                          <w:b/>
                          <w:color w:val="000000"/>
                          <w:sz w:val="28"/>
                        </w:rPr>
                        <w:t>сведений,</w:t>
                      </w:r>
                      <w:r>
                        <w:rPr>
                          <w:b/>
                          <w:color w:val="000000"/>
                          <w:spacing w:val="-6"/>
                          <w:sz w:val="28"/>
                        </w:rPr>
                        <w:t xml:space="preserve"> </w:t>
                      </w:r>
                      <w:r>
                        <w:rPr>
                          <w:b/>
                          <w:color w:val="000000"/>
                          <w:sz w:val="28"/>
                        </w:rPr>
                        <w:t>включаемых</w:t>
                      </w:r>
                      <w:r>
                        <w:rPr>
                          <w:b/>
                          <w:color w:val="000000"/>
                          <w:spacing w:val="-4"/>
                          <w:sz w:val="28"/>
                        </w:rPr>
                        <w:t xml:space="preserve"> </w:t>
                      </w:r>
                      <w:r>
                        <w:rPr>
                          <w:b/>
                          <w:color w:val="000000"/>
                          <w:sz w:val="28"/>
                        </w:rPr>
                        <w:t>в</w:t>
                      </w:r>
                      <w:r>
                        <w:rPr>
                          <w:b/>
                          <w:color w:val="000000"/>
                          <w:spacing w:val="-5"/>
                          <w:sz w:val="28"/>
                        </w:rPr>
                        <w:t xml:space="preserve"> НРС</w:t>
                      </w:r>
                    </w:p>
                  </w:txbxContent>
                </v:textbox>
                <w10:wrap type="topAndBottom" anchorx="page"/>
              </v:shape>
            </w:pict>
          </mc:Fallback>
        </mc:AlternateContent>
      </w:r>
    </w:p>
    <w:p w14:paraId="34DB3D44" w14:textId="77777777" w:rsidR="00525F77" w:rsidRDefault="00000000">
      <w:pPr>
        <w:pStyle w:val="a4"/>
        <w:numPr>
          <w:ilvl w:val="1"/>
          <w:numId w:val="34"/>
        </w:numPr>
        <w:tabs>
          <w:tab w:val="left" w:pos="1341"/>
        </w:tabs>
        <w:ind w:left="1341" w:hanging="490"/>
        <w:rPr>
          <w:sz w:val="28"/>
        </w:rPr>
      </w:pPr>
      <w:r>
        <w:rPr>
          <w:sz w:val="28"/>
        </w:rPr>
        <w:t>В</w:t>
      </w:r>
      <w:r>
        <w:rPr>
          <w:spacing w:val="-7"/>
          <w:sz w:val="28"/>
        </w:rPr>
        <w:t xml:space="preserve"> </w:t>
      </w:r>
      <w:r>
        <w:rPr>
          <w:sz w:val="28"/>
        </w:rPr>
        <w:t>состав</w:t>
      </w:r>
      <w:r>
        <w:rPr>
          <w:spacing w:val="-5"/>
          <w:sz w:val="28"/>
        </w:rPr>
        <w:t xml:space="preserve"> </w:t>
      </w:r>
      <w:r>
        <w:rPr>
          <w:sz w:val="28"/>
        </w:rPr>
        <w:t>сведений</w:t>
      </w:r>
      <w:r>
        <w:rPr>
          <w:spacing w:val="-7"/>
          <w:sz w:val="28"/>
        </w:rPr>
        <w:t xml:space="preserve"> </w:t>
      </w:r>
      <w:r>
        <w:rPr>
          <w:sz w:val="28"/>
        </w:rPr>
        <w:t>открытой</w:t>
      </w:r>
      <w:r>
        <w:rPr>
          <w:spacing w:val="-7"/>
          <w:sz w:val="28"/>
        </w:rPr>
        <w:t xml:space="preserve"> </w:t>
      </w:r>
      <w:r>
        <w:rPr>
          <w:sz w:val="28"/>
        </w:rPr>
        <w:t>части</w:t>
      </w:r>
      <w:r>
        <w:rPr>
          <w:spacing w:val="-4"/>
          <w:sz w:val="28"/>
        </w:rPr>
        <w:t xml:space="preserve"> </w:t>
      </w:r>
      <w:r>
        <w:rPr>
          <w:sz w:val="28"/>
        </w:rPr>
        <w:t>НРС</w:t>
      </w:r>
      <w:r>
        <w:rPr>
          <w:spacing w:val="-4"/>
          <w:sz w:val="28"/>
        </w:rPr>
        <w:t xml:space="preserve"> </w:t>
      </w:r>
      <w:r>
        <w:rPr>
          <w:spacing w:val="-2"/>
          <w:sz w:val="28"/>
        </w:rPr>
        <w:t>входят:</w:t>
      </w:r>
    </w:p>
    <w:p w14:paraId="59CA2395" w14:textId="77777777" w:rsidR="00525F77" w:rsidRDefault="00000000">
      <w:pPr>
        <w:pStyle w:val="a4"/>
        <w:numPr>
          <w:ilvl w:val="2"/>
          <w:numId w:val="34"/>
        </w:numPr>
        <w:tabs>
          <w:tab w:val="left" w:pos="1549"/>
        </w:tabs>
        <w:spacing w:line="322" w:lineRule="exact"/>
        <w:ind w:left="1549" w:hanging="698"/>
        <w:rPr>
          <w:sz w:val="28"/>
        </w:rPr>
      </w:pPr>
      <w:r>
        <w:rPr>
          <w:sz w:val="28"/>
        </w:rPr>
        <w:t>Идентификационный</w:t>
      </w:r>
      <w:r>
        <w:rPr>
          <w:spacing w:val="-8"/>
          <w:sz w:val="28"/>
        </w:rPr>
        <w:t xml:space="preserve"> </w:t>
      </w:r>
      <w:r>
        <w:rPr>
          <w:sz w:val="28"/>
        </w:rPr>
        <w:t>номер</w:t>
      </w:r>
      <w:r>
        <w:rPr>
          <w:spacing w:val="-4"/>
          <w:sz w:val="28"/>
        </w:rPr>
        <w:t xml:space="preserve"> </w:t>
      </w:r>
      <w:r>
        <w:rPr>
          <w:sz w:val="28"/>
        </w:rPr>
        <w:t>записи</w:t>
      </w:r>
      <w:r>
        <w:rPr>
          <w:spacing w:val="-7"/>
          <w:sz w:val="28"/>
        </w:rPr>
        <w:t xml:space="preserve"> </w:t>
      </w:r>
      <w:r>
        <w:rPr>
          <w:sz w:val="28"/>
        </w:rPr>
        <w:t>в</w:t>
      </w:r>
      <w:r>
        <w:rPr>
          <w:spacing w:val="-8"/>
          <w:sz w:val="28"/>
        </w:rPr>
        <w:t xml:space="preserve"> </w:t>
      </w:r>
      <w:r>
        <w:rPr>
          <w:spacing w:val="-4"/>
          <w:sz w:val="28"/>
        </w:rPr>
        <w:t>НРС.</w:t>
      </w:r>
    </w:p>
    <w:p w14:paraId="3AC3E8B7" w14:textId="77777777" w:rsidR="00525F77" w:rsidRDefault="00000000">
      <w:pPr>
        <w:pStyle w:val="a4"/>
        <w:numPr>
          <w:ilvl w:val="2"/>
          <w:numId w:val="34"/>
        </w:numPr>
        <w:tabs>
          <w:tab w:val="left" w:pos="1549"/>
        </w:tabs>
        <w:spacing w:line="322" w:lineRule="exact"/>
        <w:ind w:left="1549" w:hanging="698"/>
        <w:rPr>
          <w:sz w:val="28"/>
        </w:rPr>
      </w:pPr>
      <w:r>
        <w:rPr>
          <w:sz w:val="28"/>
        </w:rPr>
        <w:t>Фамилия,</w:t>
      </w:r>
      <w:r>
        <w:rPr>
          <w:spacing w:val="-8"/>
          <w:sz w:val="28"/>
        </w:rPr>
        <w:t xml:space="preserve"> </w:t>
      </w:r>
      <w:r>
        <w:rPr>
          <w:sz w:val="28"/>
        </w:rPr>
        <w:t>имя,</w:t>
      </w:r>
      <w:r>
        <w:rPr>
          <w:spacing w:val="-6"/>
          <w:sz w:val="28"/>
        </w:rPr>
        <w:t xml:space="preserve"> </w:t>
      </w:r>
      <w:r>
        <w:rPr>
          <w:sz w:val="28"/>
        </w:rPr>
        <w:t>отчество</w:t>
      </w:r>
      <w:r>
        <w:rPr>
          <w:spacing w:val="-5"/>
          <w:sz w:val="28"/>
        </w:rPr>
        <w:t xml:space="preserve"> </w:t>
      </w:r>
      <w:r>
        <w:rPr>
          <w:sz w:val="28"/>
        </w:rPr>
        <w:t>(последнее</w:t>
      </w:r>
      <w:r>
        <w:rPr>
          <w:spacing w:val="-2"/>
          <w:sz w:val="28"/>
        </w:rPr>
        <w:t xml:space="preserve"> </w:t>
      </w:r>
      <w:r>
        <w:rPr>
          <w:sz w:val="28"/>
        </w:rPr>
        <w:t>–</w:t>
      </w:r>
      <w:r>
        <w:rPr>
          <w:spacing w:val="-6"/>
          <w:sz w:val="28"/>
        </w:rPr>
        <w:t xml:space="preserve"> </w:t>
      </w:r>
      <w:r>
        <w:rPr>
          <w:sz w:val="28"/>
        </w:rPr>
        <w:t>при</w:t>
      </w:r>
      <w:r>
        <w:rPr>
          <w:spacing w:val="-8"/>
          <w:sz w:val="28"/>
        </w:rPr>
        <w:t xml:space="preserve"> </w:t>
      </w:r>
      <w:r>
        <w:rPr>
          <w:sz w:val="28"/>
        </w:rPr>
        <w:t>наличии)</w:t>
      </w:r>
      <w:r>
        <w:rPr>
          <w:spacing w:val="-3"/>
          <w:sz w:val="28"/>
        </w:rPr>
        <w:t xml:space="preserve"> </w:t>
      </w:r>
      <w:r>
        <w:rPr>
          <w:spacing w:val="-2"/>
          <w:sz w:val="28"/>
        </w:rPr>
        <w:t>Специалиста.</w:t>
      </w:r>
    </w:p>
    <w:p w14:paraId="08C3894E" w14:textId="77777777" w:rsidR="00525F77" w:rsidRDefault="00000000">
      <w:pPr>
        <w:pStyle w:val="a4"/>
        <w:numPr>
          <w:ilvl w:val="2"/>
          <w:numId w:val="34"/>
        </w:numPr>
        <w:tabs>
          <w:tab w:val="left" w:pos="1549"/>
        </w:tabs>
        <w:spacing w:line="322" w:lineRule="exact"/>
        <w:ind w:left="1549" w:hanging="698"/>
        <w:rPr>
          <w:sz w:val="28"/>
        </w:rPr>
      </w:pPr>
      <w:r>
        <w:rPr>
          <w:sz w:val="28"/>
        </w:rPr>
        <w:t>Вид</w:t>
      </w:r>
      <w:r>
        <w:rPr>
          <w:spacing w:val="-9"/>
          <w:sz w:val="28"/>
        </w:rPr>
        <w:t xml:space="preserve"> </w:t>
      </w:r>
      <w:r>
        <w:rPr>
          <w:sz w:val="28"/>
        </w:rPr>
        <w:t>осуществляемых</w:t>
      </w:r>
      <w:r>
        <w:rPr>
          <w:spacing w:val="-8"/>
          <w:sz w:val="28"/>
        </w:rPr>
        <w:t xml:space="preserve"> </w:t>
      </w:r>
      <w:r>
        <w:rPr>
          <w:sz w:val="28"/>
        </w:rPr>
        <w:t>Специалистом</w:t>
      </w:r>
      <w:r>
        <w:rPr>
          <w:spacing w:val="-8"/>
          <w:sz w:val="28"/>
        </w:rPr>
        <w:t xml:space="preserve"> </w:t>
      </w:r>
      <w:r>
        <w:rPr>
          <w:spacing w:val="-2"/>
          <w:sz w:val="28"/>
        </w:rPr>
        <w:t>работ.</w:t>
      </w:r>
    </w:p>
    <w:p w14:paraId="50771A20" w14:textId="77777777" w:rsidR="00525F77" w:rsidRDefault="00000000">
      <w:pPr>
        <w:pStyle w:val="a4"/>
        <w:numPr>
          <w:ilvl w:val="2"/>
          <w:numId w:val="34"/>
        </w:numPr>
        <w:tabs>
          <w:tab w:val="left" w:pos="1579"/>
        </w:tabs>
        <w:ind w:left="143" w:right="285" w:firstLine="707"/>
        <w:jc w:val="both"/>
        <w:rPr>
          <w:sz w:val="28"/>
        </w:rPr>
      </w:pPr>
      <w:r>
        <w:rPr>
          <w:sz w:val="28"/>
        </w:rPr>
        <w:t>Дата принятия решения о включении сведений о Специалисте в НРС, о внесении изменений, об исключении сведений.</w:t>
      </w:r>
    </w:p>
    <w:p w14:paraId="04321E96" w14:textId="77777777" w:rsidR="00525F77" w:rsidRDefault="00000000">
      <w:pPr>
        <w:pStyle w:val="a4"/>
        <w:numPr>
          <w:ilvl w:val="2"/>
          <w:numId w:val="34"/>
        </w:numPr>
        <w:tabs>
          <w:tab w:val="left" w:pos="1644"/>
        </w:tabs>
        <w:ind w:left="143" w:right="277" w:firstLine="707"/>
        <w:jc w:val="both"/>
        <w:rPr>
          <w:sz w:val="28"/>
        </w:rPr>
      </w:pPr>
      <w:r>
        <w:rPr>
          <w:sz w:val="28"/>
        </w:rPr>
        <w:t>Дата выдачи свидетельства о квалификации, оценка которой проведена</w:t>
      </w:r>
      <w:r>
        <w:rPr>
          <w:spacing w:val="-8"/>
          <w:sz w:val="28"/>
        </w:rPr>
        <w:t xml:space="preserve"> </w:t>
      </w:r>
      <w:r>
        <w:rPr>
          <w:sz w:val="28"/>
        </w:rPr>
        <w:t>в</w:t>
      </w:r>
      <w:r>
        <w:rPr>
          <w:spacing w:val="-8"/>
          <w:sz w:val="28"/>
        </w:rPr>
        <w:t xml:space="preserve"> </w:t>
      </w:r>
      <w:r>
        <w:rPr>
          <w:sz w:val="28"/>
        </w:rPr>
        <w:t>соответствии</w:t>
      </w:r>
      <w:r>
        <w:rPr>
          <w:spacing w:val="-9"/>
          <w:sz w:val="28"/>
        </w:rPr>
        <w:t xml:space="preserve"> </w:t>
      </w:r>
      <w:r>
        <w:rPr>
          <w:sz w:val="28"/>
        </w:rPr>
        <w:t>с</w:t>
      </w:r>
      <w:r>
        <w:rPr>
          <w:spacing w:val="-8"/>
          <w:sz w:val="28"/>
        </w:rPr>
        <w:t xml:space="preserve"> </w:t>
      </w:r>
      <w:r>
        <w:rPr>
          <w:sz w:val="28"/>
        </w:rPr>
        <w:t>Федеральным</w:t>
      </w:r>
      <w:r>
        <w:rPr>
          <w:spacing w:val="-8"/>
          <w:sz w:val="28"/>
        </w:rPr>
        <w:t xml:space="preserve"> </w:t>
      </w:r>
      <w:r>
        <w:rPr>
          <w:sz w:val="28"/>
        </w:rPr>
        <w:t>законом</w:t>
      </w:r>
      <w:r>
        <w:rPr>
          <w:spacing w:val="-10"/>
          <w:sz w:val="28"/>
        </w:rPr>
        <w:t xml:space="preserve"> </w:t>
      </w:r>
      <w:r>
        <w:rPr>
          <w:sz w:val="28"/>
        </w:rPr>
        <w:t>от</w:t>
      </w:r>
      <w:r>
        <w:rPr>
          <w:spacing w:val="-10"/>
          <w:sz w:val="28"/>
        </w:rPr>
        <w:t xml:space="preserve"> </w:t>
      </w:r>
      <w:r>
        <w:rPr>
          <w:sz w:val="28"/>
        </w:rPr>
        <w:t>03.07.2016</w:t>
      </w:r>
      <w:r>
        <w:rPr>
          <w:spacing w:val="-9"/>
          <w:sz w:val="28"/>
        </w:rPr>
        <w:t xml:space="preserve"> </w:t>
      </w:r>
      <w:r>
        <w:rPr>
          <w:sz w:val="28"/>
        </w:rPr>
        <w:t>№</w:t>
      </w:r>
      <w:r>
        <w:rPr>
          <w:spacing w:val="-10"/>
          <w:sz w:val="28"/>
        </w:rPr>
        <w:t xml:space="preserve"> </w:t>
      </w:r>
      <w:r>
        <w:rPr>
          <w:sz w:val="28"/>
        </w:rPr>
        <w:t>238-ФЗ</w:t>
      </w:r>
      <w:r>
        <w:rPr>
          <w:spacing w:val="-7"/>
          <w:sz w:val="28"/>
        </w:rPr>
        <w:t xml:space="preserve"> </w:t>
      </w:r>
      <w:r>
        <w:rPr>
          <w:sz w:val="28"/>
        </w:rPr>
        <w:t>«О независимой оценке квалификации».</w:t>
      </w:r>
    </w:p>
    <w:p w14:paraId="11CC159F" w14:textId="77777777" w:rsidR="00525F77" w:rsidRDefault="00000000">
      <w:pPr>
        <w:pStyle w:val="a4"/>
        <w:numPr>
          <w:ilvl w:val="1"/>
          <w:numId w:val="34"/>
        </w:numPr>
        <w:tabs>
          <w:tab w:val="left" w:pos="1407"/>
        </w:tabs>
        <w:ind w:left="143" w:right="282" w:firstLine="707"/>
        <w:jc w:val="both"/>
        <w:rPr>
          <w:sz w:val="28"/>
        </w:rPr>
      </w:pPr>
      <w:r>
        <w:rPr>
          <w:sz w:val="28"/>
        </w:rPr>
        <w:t>Закрытая часть – это все сведения о Специалисте, подлежащие хранению и использованию для целей ведения НРС.</w:t>
      </w:r>
    </w:p>
    <w:p w14:paraId="5D661FEB" w14:textId="77777777" w:rsidR="00525F77" w:rsidRDefault="00000000">
      <w:pPr>
        <w:pStyle w:val="a4"/>
        <w:numPr>
          <w:ilvl w:val="1"/>
          <w:numId w:val="34"/>
        </w:numPr>
        <w:tabs>
          <w:tab w:val="left" w:pos="1559"/>
        </w:tabs>
        <w:ind w:left="143" w:right="286" w:firstLine="707"/>
        <w:jc w:val="both"/>
        <w:rPr>
          <w:sz w:val="28"/>
        </w:rPr>
      </w:pPr>
      <w:r>
        <w:rPr>
          <w:sz w:val="28"/>
        </w:rPr>
        <w:t>Заявитель самостоятельно несет риск наступления неблагоприятных последствий, связанных с отказом в предоставлении в Ассоциацию контактных данных или предоставлением недостоверных контактных данных.</w:t>
      </w:r>
    </w:p>
    <w:p w14:paraId="31E36C30" w14:textId="77777777" w:rsidR="00525F77" w:rsidRDefault="00000000">
      <w:pPr>
        <w:pStyle w:val="a3"/>
        <w:spacing w:before="70"/>
        <w:rPr>
          <w:sz w:val="20"/>
        </w:rPr>
      </w:pPr>
      <w:r>
        <w:rPr>
          <w:noProof/>
          <w:sz w:val="20"/>
        </w:rPr>
        <mc:AlternateContent>
          <mc:Choice Requires="wps">
            <w:drawing>
              <wp:anchor distT="0" distB="0" distL="0" distR="0" simplePos="0" relativeHeight="251593728" behindDoc="1" locked="0" layoutInCell="1" allowOverlap="1" wp14:anchorId="6A67A6E8" wp14:editId="257B03F3">
                <wp:simplePos x="0" y="0"/>
                <wp:positionH relativeFrom="page">
                  <wp:posOffset>882700</wp:posOffset>
                </wp:positionH>
                <wp:positionV relativeFrom="paragraph">
                  <wp:posOffset>206211</wp:posOffset>
                </wp:positionV>
                <wp:extent cx="5976620" cy="20447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0D8C7FC7" w14:textId="77777777" w:rsidR="00525F77" w:rsidRDefault="00000000">
                            <w:pPr>
                              <w:tabs>
                                <w:tab w:val="left" w:pos="2236"/>
                              </w:tabs>
                              <w:spacing w:line="320" w:lineRule="exact"/>
                              <w:ind w:left="1528"/>
                              <w:rPr>
                                <w:b/>
                                <w:color w:val="000000"/>
                                <w:sz w:val="28"/>
                              </w:rPr>
                            </w:pPr>
                            <w:bookmarkStart w:id="12" w:name="_bookmark7"/>
                            <w:bookmarkEnd w:id="12"/>
                            <w:r>
                              <w:rPr>
                                <w:b/>
                                <w:color w:val="000000"/>
                                <w:spacing w:val="-5"/>
                                <w:sz w:val="28"/>
                              </w:rPr>
                              <w:t>6.</w:t>
                            </w:r>
                            <w:r>
                              <w:rPr>
                                <w:b/>
                                <w:color w:val="000000"/>
                                <w:sz w:val="28"/>
                              </w:rPr>
                              <w:tab/>
                              <w:t>Требования</w:t>
                            </w:r>
                            <w:r>
                              <w:rPr>
                                <w:b/>
                                <w:color w:val="000000"/>
                                <w:spacing w:val="-6"/>
                                <w:sz w:val="28"/>
                              </w:rPr>
                              <w:t xml:space="preserve"> </w:t>
                            </w:r>
                            <w:r>
                              <w:rPr>
                                <w:b/>
                                <w:color w:val="000000"/>
                                <w:sz w:val="28"/>
                              </w:rPr>
                              <w:t>для</w:t>
                            </w:r>
                            <w:r>
                              <w:rPr>
                                <w:b/>
                                <w:color w:val="000000"/>
                                <w:spacing w:val="-6"/>
                                <w:sz w:val="28"/>
                              </w:rPr>
                              <w:t xml:space="preserve"> </w:t>
                            </w:r>
                            <w:r>
                              <w:rPr>
                                <w:b/>
                                <w:color w:val="000000"/>
                                <w:sz w:val="28"/>
                              </w:rPr>
                              <w:t>включения</w:t>
                            </w:r>
                            <w:r>
                              <w:rPr>
                                <w:b/>
                                <w:color w:val="000000"/>
                                <w:spacing w:val="-6"/>
                                <w:sz w:val="28"/>
                              </w:rPr>
                              <w:t xml:space="preserve"> </w:t>
                            </w:r>
                            <w:r>
                              <w:rPr>
                                <w:b/>
                                <w:color w:val="000000"/>
                                <w:sz w:val="28"/>
                              </w:rPr>
                              <w:t>сведений</w:t>
                            </w:r>
                            <w:r>
                              <w:rPr>
                                <w:b/>
                                <w:color w:val="000000"/>
                                <w:spacing w:val="-6"/>
                                <w:sz w:val="28"/>
                              </w:rPr>
                              <w:t xml:space="preserve"> </w:t>
                            </w:r>
                            <w:r>
                              <w:rPr>
                                <w:b/>
                                <w:color w:val="000000"/>
                                <w:sz w:val="28"/>
                              </w:rPr>
                              <w:t>в</w:t>
                            </w:r>
                            <w:r>
                              <w:rPr>
                                <w:b/>
                                <w:color w:val="000000"/>
                                <w:spacing w:val="-6"/>
                                <w:sz w:val="28"/>
                              </w:rPr>
                              <w:t xml:space="preserve"> </w:t>
                            </w:r>
                            <w:r>
                              <w:rPr>
                                <w:b/>
                                <w:color w:val="000000"/>
                                <w:spacing w:val="-5"/>
                                <w:sz w:val="28"/>
                              </w:rPr>
                              <w:t>НРС</w:t>
                            </w:r>
                          </w:p>
                        </w:txbxContent>
                      </wps:txbx>
                      <wps:bodyPr wrap="square" lIns="0" tIns="0" rIns="0" bIns="0" rtlCol="0">
                        <a:noAutofit/>
                      </wps:bodyPr>
                    </wps:wsp>
                  </a:graphicData>
                </a:graphic>
              </wp:anchor>
            </w:drawing>
          </mc:Choice>
          <mc:Fallback>
            <w:pict>
              <v:shape w14:anchorId="6A67A6E8" id="Textbox 9" o:spid="_x0000_s1031" type="#_x0000_t202" style="position:absolute;margin-left:69.5pt;margin-top:16.25pt;width:470.6pt;height:16.1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gktgEAAFYDAAAOAAAAZHJzL2Uyb0RvYy54bWysU9tuEzEQfUfiHyy/k02jktJVNhU0KkKq&#10;oFLhA7xeO2vh9ZgZJ7v5e8ZuLhW8IRTJGXvGx+ecmV3dTYMXe4PkIDTyajaXwgQNnQvbRv74/vDu&#10;gxSUVOiUh2AaeTAk79Zv36zGWJsF9OA7g4JBAtVjbGSfUqyrinRvBkUziCZw0gIOKvEWt1WHamT0&#10;wVeL+XxZjYBdRNCGiE83L0m5LvjWGp2+WUsmCd9I5pbKimVt81qtV6reooq900ca6h9YDMoFfvQM&#10;tVFJiR26v6AGpxEIbJppGCqw1mlTNLCaq/kfap57FU3RwuZQPNtE/w9Wf90/xycUafoEEzewiKD4&#10;CPonsTfVGKk+1mRPqSauzkIni0P+ZwmCL7K3h7OfZkpC8+H725vlcsEpzbnF/Pr6phheXW5HpPTZ&#10;wCBy0EjkfhUGav9IKb+v6lNJfozAu+7BeV82uG3vPYq94t5ubvMvt5OvvCorAl44Z/ZpaifhOqaW&#10;S/NJC92B9Y88Ao2kXzuFRgr/JbDHeV5OAZ6C9hRg8vdQpiqTCfBxl8C6QvqCe3SQm1eIHQctT8fr&#10;fam6fA7r3wAAAP//AwBQSwMEFAAGAAgAAAAhAGZMCkbfAAAACgEAAA8AAABkcnMvZG93bnJldi54&#10;bWxMj81OwzAQhO9IvIO1SNyoTfof4lQVEhIcoooGcd7EbhJhr0PsNuHtcU9wHM1o5ptsN1nDLnrw&#10;nSMJjzMBTFPtVEeNhI/y5WEDzAckhcaRlvCjPezy25sMU+VGeteXY2hYLCGfooQ2hD7l3Nettuhn&#10;rtcUvZMbLIYoh4arAcdYbg1PhFhxix3FhRZ7/dzq+ut4thK+q/BmDmVZjq9FsSiW2Ezrz72U93fT&#10;/glY0FP4C8MVP6JDHpkqdyblmYl6vo1fgoR5sgR2DYiNSIBVElaLNfA84/8v5L8AAAD//wMAUEsB&#10;Ai0AFAAGAAgAAAAhALaDOJL+AAAA4QEAABMAAAAAAAAAAAAAAAAAAAAAAFtDb250ZW50X1R5cGVz&#10;XS54bWxQSwECLQAUAAYACAAAACEAOP0h/9YAAACUAQAACwAAAAAAAAAAAAAAAAAvAQAAX3JlbHMv&#10;LnJlbHNQSwECLQAUAAYACAAAACEA1X5YJLYBAABWAwAADgAAAAAAAAAAAAAAAAAuAgAAZHJzL2Uy&#10;b0RvYy54bWxQSwECLQAUAAYACAAAACEAZkwKRt8AAAAKAQAADwAAAAAAAAAAAAAAAAAQBAAAZHJz&#10;L2Rvd25yZXYueG1sUEsFBgAAAAAEAAQA8wAAABwFAAAAAA==&#10;" fillcolor="#d9d9d9" stroked="f">
                <v:textbox inset="0,0,0,0">
                  <w:txbxContent>
                    <w:p w14:paraId="0D8C7FC7" w14:textId="77777777" w:rsidR="00525F77" w:rsidRDefault="00000000">
                      <w:pPr>
                        <w:tabs>
                          <w:tab w:val="left" w:pos="2236"/>
                        </w:tabs>
                        <w:spacing w:line="320" w:lineRule="exact"/>
                        <w:ind w:left="1528"/>
                        <w:rPr>
                          <w:b/>
                          <w:color w:val="000000"/>
                          <w:sz w:val="28"/>
                        </w:rPr>
                      </w:pPr>
                      <w:bookmarkStart w:id="13" w:name="_bookmark7"/>
                      <w:bookmarkEnd w:id="13"/>
                      <w:r>
                        <w:rPr>
                          <w:b/>
                          <w:color w:val="000000"/>
                          <w:spacing w:val="-5"/>
                          <w:sz w:val="28"/>
                        </w:rPr>
                        <w:t>6.</w:t>
                      </w:r>
                      <w:r>
                        <w:rPr>
                          <w:b/>
                          <w:color w:val="000000"/>
                          <w:sz w:val="28"/>
                        </w:rPr>
                        <w:tab/>
                        <w:t>Требования</w:t>
                      </w:r>
                      <w:r>
                        <w:rPr>
                          <w:b/>
                          <w:color w:val="000000"/>
                          <w:spacing w:val="-6"/>
                          <w:sz w:val="28"/>
                        </w:rPr>
                        <w:t xml:space="preserve"> </w:t>
                      </w:r>
                      <w:r>
                        <w:rPr>
                          <w:b/>
                          <w:color w:val="000000"/>
                          <w:sz w:val="28"/>
                        </w:rPr>
                        <w:t>для</w:t>
                      </w:r>
                      <w:r>
                        <w:rPr>
                          <w:b/>
                          <w:color w:val="000000"/>
                          <w:spacing w:val="-6"/>
                          <w:sz w:val="28"/>
                        </w:rPr>
                        <w:t xml:space="preserve"> </w:t>
                      </w:r>
                      <w:r>
                        <w:rPr>
                          <w:b/>
                          <w:color w:val="000000"/>
                          <w:sz w:val="28"/>
                        </w:rPr>
                        <w:t>включения</w:t>
                      </w:r>
                      <w:r>
                        <w:rPr>
                          <w:b/>
                          <w:color w:val="000000"/>
                          <w:spacing w:val="-6"/>
                          <w:sz w:val="28"/>
                        </w:rPr>
                        <w:t xml:space="preserve"> </w:t>
                      </w:r>
                      <w:r>
                        <w:rPr>
                          <w:b/>
                          <w:color w:val="000000"/>
                          <w:sz w:val="28"/>
                        </w:rPr>
                        <w:t>сведений</w:t>
                      </w:r>
                      <w:r>
                        <w:rPr>
                          <w:b/>
                          <w:color w:val="000000"/>
                          <w:spacing w:val="-6"/>
                          <w:sz w:val="28"/>
                        </w:rPr>
                        <w:t xml:space="preserve"> </w:t>
                      </w:r>
                      <w:r>
                        <w:rPr>
                          <w:b/>
                          <w:color w:val="000000"/>
                          <w:sz w:val="28"/>
                        </w:rPr>
                        <w:t>в</w:t>
                      </w:r>
                      <w:r>
                        <w:rPr>
                          <w:b/>
                          <w:color w:val="000000"/>
                          <w:spacing w:val="-6"/>
                          <w:sz w:val="28"/>
                        </w:rPr>
                        <w:t xml:space="preserve"> </w:t>
                      </w:r>
                      <w:r>
                        <w:rPr>
                          <w:b/>
                          <w:color w:val="000000"/>
                          <w:spacing w:val="-5"/>
                          <w:sz w:val="28"/>
                        </w:rPr>
                        <w:t>НРС</w:t>
                      </w:r>
                    </w:p>
                  </w:txbxContent>
                </v:textbox>
                <w10:wrap type="topAndBottom" anchorx="page"/>
              </v:shape>
            </w:pict>
          </mc:Fallback>
        </mc:AlternateContent>
      </w:r>
    </w:p>
    <w:p w14:paraId="7CBA43E7" w14:textId="77777777" w:rsidR="00525F77" w:rsidRDefault="00000000">
      <w:pPr>
        <w:pStyle w:val="a4"/>
        <w:numPr>
          <w:ilvl w:val="1"/>
          <w:numId w:val="33"/>
        </w:numPr>
        <w:tabs>
          <w:tab w:val="left" w:pos="1506"/>
        </w:tabs>
        <w:ind w:right="280" w:firstLine="707"/>
        <w:jc w:val="both"/>
        <w:rPr>
          <w:sz w:val="28"/>
        </w:rPr>
      </w:pPr>
      <w:r>
        <w:rPr>
          <w:sz w:val="28"/>
        </w:rPr>
        <w:t>Минимальные требования, предъявляемые к Заявителю для включения сведений о нем в НРС:</w:t>
      </w:r>
    </w:p>
    <w:p w14:paraId="10CBE64A" w14:textId="77777777" w:rsidR="00525F77" w:rsidRDefault="00000000">
      <w:pPr>
        <w:pStyle w:val="a4"/>
        <w:numPr>
          <w:ilvl w:val="2"/>
          <w:numId w:val="33"/>
        </w:numPr>
        <w:tabs>
          <w:tab w:val="left" w:pos="1556"/>
        </w:tabs>
        <w:ind w:right="280" w:firstLine="707"/>
        <w:jc w:val="both"/>
        <w:rPr>
          <w:sz w:val="28"/>
        </w:rPr>
      </w:pPr>
      <w:r>
        <w:rPr>
          <w:sz w:val="28"/>
        </w:rPr>
        <w:t>Наличие у Заявителя высшего образования по специальности или направлению</w:t>
      </w:r>
      <w:r>
        <w:rPr>
          <w:spacing w:val="-7"/>
          <w:sz w:val="28"/>
        </w:rPr>
        <w:t xml:space="preserve"> </w:t>
      </w:r>
      <w:r>
        <w:rPr>
          <w:sz w:val="28"/>
        </w:rPr>
        <w:t>подготовки</w:t>
      </w:r>
      <w:r>
        <w:rPr>
          <w:spacing w:val="-3"/>
          <w:sz w:val="28"/>
        </w:rPr>
        <w:t xml:space="preserve"> </w:t>
      </w:r>
      <w:r>
        <w:rPr>
          <w:sz w:val="28"/>
        </w:rPr>
        <w:t>в</w:t>
      </w:r>
      <w:r>
        <w:rPr>
          <w:spacing w:val="-7"/>
          <w:sz w:val="28"/>
        </w:rPr>
        <w:t xml:space="preserve"> </w:t>
      </w:r>
      <w:r>
        <w:rPr>
          <w:sz w:val="28"/>
        </w:rPr>
        <w:t>области</w:t>
      </w:r>
      <w:r>
        <w:rPr>
          <w:spacing w:val="-3"/>
          <w:sz w:val="28"/>
        </w:rPr>
        <w:t xml:space="preserve"> </w:t>
      </w:r>
      <w:r>
        <w:rPr>
          <w:sz w:val="28"/>
        </w:rPr>
        <w:t>строительства</w:t>
      </w:r>
      <w:r>
        <w:rPr>
          <w:spacing w:val="-4"/>
          <w:sz w:val="28"/>
        </w:rPr>
        <w:t xml:space="preserve"> </w:t>
      </w:r>
      <w:r>
        <w:rPr>
          <w:sz w:val="28"/>
        </w:rPr>
        <w:t>в</w:t>
      </w:r>
      <w:r>
        <w:rPr>
          <w:spacing w:val="-4"/>
          <w:sz w:val="28"/>
        </w:rPr>
        <w:t xml:space="preserve"> </w:t>
      </w:r>
      <w:r>
        <w:rPr>
          <w:sz w:val="28"/>
        </w:rPr>
        <w:t>соответствии</w:t>
      </w:r>
      <w:r>
        <w:rPr>
          <w:spacing w:val="-3"/>
          <w:sz w:val="28"/>
        </w:rPr>
        <w:t xml:space="preserve"> </w:t>
      </w:r>
      <w:r>
        <w:rPr>
          <w:sz w:val="28"/>
        </w:rPr>
        <w:t>с</w:t>
      </w:r>
      <w:r>
        <w:rPr>
          <w:spacing w:val="-7"/>
          <w:sz w:val="28"/>
        </w:rPr>
        <w:t xml:space="preserve"> </w:t>
      </w:r>
      <w:r>
        <w:rPr>
          <w:sz w:val="28"/>
        </w:rPr>
        <w:t>пунктом 1 части 10 статьи 55</w:t>
      </w:r>
      <w:r>
        <w:rPr>
          <w:sz w:val="28"/>
          <w:vertAlign w:val="superscript"/>
        </w:rPr>
        <w:t>5-1</w:t>
      </w:r>
      <w:r>
        <w:rPr>
          <w:sz w:val="28"/>
        </w:rPr>
        <w:t xml:space="preserve"> Кодекса.</w:t>
      </w:r>
    </w:p>
    <w:p w14:paraId="794E519D" w14:textId="77777777" w:rsidR="00525F77" w:rsidRDefault="00000000">
      <w:pPr>
        <w:pStyle w:val="a4"/>
        <w:numPr>
          <w:ilvl w:val="2"/>
          <w:numId w:val="33"/>
        </w:numPr>
        <w:tabs>
          <w:tab w:val="left" w:pos="1549"/>
        </w:tabs>
        <w:ind w:right="282" w:firstLine="707"/>
        <w:jc w:val="both"/>
        <w:rPr>
          <w:sz w:val="28"/>
        </w:rPr>
      </w:pPr>
      <w:r>
        <w:rPr>
          <w:sz w:val="28"/>
        </w:rPr>
        <w:t>Наличие</w:t>
      </w:r>
      <w:r>
        <w:rPr>
          <w:spacing w:val="-3"/>
          <w:sz w:val="28"/>
        </w:rPr>
        <w:t xml:space="preserve"> </w:t>
      </w:r>
      <w:r>
        <w:rPr>
          <w:sz w:val="28"/>
        </w:rPr>
        <w:t>у</w:t>
      </w:r>
      <w:r>
        <w:rPr>
          <w:spacing w:val="-7"/>
          <w:sz w:val="28"/>
        </w:rPr>
        <w:t xml:space="preserve"> </w:t>
      </w:r>
      <w:r>
        <w:rPr>
          <w:sz w:val="28"/>
        </w:rPr>
        <w:t>Заявителя</w:t>
      </w:r>
      <w:r>
        <w:rPr>
          <w:spacing w:val="-3"/>
          <w:sz w:val="28"/>
        </w:rPr>
        <w:t xml:space="preserve"> </w:t>
      </w:r>
      <w:r>
        <w:rPr>
          <w:sz w:val="28"/>
        </w:rPr>
        <w:t>стажа</w:t>
      </w:r>
      <w:r>
        <w:rPr>
          <w:spacing w:val="-3"/>
          <w:sz w:val="28"/>
        </w:rPr>
        <w:t xml:space="preserve"> </w:t>
      </w:r>
      <w:r>
        <w:rPr>
          <w:sz w:val="28"/>
        </w:rPr>
        <w:t>работы</w:t>
      </w:r>
      <w:r>
        <w:rPr>
          <w:spacing w:val="-1"/>
          <w:sz w:val="28"/>
        </w:rPr>
        <w:t xml:space="preserve"> </w:t>
      </w:r>
      <w:r>
        <w:rPr>
          <w:sz w:val="28"/>
        </w:rPr>
        <w:t>на</w:t>
      </w:r>
      <w:r>
        <w:rPr>
          <w:spacing w:val="-6"/>
          <w:sz w:val="28"/>
        </w:rPr>
        <w:t xml:space="preserve"> </w:t>
      </w:r>
      <w:r>
        <w:rPr>
          <w:sz w:val="28"/>
        </w:rPr>
        <w:t>инженерных</w:t>
      </w:r>
      <w:r>
        <w:rPr>
          <w:spacing w:val="-6"/>
          <w:sz w:val="28"/>
        </w:rPr>
        <w:t xml:space="preserve"> </w:t>
      </w:r>
      <w:r>
        <w:rPr>
          <w:sz w:val="28"/>
        </w:rPr>
        <w:t>должностях</w:t>
      </w:r>
      <w:r>
        <w:rPr>
          <w:spacing w:val="-5"/>
          <w:sz w:val="28"/>
        </w:rPr>
        <w:t xml:space="preserve"> </w:t>
      </w:r>
      <w:r>
        <w:rPr>
          <w:sz w:val="28"/>
        </w:rPr>
        <w:t>не менее чем три года в организациях, осуществляющих строительство, реконструкцию, капитальный ремонт, снос объектов капитального строительства в соответствии с пунктом 2 части 10 статьи 55</w:t>
      </w:r>
      <w:r>
        <w:rPr>
          <w:sz w:val="28"/>
          <w:vertAlign w:val="superscript"/>
        </w:rPr>
        <w:t>5-1</w:t>
      </w:r>
      <w:r>
        <w:rPr>
          <w:spacing w:val="-17"/>
          <w:sz w:val="28"/>
        </w:rPr>
        <w:t xml:space="preserve"> </w:t>
      </w:r>
      <w:r>
        <w:rPr>
          <w:sz w:val="28"/>
        </w:rPr>
        <w:t>Кодекса.</w:t>
      </w:r>
    </w:p>
    <w:p w14:paraId="4C9DDEBC" w14:textId="77777777" w:rsidR="00525F77" w:rsidRDefault="00000000">
      <w:pPr>
        <w:pStyle w:val="a4"/>
        <w:numPr>
          <w:ilvl w:val="2"/>
          <w:numId w:val="33"/>
        </w:numPr>
        <w:tabs>
          <w:tab w:val="left" w:pos="1633"/>
        </w:tabs>
        <w:ind w:right="280" w:firstLine="707"/>
        <w:jc w:val="both"/>
        <w:rPr>
          <w:sz w:val="28"/>
        </w:rPr>
      </w:pPr>
      <w:r>
        <w:rPr>
          <w:sz w:val="28"/>
        </w:rPr>
        <w:t>Наличие у Заявителя общего трудового стажа по профессии, специальности</w:t>
      </w:r>
      <w:r>
        <w:rPr>
          <w:spacing w:val="-18"/>
          <w:sz w:val="28"/>
        </w:rPr>
        <w:t xml:space="preserve"> </w:t>
      </w:r>
      <w:r>
        <w:rPr>
          <w:sz w:val="28"/>
        </w:rPr>
        <w:t>или</w:t>
      </w:r>
      <w:r>
        <w:rPr>
          <w:spacing w:val="-17"/>
          <w:sz w:val="28"/>
        </w:rPr>
        <w:t xml:space="preserve"> </w:t>
      </w:r>
      <w:r>
        <w:rPr>
          <w:sz w:val="28"/>
        </w:rPr>
        <w:t>направлению</w:t>
      </w:r>
      <w:r>
        <w:rPr>
          <w:spacing w:val="-18"/>
          <w:sz w:val="28"/>
        </w:rPr>
        <w:t xml:space="preserve"> </w:t>
      </w:r>
      <w:r>
        <w:rPr>
          <w:sz w:val="28"/>
        </w:rPr>
        <w:t>подготовки</w:t>
      </w:r>
      <w:r>
        <w:rPr>
          <w:spacing w:val="-17"/>
          <w:sz w:val="28"/>
        </w:rPr>
        <w:t xml:space="preserve"> </w:t>
      </w:r>
      <w:r>
        <w:rPr>
          <w:sz w:val="28"/>
        </w:rPr>
        <w:t>в</w:t>
      </w:r>
      <w:r>
        <w:rPr>
          <w:spacing w:val="-18"/>
          <w:sz w:val="28"/>
        </w:rPr>
        <w:t xml:space="preserve"> </w:t>
      </w:r>
      <w:r>
        <w:rPr>
          <w:sz w:val="28"/>
        </w:rPr>
        <w:t>области</w:t>
      </w:r>
      <w:r>
        <w:rPr>
          <w:spacing w:val="-17"/>
          <w:sz w:val="28"/>
        </w:rPr>
        <w:t xml:space="preserve"> </w:t>
      </w:r>
      <w:r>
        <w:rPr>
          <w:sz w:val="28"/>
        </w:rPr>
        <w:t>строительства</w:t>
      </w:r>
      <w:r>
        <w:rPr>
          <w:spacing w:val="-18"/>
          <w:sz w:val="28"/>
        </w:rPr>
        <w:t xml:space="preserve"> </w:t>
      </w:r>
      <w:r>
        <w:rPr>
          <w:sz w:val="28"/>
        </w:rPr>
        <w:t>не</w:t>
      </w:r>
      <w:r>
        <w:rPr>
          <w:spacing w:val="-17"/>
          <w:sz w:val="28"/>
        </w:rPr>
        <w:t xml:space="preserve"> </w:t>
      </w:r>
      <w:r>
        <w:rPr>
          <w:sz w:val="28"/>
        </w:rPr>
        <w:t>менее чем десять лет или не менее чем пять лет при прохождении НОК в соответствии с пунктом 3 части 10 статьи 55</w:t>
      </w:r>
      <w:r>
        <w:rPr>
          <w:sz w:val="28"/>
          <w:vertAlign w:val="superscript"/>
        </w:rPr>
        <w:t>5-1</w:t>
      </w:r>
      <w:r>
        <w:rPr>
          <w:sz w:val="28"/>
        </w:rPr>
        <w:t xml:space="preserve"> Кодекса.</w:t>
      </w:r>
    </w:p>
    <w:p w14:paraId="5F769EF2" w14:textId="4154C2A5" w:rsidR="00525F77" w:rsidRDefault="00000000">
      <w:pPr>
        <w:pStyle w:val="a4"/>
        <w:numPr>
          <w:ilvl w:val="2"/>
          <w:numId w:val="33"/>
        </w:numPr>
        <w:tabs>
          <w:tab w:val="left" w:pos="1597"/>
        </w:tabs>
        <w:ind w:right="280" w:firstLine="707"/>
        <w:jc w:val="both"/>
        <w:rPr>
          <w:sz w:val="28"/>
        </w:rPr>
      </w:pPr>
      <w:r>
        <w:rPr>
          <w:sz w:val="28"/>
        </w:rPr>
        <w:t>Прохождение</w:t>
      </w:r>
      <w:r>
        <w:rPr>
          <w:spacing w:val="-13"/>
          <w:sz w:val="28"/>
        </w:rPr>
        <w:t xml:space="preserve"> </w:t>
      </w:r>
      <w:r>
        <w:rPr>
          <w:sz w:val="28"/>
        </w:rPr>
        <w:t>НОК</w:t>
      </w:r>
      <w:r>
        <w:rPr>
          <w:spacing w:val="-13"/>
          <w:sz w:val="28"/>
        </w:rPr>
        <w:t xml:space="preserve"> </w:t>
      </w:r>
      <w:r>
        <w:rPr>
          <w:sz w:val="28"/>
        </w:rPr>
        <w:t>не</w:t>
      </w:r>
      <w:r>
        <w:rPr>
          <w:spacing w:val="-12"/>
          <w:sz w:val="28"/>
        </w:rPr>
        <w:t xml:space="preserve"> </w:t>
      </w:r>
      <w:r>
        <w:rPr>
          <w:sz w:val="28"/>
        </w:rPr>
        <w:t>реже</w:t>
      </w:r>
      <w:r>
        <w:rPr>
          <w:spacing w:val="-14"/>
          <w:sz w:val="28"/>
        </w:rPr>
        <w:t xml:space="preserve"> </w:t>
      </w:r>
      <w:r>
        <w:rPr>
          <w:sz w:val="28"/>
        </w:rPr>
        <w:t>одного</w:t>
      </w:r>
      <w:r>
        <w:rPr>
          <w:spacing w:val="-14"/>
          <w:sz w:val="28"/>
        </w:rPr>
        <w:t xml:space="preserve"> </w:t>
      </w:r>
      <w:r>
        <w:rPr>
          <w:sz w:val="28"/>
        </w:rPr>
        <w:t>раза</w:t>
      </w:r>
      <w:r>
        <w:rPr>
          <w:spacing w:val="-13"/>
          <w:sz w:val="28"/>
        </w:rPr>
        <w:t xml:space="preserve"> </w:t>
      </w:r>
      <w:r>
        <w:rPr>
          <w:sz w:val="28"/>
        </w:rPr>
        <w:t>в</w:t>
      </w:r>
      <w:r>
        <w:rPr>
          <w:spacing w:val="-16"/>
          <w:sz w:val="28"/>
        </w:rPr>
        <w:t xml:space="preserve"> </w:t>
      </w:r>
      <w:r>
        <w:rPr>
          <w:sz w:val="28"/>
        </w:rPr>
        <w:t>пять</w:t>
      </w:r>
      <w:r>
        <w:rPr>
          <w:spacing w:val="-11"/>
          <w:sz w:val="28"/>
        </w:rPr>
        <w:t xml:space="preserve"> </w:t>
      </w:r>
      <w:r>
        <w:rPr>
          <w:sz w:val="28"/>
        </w:rPr>
        <w:t>лет</w:t>
      </w:r>
      <w:r>
        <w:rPr>
          <w:spacing w:val="-15"/>
          <w:sz w:val="28"/>
        </w:rPr>
        <w:t xml:space="preserve"> </w:t>
      </w:r>
      <w:r>
        <w:rPr>
          <w:sz w:val="28"/>
        </w:rPr>
        <w:t>на</w:t>
      </w:r>
      <w:r>
        <w:rPr>
          <w:spacing w:val="-15"/>
          <w:sz w:val="28"/>
        </w:rPr>
        <w:t xml:space="preserve"> </w:t>
      </w:r>
      <w:r>
        <w:rPr>
          <w:sz w:val="28"/>
        </w:rPr>
        <w:t>соответствие положениям профессионального стандарта, устанавливающего характеристики квалификации, необходимой работнику для осуществления профессиональной деятельности по организации работ по строительству, реконструкции, капитальному ремонту, сносу объектов капитального строительства,</w:t>
      </w:r>
      <w:r w:rsidR="0014274B">
        <w:rPr>
          <w:spacing w:val="38"/>
          <w:sz w:val="28"/>
        </w:rPr>
        <w:t xml:space="preserve"> </w:t>
      </w:r>
      <w:r>
        <w:rPr>
          <w:sz w:val="28"/>
        </w:rPr>
        <w:t>в</w:t>
      </w:r>
      <w:r w:rsidR="0014274B">
        <w:rPr>
          <w:spacing w:val="39"/>
          <w:sz w:val="28"/>
        </w:rPr>
        <w:t xml:space="preserve"> </w:t>
      </w:r>
      <w:r>
        <w:rPr>
          <w:sz w:val="28"/>
        </w:rPr>
        <w:t>соответствии</w:t>
      </w:r>
      <w:r w:rsidR="0014274B">
        <w:rPr>
          <w:spacing w:val="41"/>
          <w:sz w:val="28"/>
        </w:rPr>
        <w:t xml:space="preserve"> </w:t>
      </w:r>
      <w:r>
        <w:rPr>
          <w:sz w:val="28"/>
        </w:rPr>
        <w:t>с</w:t>
      </w:r>
      <w:r w:rsidR="0014274B">
        <w:rPr>
          <w:spacing w:val="42"/>
          <w:sz w:val="28"/>
        </w:rPr>
        <w:t xml:space="preserve"> </w:t>
      </w:r>
      <w:r>
        <w:rPr>
          <w:sz w:val="28"/>
        </w:rPr>
        <w:t>Федеральным</w:t>
      </w:r>
      <w:r w:rsidR="0014274B">
        <w:rPr>
          <w:spacing w:val="42"/>
          <w:sz w:val="28"/>
        </w:rPr>
        <w:t xml:space="preserve"> </w:t>
      </w:r>
      <w:hyperlink r:id="rId13">
        <w:r>
          <w:rPr>
            <w:sz w:val="28"/>
          </w:rPr>
          <w:t>законом</w:t>
        </w:r>
      </w:hyperlink>
      <w:r w:rsidR="0014274B">
        <w:rPr>
          <w:spacing w:val="40"/>
          <w:sz w:val="28"/>
        </w:rPr>
        <w:t xml:space="preserve"> </w:t>
      </w:r>
      <w:r>
        <w:rPr>
          <w:sz w:val="28"/>
        </w:rPr>
        <w:t>от</w:t>
      </w:r>
      <w:r w:rsidR="0014274B">
        <w:rPr>
          <w:spacing w:val="41"/>
          <w:sz w:val="28"/>
        </w:rPr>
        <w:t xml:space="preserve"> </w:t>
      </w:r>
      <w:r>
        <w:rPr>
          <w:spacing w:val="-2"/>
          <w:sz w:val="28"/>
        </w:rPr>
        <w:t>03.07.2016</w:t>
      </w:r>
    </w:p>
    <w:p w14:paraId="64BCA325" w14:textId="77777777" w:rsidR="00525F77" w:rsidRDefault="00000000">
      <w:pPr>
        <w:pStyle w:val="a3"/>
        <w:spacing w:line="322" w:lineRule="exact"/>
        <w:ind w:left="143"/>
        <w:jc w:val="both"/>
      </w:pPr>
      <w:r>
        <w:t>№</w:t>
      </w:r>
      <w:r>
        <w:rPr>
          <w:spacing w:val="-7"/>
        </w:rPr>
        <w:t xml:space="preserve"> </w:t>
      </w:r>
      <w:r>
        <w:t>238-ФЗ</w:t>
      </w:r>
      <w:r>
        <w:rPr>
          <w:spacing w:val="-5"/>
        </w:rPr>
        <w:t xml:space="preserve"> </w:t>
      </w:r>
      <w:r>
        <w:t>«О</w:t>
      </w:r>
      <w:r>
        <w:rPr>
          <w:spacing w:val="-6"/>
        </w:rPr>
        <w:t xml:space="preserve"> </w:t>
      </w:r>
      <w:r>
        <w:t>независимой</w:t>
      </w:r>
      <w:r>
        <w:rPr>
          <w:spacing w:val="-5"/>
        </w:rPr>
        <w:t xml:space="preserve"> </w:t>
      </w:r>
      <w:r>
        <w:t>оценке</w:t>
      </w:r>
      <w:r>
        <w:rPr>
          <w:spacing w:val="-4"/>
        </w:rPr>
        <w:t xml:space="preserve"> </w:t>
      </w:r>
      <w:r>
        <w:rPr>
          <w:spacing w:val="-2"/>
        </w:rPr>
        <w:t>квалификации».</w:t>
      </w:r>
    </w:p>
    <w:p w14:paraId="33CBBE99" w14:textId="30F0D0E2" w:rsidR="00525F77" w:rsidRDefault="00000000">
      <w:pPr>
        <w:pStyle w:val="a4"/>
        <w:numPr>
          <w:ilvl w:val="2"/>
          <w:numId w:val="33"/>
        </w:numPr>
        <w:tabs>
          <w:tab w:val="left" w:pos="1557"/>
        </w:tabs>
        <w:ind w:right="287" w:firstLine="707"/>
        <w:jc w:val="both"/>
        <w:rPr>
          <w:sz w:val="28"/>
        </w:rPr>
      </w:pPr>
      <w:r>
        <w:rPr>
          <w:sz w:val="28"/>
        </w:rPr>
        <w:t>Наличие документа, подтверждающего право иностранного гражданина</w:t>
      </w:r>
      <w:r w:rsidR="0014274B">
        <w:rPr>
          <w:spacing w:val="40"/>
          <w:sz w:val="28"/>
        </w:rPr>
        <w:t xml:space="preserve"> </w:t>
      </w:r>
      <w:r>
        <w:rPr>
          <w:sz w:val="28"/>
        </w:rPr>
        <w:t>на</w:t>
      </w:r>
      <w:r w:rsidR="0014274B">
        <w:rPr>
          <w:spacing w:val="40"/>
          <w:sz w:val="28"/>
        </w:rPr>
        <w:t xml:space="preserve"> </w:t>
      </w:r>
      <w:r>
        <w:rPr>
          <w:sz w:val="28"/>
        </w:rPr>
        <w:t>осуществление</w:t>
      </w:r>
      <w:r w:rsidR="0014274B">
        <w:rPr>
          <w:spacing w:val="40"/>
          <w:sz w:val="28"/>
        </w:rPr>
        <w:t xml:space="preserve"> </w:t>
      </w:r>
      <w:r>
        <w:rPr>
          <w:sz w:val="28"/>
        </w:rPr>
        <w:t>трудовой</w:t>
      </w:r>
      <w:r w:rsidR="0014274B">
        <w:rPr>
          <w:spacing w:val="40"/>
          <w:sz w:val="28"/>
        </w:rPr>
        <w:t xml:space="preserve"> </w:t>
      </w:r>
      <w:r>
        <w:rPr>
          <w:sz w:val="28"/>
        </w:rPr>
        <w:t>деятельности</w:t>
      </w:r>
      <w:r w:rsidR="0014274B">
        <w:rPr>
          <w:spacing w:val="40"/>
          <w:sz w:val="28"/>
        </w:rPr>
        <w:t xml:space="preserve"> </w:t>
      </w:r>
      <w:r>
        <w:rPr>
          <w:sz w:val="28"/>
        </w:rPr>
        <w:t>на</w:t>
      </w:r>
      <w:r w:rsidR="0014274B">
        <w:rPr>
          <w:spacing w:val="40"/>
          <w:sz w:val="28"/>
        </w:rPr>
        <w:t xml:space="preserve"> </w:t>
      </w:r>
      <w:r>
        <w:rPr>
          <w:sz w:val="28"/>
        </w:rPr>
        <w:t>территории</w:t>
      </w:r>
    </w:p>
    <w:p w14:paraId="1EC4DB55" w14:textId="77777777" w:rsidR="00525F77" w:rsidRDefault="00000000">
      <w:pPr>
        <w:pStyle w:val="a3"/>
        <w:spacing w:before="67"/>
        <w:ind w:left="143" w:right="285"/>
        <w:jc w:val="both"/>
      </w:pPr>
      <w:r>
        <w:lastRenderedPageBreak/>
        <w:t>Российской Федерации, за исключением случаев, если в соответствии с федеральными законами или международными договорами Российской Федерации такой документ не требуется.</w:t>
      </w:r>
    </w:p>
    <w:p w14:paraId="011F05E1" w14:textId="77777777" w:rsidR="00525F77" w:rsidRDefault="00000000">
      <w:pPr>
        <w:pStyle w:val="a4"/>
        <w:numPr>
          <w:ilvl w:val="2"/>
          <w:numId w:val="33"/>
        </w:numPr>
        <w:tabs>
          <w:tab w:val="left" w:pos="1556"/>
        </w:tabs>
        <w:spacing w:before="2"/>
        <w:ind w:right="284" w:firstLine="707"/>
        <w:jc w:val="both"/>
        <w:rPr>
          <w:sz w:val="28"/>
        </w:rPr>
      </w:pPr>
      <w:r>
        <w:rPr>
          <w:sz w:val="28"/>
        </w:rPr>
        <w:t>Отсутствие</w:t>
      </w:r>
      <w:r>
        <w:rPr>
          <w:spacing w:val="-4"/>
          <w:sz w:val="28"/>
        </w:rPr>
        <w:t xml:space="preserve"> </w:t>
      </w:r>
      <w:r>
        <w:rPr>
          <w:sz w:val="28"/>
        </w:rPr>
        <w:t>у</w:t>
      </w:r>
      <w:r>
        <w:rPr>
          <w:spacing w:val="-11"/>
          <w:sz w:val="28"/>
        </w:rPr>
        <w:t xml:space="preserve"> </w:t>
      </w:r>
      <w:r>
        <w:rPr>
          <w:sz w:val="28"/>
        </w:rPr>
        <w:t>Заявителя</w:t>
      </w:r>
      <w:r>
        <w:rPr>
          <w:spacing w:val="-6"/>
          <w:sz w:val="28"/>
        </w:rPr>
        <w:t xml:space="preserve"> </w:t>
      </w:r>
      <w:r>
        <w:rPr>
          <w:sz w:val="28"/>
        </w:rPr>
        <w:t>непогашенной</w:t>
      </w:r>
      <w:r>
        <w:rPr>
          <w:spacing w:val="-7"/>
          <w:sz w:val="28"/>
        </w:rPr>
        <w:t xml:space="preserve"> </w:t>
      </w:r>
      <w:r>
        <w:rPr>
          <w:sz w:val="28"/>
        </w:rPr>
        <w:t>или</w:t>
      </w:r>
      <w:r>
        <w:rPr>
          <w:spacing w:val="-7"/>
          <w:sz w:val="28"/>
        </w:rPr>
        <w:t xml:space="preserve"> </w:t>
      </w:r>
      <w:r>
        <w:rPr>
          <w:sz w:val="28"/>
        </w:rPr>
        <w:t>неснятой</w:t>
      </w:r>
      <w:r>
        <w:rPr>
          <w:spacing w:val="-7"/>
          <w:sz w:val="28"/>
        </w:rPr>
        <w:t xml:space="preserve"> </w:t>
      </w:r>
      <w:r>
        <w:rPr>
          <w:sz w:val="28"/>
        </w:rPr>
        <w:t>судимости</w:t>
      </w:r>
      <w:r>
        <w:rPr>
          <w:spacing w:val="-7"/>
          <w:sz w:val="28"/>
        </w:rPr>
        <w:t xml:space="preserve"> </w:t>
      </w:r>
      <w:r>
        <w:rPr>
          <w:sz w:val="28"/>
        </w:rPr>
        <w:t>за совершение умышленного преступления.</w:t>
      </w:r>
    </w:p>
    <w:p w14:paraId="1E312C7B" w14:textId="77777777" w:rsidR="00525F77" w:rsidRDefault="00000000">
      <w:pPr>
        <w:pStyle w:val="a3"/>
        <w:spacing w:before="73"/>
        <w:rPr>
          <w:sz w:val="20"/>
        </w:rPr>
      </w:pPr>
      <w:r>
        <w:rPr>
          <w:noProof/>
          <w:sz w:val="20"/>
        </w:rPr>
        <mc:AlternateContent>
          <mc:Choice Requires="wps">
            <w:drawing>
              <wp:anchor distT="0" distB="0" distL="0" distR="0" simplePos="0" relativeHeight="251596800" behindDoc="1" locked="0" layoutInCell="1" allowOverlap="1" wp14:anchorId="7B5349CE" wp14:editId="45435D72">
                <wp:simplePos x="0" y="0"/>
                <wp:positionH relativeFrom="page">
                  <wp:posOffset>882700</wp:posOffset>
                </wp:positionH>
                <wp:positionV relativeFrom="paragraph">
                  <wp:posOffset>208239</wp:posOffset>
                </wp:positionV>
                <wp:extent cx="5976620" cy="20574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5740"/>
                        </a:xfrm>
                        <a:prstGeom prst="rect">
                          <a:avLst/>
                        </a:prstGeom>
                        <a:solidFill>
                          <a:srgbClr val="D9D9D9"/>
                        </a:solidFill>
                      </wps:spPr>
                      <wps:txbx>
                        <w:txbxContent>
                          <w:p w14:paraId="6A923B06" w14:textId="77777777" w:rsidR="00525F77" w:rsidRDefault="00000000">
                            <w:pPr>
                              <w:tabs>
                                <w:tab w:val="left" w:pos="2616"/>
                              </w:tabs>
                              <w:spacing w:line="320" w:lineRule="exact"/>
                              <w:ind w:left="1905"/>
                              <w:rPr>
                                <w:b/>
                                <w:color w:val="000000"/>
                                <w:sz w:val="28"/>
                              </w:rPr>
                            </w:pPr>
                            <w:bookmarkStart w:id="14" w:name="_bookmark8"/>
                            <w:bookmarkEnd w:id="14"/>
                            <w:r>
                              <w:rPr>
                                <w:b/>
                                <w:color w:val="000000"/>
                                <w:spacing w:val="-5"/>
                                <w:sz w:val="28"/>
                              </w:rPr>
                              <w:t>7.</w:t>
                            </w:r>
                            <w:r>
                              <w:rPr>
                                <w:b/>
                                <w:color w:val="000000"/>
                                <w:sz w:val="28"/>
                              </w:rPr>
                              <w:tab/>
                              <w:t>Документы</w:t>
                            </w:r>
                            <w:r>
                              <w:rPr>
                                <w:b/>
                                <w:color w:val="000000"/>
                                <w:spacing w:val="-6"/>
                                <w:sz w:val="28"/>
                              </w:rPr>
                              <w:t xml:space="preserve"> </w:t>
                            </w:r>
                            <w:r>
                              <w:rPr>
                                <w:b/>
                                <w:color w:val="000000"/>
                                <w:sz w:val="28"/>
                              </w:rPr>
                              <w:t>для</w:t>
                            </w:r>
                            <w:r>
                              <w:rPr>
                                <w:b/>
                                <w:color w:val="000000"/>
                                <w:spacing w:val="-6"/>
                                <w:sz w:val="28"/>
                              </w:rPr>
                              <w:t xml:space="preserve"> </w:t>
                            </w:r>
                            <w:r>
                              <w:rPr>
                                <w:b/>
                                <w:color w:val="000000"/>
                                <w:sz w:val="28"/>
                              </w:rPr>
                              <w:t>включения</w:t>
                            </w:r>
                            <w:r>
                              <w:rPr>
                                <w:b/>
                                <w:color w:val="000000"/>
                                <w:spacing w:val="-7"/>
                                <w:sz w:val="28"/>
                              </w:rPr>
                              <w:t xml:space="preserve"> </w:t>
                            </w:r>
                            <w:r>
                              <w:rPr>
                                <w:b/>
                                <w:color w:val="000000"/>
                                <w:sz w:val="28"/>
                              </w:rPr>
                              <w:t>сведений</w:t>
                            </w:r>
                            <w:r>
                              <w:rPr>
                                <w:b/>
                                <w:color w:val="000000"/>
                                <w:spacing w:val="-6"/>
                                <w:sz w:val="28"/>
                              </w:rPr>
                              <w:t xml:space="preserve"> </w:t>
                            </w:r>
                            <w:r>
                              <w:rPr>
                                <w:b/>
                                <w:color w:val="000000"/>
                                <w:sz w:val="28"/>
                              </w:rPr>
                              <w:t>в</w:t>
                            </w:r>
                            <w:r>
                              <w:rPr>
                                <w:b/>
                                <w:color w:val="000000"/>
                                <w:spacing w:val="-5"/>
                                <w:sz w:val="28"/>
                              </w:rPr>
                              <w:t xml:space="preserve"> НРС</w:t>
                            </w:r>
                          </w:p>
                        </w:txbxContent>
                      </wps:txbx>
                      <wps:bodyPr wrap="square" lIns="0" tIns="0" rIns="0" bIns="0" rtlCol="0">
                        <a:noAutofit/>
                      </wps:bodyPr>
                    </wps:wsp>
                  </a:graphicData>
                </a:graphic>
              </wp:anchor>
            </w:drawing>
          </mc:Choice>
          <mc:Fallback>
            <w:pict>
              <v:shape w14:anchorId="7B5349CE" id="Textbox 10" o:spid="_x0000_s1032" type="#_x0000_t202" style="position:absolute;margin-left:69.5pt;margin-top:16.4pt;width:470.6pt;height:16.2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a5tgEAAFYDAAAOAAAAZHJzL2Uyb0RvYy54bWysU9tuEzEQfUfiHyy/k00jmtJVNhU0KkKq&#10;oFLhA7xeO2vh9ZgZJ7v5e8ZuLhW8IRTJGXvGx+ecmV3dTYMXe4PkIDTyajaXwgQNnQvbRv74/vDu&#10;gxSUVOiUh2AaeTAk79Zv36zGWJsF9OA7g4JBAtVjbGSfUqyrinRvBkUziCZw0gIOKvEWt1WHamT0&#10;wVeL+XxZjYBdRNCGiE83L0m5LvjWGp2+WUsmCd9I5pbKimVt81qtV6reooq900ca6h9YDMoFfvQM&#10;tVFJiR26v6AGpxEIbJppGCqw1mlTNLCaq/kfap57FU3RwuZQPNtE/w9Wf90/xycUafoEEzewiKD4&#10;CPonsTfVGKk+1mRPqSauzkIni0P+ZwmCL7K3h7OfZkpC8+H17c1yueCU5txifn3zvhheXW5HpPTZ&#10;wCBy0EjkfhUGav9IKb+v6lNJfozAu+7BeV82uG3vPYq94t5ubvMvt5OvvCorAl44Z/ZpaifhukYu&#10;c2k+aaE7sP6RR6CR9Gun0EjhvwT2OM/LKcBT0J4CTP4eylRlMgE+7hJYV0hfcI8OcvMKseOg5el4&#10;vS9Vl89h/RsAAP//AwBQSwMEFAAGAAgAAAAhAEQW4i/fAAAACgEAAA8AAABkcnMvZG93bnJldi54&#10;bWxMj8FOwzAQRO9I/IO1SNyoTUpLCXGqCgkJDlFFgzg78ZJExOsQu034e7YnOI52NPtetp1dL044&#10;hs6ThtuFAoFUe9tRo+G9fL7ZgAjRkDW9J9TwgwG2+eVFZlLrJ3rD0yE2gkcopEZDG+OQShnqFp0J&#10;Cz8g8e3Tj85EjmMj7WgmHne9TJRaS2c64g+tGfCpxfrrcHQavqv42u/LspxeiuKuWJlmvv/YaX19&#10;Ne8eQUSc418ZzviMDjkzVf5INoie8/KBXaKGZcIK54LaqAREpWG9SkDmmfyvkP8CAAD//wMAUEsB&#10;Ai0AFAAGAAgAAAAhALaDOJL+AAAA4QEAABMAAAAAAAAAAAAAAAAAAAAAAFtDb250ZW50X1R5cGVz&#10;XS54bWxQSwECLQAUAAYACAAAACEAOP0h/9YAAACUAQAACwAAAAAAAAAAAAAAAAAvAQAAX3JlbHMv&#10;LnJlbHNQSwECLQAUAAYACAAAACEAw3s2ubYBAABWAwAADgAAAAAAAAAAAAAAAAAuAgAAZHJzL2Uy&#10;b0RvYy54bWxQSwECLQAUAAYACAAAACEARBbiL98AAAAKAQAADwAAAAAAAAAAAAAAAAAQBAAAZHJz&#10;L2Rvd25yZXYueG1sUEsFBgAAAAAEAAQA8wAAABwFAAAAAA==&#10;" fillcolor="#d9d9d9" stroked="f">
                <v:textbox inset="0,0,0,0">
                  <w:txbxContent>
                    <w:p w14:paraId="6A923B06" w14:textId="77777777" w:rsidR="00525F77" w:rsidRDefault="00000000">
                      <w:pPr>
                        <w:tabs>
                          <w:tab w:val="left" w:pos="2616"/>
                        </w:tabs>
                        <w:spacing w:line="320" w:lineRule="exact"/>
                        <w:ind w:left="1905"/>
                        <w:rPr>
                          <w:b/>
                          <w:color w:val="000000"/>
                          <w:sz w:val="28"/>
                        </w:rPr>
                      </w:pPr>
                      <w:bookmarkStart w:id="15" w:name="_bookmark8"/>
                      <w:bookmarkEnd w:id="15"/>
                      <w:r>
                        <w:rPr>
                          <w:b/>
                          <w:color w:val="000000"/>
                          <w:spacing w:val="-5"/>
                          <w:sz w:val="28"/>
                        </w:rPr>
                        <w:t>7.</w:t>
                      </w:r>
                      <w:r>
                        <w:rPr>
                          <w:b/>
                          <w:color w:val="000000"/>
                          <w:sz w:val="28"/>
                        </w:rPr>
                        <w:tab/>
                        <w:t>Документы</w:t>
                      </w:r>
                      <w:r>
                        <w:rPr>
                          <w:b/>
                          <w:color w:val="000000"/>
                          <w:spacing w:val="-6"/>
                          <w:sz w:val="28"/>
                        </w:rPr>
                        <w:t xml:space="preserve"> </w:t>
                      </w:r>
                      <w:r>
                        <w:rPr>
                          <w:b/>
                          <w:color w:val="000000"/>
                          <w:sz w:val="28"/>
                        </w:rPr>
                        <w:t>для</w:t>
                      </w:r>
                      <w:r>
                        <w:rPr>
                          <w:b/>
                          <w:color w:val="000000"/>
                          <w:spacing w:val="-6"/>
                          <w:sz w:val="28"/>
                        </w:rPr>
                        <w:t xml:space="preserve"> </w:t>
                      </w:r>
                      <w:r>
                        <w:rPr>
                          <w:b/>
                          <w:color w:val="000000"/>
                          <w:sz w:val="28"/>
                        </w:rPr>
                        <w:t>включения</w:t>
                      </w:r>
                      <w:r>
                        <w:rPr>
                          <w:b/>
                          <w:color w:val="000000"/>
                          <w:spacing w:val="-7"/>
                          <w:sz w:val="28"/>
                        </w:rPr>
                        <w:t xml:space="preserve"> </w:t>
                      </w:r>
                      <w:r>
                        <w:rPr>
                          <w:b/>
                          <w:color w:val="000000"/>
                          <w:sz w:val="28"/>
                        </w:rPr>
                        <w:t>сведений</w:t>
                      </w:r>
                      <w:r>
                        <w:rPr>
                          <w:b/>
                          <w:color w:val="000000"/>
                          <w:spacing w:val="-6"/>
                          <w:sz w:val="28"/>
                        </w:rPr>
                        <w:t xml:space="preserve"> </w:t>
                      </w:r>
                      <w:r>
                        <w:rPr>
                          <w:b/>
                          <w:color w:val="000000"/>
                          <w:sz w:val="28"/>
                        </w:rPr>
                        <w:t>в</w:t>
                      </w:r>
                      <w:r>
                        <w:rPr>
                          <w:b/>
                          <w:color w:val="000000"/>
                          <w:spacing w:val="-5"/>
                          <w:sz w:val="28"/>
                        </w:rPr>
                        <w:t xml:space="preserve"> НРС</w:t>
                      </w:r>
                    </w:p>
                  </w:txbxContent>
                </v:textbox>
                <w10:wrap type="topAndBottom" anchorx="page"/>
              </v:shape>
            </w:pict>
          </mc:Fallback>
        </mc:AlternateContent>
      </w:r>
    </w:p>
    <w:p w14:paraId="5F8436CF" w14:textId="77777777" w:rsidR="00525F77" w:rsidRDefault="00000000">
      <w:pPr>
        <w:pStyle w:val="a4"/>
        <w:numPr>
          <w:ilvl w:val="1"/>
          <w:numId w:val="32"/>
        </w:numPr>
        <w:tabs>
          <w:tab w:val="left" w:pos="1451"/>
        </w:tabs>
        <w:ind w:right="280" w:firstLine="707"/>
        <w:jc w:val="both"/>
        <w:rPr>
          <w:sz w:val="28"/>
        </w:rPr>
      </w:pPr>
      <w:r>
        <w:rPr>
          <w:sz w:val="28"/>
        </w:rPr>
        <w:t xml:space="preserve">Заявление о включении сведений в НРС (приложение № 5), подписанное Заявителем (подпись и ее полная расшифровка). Подлинность подписи на заявлении должна быть засвидетельствована нотариусом либо удостоверена Поверенным по МЧД. Заявление о включении сведений в НРС </w:t>
      </w:r>
      <w:r>
        <w:rPr>
          <w:spacing w:val="-2"/>
          <w:sz w:val="28"/>
        </w:rPr>
        <w:t>содержит:</w:t>
      </w:r>
    </w:p>
    <w:p w14:paraId="6E379D84" w14:textId="77777777" w:rsidR="00525F77" w:rsidRDefault="00000000">
      <w:pPr>
        <w:pStyle w:val="a4"/>
        <w:numPr>
          <w:ilvl w:val="2"/>
          <w:numId w:val="32"/>
        </w:numPr>
        <w:tabs>
          <w:tab w:val="left" w:pos="1549"/>
        </w:tabs>
        <w:spacing w:line="320" w:lineRule="exact"/>
        <w:ind w:left="1549" w:hanging="698"/>
        <w:jc w:val="both"/>
        <w:rPr>
          <w:sz w:val="28"/>
        </w:rPr>
      </w:pPr>
      <w:r>
        <w:rPr>
          <w:sz w:val="28"/>
        </w:rPr>
        <w:t>Сведения</w:t>
      </w:r>
      <w:r>
        <w:rPr>
          <w:spacing w:val="-3"/>
          <w:sz w:val="28"/>
        </w:rPr>
        <w:t xml:space="preserve"> </w:t>
      </w:r>
      <w:r>
        <w:rPr>
          <w:sz w:val="28"/>
        </w:rPr>
        <w:t>о</w:t>
      </w:r>
      <w:r>
        <w:rPr>
          <w:spacing w:val="-5"/>
          <w:sz w:val="28"/>
        </w:rPr>
        <w:t xml:space="preserve"> </w:t>
      </w:r>
      <w:r>
        <w:rPr>
          <w:spacing w:val="-2"/>
          <w:sz w:val="28"/>
        </w:rPr>
        <w:t>Заявителе.</w:t>
      </w:r>
    </w:p>
    <w:p w14:paraId="66A2D247" w14:textId="77777777" w:rsidR="00525F77" w:rsidRDefault="00000000">
      <w:pPr>
        <w:pStyle w:val="a4"/>
        <w:numPr>
          <w:ilvl w:val="2"/>
          <w:numId w:val="32"/>
        </w:numPr>
        <w:tabs>
          <w:tab w:val="left" w:pos="1677"/>
        </w:tabs>
        <w:ind w:left="143" w:right="287" w:firstLine="707"/>
        <w:jc w:val="both"/>
        <w:rPr>
          <w:sz w:val="28"/>
        </w:rPr>
      </w:pPr>
      <w:r>
        <w:rPr>
          <w:sz w:val="28"/>
        </w:rPr>
        <w:t>Сведения о наличии у Заявителя высшего образования по специальности или направлению подготовки в области строительства.</w:t>
      </w:r>
    </w:p>
    <w:p w14:paraId="0F69DB6B" w14:textId="77777777" w:rsidR="00525F77" w:rsidRDefault="00000000">
      <w:pPr>
        <w:pStyle w:val="a4"/>
        <w:numPr>
          <w:ilvl w:val="2"/>
          <w:numId w:val="32"/>
        </w:numPr>
        <w:tabs>
          <w:tab w:val="left" w:pos="1549"/>
        </w:tabs>
        <w:spacing w:line="322" w:lineRule="exact"/>
        <w:ind w:left="1549" w:hanging="698"/>
        <w:jc w:val="both"/>
        <w:rPr>
          <w:sz w:val="28"/>
        </w:rPr>
      </w:pPr>
      <w:r>
        <w:rPr>
          <w:sz w:val="28"/>
        </w:rPr>
        <w:t>Сведения</w:t>
      </w:r>
      <w:r>
        <w:rPr>
          <w:spacing w:val="-6"/>
          <w:sz w:val="28"/>
        </w:rPr>
        <w:t xml:space="preserve"> </w:t>
      </w:r>
      <w:r>
        <w:rPr>
          <w:sz w:val="28"/>
        </w:rPr>
        <w:t>о</w:t>
      </w:r>
      <w:r>
        <w:rPr>
          <w:spacing w:val="-6"/>
          <w:sz w:val="28"/>
        </w:rPr>
        <w:t xml:space="preserve"> </w:t>
      </w:r>
      <w:r>
        <w:rPr>
          <w:sz w:val="28"/>
        </w:rPr>
        <w:t>прохождении</w:t>
      </w:r>
      <w:r>
        <w:rPr>
          <w:spacing w:val="-5"/>
          <w:sz w:val="28"/>
        </w:rPr>
        <w:t xml:space="preserve"> </w:t>
      </w:r>
      <w:r>
        <w:rPr>
          <w:spacing w:val="-4"/>
          <w:sz w:val="28"/>
        </w:rPr>
        <w:t>НОК.</w:t>
      </w:r>
    </w:p>
    <w:p w14:paraId="6B134161" w14:textId="77777777" w:rsidR="00525F77" w:rsidRDefault="00000000">
      <w:pPr>
        <w:pStyle w:val="a4"/>
        <w:numPr>
          <w:ilvl w:val="2"/>
          <w:numId w:val="32"/>
        </w:numPr>
        <w:tabs>
          <w:tab w:val="left" w:pos="1549"/>
        </w:tabs>
        <w:spacing w:line="322" w:lineRule="exact"/>
        <w:ind w:left="1549" w:hanging="698"/>
        <w:jc w:val="both"/>
        <w:rPr>
          <w:sz w:val="28"/>
        </w:rPr>
      </w:pPr>
      <w:r>
        <w:rPr>
          <w:sz w:val="28"/>
        </w:rPr>
        <w:t>Сведения</w:t>
      </w:r>
      <w:r>
        <w:rPr>
          <w:spacing w:val="-3"/>
          <w:sz w:val="28"/>
        </w:rPr>
        <w:t xml:space="preserve"> </w:t>
      </w:r>
      <w:r>
        <w:rPr>
          <w:sz w:val="28"/>
        </w:rPr>
        <w:t>о</w:t>
      </w:r>
      <w:r>
        <w:rPr>
          <w:spacing w:val="-6"/>
          <w:sz w:val="28"/>
        </w:rPr>
        <w:t xml:space="preserve"> </w:t>
      </w:r>
      <w:r>
        <w:rPr>
          <w:sz w:val="28"/>
        </w:rPr>
        <w:t>наличии</w:t>
      </w:r>
      <w:r>
        <w:rPr>
          <w:spacing w:val="-3"/>
          <w:sz w:val="28"/>
        </w:rPr>
        <w:t xml:space="preserve"> </w:t>
      </w:r>
      <w:r>
        <w:rPr>
          <w:sz w:val="28"/>
        </w:rPr>
        <w:t>у</w:t>
      </w:r>
      <w:r>
        <w:rPr>
          <w:spacing w:val="-7"/>
          <w:sz w:val="28"/>
        </w:rPr>
        <w:t xml:space="preserve"> </w:t>
      </w:r>
      <w:r>
        <w:rPr>
          <w:sz w:val="28"/>
        </w:rPr>
        <w:t>Заявителя</w:t>
      </w:r>
      <w:r>
        <w:rPr>
          <w:spacing w:val="-3"/>
          <w:sz w:val="28"/>
        </w:rPr>
        <w:t xml:space="preserve"> </w:t>
      </w:r>
      <w:r>
        <w:rPr>
          <w:sz w:val="28"/>
        </w:rPr>
        <w:t>стажа</w:t>
      </w:r>
      <w:r>
        <w:rPr>
          <w:spacing w:val="-2"/>
          <w:sz w:val="28"/>
        </w:rPr>
        <w:t xml:space="preserve"> работы.</w:t>
      </w:r>
    </w:p>
    <w:p w14:paraId="5CC01834" w14:textId="77777777" w:rsidR="00525F77" w:rsidRDefault="00000000">
      <w:pPr>
        <w:pStyle w:val="a4"/>
        <w:numPr>
          <w:ilvl w:val="2"/>
          <w:numId w:val="32"/>
        </w:numPr>
        <w:tabs>
          <w:tab w:val="left" w:pos="1552"/>
        </w:tabs>
        <w:ind w:left="143" w:right="285" w:firstLine="707"/>
        <w:jc w:val="both"/>
        <w:rPr>
          <w:sz w:val="28"/>
        </w:rPr>
      </w:pPr>
      <w:r>
        <w:rPr>
          <w:sz w:val="28"/>
        </w:rPr>
        <w:t>Вид осуществляемых Заявителем</w:t>
      </w:r>
      <w:r>
        <w:rPr>
          <w:spacing w:val="-3"/>
          <w:sz w:val="28"/>
        </w:rPr>
        <w:t xml:space="preserve"> </w:t>
      </w:r>
      <w:r>
        <w:rPr>
          <w:sz w:val="28"/>
        </w:rPr>
        <w:t>работ</w:t>
      </w:r>
      <w:r>
        <w:rPr>
          <w:spacing w:val="-1"/>
          <w:sz w:val="28"/>
        </w:rPr>
        <w:t xml:space="preserve"> </w:t>
      </w:r>
      <w:r>
        <w:rPr>
          <w:sz w:val="28"/>
        </w:rPr>
        <w:t>(организация</w:t>
      </w:r>
      <w:r>
        <w:rPr>
          <w:spacing w:val="-2"/>
          <w:sz w:val="28"/>
        </w:rPr>
        <w:t xml:space="preserve"> </w:t>
      </w:r>
      <w:r>
        <w:rPr>
          <w:sz w:val="28"/>
        </w:rPr>
        <w:t>выполнения работ по строительству, реконструкции, капитальному ремонту, сносу объектов капитального строительства.).</w:t>
      </w:r>
    </w:p>
    <w:p w14:paraId="506D675E" w14:textId="77777777" w:rsidR="00525F77" w:rsidRDefault="00000000">
      <w:pPr>
        <w:pStyle w:val="a4"/>
        <w:numPr>
          <w:ilvl w:val="2"/>
          <w:numId w:val="32"/>
        </w:numPr>
        <w:tabs>
          <w:tab w:val="left" w:pos="1562"/>
        </w:tabs>
        <w:ind w:left="143" w:right="287" w:firstLine="707"/>
        <w:jc w:val="both"/>
        <w:rPr>
          <w:sz w:val="28"/>
        </w:rPr>
      </w:pPr>
      <w:r>
        <w:rPr>
          <w:sz w:val="28"/>
        </w:rPr>
        <w:t>Сведения об отсутствии у Заявителя непогашенной или неснятой судимости за совершение умышленного преступления.</w:t>
      </w:r>
    </w:p>
    <w:p w14:paraId="1023713F" w14:textId="77777777" w:rsidR="00525F77" w:rsidRDefault="00000000">
      <w:pPr>
        <w:pStyle w:val="a4"/>
        <w:numPr>
          <w:ilvl w:val="2"/>
          <w:numId w:val="32"/>
        </w:numPr>
        <w:tabs>
          <w:tab w:val="left" w:pos="1586"/>
        </w:tabs>
        <w:ind w:left="143" w:right="275" w:firstLine="707"/>
        <w:jc w:val="both"/>
        <w:rPr>
          <w:sz w:val="28"/>
        </w:rPr>
      </w:pPr>
      <w:r>
        <w:rPr>
          <w:sz w:val="28"/>
        </w:rPr>
        <w:t>Сведения о наличии у Заявителя, не являющегося гражданином Российской Федерации, документа, подтверждающего право на осуществление</w:t>
      </w:r>
      <w:r>
        <w:rPr>
          <w:spacing w:val="-15"/>
          <w:sz w:val="28"/>
        </w:rPr>
        <w:t xml:space="preserve"> </w:t>
      </w:r>
      <w:r>
        <w:rPr>
          <w:sz w:val="28"/>
        </w:rPr>
        <w:t>трудовой</w:t>
      </w:r>
      <w:r>
        <w:rPr>
          <w:spacing w:val="-11"/>
          <w:sz w:val="28"/>
        </w:rPr>
        <w:t xml:space="preserve"> </w:t>
      </w:r>
      <w:r>
        <w:rPr>
          <w:sz w:val="28"/>
        </w:rPr>
        <w:t>деятельности</w:t>
      </w:r>
      <w:r>
        <w:rPr>
          <w:spacing w:val="-11"/>
          <w:sz w:val="28"/>
        </w:rPr>
        <w:t xml:space="preserve"> </w:t>
      </w:r>
      <w:r>
        <w:rPr>
          <w:sz w:val="28"/>
        </w:rPr>
        <w:t>на</w:t>
      </w:r>
      <w:r>
        <w:rPr>
          <w:spacing w:val="-12"/>
          <w:sz w:val="28"/>
        </w:rPr>
        <w:t xml:space="preserve"> </w:t>
      </w:r>
      <w:r>
        <w:rPr>
          <w:sz w:val="28"/>
        </w:rPr>
        <w:t>территории</w:t>
      </w:r>
      <w:r>
        <w:rPr>
          <w:spacing w:val="-11"/>
          <w:sz w:val="28"/>
        </w:rPr>
        <w:t xml:space="preserve"> </w:t>
      </w:r>
      <w:r>
        <w:rPr>
          <w:sz w:val="28"/>
        </w:rPr>
        <w:t>Российской</w:t>
      </w:r>
      <w:r>
        <w:rPr>
          <w:spacing w:val="-11"/>
          <w:sz w:val="28"/>
        </w:rPr>
        <w:t xml:space="preserve"> </w:t>
      </w:r>
      <w:r>
        <w:rPr>
          <w:spacing w:val="-2"/>
          <w:sz w:val="28"/>
        </w:rPr>
        <w:t>Федерации.</w:t>
      </w:r>
    </w:p>
    <w:p w14:paraId="3ABC272C" w14:textId="77777777" w:rsidR="00525F77" w:rsidRDefault="00000000">
      <w:pPr>
        <w:pStyle w:val="a4"/>
        <w:numPr>
          <w:ilvl w:val="2"/>
          <w:numId w:val="32"/>
        </w:numPr>
        <w:tabs>
          <w:tab w:val="left" w:pos="1641"/>
        </w:tabs>
        <w:spacing w:line="242" w:lineRule="auto"/>
        <w:ind w:left="143" w:right="285" w:firstLine="707"/>
        <w:jc w:val="both"/>
        <w:rPr>
          <w:sz w:val="28"/>
        </w:rPr>
      </w:pPr>
      <w:r>
        <w:rPr>
          <w:sz w:val="28"/>
        </w:rPr>
        <w:t>Перечень прилагаемых к заявлению документов с указанием количества листов и экземпляров.</w:t>
      </w:r>
    </w:p>
    <w:p w14:paraId="5F37A00B" w14:textId="77777777" w:rsidR="00525F77" w:rsidRDefault="00000000">
      <w:pPr>
        <w:pStyle w:val="a4"/>
        <w:numPr>
          <w:ilvl w:val="1"/>
          <w:numId w:val="32"/>
        </w:numPr>
        <w:tabs>
          <w:tab w:val="left" w:pos="1405"/>
        </w:tabs>
        <w:ind w:right="280" w:firstLine="707"/>
        <w:jc w:val="both"/>
        <w:rPr>
          <w:sz w:val="28"/>
        </w:rPr>
      </w:pPr>
      <w:r>
        <w:rPr>
          <w:sz w:val="28"/>
        </w:rPr>
        <w:t>Документы, предоставляемые вместе с заявлением о включении сведений в НРС:</w:t>
      </w:r>
    </w:p>
    <w:p w14:paraId="7403B6C3" w14:textId="77777777" w:rsidR="00525F77" w:rsidRDefault="00000000">
      <w:pPr>
        <w:pStyle w:val="a4"/>
        <w:numPr>
          <w:ilvl w:val="2"/>
          <w:numId w:val="32"/>
        </w:numPr>
        <w:tabs>
          <w:tab w:val="left" w:pos="1634"/>
        </w:tabs>
        <w:ind w:left="143" w:right="282" w:firstLine="707"/>
        <w:jc w:val="both"/>
        <w:rPr>
          <w:sz w:val="28"/>
        </w:rPr>
      </w:pPr>
      <w:r>
        <w:rPr>
          <w:sz w:val="28"/>
        </w:rPr>
        <w:t>Документом, подтверждающим наличие у Заявителя высшего образования по специальности или направлению подготовки в области строительства, может являться один из следующих документов:</w:t>
      </w:r>
    </w:p>
    <w:p w14:paraId="4D873ED7" w14:textId="77777777" w:rsidR="00525F77" w:rsidRDefault="00000000">
      <w:pPr>
        <w:pStyle w:val="a4"/>
        <w:numPr>
          <w:ilvl w:val="3"/>
          <w:numId w:val="32"/>
        </w:numPr>
        <w:tabs>
          <w:tab w:val="left" w:pos="1231"/>
        </w:tabs>
        <w:ind w:right="278" w:firstLine="777"/>
        <w:rPr>
          <w:sz w:val="28"/>
        </w:rPr>
      </w:pPr>
      <w:r>
        <w:rPr>
          <w:sz w:val="28"/>
        </w:rPr>
        <w:t>диплом о высшем образовании</w:t>
      </w:r>
      <w:r>
        <w:rPr>
          <w:sz w:val="28"/>
          <w:vertAlign w:val="superscript"/>
        </w:rPr>
        <w:t>1</w:t>
      </w:r>
      <w:r>
        <w:rPr>
          <w:sz w:val="28"/>
        </w:rPr>
        <w:t>, выданный в соответствии с законодательством Российской Федерации (предоставляется копия, засвидетельствованная</w:t>
      </w:r>
      <w:r>
        <w:rPr>
          <w:spacing w:val="-14"/>
          <w:sz w:val="28"/>
        </w:rPr>
        <w:t xml:space="preserve"> </w:t>
      </w:r>
      <w:r>
        <w:rPr>
          <w:sz w:val="28"/>
        </w:rPr>
        <w:t>нотариусом</w:t>
      </w:r>
      <w:r>
        <w:rPr>
          <w:spacing w:val="-11"/>
          <w:sz w:val="28"/>
        </w:rPr>
        <w:t xml:space="preserve"> </w:t>
      </w:r>
      <w:r>
        <w:rPr>
          <w:sz w:val="28"/>
        </w:rPr>
        <w:t>либо</w:t>
      </w:r>
      <w:r>
        <w:rPr>
          <w:spacing w:val="-12"/>
          <w:sz w:val="28"/>
        </w:rPr>
        <w:t xml:space="preserve"> </w:t>
      </w:r>
      <w:r>
        <w:rPr>
          <w:sz w:val="28"/>
        </w:rPr>
        <w:t>заверенная</w:t>
      </w:r>
      <w:r>
        <w:rPr>
          <w:spacing w:val="-14"/>
          <w:sz w:val="28"/>
        </w:rPr>
        <w:t xml:space="preserve"> </w:t>
      </w:r>
      <w:r>
        <w:rPr>
          <w:sz w:val="28"/>
        </w:rPr>
        <w:t>Поверенным</w:t>
      </w:r>
      <w:r>
        <w:rPr>
          <w:spacing w:val="-13"/>
          <w:sz w:val="28"/>
        </w:rPr>
        <w:t xml:space="preserve"> </w:t>
      </w:r>
      <w:r>
        <w:rPr>
          <w:sz w:val="28"/>
        </w:rPr>
        <w:t>по</w:t>
      </w:r>
      <w:r>
        <w:rPr>
          <w:spacing w:val="-12"/>
          <w:sz w:val="28"/>
        </w:rPr>
        <w:t xml:space="preserve"> </w:t>
      </w:r>
      <w:r>
        <w:rPr>
          <w:sz w:val="28"/>
        </w:rPr>
        <w:t>МЧД</w:t>
      </w:r>
      <w:r>
        <w:rPr>
          <w:spacing w:val="-13"/>
          <w:sz w:val="28"/>
        </w:rPr>
        <w:t xml:space="preserve"> </w:t>
      </w:r>
      <w:r>
        <w:rPr>
          <w:sz w:val="28"/>
        </w:rPr>
        <w:t>при предъявлении оригинала документа);</w:t>
      </w:r>
    </w:p>
    <w:p w14:paraId="58829C70" w14:textId="77777777" w:rsidR="00525F77" w:rsidRDefault="00000000">
      <w:pPr>
        <w:pStyle w:val="a4"/>
        <w:numPr>
          <w:ilvl w:val="3"/>
          <w:numId w:val="32"/>
        </w:numPr>
        <w:tabs>
          <w:tab w:val="left" w:pos="1142"/>
        </w:tabs>
        <w:ind w:right="279" w:firstLine="707"/>
        <w:rPr>
          <w:sz w:val="28"/>
        </w:rPr>
      </w:pPr>
      <w:r>
        <w:rPr>
          <w:sz w:val="28"/>
        </w:rPr>
        <w:t>документ о высшем образовании</w:t>
      </w:r>
      <w:r>
        <w:rPr>
          <w:sz w:val="28"/>
          <w:vertAlign w:val="superscript"/>
        </w:rPr>
        <w:t>2</w:t>
      </w:r>
      <w:r>
        <w:rPr>
          <w:sz w:val="28"/>
        </w:rPr>
        <w:t>, выданный в соответствии с законодательством Союза Советских Социалистических Республик (предоставляется копия, засвидетельствованная нотариусом либо заверенная Поверенным по МЧД при предъявлении оригинала документа);</w:t>
      </w:r>
    </w:p>
    <w:p w14:paraId="25B868D4" w14:textId="77777777" w:rsidR="00525F77" w:rsidRDefault="00525F77">
      <w:pPr>
        <w:pStyle w:val="a3"/>
        <w:rPr>
          <w:sz w:val="20"/>
        </w:rPr>
      </w:pPr>
    </w:p>
    <w:p w14:paraId="2E9A5553" w14:textId="77777777" w:rsidR="00525F77" w:rsidRDefault="00000000">
      <w:pPr>
        <w:pStyle w:val="a3"/>
        <w:spacing w:before="67"/>
        <w:rPr>
          <w:sz w:val="20"/>
        </w:rPr>
      </w:pPr>
      <w:r>
        <w:rPr>
          <w:noProof/>
          <w:sz w:val="20"/>
        </w:rPr>
        <mc:AlternateContent>
          <mc:Choice Requires="wps">
            <w:drawing>
              <wp:anchor distT="0" distB="0" distL="0" distR="0" simplePos="0" relativeHeight="251599872" behindDoc="1" locked="0" layoutInCell="1" allowOverlap="1" wp14:anchorId="4464B0C3" wp14:editId="65DDF437">
                <wp:simplePos x="0" y="0"/>
                <wp:positionH relativeFrom="page">
                  <wp:posOffset>900988</wp:posOffset>
                </wp:positionH>
                <wp:positionV relativeFrom="paragraph">
                  <wp:posOffset>204375</wp:posOffset>
                </wp:positionV>
                <wp:extent cx="182943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2FEC0" id="Graphic 11" o:spid="_x0000_s1026" style="position:absolute;margin-left:70.95pt;margin-top:16.1pt;width:144.05pt;height:.75pt;z-index:-25171660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Bn//5a4AAAAAkBAAAPAAAAZHJzL2Rvd25yZXYueG1sTI9B&#10;S8NAEIXvgv9hGcGLtJsmwdaYTVFBLLQFjcXzJjsmwexsyG7b+O8dT3p8bz7evJevJ9uLE46+c6Rg&#10;MY9AINXOdNQoOLw/z1YgfNBkdO8IFXyjh3VxeZHrzLgzveGpDI3gEPKZVtCGMGRS+rpFq/3cDUh8&#10;+3Sj1YHl2Egz6jOH217GUXQrre6IP7R6wKcW66/yaBW8mP1m9XqD2/0mKR/DYdpV6cdOqeur6eEe&#10;RMAp/MHwW5+rQ8GdKnck40XPOl3cMaogiWMQDKRJxOMqNpIlyCKX/xcUPwAAAP//AwBQSwECLQAU&#10;AAYACAAAACEAtoM4kv4AAADhAQAAEwAAAAAAAAAAAAAAAAAAAAAAW0NvbnRlbnRfVHlwZXNdLnht&#10;bFBLAQItABQABgAIAAAAIQA4/SH/1gAAAJQBAAALAAAAAAAAAAAAAAAAAC8BAABfcmVscy8ucmVs&#10;c1BLAQItABQABgAIAAAAIQAmmhu1IwIAAL0EAAAOAAAAAAAAAAAAAAAAAC4CAABkcnMvZTJvRG9j&#10;LnhtbFBLAQItABQABgAIAAAAIQBn//5a4AAAAAkBAAAPAAAAAAAAAAAAAAAAAH0EAABkcnMvZG93&#10;bnJldi54bWxQSwUGAAAAAAQABADzAAAAigUAAAAA&#10;" path="m1829053,l,,,9143r1829053,l1829053,xe" fillcolor="black" stroked="f">
                <v:path arrowok="t"/>
                <w10:wrap type="topAndBottom" anchorx="page"/>
              </v:shape>
            </w:pict>
          </mc:Fallback>
        </mc:AlternateContent>
      </w:r>
    </w:p>
    <w:p w14:paraId="71C80F7D" w14:textId="77777777" w:rsidR="00525F77" w:rsidRDefault="00000000">
      <w:pPr>
        <w:spacing w:before="118"/>
        <w:ind w:left="143" w:right="282"/>
        <w:jc w:val="both"/>
        <w:rPr>
          <w:sz w:val="20"/>
        </w:rPr>
      </w:pPr>
      <w:r>
        <w:rPr>
          <w:sz w:val="20"/>
          <w:vertAlign w:val="superscript"/>
        </w:rPr>
        <w:t>1</w:t>
      </w:r>
      <w:r>
        <w:rPr>
          <w:sz w:val="20"/>
        </w:rPr>
        <w:t xml:space="preserve"> Предоставление копии вкладыша к диплому, засвидетельствованной нотариусом либо заверенной Поверенным по МЧД, обязательно в случае, если специальность Заявителя отмечена в приказе Минстроя России от 06.11.2020 № 672/пр двумя астерисками (**).</w:t>
      </w:r>
    </w:p>
    <w:p w14:paraId="23073369" w14:textId="77777777" w:rsidR="00525F77" w:rsidRDefault="00000000">
      <w:pPr>
        <w:spacing w:line="229" w:lineRule="exact"/>
        <w:ind w:left="143"/>
        <w:jc w:val="both"/>
        <w:rPr>
          <w:sz w:val="20"/>
        </w:rPr>
      </w:pPr>
      <w:r>
        <w:rPr>
          <w:sz w:val="20"/>
          <w:vertAlign w:val="superscript"/>
        </w:rPr>
        <w:t>2</w:t>
      </w:r>
      <w:r>
        <w:rPr>
          <w:spacing w:val="-6"/>
          <w:sz w:val="20"/>
        </w:rPr>
        <w:t xml:space="preserve"> </w:t>
      </w:r>
      <w:r>
        <w:rPr>
          <w:sz w:val="20"/>
        </w:rPr>
        <w:t>См.</w:t>
      </w:r>
      <w:r>
        <w:rPr>
          <w:spacing w:val="-5"/>
          <w:sz w:val="20"/>
        </w:rPr>
        <w:t xml:space="preserve"> </w:t>
      </w:r>
      <w:r>
        <w:rPr>
          <w:sz w:val="20"/>
        </w:rPr>
        <w:t>предыдущий</w:t>
      </w:r>
      <w:r>
        <w:rPr>
          <w:spacing w:val="-6"/>
          <w:sz w:val="20"/>
        </w:rPr>
        <w:t xml:space="preserve"> </w:t>
      </w:r>
      <w:r>
        <w:rPr>
          <w:spacing w:val="-2"/>
          <w:sz w:val="20"/>
        </w:rPr>
        <w:t>пункт.</w:t>
      </w:r>
    </w:p>
    <w:p w14:paraId="664C0681" w14:textId="77777777" w:rsidR="00525F77" w:rsidRDefault="00525F77">
      <w:pPr>
        <w:spacing w:line="229" w:lineRule="exact"/>
        <w:jc w:val="both"/>
        <w:rPr>
          <w:sz w:val="20"/>
        </w:rPr>
        <w:sectPr w:rsidR="00525F77">
          <w:pgSz w:w="11910" w:h="16840"/>
          <w:pgMar w:top="1040" w:right="850" w:bottom="1120" w:left="1275" w:header="0" w:footer="937" w:gutter="0"/>
          <w:cols w:space="720"/>
        </w:sectPr>
      </w:pPr>
    </w:p>
    <w:p w14:paraId="0DA26805" w14:textId="77777777" w:rsidR="00525F77" w:rsidRDefault="00000000">
      <w:pPr>
        <w:pStyle w:val="a4"/>
        <w:numPr>
          <w:ilvl w:val="3"/>
          <w:numId w:val="32"/>
        </w:numPr>
        <w:tabs>
          <w:tab w:val="left" w:pos="1171"/>
        </w:tabs>
        <w:spacing w:before="67"/>
        <w:ind w:right="278" w:firstLine="707"/>
        <w:rPr>
          <w:sz w:val="28"/>
        </w:rPr>
      </w:pPr>
      <w:r>
        <w:rPr>
          <w:sz w:val="28"/>
        </w:rPr>
        <w:lastRenderedPageBreak/>
        <w:t xml:space="preserve">документ о высшем образовании, полученном в иностранном государстве, и в случае, предусмотренном </w:t>
      </w:r>
      <w:hyperlink r:id="rId14">
        <w:r>
          <w:rPr>
            <w:sz w:val="28"/>
          </w:rPr>
          <w:t>частью 4 статьи 107</w:t>
        </w:r>
      </w:hyperlink>
      <w:r>
        <w:rPr>
          <w:sz w:val="28"/>
        </w:rPr>
        <w:t xml:space="preserve"> Федерального закона от 29.12.2012 № 273-ФЗ «Об образовании в Российской Федерации», свидетельство о признании иностранного образования и (или) иностранной квалификации (предоставляется копия, засвидетельствованная нотариусом либо заверенная Поверенным по МЧД при предъявлении оригинала </w:t>
      </w:r>
      <w:r>
        <w:rPr>
          <w:spacing w:val="-2"/>
          <w:sz w:val="28"/>
        </w:rPr>
        <w:t>документа).</w:t>
      </w:r>
    </w:p>
    <w:p w14:paraId="2A7D4389" w14:textId="77777777" w:rsidR="00525F77" w:rsidRDefault="00000000">
      <w:pPr>
        <w:pStyle w:val="a4"/>
        <w:numPr>
          <w:ilvl w:val="2"/>
          <w:numId w:val="32"/>
        </w:numPr>
        <w:tabs>
          <w:tab w:val="left" w:pos="1537"/>
        </w:tabs>
        <w:spacing w:before="3"/>
        <w:ind w:left="143" w:right="280" w:firstLine="707"/>
        <w:jc w:val="both"/>
        <w:rPr>
          <w:sz w:val="28"/>
        </w:rPr>
      </w:pPr>
      <w:r>
        <w:rPr>
          <w:sz w:val="28"/>
        </w:rPr>
        <w:t>Документом,</w:t>
      </w:r>
      <w:r>
        <w:rPr>
          <w:spacing w:val="-14"/>
          <w:sz w:val="28"/>
        </w:rPr>
        <w:t xml:space="preserve"> </w:t>
      </w:r>
      <w:r>
        <w:rPr>
          <w:sz w:val="28"/>
        </w:rPr>
        <w:t>подтверждающим</w:t>
      </w:r>
      <w:r>
        <w:rPr>
          <w:spacing w:val="-14"/>
          <w:sz w:val="28"/>
        </w:rPr>
        <w:t xml:space="preserve"> </w:t>
      </w:r>
      <w:r>
        <w:rPr>
          <w:sz w:val="28"/>
        </w:rPr>
        <w:t>наличие</w:t>
      </w:r>
      <w:r>
        <w:rPr>
          <w:spacing w:val="-13"/>
          <w:sz w:val="28"/>
        </w:rPr>
        <w:t xml:space="preserve"> </w:t>
      </w:r>
      <w:r>
        <w:rPr>
          <w:sz w:val="28"/>
        </w:rPr>
        <w:t>у</w:t>
      </w:r>
      <w:r>
        <w:rPr>
          <w:spacing w:val="-15"/>
          <w:sz w:val="28"/>
        </w:rPr>
        <w:t xml:space="preserve"> </w:t>
      </w:r>
      <w:r>
        <w:rPr>
          <w:sz w:val="28"/>
        </w:rPr>
        <w:t>Заявителя</w:t>
      </w:r>
      <w:r>
        <w:rPr>
          <w:spacing w:val="-14"/>
          <w:sz w:val="28"/>
        </w:rPr>
        <w:t xml:space="preserve"> </w:t>
      </w:r>
      <w:r>
        <w:rPr>
          <w:sz w:val="28"/>
        </w:rPr>
        <w:t>стажа</w:t>
      </w:r>
      <w:r>
        <w:rPr>
          <w:spacing w:val="-13"/>
          <w:sz w:val="28"/>
        </w:rPr>
        <w:t xml:space="preserve"> </w:t>
      </w:r>
      <w:r>
        <w:rPr>
          <w:sz w:val="28"/>
        </w:rPr>
        <w:t>работы в организациях, осуществляющих строительство, реконструкцию, капитальный ремонт, снос объектов капитального строительства, на инженерных должностях, является один из следующих документов:</w:t>
      </w:r>
    </w:p>
    <w:p w14:paraId="2294AFB2" w14:textId="77777777" w:rsidR="00525F77" w:rsidRDefault="00000000">
      <w:pPr>
        <w:pStyle w:val="a4"/>
        <w:numPr>
          <w:ilvl w:val="0"/>
          <w:numId w:val="31"/>
        </w:numPr>
        <w:tabs>
          <w:tab w:val="left" w:pos="1320"/>
        </w:tabs>
        <w:ind w:right="279" w:firstLine="566"/>
        <w:rPr>
          <w:sz w:val="28"/>
        </w:rPr>
      </w:pPr>
      <w:r>
        <w:rPr>
          <w:sz w:val="28"/>
        </w:rPr>
        <w:t>трудовая книжка (предоставляется копия, заверенная текущим/последним работодателем или нотариусом либо Поверенным по МЧД при предъявлении оригинала документа), а в случае, если трудовая книжка физического лица ведется в электронном виде - сведения о трудовой деятельности, представленные в порядке, установленном законодательством Российской Федерации об индивидуальном (персонифицированном) учете;</w:t>
      </w:r>
    </w:p>
    <w:p w14:paraId="3D24F9BC" w14:textId="77777777" w:rsidR="00525F77" w:rsidRDefault="00000000">
      <w:pPr>
        <w:pStyle w:val="a4"/>
        <w:numPr>
          <w:ilvl w:val="0"/>
          <w:numId w:val="31"/>
        </w:numPr>
        <w:tabs>
          <w:tab w:val="left" w:pos="1070"/>
        </w:tabs>
        <w:ind w:right="280" w:firstLine="566"/>
        <w:rPr>
          <w:sz w:val="28"/>
        </w:rPr>
      </w:pPr>
      <w:r>
        <w:rPr>
          <w:sz w:val="28"/>
        </w:rPr>
        <w:t>сведения о трудовой деятельности зарегистрированного лица, содержащиеся в его индивидуальном лицевом счете, предоставленные Пенсионным фондом</w:t>
      </w:r>
      <w:r>
        <w:rPr>
          <w:spacing w:val="-3"/>
          <w:sz w:val="28"/>
        </w:rPr>
        <w:t xml:space="preserve"> </w:t>
      </w:r>
      <w:r>
        <w:rPr>
          <w:sz w:val="28"/>
        </w:rPr>
        <w:t>Российской Федерации (Фондом пенсионного и социального страхования) или его территориальным органом (справка по форме СТД-ПФР)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w:t>
      </w:r>
    </w:p>
    <w:p w14:paraId="4E8D725E" w14:textId="77777777" w:rsidR="00525F77" w:rsidRDefault="00000000">
      <w:pPr>
        <w:pStyle w:val="a4"/>
        <w:numPr>
          <w:ilvl w:val="0"/>
          <w:numId w:val="31"/>
        </w:numPr>
        <w:tabs>
          <w:tab w:val="left" w:pos="1018"/>
        </w:tabs>
        <w:ind w:right="282" w:firstLine="566"/>
        <w:rPr>
          <w:sz w:val="28"/>
        </w:rPr>
      </w:pPr>
      <w:r>
        <w:rPr>
          <w:sz w:val="28"/>
        </w:rPr>
        <w:t>заверенная копия выписки из личного дела, выписки из послужного списка или справки, подтверждающей наличие у физического лица соответствующего стажа, выданная военным комиссариатом, иным органом или организацией, осуществляющими хранение личных дел физического лица, проходившего военную службу;</w:t>
      </w:r>
    </w:p>
    <w:p w14:paraId="23696E85" w14:textId="77777777" w:rsidR="00525F77" w:rsidRDefault="00000000">
      <w:pPr>
        <w:pStyle w:val="a4"/>
        <w:numPr>
          <w:ilvl w:val="0"/>
          <w:numId w:val="31"/>
        </w:numPr>
        <w:tabs>
          <w:tab w:val="left" w:pos="919"/>
        </w:tabs>
        <w:ind w:right="278" w:firstLine="566"/>
        <w:rPr>
          <w:sz w:val="28"/>
        </w:rPr>
      </w:pPr>
      <w:r>
        <w:rPr>
          <w:sz w:val="28"/>
        </w:rPr>
        <w:t>копия документа, подтверждающего трудовой стаж в соответствии с правом</w:t>
      </w:r>
      <w:r>
        <w:rPr>
          <w:spacing w:val="-18"/>
          <w:sz w:val="28"/>
        </w:rPr>
        <w:t xml:space="preserve"> </w:t>
      </w:r>
      <w:r>
        <w:rPr>
          <w:sz w:val="28"/>
        </w:rPr>
        <w:t>страны,</w:t>
      </w:r>
      <w:r>
        <w:rPr>
          <w:spacing w:val="-17"/>
          <w:sz w:val="28"/>
        </w:rPr>
        <w:t xml:space="preserve"> </w:t>
      </w:r>
      <w:r>
        <w:rPr>
          <w:sz w:val="28"/>
        </w:rPr>
        <w:t>на</w:t>
      </w:r>
      <w:r>
        <w:rPr>
          <w:spacing w:val="-18"/>
          <w:sz w:val="28"/>
        </w:rPr>
        <w:t xml:space="preserve"> </w:t>
      </w:r>
      <w:r>
        <w:rPr>
          <w:sz w:val="28"/>
        </w:rPr>
        <w:t>территории</w:t>
      </w:r>
      <w:r>
        <w:rPr>
          <w:spacing w:val="-16"/>
          <w:sz w:val="28"/>
        </w:rPr>
        <w:t xml:space="preserve"> </w:t>
      </w:r>
      <w:r>
        <w:rPr>
          <w:sz w:val="28"/>
        </w:rPr>
        <w:t>которой</w:t>
      </w:r>
      <w:r>
        <w:rPr>
          <w:spacing w:val="-18"/>
          <w:sz w:val="28"/>
        </w:rPr>
        <w:t xml:space="preserve"> </w:t>
      </w:r>
      <w:r>
        <w:rPr>
          <w:sz w:val="28"/>
        </w:rPr>
        <w:t>осуществлялась</w:t>
      </w:r>
      <w:r>
        <w:rPr>
          <w:spacing w:val="-17"/>
          <w:sz w:val="28"/>
        </w:rPr>
        <w:t xml:space="preserve"> </w:t>
      </w:r>
      <w:r>
        <w:rPr>
          <w:sz w:val="28"/>
        </w:rPr>
        <w:t>трудовая</w:t>
      </w:r>
      <w:r>
        <w:rPr>
          <w:spacing w:val="-18"/>
          <w:sz w:val="28"/>
        </w:rPr>
        <w:t xml:space="preserve"> </w:t>
      </w:r>
      <w:r>
        <w:rPr>
          <w:sz w:val="28"/>
        </w:rPr>
        <w:t>деятельность (для подтверждения стажа работы за пределами Российской Федерации), засвидетельствованная</w:t>
      </w:r>
      <w:r>
        <w:rPr>
          <w:spacing w:val="-18"/>
          <w:sz w:val="28"/>
        </w:rPr>
        <w:t xml:space="preserve"> </w:t>
      </w:r>
      <w:r>
        <w:rPr>
          <w:sz w:val="28"/>
        </w:rPr>
        <w:t>нотариусом</w:t>
      </w:r>
      <w:r>
        <w:rPr>
          <w:spacing w:val="21"/>
          <w:sz w:val="28"/>
        </w:rPr>
        <w:t xml:space="preserve"> </w:t>
      </w:r>
      <w:r>
        <w:rPr>
          <w:sz w:val="28"/>
        </w:rPr>
        <w:t>либо</w:t>
      </w:r>
      <w:r>
        <w:rPr>
          <w:spacing w:val="-17"/>
          <w:sz w:val="28"/>
        </w:rPr>
        <w:t xml:space="preserve"> </w:t>
      </w:r>
      <w:r>
        <w:rPr>
          <w:sz w:val="28"/>
        </w:rPr>
        <w:t>заверенная</w:t>
      </w:r>
      <w:r>
        <w:rPr>
          <w:spacing w:val="-18"/>
          <w:sz w:val="28"/>
        </w:rPr>
        <w:t xml:space="preserve"> </w:t>
      </w:r>
      <w:r>
        <w:rPr>
          <w:sz w:val="28"/>
        </w:rPr>
        <w:t>Поверенным</w:t>
      </w:r>
      <w:r>
        <w:rPr>
          <w:spacing w:val="-17"/>
          <w:sz w:val="28"/>
        </w:rPr>
        <w:t xml:space="preserve"> </w:t>
      </w:r>
      <w:r>
        <w:rPr>
          <w:sz w:val="28"/>
        </w:rPr>
        <w:t>по</w:t>
      </w:r>
      <w:r>
        <w:rPr>
          <w:spacing w:val="-18"/>
          <w:sz w:val="28"/>
        </w:rPr>
        <w:t xml:space="preserve"> </w:t>
      </w:r>
      <w:r>
        <w:rPr>
          <w:sz w:val="28"/>
        </w:rPr>
        <w:t>МЧД</w:t>
      </w:r>
      <w:r>
        <w:rPr>
          <w:spacing w:val="-17"/>
          <w:sz w:val="28"/>
        </w:rPr>
        <w:t xml:space="preserve"> </w:t>
      </w:r>
      <w:r>
        <w:rPr>
          <w:sz w:val="28"/>
        </w:rPr>
        <w:t>при предъявлении оригинала документа с учетом пункта 7.3 Регламента;</w:t>
      </w:r>
    </w:p>
    <w:p w14:paraId="1EC1AD26" w14:textId="77777777" w:rsidR="00525F77" w:rsidRDefault="00000000">
      <w:pPr>
        <w:pStyle w:val="a4"/>
        <w:numPr>
          <w:ilvl w:val="0"/>
          <w:numId w:val="31"/>
        </w:numPr>
        <w:tabs>
          <w:tab w:val="left" w:pos="1030"/>
        </w:tabs>
        <w:ind w:right="282" w:firstLine="566"/>
        <w:rPr>
          <w:sz w:val="28"/>
        </w:rPr>
      </w:pPr>
      <w:r>
        <w:rPr>
          <w:sz w:val="28"/>
        </w:rPr>
        <w:t xml:space="preserve">выписка из Единого государственного реестра индивидуальных предпринимателей (для подтверждения стажа индивидуального </w:t>
      </w:r>
      <w:r>
        <w:rPr>
          <w:spacing w:val="-2"/>
          <w:sz w:val="28"/>
        </w:rPr>
        <w:t>предпринимателя).</w:t>
      </w:r>
    </w:p>
    <w:p w14:paraId="071C5390" w14:textId="77777777" w:rsidR="00525F77" w:rsidRDefault="00000000">
      <w:pPr>
        <w:pStyle w:val="a3"/>
        <w:ind w:left="143" w:right="283" w:firstLine="566"/>
        <w:jc w:val="both"/>
      </w:pPr>
      <w:r>
        <w:t>Заявитель дополнительно вправе предоставить для подтверждения наличия</w:t>
      </w:r>
      <w:r>
        <w:rPr>
          <w:spacing w:val="-18"/>
        </w:rPr>
        <w:t xml:space="preserve"> </w:t>
      </w:r>
      <w:r>
        <w:t>у</w:t>
      </w:r>
      <w:r>
        <w:rPr>
          <w:spacing w:val="-17"/>
        </w:rPr>
        <w:t xml:space="preserve"> </w:t>
      </w:r>
      <w:r>
        <w:t>него</w:t>
      </w:r>
      <w:r>
        <w:rPr>
          <w:spacing w:val="-18"/>
        </w:rPr>
        <w:t xml:space="preserve"> </w:t>
      </w:r>
      <w:r>
        <w:t>стажа</w:t>
      </w:r>
      <w:r>
        <w:rPr>
          <w:spacing w:val="-17"/>
        </w:rPr>
        <w:t xml:space="preserve"> </w:t>
      </w:r>
      <w:r>
        <w:t>работы</w:t>
      </w:r>
      <w:r>
        <w:rPr>
          <w:spacing w:val="-18"/>
        </w:rPr>
        <w:t xml:space="preserve"> </w:t>
      </w:r>
      <w:r>
        <w:t>в</w:t>
      </w:r>
      <w:r>
        <w:rPr>
          <w:spacing w:val="-17"/>
        </w:rPr>
        <w:t xml:space="preserve"> </w:t>
      </w:r>
      <w:r>
        <w:t>организациях,</w:t>
      </w:r>
      <w:r>
        <w:rPr>
          <w:spacing w:val="-18"/>
        </w:rPr>
        <w:t xml:space="preserve"> </w:t>
      </w:r>
      <w:r>
        <w:t>осуществляющих</w:t>
      </w:r>
      <w:r>
        <w:rPr>
          <w:spacing w:val="-17"/>
        </w:rPr>
        <w:t xml:space="preserve"> </w:t>
      </w:r>
      <w:r>
        <w:t>строительство, реконструкцию, капитальный ремонт, снос объектов капитального строительства, на инженерных должностях следующие документы:</w:t>
      </w:r>
    </w:p>
    <w:p w14:paraId="64BE7D19" w14:textId="77777777" w:rsidR="00525F77" w:rsidRDefault="00000000">
      <w:pPr>
        <w:pStyle w:val="a4"/>
        <w:numPr>
          <w:ilvl w:val="0"/>
          <w:numId w:val="31"/>
        </w:numPr>
        <w:tabs>
          <w:tab w:val="left" w:pos="917"/>
        </w:tabs>
        <w:spacing w:before="1"/>
        <w:ind w:right="287" w:firstLine="566"/>
        <w:rPr>
          <w:sz w:val="28"/>
        </w:rPr>
      </w:pPr>
      <w:r>
        <w:rPr>
          <w:sz w:val="28"/>
        </w:rPr>
        <w:t xml:space="preserve">выписку из Единого государственного реестра юридических лиц для </w:t>
      </w:r>
      <w:r>
        <w:rPr>
          <w:spacing w:val="-2"/>
          <w:sz w:val="28"/>
        </w:rPr>
        <w:t xml:space="preserve">подтверждения осуществления работодателем физического лица деятельности </w:t>
      </w:r>
      <w:r>
        <w:rPr>
          <w:sz w:val="28"/>
        </w:rPr>
        <w:t>в области строительства;</w:t>
      </w:r>
    </w:p>
    <w:p w14:paraId="6863AC97" w14:textId="77777777" w:rsidR="00525F77" w:rsidRDefault="00000000">
      <w:pPr>
        <w:pStyle w:val="a4"/>
        <w:numPr>
          <w:ilvl w:val="0"/>
          <w:numId w:val="31"/>
        </w:numPr>
        <w:tabs>
          <w:tab w:val="left" w:pos="946"/>
        </w:tabs>
        <w:spacing w:before="67"/>
        <w:ind w:right="283" w:firstLine="566"/>
        <w:rPr>
          <w:sz w:val="28"/>
        </w:rPr>
      </w:pPr>
      <w:r>
        <w:rPr>
          <w:sz w:val="28"/>
        </w:rPr>
        <w:t xml:space="preserve">копию должностной инструкции или должностного регламента для </w:t>
      </w:r>
      <w:r>
        <w:rPr>
          <w:sz w:val="28"/>
        </w:rPr>
        <w:lastRenderedPageBreak/>
        <w:t>подтверждения осуществления физическим лицом трудовой функции на инженерных должностях;</w:t>
      </w:r>
    </w:p>
    <w:p w14:paraId="52E10C46" w14:textId="77777777" w:rsidR="00525F77" w:rsidRDefault="00000000">
      <w:pPr>
        <w:pStyle w:val="a4"/>
        <w:numPr>
          <w:ilvl w:val="0"/>
          <w:numId w:val="31"/>
        </w:numPr>
        <w:tabs>
          <w:tab w:val="left" w:pos="991"/>
        </w:tabs>
        <w:spacing w:before="2"/>
        <w:ind w:right="280" w:firstLine="566"/>
        <w:rPr>
          <w:sz w:val="28"/>
        </w:rPr>
      </w:pPr>
      <w:r>
        <w:rPr>
          <w:sz w:val="28"/>
        </w:rPr>
        <w:t>копию трудового договора с приложением сведений о трудовой деятельности</w:t>
      </w:r>
      <w:r>
        <w:rPr>
          <w:spacing w:val="-18"/>
          <w:sz w:val="28"/>
        </w:rPr>
        <w:t xml:space="preserve"> </w:t>
      </w:r>
      <w:r>
        <w:rPr>
          <w:sz w:val="28"/>
        </w:rPr>
        <w:t>зарегистрированного</w:t>
      </w:r>
      <w:r>
        <w:rPr>
          <w:spacing w:val="-17"/>
          <w:sz w:val="28"/>
        </w:rPr>
        <w:t xml:space="preserve"> </w:t>
      </w:r>
      <w:r>
        <w:rPr>
          <w:sz w:val="28"/>
        </w:rPr>
        <w:t>лица,</w:t>
      </w:r>
      <w:r>
        <w:rPr>
          <w:spacing w:val="-18"/>
          <w:sz w:val="28"/>
        </w:rPr>
        <w:t xml:space="preserve"> </w:t>
      </w:r>
      <w:r>
        <w:rPr>
          <w:sz w:val="28"/>
        </w:rPr>
        <w:t>содержащихся</w:t>
      </w:r>
      <w:r>
        <w:rPr>
          <w:spacing w:val="-17"/>
          <w:sz w:val="28"/>
        </w:rPr>
        <w:t xml:space="preserve"> </w:t>
      </w:r>
      <w:r>
        <w:rPr>
          <w:sz w:val="28"/>
        </w:rPr>
        <w:t>в</w:t>
      </w:r>
      <w:r>
        <w:rPr>
          <w:spacing w:val="-18"/>
          <w:sz w:val="28"/>
        </w:rPr>
        <w:t xml:space="preserve"> </w:t>
      </w:r>
      <w:r>
        <w:rPr>
          <w:sz w:val="28"/>
        </w:rPr>
        <w:t>его</w:t>
      </w:r>
      <w:r>
        <w:rPr>
          <w:spacing w:val="-17"/>
          <w:sz w:val="28"/>
        </w:rPr>
        <w:t xml:space="preserve"> </w:t>
      </w:r>
      <w:r>
        <w:rPr>
          <w:sz w:val="28"/>
        </w:rPr>
        <w:t>индивидуальном лицевом</w:t>
      </w:r>
      <w:r>
        <w:rPr>
          <w:spacing w:val="-18"/>
          <w:sz w:val="28"/>
        </w:rPr>
        <w:t xml:space="preserve"> </w:t>
      </w:r>
      <w:r>
        <w:rPr>
          <w:sz w:val="28"/>
        </w:rPr>
        <w:t>счете,</w:t>
      </w:r>
      <w:r>
        <w:rPr>
          <w:spacing w:val="-17"/>
          <w:sz w:val="28"/>
        </w:rPr>
        <w:t xml:space="preserve"> </w:t>
      </w:r>
      <w:r>
        <w:rPr>
          <w:sz w:val="28"/>
        </w:rPr>
        <w:t>предоставленных</w:t>
      </w:r>
      <w:r>
        <w:rPr>
          <w:spacing w:val="-18"/>
          <w:sz w:val="28"/>
        </w:rPr>
        <w:t xml:space="preserve"> </w:t>
      </w:r>
      <w:r>
        <w:rPr>
          <w:sz w:val="28"/>
        </w:rPr>
        <w:t>Пенсионным</w:t>
      </w:r>
      <w:r>
        <w:rPr>
          <w:spacing w:val="-17"/>
          <w:sz w:val="28"/>
        </w:rPr>
        <w:t xml:space="preserve"> </w:t>
      </w:r>
      <w:r>
        <w:rPr>
          <w:sz w:val="28"/>
        </w:rPr>
        <w:t>фондом</w:t>
      </w:r>
      <w:r>
        <w:rPr>
          <w:spacing w:val="-18"/>
          <w:sz w:val="28"/>
        </w:rPr>
        <w:t xml:space="preserve"> </w:t>
      </w:r>
      <w:r>
        <w:rPr>
          <w:sz w:val="28"/>
        </w:rPr>
        <w:t>Российской</w:t>
      </w:r>
      <w:r>
        <w:rPr>
          <w:spacing w:val="-17"/>
          <w:sz w:val="28"/>
        </w:rPr>
        <w:t xml:space="preserve"> </w:t>
      </w:r>
      <w:r>
        <w:rPr>
          <w:sz w:val="28"/>
        </w:rPr>
        <w:t>Федерации (Фондом пенсионного и социального страхования) или его территориальным органом (справка по форме СТД-ПФР) на бумажном носителе, заверенных надлежащим образом, или в форме электронного документа, подписанного усиленной квалифицированной электронной подписью;</w:t>
      </w:r>
    </w:p>
    <w:p w14:paraId="1EA0B718" w14:textId="77777777" w:rsidR="00525F77" w:rsidRDefault="00000000">
      <w:pPr>
        <w:pStyle w:val="a4"/>
        <w:numPr>
          <w:ilvl w:val="0"/>
          <w:numId w:val="31"/>
        </w:numPr>
        <w:tabs>
          <w:tab w:val="left" w:pos="864"/>
        </w:tabs>
        <w:ind w:right="283" w:firstLine="566"/>
        <w:rPr>
          <w:sz w:val="28"/>
        </w:rPr>
      </w:pPr>
      <w:r>
        <w:rPr>
          <w:sz w:val="28"/>
        </w:rPr>
        <w:t>копию</w:t>
      </w:r>
      <w:r>
        <w:rPr>
          <w:spacing w:val="-12"/>
          <w:sz w:val="28"/>
        </w:rPr>
        <w:t xml:space="preserve"> </w:t>
      </w:r>
      <w:r>
        <w:rPr>
          <w:sz w:val="28"/>
        </w:rPr>
        <w:t>лицензии</w:t>
      </w:r>
      <w:r>
        <w:rPr>
          <w:spacing w:val="-11"/>
          <w:sz w:val="28"/>
        </w:rPr>
        <w:t xml:space="preserve"> </w:t>
      </w:r>
      <w:r>
        <w:rPr>
          <w:sz w:val="28"/>
        </w:rPr>
        <w:t>работодателя,</w:t>
      </w:r>
      <w:r>
        <w:rPr>
          <w:spacing w:val="-12"/>
          <w:sz w:val="28"/>
        </w:rPr>
        <w:t xml:space="preserve"> </w:t>
      </w:r>
      <w:r>
        <w:rPr>
          <w:sz w:val="28"/>
        </w:rPr>
        <w:t>подтверждающей</w:t>
      </w:r>
      <w:r>
        <w:rPr>
          <w:spacing w:val="-11"/>
          <w:sz w:val="28"/>
        </w:rPr>
        <w:t xml:space="preserve"> </w:t>
      </w:r>
      <w:r>
        <w:rPr>
          <w:sz w:val="28"/>
        </w:rPr>
        <w:t>до</w:t>
      </w:r>
      <w:r>
        <w:rPr>
          <w:spacing w:val="-11"/>
          <w:sz w:val="28"/>
        </w:rPr>
        <w:t xml:space="preserve"> </w:t>
      </w:r>
      <w:r>
        <w:rPr>
          <w:sz w:val="28"/>
        </w:rPr>
        <w:t>01.01.2010</w:t>
      </w:r>
      <w:r>
        <w:rPr>
          <w:spacing w:val="-11"/>
          <w:sz w:val="28"/>
        </w:rPr>
        <w:t xml:space="preserve"> </w:t>
      </w:r>
      <w:r>
        <w:rPr>
          <w:sz w:val="28"/>
        </w:rPr>
        <w:t>право</w:t>
      </w:r>
      <w:r>
        <w:rPr>
          <w:spacing w:val="-11"/>
          <w:sz w:val="28"/>
        </w:rPr>
        <w:t xml:space="preserve"> </w:t>
      </w:r>
      <w:r>
        <w:rPr>
          <w:sz w:val="28"/>
        </w:rPr>
        <w:t>на строительство зданий и сооружений, в соответствии с Федеральным законом от 08.08.2001</w:t>
      </w:r>
      <w:r>
        <w:rPr>
          <w:spacing w:val="-2"/>
          <w:sz w:val="28"/>
        </w:rPr>
        <w:t xml:space="preserve"> </w:t>
      </w:r>
      <w:r>
        <w:rPr>
          <w:sz w:val="28"/>
        </w:rPr>
        <w:t>№ 128-ФЗ «О лицензировании отдельных видов деятельности»;</w:t>
      </w:r>
    </w:p>
    <w:p w14:paraId="169CC925" w14:textId="77777777" w:rsidR="00525F77" w:rsidRDefault="00000000">
      <w:pPr>
        <w:pStyle w:val="a4"/>
        <w:numPr>
          <w:ilvl w:val="0"/>
          <w:numId w:val="31"/>
        </w:numPr>
        <w:tabs>
          <w:tab w:val="left" w:pos="948"/>
        </w:tabs>
        <w:spacing w:before="1"/>
        <w:ind w:right="277" w:firstLine="566"/>
        <w:rPr>
          <w:sz w:val="28"/>
        </w:rPr>
      </w:pPr>
      <w:r>
        <w:rPr>
          <w:sz w:val="28"/>
        </w:rPr>
        <w:t>копию документа, подтверждающего членство работодателя в СРО (после 01.01.2010).</w:t>
      </w:r>
    </w:p>
    <w:p w14:paraId="17DD577A" w14:textId="526EA1E7" w:rsidR="00525F77" w:rsidRDefault="00000000">
      <w:pPr>
        <w:pStyle w:val="a4"/>
        <w:numPr>
          <w:ilvl w:val="2"/>
          <w:numId w:val="32"/>
        </w:numPr>
        <w:tabs>
          <w:tab w:val="left" w:pos="1461"/>
        </w:tabs>
        <w:ind w:left="143" w:right="278" w:firstLine="566"/>
        <w:jc w:val="both"/>
        <w:rPr>
          <w:sz w:val="28"/>
        </w:rPr>
      </w:pPr>
      <w:r>
        <w:rPr>
          <w:sz w:val="28"/>
        </w:rPr>
        <w:t>Документом, подтверждающим прохождение Заявителем НОК в соответствии</w:t>
      </w:r>
      <w:r w:rsidR="0014274B">
        <w:rPr>
          <w:spacing w:val="58"/>
          <w:w w:val="150"/>
          <w:sz w:val="28"/>
        </w:rPr>
        <w:t xml:space="preserve"> </w:t>
      </w:r>
      <w:r>
        <w:rPr>
          <w:sz w:val="28"/>
        </w:rPr>
        <w:t>с</w:t>
      </w:r>
      <w:r w:rsidR="0014274B">
        <w:rPr>
          <w:spacing w:val="59"/>
          <w:w w:val="150"/>
          <w:sz w:val="28"/>
        </w:rPr>
        <w:t xml:space="preserve"> </w:t>
      </w:r>
      <w:r>
        <w:rPr>
          <w:sz w:val="28"/>
        </w:rPr>
        <w:t>Федеральным</w:t>
      </w:r>
      <w:r w:rsidR="0014274B">
        <w:rPr>
          <w:spacing w:val="60"/>
          <w:w w:val="150"/>
          <w:sz w:val="28"/>
        </w:rPr>
        <w:t xml:space="preserve"> </w:t>
      </w:r>
      <w:hyperlink r:id="rId15">
        <w:r>
          <w:rPr>
            <w:sz w:val="28"/>
          </w:rPr>
          <w:t>законом</w:t>
        </w:r>
      </w:hyperlink>
      <w:r w:rsidR="0014274B">
        <w:rPr>
          <w:spacing w:val="59"/>
          <w:w w:val="150"/>
          <w:sz w:val="28"/>
        </w:rPr>
        <w:t xml:space="preserve"> </w:t>
      </w:r>
      <w:r>
        <w:rPr>
          <w:sz w:val="28"/>
        </w:rPr>
        <w:t>от</w:t>
      </w:r>
      <w:r w:rsidR="0014274B">
        <w:rPr>
          <w:spacing w:val="59"/>
          <w:w w:val="150"/>
          <w:sz w:val="28"/>
        </w:rPr>
        <w:t xml:space="preserve"> </w:t>
      </w:r>
      <w:r>
        <w:rPr>
          <w:sz w:val="28"/>
        </w:rPr>
        <w:t>03.07.2016</w:t>
      </w:r>
      <w:r w:rsidR="0014274B">
        <w:rPr>
          <w:spacing w:val="59"/>
          <w:w w:val="150"/>
          <w:sz w:val="28"/>
        </w:rPr>
        <w:t xml:space="preserve"> </w:t>
      </w:r>
      <w:r>
        <w:rPr>
          <w:sz w:val="28"/>
        </w:rPr>
        <w:t>№</w:t>
      </w:r>
      <w:r w:rsidR="0014274B">
        <w:rPr>
          <w:spacing w:val="60"/>
          <w:w w:val="150"/>
          <w:sz w:val="28"/>
        </w:rPr>
        <w:t xml:space="preserve"> </w:t>
      </w:r>
      <w:r>
        <w:rPr>
          <w:sz w:val="28"/>
        </w:rPr>
        <w:t>238-</w:t>
      </w:r>
      <w:r>
        <w:rPr>
          <w:spacing w:val="-5"/>
          <w:sz w:val="28"/>
        </w:rPr>
        <w:t>ФЗ</w:t>
      </w:r>
    </w:p>
    <w:p w14:paraId="21719E4B" w14:textId="77777777" w:rsidR="00525F77" w:rsidRDefault="00000000">
      <w:pPr>
        <w:pStyle w:val="a3"/>
        <w:ind w:left="143" w:right="279"/>
        <w:jc w:val="both"/>
      </w:pPr>
      <w:r>
        <w:t>«О независимой оценке квалификации», является свидетельство о квалификации, выданное юридическим лицом, осуществляющим деятельность по проведению НОК (копия).</w:t>
      </w:r>
    </w:p>
    <w:p w14:paraId="1ED254DA" w14:textId="77777777" w:rsidR="00525F77" w:rsidRDefault="00000000">
      <w:pPr>
        <w:pStyle w:val="a4"/>
        <w:numPr>
          <w:ilvl w:val="2"/>
          <w:numId w:val="32"/>
        </w:numPr>
        <w:tabs>
          <w:tab w:val="left" w:pos="1427"/>
        </w:tabs>
        <w:ind w:left="143" w:right="283" w:firstLine="566"/>
        <w:jc w:val="both"/>
        <w:rPr>
          <w:sz w:val="28"/>
        </w:rPr>
      </w:pPr>
      <w:r>
        <w:rPr>
          <w:sz w:val="28"/>
        </w:rPr>
        <w:t>Документом, подтверждающим право на осуществление трудовой деятельности на территории Российской Федерации (для иностранного гражданина) являются: разрешение на работу (копия) или патент (копия).</w:t>
      </w:r>
    </w:p>
    <w:p w14:paraId="060DEC1E" w14:textId="77777777" w:rsidR="00525F77" w:rsidRDefault="00000000">
      <w:pPr>
        <w:pStyle w:val="a4"/>
        <w:numPr>
          <w:ilvl w:val="2"/>
          <w:numId w:val="32"/>
        </w:numPr>
        <w:tabs>
          <w:tab w:val="left" w:pos="1526"/>
        </w:tabs>
        <w:ind w:left="143" w:right="282" w:firstLine="566"/>
        <w:jc w:val="both"/>
        <w:rPr>
          <w:sz w:val="28"/>
        </w:rPr>
      </w:pPr>
      <w:r>
        <w:rPr>
          <w:sz w:val="28"/>
        </w:rPr>
        <w:t>Документом, подтверждающим отсутствие непогашенной или неснятой судимости за совершение умышленного преступления, является справка о наличии (отсутствии) судимости и (или) факта уголовного преследования</w:t>
      </w:r>
      <w:r>
        <w:rPr>
          <w:spacing w:val="-15"/>
          <w:sz w:val="28"/>
        </w:rPr>
        <w:t xml:space="preserve"> </w:t>
      </w:r>
      <w:r>
        <w:rPr>
          <w:sz w:val="28"/>
        </w:rPr>
        <w:t>либо</w:t>
      </w:r>
      <w:r>
        <w:rPr>
          <w:spacing w:val="-16"/>
          <w:sz w:val="28"/>
        </w:rPr>
        <w:t xml:space="preserve"> </w:t>
      </w:r>
      <w:r>
        <w:rPr>
          <w:sz w:val="28"/>
        </w:rPr>
        <w:t>о</w:t>
      </w:r>
      <w:r>
        <w:rPr>
          <w:spacing w:val="-16"/>
          <w:sz w:val="28"/>
        </w:rPr>
        <w:t xml:space="preserve"> </w:t>
      </w:r>
      <w:r>
        <w:rPr>
          <w:sz w:val="28"/>
        </w:rPr>
        <w:t>прекращении</w:t>
      </w:r>
      <w:r>
        <w:rPr>
          <w:spacing w:val="-15"/>
          <w:sz w:val="28"/>
        </w:rPr>
        <w:t xml:space="preserve"> </w:t>
      </w:r>
      <w:r>
        <w:rPr>
          <w:sz w:val="28"/>
        </w:rPr>
        <w:t>уголовного</w:t>
      </w:r>
      <w:r>
        <w:rPr>
          <w:spacing w:val="-16"/>
          <w:sz w:val="28"/>
        </w:rPr>
        <w:t xml:space="preserve"> </w:t>
      </w:r>
      <w:r>
        <w:rPr>
          <w:sz w:val="28"/>
        </w:rPr>
        <w:t>преследования,</w:t>
      </w:r>
      <w:r>
        <w:rPr>
          <w:spacing w:val="-17"/>
          <w:sz w:val="28"/>
        </w:rPr>
        <w:t xml:space="preserve"> </w:t>
      </w:r>
      <w:r>
        <w:rPr>
          <w:sz w:val="28"/>
        </w:rPr>
        <w:t>полученная</w:t>
      </w:r>
      <w:r>
        <w:rPr>
          <w:spacing w:val="-16"/>
          <w:sz w:val="28"/>
        </w:rPr>
        <w:t xml:space="preserve"> </w:t>
      </w:r>
      <w:r>
        <w:rPr>
          <w:sz w:val="28"/>
        </w:rPr>
        <w:t>не ранее трех месяцев до дня подачи заявления о включении сведений в НРС.</w:t>
      </w:r>
    </w:p>
    <w:p w14:paraId="5F27E1DC" w14:textId="77777777" w:rsidR="00525F77" w:rsidRDefault="00000000">
      <w:pPr>
        <w:pStyle w:val="a4"/>
        <w:numPr>
          <w:ilvl w:val="1"/>
          <w:numId w:val="32"/>
        </w:numPr>
        <w:tabs>
          <w:tab w:val="left" w:pos="1372"/>
        </w:tabs>
        <w:ind w:right="289" w:firstLine="566"/>
        <w:jc w:val="both"/>
        <w:rPr>
          <w:sz w:val="28"/>
        </w:rPr>
      </w:pPr>
      <w:r>
        <w:rPr>
          <w:sz w:val="28"/>
        </w:rPr>
        <w:t>Документ на иностранном языке принимается при условии предоставления</w:t>
      </w:r>
      <w:r>
        <w:rPr>
          <w:spacing w:val="-18"/>
          <w:sz w:val="28"/>
        </w:rPr>
        <w:t xml:space="preserve"> </w:t>
      </w:r>
      <w:r>
        <w:rPr>
          <w:sz w:val="28"/>
        </w:rPr>
        <w:t>вместе</w:t>
      </w:r>
      <w:r>
        <w:rPr>
          <w:spacing w:val="-17"/>
          <w:sz w:val="28"/>
        </w:rPr>
        <w:t xml:space="preserve"> </w:t>
      </w:r>
      <w:r>
        <w:rPr>
          <w:sz w:val="28"/>
        </w:rPr>
        <w:t>с</w:t>
      </w:r>
      <w:r>
        <w:rPr>
          <w:spacing w:val="-18"/>
          <w:sz w:val="28"/>
        </w:rPr>
        <w:t xml:space="preserve"> </w:t>
      </w:r>
      <w:r>
        <w:rPr>
          <w:sz w:val="28"/>
        </w:rPr>
        <w:t>ним</w:t>
      </w:r>
      <w:r>
        <w:rPr>
          <w:spacing w:val="-17"/>
          <w:sz w:val="28"/>
        </w:rPr>
        <w:t xml:space="preserve"> </w:t>
      </w:r>
      <w:r>
        <w:rPr>
          <w:sz w:val="28"/>
        </w:rPr>
        <w:t>перевода</w:t>
      </w:r>
      <w:r>
        <w:rPr>
          <w:spacing w:val="-18"/>
          <w:sz w:val="28"/>
        </w:rPr>
        <w:t xml:space="preserve"> </w:t>
      </w:r>
      <w:r>
        <w:rPr>
          <w:sz w:val="28"/>
        </w:rPr>
        <w:t>на</w:t>
      </w:r>
      <w:r>
        <w:rPr>
          <w:spacing w:val="-17"/>
          <w:sz w:val="28"/>
        </w:rPr>
        <w:t xml:space="preserve"> </w:t>
      </w:r>
      <w:r>
        <w:rPr>
          <w:sz w:val="28"/>
        </w:rPr>
        <w:t>русский</w:t>
      </w:r>
      <w:r>
        <w:rPr>
          <w:spacing w:val="-18"/>
          <w:sz w:val="28"/>
        </w:rPr>
        <w:t xml:space="preserve"> </w:t>
      </w:r>
      <w:r>
        <w:rPr>
          <w:sz w:val="28"/>
        </w:rPr>
        <w:t>язык,</w:t>
      </w:r>
      <w:r>
        <w:rPr>
          <w:spacing w:val="-17"/>
          <w:sz w:val="28"/>
        </w:rPr>
        <w:t xml:space="preserve"> </w:t>
      </w:r>
      <w:r>
        <w:rPr>
          <w:sz w:val="28"/>
        </w:rPr>
        <w:t>подлинность</w:t>
      </w:r>
      <w:r>
        <w:rPr>
          <w:spacing w:val="-18"/>
          <w:sz w:val="28"/>
        </w:rPr>
        <w:t xml:space="preserve"> </w:t>
      </w:r>
      <w:r>
        <w:rPr>
          <w:sz w:val="28"/>
        </w:rPr>
        <w:t>которого удостоверена нотариусом.</w:t>
      </w:r>
    </w:p>
    <w:p w14:paraId="1810A026" w14:textId="77777777" w:rsidR="00525F77" w:rsidRDefault="00000000">
      <w:pPr>
        <w:pStyle w:val="a4"/>
        <w:numPr>
          <w:ilvl w:val="1"/>
          <w:numId w:val="32"/>
        </w:numPr>
        <w:tabs>
          <w:tab w:val="left" w:pos="1245"/>
        </w:tabs>
        <w:ind w:right="283" w:firstLine="566"/>
        <w:jc w:val="both"/>
        <w:rPr>
          <w:sz w:val="28"/>
        </w:rPr>
      </w:pPr>
      <w:r>
        <w:rPr>
          <w:sz w:val="28"/>
        </w:rPr>
        <w:t>Иностранные официальные документы, в том числе нотариальные акты, принимаются</w:t>
      </w:r>
      <w:r>
        <w:rPr>
          <w:spacing w:val="-1"/>
          <w:sz w:val="28"/>
        </w:rPr>
        <w:t xml:space="preserve"> </w:t>
      </w:r>
      <w:r>
        <w:rPr>
          <w:sz w:val="28"/>
        </w:rPr>
        <w:t>при условии их легализации в соответствии со статьей</w:t>
      </w:r>
      <w:r>
        <w:rPr>
          <w:spacing w:val="-1"/>
          <w:sz w:val="28"/>
        </w:rPr>
        <w:t xml:space="preserve"> </w:t>
      </w:r>
      <w:r>
        <w:rPr>
          <w:sz w:val="28"/>
        </w:rPr>
        <w:t>27 Федерального</w:t>
      </w:r>
      <w:r>
        <w:rPr>
          <w:spacing w:val="-16"/>
          <w:sz w:val="28"/>
        </w:rPr>
        <w:t xml:space="preserve"> </w:t>
      </w:r>
      <w:r>
        <w:rPr>
          <w:sz w:val="28"/>
        </w:rPr>
        <w:t>закона</w:t>
      </w:r>
      <w:r>
        <w:rPr>
          <w:spacing w:val="-17"/>
          <w:sz w:val="28"/>
        </w:rPr>
        <w:t xml:space="preserve"> </w:t>
      </w:r>
      <w:r>
        <w:rPr>
          <w:sz w:val="28"/>
        </w:rPr>
        <w:t>от</w:t>
      </w:r>
      <w:r>
        <w:rPr>
          <w:spacing w:val="-15"/>
          <w:sz w:val="28"/>
        </w:rPr>
        <w:t xml:space="preserve"> </w:t>
      </w:r>
      <w:r>
        <w:rPr>
          <w:sz w:val="28"/>
        </w:rPr>
        <w:t>05.07.2010</w:t>
      </w:r>
      <w:r>
        <w:rPr>
          <w:spacing w:val="-16"/>
          <w:sz w:val="28"/>
        </w:rPr>
        <w:t xml:space="preserve"> </w:t>
      </w:r>
      <w:r>
        <w:rPr>
          <w:sz w:val="28"/>
        </w:rPr>
        <w:t>№</w:t>
      </w:r>
      <w:r>
        <w:rPr>
          <w:spacing w:val="-16"/>
          <w:sz w:val="28"/>
        </w:rPr>
        <w:t xml:space="preserve"> </w:t>
      </w:r>
      <w:r>
        <w:rPr>
          <w:sz w:val="28"/>
        </w:rPr>
        <w:t>154-ФЗ</w:t>
      </w:r>
      <w:r>
        <w:rPr>
          <w:spacing w:val="-16"/>
          <w:sz w:val="28"/>
        </w:rPr>
        <w:t xml:space="preserve"> </w:t>
      </w:r>
      <w:r>
        <w:rPr>
          <w:sz w:val="28"/>
        </w:rPr>
        <w:t>«Консульский</w:t>
      </w:r>
      <w:r>
        <w:rPr>
          <w:spacing w:val="-16"/>
          <w:sz w:val="28"/>
        </w:rPr>
        <w:t xml:space="preserve"> </w:t>
      </w:r>
      <w:r>
        <w:rPr>
          <w:sz w:val="28"/>
        </w:rPr>
        <w:t>устав</w:t>
      </w:r>
      <w:r>
        <w:rPr>
          <w:spacing w:val="-18"/>
          <w:sz w:val="28"/>
        </w:rPr>
        <w:t xml:space="preserve"> </w:t>
      </w:r>
      <w:r>
        <w:rPr>
          <w:sz w:val="28"/>
        </w:rPr>
        <w:t>Российской Федерации» и Административным регламентом Министерства иностранных дел Российской Федерации по предоставлению государственной услуги по консульской</w:t>
      </w:r>
      <w:r>
        <w:rPr>
          <w:spacing w:val="-18"/>
          <w:sz w:val="28"/>
        </w:rPr>
        <w:t xml:space="preserve"> </w:t>
      </w:r>
      <w:r>
        <w:rPr>
          <w:sz w:val="28"/>
        </w:rPr>
        <w:t>легализации</w:t>
      </w:r>
      <w:r>
        <w:rPr>
          <w:spacing w:val="-17"/>
          <w:sz w:val="28"/>
        </w:rPr>
        <w:t xml:space="preserve"> </w:t>
      </w:r>
      <w:r>
        <w:rPr>
          <w:sz w:val="28"/>
        </w:rPr>
        <w:t>документов,</w:t>
      </w:r>
      <w:r>
        <w:rPr>
          <w:spacing w:val="-18"/>
          <w:sz w:val="28"/>
        </w:rPr>
        <w:t xml:space="preserve"> </w:t>
      </w:r>
      <w:r>
        <w:rPr>
          <w:sz w:val="28"/>
        </w:rPr>
        <w:t>утвержденным</w:t>
      </w:r>
      <w:r>
        <w:rPr>
          <w:spacing w:val="-17"/>
          <w:sz w:val="28"/>
        </w:rPr>
        <w:t xml:space="preserve"> </w:t>
      </w:r>
      <w:r>
        <w:rPr>
          <w:sz w:val="28"/>
        </w:rPr>
        <w:t>приказом</w:t>
      </w:r>
      <w:r>
        <w:rPr>
          <w:spacing w:val="-18"/>
          <w:sz w:val="28"/>
        </w:rPr>
        <w:t xml:space="preserve"> </w:t>
      </w:r>
      <w:r>
        <w:rPr>
          <w:sz w:val="28"/>
        </w:rPr>
        <w:t>Министерства иностранных дел Российской Федерации от 18.06.2012 № 9470, либо проставления</w:t>
      </w:r>
      <w:r>
        <w:rPr>
          <w:spacing w:val="-18"/>
          <w:sz w:val="28"/>
        </w:rPr>
        <w:t xml:space="preserve"> </w:t>
      </w:r>
      <w:r>
        <w:rPr>
          <w:sz w:val="28"/>
        </w:rPr>
        <w:t>апостиля</w:t>
      </w:r>
      <w:r>
        <w:rPr>
          <w:spacing w:val="-17"/>
          <w:sz w:val="28"/>
        </w:rPr>
        <w:t xml:space="preserve"> </w:t>
      </w:r>
      <w:r>
        <w:rPr>
          <w:sz w:val="28"/>
        </w:rPr>
        <w:t>в</w:t>
      </w:r>
      <w:r>
        <w:rPr>
          <w:spacing w:val="-18"/>
          <w:sz w:val="28"/>
        </w:rPr>
        <w:t xml:space="preserve"> </w:t>
      </w:r>
      <w:r>
        <w:rPr>
          <w:sz w:val="28"/>
        </w:rPr>
        <w:t>соответствии</w:t>
      </w:r>
      <w:r>
        <w:rPr>
          <w:spacing w:val="-17"/>
          <w:sz w:val="28"/>
        </w:rPr>
        <w:t xml:space="preserve"> </w:t>
      </w:r>
      <w:r>
        <w:rPr>
          <w:sz w:val="28"/>
        </w:rPr>
        <w:t>с</w:t>
      </w:r>
      <w:r>
        <w:rPr>
          <w:spacing w:val="-18"/>
          <w:sz w:val="28"/>
        </w:rPr>
        <w:t xml:space="preserve"> </w:t>
      </w:r>
      <w:r>
        <w:rPr>
          <w:sz w:val="28"/>
        </w:rPr>
        <w:t>Конвенцией,</w:t>
      </w:r>
      <w:r>
        <w:rPr>
          <w:spacing w:val="-17"/>
          <w:sz w:val="28"/>
        </w:rPr>
        <w:t xml:space="preserve"> </w:t>
      </w:r>
      <w:r>
        <w:rPr>
          <w:sz w:val="28"/>
        </w:rPr>
        <w:t>отменяющей</w:t>
      </w:r>
      <w:r>
        <w:rPr>
          <w:spacing w:val="-18"/>
          <w:sz w:val="28"/>
        </w:rPr>
        <w:t xml:space="preserve"> </w:t>
      </w:r>
      <w:r>
        <w:rPr>
          <w:sz w:val="28"/>
        </w:rPr>
        <w:t>требование легализации иностранных официальных документов от 05.10.1961.</w:t>
      </w:r>
    </w:p>
    <w:p w14:paraId="09EA0C74" w14:textId="1BB00176" w:rsidR="00525F77" w:rsidRPr="0014274B" w:rsidRDefault="00000000" w:rsidP="0014274B">
      <w:pPr>
        <w:pStyle w:val="a4"/>
        <w:numPr>
          <w:ilvl w:val="1"/>
          <w:numId w:val="32"/>
        </w:numPr>
        <w:tabs>
          <w:tab w:val="left" w:pos="1248"/>
        </w:tabs>
        <w:ind w:right="283" w:firstLine="566"/>
        <w:jc w:val="both"/>
        <w:rPr>
          <w:sz w:val="28"/>
        </w:rPr>
      </w:pPr>
      <w:r w:rsidRPr="0014274B">
        <w:rPr>
          <w:sz w:val="28"/>
        </w:rPr>
        <w:t>В случае если какое-либо действие может быть совершено лицом через своего представителя, такое действие принимается Оператором или Ассоциацией, только если в момент его совершения представителем предоставлен оригинал доверенности, выданной соответствующим лицом (представляемым)</w:t>
      </w:r>
      <w:r w:rsidR="0014274B" w:rsidRPr="0014274B">
        <w:rPr>
          <w:sz w:val="28"/>
        </w:rPr>
        <w:t xml:space="preserve"> </w:t>
      </w:r>
      <w:r w:rsidRPr="0014274B">
        <w:rPr>
          <w:sz w:val="28"/>
        </w:rPr>
        <w:t>на</w:t>
      </w:r>
      <w:r w:rsidR="0014274B" w:rsidRPr="0014274B">
        <w:rPr>
          <w:sz w:val="28"/>
        </w:rPr>
        <w:t xml:space="preserve"> </w:t>
      </w:r>
      <w:r w:rsidRPr="0014274B">
        <w:rPr>
          <w:sz w:val="28"/>
        </w:rPr>
        <w:t>совершение</w:t>
      </w:r>
      <w:r w:rsidR="0014274B" w:rsidRPr="0014274B">
        <w:rPr>
          <w:sz w:val="28"/>
        </w:rPr>
        <w:t xml:space="preserve"> </w:t>
      </w:r>
      <w:r w:rsidRPr="0014274B">
        <w:rPr>
          <w:sz w:val="28"/>
        </w:rPr>
        <w:t>представителем</w:t>
      </w:r>
      <w:r w:rsidR="0014274B" w:rsidRPr="0014274B">
        <w:rPr>
          <w:sz w:val="28"/>
        </w:rPr>
        <w:t xml:space="preserve"> </w:t>
      </w:r>
      <w:r w:rsidRPr="0014274B">
        <w:rPr>
          <w:sz w:val="28"/>
        </w:rPr>
        <w:t>соответствующего</w:t>
      </w:r>
      <w:r w:rsidR="0014274B" w:rsidRPr="0014274B">
        <w:rPr>
          <w:sz w:val="28"/>
        </w:rPr>
        <w:t xml:space="preserve"> </w:t>
      </w:r>
      <w:r w:rsidRPr="0014274B">
        <w:rPr>
          <w:sz w:val="28"/>
        </w:rPr>
        <w:t xml:space="preserve">действия, удостоверенной нотариусом, либо если такая доверенность была </w:t>
      </w:r>
      <w:r w:rsidRPr="0014274B">
        <w:rPr>
          <w:sz w:val="28"/>
        </w:rPr>
        <w:lastRenderedPageBreak/>
        <w:t>предоставлена ранее, не была отозвана, не прекратила свое действие по иным основаниям и содержится на момент совершения действия в составе документов, подлежащих хранению в Ассоциации в соответствии с Регламентом.</w:t>
      </w:r>
    </w:p>
    <w:p w14:paraId="72EC7E80" w14:textId="77777777" w:rsidR="00525F77" w:rsidRDefault="00000000">
      <w:pPr>
        <w:pStyle w:val="a4"/>
        <w:numPr>
          <w:ilvl w:val="1"/>
          <w:numId w:val="32"/>
        </w:numPr>
        <w:tabs>
          <w:tab w:val="left" w:pos="1245"/>
        </w:tabs>
        <w:spacing w:before="1"/>
        <w:ind w:right="279" w:firstLine="566"/>
        <w:jc w:val="both"/>
        <w:rPr>
          <w:sz w:val="28"/>
        </w:rPr>
      </w:pPr>
      <w:r>
        <w:rPr>
          <w:sz w:val="28"/>
        </w:rPr>
        <w:t>Основанием для включения сведений о Заявителе в НРС является заявление о включении сведений в НРС (приложение № 5) с приложением установленных Регламентом</w:t>
      </w:r>
      <w:r>
        <w:rPr>
          <w:spacing w:val="-2"/>
          <w:sz w:val="28"/>
        </w:rPr>
        <w:t xml:space="preserve"> </w:t>
      </w:r>
      <w:r>
        <w:rPr>
          <w:sz w:val="28"/>
        </w:rPr>
        <w:t>документов, составленное</w:t>
      </w:r>
      <w:r>
        <w:rPr>
          <w:spacing w:val="-2"/>
          <w:sz w:val="28"/>
        </w:rPr>
        <w:t xml:space="preserve"> </w:t>
      </w:r>
      <w:r>
        <w:rPr>
          <w:sz w:val="28"/>
        </w:rPr>
        <w:t>на</w:t>
      </w:r>
      <w:r>
        <w:rPr>
          <w:spacing w:val="-2"/>
          <w:sz w:val="28"/>
        </w:rPr>
        <w:t xml:space="preserve"> </w:t>
      </w:r>
      <w:r>
        <w:rPr>
          <w:sz w:val="28"/>
        </w:rPr>
        <w:t>русском языке, без исправлений, с использованием технических средств или собственноручно, разборчиво. Заявление и прилагаемые к нему документы могут быть поданы на бумажном носителе или в форме электронных документов.</w:t>
      </w:r>
    </w:p>
    <w:p w14:paraId="75BDF5D3" w14:textId="77777777" w:rsidR="00525F77" w:rsidRDefault="00000000">
      <w:pPr>
        <w:pStyle w:val="a4"/>
        <w:numPr>
          <w:ilvl w:val="1"/>
          <w:numId w:val="32"/>
        </w:numPr>
        <w:tabs>
          <w:tab w:val="left" w:pos="1264"/>
        </w:tabs>
        <w:ind w:right="284" w:firstLine="566"/>
        <w:jc w:val="both"/>
        <w:rPr>
          <w:sz w:val="28"/>
        </w:rPr>
      </w:pPr>
      <w:r>
        <w:rPr>
          <w:sz w:val="28"/>
        </w:rPr>
        <w:t>Документы в электронной форме в соответствии с Федеральным законом от 06.04.2011 № 63-ФЗ «Об электронной подписи» должны быть подписаны усиленной квалифицированной электронной подписью.</w:t>
      </w:r>
    </w:p>
    <w:p w14:paraId="138C8D47" w14:textId="77777777" w:rsidR="00525F77" w:rsidRDefault="00000000">
      <w:pPr>
        <w:pStyle w:val="a4"/>
        <w:numPr>
          <w:ilvl w:val="1"/>
          <w:numId w:val="32"/>
        </w:numPr>
        <w:tabs>
          <w:tab w:val="left" w:pos="1293"/>
        </w:tabs>
        <w:spacing w:before="2"/>
        <w:ind w:right="278" w:firstLine="566"/>
        <w:jc w:val="both"/>
        <w:rPr>
          <w:sz w:val="28"/>
        </w:rPr>
      </w:pPr>
      <w:r>
        <w:rPr>
          <w:sz w:val="28"/>
        </w:rPr>
        <w:t>Заявитель вправе предоставить в Ассоциацию иные сведения с приложением формы ознакомления с условиями обработки персональных данных Заявителя по форме (приложение № 5.1) с указанием всех дополнительно предоставляемых сведений. При отсутствии формы ознакомления на обработку персональных данных Ассоциация не вправе рассматривать такие сведения.</w:t>
      </w:r>
    </w:p>
    <w:p w14:paraId="12148662" w14:textId="77777777" w:rsidR="00525F77" w:rsidRDefault="00000000">
      <w:pPr>
        <w:pStyle w:val="a3"/>
        <w:spacing w:before="75"/>
        <w:rPr>
          <w:sz w:val="20"/>
        </w:rPr>
      </w:pPr>
      <w:r>
        <w:rPr>
          <w:noProof/>
          <w:sz w:val="20"/>
        </w:rPr>
        <mc:AlternateContent>
          <mc:Choice Requires="wpg">
            <w:drawing>
              <wp:anchor distT="0" distB="0" distL="0" distR="0" simplePos="0" relativeHeight="251602944" behindDoc="1" locked="0" layoutInCell="1" allowOverlap="1" wp14:anchorId="0EEED7D9" wp14:editId="7BDB4897">
                <wp:simplePos x="0" y="0"/>
                <wp:positionH relativeFrom="page">
                  <wp:posOffset>882700</wp:posOffset>
                </wp:positionH>
                <wp:positionV relativeFrom="paragraph">
                  <wp:posOffset>209008</wp:posOffset>
                </wp:positionV>
                <wp:extent cx="5976620" cy="40894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408940"/>
                          <a:chOff x="0" y="0"/>
                          <a:chExt cx="5976620" cy="408940"/>
                        </a:xfrm>
                      </wpg:grpSpPr>
                      <wps:wsp>
                        <wps:cNvPr id="13" name="Graphic 13"/>
                        <wps:cNvSpPr/>
                        <wps:spPr>
                          <a:xfrm>
                            <a:off x="0" y="0"/>
                            <a:ext cx="5976620" cy="408940"/>
                          </a:xfrm>
                          <a:custGeom>
                            <a:avLst/>
                            <a:gdLst/>
                            <a:ahLst/>
                            <a:cxnLst/>
                            <a:rect l="l" t="t" r="r" b="b"/>
                            <a:pathLst>
                              <a:path w="5976620" h="408940">
                                <a:moveTo>
                                  <a:pt x="5976480" y="0"/>
                                </a:moveTo>
                                <a:lnTo>
                                  <a:pt x="0" y="0"/>
                                </a:lnTo>
                                <a:lnTo>
                                  <a:pt x="0" y="204216"/>
                                </a:lnTo>
                                <a:lnTo>
                                  <a:pt x="0" y="408432"/>
                                </a:lnTo>
                                <a:lnTo>
                                  <a:pt x="5976480" y="408432"/>
                                </a:lnTo>
                                <a:lnTo>
                                  <a:pt x="5976480" y="204216"/>
                                </a:lnTo>
                                <a:lnTo>
                                  <a:pt x="5976480" y="0"/>
                                </a:lnTo>
                                <a:close/>
                              </a:path>
                            </a:pathLst>
                          </a:custGeom>
                          <a:solidFill>
                            <a:srgbClr val="D9D9D9"/>
                          </a:solidFill>
                        </wps:spPr>
                        <wps:bodyPr wrap="square" lIns="0" tIns="0" rIns="0" bIns="0" rtlCol="0">
                          <a:prstTxWarp prst="textNoShape">
                            <a:avLst/>
                          </a:prstTxWarp>
                          <a:noAutofit/>
                        </wps:bodyPr>
                      </wps:wsp>
                      <wps:wsp>
                        <wps:cNvPr id="14" name="Textbox 14"/>
                        <wps:cNvSpPr txBox="1"/>
                        <wps:spPr>
                          <a:xfrm>
                            <a:off x="818337" y="5699"/>
                            <a:ext cx="147955" cy="197485"/>
                          </a:xfrm>
                          <a:prstGeom prst="rect">
                            <a:avLst/>
                          </a:prstGeom>
                        </wps:spPr>
                        <wps:txbx>
                          <w:txbxContent>
                            <w:p w14:paraId="26272839" w14:textId="77777777" w:rsidR="00525F77" w:rsidRDefault="00000000">
                              <w:pPr>
                                <w:spacing w:line="311" w:lineRule="exact"/>
                                <w:rPr>
                                  <w:b/>
                                  <w:sz w:val="28"/>
                                </w:rPr>
                              </w:pPr>
                              <w:r>
                                <w:rPr>
                                  <w:b/>
                                  <w:spacing w:val="-5"/>
                                  <w:sz w:val="28"/>
                                </w:rPr>
                                <w:t>8.</w:t>
                              </w:r>
                            </w:p>
                          </w:txbxContent>
                        </wps:txbx>
                        <wps:bodyPr wrap="square" lIns="0" tIns="0" rIns="0" bIns="0" rtlCol="0">
                          <a:noAutofit/>
                        </wps:bodyPr>
                      </wps:wsp>
                      <wps:wsp>
                        <wps:cNvPr id="15" name="Textbox 15"/>
                        <wps:cNvSpPr txBox="1"/>
                        <wps:spPr>
                          <a:xfrm>
                            <a:off x="1447749" y="5699"/>
                            <a:ext cx="4082415" cy="401955"/>
                          </a:xfrm>
                          <a:prstGeom prst="rect">
                            <a:avLst/>
                          </a:prstGeom>
                        </wps:spPr>
                        <wps:txbx>
                          <w:txbxContent>
                            <w:p w14:paraId="539E0D30" w14:textId="77777777" w:rsidR="00525F77" w:rsidRDefault="00000000">
                              <w:pPr>
                                <w:spacing w:line="311" w:lineRule="exact"/>
                                <w:rPr>
                                  <w:b/>
                                  <w:sz w:val="28"/>
                                </w:rPr>
                              </w:pPr>
                              <w:bookmarkStart w:id="16" w:name="_bookmark9"/>
                              <w:bookmarkEnd w:id="16"/>
                              <w:r>
                                <w:rPr>
                                  <w:b/>
                                  <w:sz w:val="28"/>
                                </w:rPr>
                                <w:t>Порядок</w:t>
                              </w:r>
                              <w:r>
                                <w:rPr>
                                  <w:b/>
                                  <w:spacing w:val="-9"/>
                                  <w:sz w:val="28"/>
                                </w:rPr>
                                <w:t xml:space="preserve"> </w:t>
                              </w:r>
                              <w:r>
                                <w:rPr>
                                  <w:b/>
                                  <w:sz w:val="28"/>
                                </w:rPr>
                                <w:t>подачи</w:t>
                              </w:r>
                              <w:r>
                                <w:rPr>
                                  <w:b/>
                                  <w:spacing w:val="-7"/>
                                  <w:sz w:val="28"/>
                                </w:rPr>
                                <w:t xml:space="preserve"> </w:t>
                              </w:r>
                              <w:r>
                                <w:rPr>
                                  <w:b/>
                                  <w:sz w:val="28"/>
                                </w:rPr>
                                <w:t>заявления</w:t>
                              </w:r>
                              <w:r>
                                <w:rPr>
                                  <w:b/>
                                  <w:spacing w:val="-8"/>
                                  <w:sz w:val="28"/>
                                </w:rPr>
                                <w:t xml:space="preserve"> </w:t>
                              </w:r>
                              <w:r>
                                <w:rPr>
                                  <w:b/>
                                  <w:sz w:val="28"/>
                                </w:rPr>
                                <w:t>о</w:t>
                              </w:r>
                              <w:r>
                                <w:rPr>
                                  <w:b/>
                                  <w:spacing w:val="-5"/>
                                  <w:sz w:val="28"/>
                                </w:rPr>
                                <w:t xml:space="preserve"> </w:t>
                              </w:r>
                              <w:r>
                                <w:rPr>
                                  <w:b/>
                                  <w:sz w:val="28"/>
                                </w:rPr>
                                <w:t>включении</w:t>
                              </w:r>
                              <w:r>
                                <w:rPr>
                                  <w:b/>
                                  <w:spacing w:val="-6"/>
                                  <w:sz w:val="28"/>
                                </w:rPr>
                                <w:t xml:space="preserve"> </w:t>
                              </w:r>
                              <w:r>
                                <w:rPr>
                                  <w:b/>
                                  <w:spacing w:val="-2"/>
                                  <w:sz w:val="28"/>
                                </w:rPr>
                                <w:t>сведений</w:t>
                              </w:r>
                            </w:p>
                            <w:p w14:paraId="716CBEBB" w14:textId="77777777" w:rsidR="00525F77" w:rsidRDefault="00000000">
                              <w:pPr>
                                <w:ind w:left="2018"/>
                                <w:rPr>
                                  <w:b/>
                                  <w:sz w:val="28"/>
                                </w:rPr>
                              </w:pPr>
                              <w:r>
                                <w:rPr>
                                  <w:b/>
                                  <w:sz w:val="28"/>
                                </w:rPr>
                                <w:t>в</w:t>
                              </w:r>
                              <w:r>
                                <w:rPr>
                                  <w:b/>
                                  <w:spacing w:val="-1"/>
                                  <w:sz w:val="28"/>
                                </w:rPr>
                                <w:t xml:space="preserve"> </w:t>
                              </w:r>
                              <w:r>
                                <w:rPr>
                                  <w:b/>
                                  <w:spacing w:val="-5"/>
                                  <w:sz w:val="28"/>
                                </w:rPr>
                                <w:t>НРС</w:t>
                              </w:r>
                            </w:p>
                          </w:txbxContent>
                        </wps:txbx>
                        <wps:bodyPr wrap="square" lIns="0" tIns="0" rIns="0" bIns="0" rtlCol="0">
                          <a:noAutofit/>
                        </wps:bodyPr>
                      </wps:wsp>
                    </wpg:wgp>
                  </a:graphicData>
                </a:graphic>
              </wp:anchor>
            </w:drawing>
          </mc:Choice>
          <mc:Fallback>
            <w:pict>
              <v:group w14:anchorId="0EEED7D9" id="Group 12" o:spid="_x0000_s1033" style="position:absolute;margin-left:69.5pt;margin-top:16.45pt;width:470.6pt;height:32.2pt;z-index:-251713536;mso-wrap-distance-left:0;mso-wrap-distance-right:0;mso-position-horizontal-relative:page;mso-position-vertical-relative:text" coordsize="59766,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S2EAMAAKMJAAAOAAAAZHJzL2Uyb0RvYy54bWzMVm1v2yAQ/j5p/wHxfXWcOG9Wk2pr12jS&#10;1FVqpn0mGL9otmFAYvff7wDjeKlabW03TZGcA47z3fM8hzm/aKsSHZhUBa9XODwbYcRqypOizlb4&#10;6/b63QIjpUmdkJLXbIXvmcIX67dvzhsRszHPeZkwiSBIreJGrHCutYiDQNGcVUSdccFqWEy5rIiG&#10;ocyCRJIGoldlMB6NZkHDZSIkp0wpmL1yi3ht46cpo/pLmiqmUbnCkJu2T2mfO/MM1uckziQReUG7&#10;NMgzsqhIUcNL+1BXRBO0l8WDUFVBJVc81WeUVwFP04IyWwNUE45OqtlIvhe2lixuMtHDBNCe4PTs&#10;sPTmsJHiTtxKlz2Ynzn9rgCXoBFZPFw34+zo3KayMpugCNRaRO97RFmrEYXJ6XI+m40BeApr0Wix&#10;jDrIaQ68PNhG849PbwxI7F5rk+uTaQSoRx0BUi8D6C4nglnclQHgVqIiAXFPMKpJBSLedHqBGcDJ&#10;vBy8DIbdSHVwvgChvlAS073SG8Yt1uTwWWmn2cRbJPcWbWtvSlC+0XxpNa8xAs1LjEDzO6d5QbTZ&#10;Zwg0JmoGZOU9V2a54ge25dZRG8YMp9ECOPV0Q65Hn7Ie+v7q5df8v7DxnM94FI3DmckNwnkH/z90&#10;BBVFk/GTjsMM/9D9N9IYRrdqHiRMS66Yq8GgaovpkQa/IZeKl0VyXZSlgVbJbHdZSnQgQNrV0vy6&#10;EgduIHoVO3EZa8eTe9BmA2pcYfVjTyTDqPxUg/oBU+0N6Y2dN6QuL7k9EC2rUult+41IgQSYK6yh&#10;e2+4bwISe9FB/sbB+ZqdNX+/1zwtjCJtbi6jbgAN6Zrj73dm5DtzC6nveIvCyKA36Eyk2w8cxBv6&#10;+Ud6dBEuJpO51fZ0trQckNifZmE0X06n7jALl/NoMe048o1u4DGt2gFpmtB+FU4QdN18wqZud609&#10;Z+Y+xVfi979hCZBz52fPksXvGSyFUTSfR8tHaIKWH0dhx1M0Cg1nridflafFv+fJfvXgJmDPle7W&#10;Yq4aw7HtvuPdav0TAAD//wMAUEsDBBQABgAIAAAAIQAoyIHu4AAAAAoBAAAPAAAAZHJzL2Rvd25y&#10;ZXYueG1sTI9BS8NAFITvgv9heYI3u5sEtYnZlFLUUxFsBfH2mrwmodm3IbtN0n/v9qTHYYaZb/LV&#10;bDox0uBayxqihQJBXNqq5VrD1/7tYQnCeeQKO8uk4UIOVsXtTY5ZZSf+pHHnaxFK2GWoofG+z6R0&#10;ZUMG3cL2xME72sGgD3KoZTXgFMpNJ2OlnqTBlsNCgz1tGipPu7PR8D7htE6i13F7Om4uP/vHj+9t&#10;RFrf383rFxCeZv8Xhit+QIciMB3smSsnuqCTNHzxGpI4BXENqKWKQRw0pM8JyCKX/y8UvwAAAP//&#10;AwBQSwECLQAUAAYACAAAACEAtoM4kv4AAADhAQAAEwAAAAAAAAAAAAAAAAAAAAAAW0NvbnRlbnRf&#10;VHlwZXNdLnhtbFBLAQItABQABgAIAAAAIQA4/SH/1gAAAJQBAAALAAAAAAAAAAAAAAAAAC8BAABf&#10;cmVscy8ucmVsc1BLAQItABQABgAIAAAAIQAUkjS2EAMAAKMJAAAOAAAAAAAAAAAAAAAAAC4CAABk&#10;cnMvZTJvRG9jLnhtbFBLAQItABQABgAIAAAAIQAoyIHu4AAAAAoBAAAPAAAAAAAAAAAAAAAAAGoF&#10;AABkcnMvZG93bnJldi54bWxQSwUGAAAAAAQABADzAAAAdwYAAAAA&#10;">
                <v:shape id="Graphic 13" o:spid="_x0000_s1034" style="position:absolute;width:59766;height:4089;visibility:visible;mso-wrap-style:square;v-text-anchor:top" coordsize="597662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hnQxAAAANsAAAAPAAAAZHJzL2Rvd25yZXYueG1sRE9La8JA&#10;EL4L/odlhF6kblSoJXUVEVp6MD7SQnscstMkmp0N2TXGf+8KBW/z8T1nvuxMJVpqXGlZwXgUgSDO&#10;rC45V/D99f78CsJ5ZI2VZVJwJQfLRb83x1jbCx+oTX0uQgi7GBUU3texlC4ryKAb2Zo4cH+2MegD&#10;bHKpG7yEcFPJSRS9SIMlh4YCa1oXlJ3Ss1FwOg73v8nHNtkcME1/psluNpm1Sj0NutUbCE+df4j/&#10;3Z86zJ/C/ZdwgFzcAAAA//8DAFBLAQItABQABgAIAAAAIQDb4fbL7gAAAIUBAAATAAAAAAAAAAAA&#10;AAAAAAAAAABbQ29udGVudF9UeXBlc10ueG1sUEsBAi0AFAAGAAgAAAAhAFr0LFu/AAAAFQEAAAsA&#10;AAAAAAAAAAAAAAAAHwEAAF9yZWxzLy5yZWxzUEsBAi0AFAAGAAgAAAAhADzKGdDEAAAA2wAAAA8A&#10;AAAAAAAAAAAAAAAABwIAAGRycy9kb3ducmV2LnhtbFBLBQYAAAAAAwADALcAAAD4AgAAAAA=&#10;" path="m5976480,l,,,204216,,408432r5976480,l5976480,204216,5976480,xe" fillcolor="#d9d9d9" stroked="f">
                  <v:path arrowok="t"/>
                </v:shape>
                <v:shape id="Textbox 14" o:spid="_x0000_s1035" type="#_x0000_t202" style="position:absolute;left:8183;top:56;width:147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6272839" w14:textId="77777777" w:rsidR="00525F77" w:rsidRDefault="00000000">
                        <w:pPr>
                          <w:spacing w:line="311" w:lineRule="exact"/>
                          <w:rPr>
                            <w:b/>
                            <w:sz w:val="28"/>
                          </w:rPr>
                        </w:pPr>
                        <w:r>
                          <w:rPr>
                            <w:b/>
                            <w:spacing w:val="-5"/>
                            <w:sz w:val="28"/>
                          </w:rPr>
                          <w:t>8.</w:t>
                        </w:r>
                      </w:p>
                    </w:txbxContent>
                  </v:textbox>
                </v:shape>
                <v:shape id="Textbox 15" o:spid="_x0000_s1036" type="#_x0000_t202" style="position:absolute;left:14477;top:56;width:40824;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39E0D30" w14:textId="77777777" w:rsidR="00525F77" w:rsidRDefault="00000000">
                        <w:pPr>
                          <w:spacing w:line="311" w:lineRule="exact"/>
                          <w:rPr>
                            <w:b/>
                            <w:sz w:val="28"/>
                          </w:rPr>
                        </w:pPr>
                        <w:bookmarkStart w:id="17" w:name="_bookmark9"/>
                        <w:bookmarkEnd w:id="17"/>
                        <w:r>
                          <w:rPr>
                            <w:b/>
                            <w:sz w:val="28"/>
                          </w:rPr>
                          <w:t>Порядок</w:t>
                        </w:r>
                        <w:r>
                          <w:rPr>
                            <w:b/>
                            <w:spacing w:val="-9"/>
                            <w:sz w:val="28"/>
                          </w:rPr>
                          <w:t xml:space="preserve"> </w:t>
                        </w:r>
                        <w:r>
                          <w:rPr>
                            <w:b/>
                            <w:sz w:val="28"/>
                          </w:rPr>
                          <w:t>подачи</w:t>
                        </w:r>
                        <w:r>
                          <w:rPr>
                            <w:b/>
                            <w:spacing w:val="-7"/>
                            <w:sz w:val="28"/>
                          </w:rPr>
                          <w:t xml:space="preserve"> </w:t>
                        </w:r>
                        <w:r>
                          <w:rPr>
                            <w:b/>
                            <w:sz w:val="28"/>
                          </w:rPr>
                          <w:t>заявления</w:t>
                        </w:r>
                        <w:r>
                          <w:rPr>
                            <w:b/>
                            <w:spacing w:val="-8"/>
                            <w:sz w:val="28"/>
                          </w:rPr>
                          <w:t xml:space="preserve"> </w:t>
                        </w:r>
                        <w:r>
                          <w:rPr>
                            <w:b/>
                            <w:sz w:val="28"/>
                          </w:rPr>
                          <w:t>о</w:t>
                        </w:r>
                        <w:r>
                          <w:rPr>
                            <w:b/>
                            <w:spacing w:val="-5"/>
                            <w:sz w:val="28"/>
                          </w:rPr>
                          <w:t xml:space="preserve"> </w:t>
                        </w:r>
                        <w:r>
                          <w:rPr>
                            <w:b/>
                            <w:sz w:val="28"/>
                          </w:rPr>
                          <w:t>включении</w:t>
                        </w:r>
                        <w:r>
                          <w:rPr>
                            <w:b/>
                            <w:spacing w:val="-6"/>
                            <w:sz w:val="28"/>
                          </w:rPr>
                          <w:t xml:space="preserve"> </w:t>
                        </w:r>
                        <w:r>
                          <w:rPr>
                            <w:b/>
                            <w:spacing w:val="-2"/>
                            <w:sz w:val="28"/>
                          </w:rPr>
                          <w:t>сведений</w:t>
                        </w:r>
                      </w:p>
                      <w:p w14:paraId="716CBEBB" w14:textId="77777777" w:rsidR="00525F77" w:rsidRDefault="00000000">
                        <w:pPr>
                          <w:ind w:left="2018"/>
                          <w:rPr>
                            <w:b/>
                            <w:sz w:val="28"/>
                          </w:rPr>
                        </w:pPr>
                        <w:r>
                          <w:rPr>
                            <w:b/>
                            <w:sz w:val="28"/>
                          </w:rPr>
                          <w:t>в</w:t>
                        </w:r>
                        <w:r>
                          <w:rPr>
                            <w:b/>
                            <w:spacing w:val="-1"/>
                            <w:sz w:val="28"/>
                          </w:rPr>
                          <w:t xml:space="preserve"> </w:t>
                        </w:r>
                        <w:r>
                          <w:rPr>
                            <w:b/>
                            <w:spacing w:val="-5"/>
                            <w:sz w:val="28"/>
                          </w:rPr>
                          <w:t>НРС</w:t>
                        </w:r>
                      </w:p>
                    </w:txbxContent>
                  </v:textbox>
                </v:shape>
                <w10:wrap type="topAndBottom" anchorx="page"/>
              </v:group>
            </w:pict>
          </mc:Fallback>
        </mc:AlternateContent>
      </w:r>
    </w:p>
    <w:p w14:paraId="387409CF" w14:textId="77777777" w:rsidR="00525F77" w:rsidRDefault="00000000">
      <w:pPr>
        <w:pStyle w:val="a4"/>
        <w:numPr>
          <w:ilvl w:val="1"/>
          <w:numId w:val="30"/>
        </w:numPr>
        <w:tabs>
          <w:tab w:val="left" w:pos="1559"/>
        </w:tabs>
        <w:ind w:right="280" w:firstLine="566"/>
        <w:jc w:val="both"/>
        <w:rPr>
          <w:sz w:val="28"/>
        </w:rPr>
      </w:pPr>
      <w:r>
        <w:rPr>
          <w:sz w:val="28"/>
        </w:rPr>
        <w:t>Подача заявления о включении сведений в НРС осуществляется Заявителем или его представителем:</w:t>
      </w:r>
    </w:p>
    <w:p w14:paraId="56A92A7B" w14:textId="77777777" w:rsidR="00525F77" w:rsidRDefault="00000000">
      <w:pPr>
        <w:pStyle w:val="a4"/>
        <w:numPr>
          <w:ilvl w:val="2"/>
          <w:numId w:val="30"/>
        </w:numPr>
        <w:tabs>
          <w:tab w:val="left" w:pos="1559"/>
        </w:tabs>
        <w:spacing w:line="322" w:lineRule="exact"/>
        <w:ind w:left="1559" w:hanging="849"/>
        <w:jc w:val="both"/>
        <w:rPr>
          <w:sz w:val="28"/>
        </w:rPr>
      </w:pPr>
      <w:r>
        <w:rPr>
          <w:sz w:val="28"/>
        </w:rPr>
        <w:t>В</w:t>
      </w:r>
      <w:r>
        <w:rPr>
          <w:spacing w:val="-7"/>
          <w:sz w:val="28"/>
        </w:rPr>
        <w:t xml:space="preserve"> </w:t>
      </w:r>
      <w:r>
        <w:rPr>
          <w:sz w:val="28"/>
        </w:rPr>
        <w:t>СРО,</w:t>
      </w:r>
      <w:r>
        <w:rPr>
          <w:spacing w:val="-5"/>
          <w:sz w:val="28"/>
        </w:rPr>
        <w:t xml:space="preserve"> </w:t>
      </w:r>
      <w:r>
        <w:rPr>
          <w:sz w:val="28"/>
        </w:rPr>
        <w:t>осуществляющую</w:t>
      </w:r>
      <w:r>
        <w:rPr>
          <w:spacing w:val="-5"/>
          <w:sz w:val="28"/>
        </w:rPr>
        <w:t xml:space="preserve"> </w:t>
      </w:r>
      <w:r>
        <w:rPr>
          <w:sz w:val="28"/>
        </w:rPr>
        <w:t>функцию</w:t>
      </w:r>
      <w:r>
        <w:rPr>
          <w:spacing w:val="-4"/>
          <w:sz w:val="28"/>
        </w:rPr>
        <w:t xml:space="preserve"> </w:t>
      </w:r>
      <w:r>
        <w:rPr>
          <w:spacing w:val="-2"/>
          <w:sz w:val="28"/>
        </w:rPr>
        <w:t>Оператора.</w:t>
      </w:r>
    </w:p>
    <w:p w14:paraId="32CF9A2F" w14:textId="77777777" w:rsidR="00525F77" w:rsidRDefault="00000000">
      <w:pPr>
        <w:pStyle w:val="a4"/>
        <w:numPr>
          <w:ilvl w:val="2"/>
          <w:numId w:val="30"/>
        </w:numPr>
        <w:tabs>
          <w:tab w:val="left" w:pos="1559"/>
        </w:tabs>
        <w:spacing w:line="322" w:lineRule="exact"/>
        <w:ind w:left="1559" w:hanging="849"/>
        <w:jc w:val="both"/>
        <w:rPr>
          <w:sz w:val="28"/>
        </w:rPr>
      </w:pPr>
      <w:r>
        <w:rPr>
          <w:sz w:val="28"/>
        </w:rPr>
        <w:t>Непосредственно</w:t>
      </w:r>
      <w:r>
        <w:rPr>
          <w:spacing w:val="-7"/>
          <w:sz w:val="28"/>
        </w:rPr>
        <w:t xml:space="preserve"> </w:t>
      </w:r>
      <w:r>
        <w:rPr>
          <w:sz w:val="28"/>
        </w:rPr>
        <w:t>в</w:t>
      </w:r>
      <w:r>
        <w:rPr>
          <w:spacing w:val="-12"/>
          <w:sz w:val="28"/>
        </w:rPr>
        <w:t xml:space="preserve"> </w:t>
      </w:r>
      <w:r>
        <w:rPr>
          <w:spacing w:val="-2"/>
          <w:sz w:val="28"/>
        </w:rPr>
        <w:t>Ассоциацию.</w:t>
      </w:r>
    </w:p>
    <w:p w14:paraId="615ACD52" w14:textId="77777777" w:rsidR="00525F77" w:rsidRDefault="00000000">
      <w:pPr>
        <w:pStyle w:val="a4"/>
        <w:numPr>
          <w:ilvl w:val="1"/>
          <w:numId w:val="30"/>
        </w:numPr>
        <w:tabs>
          <w:tab w:val="left" w:pos="1559"/>
        </w:tabs>
        <w:ind w:right="278" w:firstLine="566"/>
        <w:jc w:val="both"/>
        <w:rPr>
          <w:sz w:val="28"/>
        </w:rPr>
      </w:pPr>
      <w:r>
        <w:rPr>
          <w:sz w:val="28"/>
        </w:rPr>
        <w:t>При поступлении заявления о включении сведений в НРС через Оператора он осуществляет следующие действия:</w:t>
      </w:r>
    </w:p>
    <w:p w14:paraId="7383B13B" w14:textId="77777777" w:rsidR="00525F77" w:rsidRDefault="00000000">
      <w:pPr>
        <w:pStyle w:val="a4"/>
        <w:numPr>
          <w:ilvl w:val="2"/>
          <w:numId w:val="30"/>
        </w:numPr>
        <w:tabs>
          <w:tab w:val="left" w:pos="1557"/>
        </w:tabs>
        <w:ind w:left="143" w:right="284" w:firstLine="566"/>
        <w:jc w:val="both"/>
        <w:rPr>
          <w:sz w:val="28"/>
        </w:rPr>
      </w:pPr>
      <w:r>
        <w:rPr>
          <w:sz w:val="28"/>
        </w:rPr>
        <w:t>Устанавливает личность Заявителя или его представителя по предъявляемому им документу, удостоверяющему личность.</w:t>
      </w:r>
    </w:p>
    <w:p w14:paraId="1E331A99" w14:textId="77777777" w:rsidR="00525F77" w:rsidRDefault="00000000">
      <w:pPr>
        <w:pStyle w:val="a4"/>
        <w:numPr>
          <w:ilvl w:val="2"/>
          <w:numId w:val="30"/>
        </w:numPr>
        <w:tabs>
          <w:tab w:val="left" w:pos="1557"/>
        </w:tabs>
        <w:ind w:left="143" w:right="278" w:firstLine="566"/>
        <w:jc w:val="both"/>
        <w:rPr>
          <w:sz w:val="28"/>
        </w:rPr>
      </w:pPr>
      <w:r>
        <w:rPr>
          <w:sz w:val="28"/>
        </w:rPr>
        <w:t>Принимает заявление о включении сведений в НРС и приложенные к нему документы, о чем выдает Заявителю расписку (приложение № 8).</w:t>
      </w:r>
    </w:p>
    <w:p w14:paraId="2990244B" w14:textId="77777777" w:rsidR="00525F77" w:rsidRDefault="00000000">
      <w:pPr>
        <w:pStyle w:val="a3"/>
        <w:ind w:left="143" w:right="282" w:firstLine="566"/>
        <w:jc w:val="both"/>
      </w:pPr>
      <w:r>
        <w:t>Удостоверение подлинности подписи Заявителя на заявлении о включении сведений в НРС и заверение приложенных к заявлению документов осуществляются Поверенным по МЧД.</w:t>
      </w:r>
    </w:p>
    <w:p w14:paraId="19CD1A61" w14:textId="77777777" w:rsidR="00525F77" w:rsidRDefault="00000000">
      <w:pPr>
        <w:pStyle w:val="a3"/>
        <w:ind w:left="143" w:right="277" w:firstLine="566"/>
        <w:jc w:val="both"/>
      </w:pPr>
      <w:r>
        <w:t>В</w:t>
      </w:r>
      <w:r>
        <w:rPr>
          <w:spacing w:val="-18"/>
        </w:rPr>
        <w:t xml:space="preserve"> </w:t>
      </w:r>
      <w:r>
        <w:t>случае</w:t>
      </w:r>
      <w:r>
        <w:rPr>
          <w:spacing w:val="-17"/>
        </w:rPr>
        <w:t xml:space="preserve"> </w:t>
      </w:r>
      <w:r>
        <w:t>отсутствия</w:t>
      </w:r>
      <w:r>
        <w:rPr>
          <w:spacing w:val="-17"/>
        </w:rPr>
        <w:t xml:space="preserve"> </w:t>
      </w:r>
      <w:r>
        <w:t>у</w:t>
      </w:r>
      <w:r>
        <w:rPr>
          <w:spacing w:val="-18"/>
        </w:rPr>
        <w:t xml:space="preserve"> </w:t>
      </w:r>
      <w:r>
        <w:t>данного</w:t>
      </w:r>
      <w:r>
        <w:rPr>
          <w:spacing w:val="-16"/>
        </w:rPr>
        <w:t xml:space="preserve"> </w:t>
      </w:r>
      <w:r>
        <w:t>Оператора</w:t>
      </w:r>
      <w:r>
        <w:rPr>
          <w:spacing w:val="-18"/>
        </w:rPr>
        <w:t xml:space="preserve"> </w:t>
      </w:r>
      <w:r>
        <w:t>МЧД</w:t>
      </w:r>
      <w:r>
        <w:rPr>
          <w:spacing w:val="-14"/>
        </w:rPr>
        <w:t xml:space="preserve"> </w:t>
      </w:r>
      <w:r>
        <w:t>он</w:t>
      </w:r>
      <w:r>
        <w:rPr>
          <w:spacing w:val="-18"/>
        </w:rPr>
        <w:t xml:space="preserve"> </w:t>
      </w:r>
      <w:r>
        <w:t>не</w:t>
      </w:r>
      <w:r>
        <w:rPr>
          <w:spacing w:val="-17"/>
        </w:rPr>
        <w:t xml:space="preserve"> </w:t>
      </w:r>
      <w:r>
        <w:t>вправе</w:t>
      </w:r>
      <w:r>
        <w:rPr>
          <w:spacing w:val="-18"/>
        </w:rPr>
        <w:t xml:space="preserve"> </w:t>
      </w:r>
      <w:r>
        <w:t>удостоверять подлинность подписи Заявителя на указанном заявлении и заверять приложенные к нему документы.</w:t>
      </w:r>
    </w:p>
    <w:p w14:paraId="6C79B980" w14:textId="77777777" w:rsidR="00525F77" w:rsidRDefault="00000000">
      <w:pPr>
        <w:pStyle w:val="a4"/>
        <w:numPr>
          <w:ilvl w:val="2"/>
          <w:numId w:val="30"/>
        </w:numPr>
        <w:tabs>
          <w:tab w:val="left" w:pos="1557"/>
        </w:tabs>
        <w:ind w:left="143" w:right="283" w:firstLine="566"/>
        <w:jc w:val="both"/>
        <w:rPr>
          <w:sz w:val="28"/>
        </w:rPr>
      </w:pPr>
      <w:r>
        <w:rPr>
          <w:sz w:val="28"/>
        </w:rPr>
        <w:t>Проводит</w:t>
      </w:r>
      <w:r>
        <w:rPr>
          <w:spacing w:val="-3"/>
          <w:sz w:val="28"/>
        </w:rPr>
        <w:t xml:space="preserve"> </w:t>
      </w:r>
      <w:r>
        <w:rPr>
          <w:sz w:val="28"/>
        </w:rPr>
        <w:t>формальную</w:t>
      </w:r>
      <w:r>
        <w:rPr>
          <w:spacing w:val="-4"/>
          <w:sz w:val="28"/>
        </w:rPr>
        <w:t xml:space="preserve"> </w:t>
      </w:r>
      <w:r>
        <w:rPr>
          <w:sz w:val="28"/>
        </w:rPr>
        <w:t>экспертизу</w:t>
      </w:r>
      <w:r>
        <w:rPr>
          <w:spacing w:val="-2"/>
          <w:sz w:val="28"/>
        </w:rPr>
        <w:t xml:space="preserve"> </w:t>
      </w:r>
      <w:r>
        <w:rPr>
          <w:sz w:val="28"/>
        </w:rPr>
        <w:t>в</w:t>
      </w:r>
      <w:r>
        <w:rPr>
          <w:spacing w:val="-3"/>
          <w:sz w:val="28"/>
        </w:rPr>
        <w:t xml:space="preserve"> </w:t>
      </w:r>
      <w:r>
        <w:rPr>
          <w:sz w:val="28"/>
        </w:rPr>
        <w:t>соответствии</w:t>
      </w:r>
      <w:r>
        <w:rPr>
          <w:spacing w:val="-4"/>
          <w:sz w:val="28"/>
        </w:rPr>
        <w:t xml:space="preserve"> </w:t>
      </w:r>
      <w:r>
        <w:rPr>
          <w:sz w:val="28"/>
        </w:rPr>
        <w:t>с</w:t>
      </w:r>
      <w:r>
        <w:rPr>
          <w:spacing w:val="-3"/>
          <w:sz w:val="28"/>
        </w:rPr>
        <w:t xml:space="preserve"> </w:t>
      </w:r>
      <w:r>
        <w:rPr>
          <w:sz w:val="28"/>
        </w:rPr>
        <w:t>пунктом</w:t>
      </w:r>
      <w:r>
        <w:rPr>
          <w:spacing w:val="-3"/>
          <w:sz w:val="28"/>
        </w:rPr>
        <w:t xml:space="preserve"> </w:t>
      </w:r>
      <w:r>
        <w:rPr>
          <w:sz w:val="28"/>
        </w:rPr>
        <w:t xml:space="preserve">3.3.3 </w:t>
      </w:r>
      <w:r>
        <w:rPr>
          <w:spacing w:val="-2"/>
          <w:sz w:val="28"/>
        </w:rPr>
        <w:t>Регламента.</w:t>
      </w:r>
    </w:p>
    <w:p w14:paraId="74D47A1C" w14:textId="54CE74F2" w:rsidR="00525F77" w:rsidRPr="0014274B" w:rsidRDefault="00000000" w:rsidP="0014274B">
      <w:pPr>
        <w:pStyle w:val="a4"/>
        <w:numPr>
          <w:ilvl w:val="2"/>
          <w:numId w:val="30"/>
        </w:numPr>
        <w:tabs>
          <w:tab w:val="left" w:pos="1557"/>
        </w:tabs>
        <w:ind w:left="143" w:right="283" w:firstLine="566"/>
        <w:jc w:val="both"/>
        <w:rPr>
          <w:sz w:val="28"/>
        </w:rPr>
      </w:pPr>
      <w:r w:rsidRPr="0014274B">
        <w:rPr>
          <w:sz w:val="28"/>
        </w:rPr>
        <w:t>При установлении соответствия заявления о включении сведений в НРС требованиям разделов 6 и 7 Регламента Оператор направляет с использованием</w:t>
      </w:r>
      <w:r w:rsidR="0014274B" w:rsidRPr="0014274B">
        <w:rPr>
          <w:sz w:val="28"/>
        </w:rPr>
        <w:t xml:space="preserve"> </w:t>
      </w:r>
      <w:r w:rsidRPr="0014274B">
        <w:rPr>
          <w:sz w:val="28"/>
        </w:rPr>
        <w:t>АИС</w:t>
      </w:r>
      <w:r w:rsidR="0014274B" w:rsidRPr="0014274B">
        <w:rPr>
          <w:sz w:val="28"/>
        </w:rPr>
        <w:t xml:space="preserve"> </w:t>
      </w:r>
      <w:r w:rsidRPr="0014274B">
        <w:rPr>
          <w:sz w:val="28"/>
        </w:rPr>
        <w:t>НРС</w:t>
      </w:r>
      <w:r w:rsidR="0014274B" w:rsidRPr="0014274B">
        <w:rPr>
          <w:sz w:val="28"/>
        </w:rPr>
        <w:t xml:space="preserve"> </w:t>
      </w:r>
      <w:r w:rsidRPr="0014274B">
        <w:rPr>
          <w:sz w:val="28"/>
        </w:rPr>
        <w:t>электронные</w:t>
      </w:r>
      <w:r w:rsidR="0014274B" w:rsidRPr="0014274B">
        <w:rPr>
          <w:sz w:val="28"/>
        </w:rPr>
        <w:t xml:space="preserve"> </w:t>
      </w:r>
      <w:r w:rsidRPr="0014274B">
        <w:rPr>
          <w:sz w:val="28"/>
        </w:rPr>
        <w:t>копии</w:t>
      </w:r>
      <w:r w:rsidR="0014274B" w:rsidRPr="0014274B">
        <w:rPr>
          <w:sz w:val="28"/>
        </w:rPr>
        <w:t xml:space="preserve"> </w:t>
      </w:r>
      <w:r w:rsidRPr="0014274B">
        <w:rPr>
          <w:sz w:val="28"/>
        </w:rPr>
        <w:t>заявления</w:t>
      </w:r>
      <w:r w:rsidR="0014274B" w:rsidRPr="0014274B">
        <w:rPr>
          <w:sz w:val="28"/>
        </w:rPr>
        <w:t xml:space="preserve"> </w:t>
      </w:r>
      <w:r w:rsidRPr="0014274B">
        <w:rPr>
          <w:sz w:val="28"/>
        </w:rPr>
        <w:t>о</w:t>
      </w:r>
      <w:r w:rsidR="0014274B" w:rsidRPr="0014274B">
        <w:rPr>
          <w:sz w:val="28"/>
        </w:rPr>
        <w:t xml:space="preserve"> </w:t>
      </w:r>
      <w:r w:rsidRPr="0014274B">
        <w:rPr>
          <w:sz w:val="28"/>
        </w:rPr>
        <w:t>включении</w:t>
      </w:r>
      <w:r w:rsidR="0014274B" w:rsidRPr="0014274B">
        <w:rPr>
          <w:sz w:val="28"/>
        </w:rPr>
        <w:t xml:space="preserve"> </w:t>
      </w:r>
      <w:r w:rsidRPr="0014274B">
        <w:rPr>
          <w:sz w:val="28"/>
        </w:rPr>
        <w:t xml:space="preserve">сведений в НРС и приложенных к такому заявлению документов и (или) </w:t>
      </w:r>
      <w:r w:rsidRPr="0014274B">
        <w:rPr>
          <w:sz w:val="28"/>
        </w:rPr>
        <w:lastRenderedPageBreak/>
        <w:t>пакет электронных документов в Ассоциацию в течение 4 рабочих дней со дня их поступления Оператору.</w:t>
      </w:r>
    </w:p>
    <w:p w14:paraId="165D8C05" w14:textId="77777777" w:rsidR="00525F77" w:rsidRDefault="00000000">
      <w:pPr>
        <w:pStyle w:val="a4"/>
        <w:numPr>
          <w:ilvl w:val="2"/>
          <w:numId w:val="30"/>
        </w:numPr>
        <w:tabs>
          <w:tab w:val="left" w:pos="1557"/>
        </w:tabs>
        <w:spacing w:before="2"/>
        <w:ind w:left="143" w:right="278" w:firstLine="566"/>
        <w:jc w:val="both"/>
        <w:rPr>
          <w:sz w:val="28"/>
        </w:rPr>
      </w:pPr>
      <w:r>
        <w:rPr>
          <w:sz w:val="28"/>
        </w:rPr>
        <w:t>В течение 10 рабочих дней с момента исполнения требований, установленных пунктом 8.2.4 Регламента, Оператор направляет соответствующее заявление (с учетом пункта 3.3.5 Регламента) и приложенные к нему документы, поданные на бумажном носителе, в Ассоциацию по почте или курьером с условием подтверждения доставки корреспонденции адресату.</w:t>
      </w:r>
    </w:p>
    <w:p w14:paraId="1DD15B6F" w14:textId="77777777" w:rsidR="00525F77" w:rsidRDefault="00000000">
      <w:pPr>
        <w:pStyle w:val="a4"/>
        <w:numPr>
          <w:ilvl w:val="1"/>
          <w:numId w:val="30"/>
        </w:numPr>
        <w:tabs>
          <w:tab w:val="left" w:pos="1559"/>
        </w:tabs>
        <w:ind w:right="286" w:firstLine="566"/>
        <w:jc w:val="both"/>
        <w:rPr>
          <w:sz w:val="28"/>
        </w:rPr>
      </w:pPr>
      <w:r>
        <w:rPr>
          <w:sz w:val="28"/>
        </w:rPr>
        <w:t>При подаче документов для включения сведений в НРС в форме электронных документов они должны быть подписаны (заверены) усиленной квалифицированной электронной подписью лиц, подписывающих (заверяющих) документы в соответствии с разделами 6, 7 Регламента.</w:t>
      </w:r>
    </w:p>
    <w:p w14:paraId="03AD6CF9" w14:textId="77777777" w:rsidR="00525F77" w:rsidRDefault="00000000">
      <w:pPr>
        <w:pStyle w:val="a4"/>
        <w:numPr>
          <w:ilvl w:val="1"/>
          <w:numId w:val="30"/>
        </w:numPr>
        <w:tabs>
          <w:tab w:val="left" w:pos="1559"/>
        </w:tabs>
        <w:spacing w:before="1"/>
        <w:ind w:right="285" w:firstLine="566"/>
        <w:jc w:val="both"/>
        <w:rPr>
          <w:sz w:val="28"/>
        </w:rPr>
      </w:pPr>
      <w:r>
        <w:rPr>
          <w:sz w:val="28"/>
        </w:rPr>
        <w:t>Подача документов для включения сведений в НРС через представителя осуществляется в следующем порядке:</w:t>
      </w:r>
    </w:p>
    <w:p w14:paraId="2F3A300D" w14:textId="77777777" w:rsidR="00525F77" w:rsidRDefault="00000000">
      <w:pPr>
        <w:pStyle w:val="a4"/>
        <w:numPr>
          <w:ilvl w:val="2"/>
          <w:numId w:val="30"/>
        </w:numPr>
        <w:tabs>
          <w:tab w:val="left" w:pos="1557"/>
        </w:tabs>
        <w:ind w:left="143" w:right="278" w:firstLine="566"/>
        <w:jc w:val="both"/>
        <w:rPr>
          <w:sz w:val="28"/>
        </w:rPr>
      </w:pPr>
      <w:r>
        <w:rPr>
          <w:sz w:val="28"/>
        </w:rPr>
        <w:t>При подаче заявления через курьерскую службу представитель курьерской</w:t>
      </w:r>
      <w:r>
        <w:rPr>
          <w:spacing w:val="-18"/>
          <w:sz w:val="28"/>
        </w:rPr>
        <w:t xml:space="preserve"> </w:t>
      </w:r>
      <w:r>
        <w:rPr>
          <w:sz w:val="28"/>
        </w:rPr>
        <w:t>службы</w:t>
      </w:r>
      <w:r>
        <w:rPr>
          <w:spacing w:val="-17"/>
          <w:sz w:val="28"/>
        </w:rPr>
        <w:t xml:space="preserve"> </w:t>
      </w:r>
      <w:r>
        <w:rPr>
          <w:sz w:val="28"/>
        </w:rPr>
        <w:t>обязан</w:t>
      </w:r>
      <w:r>
        <w:rPr>
          <w:spacing w:val="-18"/>
          <w:sz w:val="28"/>
        </w:rPr>
        <w:t xml:space="preserve"> </w:t>
      </w:r>
      <w:r>
        <w:rPr>
          <w:sz w:val="28"/>
        </w:rPr>
        <w:t>предъявить</w:t>
      </w:r>
      <w:r>
        <w:rPr>
          <w:spacing w:val="-17"/>
          <w:sz w:val="28"/>
        </w:rPr>
        <w:t xml:space="preserve"> </w:t>
      </w:r>
      <w:r>
        <w:rPr>
          <w:sz w:val="28"/>
        </w:rPr>
        <w:t>документы,</w:t>
      </w:r>
      <w:r>
        <w:rPr>
          <w:spacing w:val="-18"/>
          <w:sz w:val="28"/>
        </w:rPr>
        <w:t xml:space="preserve"> </w:t>
      </w:r>
      <w:r>
        <w:rPr>
          <w:sz w:val="28"/>
        </w:rPr>
        <w:t>удостоверяющие</w:t>
      </w:r>
      <w:r>
        <w:rPr>
          <w:spacing w:val="-17"/>
          <w:sz w:val="28"/>
        </w:rPr>
        <w:t xml:space="preserve"> </w:t>
      </w:r>
      <w:r>
        <w:rPr>
          <w:sz w:val="28"/>
        </w:rPr>
        <w:t>личность, подтверждающие</w:t>
      </w:r>
      <w:r>
        <w:rPr>
          <w:spacing w:val="-18"/>
          <w:sz w:val="28"/>
        </w:rPr>
        <w:t xml:space="preserve"> </w:t>
      </w:r>
      <w:r>
        <w:rPr>
          <w:sz w:val="28"/>
        </w:rPr>
        <w:t>работу</w:t>
      </w:r>
      <w:r>
        <w:rPr>
          <w:spacing w:val="-17"/>
          <w:sz w:val="28"/>
        </w:rPr>
        <w:t xml:space="preserve"> </w:t>
      </w:r>
      <w:r>
        <w:rPr>
          <w:sz w:val="28"/>
        </w:rPr>
        <w:t>в</w:t>
      </w:r>
      <w:r>
        <w:rPr>
          <w:spacing w:val="-18"/>
          <w:sz w:val="28"/>
        </w:rPr>
        <w:t xml:space="preserve"> </w:t>
      </w:r>
      <w:r>
        <w:rPr>
          <w:sz w:val="28"/>
        </w:rPr>
        <w:t>курьерской</w:t>
      </w:r>
      <w:r>
        <w:rPr>
          <w:spacing w:val="-17"/>
          <w:sz w:val="28"/>
        </w:rPr>
        <w:t xml:space="preserve"> </w:t>
      </w:r>
      <w:r>
        <w:rPr>
          <w:sz w:val="28"/>
        </w:rPr>
        <w:t>службе</w:t>
      </w:r>
      <w:r>
        <w:rPr>
          <w:spacing w:val="-18"/>
          <w:sz w:val="28"/>
        </w:rPr>
        <w:t xml:space="preserve"> </w:t>
      </w:r>
      <w:r>
        <w:rPr>
          <w:sz w:val="28"/>
        </w:rPr>
        <w:t>и</w:t>
      </w:r>
      <w:r>
        <w:rPr>
          <w:spacing w:val="-17"/>
          <w:sz w:val="28"/>
        </w:rPr>
        <w:t xml:space="preserve"> </w:t>
      </w:r>
      <w:r>
        <w:rPr>
          <w:sz w:val="28"/>
        </w:rPr>
        <w:t>право</w:t>
      </w:r>
      <w:r>
        <w:rPr>
          <w:spacing w:val="-18"/>
          <w:sz w:val="28"/>
        </w:rPr>
        <w:t xml:space="preserve"> </w:t>
      </w:r>
      <w:r>
        <w:rPr>
          <w:sz w:val="28"/>
        </w:rPr>
        <w:t>на</w:t>
      </w:r>
      <w:r>
        <w:rPr>
          <w:spacing w:val="-17"/>
          <w:sz w:val="28"/>
        </w:rPr>
        <w:t xml:space="preserve"> </w:t>
      </w:r>
      <w:r>
        <w:rPr>
          <w:sz w:val="28"/>
        </w:rPr>
        <w:t>передачу</w:t>
      </w:r>
      <w:r>
        <w:rPr>
          <w:spacing w:val="-18"/>
          <w:sz w:val="28"/>
        </w:rPr>
        <w:t xml:space="preserve"> </w:t>
      </w:r>
      <w:r>
        <w:rPr>
          <w:sz w:val="28"/>
        </w:rPr>
        <w:t>документов в Ассоциацию через курьерскую службу (в том числе товарную накладную, оформленную от имени Заявителя или Оператора).</w:t>
      </w:r>
    </w:p>
    <w:p w14:paraId="665220E9" w14:textId="77777777" w:rsidR="00525F77" w:rsidRDefault="00000000">
      <w:pPr>
        <w:pStyle w:val="a4"/>
        <w:numPr>
          <w:ilvl w:val="2"/>
          <w:numId w:val="30"/>
        </w:numPr>
        <w:tabs>
          <w:tab w:val="left" w:pos="1557"/>
        </w:tabs>
        <w:ind w:left="143" w:right="278" w:firstLine="566"/>
        <w:jc w:val="both"/>
        <w:rPr>
          <w:sz w:val="28"/>
        </w:rPr>
      </w:pPr>
      <w:r>
        <w:rPr>
          <w:sz w:val="28"/>
        </w:rPr>
        <w:t>При подаче заявления через представителя - физического лица представитель обязан предъявить документы, удостоверяющие личность, а также подтверждающие право на передачу документов в Ассоциацию через представителя (нотариальная доверенность).</w:t>
      </w:r>
    </w:p>
    <w:p w14:paraId="77C581B4" w14:textId="77777777" w:rsidR="00525F77" w:rsidRDefault="00000000">
      <w:pPr>
        <w:pStyle w:val="a4"/>
        <w:numPr>
          <w:ilvl w:val="1"/>
          <w:numId w:val="30"/>
        </w:numPr>
        <w:tabs>
          <w:tab w:val="left" w:pos="1559"/>
        </w:tabs>
        <w:ind w:right="287" w:firstLine="566"/>
        <w:jc w:val="both"/>
        <w:rPr>
          <w:sz w:val="28"/>
        </w:rPr>
      </w:pPr>
      <w:r>
        <w:rPr>
          <w:sz w:val="28"/>
        </w:rPr>
        <w:t>Ассоциация не осуществляет прием заявлений и документов, не обладающих свойствами юридически значимых документов, в том числе при отсутствии подписи на бумажных носителях информации.</w:t>
      </w:r>
    </w:p>
    <w:p w14:paraId="6F0DC847" w14:textId="77777777" w:rsidR="00525F77" w:rsidRDefault="00000000">
      <w:pPr>
        <w:pStyle w:val="a4"/>
        <w:numPr>
          <w:ilvl w:val="1"/>
          <w:numId w:val="30"/>
        </w:numPr>
        <w:tabs>
          <w:tab w:val="left" w:pos="1559"/>
        </w:tabs>
        <w:ind w:right="286" w:firstLine="566"/>
        <w:jc w:val="both"/>
        <w:rPr>
          <w:sz w:val="28"/>
        </w:rPr>
      </w:pPr>
      <w:r>
        <w:rPr>
          <w:sz w:val="28"/>
        </w:rPr>
        <w:t>Ассоциация не проводит формальную экспертизу заявления о включении сведений в НРС и приложенных к нему документов при их поступлении в Ассоциацию от Оператора.</w:t>
      </w:r>
    </w:p>
    <w:p w14:paraId="7EC94F97" w14:textId="77777777" w:rsidR="00525F77" w:rsidRDefault="00000000">
      <w:pPr>
        <w:pStyle w:val="a3"/>
        <w:spacing w:before="74"/>
        <w:rPr>
          <w:sz w:val="20"/>
        </w:rPr>
      </w:pPr>
      <w:r>
        <w:rPr>
          <w:noProof/>
          <w:sz w:val="20"/>
        </w:rPr>
        <mc:AlternateContent>
          <mc:Choice Requires="wps">
            <w:drawing>
              <wp:anchor distT="0" distB="0" distL="0" distR="0" simplePos="0" relativeHeight="251606016" behindDoc="1" locked="0" layoutInCell="1" allowOverlap="1" wp14:anchorId="267CC1DE" wp14:editId="1B26229D">
                <wp:simplePos x="0" y="0"/>
                <wp:positionH relativeFrom="page">
                  <wp:posOffset>882700</wp:posOffset>
                </wp:positionH>
                <wp:positionV relativeFrom="paragraph">
                  <wp:posOffset>208419</wp:posOffset>
                </wp:positionV>
                <wp:extent cx="5976620" cy="20447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24C177B6" w14:textId="77777777" w:rsidR="00525F77" w:rsidRDefault="00000000">
                            <w:pPr>
                              <w:tabs>
                                <w:tab w:val="left" w:pos="3638"/>
                              </w:tabs>
                              <w:spacing w:line="320" w:lineRule="exact"/>
                              <w:ind w:left="2786"/>
                              <w:rPr>
                                <w:b/>
                                <w:color w:val="000000"/>
                                <w:sz w:val="28"/>
                              </w:rPr>
                            </w:pPr>
                            <w:bookmarkStart w:id="18" w:name="_bookmark10"/>
                            <w:bookmarkEnd w:id="18"/>
                            <w:r>
                              <w:rPr>
                                <w:b/>
                                <w:color w:val="000000"/>
                                <w:spacing w:val="-5"/>
                                <w:sz w:val="28"/>
                              </w:rPr>
                              <w:t>9.</w:t>
                            </w:r>
                            <w:r>
                              <w:rPr>
                                <w:b/>
                                <w:color w:val="000000"/>
                                <w:sz w:val="28"/>
                              </w:rPr>
                              <w:tab/>
                              <w:t>Включение</w:t>
                            </w:r>
                            <w:r>
                              <w:rPr>
                                <w:b/>
                                <w:color w:val="000000"/>
                                <w:spacing w:val="-8"/>
                                <w:sz w:val="28"/>
                              </w:rPr>
                              <w:t xml:space="preserve"> </w:t>
                            </w:r>
                            <w:r>
                              <w:rPr>
                                <w:b/>
                                <w:color w:val="000000"/>
                                <w:sz w:val="28"/>
                              </w:rPr>
                              <w:t>сведений</w:t>
                            </w:r>
                            <w:r>
                              <w:rPr>
                                <w:b/>
                                <w:color w:val="000000"/>
                                <w:spacing w:val="-7"/>
                                <w:sz w:val="28"/>
                              </w:rPr>
                              <w:t xml:space="preserve"> </w:t>
                            </w:r>
                            <w:r>
                              <w:rPr>
                                <w:b/>
                                <w:color w:val="000000"/>
                                <w:sz w:val="28"/>
                              </w:rPr>
                              <w:t>в</w:t>
                            </w:r>
                            <w:r>
                              <w:rPr>
                                <w:b/>
                                <w:color w:val="000000"/>
                                <w:spacing w:val="-6"/>
                                <w:sz w:val="28"/>
                              </w:rPr>
                              <w:t xml:space="preserve"> </w:t>
                            </w:r>
                            <w:r>
                              <w:rPr>
                                <w:b/>
                                <w:color w:val="000000"/>
                                <w:spacing w:val="-5"/>
                                <w:sz w:val="28"/>
                              </w:rPr>
                              <w:t>НРС</w:t>
                            </w:r>
                          </w:p>
                        </w:txbxContent>
                      </wps:txbx>
                      <wps:bodyPr wrap="square" lIns="0" tIns="0" rIns="0" bIns="0" rtlCol="0">
                        <a:noAutofit/>
                      </wps:bodyPr>
                    </wps:wsp>
                  </a:graphicData>
                </a:graphic>
              </wp:anchor>
            </w:drawing>
          </mc:Choice>
          <mc:Fallback>
            <w:pict>
              <v:shape w14:anchorId="267CC1DE" id="Textbox 16" o:spid="_x0000_s1037" type="#_x0000_t202" style="position:absolute;margin-left:69.5pt;margin-top:16.4pt;width:470.6pt;height:16.1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x4CtgEAAFYDAAAOAAAAZHJzL2Uyb0RvYy54bWysU9tuEzEQfUfiHyy/k02jktJVNhU0KkKq&#10;oFLhA7xeO2vh9ZgZJ7v5e8ZuLhW8IRTJGXvGx+ecmV3dTYMXe4PkIDTyajaXwgQNnQvbRv74/vDu&#10;gxSUVOiUh2AaeTAk79Zv36zGWJsF9OA7g4JBAtVjbGSfUqyrinRvBkUziCZw0gIOKvEWt1WHamT0&#10;wVeL+XxZjYBdRNCGiE83L0m5LvjWGp2+WUsmCd9I5pbKimVt81qtV6reooq900ca6h9YDMoFfvQM&#10;tVFJiR26v6AGpxEIbJppGCqw1mlTNLCaq/kfap57FU3RwuZQPNtE/w9Wf90/xycUafoEEzewiKD4&#10;CPonsTfVGKk+1mRPqSauzkIni0P+ZwmCL7K3h7OfZkpC8+H725vlcsEpzbnF/Pr6phheXW5HpPTZ&#10;wCBy0EjkfhUGav9IKb+v6lNJfozAu+7BeV82uG3vPYq94t5ubvMvt5OvvCorAl44Z/ZpaifhukaW&#10;0nzSQndg/SOPQCPp106hkcJ/CexxnpdTgKegPQWY/D2UqcpkAnzcJbCukL7gHh3k5hVix0HL0/F6&#10;X6oun8P6NwAAAP//AwBQSwMEFAAGAAgAAAAhALUQVlvfAAAACgEAAA8AAABkcnMvZG93bnJldi54&#10;bWxMj8FOwzAQRO9I/IO1SNyoTUpLCXGqCgkJDlFFgzhvYpNExOsQu034e7YnOI52NPtetp1dL052&#10;DJ0nDbcLBcJS7U1HjYb38vlmAyJEJIO9J6vhxwbY5pcXGabGT/RmT4fYCB6hkKKGNsYhlTLUrXUY&#10;Fn6wxLdPPzqMHMdGmhEnHne9TJRaS4cd8YcWB/vU2vrrcHQavqv42u/LspxeiuKuWGEz33/stL6+&#10;mnePIKKd418ZzviMDjkzVf5IJoie8/KBXaKGZcIK54LaqAREpWG9UiDzTP5XyH8BAAD//wMAUEsB&#10;Ai0AFAAGAAgAAAAhALaDOJL+AAAA4QEAABMAAAAAAAAAAAAAAAAAAAAAAFtDb250ZW50X1R5cGVz&#10;XS54bWxQSwECLQAUAAYACAAAACEAOP0h/9YAAACUAQAACwAAAAAAAAAAAAAAAAAvAQAAX3JlbHMv&#10;LnJlbHNQSwECLQAUAAYACAAAACEAMtceArYBAABWAwAADgAAAAAAAAAAAAAAAAAuAgAAZHJzL2Uy&#10;b0RvYy54bWxQSwECLQAUAAYACAAAACEAtRBWW98AAAAKAQAADwAAAAAAAAAAAAAAAAAQBAAAZHJz&#10;L2Rvd25yZXYueG1sUEsFBgAAAAAEAAQA8wAAABwFAAAAAA==&#10;" fillcolor="#d9d9d9" stroked="f">
                <v:textbox inset="0,0,0,0">
                  <w:txbxContent>
                    <w:p w14:paraId="24C177B6" w14:textId="77777777" w:rsidR="00525F77" w:rsidRDefault="00000000">
                      <w:pPr>
                        <w:tabs>
                          <w:tab w:val="left" w:pos="3638"/>
                        </w:tabs>
                        <w:spacing w:line="320" w:lineRule="exact"/>
                        <w:ind w:left="2786"/>
                        <w:rPr>
                          <w:b/>
                          <w:color w:val="000000"/>
                          <w:sz w:val="28"/>
                        </w:rPr>
                      </w:pPr>
                      <w:bookmarkStart w:id="19" w:name="_bookmark10"/>
                      <w:bookmarkEnd w:id="19"/>
                      <w:r>
                        <w:rPr>
                          <w:b/>
                          <w:color w:val="000000"/>
                          <w:spacing w:val="-5"/>
                          <w:sz w:val="28"/>
                        </w:rPr>
                        <w:t>9.</w:t>
                      </w:r>
                      <w:r>
                        <w:rPr>
                          <w:b/>
                          <w:color w:val="000000"/>
                          <w:sz w:val="28"/>
                        </w:rPr>
                        <w:tab/>
                        <w:t>Включение</w:t>
                      </w:r>
                      <w:r>
                        <w:rPr>
                          <w:b/>
                          <w:color w:val="000000"/>
                          <w:spacing w:val="-8"/>
                          <w:sz w:val="28"/>
                        </w:rPr>
                        <w:t xml:space="preserve"> </w:t>
                      </w:r>
                      <w:r>
                        <w:rPr>
                          <w:b/>
                          <w:color w:val="000000"/>
                          <w:sz w:val="28"/>
                        </w:rPr>
                        <w:t>сведений</w:t>
                      </w:r>
                      <w:r>
                        <w:rPr>
                          <w:b/>
                          <w:color w:val="000000"/>
                          <w:spacing w:val="-7"/>
                          <w:sz w:val="28"/>
                        </w:rPr>
                        <w:t xml:space="preserve"> </w:t>
                      </w:r>
                      <w:r>
                        <w:rPr>
                          <w:b/>
                          <w:color w:val="000000"/>
                          <w:sz w:val="28"/>
                        </w:rPr>
                        <w:t>в</w:t>
                      </w:r>
                      <w:r>
                        <w:rPr>
                          <w:b/>
                          <w:color w:val="000000"/>
                          <w:spacing w:val="-6"/>
                          <w:sz w:val="28"/>
                        </w:rPr>
                        <w:t xml:space="preserve"> </w:t>
                      </w:r>
                      <w:r>
                        <w:rPr>
                          <w:b/>
                          <w:color w:val="000000"/>
                          <w:spacing w:val="-5"/>
                          <w:sz w:val="28"/>
                        </w:rPr>
                        <w:t>НРС</w:t>
                      </w:r>
                    </w:p>
                  </w:txbxContent>
                </v:textbox>
                <w10:wrap type="topAndBottom" anchorx="page"/>
              </v:shape>
            </w:pict>
          </mc:Fallback>
        </mc:AlternateContent>
      </w:r>
    </w:p>
    <w:p w14:paraId="0BFF412E" w14:textId="77777777" w:rsidR="00525F77" w:rsidRDefault="00000000">
      <w:pPr>
        <w:pStyle w:val="a4"/>
        <w:numPr>
          <w:ilvl w:val="1"/>
          <w:numId w:val="29"/>
        </w:numPr>
        <w:tabs>
          <w:tab w:val="left" w:pos="1559"/>
        </w:tabs>
        <w:ind w:right="286" w:firstLine="566"/>
        <w:jc w:val="both"/>
        <w:rPr>
          <w:sz w:val="28"/>
        </w:rPr>
      </w:pPr>
      <w:r>
        <w:rPr>
          <w:sz w:val="28"/>
        </w:rPr>
        <w:t>Документы, поступившие в Ассоциацию, подлежат экспертизе работником Ассоциации на предмет соответствия Заявителя требованиям, установленным частью 10 статьи 55</w:t>
      </w:r>
      <w:r>
        <w:rPr>
          <w:sz w:val="28"/>
          <w:vertAlign w:val="superscript"/>
        </w:rPr>
        <w:t>5-1</w:t>
      </w:r>
      <w:r>
        <w:rPr>
          <w:sz w:val="28"/>
        </w:rPr>
        <w:t xml:space="preserve"> Кодекса.</w:t>
      </w:r>
    </w:p>
    <w:p w14:paraId="5A7435C9" w14:textId="77777777" w:rsidR="00525F77" w:rsidRDefault="00000000">
      <w:pPr>
        <w:pStyle w:val="a4"/>
        <w:numPr>
          <w:ilvl w:val="1"/>
          <w:numId w:val="29"/>
        </w:numPr>
        <w:tabs>
          <w:tab w:val="left" w:pos="1560"/>
        </w:tabs>
        <w:spacing w:line="322" w:lineRule="exact"/>
        <w:ind w:left="1560" w:hanging="850"/>
        <w:jc w:val="both"/>
        <w:rPr>
          <w:sz w:val="28"/>
        </w:rPr>
      </w:pPr>
      <w:r>
        <w:rPr>
          <w:sz w:val="28"/>
        </w:rPr>
        <w:t>В</w:t>
      </w:r>
      <w:r>
        <w:rPr>
          <w:spacing w:val="-4"/>
          <w:sz w:val="28"/>
        </w:rPr>
        <w:t xml:space="preserve"> </w:t>
      </w:r>
      <w:r>
        <w:rPr>
          <w:sz w:val="28"/>
        </w:rPr>
        <w:t>ходе</w:t>
      </w:r>
      <w:r>
        <w:rPr>
          <w:spacing w:val="-4"/>
          <w:sz w:val="28"/>
        </w:rPr>
        <w:t xml:space="preserve"> </w:t>
      </w:r>
      <w:r>
        <w:rPr>
          <w:sz w:val="28"/>
        </w:rPr>
        <w:t>экспертизы</w:t>
      </w:r>
      <w:r>
        <w:rPr>
          <w:spacing w:val="-4"/>
          <w:sz w:val="28"/>
        </w:rPr>
        <w:t xml:space="preserve"> </w:t>
      </w:r>
      <w:r>
        <w:rPr>
          <w:sz w:val="28"/>
        </w:rPr>
        <w:t>работник</w:t>
      </w:r>
      <w:r>
        <w:rPr>
          <w:spacing w:val="-3"/>
          <w:sz w:val="28"/>
        </w:rPr>
        <w:t xml:space="preserve"> </w:t>
      </w:r>
      <w:r>
        <w:rPr>
          <w:spacing w:val="-2"/>
          <w:sz w:val="28"/>
        </w:rPr>
        <w:t>Ассоциации:</w:t>
      </w:r>
    </w:p>
    <w:p w14:paraId="37404313" w14:textId="77777777" w:rsidR="00525F77" w:rsidRDefault="00000000">
      <w:pPr>
        <w:pStyle w:val="a4"/>
        <w:numPr>
          <w:ilvl w:val="2"/>
          <w:numId w:val="29"/>
        </w:numPr>
        <w:tabs>
          <w:tab w:val="left" w:pos="1557"/>
        </w:tabs>
        <w:ind w:right="279" w:firstLine="566"/>
        <w:jc w:val="both"/>
        <w:rPr>
          <w:sz w:val="28"/>
        </w:rPr>
      </w:pPr>
      <w:r>
        <w:rPr>
          <w:sz w:val="28"/>
        </w:rPr>
        <w:t>Проверяет</w:t>
      </w:r>
      <w:r>
        <w:rPr>
          <w:spacing w:val="-8"/>
          <w:sz w:val="28"/>
        </w:rPr>
        <w:t xml:space="preserve"> </w:t>
      </w:r>
      <w:r>
        <w:rPr>
          <w:sz w:val="28"/>
        </w:rPr>
        <w:t>соответствие</w:t>
      </w:r>
      <w:r>
        <w:rPr>
          <w:spacing w:val="-6"/>
          <w:sz w:val="28"/>
        </w:rPr>
        <w:t xml:space="preserve"> </w:t>
      </w:r>
      <w:r>
        <w:rPr>
          <w:sz w:val="28"/>
        </w:rPr>
        <w:t>заявления</w:t>
      </w:r>
      <w:r>
        <w:rPr>
          <w:spacing w:val="-5"/>
          <w:sz w:val="28"/>
        </w:rPr>
        <w:t xml:space="preserve"> </w:t>
      </w:r>
      <w:r>
        <w:rPr>
          <w:sz w:val="28"/>
        </w:rPr>
        <w:t>о</w:t>
      </w:r>
      <w:r>
        <w:rPr>
          <w:spacing w:val="-6"/>
          <w:sz w:val="28"/>
        </w:rPr>
        <w:t xml:space="preserve"> </w:t>
      </w:r>
      <w:r>
        <w:rPr>
          <w:sz w:val="28"/>
        </w:rPr>
        <w:t>включении</w:t>
      </w:r>
      <w:r>
        <w:rPr>
          <w:spacing w:val="-6"/>
          <w:sz w:val="28"/>
        </w:rPr>
        <w:t xml:space="preserve"> </w:t>
      </w:r>
      <w:r>
        <w:rPr>
          <w:sz w:val="28"/>
        </w:rPr>
        <w:t>сведений</w:t>
      </w:r>
      <w:r>
        <w:rPr>
          <w:spacing w:val="-6"/>
          <w:sz w:val="28"/>
        </w:rPr>
        <w:t xml:space="preserve"> </w:t>
      </w:r>
      <w:r>
        <w:rPr>
          <w:sz w:val="28"/>
        </w:rPr>
        <w:t>в</w:t>
      </w:r>
      <w:r>
        <w:rPr>
          <w:spacing w:val="-7"/>
          <w:sz w:val="28"/>
        </w:rPr>
        <w:t xml:space="preserve"> </w:t>
      </w:r>
      <w:r>
        <w:rPr>
          <w:sz w:val="28"/>
        </w:rPr>
        <w:t>НРС</w:t>
      </w:r>
      <w:r>
        <w:rPr>
          <w:spacing w:val="-6"/>
          <w:sz w:val="28"/>
        </w:rPr>
        <w:t xml:space="preserve"> </w:t>
      </w:r>
      <w:r>
        <w:rPr>
          <w:sz w:val="28"/>
        </w:rPr>
        <w:t>и приложенных к нему документов требованиям, установленным Регламентом и законодательством Российской Федерации.</w:t>
      </w:r>
    </w:p>
    <w:p w14:paraId="2DA0C5D7" w14:textId="789CBFFF" w:rsidR="00525F77" w:rsidRPr="0014274B" w:rsidRDefault="00000000" w:rsidP="0014274B">
      <w:pPr>
        <w:pStyle w:val="a4"/>
        <w:numPr>
          <w:ilvl w:val="2"/>
          <w:numId w:val="29"/>
        </w:numPr>
        <w:tabs>
          <w:tab w:val="left" w:pos="1557"/>
        </w:tabs>
        <w:ind w:right="279" w:firstLine="566"/>
        <w:jc w:val="both"/>
        <w:rPr>
          <w:sz w:val="28"/>
        </w:rPr>
      </w:pPr>
      <w:r>
        <w:rPr>
          <w:sz w:val="28"/>
        </w:rPr>
        <w:t>Проверяет соответствие специальности и (или) направления подготовки, указанных в документах о высшем образовании, выданных на территории Российской Федерации или Союза Советских Социалистических Республик, а также документах о высшем образовании, выданных иностранными образовательными учреждениями, перечню направлений подготовки,</w:t>
      </w:r>
      <w:r w:rsidR="0014274B" w:rsidRPr="0014274B">
        <w:rPr>
          <w:sz w:val="28"/>
        </w:rPr>
        <w:t xml:space="preserve"> </w:t>
      </w:r>
      <w:r>
        <w:rPr>
          <w:sz w:val="28"/>
        </w:rPr>
        <w:t>специальностей</w:t>
      </w:r>
      <w:r w:rsidR="0014274B" w:rsidRPr="0014274B">
        <w:rPr>
          <w:sz w:val="28"/>
        </w:rPr>
        <w:t xml:space="preserve"> </w:t>
      </w:r>
      <w:r>
        <w:rPr>
          <w:sz w:val="28"/>
        </w:rPr>
        <w:t>в</w:t>
      </w:r>
      <w:r w:rsidR="0014274B" w:rsidRPr="0014274B">
        <w:rPr>
          <w:sz w:val="28"/>
        </w:rPr>
        <w:t xml:space="preserve"> </w:t>
      </w:r>
      <w:r>
        <w:rPr>
          <w:sz w:val="28"/>
        </w:rPr>
        <w:t>области</w:t>
      </w:r>
      <w:r w:rsidR="0014274B" w:rsidRPr="0014274B">
        <w:rPr>
          <w:sz w:val="28"/>
        </w:rPr>
        <w:t xml:space="preserve"> </w:t>
      </w:r>
      <w:r>
        <w:rPr>
          <w:sz w:val="28"/>
        </w:rPr>
        <w:t>строительства,</w:t>
      </w:r>
      <w:r w:rsidR="0014274B" w:rsidRPr="0014274B">
        <w:rPr>
          <w:sz w:val="28"/>
        </w:rPr>
        <w:t xml:space="preserve"> </w:t>
      </w:r>
      <w:r w:rsidRPr="0014274B">
        <w:rPr>
          <w:sz w:val="28"/>
        </w:rPr>
        <w:t>утвержденному</w:t>
      </w:r>
      <w:r w:rsidR="0014274B" w:rsidRPr="0014274B">
        <w:rPr>
          <w:sz w:val="28"/>
        </w:rPr>
        <w:t xml:space="preserve"> </w:t>
      </w:r>
      <w:r w:rsidRPr="0014274B">
        <w:rPr>
          <w:sz w:val="28"/>
        </w:rPr>
        <w:t xml:space="preserve">Минстроем России от 06.11.2020 № 672/пр в соответствии с частью 11 статьи </w:t>
      </w:r>
      <w:r w:rsidRPr="0014274B">
        <w:rPr>
          <w:sz w:val="28"/>
        </w:rPr>
        <w:lastRenderedPageBreak/>
        <w:t>555-1 Кодекса. Если специальность Заявителя помечена в указанном перечне знаком «**», Ассоциация использует Методику идентификации и оценки соответствия высшего (профессионального) образования для осуществления профессиональной деятельности в области строительства (приложение № 15).</w:t>
      </w:r>
    </w:p>
    <w:p w14:paraId="0BD289B2" w14:textId="77777777" w:rsidR="00525F77" w:rsidRDefault="00000000">
      <w:pPr>
        <w:pStyle w:val="a4"/>
        <w:numPr>
          <w:ilvl w:val="2"/>
          <w:numId w:val="29"/>
        </w:numPr>
        <w:tabs>
          <w:tab w:val="left" w:pos="1557"/>
        </w:tabs>
        <w:spacing w:before="1"/>
        <w:ind w:right="281" w:firstLine="566"/>
        <w:jc w:val="both"/>
        <w:rPr>
          <w:sz w:val="28"/>
        </w:rPr>
      </w:pPr>
      <w:r>
        <w:rPr>
          <w:sz w:val="28"/>
        </w:rPr>
        <w:t>Проверяет наличие у Заявителя стажа работы в организациях, осуществляющих строительство, реконструкцию, капитальный ремонт, снос объектов капитального строительства, на инженерных должностях.</w:t>
      </w:r>
    </w:p>
    <w:p w14:paraId="26F93B2C" w14:textId="77777777" w:rsidR="00525F77" w:rsidRDefault="00000000">
      <w:pPr>
        <w:pStyle w:val="a4"/>
        <w:numPr>
          <w:ilvl w:val="2"/>
          <w:numId w:val="29"/>
        </w:numPr>
        <w:tabs>
          <w:tab w:val="left" w:pos="1557"/>
        </w:tabs>
        <w:spacing w:before="1"/>
        <w:ind w:right="286" w:firstLine="566"/>
        <w:jc w:val="both"/>
        <w:rPr>
          <w:sz w:val="28"/>
        </w:rPr>
      </w:pPr>
      <w:r>
        <w:rPr>
          <w:sz w:val="28"/>
        </w:rPr>
        <w:t>Проверяет соответствие изложенных в заявлении сведений подтверждающим их документам.</w:t>
      </w:r>
    </w:p>
    <w:p w14:paraId="425FC1BA" w14:textId="77777777" w:rsidR="00525F77" w:rsidRDefault="00000000">
      <w:pPr>
        <w:pStyle w:val="a4"/>
        <w:numPr>
          <w:ilvl w:val="2"/>
          <w:numId w:val="29"/>
        </w:numPr>
        <w:tabs>
          <w:tab w:val="left" w:pos="1557"/>
        </w:tabs>
        <w:ind w:right="279" w:firstLine="566"/>
        <w:jc w:val="both"/>
        <w:rPr>
          <w:sz w:val="28"/>
        </w:rPr>
      </w:pPr>
      <w:r>
        <w:rPr>
          <w:sz w:val="28"/>
        </w:rPr>
        <w:t>Проверяет достаточность предоставленных документов для подтверждения</w:t>
      </w:r>
      <w:r>
        <w:rPr>
          <w:spacing w:val="-7"/>
          <w:sz w:val="28"/>
        </w:rPr>
        <w:t xml:space="preserve"> </w:t>
      </w:r>
      <w:r>
        <w:rPr>
          <w:sz w:val="28"/>
        </w:rPr>
        <w:t>соответствия</w:t>
      </w:r>
      <w:r>
        <w:rPr>
          <w:spacing w:val="-7"/>
          <w:sz w:val="28"/>
        </w:rPr>
        <w:t xml:space="preserve"> </w:t>
      </w:r>
      <w:r>
        <w:rPr>
          <w:sz w:val="28"/>
        </w:rPr>
        <w:t>Заявителя</w:t>
      </w:r>
      <w:r>
        <w:rPr>
          <w:spacing w:val="-7"/>
          <w:sz w:val="28"/>
        </w:rPr>
        <w:t xml:space="preserve"> </w:t>
      </w:r>
      <w:r>
        <w:rPr>
          <w:sz w:val="28"/>
        </w:rPr>
        <w:t>требованиям</w:t>
      </w:r>
      <w:r>
        <w:rPr>
          <w:spacing w:val="-7"/>
          <w:sz w:val="28"/>
        </w:rPr>
        <w:t xml:space="preserve"> </w:t>
      </w:r>
      <w:r>
        <w:rPr>
          <w:sz w:val="28"/>
        </w:rPr>
        <w:t>для</w:t>
      </w:r>
      <w:r>
        <w:rPr>
          <w:spacing w:val="-7"/>
          <w:sz w:val="28"/>
        </w:rPr>
        <w:t xml:space="preserve"> </w:t>
      </w:r>
      <w:r>
        <w:rPr>
          <w:sz w:val="28"/>
        </w:rPr>
        <w:t>включения</w:t>
      </w:r>
      <w:r>
        <w:rPr>
          <w:spacing w:val="-7"/>
          <w:sz w:val="28"/>
        </w:rPr>
        <w:t xml:space="preserve"> </w:t>
      </w:r>
      <w:r>
        <w:rPr>
          <w:sz w:val="28"/>
        </w:rPr>
        <w:t>сведений в НРС, установленным частью 10 статьи 55</w:t>
      </w:r>
      <w:r>
        <w:rPr>
          <w:sz w:val="28"/>
          <w:vertAlign w:val="superscript"/>
        </w:rPr>
        <w:t>5-1</w:t>
      </w:r>
      <w:r>
        <w:rPr>
          <w:sz w:val="28"/>
        </w:rPr>
        <w:t xml:space="preserve"> Кодекса.</w:t>
      </w:r>
    </w:p>
    <w:p w14:paraId="6E97E5FE" w14:textId="77777777" w:rsidR="00525F77" w:rsidRDefault="00000000">
      <w:pPr>
        <w:pStyle w:val="a4"/>
        <w:numPr>
          <w:ilvl w:val="1"/>
          <w:numId w:val="29"/>
        </w:numPr>
        <w:tabs>
          <w:tab w:val="left" w:pos="1559"/>
        </w:tabs>
        <w:spacing w:before="1"/>
        <w:ind w:right="281" w:firstLine="707"/>
        <w:jc w:val="both"/>
        <w:rPr>
          <w:sz w:val="28"/>
        </w:rPr>
      </w:pPr>
      <w:r>
        <w:rPr>
          <w:sz w:val="28"/>
        </w:rPr>
        <w:t>По результатам проведенной экспертизы работник Ассоциации готовит проект заключения о возможности включения сведений в НРС, об отказе</w:t>
      </w:r>
      <w:r>
        <w:rPr>
          <w:spacing w:val="-10"/>
          <w:sz w:val="28"/>
        </w:rPr>
        <w:t xml:space="preserve"> </w:t>
      </w:r>
      <w:r>
        <w:rPr>
          <w:sz w:val="28"/>
        </w:rPr>
        <w:t>во</w:t>
      </w:r>
      <w:r>
        <w:rPr>
          <w:spacing w:val="-9"/>
          <w:sz w:val="28"/>
        </w:rPr>
        <w:t xml:space="preserve"> </w:t>
      </w:r>
      <w:r>
        <w:rPr>
          <w:sz w:val="28"/>
        </w:rPr>
        <w:t>включении</w:t>
      </w:r>
      <w:r>
        <w:rPr>
          <w:spacing w:val="-10"/>
          <w:sz w:val="28"/>
        </w:rPr>
        <w:t xml:space="preserve"> </w:t>
      </w:r>
      <w:r>
        <w:rPr>
          <w:sz w:val="28"/>
        </w:rPr>
        <w:t>сведений</w:t>
      </w:r>
      <w:r>
        <w:rPr>
          <w:spacing w:val="-10"/>
          <w:sz w:val="28"/>
        </w:rPr>
        <w:t xml:space="preserve"> </w:t>
      </w:r>
      <w:r>
        <w:rPr>
          <w:sz w:val="28"/>
        </w:rPr>
        <w:t>в</w:t>
      </w:r>
      <w:r>
        <w:rPr>
          <w:spacing w:val="-11"/>
          <w:sz w:val="28"/>
        </w:rPr>
        <w:t xml:space="preserve"> </w:t>
      </w:r>
      <w:r>
        <w:rPr>
          <w:sz w:val="28"/>
        </w:rPr>
        <w:t>НРС</w:t>
      </w:r>
      <w:r>
        <w:rPr>
          <w:spacing w:val="-8"/>
          <w:sz w:val="28"/>
        </w:rPr>
        <w:t xml:space="preserve"> </w:t>
      </w:r>
      <w:r>
        <w:rPr>
          <w:sz w:val="28"/>
        </w:rPr>
        <w:t>или</w:t>
      </w:r>
      <w:r>
        <w:rPr>
          <w:spacing w:val="-9"/>
          <w:sz w:val="28"/>
        </w:rPr>
        <w:t xml:space="preserve"> </w:t>
      </w:r>
      <w:r>
        <w:rPr>
          <w:sz w:val="28"/>
        </w:rPr>
        <w:t>о</w:t>
      </w:r>
      <w:r>
        <w:rPr>
          <w:spacing w:val="-9"/>
          <w:sz w:val="28"/>
        </w:rPr>
        <w:t xml:space="preserve"> </w:t>
      </w:r>
      <w:r>
        <w:rPr>
          <w:sz w:val="28"/>
        </w:rPr>
        <w:t>возврате</w:t>
      </w:r>
      <w:r>
        <w:rPr>
          <w:spacing w:val="-10"/>
          <w:sz w:val="28"/>
        </w:rPr>
        <w:t xml:space="preserve"> </w:t>
      </w:r>
      <w:r>
        <w:rPr>
          <w:sz w:val="28"/>
        </w:rPr>
        <w:t>заявления</w:t>
      </w:r>
      <w:r>
        <w:rPr>
          <w:spacing w:val="-10"/>
          <w:sz w:val="28"/>
        </w:rPr>
        <w:t xml:space="preserve"> </w:t>
      </w:r>
      <w:r>
        <w:rPr>
          <w:sz w:val="28"/>
        </w:rPr>
        <w:t>и</w:t>
      </w:r>
      <w:r>
        <w:rPr>
          <w:spacing w:val="-10"/>
          <w:sz w:val="28"/>
        </w:rPr>
        <w:t xml:space="preserve"> </w:t>
      </w:r>
      <w:r>
        <w:rPr>
          <w:sz w:val="28"/>
        </w:rPr>
        <w:t>прилагаемых к нему документов и передает заявление о включении сведений в НРС и проект заключения в Комиссию на рассмотрение.</w:t>
      </w:r>
    </w:p>
    <w:p w14:paraId="545F30EA" w14:textId="77777777" w:rsidR="00525F77" w:rsidRDefault="00000000">
      <w:pPr>
        <w:pStyle w:val="a4"/>
        <w:numPr>
          <w:ilvl w:val="1"/>
          <w:numId w:val="28"/>
        </w:numPr>
        <w:tabs>
          <w:tab w:val="left" w:pos="1559"/>
        </w:tabs>
        <w:ind w:right="278" w:firstLine="566"/>
        <w:jc w:val="both"/>
        <w:rPr>
          <w:sz w:val="28"/>
        </w:rPr>
      </w:pPr>
      <w:r>
        <w:rPr>
          <w:sz w:val="28"/>
        </w:rPr>
        <w:t>Комиссия рассматривает поступившее заявление о включении сведений в НРС, приложенные к заявлению документы и проект заключения о возможности включения сведений в</w:t>
      </w:r>
      <w:r>
        <w:rPr>
          <w:spacing w:val="-2"/>
          <w:sz w:val="28"/>
        </w:rPr>
        <w:t xml:space="preserve"> </w:t>
      </w:r>
      <w:r>
        <w:rPr>
          <w:sz w:val="28"/>
        </w:rPr>
        <w:t>НРС, об</w:t>
      </w:r>
      <w:r>
        <w:rPr>
          <w:spacing w:val="-1"/>
          <w:sz w:val="28"/>
        </w:rPr>
        <w:t xml:space="preserve"> </w:t>
      </w:r>
      <w:r>
        <w:rPr>
          <w:sz w:val="28"/>
        </w:rPr>
        <w:t>отказе во включении сведений в НРС или о возврате заявления и прилагаемых к нему документов, подготовленный по результатам проведенной экспертизы, и принимает решение об утверждении такого проекта заключения. При этом Комиссия вправе не согласиться с выводами, изложенными в представленном проекте заключения, и утвердить заключение в иной редакции.</w:t>
      </w:r>
    </w:p>
    <w:p w14:paraId="62E473B9" w14:textId="77777777" w:rsidR="00525F77" w:rsidRDefault="00000000">
      <w:pPr>
        <w:pStyle w:val="a4"/>
        <w:numPr>
          <w:ilvl w:val="1"/>
          <w:numId w:val="28"/>
        </w:numPr>
        <w:tabs>
          <w:tab w:val="left" w:pos="1559"/>
        </w:tabs>
        <w:spacing w:before="1"/>
        <w:ind w:right="279" w:firstLine="566"/>
        <w:jc w:val="both"/>
        <w:rPr>
          <w:sz w:val="28"/>
        </w:rPr>
      </w:pPr>
      <w:r>
        <w:rPr>
          <w:sz w:val="28"/>
        </w:rPr>
        <w:t>Уполномоченное лицо единолично с учетом заключения Комиссии принимает одно из следующих решений в указанные сроки:</w:t>
      </w:r>
    </w:p>
    <w:p w14:paraId="71385D91" w14:textId="77777777" w:rsidR="00525F77" w:rsidRDefault="00000000">
      <w:pPr>
        <w:pStyle w:val="a4"/>
        <w:numPr>
          <w:ilvl w:val="2"/>
          <w:numId w:val="28"/>
        </w:numPr>
        <w:tabs>
          <w:tab w:val="left" w:pos="1558"/>
        </w:tabs>
        <w:ind w:right="282" w:firstLine="566"/>
        <w:jc w:val="both"/>
        <w:rPr>
          <w:sz w:val="28"/>
        </w:rPr>
      </w:pPr>
      <w:r>
        <w:rPr>
          <w:sz w:val="28"/>
        </w:rPr>
        <w:t>О включении сведений в НРС, если Заявителем предоставлены документы, подтверждающие его соответствие требованиям, установленным частью 10 статьи 55</w:t>
      </w:r>
      <w:r>
        <w:rPr>
          <w:sz w:val="28"/>
          <w:vertAlign w:val="superscript"/>
        </w:rPr>
        <w:t>5-1</w:t>
      </w:r>
      <w:r>
        <w:rPr>
          <w:sz w:val="28"/>
        </w:rPr>
        <w:t xml:space="preserve"> Кодекса, – в срок не позднее 10 рабочих дней со дня поступления от Заявителя комплекта документов.</w:t>
      </w:r>
    </w:p>
    <w:p w14:paraId="1A6A69F5" w14:textId="77777777" w:rsidR="00525F77" w:rsidRDefault="00000000">
      <w:pPr>
        <w:pStyle w:val="a4"/>
        <w:numPr>
          <w:ilvl w:val="2"/>
          <w:numId w:val="28"/>
        </w:numPr>
        <w:tabs>
          <w:tab w:val="left" w:pos="1558"/>
        </w:tabs>
        <w:ind w:right="279" w:firstLine="566"/>
        <w:jc w:val="both"/>
        <w:rPr>
          <w:sz w:val="28"/>
        </w:rPr>
      </w:pPr>
      <w:r>
        <w:rPr>
          <w:sz w:val="28"/>
        </w:rPr>
        <w:t>Об отказе во включении сведений в НРС в случаях, предусмотренных</w:t>
      </w:r>
      <w:r>
        <w:rPr>
          <w:spacing w:val="-2"/>
          <w:sz w:val="28"/>
        </w:rPr>
        <w:t xml:space="preserve"> </w:t>
      </w:r>
      <w:r>
        <w:rPr>
          <w:sz w:val="28"/>
        </w:rPr>
        <w:t>разделом</w:t>
      </w:r>
      <w:r>
        <w:rPr>
          <w:spacing w:val="-5"/>
          <w:sz w:val="28"/>
        </w:rPr>
        <w:t xml:space="preserve"> </w:t>
      </w:r>
      <w:r>
        <w:rPr>
          <w:sz w:val="28"/>
        </w:rPr>
        <w:t>10</w:t>
      </w:r>
      <w:r>
        <w:rPr>
          <w:spacing w:val="-5"/>
          <w:sz w:val="28"/>
        </w:rPr>
        <w:t xml:space="preserve"> </w:t>
      </w:r>
      <w:r>
        <w:rPr>
          <w:sz w:val="28"/>
        </w:rPr>
        <w:t>Регламента,</w:t>
      </w:r>
      <w:r>
        <w:rPr>
          <w:spacing w:val="-6"/>
          <w:sz w:val="28"/>
        </w:rPr>
        <w:t xml:space="preserve"> </w:t>
      </w:r>
      <w:r>
        <w:rPr>
          <w:sz w:val="28"/>
        </w:rPr>
        <w:t>в</w:t>
      </w:r>
      <w:r>
        <w:rPr>
          <w:spacing w:val="-6"/>
          <w:sz w:val="28"/>
        </w:rPr>
        <w:t xml:space="preserve"> </w:t>
      </w:r>
      <w:r>
        <w:rPr>
          <w:sz w:val="28"/>
        </w:rPr>
        <w:t>срок</w:t>
      </w:r>
      <w:r>
        <w:rPr>
          <w:spacing w:val="-4"/>
          <w:sz w:val="28"/>
        </w:rPr>
        <w:t xml:space="preserve"> </w:t>
      </w:r>
      <w:r>
        <w:rPr>
          <w:sz w:val="28"/>
        </w:rPr>
        <w:t>не</w:t>
      </w:r>
      <w:r>
        <w:rPr>
          <w:spacing w:val="-5"/>
          <w:sz w:val="28"/>
        </w:rPr>
        <w:t xml:space="preserve"> </w:t>
      </w:r>
      <w:r>
        <w:rPr>
          <w:sz w:val="28"/>
        </w:rPr>
        <w:t>позднее</w:t>
      </w:r>
      <w:r>
        <w:rPr>
          <w:spacing w:val="-5"/>
          <w:sz w:val="28"/>
        </w:rPr>
        <w:t xml:space="preserve"> </w:t>
      </w:r>
      <w:r>
        <w:rPr>
          <w:sz w:val="28"/>
        </w:rPr>
        <w:t>10</w:t>
      </w:r>
      <w:r>
        <w:rPr>
          <w:spacing w:val="-5"/>
          <w:sz w:val="28"/>
        </w:rPr>
        <w:t xml:space="preserve"> </w:t>
      </w:r>
      <w:r>
        <w:rPr>
          <w:sz w:val="28"/>
        </w:rPr>
        <w:t>рабочих</w:t>
      </w:r>
      <w:r>
        <w:rPr>
          <w:spacing w:val="-7"/>
          <w:sz w:val="28"/>
        </w:rPr>
        <w:t xml:space="preserve"> </w:t>
      </w:r>
      <w:r>
        <w:rPr>
          <w:sz w:val="28"/>
        </w:rPr>
        <w:t>дней со дня поступления от Заявителя комплекта документов.</w:t>
      </w:r>
    </w:p>
    <w:p w14:paraId="7F6F8D3A" w14:textId="77777777" w:rsidR="00525F77" w:rsidRDefault="00000000">
      <w:pPr>
        <w:pStyle w:val="a4"/>
        <w:numPr>
          <w:ilvl w:val="2"/>
          <w:numId w:val="28"/>
        </w:numPr>
        <w:tabs>
          <w:tab w:val="left" w:pos="1557"/>
        </w:tabs>
        <w:ind w:right="280" w:firstLine="566"/>
        <w:jc w:val="both"/>
        <w:rPr>
          <w:sz w:val="28"/>
        </w:rPr>
      </w:pPr>
      <w:r>
        <w:rPr>
          <w:sz w:val="28"/>
        </w:rPr>
        <w:t>О возврате заявления и прилагаемых к нему документов с указанием причин возврата</w:t>
      </w:r>
      <w:r>
        <w:rPr>
          <w:sz w:val="28"/>
          <w:vertAlign w:val="superscript"/>
        </w:rPr>
        <w:t>1</w:t>
      </w:r>
      <w:r>
        <w:rPr>
          <w:sz w:val="28"/>
        </w:rPr>
        <w:t xml:space="preserve"> – в срок не позднее 5 рабочих дней со дня их </w:t>
      </w:r>
      <w:r>
        <w:rPr>
          <w:spacing w:val="-2"/>
          <w:sz w:val="28"/>
        </w:rPr>
        <w:t>поступления.</w:t>
      </w:r>
    </w:p>
    <w:p w14:paraId="7589F73B" w14:textId="77777777" w:rsidR="00525F77" w:rsidRDefault="00000000">
      <w:pPr>
        <w:pStyle w:val="a4"/>
        <w:numPr>
          <w:ilvl w:val="1"/>
          <w:numId w:val="28"/>
        </w:numPr>
        <w:tabs>
          <w:tab w:val="left" w:pos="1559"/>
        </w:tabs>
        <w:ind w:right="280" w:firstLine="566"/>
        <w:jc w:val="both"/>
        <w:rPr>
          <w:sz w:val="28"/>
        </w:rPr>
      </w:pPr>
      <w:r>
        <w:rPr>
          <w:sz w:val="28"/>
        </w:rPr>
        <w:t>Ассоциация уведомляет Заявителя в письменной форме или в форме</w:t>
      </w:r>
      <w:r>
        <w:rPr>
          <w:spacing w:val="-18"/>
          <w:sz w:val="28"/>
        </w:rPr>
        <w:t xml:space="preserve"> </w:t>
      </w:r>
      <w:r>
        <w:rPr>
          <w:sz w:val="28"/>
        </w:rPr>
        <w:t>электронного</w:t>
      </w:r>
      <w:r>
        <w:rPr>
          <w:spacing w:val="-17"/>
          <w:sz w:val="28"/>
        </w:rPr>
        <w:t xml:space="preserve"> </w:t>
      </w:r>
      <w:r>
        <w:rPr>
          <w:sz w:val="28"/>
        </w:rPr>
        <w:t>документа,</w:t>
      </w:r>
      <w:r>
        <w:rPr>
          <w:spacing w:val="-18"/>
          <w:sz w:val="28"/>
        </w:rPr>
        <w:t xml:space="preserve"> </w:t>
      </w:r>
      <w:r>
        <w:rPr>
          <w:sz w:val="28"/>
        </w:rPr>
        <w:t>подписанного</w:t>
      </w:r>
      <w:r>
        <w:rPr>
          <w:spacing w:val="-17"/>
          <w:sz w:val="28"/>
        </w:rPr>
        <w:t xml:space="preserve"> </w:t>
      </w:r>
      <w:r>
        <w:rPr>
          <w:sz w:val="28"/>
        </w:rPr>
        <w:t>усиленной</w:t>
      </w:r>
      <w:r>
        <w:rPr>
          <w:spacing w:val="-18"/>
          <w:sz w:val="28"/>
        </w:rPr>
        <w:t xml:space="preserve"> </w:t>
      </w:r>
      <w:r>
        <w:rPr>
          <w:sz w:val="28"/>
        </w:rPr>
        <w:t xml:space="preserve">квалифицированной электронной подписью, о решениях, принятых в соответствии с пунктом 9.5 </w:t>
      </w:r>
      <w:r>
        <w:rPr>
          <w:spacing w:val="-2"/>
          <w:sz w:val="28"/>
        </w:rPr>
        <w:t>Регламента:</w:t>
      </w:r>
    </w:p>
    <w:p w14:paraId="48DE9ABA" w14:textId="77777777" w:rsidR="00525F77" w:rsidRDefault="00525F77">
      <w:pPr>
        <w:pStyle w:val="a3"/>
        <w:rPr>
          <w:sz w:val="20"/>
        </w:rPr>
      </w:pPr>
    </w:p>
    <w:p w14:paraId="1EE2BAFF" w14:textId="77777777" w:rsidR="00525F77" w:rsidRDefault="00000000">
      <w:pPr>
        <w:pStyle w:val="a3"/>
        <w:spacing w:before="122"/>
        <w:rPr>
          <w:sz w:val="20"/>
        </w:rPr>
      </w:pPr>
      <w:r>
        <w:rPr>
          <w:noProof/>
          <w:sz w:val="20"/>
        </w:rPr>
        <mc:AlternateContent>
          <mc:Choice Requires="wps">
            <w:drawing>
              <wp:anchor distT="0" distB="0" distL="0" distR="0" simplePos="0" relativeHeight="251609088" behindDoc="1" locked="0" layoutInCell="1" allowOverlap="1" wp14:anchorId="210AA705" wp14:editId="30B63752">
                <wp:simplePos x="0" y="0"/>
                <wp:positionH relativeFrom="page">
                  <wp:posOffset>900988</wp:posOffset>
                </wp:positionH>
                <wp:positionV relativeFrom="paragraph">
                  <wp:posOffset>239070</wp:posOffset>
                </wp:positionV>
                <wp:extent cx="1829435"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FB97A" id="Graphic 17" o:spid="_x0000_s1026" style="position:absolute;margin-left:70.95pt;margin-top:18.8pt;width:144.05pt;height:.75pt;z-index:-25170739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B9TcRG4AAAAAkBAAAPAAAAZHJzL2Rvd25yZXYueG1sTI9B&#10;S8NAEIXvgv9hGcGLtJuYUNuYTVFBLNiCjcXzJjsmwexsyG7b+O8dT3p8bz7evJevJ9uLE46+c6Qg&#10;nkcgkGpnOmoUHN6fZ0sQPmgyuneECr7Rw7q4vMh1ZtyZ9ngqQyM4hHymFbQhDJmUvm7Raj93AxLf&#10;Pt1odWA5NtKM+szhtpe3UbSQVnfEH1o94FOL9Vd5tApezG6zfLvB190mKR/DYdpW6cdWqeur6eEe&#10;RMAp/MHwW5+rQ8GdKnck40XPOo1XjCpI7hYgGEiTiMdVbKxikEUu/y8ofgAAAP//AwBQSwECLQAU&#10;AAYACAAAACEAtoM4kv4AAADhAQAAEwAAAAAAAAAAAAAAAAAAAAAAW0NvbnRlbnRfVHlwZXNdLnht&#10;bFBLAQItABQABgAIAAAAIQA4/SH/1gAAAJQBAAALAAAAAAAAAAAAAAAAAC8BAABfcmVscy8ucmVs&#10;c1BLAQItABQABgAIAAAAIQAmmhu1IwIAAL0EAAAOAAAAAAAAAAAAAAAAAC4CAABkcnMvZTJvRG9j&#10;LnhtbFBLAQItABQABgAIAAAAIQB9TcRG4AAAAAkBAAAPAAAAAAAAAAAAAAAAAH0EAABkcnMvZG93&#10;bnJldi54bWxQSwUGAAAAAAQABADzAAAAigUAAAAA&#10;" path="m1829053,l,,,9143r1829053,l1829053,xe" fillcolor="black" stroked="f">
                <v:path arrowok="t"/>
                <w10:wrap type="topAndBottom" anchorx="page"/>
              </v:shape>
            </w:pict>
          </mc:Fallback>
        </mc:AlternateContent>
      </w:r>
    </w:p>
    <w:p w14:paraId="7B2C91EA" w14:textId="77777777" w:rsidR="00525F77" w:rsidRDefault="00000000">
      <w:pPr>
        <w:spacing w:before="118"/>
        <w:ind w:left="143"/>
        <w:rPr>
          <w:sz w:val="20"/>
        </w:rPr>
      </w:pPr>
      <w:r>
        <w:rPr>
          <w:sz w:val="20"/>
          <w:vertAlign w:val="superscript"/>
        </w:rPr>
        <w:t>1</w:t>
      </w:r>
      <w:r>
        <w:rPr>
          <w:spacing w:val="-9"/>
          <w:sz w:val="20"/>
        </w:rPr>
        <w:t xml:space="preserve"> </w:t>
      </w:r>
      <w:r>
        <w:rPr>
          <w:sz w:val="20"/>
        </w:rPr>
        <w:t>Возврат</w:t>
      </w:r>
      <w:r>
        <w:rPr>
          <w:spacing w:val="-9"/>
          <w:sz w:val="20"/>
        </w:rPr>
        <w:t xml:space="preserve"> </w:t>
      </w:r>
      <w:r>
        <w:rPr>
          <w:sz w:val="20"/>
        </w:rPr>
        <w:t>документов</w:t>
      </w:r>
      <w:r>
        <w:rPr>
          <w:spacing w:val="-9"/>
          <w:sz w:val="20"/>
        </w:rPr>
        <w:t xml:space="preserve"> </w:t>
      </w:r>
      <w:r>
        <w:rPr>
          <w:sz w:val="20"/>
        </w:rPr>
        <w:t>осуществляется</w:t>
      </w:r>
      <w:r>
        <w:rPr>
          <w:spacing w:val="-7"/>
          <w:sz w:val="20"/>
        </w:rPr>
        <w:t xml:space="preserve"> </w:t>
      </w:r>
      <w:r>
        <w:rPr>
          <w:sz w:val="20"/>
        </w:rPr>
        <w:t>путем</w:t>
      </w:r>
      <w:r>
        <w:rPr>
          <w:spacing w:val="-7"/>
          <w:sz w:val="20"/>
        </w:rPr>
        <w:t xml:space="preserve"> </w:t>
      </w:r>
      <w:r>
        <w:rPr>
          <w:sz w:val="20"/>
        </w:rPr>
        <w:t>ответственного</w:t>
      </w:r>
      <w:r>
        <w:rPr>
          <w:spacing w:val="-8"/>
          <w:sz w:val="20"/>
        </w:rPr>
        <w:t xml:space="preserve"> </w:t>
      </w:r>
      <w:r>
        <w:rPr>
          <w:sz w:val="20"/>
        </w:rPr>
        <w:t>хранения</w:t>
      </w:r>
      <w:r>
        <w:rPr>
          <w:spacing w:val="-7"/>
          <w:sz w:val="20"/>
        </w:rPr>
        <w:t xml:space="preserve"> </w:t>
      </w:r>
      <w:r>
        <w:rPr>
          <w:sz w:val="20"/>
        </w:rPr>
        <w:t>документов</w:t>
      </w:r>
      <w:r>
        <w:rPr>
          <w:spacing w:val="-9"/>
          <w:sz w:val="20"/>
        </w:rPr>
        <w:t xml:space="preserve"> </w:t>
      </w:r>
      <w:r>
        <w:rPr>
          <w:sz w:val="20"/>
        </w:rPr>
        <w:t>в</w:t>
      </w:r>
      <w:r>
        <w:rPr>
          <w:spacing w:val="-7"/>
          <w:sz w:val="20"/>
        </w:rPr>
        <w:t xml:space="preserve"> </w:t>
      </w:r>
      <w:r>
        <w:rPr>
          <w:spacing w:val="-2"/>
          <w:sz w:val="20"/>
        </w:rPr>
        <w:t>Ассоциации.</w:t>
      </w:r>
    </w:p>
    <w:p w14:paraId="77E6B092" w14:textId="77777777" w:rsidR="00525F77" w:rsidRDefault="00525F77">
      <w:pPr>
        <w:rPr>
          <w:sz w:val="20"/>
        </w:rPr>
        <w:sectPr w:rsidR="00525F77">
          <w:pgSz w:w="11910" w:h="16840"/>
          <w:pgMar w:top="1040" w:right="850" w:bottom="1120" w:left="1275" w:header="0" w:footer="937" w:gutter="0"/>
          <w:cols w:space="720"/>
        </w:sectPr>
      </w:pPr>
    </w:p>
    <w:p w14:paraId="6810C6E6" w14:textId="77777777" w:rsidR="00525F77" w:rsidRDefault="00000000">
      <w:pPr>
        <w:pStyle w:val="a4"/>
        <w:numPr>
          <w:ilvl w:val="0"/>
          <w:numId w:val="27"/>
        </w:numPr>
        <w:tabs>
          <w:tab w:val="left" w:pos="871"/>
        </w:tabs>
        <w:spacing w:before="67" w:line="242" w:lineRule="auto"/>
        <w:ind w:right="280" w:firstLine="566"/>
        <w:rPr>
          <w:sz w:val="28"/>
        </w:rPr>
      </w:pPr>
      <w:r>
        <w:rPr>
          <w:sz w:val="28"/>
        </w:rPr>
        <w:lastRenderedPageBreak/>
        <w:t>о</w:t>
      </w:r>
      <w:r>
        <w:rPr>
          <w:spacing w:val="-3"/>
          <w:sz w:val="28"/>
        </w:rPr>
        <w:t xml:space="preserve"> </w:t>
      </w:r>
      <w:r>
        <w:rPr>
          <w:sz w:val="28"/>
        </w:rPr>
        <w:t>включении</w:t>
      </w:r>
      <w:r>
        <w:rPr>
          <w:spacing w:val="-3"/>
          <w:sz w:val="28"/>
        </w:rPr>
        <w:t xml:space="preserve"> </w:t>
      </w:r>
      <w:r>
        <w:rPr>
          <w:sz w:val="28"/>
        </w:rPr>
        <w:t>сведений</w:t>
      </w:r>
      <w:r>
        <w:rPr>
          <w:spacing w:val="-3"/>
          <w:sz w:val="28"/>
        </w:rPr>
        <w:t xml:space="preserve"> </w:t>
      </w:r>
      <w:r>
        <w:rPr>
          <w:sz w:val="28"/>
        </w:rPr>
        <w:t>о</w:t>
      </w:r>
      <w:r>
        <w:rPr>
          <w:spacing w:val="-6"/>
          <w:sz w:val="28"/>
        </w:rPr>
        <w:t xml:space="preserve"> </w:t>
      </w:r>
      <w:r>
        <w:rPr>
          <w:sz w:val="28"/>
        </w:rPr>
        <w:t>Заявителе</w:t>
      </w:r>
      <w:r>
        <w:rPr>
          <w:spacing w:val="-3"/>
          <w:sz w:val="28"/>
        </w:rPr>
        <w:t xml:space="preserve"> </w:t>
      </w:r>
      <w:r>
        <w:rPr>
          <w:sz w:val="28"/>
        </w:rPr>
        <w:t>в</w:t>
      </w:r>
      <w:r>
        <w:rPr>
          <w:spacing w:val="-1"/>
          <w:sz w:val="28"/>
        </w:rPr>
        <w:t xml:space="preserve"> </w:t>
      </w:r>
      <w:r>
        <w:rPr>
          <w:sz w:val="28"/>
        </w:rPr>
        <w:t>НРС</w:t>
      </w:r>
      <w:r>
        <w:rPr>
          <w:spacing w:val="-4"/>
          <w:sz w:val="28"/>
        </w:rPr>
        <w:t xml:space="preserve"> </w:t>
      </w:r>
      <w:r>
        <w:rPr>
          <w:sz w:val="28"/>
        </w:rPr>
        <w:t>–</w:t>
      </w:r>
      <w:r>
        <w:rPr>
          <w:spacing w:val="-3"/>
          <w:sz w:val="28"/>
        </w:rPr>
        <w:t xml:space="preserve"> </w:t>
      </w:r>
      <w:r>
        <w:rPr>
          <w:sz w:val="28"/>
        </w:rPr>
        <w:t>в</w:t>
      </w:r>
      <w:r>
        <w:rPr>
          <w:spacing w:val="-4"/>
          <w:sz w:val="28"/>
        </w:rPr>
        <w:t xml:space="preserve"> </w:t>
      </w:r>
      <w:r>
        <w:rPr>
          <w:sz w:val="28"/>
        </w:rPr>
        <w:t>срок</w:t>
      </w:r>
      <w:r>
        <w:rPr>
          <w:spacing w:val="-3"/>
          <w:sz w:val="28"/>
        </w:rPr>
        <w:t xml:space="preserve"> </w:t>
      </w:r>
      <w:r>
        <w:rPr>
          <w:sz w:val="28"/>
        </w:rPr>
        <w:t>не</w:t>
      </w:r>
      <w:r>
        <w:rPr>
          <w:spacing w:val="-5"/>
          <w:sz w:val="28"/>
        </w:rPr>
        <w:t xml:space="preserve"> </w:t>
      </w:r>
      <w:r>
        <w:rPr>
          <w:sz w:val="28"/>
        </w:rPr>
        <w:t>позднее</w:t>
      </w:r>
      <w:r>
        <w:rPr>
          <w:spacing w:val="-4"/>
          <w:sz w:val="28"/>
        </w:rPr>
        <w:t xml:space="preserve"> </w:t>
      </w:r>
      <w:r>
        <w:rPr>
          <w:sz w:val="28"/>
        </w:rPr>
        <w:t>3</w:t>
      </w:r>
      <w:r>
        <w:rPr>
          <w:spacing w:val="-3"/>
          <w:sz w:val="28"/>
        </w:rPr>
        <w:t xml:space="preserve"> </w:t>
      </w:r>
      <w:r>
        <w:rPr>
          <w:sz w:val="28"/>
        </w:rPr>
        <w:t>рабочих дней со дня принятия решения (приложение № 10);</w:t>
      </w:r>
    </w:p>
    <w:p w14:paraId="66AB5B1D" w14:textId="77777777" w:rsidR="00525F77" w:rsidRDefault="00000000">
      <w:pPr>
        <w:pStyle w:val="a4"/>
        <w:numPr>
          <w:ilvl w:val="0"/>
          <w:numId w:val="27"/>
        </w:numPr>
        <w:tabs>
          <w:tab w:val="left" w:pos="881"/>
        </w:tabs>
        <w:ind w:right="280" w:firstLine="566"/>
        <w:rPr>
          <w:sz w:val="28"/>
        </w:rPr>
      </w:pPr>
      <w:r>
        <w:rPr>
          <w:sz w:val="28"/>
        </w:rPr>
        <w:t>об отказе во включении сведений в НРС – в срок не позднее 3 рабочих дней со дня принятия решения (приложение № 9);</w:t>
      </w:r>
    </w:p>
    <w:p w14:paraId="56D36783" w14:textId="77777777" w:rsidR="00525F77" w:rsidRDefault="00000000">
      <w:pPr>
        <w:pStyle w:val="a4"/>
        <w:numPr>
          <w:ilvl w:val="0"/>
          <w:numId w:val="27"/>
        </w:numPr>
        <w:tabs>
          <w:tab w:val="left" w:pos="953"/>
        </w:tabs>
        <w:ind w:right="278" w:firstLine="566"/>
        <w:rPr>
          <w:sz w:val="28"/>
        </w:rPr>
      </w:pPr>
      <w:r>
        <w:rPr>
          <w:sz w:val="28"/>
        </w:rPr>
        <w:t>о возврате заявления и прилагаемых к нему документов – в день принятия решения (приложение № 13).</w:t>
      </w:r>
    </w:p>
    <w:p w14:paraId="0736EFB9" w14:textId="77777777" w:rsidR="00525F77" w:rsidRDefault="00000000">
      <w:pPr>
        <w:pStyle w:val="a4"/>
        <w:numPr>
          <w:ilvl w:val="1"/>
          <w:numId w:val="28"/>
        </w:numPr>
        <w:tabs>
          <w:tab w:val="left" w:pos="1559"/>
        </w:tabs>
        <w:ind w:right="279" w:firstLine="566"/>
        <w:jc w:val="both"/>
        <w:rPr>
          <w:sz w:val="28"/>
        </w:rPr>
      </w:pPr>
      <w:r>
        <w:rPr>
          <w:sz w:val="28"/>
        </w:rPr>
        <w:t>В</w:t>
      </w:r>
      <w:r>
        <w:rPr>
          <w:spacing w:val="-16"/>
          <w:sz w:val="28"/>
        </w:rPr>
        <w:t xml:space="preserve"> </w:t>
      </w:r>
      <w:r>
        <w:rPr>
          <w:sz w:val="28"/>
        </w:rPr>
        <w:t>случае</w:t>
      </w:r>
      <w:r>
        <w:rPr>
          <w:spacing w:val="-15"/>
          <w:sz w:val="28"/>
        </w:rPr>
        <w:t xml:space="preserve"> </w:t>
      </w:r>
      <w:r>
        <w:rPr>
          <w:sz w:val="28"/>
        </w:rPr>
        <w:t>принятия</w:t>
      </w:r>
      <w:r>
        <w:rPr>
          <w:spacing w:val="-18"/>
          <w:sz w:val="28"/>
        </w:rPr>
        <w:t xml:space="preserve"> </w:t>
      </w:r>
      <w:r>
        <w:rPr>
          <w:sz w:val="28"/>
        </w:rPr>
        <w:t>Уполномоченным</w:t>
      </w:r>
      <w:r>
        <w:rPr>
          <w:spacing w:val="-16"/>
          <w:sz w:val="28"/>
        </w:rPr>
        <w:t xml:space="preserve"> </w:t>
      </w:r>
      <w:r>
        <w:rPr>
          <w:sz w:val="28"/>
        </w:rPr>
        <w:t>лицом</w:t>
      </w:r>
      <w:r>
        <w:rPr>
          <w:spacing w:val="-16"/>
          <w:sz w:val="28"/>
        </w:rPr>
        <w:t xml:space="preserve"> </w:t>
      </w:r>
      <w:r>
        <w:rPr>
          <w:sz w:val="28"/>
        </w:rPr>
        <w:t>решения</w:t>
      </w:r>
      <w:r>
        <w:rPr>
          <w:spacing w:val="-15"/>
          <w:sz w:val="28"/>
        </w:rPr>
        <w:t xml:space="preserve"> </w:t>
      </w:r>
      <w:r>
        <w:rPr>
          <w:sz w:val="28"/>
        </w:rPr>
        <w:t>о</w:t>
      </w:r>
      <w:r>
        <w:rPr>
          <w:spacing w:val="-15"/>
          <w:sz w:val="28"/>
        </w:rPr>
        <w:t xml:space="preserve"> </w:t>
      </w:r>
      <w:r>
        <w:rPr>
          <w:sz w:val="28"/>
        </w:rPr>
        <w:t>включении сведений в НРС Ассоциация в день принятия такого решения присваивает Заявителю идентификационный номер Специалиста в НРС (идентификационный номер записи в НРС). Сведения о Специалисте считаются включенными со дня присвоения такого номера записи.</w:t>
      </w:r>
    </w:p>
    <w:p w14:paraId="61974B98" w14:textId="77777777" w:rsidR="00525F77" w:rsidRDefault="00000000">
      <w:pPr>
        <w:pStyle w:val="a3"/>
        <w:spacing w:before="69"/>
        <w:rPr>
          <w:sz w:val="20"/>
        </w:rPr>
      </w:pPr>
      <w:r>
        <w:rPr>
          <w:noProof/>
          <w:sz w:val="20"/>
        </w:rPr>
        <mc:AlternateContent>
          <mc:Choice Requires="wpg">
            <w:drawing>
              <wp:anchor distT="0" distB="0" distL="0" distR="0" simplePos="0" relativeHeight="251612160" behindDoc="1" locked="0" layoutInCell="1" allowOverlap="1" wp14:anchorId="597509B9" wp14:editId="7A02DC3D">
                <wp:simplePos x="0" y="0"/>
                <wp:positionH relativeFrom="page">
                  <wp:posOffset>882700</wp:posOffset>
                </wp:positionH>
                <wp:positionV relativeFrom="paragraph">
                  <wp:posOffset>205524</wp:posOffset>
                </wp:positionV>
                <wp:extent cx="5976620" cy="410209"/>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410209"/>
                          <a:chOff x="0" y="0"/>
                          <a:chExt cx="5976620" cy="410209"/>
                        </a:xfrm>
                      </wpg:grpSpPr>
                      <wps:wsp>
                        <wps:cNvPr id="19" name="Graphic 19"/>
                        <wps:cNvSpPr/>
                        <wps:spPr>
                          <a:xfrm>
                            <a:off x="0" y="0"/>
                            <a:ext cx="5976620" cy="410209"/>
                          </a:xfrm>
                          <a:custGeom>
                            <a:avLst/>
                            <a:gdLst/>
                            <a:ahLst/>
                            <a:cxnLst/>
                            <a:rect l="l" t="t" r="r" b="b"/>
                            <a:pathLst>
                              <a:path w="5976620" h="410209">
                                <a:moveTo>
                                  <a:pt x="5976480" y="0"/>
                                </a:moveTo>
                                <a:lnTo>
                                  <a:pt x="0" y="0"/>
                                </a:lnTo>
                                <a:lnTo>
                                  <a:pt x="0" y="205740"/>
                                </a:lnTo>
                                <a:lnTo>
                                  <a:pt x="0" y="409956"/>
                                </a:lnTo>
                                <a:lnTo>
                                  <a:pt x="5976480" y="409956"/>
                                </a:lnTo>
                                <a:lnTo>
                                  <a:pt x="5976480" y="205740"/>
                                </a:lnTo>
                                <a:lnTo>
                                  <a:pt x="5976480" y="0"/>
                                </a:lnTo>
                                <a:close/>
                              </a:path>
                            </a:pathLst>
                          </a:custGeom>
                          <a:solidFill>
                            <a:srgbClr val="D9D9D9"/>
                          </a:solidFill>
                        </wps:spPr>
                        <wps:bodyPr wrap="square" lIns="0" tIns="0" rIns="0" bIns="0" rtlCol="0">
                          <a:prstTxWarp prst="textNoShape">
                            <a:avLst/>
                          </a:prstTxWarp>
                          <a:noAutofit/>
                        </wps:bodyPr>
                      </wps:wsp>
                      <wps:wsp>
                        <wps:cNvPr id="20" name="Textbox 20"/>
                        <wps:cNvSpPr txBox="1"/>
                        <wps:spPr>
                          <a:xfrm>
                            <a:off x="441909" y="5699"/>
                            <a:ext cx="238125" cy="197485"/>
                          </a:xfrm>
                          <a:prstGeom prst="rect">
                            <a:avLst/>
                          </a:prstGeom>
                        </wps:spPr>
                        <wps:txbx>
                          <w:txbxContent>
                            <w:p w14:paraId="66FDBC3A" w14:textId="77777777" w:rsidR="00525F77" w:rsidRDefault="00000000">
                              <w:pPr>
                                <w:spacing w:line="311" w:lineRule="exact"/>
                                <w:rPr>
                                  <w:b/>
                                  <w:sz w:val="28"/>
                                </w:rPr>
                              </w:pPr>
                              <w:r>
                                <w:rPr>
                                  <w:b/>
                                  <w:spacing w:val="-5"/>
                                  <w:sz w:val="28"/>
                                </w:rPr>
                                <w:t>10.</w:t>
                              </w:r>
                            </w:p>
                          </w:txbxContent>
                        </wps:txbx>
                        <wps:bodyPr wrap="square" lIns="0" tIns="0" rIns="0" bIns="0" rtlCol="0">
                          <a:noAutofit/>
                        </wps:bodyPr>
                      </wps:wsp>
                      <wps:wsp>
                        <wps:cNvPr id="21" name="Textbox 21"/>
                        <wps:cNvSpPr txBox="1"/>
                        <wps:spPr>
                          <a:xfrm>
                            <a:off x="982929" y="5699"/>
                            <a:ext cx="4923155" cy="403225"/>
                          </a:xfrm>
                          <a:prstGeom prst="rect">
                            <a:avLst/>
                          </a:prstGeom>
                        </wps:spPr>
                        <wps:txbx>
                          <w:txbxContent>
                            <w:p w14:paraId="1B1BA7F4" w14:textId="77777777" w:rsidR="00525F77" w:rsidRDefault="00000000">
                              <w:pPr>
                                <w:spacing w:line="311" w:lineRule="exact"/>
                                <w:rPr>
                                  <w:b/>
                                  <w:sz w:val="28"/>
                                </w:rPr>
                              </w:pPr>
                              <w:bookmarkStart w:id="20" w:name="_bookmark11"/>
                              <w:bookmarkEnd w:id="20"/>
                              <w:r>
                                <w:rPr>
                                  <w:b/>
                                  <w:sz w:val="28"/>
                                </w:rPr>
                                <w:t>Основания</w:t>
                              </w:r>
                              <w:r>
                                <w:rPr>
                                  <w:b/>
                                  <w:spacing w:val="-7"/>
                                  <w:sz w:val="28"/>
                                </w:rPr>
                                <w:t xml:space="preserve"> </w:t>
                              </w:r>
                              <w:r>
                                <w:rPr>
                                  <w:b/>
                                  <w:sz w:val="28"/>
                                </w:rPr>
                                <w:t>для</w:t>
                              </w:r>
                              <w:r>
                                <w:rPr>
                                  <w:b/>
                                  <w:spacing w:val="-6"/>
                                  <w:sz w:val="28"/>
                                </w:rPr>
                                <w:t xml:space="preserve"> </w:t>
                              </w:r>
                              <w:r>
                                <w:rPr>
                                  <w:b/>
                                  <w:sz w:val="28"/>
                                </w:rPr>
                                <w:t>отказа</w:t>
                              </w:r>
                              <w:r>
                                <w:rPr>
                                  <w:b/>
                                  <w:spacing w:val="-4"/>
                                  <w:sz w:val="28"/>
                                </w:rPr>
                                <w:t xml:space="preserve"> </w:t>
                              </w:r>
                              <w:r>
                                <w:rPr>
                                  <w:b/>
                                  <w:sz w:val="28"/>
                                </w:rPr>
                                <w:t>во</w:t>
                              </w:r>
                              <w:r>
                                <w:rPr>
                                  <w:b/>
                                  <w:spacing w:val="-5"/>
                                  <w:sz w:val="28"/>
                                </w:rPr>
                                <w:t xml:space="preserve"> </w:t>
                              </w:r>
                              <w:r>
                                <w:rPr>
                                  <w:b/>
                                  <w:sz w:val="28"/>
                                </w:rPr>
                                <w:t>включении</w:t>
                              </w:r>
                              <w:r>
                                <w:rPr>
                                  <w:b/>
                                  <w:spacing w:val="-5"/>
                                  <w:sz w:val="28"/>
                                </w:rPr>
                                <w:t xml:space="preserve"> </w:t>
                              </w:r>
                              <w:r>
                                <w:rPr>
                                  <w:b/>
                                  <w:sz w:val="28"/>
                                </w:rPr>
                                <w:t>сведений</w:t>
                              </w:r>
                              <w:r>
                                <w:rPr>
                                  <w:b/>
                                  <w:spacing w:val="-6"/>
                                  <w:sz w:val="28"/>
                                </w:rPr>
                                <w:t xml:space="preserve"> </w:t>
                              </w:r>
                              <w:r>
                                <w:rPr>
                                  <w:b/>
                                  <w:sz w:val="28"/>
                                </w:rPr>
                                <w:t>о</w:t>
                              </w:r>
                              <w:r>
                                <w:rPr>
                                  <w:b/>
                                  <w:spacing w:val="-3"/>
                                  <w:sz w:val="28"/>
                                </w:rPr>
                                <w:t xml:space="preserve"> </w:t>
                              </w:r>
                              <w:r>
                                <w:rPr>
                                  <w:b/>
                                  <w:sz w:val="28"/>
                                </w:rPr>
                                <w:t>Заявителе</w:t>
                              </w:r>
                              <w:r>
                                <w:rPr>
                                  <w:b/>
                                  <w:spacing w:val="-5"/>
                                  <w:sz w:val="28"/>
                                </w:rPr>
                                <w:t xml:space="preserve"> </w:t>
                              </w:r>
                              <w:r>
                                <w:rPr>
                                  <w:b/>
                                  <w:spacing w:val="-10"/>
                                  <w:sz w:val="28"/>
                                </w:rPr>
                                <w:t>в</w:t>
                              </w:r>
                            </w:p>
                            <w:p w14:paraId="0F070B4B" w14:textId="77777777" w:rsidR="00525F77" w:rsidRDefault="00000000">
                              <w:pPr>
                                <w:spacing w:before="2"/>
                                <w:ind w:right="1435"/>
                                <w:jc w:val="center"/>
                                <w:rPr>
                                  <w:b/>
                                  <w:sz w:val="28"/>
                                </w:rPr>
                              </w:pPr>
                              <w:r>
                                <w:rPr>
                                  <w:b/>
                                  <w:spacing w:val="-5"/>
                                  <w:sz w:val="28"/>
                                </w:rPr>
                                <w:t>НРС</w:t>
                              </w:r>
                            </w:p>
                          </w:txbxContent>
                        </wps:txbx>
                        <wps:bodyPr wrap="square" lIns="0" tIns="0" rIns="0" bIns="0" rtlCol="0">
                          <a:noAutofit/>
                        </wps:bodyPr>
                      </wps:wsp>
                    </wpg:wgp>
                  </a:graphicData>
                </a:graphic>
              </wp:anchor>
            </w:drawing>
          </mc:Choice>
          <mc:Fallback>
            <w:pict>
              <v:group w14:anchorId="597509B9" id="Group 18" o:spid="_x0000_s1038" style="position:absolute;margin-left:69.5pt;margin-top:16.2pt;width:470.6pt;height:32.3pt;z-index:-251704320;mso-wrap-distance-left:0;mso-wrap-distance-right:0;mso-position-horizontal-relative:page;mso-position-vertical-relative:text" coordsize="59766,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W+EQMAAKQJAAAOAAAAZHJzL2Uyb0RvYy54bWzMVl1v2yAUfZ+0/4D8vvqjThpbTaqtXaNJ&#10;U1epmfZMMP7QbMOAxO6/3wWM46Xq1LXdNEVyLnDBh3POxZxf9E2N9lTIirVLLzwJPERbwrKqLZbe&#10;1831u4WHpMJthmvW0qV3T6V3sXr75rzjKY1YyeqMCgSLtDLt+NIrleKp70tS0gbLE8ZpC4M5Ew1W&#10;0BSFnwncwepN7UdBMPc7JjIuGKFSQu+VHfRWZv08p0R9yXNJFaqXHmBT5inMc6uf/uocp4XAvKzI&#10;AAM/A0WDqxZeOi51hRVGO1E9WKqpiGCS5eqEsMZneV4RavYAuwmDo92sBdtxs5ci7Qo+0gTUHvH0&#10;7GXJzX4t+B2/FRY9hJ8Z+S6BF7/jRTod1+3ikNznotGTYBOoN4zej4zSXiECnbPkbD6PgHgCY3EY&#10;REFiKScl6PJgGik//n6ij1P7WgNuBNNxcI88ECRfRtBdiTk1vEtNwK1AVQbmTjzU4gZMvB78Aj3A&#10;k345ZGkOh5Yc6HwBQ+NGcUp2Uq0pM1zj/WeprGczF+HSRaRvXSjA+drztfG88hB4XngIPL+1AnCs&#10;9DwtoA5RNxGrHLXSww3b0w0ziUorpjWNF6CpkxuwHnLqdpr7a5Ybc//crGdzomB2Fpt6hOVcgvuf&#10;JsZBkszmehOPJk4R/mH6E2BMVz8GTGomqYWmWTUYR6YB71RLyeoqu67qWlMrRbG9rAXaYxDtKtG/&#10;YYuTNDC9TK25dLRl2T14swM3Lj35Y4cF9VD9qQX3A6fKBcIFWxcIVV8ycyAaVYVUm/4bFhxxCJee&#10;guq9Ya4IcOpMB/h1gs3VM1v2fqdYXmlHGmwW0dCAgrTF8dcrUx8wtjI3AH3LegQ9gGlSmUj1HxiY&#10;N3T9j9RoHIcJnFHa27N5MhxW7jSLThdhNLOHWZicxYvZoJErdE2PLtWBSF2E5qtwxKCt5iM1Vb/t&#10;7TkzYn8lgf8bmcIHMo1yDAfoU2VKFlESPSZTnESn4WzQKQ5OI9DM1uTr6jSC/3c6mc8eXAXMwTJc&#10;W/RdY9o25Xe4XK1+AgAA//8DAFBLAwQUAAYACAAAACEAX6LSf+EAAAAKAQAADwAAAGRycy9kb3du&#10;cmV2LnhtbEyPzWrDMBCE74W+g9hCb41kuz+JazmE0PYUAk0KpbeNvbFNrJWxFNt5+yqn9jjMMPNN&#10;tpxMKwbqXWNZQzRTIIgLWzZcafjavz/MQTiPXGJrmTRcyMEyv73JMC3tyJ807HwlQgm7FDXU3nep&#10;lK6oyaCb2Y44eEfbG/RB9pUsexxDuWllrNSzNNhwWKixo3VNxWl3Nho+RhxXSfQ2bE7H9eVn/7T9&#10;3kSk9f3dtHoF4Wnyf2G44gd0yAPTwZ65dKINOlmEL15DEj+CuAbUXMUgDhoWLwpknsn/F/JfAAAA&#10;//8DAFBLAQItABQABgAIAAAAIQC2gziS/gAAAOEBAAATAAAAAAAAAAAAAAAAAAAAAABbQ29udGVu&#10;dF9UeXBlc10ueG1sUEsBAi0AFAAGAAgAAAAhADj9If/WAAAAlAEAAAsAAAAAAAAAAAAAAAAALwEA&#10;AF9yZWxzLy5yZWxzUEsBAi0AFAAGAAgAAAAhAMEVlb4RAwAApAkAAA4AAAAAAAAAAAAAAAAALgIA&#10;AGRycy9lMm9Eb2MueG1sUEsBAi0AFAAGAAgAAAAhAF+i0n/hAAAACgEAAA8AAAAAAAAAAAAAAAAA&#10;awUAAGRycy9kb3ducmV2LnhtbFBLBQYAAAAABAAEAPMAAAB5BgAAAAA=&#10;">
                <v:shape id="Graphic 19" o:spid="_x0000_s1039" style="position:absolute;width:59766;height:4102;visibility:visible;mso-wrap-style:square;v-text-anchor:top" coordsize="597662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RTlwgAAANsAAAAPAAAAZHJzL2Rvd25yZXYueG1sRE89a8Mw&#10;EN0L+Q/iCtkauR2C60YxpiGQQEhx0qXbYV1sY+tkJNV2/n1VKHS7x/u8TT6bXozkfGtZwfMqAUFc&#10;Wd1yreDzun9KQfiArLG3TAru5CHfLh42mGk7cUnjJdQihrDPUEETwpBJ6auGDPqVHYgjd7POYIjQ&#10;1VI7nGK46eVLkqylwZZjQ4MDvTdUdZdvo6Arz1/p7nS9jccPd57MrjZTUSi1fJyLNxCB5vAv/nMf&#10;dJz/Cr+/xAPk9gcAAP//AwBQSwECLQAUAAYACAAAACEA2+H2y+4AAACFAQAAEwAAAAAAAAAAAAAA&#10;AAAAAAAAW0NvbnRlbnRfVHlwZXNdLnhtbFBLAQItABQABgAIAAAAIQBa9CxbvwAAABUBAAALAAAA&#10;AAAAAAAAAAAAAB8BAABfcmVscy8ucmVsc1BLAQItABQABgAIAAAAIQBOrRTlwgAAANsAAAAPAAAA&#10;AAAAAAAAAAAAAAcCAABkcnMvZG93bnJldi54bWxQSwUGAAAAAAMAAwC3AAAA9gIAAAAA&#10;" path="m5976480,l,,,205740,,409956r5976480,l5976480,205740,5976480,xe" fillcolor="#d9d9d9" stroked="f">
                  <v:path arrowok="t"/>
                </v:shape>
                <v:shape id="Textbox 20" o:spid="_x0000_s1040" type="#_x0000_t202" style="position:absolute;left:4419;top:56;width:238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6FDBC3A" w14:textId="77777777" w:rsidR="00525F77" w:rsidRDefault="00000000">
                        <w:pPr>
                          <w:spacing w:line="311" w:lineRule="exact"/>
                          <w:rPr>
                            <w:b/>
                            <w:sz w:val="28"/>
                          </w:rPr>
                        </w:pPr>
                        <w:r>
                          <w:rPr>
                            <w:b/>
                            <w:spacing w:val="-5"/>
                            <w:sz w:val="28"/>
                          </w:rPr>
                          <w:t>10.</w:t>
                        </w:r>
                      </w:p>
                    </w:txbxContent>
                  </v:textbox>
                </v:shape>
                <v:shape id="Textbox 21" o:spid="_x0000_s1041" type="#_x0000_t202" style="position:absolute;left:9829;top:56;width:49231;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B1BA7F4" w14:textId="77777777" w:rsidR="00525F77" w:rsidRDefault="00000000">
                        <w:pPr>
                          <w:spacing w:line="311" w:lineRule="exact"/>
                          <w:rPr>
                            <w:b/>
                            <w:sz w:val="28"/>
                          </w:rPr>
                        </w:pPr>
                        <w:bookmarkStart w:id="21" w:name="_bookmark11"/>
                        <w:bookmarkEnd w:id="21"/>
                        <w:r>
                          <w:rPr>
                            <w:b/>
                            <w:sz w:val="28"/>
                          </w:rPr>
                          <w:t>Основания</w:t>
                        </w:r>
                        <w:r>
                          <w:rPr>
                            <w:b/>
                            <w:spacing w:val="-7"/>
                            <w:sz w:val="28"/>
                          </w:rPr>
                          <w:t xml:space="preserve"> </w:t>
                        </w:r>
                        <w:r>
                          <w:rPr>
                            <w:b/>
                            <w:sz w:val="28"/>
                          </w:rPr>
                          <w:t>для</w:t>
                        </w:r>
                        <w:r>
                          <w:rPr>
                            <w:b/>
                            <w:spacing w:val="-6"/>
                            <w:sz w:val="28"/>
                          </w:rPr>
                          <w:t xml:space="preserve"> </w:t>
                        </w:r>
                        <w:r>
                          <w:rPr>
                            <w:b/>
                            <w:sz w:val="28"/>
                          </w:rPr>
                          <w:t>отказа</w:t>
                        </w:r>
                        <w:r>
                          <w:rPr>
                            <w:b/>
                            <w:spacing w:val="-4"/>
                            <w:sz w:val="28"/>
                          </w:rPr>
                          <w:t xml:space="preserve"> </w:t>
                        </w:r>
                        <w:r>
                          <w:rPr>
                            <w:b/>
                            <w:sz w:val="28"/>
                          </w:rPr>
                          <w:t>во</w:t>
                        </w:r>
                        <w:r>
                          <w:rPr>
                            <w:b/>
                            <w:spacing w:val="-5"/>
                            <w:sz w:val="28"/>
                          </w:rPr>
                          <w:t xml:space="preserve"> </w:t>
                        </w:r>
                        <w:r>
                          <w:rPr>
                            <w:b/>
                            <w:sz w:val="28"/>
                          </w:rPr>
                          <w:t>включении</w:t>
                        </w:r>
                        <w:r>
                          <w:rPr>
                            <w:b/>
                            <w:spacing w:val="-5"/>
                            <w:sz w:val="28"/>
                          </w:rPr>
                          <w:t xml:space="preserve"> </w:t>
                        </w:r>
                        <w:r>
                          <w:rPr>
                            <w:b/>
                            <w:sz w:val="28"/>
                          </w:rPr>
                          <w:t>сведений</w:t>
                        </w:r>
                        <w:r>
                          <w:rPr>
                            <w:b/>
                            <w:spacing w:val="-6"/>
                            <w:sz w:val="28"/>
                          </w:rPr>
                          <w:t xml:space="preserve"> </w:t>
                        </w:r>
                        <w:r>
                          <w:rPr>
                            <w:b/>
                            <w:sz w:val="28"/>
                          </w:rPr>
                          <w:t>о</w:t>
                        </w:r>
                        <w:r>
                          <w:rPr>
                            <w:b/>
                            <w:spacing w:val="-3"/>
                            <w:sz w:val="28"/>
                          </w:rPr>
                          <w:t xml:space="preserve"> </w:t>
                        </w:r>
                        <w:r>
                          <w:rPr>
                            <w:b/>
                            <w:sz w:val="28"/>
                          </w:rPr>
                          <w:t>Заявителе</w:t>
                        </w:r>
                        <w:r>
                          <w:rPr>
                            <w:b/>
                            <w:spacing w:val="-5"/>
                            <w:sz w:val="28"/>
                          </w:rPr>
                          <w:t xml:space="preserve"> </w:t>
                        </w:r>
                        <w:r>
                          <w:rPr>
                            <w:b/>
                            <w:spacing w:val="-10"/>
                            <w:sz w:val="28"/>
                          </w:rPr>
                          <w:t>в</w:t>
                        </w:r>
                      </w:p>
                      <w:p w14:paraId="0F070B4B" w14:textId="77777777" w:rsidR="00525F77" w:rsidRDefault="00000000">
                        <w:pPr>
                          <w:spacing w:before="2"/>
                          <w:ind w:right="1435"/>
                          <w:jc w:val="center"/>
                          <w:rPr>
                            <w:b/>
                            <w:sz w:val="28"/>
                          </w:rPr>
                        </w:pPr>
                        <w:r>
                          <w:rPr>
                            <w:b/>
                            <w:spacing w:val="-5"/>
                            <w:sz w:val="28"/>
                          </w:rPr>
                          <w:t>НРС</w:t>
                        </w:r>
                      </w:p>
                    </w:txbxContent>
                  </v:textbox>
                </v:shape>
                <w10:wrap type="topAndBottom" anchorx="page"/>
              </v:group>
            </w:pict>
          </mc:Fallback>
        </mc:AlternateContent>
      </w:r>
    </w:p>
    <w:p w14:paraId="043BF9B0" w14:textId="77777777" w:rsidR="00525F77" w:rsidRDefault="00000000">
      <w:pPr>
        <w:pStyle w:val="a4"/>
        <w:numPr>
          <w:ilvl w:val="1"/>
          <w:numId w:val="26"/>
        </w:numPr>
        <w:tabs>
          <w:tab w:val="left" w:pos="1557"/>
        </w:tabs>
        <w:spacing w:line="315" w:lineRule="exact"/>
        <w:ind w:left="1557" w:hanging="706"/>
        <w:jc w:val="both"/>
        <w:rPr>
          <w:sz w:val="28"/>
        </w:rPr>
      </w:pPr>
      <w:r>
        <w:rPr>
          <w:sz w:val="28"/>
        </w:rPr>
        <w:t>Основаниями</w:t>
      </w:r>
      <w:r>
        <w:rPr>
          <w:spacing w:val="-8"/>
          <w:sz w:val="28"/>
        </w:rPr>
        <w:t xml:space="preserve"> </w:t>
      </w:r>
      <w:r>
        <w:rPr>
          <w:sz w:val="28"/>
        </w:rPr>
        <w:t>для</w:t>
      </w:r>
      <w:r>
        <w:rPr>
          <w:spacing w:val="-8"/>
          <w:sz w:val="28"/>
        </w:rPr>
        <w:t xml:space="preserve"> </w:t>
      </w:r>
      <w:r>
        <w:rPr>
          <w:sz w:val="28"/>
        </w:rPr>
        <w:t>отказа</w:t>
      </w:r>
      <w:r>
        <w:rPr>
          <w:spacing w:val="-4"/>
          <w:sz w:val="28"/>
        </w:rPr>
        <w:t xml:space="preserve"> </w:t>
      </w:r>
      <w:r>
        <w:rPr>
          <w:spacing w:val="-2"/>
          <w:sz w:val="28"/>
        </w:rPr>
        <w:t>являются:</w:t>
      </w:r>
    </w:p>
    <w:p w14:paraId="0BE684E5" w14:textId="77777777" w:rsidR="00525F77" w:rsidRDefault="00000000">
      <w:pPr>
        <w:pStyle w:val="a4"/>
        <w:numPr>
          <w:ilvl w:val="2"/>
          <w:numId w:val="26"/>
        </w:numPr>
        <w:tabs>
          <w:tab w:val="left" w:pos="1715"/>
        </w:tabs>
        <w:ind w:right="279" w:firstLine="707"/>
        <w:jc w:val="both"/>
        <w:rPr>
          <w:sz w:val="28"/>
        </w:rPr>
      </w:pPr>
      <w:r>
        <w:rPr>
          <w:sz w:val="28"/>
        </w:rPr>
        <w:t>Несоответствие Заявителя требованиям, установленным частью 10 статьи 55</w:t>
      </w:r>
      <w:r>
        <w:rPr>
          <w:sz w:val="28"/>
          <w:vertAlign w:val="superscript"/>
        </w:rPr>
        <w:t>5-1</w:t>
      </w:r>
      <w:r>
        <w:rPr>
          <w:sz w:val="28"/>
        </w:rPr>
        <w:t xml:space="preserve"> Кодекса.</w:t>
      </w:r>
    </w:p>
    <w:p w14:paraId="25850243" w14:textId="77777777" w:rsidR="00525F77" w:rsidRDefault="00000000">
      <w:pPr>
        <w:pStyle w:val="a4"/>
        <w:numPr>
          <w:ilvl w:val="2"/>
          <w:numId w:val="26"/>
        </w:numPr>
        <w:tabs>
          <w:tab w:val="left" w:pos="1801"/>
        </w:tabs>
        <w:ind w:right="279" w:firstLine="707"/>
        <w:jc w:val="both"/>
        <w:rPr>
          <w:sz w:val="28"/>
        </w:rPr>
      </w:pPr>
      <w:r>
        <w:rPr>
          <w:sz w:val="28"/>
        </w:rPr>
        <w:t>Установление факта представления Заявителем документов, содержащих недостоверные сведения.</w:t>
      </w:r>
    </w:p>
    <w:p w14:paraId="7AB4793C" w14:textId="77777777" w:rsidR="00525F77" w:rsidRDefault="00000000">
      <w:pPr>
        <w:pStyle w:val="a4"/>
        <w:numPr>
          <w:ilvl w:val="2"/>
          <w:numId w:val="26"/>
        </w:numPr>
        <w:tabs>
          <w:tab w:val="left" w:pos="1813"/>
        </w:tabs>
        <w:ind w:right="280" w:firstLine="707"/>
        <w:jc w:val="both"/>
        <w:rPr>
          <w:sz w:val="28"/>
        </w:rPr>
      </w:pPr>
      <w:r>
        <w:rPr>
          <w:sz w:val="28"/>
        </w:rPr>
        <w:t>Наличие в отношении Заявителя решений об исключении сведений о нем из НРС в случаях, предусмотренных пунктами 15.1.4 – 15.1.8 и 15.1.10 – 15.1.13 Регламента, при которых сведения о Специалисте исключаются из НРС, принятых за период не более чем два года, предшествующих дате подачи заявления, указанного в части 10 статьи 55</w:t>
      </w:r>
      <w:r>
        <w:rPr>
          <w:sz w:val="28"/>
          <w:vertAlign w:val="superscript"/>
        </w:rPr>
        <w:t>5-1</w:t>
      </w:r>
      <w:r>
        <w:rPr>
          <w:sz w:val="28"/>
        </w:rPr>
        <w:t xml:space="preserve"> </w:t>
      </w:r>
      <w:r>
        <w:rPr>
          <w:spacing w:val="-2"/>
          <w:sz w:val="28"/>
        </w:rPr>
        <w:t>Кодекса.</w:t>
      </w:r>
    </w:p>
    <w:p w14:paraId="789BFC23" w14:textId="77777777" w:rsidR="00525F77" w:rsidRDefault="00000000">
      <w:pPr>
        <w:pStyle w:val="a4"/>
        <w:numPr>
          <w:ilvl w:val="2"/>
          <w:numId w:val="26"/>
        </w:numPr>
        <w:tabs>
          <w:tab w:val="left" w:pos="1789"/>
        </w:tabs>
        <w:spacing w:line="242" w:lineRule="auto"/>
        <w:ind w:right="280" w:firstLine="707"/>
        <w:jc w:val="both"/>
        <w:rPr>
          <w:sz w:val="28"/>
        </w:rPr>
      </w:pPr>
      <w:r>
        <w:rPr>
          <w:sz w:val="28"/>
        </w:rPr>
        <w:t>Установление в отношении Заявителя случая, указанного в пункте 15.1.9 Регламента.</w:t>
      </w:r>
    </w:p>
    <w:p w14:paraId="1324C8F9" w14:textId="3F6F223C" w:rsidR="00525F77" w:rsidRDefault="00000000">
      <w:pPr>
        <w:pStyle w:val="2"/>
        <w:spacing w:before="320" w:line="319" w:lineRule="exact"/>
        <w:jc w:val="both"/>
      </w:pPr>
      <w:bookmarkStart w:id="22" w:name="_bookmark12"/>
      <w:bookmarkEnd w:id="22"/>
      <w:r>
        <w:rPr>
          <w:color w:val="000000"/>
          <w:shd w:val="clear" w:color="auto" w:fill="D9D9D9"/>
        </w:rPr>
        <w:t>11.</w:t>
      </w:r>
      <w:r w:rsidR="0014274B">
        <w:rPr>
          <w:color w:val="000000"/>
          <w:spacing w:val="65"/>
          <w:w w:val="150"/>
          <w:shd w:val="clear" w:color="auto" w:fill="D9D9D9"/>
        </w:rPr>
        <w:t xml:space="preserve"> </w:t>
      </w:r>
      <w:r>
        <w:rPr>
          <w:color w:val="000000"/>
          <w:shd w:val="clear" w:color="auto" w:fill="D9D9D9"/>
        </w:rPr>
        <w:t>Углубленная</w:t>
      </w:r>
      <w:r>
        <w:rPr>
          <w:color w:val="000000"/>
          <w:spacing w:val="-4"/>
          <w:shd w:val="clear" w:color="auto" w:fill="D9D9D9"/>
        </w:rPr>
        <w:t xml:space="preserve"> </w:t>
      </w:r>
      <w:r>
        <w:rPr>
          <w:color w:val="000000"/>
          <w:shd w:val="clear" w:color="auto" w:fill="D9D9D9"/>
        </w:rPr>
        <w:t>проверка</w:t>
      </w:r>
      <w:r>
        <w:rPr>
          <w:color w:val="000000"/>
          <w:spacing w:val="-1"/>
          <w:shd w:val="clear" w:color="auto" w:fill="D9D9D9"/>
        </w:rPr>
        <w:t xml:space="preserve"> </w:t>
      </w:r>
      <w:r>
        <w:rPr>
          <w:color w:val="000000"/>
          <w:shd w:val="clear" w:color="auto" w:fill="D9D9D9"/>
        </w:rPr>
        <w:t>заявлений</w:t>
      </w:r>
      <w:r>
        <w:rPr>
          <w:color w:val="000000"/>
          <w:spacing w:val="-4"/>
          <w:shd w:val="clear" w:color="auto" w:fill="D9D9D9"/>
        </w:rPr>
        <w:t xml:space="preserve"> </w:t>
      </w:r>
      <w:r>
        <w:rPr>
          <w:color w:val="000000"/>
          <w:shd w:val="clear" w:color="auto" w:fill="D9D9D9"/>
        </w:rPr>
        <w:t>о</w:t>
      </w:r>
      <w:r>
        <w:rPr>
          <w:color w:val="000000"/>
          <w:spacing w:val="-3"/>
          <w:shd w:val="clear" w:color="auto" w:fill="D9D9D9"/>
        </w:rPr>
        <w:t xml:space="preserve"> </w:t>
      </w:r>
      <w:r>
        <w:rPr>
          <w:color w:val="000000"/>
          <w:shd w:val="clear" w:color="auto" w:fill="D9D9D9"/>
        </w:rPr>
        <w:t>включении</w:t>
      </w:r>
      <w:r>
        <w:rPr>
          <w:color w:val="000000"/>
          <w:spacing w:val="-3"/>
          <w:shd w:val="clear" w:color="auto" w:fill="D9D9D9"/>
        </w:rPr>
        <w:t xml:space="preserve"> </w:t>
      </w:r>
      <w:r>
        <w:rPr>
          <w:color w:val="000000"/>
          <w:shd w:val="clear" w:color="auto" w:fill="D9D9D9"/>
        </w:rPr>
        <w:t>сведений</w:t>
      </w:r>
      <w:r>
        <w:rPr>
          <w:color w:val="000000"/>
          <w:spacing w:val="-4"/>
          <w:shd w:val="clear" w:color="auto" w:fill="D9D9D9"/>
        </w:rPr>
        <w:t xml:space="preserve"> </w:t>
      </w:r>
      <w:r>
        <w:rPr>
          <w:color w:val="000000"/>
          <w:shd w:val="clear" w:color="auto" w:fill="D9D9D9"/>
        </w:rPr>
        <w:t xml:space="preserve">в </w:t>
      </w:r>
      <w:r>
        <w:rPr>
          <w:color w:val="000000"/>
          <w:spacing w:val="-5"/>
          <w:shd w:val="clear" w:color="auto" w:fill="D9D9D9"/>
        </w:rPr>
        <w:t>НРС</w:t>
      </w:r>
      <w:r w:rsidR="0014274B">
        <w:rPr>
          <w:color w:val="000000"/>
          <w:spacing w:val="80"/>
          <w:shd w:val="clear" w:color="auto" w:fill="D9D9D9"/>
        </w:rPr>
        <w:t xml:space="preserve"> </w:t>
      </w:r>
    </w:p>
    <w:p w14:paraId="053EAE7C" w14:textId="77777777" w:rsidR="00525F77" w:rsidRDefault="00000000">
      <w:pPr>
        <w:pStyle w:val="a4"/>
        <w:numPr>
          <w:ilvl w:val="1"/>
          <w:numId w:val="25"/>
        </w:numPr>
        <w:tabs>
          <w:tab w:val="left" w:pos="1556"/>
        </w:tabs>
        <w:ind w:right="283" w:firstLine="566"/>
        <w:jc w:val="both"/>
        <w:rPr>
          <w:sz w:val="28"/>
        </w:rPr>
      </w:pPr>
      <w:r>
        <w:rPr>
          <w:sz w:val="28"/>
        </w:rPr>
        <w:t xml:space="preserve">Углубленная проверка осуществляется по следующим </w:t>
      </w:r>
      <w:r>
        <w:rPr>
          <w:spacing w:val="-2"/>
          <w:sz w:val="28"/>
        </w:rPr>
        <w:t>направлениям:</w:t>
      </w:r>
    </w:p>
    <w:p w14:paraId="50B87D19" w14:textId="77777777" w:rsidR="00525F77" w:rsidRDefault="00000000">
      <w:pPr>
        <w:pStyle w:val="a4"/>
        <w:numPr>
          <w:ilvl w:val="2"/>
          <w:numId w:val="25"/>
        </w:numPr>
        <w:tabs>
          <w:tab w:val="left" w:pos="1558"/>
        </w:tabs>
        <w:spacing w:line="321" w:lineRule="exact"/>
        <w:ind w:left="1558" w:hanging="848"/>
        <w:jc w:val="both"/>
        <w:rPr>
          <w:sz w:val="28"/>
        </w:rPr>
      </w:pPr>
      <w:r>
        <w:rPr>
          <w:sz w:val="28"/>
        </w:rPr>
        <w:t>проверка</w:t>
      </w:r>
      <w:r>
        <w:rPr>
          <w:spacing w:val="-8"/>
          <w:sz w:val="28"/>
        </w:rPr>
        <w:t xml:space="preserve"> </w:t>
      </w:r>
      <w:r>
        <w:rPr>
          <w:sz w:val="28"/>
        </w:rPr>
        <w:t>документов</w:t>
      </w:r>
      <w:r>
        <w:rPr>
          <w:spacing w:val="-6"/>
          <w:sz w:val="28"/>
        </w:rPr>
        <w:t xml:space="preserve"> </w:t>
      </w:r>
      <w:r>
        <w:rPr>
          <w:sz w:val="28"/>
        </w:rPr>
        <w:t>об</w:t>
      </w:r>
      <w:r>
        <w:rPr>
          <w:spacing w:val="-7"/>
          <w:sz w:val="28"/>
        </w:rPr>
        <w:t xml:space="preserve"> </w:t>
      </w:r>
      <w:r>
        <w:rPr>
          <w:spacing w:val="-2"/>
          <w:sz w:val="28"/>
        </w:rPr>
        <w:t>образовании;</w:t>
      </w:r>
    </w:p>
    <w:p w14:paraId="50A40ECF" w14:textId="77777777" w:rsidR="00525F77" w:rsidRDefault="00000000">
      <w:pPr>
        <w:pStyle w:val="a4"/>
        <w:numPr>
          <w:ilvl w:val="2"/>
          <w:numId w:val="25"/>
        </w:numPr>
        <w:tabs>
          <w:tab w:val="left" w:pos="1558"/>
        </w:tabs>
        <w:ind w:left="1558" w:hanging="848"/>
        <w:jc w:val="both"/>
        <w:rPr>
          <w:sz w:val="28"/>
        </w:rPr>
      </w:pPr>
      <w:r>
        <w:rPr>
          <w:spacing w:val="-2"/>
          <w:sz w:val="28"/>
        </w:rPr>
        <w:t>проверка</w:t>
      </w:r>
      <w:r>
        <w:rPr>
          <w:sz w:val="28"/>
        </w:rPr>
        <w:t xml:space="preserve"> </w:t>
      </w:r>
      <w:r>
        <w:rPr>
          <w:spacing w:val="-2"/>
          <w:sz w:val="28"/>
        </w:rPr>
        <w:t>документов,</w:t>
      </w:r>
      <w:r>
        <w:rPr>
          <w:spacing w:val="-4"/>
          <w:sz w:val="28"/>
        </w:rPr>
        <w:t xml:space="preserve"> </w:t>
      </w:r>
      <w:r>
        <w:rPr>
          <w:spacing w:val="-2"/>
          <w:sz w:val="28"/>
        </w:rPr>
        <w:t>подтверждающих</w:t>
      </w:r>
      <w:r>
        <w:rPr>
          <w:spacing w:val="-1"/>
          <w:sz w:val="28"/>
        </w:rPr>
        <w:t xml:space="preserve"> </w:t>
      </w:r>
      <w:r>
        <w:rPr>
          <w:spacing w:val="-2"/>
          <w:sz w:val="28"/>
        </w:rPr>
        <w:t>наличие трудового</w:t>
      </w:r>
      <w:r>
        <w:rPr>
          <w:spacing w:val="-1"/>
          <w:sz w:val="28"/>
        </w:rPr>
        <w:t xml:space="preserve"> </w:t>
      </w:r>
      <w:r>
        <w:rPr>
          <w:spacing w:val="-2"/>
          <w:sz w:val="28"/>
        </w:rPr>
        <w:t>стажа;</w:t>
      </w:r>
    </w:p>
    <w:p w14:paraId="40D8F62A" w14:textId="77777777" w:rsidR="00525F77" w:rsidRDefault="00000000">
      <w:pPr>
        <w:pStyle w:val="a4"/>
        <w:numPr>
          <w:ilvl w:val="2"/>
          <w:numId w:val="25"/>
        </w:numPr>
        <w:tabs>
          <w:tab w:val="left" w:pos="1557"/>
        </w:tabs>
        <w:ind w:left="143" w:right="283" w:firstLine="566"/>
        <w:jc w:val="both"/>
        <w:rPr>
          <w:sz w:val="28"/>
        </w:rPr>
      </w:pPr>
      <w:r>
        <w:rPr>
          <w:sz w:val="28"/>
        </w:rPr>
        <w:t>проверка документов, подтверждающих право иностранного гражданина на осуществление трудовой деятельности на территории Российской Федерации.</w:t>
      </w:r>
    </w:p>
    <w:p w14:paraId="5E68705D" w14:textId="77777777" w:rsidR="00525F77" w:rsidRDefault="00000000">
      <w:pPr>
        <w:pStyle w:val="a4"/>
        <w:numPr>
          <w:ilvl w:val="1"/>
          <w:numId w:val="25"/>
        </w:numPr>
        <w:tabs>
          <w:tab w:val="left" w:pos="1468"/>
        </w:tabs>
        <w:ind w:right="284" w:firstLine="566"/>
        <w:jc w:val="both"/>
        <w:rPr>
          <w:sz w:val="28"/>
        </w:rPr>
      </w:pPr>
      <w:r>
        <w:rPr>
          <w:sz w:val="28"/>
        </w:rPr>
        <w:t xml:space="preserve">Углубленная проверка может быть проведена по поручению Президента Ассоциации, Совета Ассоциации, Уполномоченного лица или </w:t>
      </w:r>
      <w:r>
        <w:rPr>
          <w:spacing w:val="-2"/>
          <w:sz w:val="28"/>
        </w:rPr>
        <w:t>Комиссии.</w:t>
      </w:r>
    </w:p>
    <w:p w14:paraId="67AB8815" w14:textId="77777777" w:rsidR="00525F77" w:rsidRDefault="00000000">
      <w:pPr>
        <w:pStyle w:val="a4"/>
        <w:numPr>
          <w:ilvl w:val="1"/>
          <w:numId w:val="25"/>
        </w:numPr>
        <w:tabs>
          <w:tab w:val="left" w:pos="1333"/>
        </w:tabs>
        <w:ind w:right="278" w:firstLine="566"/>
        <w:jc w:val="both"/>
        <w:rPr>
          <w:sz w:val="28"/>
        </w:rPr>
      </w:pPr>
      <w:r>
        <w:rPr>
          <w:sz w:val="28"/>
        </w:rPr>
        <w:t>В</w:t>
      </w:r>
      <w:r>
        <w:rPr>
          <w:spacing w:val="-10"/>
          <w:sz w:val="28"/>
        </w:rPr>
        <w:t xml:space="preserve"> </w:t>
      </w:r>
      <w:r>
        <w:rPr>
          <w:sz w:val="28"/>
        </w:rPr>
        <w:t>случае</w:t>
      </w:r>
      <w:r>
        <w:rPr>
          <w:spacing w:val="-9"/>
          <w:sz w:val="28"/>
        </w:rPr>
        <w:t xml:space="preserve"> </w:t>
      </w:r>
      <w:r>
        <w:rPr>
          <w:sz w:val="28"/>
        </w:rPr>
        <w:t>выявления</w:t>
      </w:r>
      <w:r>
        <w:rPr>
          <w:spacing w:val="-12"/>
          <w:sz w:val="28"/>
        </w:rPr>
        <w:t xml:space="preserve"> </w:t>
      </w:r>
      <w:r>
        <w:rPr>
          <w:sz w:val="28"/>
        </w:rPr>
        <w:t>фактов</w:t>
      </w:r>
      <w:r>
        <w:rPr>
          <w:spacing w:val="-10"/>
          <w:sz w:val="28"/>
        </w:rPr>
        <w:t xml:space="preserve"> </w:t>
      </w:r>
      <w:r>
        <w:rPr>
          <w:sz w:val="28"/>
        </w:rPr>
        <w:t>недостоверности</w:t>
      </w:r>
      <w:r>
        <w:rPr>
          <w:spacing w:val="-9"/>
          <w:sz w:val="28"/>
        </w:rPr>
        <w:t xml:space="preserve"> </w:t>
      </w:r>
      <w:r>
        <w:rPr>
          <w:sz w:val="28"/>
        </w:rPr>
        <w:t>сведений,</w:t>
      </w:r>
      <w:r>
        <w:rPr>
          <w:spacing w:val="-10"/>
          <w:sz w:val="28"/>
        </w:rPr>
        <w:t xml:space="preserve"> </w:t>
      </w:r>
      <w:r>
        <w:rPr>
          <w:sz w:val="28"/>
        </w:rPr>
        <w:t>изложенных в</w:t>
      </w:r>
      <w:r>
        <w:rPr>
          <w:spacing w:val="-4"/>
          <w:sz w:val="28"/>
        </w:rPr>
        <w:t xml:space="preserve"> </w:t>
      </w:r>
      <w:r>
        <w:rPr>
          <w:sz w:val="28"/>
        </w:rPr>
        <w:t>заявлении</w:t>
      </w:r>
      <w:r>
        <w:rPr>
          <w:spacing w:val="-5"/>
          <w:sz w:val="28"/>
        </w:rPr>
        <w:t xml:space="preserve"> </w:t>
      </w:r>
      <w:r>
        <w:rPr>
          <w:sz w:val="28"/>
        </w:rPr>
        <w:t>о</w:t>
      </w:r>
      <w:r>
        <w:rPr>
          <w:spacing w:val="-3"/>
          <w:sz w:val="28"/>
        </w:rPr>
        <w:t xml:space="preserve"> </w:t>
      </w:r>
      <w:r>
        <w:rPr>
          <w:sz w:val="28"/>
        </w:rPr>
        <w:t>включении</w:t>
      </w:r>
      <w:r>
        <w:rPr>
          <w:spacing w:val="-3"/>
          <w:sz w:val="28"/>
        </w:rPr>
        <w:t xml:space="preserve"> </w:t>
      </w:r>
      <w:r>
        <w:rPr>
          <w:sz w:val="28"/>
        </w:rPr>
        <w:t>сведений</w:t>
      </w:r>
      <w:r>
        <w:rPr>
          <w:spacing w:val="-3"/>
          <w:sz w:val="28"/>
        </w:rPr>
        <w:t xml:space="preserve"> </w:t>
      </w:r>
      <w:r>
        <w:rPr>
          <w:sz w:val="28"/>
        </w:rPr>
        <w:t>в</w:t>
      </w:r>
      <w:r>
        <w:rPr>
          <w:spacing w:val="-4"/>
          <w:sz w:val="28"/>
        </w:rPr>
        <w:t xml:space="preserve"> </w:t>
      </w:r>
      <w:r>
        <w:rPr>
          <w:sz w:val="28"/>
        </w:rPr>
        <w:t>НРС</w:t>
      </w:r>
      <w:r>
        <w:rPr>
          <w:spacing w:val="-4"/>
          <w:sz w:val="28"/>
        </w:rPr>
        <w:t xml:space="preserve"> </w:t>
      </w:r>
      <w:r>
        <w:rPr>
          <w:sz w:val="28"/>
        </w:rPr>
        <w:t>и</w:t>
      </w:r>
      <w:r>
        <w:rPr>
          <w:spacing w:val="-6"/>
          <w:sz w:val="28"/>
        </w:rPr>
        <w:t xml:space="preserve"> </w:t>
      </w:r>
      <w:r>
        <w:rPr>
          <w:sz w:val="28"/>
        </w:rPr>
        <w:t>приложенных</w:t>
      </w:r>
      <w:r>
        <w:rPr>
          <w:spacing w:val="-2"/>
          <w:sz w:val="28"/>
        </w:rPr>
        <w:t xml:space="preserve"> </w:t>
      </w:r>
      <w:r>
        <w:rPr>
          <w:sz w:val="28"/>
        </w:rPr>
        <w:t>к</w:t>
      </w:r>
      <w:r>
        <w:rPr>
          <w:spacing w:val="-7"/>
          <w:sz w:val="28"/>
        </w:rPr>
        <w:t xml:space="preserve"> </w:t>
      </w:r>
      <w:r>
        <w:rPr>
          <w:sz w:val="28"/>
        </w:rPr>
        <w:t>нему</w:t>
      </w:r>
      <w:r>
        <w:rPr>
          <w:spacing w:val="-7"/>
          <w:sz w:val="28"/>
        </w:rPr>
        <w:t xml:space="preserve"> </w:t>
      </w:r>
      <w:r>
        <w:rPr>
          <w:sz w:val="28"/>
        </w:rPr>
        <w:t>документах, Уполномоченное</w:t>
      </w:r>
      <w:r>
        <w:rPr>
          <w:spacing w:val="-18"/>
          <w:sz w:val="28"/>
        </w:rPr>
        <w:t xml:space="preserve"> </w:t>
      </w:r>
      <w:r>
        <w:rPr>
          <w:sz w:val="28"/>
        </w:rPr>
        <w:t>лицо</w:t>
      </w:r>
      <w:r>
        <w:rPr>
          <w:spacing w:val="-17"/>
          <w:sz w:val="28"/>
        </w:rPr>
        <w:t xml:space="preserve"> </w:t>
      </w:r>
      <w:r>
        <w:rPr>
          <w:sz w:val="28"/>
        </w:rPr>
        <w:t>принимает</w:t>
      </w:r>
      <w:r>
        <w:rPr>
          <w:spacing w:val="-18"/>
          <w:sz w:val="28"/>
        </w:rPr>
        <w:t xml:space="preserve"> </w:t>
      </w:r>
      <w:r>
        <w:rPr>
          <w:sz w:val="28"/>
        </w:rPr>
        <w:t>решение</w:t>
      </w:r>
      <w:r>
        <w:rPr>
          <w:spacing w:val="-17"/>
          <w:sz w:val="28"/>
        </w:rPr>
        <w:t xml:space="preserve"> </w:t>
      </w:r>
      <w:r>
        <w:rPr>
          <w:sz w:val="28"/>
        </w:rPr>
        <w:t>об</w:t>
      </w:r>
      <w:r>
        <w:rPr>
          <w:spacing w:val="-18"/>
          <w:sz w:val="28"/>
        </w:rPr>
        <w:t xml:space="preserve"> </w:t>
      </w:r>
      <w:r>
        <w:rPr>
          <w:sz w:val="28"/>
        </w:rPr>
        <w:t>аннулировании</w:t>
      </w:r>
      <w:r>
        <w:rPr>
          <w:spacing w:val="-17"/>
          <w:sz w:val="28"/>
        </w:rPr>
        <w:t xml:space="preserve"> </w:t>
      </w:r>
      <w:r>
        <w:rPr>
          <w:sz w:val="28"/>
        </w:rPr>
        <w:t>ранее</w:t>
      </w:r>
      <w:r>
        <w:rPr>
          <w:spacing w:val="-18"/>
          <w:sz w:val="28"/>
        </w:rPr>
        <w:t xml:space="preserve"> </w:t>
      </w:r>
      <w:r>
        <w:rPr>
          <w:sz w:val="28"/>
        </w:rPr>
        <w:t>принятого решения о включении сведений о Специалисте в НРС.</w:t>
      </w:r>
    </w:p>
    <w:p w14:paraId="55B80065" w14:textId="77777777" w:rsidR="00525F77" w:rsidRDefault="00000000">
      <w:pPr>
        <w:pStyle w:val="a3"/>
        <w:spacing w:before="67"/>
        <w:ind w:left="143" w:right="280" w:firstLine="566"/>
        <w:jc w:val="both"/>
      </w:pPr>
      <w:r>
        <w:t xml:space="preserve">В срок не позднее 3 рабочих дней со дня принятия решения Ассоциация </w:t>
      </w:r>
      <w:r>
        <w:lastRenderedPageBreak/>
        <w:t>направляет Заявителю уведомление об аннулировании ранее принятого решения о включении сведений в НРС.</w:t>
      </w:r>
    </w:p>
    <w:p w14:paraId="0EF412DD" w14:textId="77777777" w:rsidR="00525F77" w:rsidRDefault="00000000">
      <w:pPr>
        <w:pStyle w:val="a3"/>
        <w:spacing w:before="76"/>
        <w:rPr>
          <w:sz w:val="20"/>
        </w:rPr>
      </w:pPr>
      <w:r>
        <w:rPr>
          <w:noProof/>
          <w:sz w:val="20"/>
        </w:rPr>
        <mc:AlternateContent>
          <mc:Choice Requires="wpg">
            <w:drawing>
              <wp:anchor distT="0" distB="0" distL="0" distR="0" simplePos="0" relativeHeight="251615232" behindDoc="1" locked="0" layoutInCell="1" allowOverlap="1" wp14:anchorId="5AC80ECA" wp14:editId="47EC3453">
                <wp:simplePos x="0" y="0"/>
                <wp:positionH relativeFrom="page">
                  <wp:posOffset>882700</wp:posOffset>
                </wp:positionH>
                <wp:positionV relativeFrom="paragraph">
                  <wp:posOffset>209983</wp:posOffset>
                </wp:positionV>
                <wp:extent cx="5976620" cy="40894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408940"/>
                          <a:chOff x="0" y="0"/>
                          <a:chExt cx="5976620" cy="408940"/>
                        </a:xfrm>
                      </wpg:grpSpPr>
                      <wps:wsp>
                        <wps:cNvPr id="23" name="Graphic 23"/>
                        <wps:cNvSpPr/>
                        <wps:spPr>
                          <a:xfrm>
                            <a:off x="0" y="0"/>
                            <a:ext cx="5976620" cy="408940"/>
                          </a:xfrm>
                          <a:custGeom>
                            <a:avLst/>
                            <a:gdLst/>
                            <a:ahLst/>
                            <a:cxnLst/>
                            <a:rect l="l" t="t" r="r" b="b"/>
                            <a:pathLst>
                              <a:path w="5976620" h="408940">
                                <a:moveTo>
                                  <a:pt x="5976480" y="0"/>
                                </a:moveTo>
                                <a:lnTo>
                                  <a:pt x="0" y="0"/>
                                </a:lnTo>
                                <a:lnTo>
                                  <a:pt x="0" y="204216"/>
                                </a:lnTo>
                                <a:lnTo>
                                  <a:pt x="0" y="408432"/>
                                </a:lnTo>
                                <a:lnTo>
                                  <a:pt x="5976480" y="408432"/>
                                </a:lnTo>
                                <a:lnTo>
                                  <a:pt x="5976480" y="204216"/>
                                </a:lnTo>
                                <a:lnTo>
                                  <a:pt x="5976480" y="0"/>
                                </a:lnTo>
                                <a:close/>
                              </a:path>
                            </a:pathLst>
                          </a:custGeom>
                          <a:solidFill>
                            <a:srgbClr val="D9D9D9"/>
                          </a:solidFill>
                        </wps:spPr>
                        <wps:bodyPr wrap="square" lIns="0" tIns="0" rIns="0" bIns="0" rtlCol="0">
                          <a:prstTxWarp prst="textNoShape">
                            <a:avLst/>
                          </a:prstTxWarp>
                          <a:noAutofit/>
                        </wps:bodyPr>
                      </wps:wsp>
                      <wps:wsp>
                        <wps:cNvPr id="24" name="Textbox 24"/>
                        <wps:cNvSpPr txBox="1"/>
                        <wps:spPr>
                          <a:xfrm>
                            <a:off x="429717" y="5699"/>
                            <a:ext cx="238125" cy="197485"/>
                          </a:xfrm>
                          <a:prstGeom prst="rect">
                            <a:avLst/>
                          </a:prstGeom>
                        </wps:spPr>
                        <wps:txbx>
                          <w:txbxContent>
                            <w:p w14:paraId="359CF852" w14:textId="77777777" w:rsidR="00525F77" w:rsidRDefault="00000000">
                              <w:pPr>
                                <w:spacing w:line="311" w:lineRule="exact"/>
                                <w:rPr>
                                  <w:b/>
                                  <w:sz w:val="28"/>
                                </w:rPr>
                              </w:pPr>
                              <w:bookmarkStart w:id="23" w:name="_bookmark13"/>
                              <w:bookmarkEnd w:id="23"/>
                              <w:r>
                                <w:rPr>
                                  <w:b/>
                                  <w:spacing w:val="-5"/>
                                  <w:sz w:val="28"/>
                                </w:rPr>
                                <w:t>12.</w:t>
                              </w:r>
                            </w:p>
                          </w:txbxContent>
                        </wps:txbx>
                        <wps:bodyPr wrap="square" lIns="0" tIns="0" rIns="0" bIns="0" rtlCol="0">
                          <a:noAutofit/>
                        </wps:bodyPr>
                      </wps:wsp>
                      <wps:wsp>
                        <wps:cNvPr id="25" name="Textbox 25"/>
                        <wps:cNvSpPr txBox="1"/>
                        <wps:spPr>
                          <a:xfrm>
                            <a:off x="970737" y="5699"/>
                            <a:ext cx="4945380" cy="401955"/>
                          </a:xfrm>
                          <a:prstGeom prst="rect">
                            <a:avLst/>
                          </a:prstGeom>
                        </wps:spPr>
                        <wps:txbx>
                          <w:txbxContent>
                            <w:p w14:paraId="2E2EEAEF" w14:textId="77777777" w:rsidR="00525F77" w:rsidRDefault="00000000">
                              <w:pPr>
                                <w:ind w:left="917" w:right="18" w:hanging="918"/>
                                <w:rPr>
                                  <w:b/>
                                  <w:sz w:val="28"/>
                                </w:rPr>
                              </w:pPr>
                              <w:r>
                                <w:rPr>
                                  <w:b/>
                                  <w:sz w:val="28"/>
                                </w:rPr>
                                <w:t>Порядок</w:t>
                              </w:r>
                              <w:r>
                                <w:rPr>
                                  <w:b/>
                                  <w:spacing w:val="-6"/>
                                  <w:sz w:val="28"/>
                                </w:rPr>
                                <w:t xml:space="preserve"> </w:t>
                              </w:r>
                              <w:r>
                                <w:rPr>
                                  <w:b/>
                                  <w:sz w:val="28"/>
                                </w:rPr>
                                <w:t>подачи</w:t>
                              </w:r>
                              <w:r>
                                <w:rPr>
                                  <w:b/>
                                  <w:spacing w:val="-5"/>
                                  <w:sz w:val="28"/>
                                </w:rPr>
                                <w:t xml:space="preserve"> </w:t>
                              </w:r>
                              <w:r>
                                <w:rPr>
                                  <w:b/>
                                  <w:sz w:val="28"/>
                                </w:rPr>
                                <w:t>заявления</w:t>
                              </w:r>
                              <w:r>
                                <w:rPr>
                                  <w:b/>
                                  <w:spacing w:val="-7"/>
                                  <w:sz w:val="28"/>
                                </w:rPr>
                                <w:t xml:space="preserve"> </w:t>
                              </w:r>
                              <w:r>
                                <w:rPr>
                                  <w:b/>
                                  <w:sz w:val="28"/>
                                </w:rPr>
                                <w:t>о</w:t>
                              </w:r>
                              <w:r>
                                <w:rPr>
                                  <w:b/>
                                  <w:spacing w:val="-4"/>
                                  <w:sz w:val="28"/>
                                </w:rPr>
                                <w:t xml:space="preserve"> </w:t>
                              </w:r>
                              <w:r>
                                <w:rPr>
                                  <w:b/>
                                  <w:sz w:val="28"/>
                                </w:rPr>
                                <w:t>внесении</w:t>
                              </w:r>
                              <w:r>
                                <w:rPr>
                                  <w:b/>
                                  <w:spacing w:val="-6"/>
                                  <w:sz w:val="28"/>
                                </w:rPr>
                                <w:t xml:space="preserve"> </w:t>
                              </w:r>
                              <w:r>
                                <w:rPr>
                                  <w:b/>
                                  <w:sz w:val="28"/>
                                </w:rPr>
                                <w:t>изменений</w:t>
                              </w:r>
                              <w:r>
                                <w:rPr>
                                  <w:b/>
                                  <w:spacing w:val="-6"/>
                                  <w:sz w:val="28"/>
                                </w:rPr>
                                <w:t xml:space="preserve"> </w:t>
                              </w:r>
                              <w:r>
                                <w:rPr>
                                  <w:b/>
                                  <w:sz w:val="28"/>
                                </w:rPr>
                                <w:t>в</w:t>
                              </w:r>
                              <w:r>
                                <w:rPr>
                                  <w:b/>
                                  <w:spacing w:val="-6"/>
                                  <w:sz w:val="28"/>
                                </w:rPr>
                                <w:t xml:space="preserve"> </w:t>
                              </w:r>
                              <w:r>
                                <w:rPr>
                                  <w:b/>
                                  <w:sz w:val="28"/>
                                </w:rPr>
                                <w:t>сведения о Специалисте, включенные в НРС</w:t>
                              </w:r>
                            </w:p>
                          </w:txbxContent>
                        </wps:txbx>
                        <wps:bodyPr wrap="square" lIns="0" tIns="0" rIns="0" bIns="0" rtlCol="0">
                          <a:noAutofit/>
                        </wps:bodyPr>
                      </wps:wsp>
                    </wpg:wgp>
                  </a:graphicData>
                </a:graphic>
              </wp:anchor>
            </w:drawing>
          </mc:Choice>
          <mc:Fallback>
            <w:pict>
              <v:group w14:anchorId="5AC80ECA" id="Group 22" o:spid="_x0000_s1042" style="position:absolute;margin-left:69.5pt;margin-top:16.55pt;width:470.6pt;height:32.2pt;z-index:-251701248;mso-wrap-distance-left:0;mso-wrap-distance-right:0;mso-position-horizontal-relative:page;mso-position-vertical-relative:text" coordsize="59766,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WQvEwMAAKQJAAAOAAAAZHJzL2Uyb0RvYy54bWzMVm1vmzAQ/j5p/8Hy95VAyAuoSbW1azWp&#10;6io10z47xrxogD3bCfTf72wwYaladX2RpkjkbJ+Pu+d5zvj0rK1KtGdSFbxeYf9kghGrKU+KOlvh&#10;H5vLT0uMlCZ1QkpesxW+ZwqfrT9+OG1EzAKe8zJhEkGQWsWNWOFcaxF7nqI5q4g64YLVsJhyWREN&#10;Q5l5iSQNRK9KL5hM5l7DZSIkp0wpmL3oFvHaxk9TRvX3NFVMo3KFITdtn9I+t+bprU9JnEki8oL2&#10;aZAXZFGRooaXDqEuiCZoJ4sHoaqCSq54qk8orzyepgVltgaoxp8cVXMl+U7YWrK4ycQAE0B7hNOL&#10;w9Kb/ZUUd+JWdtmDec3pLwW4eI3I4vG6GWcH5zaVldkERaDWIno/IMpajShMzqLFfB4A8BTWwsky&#10;CnvIaQ68PNhG869Pb/RI3L3WJjck0whQjzoApF4H0F1OBLO4KwPArURFssLBFKOaVCDiq14vMAM4&#10;mZeDl8GwH6kezlcgNBRKYrpT+opxizXZXyvdaTZxFsmdRdvamRKUbzRfWs1rjEDzEiPQ/LbTvCDa&#10;7DMEGhM1I7LygSuzXPE923DrqA1jhtNwCZw6uiHXg09Zj33/9nJr7l/YeJ1PMAkDf25yg3DOwf2P&#10;HUFF4TR40nGc4T+6PyONcXSr5lHCtOSKdTUYVG0xA9LgN+ZS8bJILouyNNAqmW3PS4n2BEi7iMyv&#10;L3HkBqJXcScuY215cg/abECNK6x+74hkGJXfalA/YKqdIZ2xdYbU5Tm3B6JlVSq9aX8SKZAAc4U1&#10;dO8Nd01AYic6yN84dL5mZ80/7zRPC6NIm1uXUT+Ahuya4/07M3SduYHUt7xFQWjQG3Um0u0XDuL1&#10;3fwjPRoG0cJfWG3P5pHlgMTuNAumSz+YdYeZHy3C5aznyDW6gce0ag+kaUL7VThCsOvmIzZ1u23t&#10;OeNbcb8hwf8NTQBdd4AONFkAX0BTtJgspo/RFEbhbGoOqO6j40ez9+FpOP3fqBGfwZP97MFVwB4s&#10;/bXF3DXGY9t+h8vV+g8AAAD//wMAUEsDBBQABgAIAAAAIQCnk3Mi4AAAAAoBAAAPAAAAZHJzL2Rv&#10;d25yZXYueG1sTI9Ba8JAFITvhf6H5Qm91d0YbDVmIyJtT1JQC6W3Z/JMgtm3Ibsm8d93PbXHYYaZ&#10;b9L1aBrRU+dqyxqiqQJBnNui5lLD1/H9eQHCeeQCG8uk4UYO1tnjQ4pJYQfeU3/wpQgl7BLUUHnf&#10;JlK6vCKDbmpb4uCdbWfQB9mVsuhwCOWmkTOlXqTBmsNChS1tK8ovh6vR8DHgsImjt353OW9vP8f5&#10;5/cuIq2fJuNmBcLT6P/CcMcP6JAFppO9cuFEE3S8DF+8hjiOQNwDaqFmIE4alq9zkFkq/1/IfgEA&#10;AP//AwBQSwECLQAUAAYACAAAACEAtoM4kv4AAADhAQAAEwAAAAAAAAAAAAAAAAAAAAAAW0NvbnRl&#10;bnRfVHlwZXNdLnhtbFBLAQItABQABgAIAAAAIQA4/SH/1gAAAJQBAAALAAAAAAAAAAAAAAAAAC8B&#10;AABfcmVscy8ucmVsc1BLAQItABQABgAIAAAAIQBVeWQvEwMAAKQJAAAOAAAAAAAAAAAAAAAAAC4C&#10;AABkcnMvZTJvRG9jLnhtbFBLAQItABQABgAIAAAAIQCnk3Mi4AAAAAoBAAAPAAAAAAAAAAAAAAAA&#10;AG0FAABkcnMvZG93bnJldi54bWxQSwUGAAAAAAQABADzAAAAegYAAAAA&#10;">
                <v:shape id="Graphic 23" o:spid="_x0000_s1043" style="position:absolute;width:59766;height:4089;visibility:visible;mso-wrap-style:square;v-text-anchor:top" coordsize="597662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NtxwAAANsAAAAPAAAAZHJzL2Rvd25yZXYueG1sRI9Pa8JA&#10;FMTvQr/D8gq9SN00Qi2pq0hB6cH4Jwrt8ZF9TaLZtyG7xvTbd4WCx2FmfsNM572pRUetqywreBlF&#10;IIhzqysuFBwPy+c3EM4ja6wtk4JfcjCfPQymmGh75T11mS9EgLBLUEHpfZNI6fKSDLqRbYiD92Nb&#10;gz7ItpC6xWuAm1rGUfQqDVYcFkps6KOk/JxdjILzabj7TlebdL3HLPsap9tJPOmUenrsF+8gPPX+&#10;Hv5vf2oF8RhuX8IPkLM/AAAA//8DAFBLAQItABQABgAIAAAAIQDb4fbL7gAAAIUBAAATAAAAAAAA&#10;AAAAAAAAAAAAAABbQ29udGVudF9UeXBlc10ueG1sUEsBAi0AFAAGAAgAAAAhAFr0LFu/AAAAFQEA&#10;AAsAAAAAAAAAAAAAAAAAHwEAAF9yZWxzLy5yZWxzUEsBAi0AFAAGAAgAAAAhAPKm023HAAAA2wAA&#10;AA8AAAAAAAAAAAAAAAAABwIAAGRycy9kb3ducmV2LnhtbFBLBQYAAAAAAwADALcAAAD7AgAAAAA=&#10;" path="m5976480,l,,,204216,,408432r5976480,l5976480,204216,5976480,xe" fillcolor="#d9d9d9" stroked="f">
                  <v:path arrowok="t"/>
                </v:shape>
                <v:shape id="Textbox 24" o:spid="_x0000_s1044" type="#_x0000_t202" style="position:absolute;left:4297;top:56;width:238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59CF852" w14:textId="77777777" w:rsidR="00525F77" w:rsidRDefault="00000000">
                        <w:pPr>
                          <w:spacing w:line="311" w:lineRule="exact"/>
                          <w:rPr>
                            <w:b/>
                            <w:sz w:val="28"/>
                          </w:rPr>
                        </w:pPr>
                        <w:bookmarkStart w:id="24" w:name="_bookmark13"/>
                        <w:bookmarkEnd w:id="24"/>
                        <w:r>
                          <w:rPr>
                            <w:b/>
                            <w:spacing w:val="-5"/>
                            <w:sz w:val="28"/>
                          </w:rPr>
                          <w:t>12.</w:t>
                        </w:r>
                      </w:p>
                    </w:txbxContent>
                  </v:textbox>
                </v:shape>
                <v:shape id="Textbox 25" o:spid="_x0000_s1045" type="#_x0000_t202" style="position:absolute;left:9707;top:56;width:49454;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E2EEAEF" w14:textId="77777777" w:rsidR="00525F77" w:rsidRDefault="00000000">
                        <w:pPr>
                          <w:ind w:left="917" w:right="18" w:hanging="918"/>
                          <w:rPr>
                            <w:b/>
                            <w:sz w:val="28"/>
                          </w:rPr>
                        </w:pPr>
                        <w:r>
                          <w:rPr>
                            <w:b/>
                            <w:sz w:val="28"/>
                          </w:rPr>
                          <w:t>Порядок</w:t>
                        </w:r>
                        <w:r>
                          <w:rPr>
                            <w:b/>
                            <w:spacing w:val="-6"/>
                            <w:sz w:val="28"/>
                          </w:rPr>
                          <w:t xml:space="preserve"> </w:t>
                        </w:r>
                        <w:r>
                          <w:rPr>
                            <w:b/>
                            <w:sz w:val="28"/>
                          </w:rPr>
                          <w:t>подачи</w:t>
                        </w:r>
                        <w:r>
                          <w:rPr>
                            <w:b/>
                            <w:spacing w:val="-5"/>
                            <w:sz w:val="28"/>
                          </w:rPr>
                          <w:t xml:space="preserve"> </w:t>
                        </w:r>
                        <w:r>
                          <w:rPr>
                            <w:b/>
                            <w:sz w:val="28"/>
                          </w:rPr>
                          <w:t>заявления</w:t>
                        </w:r>
                        <w:r>
                          <w:rPr>
                            <w:b/>
                            <w:spacing w:val="-7"/>
                            <w:sz w:val="28"/>
                          </w:rPr>
                          <w:t xml:space="preserve"> </w:t>
                        </w:r>
                        <w:r>
                          <w:rPr>
                            <w:b/>
                            <w:sz w:val="28"/>
                          </w:rPr>
                          <w:t>о</w:t>
                        </w:r>
                        <w:r>
                          <w:rPr>
                            <w:b/>
                            <w:spacing w:val="-4"/>
                            <w:sz w:val="28"/>
                          </w:rPr>
                          <w:t xml:space="preserve"> </w:t>
                        </w:r>
                        <w:r>
                          <w:rPr>
                            <w:b/>
                            <w:sz w:val="28"/>
                          </w:rPr>
                          <w:t>внесении</w:t>
                        </w:r>
                        <w:r>
                          <w:rPr>
                            <w:b/>
                            <w:spacing w:val="-6"/>
                            <w:sz w:val="28"/>
                          </w:rPr>
                          <w:t xml:space="preserve"> </w:t>
                        </w:r>
                        <w:r>
                          <w:rPr>
                            <w:b/>
                            <w:sz w:val="28"/>
                          </w:rPr>
                          <w:t>изменений</w:t>
                        </w:r>
                        <w:r>
                          <w:rPr>
                            <w:b/>
                            <w:spacing w:val="-6"/>
                            <w:sz w:val="28"/>
                          </w:rPr>
                          <w:t xml:space="preserve"> </w:t>
                        </w:r>
                        <w:r>
                          <w:rPr>
                            <w:b/>
                            <w:sz w:val="28"/>
                          </w:rPr>
                          <w:t>в</w:t>
                        </w:r>
                        <w:r>
                          <w:rPr>
                            <w:b/>
                            <w:spacing w:val="-6"/>
                            <w:sz w:val="28"/>
                          </w:rPr>
                          <w:t xml:space="preserve"> </w:t>
                        </w:r>
                        <w:r>
                          <w:rPr>
                            <w:b/>
                            <w:sz w:val="28"/>
                          </w:rPr>
                          <w:t>сведения о Специалисте, включенные в НРС</w:t>
                        </w:r>
                      </w:p>
                    </w:txbxContent>
                  </v:textbox>
                </v:shape>
                <w10:wrap type="topAndBottom" anchorx="page"/>
              </v:group>
            </w:pict>
          </mc:Fallback>
        </mc:AlternateContent>
      </w:r>
    </w:p>
    <w:p w14:paraId="4484588A" w14:textId="77777777" w:rsidR="00525F77" w:rsidRDefault="00000000">
      <w:pPr>
        <w:pStyle w:val="a4"/>
        <w:numPr>
          <w:ilvl w:val="1"/>
          <w:numId w:val="24"/>
        </w:numPr>
        <w:tabs>
          <w:tab w:val="left" w:pos="1556"/>
        </w:tabs>
        <w:ind w:right="279" w:firstLine="566"/>
        <w:jc w:val="both"/>
        <w:rPr>
          <w:sz w:val="28"/>
        </w:rPr>
      </w:pPr>
      <w:r>
        <w:rPr>
          <w:sz w:val="28"/>
        </w:rPr>
        <w:t>В случае изменения включенных в НРС сведений о Специалисте Специалист или его уполномоченный представитель направляет об этом подписанное (подпись и ее полная расшифровка) заявление о внесении изменений в сведения, включенные в НРС (приложение № 6). Подлинность подписи на заявлении должна быть засвидетельствована нотариусом либо удостоверена Поверенным по МЧД.</w:t>
      </w:r>
    </w:p>
    <w:p w14:paraId="24457F13" w14:textId="77777777" w:rsidR="00525F77" w:rsidRDefault="00000000">
      <w:pPr>
        <w:pStyle w:val="a4"/>
        <w:numPr>
          <w:ilvl w:val="1"/>
          <w:numId w:val="24"/>
        </w:numPr>
        <w:tabs>
          <w:tab w:val="left" w:pos="1556"/>
        </w:tabs>
        <w:ind w:right="280" w:firstLine="566"/>
        <w:jc w:val="both"/>
        <w:rPr>
          <w:sz w:val="28"/>
        </w:rPr>
      </w:pPr>
      <w:r>
        <w:rPr>
          <w:sz w:val="28"/>
        </w:rPr>
        <w:t>Заявление</w:t>
      </w:r>
      <w:r>
        <w:rPr>
          <w:spacing w:val="-18"/>
          <w:sz w:val="28"/>
        </w:rPr>
        <w:t xml:space="preserve"> </w:t>
      </w:r>
      <w:r>
        <w:rPr>
          <w:sz w:val="28"/>
        </w:rPr>
        <w:t>должно</w:t>
      </w:r>
      <w:r>
        <w:rPr>
          <w:spacing w:val="-17"/>
          <w:sz w:val="28"/>
        </w:rPr>
        <w:t xml:space="preserve"> </w:t>
      </w:r>
      <w:r>
        <w:rPr>
          <w:sz w:val="28"/>
        </w:rPr>
        <w:t>быть</w:t>
      </w:r>
      <w:r>
        <w:rPr>
          <w:spacing w:val="-18"/>
          <w:sz w:val="28"/>
        </w:rPr>
        <w:t xml:space="preserve"> </w:t>
      </w:r>
      <w:r>
        <w:rPr>
          <w:sz w:val="28"/>
        </w:rPr>
        <w:t>составлено</w:t>
      </w:r>
      <w:r>
        <w:rPr>
          <w:spacing w:val="-17"/>
          <w:sz w:val="28"/>
        </w:rPr>
        <w:t xml:space="preserve"> </w:t>
      </w:r>
      <w:r>
        <w:rPr>
          <w:sz w:val="28"/>
        </w:rPr>
        <w:t>в</w:t>
      </w:r>
      <w:r>
        <w:rPr>
          <w:spacing w:val="-18"/>
          <w:sz w:val="28"/>
        </w:rPr>
        <w:t xml:space="preserve"> </w:t>
      </w:r>
      <w:r>
        <w:rPr>
          <w:sz w:val="28"/>
        </w:rPr>
        <w:t>соответствии</w:t>
      </w:r>
      <w:r>
        <w:rPr>
          <w:spacing w:val="-17"/>
          <w:sz w:val="28"/>
        </w:rPr>
        <w:t xml:space="preserve"> </w:t>
      </w:r>
      <w:r>
        <w:rPr>
          <w:sz w:val="28"/>
        </w:rPr>
        <w:t>с</w:t>
      </w:r>
      <w:r>
        <w:rPr>
          <w:spacing w:val="-18"/>
          <w:sz w:val="28"/>
        </w:rPr>
        <w:t xml:space="preserve"> </w:t>
      </w:r>
      <w:r>
        <w:rPr>
          <w:sz w:val="28"/>
        </w:rPr>
        <w:t xml:space="preserve">требованиями раздела 7 Регламента и направлено в Ассоциацию в течение 14 календарных дней со дня изменений с приложением документов, подтверждающих изменения (за исключением случая предоставления свидетельства о </w:t>
      </w:r>
      <w:r>
        <w:rPr>
          <w:spacing w:val="-2"/>
          <w:sz w:val="28"/>
        </w:rPr>
        <w:t>квалификации).</w:t>
      </w:r>
    </w:p>
    <w:p w14:paraId="1928C6AF" w14:textId="77777777" w:rsidR="00525F77" w:rsidRDefault="00000000">
      <w:pPr>
        <w:pStyle w:val="a4"/>
        <w:numPr>
          <w:ilvl w:val="1"/>
          <w:numId w:val="24"/>
        </w:numPr>
        <w:tabs>
          <w:tab w:val="left" w:pos="1557"/>
        </w:tabs>
        <w:spacing w:line="322" w:lineRule="exact"/>
        <w:ind w:left="1557" w:hanging="847"/>
        <w:jc w:val="both"/>
        <w:rPr>
          <w:sz w:val="28"/>
        </w:rPr>
      </w:pPr>
      <w:r>
        <w:rPr>
          <w:sz w:val="28"/>
        </w:rPr>
        <w:t>Содержание</w:t>
      </w:r>
      <w:r>
        <w:rPr>
          <w:spacing w:val="-6"/>
          <w:sz w:val="28"/>
        </w:rPr>
        <w:t xml:space="preserve"> </w:t>
      </w:r>
      <w:r>
        <w:rPr>
          <w:spacing w:val="-2"/>
          <w:sz w:val="28"/>
        </w:rPr>
        <w:t>заявления:</w:t>
      </w:r>
    </w:p>
    <w:p w14:paraId="4C5AE5B0" w14:textId="77777777" w:rsidR="00525F77" w:rsidRDefault="00000000">
      <w:pPr>
        <w:pStyle w:val="a4"/>
        <w:numPr>
          <w:ilvl w:val="2"/>
          <w:numId w:val="24"/>
        </w:numPr>
        <w:tabs>
          <w:tab w:val="left" w:pos="1557"/>
        </w:tabs>
        <w:ind w:right="286" w:firstLine="566"/>
        <w:jc w:val="both"/>
        <w:rPr>
          <w:sz w:val="28"/>
        </w:rPr>
      </w:pPr>
      <w:r>
        <w:rPr>
          <w:sz w:val="28"/>
        </w:rPr>
        <w:t>В заявлении указывается раздел или разделы сведений о Специалисте, для внесения изменений в которые подано заявление.</w:t>
      </w:r>
    </w:p>
    <w:p w14:paraId="562A8107" w14:textId="77777777" w:rsidR="00525F77" w:rsidRDefault="00000000">
      <w:pPr>
        <w:pStyle w:val="a4"/>
        <w:numPr>
          <w:ilvl w:val="2"/>
          <w:numId w:val="24"/>
        </w:numPr>
        <w:tabs>
          <w:tab w:val="left" w:pos="1557"/>
        </w:tabs>
        <w:ind w:right="287" w:firstLine="566"/>
        <w:jc w:val="both"/>
        <w:rPr>
          <w:sz w:val="28"/>
        </w:rPr>
      </w:pPr>
      <w:r>
        <w:rPr>
          <w:sz w:val="28"/>
        </w:rPr>
        <w:t xml:space="preserve">Разделы сведений, не подлежащих изменению, в заявлении не </w:t>
      </w:r>
      <w:r>
        <w:rPr>
          <w:spacing w:val="-2"/>
          <w:sz w:val="28"/>
        </w:rPr>
        <w:t>заполняются.</w:t>
      </w:r>
    </w:p>
    <w:p w14:paraId="37A4DF8E" w14:textId="77777777" w:rsidR="00525F77" w:rsidRDefault="00000000">
      <w:pPr>
        <w:pStyle w:val="a4"/>
        <w:numPr>
          <w:ilvl w:val="1"/>
          <w:numId w:val="24"/>
        </w:numPr>
        <w:tabs>
          <w:tab w:val="left" w:pos="1556"/>
        </w:tabs>
        <w:ind w:right="278" w:firstLine="566"/>
        <w:jc w:val="both"/>
        <w:rPr>
          <w:sz w:val="28"/>
        </w:rPr>
      </w:pPr>
      <w:r>
        <w:rPr>
          <w:sz w:val="28"/>
        </w:rPr>
        <w:t>Одновременно с заявлением о внесении изменений в сведения о Специалисте, включенные в НРС, Специалист предоставляет подтверждающие вносимые изменения документы, указанные в Регламенте, оформленные в порядке, определенном разделом 7 Регламента.</w:t>
      </w:r>
    </w:p>
    <w:p w14:paraId="4B2127A6" w14:textId="77777777" w:rsidR="00525F77" w:rsidRDefault="00000000">
      <w:pPr>
        <w:pStyle w:val="a4"/>
        <w:numPr>
          <w:ilvl w:val="1"/>
          <w:numId w:val="24"/>
        </w:numPr>
        <w:tabs>
          <w:tab w:val="left" w:pos="1556"/>
        </w:tabs>
        <w:ind w:right="281" w:firstLine="566"/>
        <w:jc w:val="both"/>
        <w:rPr>
          <w:sz w:val="28"/>
        </w:rPr>
      </w:pPr>
      <w:r>
        <w:rPr>
          <w:sz w:val="28"/>
        </w:rPr>
        <w:t xml:space="preserve">Заявление и документы, подтверждающие вносимые изменения, указанные в настоящем разделе, могут быть также поданы в форме электронного документа (пакета электронных документов), подписанного (заверенного) с использованием усиленной квалифицированной электронной </w:t>
      </w:r>
      <w:r>
        <w:rPr>
          <w:spacing w:val="-2"/>
          <w:sz w:val="28"/>
        </w:rPr>
        <w:t>подписи.</w:t>
      </w:r>
    </w:p>
    <w:p w14:paraId="51FAD5B5" w14:textId="77777777" w:rsidR="00525F77" w:rsidRDefault="00000000">
      <w:pPr>
        <w:pStyle w:val="a4"/>
        <w:numPr>
          <w:ilvl w:val="1"/>
          <w:numId w:val="24"/>
        </w:numPr>
        <w:tabs>
          <w:tab w:val="left" w:pos="1556"/>
        </w:tabs>
        <w:ind w:right="287" w:firstLine="566"/>
        <w:jc w:val="both"/>
        <w:rPr>
          <w:sz w:val="28"/>
        </w:rPr>
      </w:pPr>
      <w:r>
        <w:rPr>
          <w:sz w:val="28"/>
        </w:rPr>
        <w:t>Заявление и документы, подтверждающие вносимые изменения, указанные</w:t>
      </w:r>
      <w:r>
        <w:rPr>
          <w:spacing w:val="-2"/>
          <w:sz w:val="28"/>
        </w:rPr>
        <w:t xml:space="preserve"> </w:t>
      </w:r>
      <w:r>
        <w:rPr>
          <w:sz w:val="28"/>
        </w:rPr>
        <w:t>в</w:t>
      </w:r>
      <w:r>
        <w:rPr>
          <w:spacing w:val="-2"/>
          <w:sz w:val="28"/>
        </w:rPr>
        <w:t xml:space="preserve"> </w:t>
      </w:r>
      <w:r>
        <w:rPr>
          <w:sz w:val="28"/>
        </w:rPr>
        <w:t>настоящем</w:t>
      </w:r>
      <w:r>
        <w:rPr>
          <w:spacing w:val="-2"/>
          <w:sz w:val="28"/>
        </w:rPr>
        <w:t xml:space="preserve"> </w:t>
      </w:r>
      <w:r>
        <w:rPr>
          <w:sz w:val="28"/>
        </w:rPr>
        <w:t>разделе,</w:t>
      </w:r>
      <w:r>
        <w:rPr>
          <w:spacing w:val="-3"/>
          <w:sz w:val="28"/>
        </w:rPr>
        <w:t xml:space="preserve"> </w:t>
      </w:r>
      <w:r>
        <w:rPr>
          <w:sz w:val="28"/>
        </w:rPr>
        <w:t>могут быть</w:t>
      </w:r>
      <w:r>
        <w:rPr>
          <w:spacing w:val="-3"/>
          <w:sz w:val="28"/>
        </w:rPr>
        <w:t xml:space="preserve"> </w:t>
      </w:r>
      <w:r>
        <w:rPr>
          <w:sz w:val="28"/>
        </w:rPr>
        <w:t>поданы</w:t>
      </w:r>
      <w:r>
        <w:rPr>
          <w:spacing w:val="-1"/>
          <w:sz w:val="28"/>
        </w:rPr>
        <w:t xml:space="preserve"> </w:t>
      </w:r>
      <w:r>
        <w:rPr>
          <w:sz w:val="28"/>
        </w:rPr>
        <w:t>в</w:t>
      </w:r>
      <w:r>
        <w:rPr>
          <w:spacing w:val="-2"/>
          <w:sz w:val="28"/>
        </w:rPr>
        <w:t xml:space="preserve"> </w:t>
      </w:r>
      <w:r>
        <w:rPr>
          <w:sz w:val="28"/>
        </w:rPr>
        <w:t>порядке,</w:t>
      </w:r>
      <w:r>
        <w:rPr>
          <w:spacing w:val="-2"/>
          <w:sz w:val="28"/>
        </w:rPr>
        <w:t xml:space="preserve"> </w:t>
      </w:r>
      <w:r>
        <w:rPr>
          <w:sz w:val="28"/>
        </w:rPr>
        <w:t>определенном разделом 8 Регламента.</w:t>
      </w:r>
    </w:p>
    <w:p w14:paraId="1EE568C2" w14:textId="77777777" w:rsidR="00525F77" w:rsidRDefault="00000000">
      <w:pPr>
        <w:pStyle w:val="a4"/>
        <w:numPr>
          <w:ilvl w:val="1"/>
          <w:numId w:val="24"/>
        </w:numPr>
        <w:tabs>
          <w:tab w:val="left" w:pos="1556"/>
        </w:tabs>
        <w:ind w:right="286" w:firstLine="566"/>
        <w:jc w:val="both"/>
        <w:rPr>
          <w:sz w:val="28"/>
        </w:rPr>
      </w:pPr>
      <w:r>
        <w:rPr>
          <w:sz w:val="28"/>
        </w:rPr>
        <w:t>При поступлении заявления о внесении изменений в сведения, включенные в НРС, через Оператора он осуществляет следующие действия:</w:t>
      </w:r>
    </w:p>
    <w:p w14:paraId="61F09272" w14:textId="77777777" w:rsidR="00525F77" w:rsidRDefault="00000000">
      <w:pPr>
        <w:pStyle w:val="a4"/>
        <w:numPr>
          <w:ilvl w:val="2"/>
          <w:numId w:val="24"/>
        </w:numPr>
        <w:tabs>
          <w:tab w:val="left" w:pos="1557"/>
        </w:tabs>
        <w:ind w:right="282" w:firstLine="566"/>
        <w:jc w:val="both"/>
        <w:rPr>
          <w:sz w:val="28"/>
        </w:rPr>
      </w:pPr>
      <w:r>
        <w:rPr>
          <w:sz w:val="28"/>
        </w:rPr>
        <w:t>Устанавливает личность Специалиста или его представителя по предъявляемому им документу, удостоверяющему личность.</w:t>
      </w:r>
    </w:p>
    <w:p w14:paraId="652F138D" w14:textId="77777777" w:rsidR="00525F77" w:rsidRDefault="00000000">
      <w:pPr>
        <w:pStyle w:val="a4"/>
        <w:numPr>
          <w:ilvl w:val="2"/>
          <w:numId w:val="24"/>
        </w:numPr>
        <w:tabs>
          <w:tab w:val="left" w:pos="1557"/>
        </w:tabs>
        <w:ind w:right="285" w:firstLine="566"/>
        <w:jc w:val="both"/>
        <w:rPr>
          <w:sz w:val="28"/>
        </w:rPr>
      </w:pPr>
      <w:r>
        <w:rPr>
          <w:sz w:val="28"/>
        </w:rPr>
        <w:t>Принимает заявление о внесении изменений в сведения, включенные в НРС, и приложенные к нему документы, о чем выдает Специалисту расписку (приложение № 8).</w:t>
      </w:r>
    </w:p>
    <w:p w14:paraId="5A0DF6E4" w14:textId="77777777" w:rsidR="00525F77" w:rsidRDefault="00000000">
      <w:pPr>
        <w:pStyle w:val="a3"/>
        <w:ind w:left="143" w:right="281" w:firstLine="566"/>
        <w:jc w:val="both"/>
      </w:pPr>
      <w:r>
        <w:t xml:space="preserve">Удостоверение подлинности подписи Специалиста на заявлении о внесении изменений в сведения, включенные в НРС, и заверение </w:t>
      </w:r>
      <w:r>
        <w:rPr>
          <w:spacing w:val="-2"/>
        </w:rPr>
        <w:t>приложенных</w:t>
      </w:r>
      <w:r>
        <w:rPr>
          <w:spacing w:val="-6"/>
        </w:rPr>
        <w:t xml:space="preserve"> </w:t>
      </w:r>
      <w:r>
        <w:rPr>
          <w:spacing w:val="-2"/>
        </w:rPr>
        <w:t>к</w:t>
      </w:r>
      <w:r>
        <w:rPr>
          <w:spacing w:val="-5"/>
        </w:rPr>
        <w:t xml:space="preserve"> </w:t>
      </w:r>
      <w:r>
        <w:rPr>
          <w:spacing w:val="-2"/>
        </w:rPr>
        <w:t>заявлению</w:t>
      </w:r>
      <w:r>
        <w:rPr>
          <w:spacing w:val="-6"/>
        </w:rPr>
        <w:t xml:space="preserve"> </w:t>
      </w:r>
      <w:r>
        <w:rPr>
          <w:spacing w:val="-2"/>
        </w:rPr>
        <w:t>документов</w:t>
      </w:r>
      <w:r>
        <w:rPr>
          <w:spacing w:val="-6"/>
        </w:rPr>
        <w:t xml:space="preserve"> </w:t>
      </w:r>
      <w:r>
        <w:rPr>
          <w:spacing w:val="-2"/>
        </w:rPr>
        <w:t>осуществляются</w:t>
      </w:r>
      <w:r>
        <w:rPr>
          <w:spacing w:val="-4"/>
        </w:rPr>
        <w:t xml:space="preserve"> </w:t>
      </w:r>
      <w:r>
        <w:rPr>
          <w:spacing w:val="-2"/>
        </w:rPr>
        <w:t>Поверенным</w:t>
      </w:r>
      <w:r>
        <w:rPr>
          <w:spacing w:val="-5"/>
        </w:rPr>
        <w:t xml:space="preserve"> </w:t>
      </w:r>
      <w:r>
        <w:rPr>
          <w:spacing w:val="-2"/>
        </w:rPr>
        <w:t>по</w:t>
      </w:r>
      <w:r>
        <w:rPr>
          <w:spacing w:val="-3"/>
        </w:rPr>
        <w:t xml:space="preserve"> </w:t>
      </w:r>
      <w:r>
        <w:rPr>
          <w:spacing w:val="-4"/>
        </w:rPr>
        <w:t>МЧД.</w:t>
      </w:r>
    </w:p>
    <w:p w14:paraId="64C56D88" w14:textId="77777777" w:rsidR="00525F77" w:rsidRDefault="00525F77">
      <w:pPr>
        <w:pStyle w:val="a3"/>
        <w:jc w:val="both"/>
        <w:sectPr w:rsidR="00525F77">
          <w:pgSz w:w="11910" w:h="16840"/>
          <w:pgMar w:top="1040" w:right="850" w:bottom="1200" w:left="1275" w:header="0" w:footer="937" w:gutter="0"/>
          <w:cols w:space="720"/>
        </w:sectPr>
      </w:pPr>
    </w:p>
    <w:p w14:paraId="0507D90B" w14:textId="77777777" w:rsidR="00525F77" w:rsidRDefault="00000000">
      <w:pPr>
        <w:pStyle w:val="a3"/>
        <w:spacing w:before="67"/>
        <w:ind w:left="143" w:right="277" w:firstLine="566"/>
        <w:jc w:val="both"/>
      </w:pPr>
      <w:r>
        <w:lastRenderedPageBreak/>
        <w:t>В</w:t>
      </w:r>
      <w:r>
        <w:rPr>
          <w:spacing w:val="-18"/>
        </w:rPr>
        <w:t xml:space="preserve"> </w:t>
      </w:r>
      <w:r>
        <w:t>случае</w:t>
      </w:r>
      <w:r>
        <w:rPr>
          <w:spacing w:val="-17"/>
        </w:rPr>
        <w:t xml:space="preserve"> </w:t>
      </w:r>
      <w:r>
        <w:t>отсутствия</w:t>
      </w:r>
      <w:r>
        <w:rPr>
          <w:spacing w:val="-18"/>
        </w:rPr>
        <w:t xml:space="preserve"> </w:t>
      </w:r>
      <w:r>
        <w:t>у</w:t>
      </w:r>
      <w:r>
        <w:rPr>
          <w:spacing w:val="-17"/>
        </w:rPr>
        <w:t xml:space="preserve"> </w:t>
      </w:r>
      <w:r>
        <w:t>данного</w:t>
      </w:r>
      <w:r>
        <w:rPr>
          <w:spacing w:val="-18"/>
        </w:rPr>
        <w:t xml:space="preserve"> </w:t>
      </w:r>
      <w:r>
        <w:t>Оператора</w:t>
      </w:r>
      <w:r>
        <w:rPr>
          <w:spacing w:val="-17"/>
        </w:rPr>
        <w:t xml:space="preserve"> </w:t>
      </w:r>
      <w:r>
        <w:t>МЧД</w:t>
      </w:r>
      <w:r>
        <w:rPr>
          <w:spacing w:val="-14"/>
        </w:rPr>
        <w:t xml:space="preserve"> </w:t>
      </w:r>
      <w:r>
        <w:t>он</w:t>
      </w:r>
      <w:r>
        <w:rPr>
          <w:spacing w:val="-17"/>
        </w:rPr>
        <w:t xml:space="preserve"> </w:t>
      </w:r>
      <w:r>
        <w:t>не</w:t>
      </w:r>
      <w:r>
        <w:rPr>
          <w:spacing w:val="-18"/>
        </w:rPr>
        <w:t xml:space="preserve"> </w:t>
      </w:r>
      <w:r>
        <w:t>вправе</w:t>
      </w:r>
      <w:r>
        <w:rPr>
          <w:spacing w:val="-17"/>
        </w:rPr>
        <w:t xml:space="preserve"> </w:t>
      </w:r>
      <w:r>
        <w:t>удостоверять подлинность подписи Специалиста на указанном заявлении и заверять приложенные к нему документы.</w:t>
      </w:r>
    </w:p>
    <w:p w14:paraId="191E3E49" w14:textId="77777777" w:rsidR="00525F77" w:rsidRDefault="00000000">
      <w:pPr>
        <w:pStyle w:val="a4"/>
        <w:numPr>
          <w:ilvl w:val="2"/>
          <w:numId w:val="24"/>
        </w:numPr>
        <w:tabs>
          <w:tab w:val="left" w:pos="1557"/>
        </w:tabs>
        <w:spacing w:before="2"/>
        <w:ind w:right="283" w:firstLine="566"/>
        <w:jc w:val="both"/>
        <w:rPr>
          <w:sz w:val="28"/>
        </w:rPr>
      </w:pPr>
      <w:r>
        <w:rPr>
          <w:sz w:val="28"/>
        </w:rPr>
        <w:t>Проводит</w:t>
      </w:r>
      <w:r>
        <w:rPr>
          <w:spacing w:val="-3"/>
          <w:sz w:val="28"/>
        </w:rPr>
        <w:t xml:space="preserve"> </w:t>
      </w:r>
      <w:r>
        <w:rPr>
          <w:sz w:val="28"/>
        </w:rPr>
        <w:t>формальную</w:t>
      </w:r>
      <w:r>
        <w:rPr>
          <w:spacing w:val="-4"/>
          <w:sz w:val="28"/>
        </w:rPr>
        <w:t xml:space="preserve"> </w:t>
      </w:r>
      <w:r>
        <w:rPr>
          <w:sz w:val="28"/>
        </w:rPr>
        <w:t>экспертизу</w:t>
      </w:r>
      <w:r>
        <w:rPr>
          <w:spacing w:val="-2"/>
          <w:sz w:val="28"/>
        </w:rPr>
        <w:t xml:space="preserve"> </w:t>
      </w:r>
      <w:r>
        <w:rPr>
          <w:sz w:val="28"/>
        </w:rPr>
        <w:t>в</w:t>
      </w:r>
      <w:r>
        <w:rPr>
          <w:spacing w:val="-3"/>
          <w:sz w:val="28"/>
        </w:rPr>
        <w:t xml:space="preserve"> </w:t>
      </w:r>
      <w:r>
        <w:rPr>
          <w:sz w:val="28"/>
        </w:rPr>
        <w:t>соответствии</w:t>
      </w:r>
      <w:r>
        <w:rPr>
          <w:spacing w:val="-4"/>
          <w:sz w:val="28"/>
        </w:rPr>
        <w:t xml:space="preserve"> </w:t>
      </w:r>
      <w:r>
        <w:rPr>
          <w:sz w:val="28"/>
        </w:rPr>
        <w:t>с</w:t>
      </w:r>
      <w:r>
        <w:rPr>
          <w:spacing w:val="-3"/>
          <w:sz w:val="28"/>
        </w:rPr>
        <w:t xml:space="preserve"> </w:t>
      </w:r>
      <w:r>
        <w:rPr>
          <w:sz w:val="28"/>
        </w:rPr>
        <w:t>пунктом</w:t>
      </w:r>
      <w:r>
        <w:rPr>
          <w:spacing w:val="-3"/>
          <w:sz w:val="28"/>
        </w:rPr>
        <w:t xml:space="preserve"> </w:t>
      </w:r>
      <w:r>
        <w:rPr>
          <w:sz w:val="28"/>
        </w:rPr>
        <w:t xml:space="preserve">3.3.3 </w:t>
      </w:r>
      <w:r>
        <w:rPr>
          <w:spacing w:val="-2"/>
          <w:sz w:val="28"/>
        </w:rPr>
        <w:t>Регламента.</w:t>
      </w:r>
    </w:p>
    <w:p w14:paraId="38482E58" w14:textId="77777777" w:rsidR="00525F77" w:rsidRDefault="00000000">
      <w:pPr>
        <w:pStyle w:val="a4"/>
        <w:numPr>
          <w:ilvl w:val="2"/>
          <w:numId w:val="24"/>
        </w:numPr>
        <w:tabs>
          <w:tab w:val="left" w:pos="1557"/>
        </w:tabs>
        <w:ind w:right="278" w:firstLine="566"/>
        <w:jc w:val="both"/>
        <w:rPr>
          <w:sz w:val="28"/>
        </w:rPr>
      </w:pPr>
      <w:r>
        <w:rPr>
          <w:sz w:val="28"/>
        </w:rPr>
        <w:t>При установлении соответствия заявления о внесении изменений в</w:t>
      </w:r>
      <w:r>
        <w:rPr>
          <w:spacing w:val="-16"/>
          <w:sz w:val="28"/>
        </w:rPr>
        <w:t xml:space="preserve"> </w:t>
      </w:r>
      <w:r>
        <w:rPr>
          <w:sz w:val="28"/>
        </w:rPr>
        <w:t>сведения,</w:t>
      </w:r>
      <w:r>
        <w:rPr>
          <w:spacing w:val="-15"/>
          <w:sz w:val="28"/>
        </w:rPr>
        <w:t xml:space="preserve"> </w:t>
      </w:r>
      <w:r>
        <w:rPr>
          <w:sz w:val="28"/>
        </w:rPr>
        <w:t>включенные</w:t>
      </w:r>
      <w:r>
        <w:rPr>
          <w:spacing w:val="-15"/>
          <w:sz w:val="28"/>
        </w:rPr>
        <w:t xml:space="preserve"> </w:t>
      </w:r>
      <w:r>
        <w:rPr>
          <w:sz w:val="28"/>
        </w:rPr>
        <w:t>в</w:t>
      </w:r>
      <w:r>
        <w:rPr>
          <w:spacing w:val="-16"/>
          <w:sz w:val="28"/>
        </w:rPr>
        <w:t xml:space="preserve"> </w:t>
      </w:r>
      <w:r>
        <w:rPr>
          <w:sz w:val="28"/>
        </w:rPr>
        <w:t>НРС,</w:t>
      </w:r>
      <w:r>
        <w:rPr>
          <w:spacing w:val="-16"/>
          <w:sz w:val="28"/>
        </w:rPr>
        <w:t xml:space="preserve"> </w:t>
      </w:r>
      <w:r>
        <w:rPr>
          <w:sz w:val="28"/>
        </w:rPr>
        <w:t>требованиям</w:t>
      </w:r>
      <w:r>
        <w:rPr>
          <w:spacing w:val="-15"/>
          <w:sz w:val="28"/>
        </w:rPr>
        <w:t xml:space="preserve"> </w:t>
      </w:r>
      <w:r>
        <w:rPr>
          <w:sz w:val="28"/>
        </w:rPr>
        <w:t>Регламента</w:t>
      </w:r>
      <w:r>
        <w:rPr>
          <w:spacing w:val="-15"/>
          <w:sz w:val="28"/>
        </w:rPr>
        <w:t xml:space="preserve"> </w:t>
      </w:r>
      <w:r>
        <w:rPr>
          <w:sz w:val="28"/>
        </w:rPr>
        <w:t>Оператор</w:t>
      </w:r>
      <w:r>
        <w:rPr>
          <w:spacing w:val="-16"/>
          <w:sz w:val="28"/>
        </w:rPr>
        <w:t xml:space="preserve"> </w:t>
      </w:r>
      <w:r>
        <w:rPr>
          <w:sz w:val="28"/>
        </w:rPr>
        <w:t>направляет с использованием АИС НРС электронные копии заявления о внесении изменений в сведения, включенные в НРС, и приложенных к такому заявлению документов и (или) пакет электронных документов в Ассоциацию в течение 1 рабочего дня со дня их поступления Оператору.</w:t>
      </w:r>
    </w:p>
    <w:p w14:paraId="4426A5CF" w14:textId="77777777" w:rsidR="00525F77" w:rsidRDefault="00000000">
      <w:pPr>
        <w:pStyle w:val="a4"/>
        <w:numPr>
          <w:ilvl w:val="2"/>
          <w:numId w:val="24"/>
        </w:numPr>
        <w:tabs>
          <w:tab w:val="left" w:pos="1557"/>
        </w:tabs>
        <w:ind w:right="278" w:firstLine="566"/>
        <w:jc w:val="both"/>
        <w:rPr>
          <w:sz w:val="28"/>
        </w:rPr>
      </w:pPr>
      <w:r>
        <w:rPr>
          <w:sz w:val="28"/>
        </w:rPr>
        <w:t>В течение 10 рабочих дней с момента исполнения требований, установленных пунктом 12.7.4 Регламента, Оператор направляет соответствующее заявление (с учетом пункта 3.3.5 Регламента) и приложенные к нему документы, поданные на бумажном носителе, в Ассоциацию по почте или курьером с условием подтверждения доставки корреспонденции адресату.</w:t>
      </w:r>
    </w:p>
    <w:p w14:paraId="19B3C6C0" w14:textId="77777777" w:rsidR="00525F77" w:rsidRDefault="00525F77">
      <w:pPr>
        <w:pStyle w:val="a3"/>
        <w:spacing w:before="4"/>
      </w:pPr>
    </w:p>
    <w:p w14:paraId="20DC7158" w14:textId="258129EC" w:rsidR="00525F77" w:rsidRDefault="00000000">
      <w:pPr>
        <w:pStyle w:val="2"/>
        <w:tabs>
          <w:tab w:val="left" w:pos="2726"/>
          <w:tab w:val="left" w:pos="9526"/>
        </w:tabs>
        <w:spacing w:line="319" w:lineRule="exact"/>
        <w:jc w:val="both"/>
      </w:pPr>
      <w:bookmarkStart w:id="25" w:name="_bookmark14"/>
      <w:bookmarkEnd w:id="25"/>
      <w:r>
        <w:rPr>
          <w:color w:val="000000"/>
          <w:shd w:val="clear" w:color="auto" w:fill="D9D9D9"/>
        </w:rPr>
        <w:t>13.</w:t>
      </w:r>
      <w:r w:rsidR="0014274B">
        <w:rPr>
          <w:color w:val="000000"/>
          <w:spacing w:val="64"/>
          <w:w w:val="150"/>
          <w:shd w:val="clear" w:color="auto" w:fill="D9D9D9"/>
        </w:rPr>
        <w:t xml:space="preserve"> </w:t>
      </w:r>
      <w:r>
        <w:rPr>
          <w:color w:val="000000"/>
          <w:shd w:val="clear" w:color="auto" w:fill="D9D9D9"/>
        </w:rPr>
        <w:t>Изменение</w:t>
      </w:r>
      <w:r>
        <w:rPr>
          <w:color w:val="000000"/>
          <w:spacing w:val="-1"/>
          <w:shd w:val="clear" w:color="auto" w:fill="D9D9D9"/>
        </w:rPr>
        <w:t xml:space="preserve"> </w:t>
      </w:r>
      <w:r>
        <w:rPr>
          <w:color w:val="000000"/>
          <w:shd w:val="clear" w:color="auto" w:fill="D9D9D9"/>
        </w:rPr>
        <w:t>сведений</w:t>
      </w:r>
      <w:r>
        <w:rPr>
          <w:color w:val="000000"/>
          <w:spacing w:val="-3"/>
          <w:shd w:val="clear" w:color="auto" w:fill="D9D9D9"/>
        </w:rPr>
        <w:t xml:space="preserve"> </w:t>
      </w:r>
      <w:r>
        <w:rPr>
          <w:color w:val="000000"/>
          <w:shd w:val="clear" w:color="auto" w:fill="D9D9D9"/>
        </w:rPr>
        <w:t>в</w:t>
      </w:r>
      <w:r>
        <w:rPr>
          <w:color w:val="000000"/>
          <w:spacing w:val="-2"/>
          <w:shd w:val="clear" w:color="auto" w:fill="D9D9D9"/>
        </w:rPr>
        <w:t xml:space="preserve"> </w:t>
      </w:r>
      <w:r>
        <w:rPr>
          <w:color w:val="000000"/>
          <w:spacing w:val="-5"/>
          <w:shd w:val="clear" w:color="auto" w:fill="D9D9D9"/>
        </w:rPr>
        <w:t>НРС</w:t>
      </w:r>
      <w:r w:rsidR="0014274B">
        <w:rPr>
          <w:color w:val="000000"/>
          <w:shd w:val="clear" w:color="auto" w:fill="D9D9D9"/>
        </w:rPr>
        <w:t xml:space="preserve"> </w:t>
      </w:r>
    </w:p>
    <w:p w14:paraId="43F4FC49" w14:textId="77777777" w:rsidR="00525F77" w:rsidRDefault="00000000">
      <w:pPr>
        <w:pStyle w:val="a4"/>
        <w:numPr>
          <w:ilvl w:val="1"/>
          <w:numId w:val="23"/>
        </w:numPr>
        <w:tabs>
          <w:tab w:val="left" w:pos="1556"/>
        </w:tabs>
        <w:spacing w:line="242" w:lineRule="auto"/>
        <w:ind w:right="280" w:firstLine="566"/>
        <w:jc w:val="both"/>
        <w:rPr>
          <w:sz w:val="28"/>
        </w:rPr>
      </w:pPr>
      <w:r>
        <w:rPr>
          <w:sz w:val="28"/>
        </w:rPr>
        <w:t>Сведения, включенные в НРС, могут быть изменены по следующим основаниям:</w:t>
      </w:r>
    </w:p>
    <w:p w14:paraId="287F42A7" w14:textId="77777777" w:rsidR="00525F77" w:rsidRDefault="00000000">
      <w:pPr>
        <w:pStyle w:val="a4"/>
        <w:numPr>
          <w:ilvl w:val="2"/>
          <w:numId w:val="23"/>
        </w:numPr>
        <w:tabs>
          <w:tab w:val="left" w:pos="1557"/>
        </w:tabs>
        <w:ind w:right="287" w:firstLine="566"/>
        <w:jc w:val="both"/>
        <w:rPr>
          <w:sz w:val="28"/>
        </w:rPr>
      </w:pPr>
      <w:r>
        <w:rPr>
          <w:sz w:val="28"/>
        </w:rPr>
        <w:t>На</w:t>
      </w:r>
      <w:r>
        <w:rPr>
          <w:spacing w:val="-11"/>
          <w:sz w:val="28"/>
        </w:rPr>
        <w:t xml:space="preserve"> </w:t>
      </w:r>
      <w:r>
        <w:rPr>
          <w:sz w:val="28"/>
        </w:rPr>
        <w:t>основании</w:t>
      </w:r>
      <w:r>
        <w:rPr>
          <w:spacing w:val="-11"/>
          <w:sz w:val="28"/>
        </w:rPr>
        <w:t xml:space="preserve"> </w:t>
      </w:r>
      <w:r>
        <w:rPr>
          <w:sz w:val="28"/>
        </w:rPr>
        <w:t>служебной</w:t>
      </w:r>
      <w:r>
        <w:rPr>
          <w:spacing w:val="-11"/>
          <w:sz w:val="28"/>
        </w:rPr>
        <w:t xml:space="preserve"> </w:t>
      </w:r>
      <w:r>
        <w:rPr>
          <w:sz w:val="28"/>
        </w:rPr>
        <w:t>записки</w:t>
      </w:r>
      <w:r>
        <w:rPr>
          <w:spacing w:val="-12"/>
          <w:sz w:val="28"/>
        </w:rPr>
        <w:t xml:space="preserve"> </w:t>
      </w:r>
      <w:r>
        <w:rPr>
          <w:sz w:val="28"/>
        </w:rPr>
        <w:t>работника</w:t>
      </w:r>
      <w:r>
        <w:rPr>
          <w:spacing w:val="-11"/>
          <w:sz w:val="28"/>
        </w:rPr>
        <w:t xml:space="preserve"> </w:t>
      </w:r>
      <w:r>
        <w:rPr>
          <w:sz w:val="28"/>
        </w:rPr>
        <w:t>Ассоциации</w:t>
      </w:r>
      <w:r>
        <w:rPr>
          <w:spacing w:val="-11"/>
          <w:sz w:val="28"/>
        </w:rPr>
        <w:t xml:space="preserve"> </w:t>
      </w:r>
      <w:r>
        <w:rPr>
          <w:sz w:val="28"/>
        </w:rPr>
        <w:t>в</w:t>
      </w:r>
      <w:r>
        <w:rPr>
          <w:spacing w:val="-12"/>
          <w:sz w:val="28"/>
        </w:rPr>
        <w:t xml:space="preserve"> </w:t>
      </w:r>
      <w:r>
        <w:rPr>
          <w:sz w:val="28"/>
        </w:rPr>
        <w:t>связи</w:t>
      </w:r>
      <w:r>
        <w:rPr>
          <w:spacing w:val="-15"/>
          <w:sz w:val="28"/>
        </w:rPr>
        <w:t xml:space="preserve"> </w:t>
      </w:r>
      <w:r>
        <w:rPr>
          <w:sz w:val="28"/>
        </w:rPr>
        <w:t>с допущенной ошибкой при внесении сведений в отношении Заявителя в НРС.</w:t>
      </w:r>
    </w:p>
    <w:p w14:paraId="352CDB1B" w14:textId="77777777" w:rsidR="00525F77" w:rsidRDefault="00000000">
      <w:pPr>
        <w:pStyle w:val="a4"/>
        <w:numPr>
          <w:ilvl w:val="1"/>
          <w:numId w:val="23"/>
        </w:numPr>
        <w:tabs>
          <w:tab w:val="left" w:pos="1557"/>
        </w:tabs>
        <w:spacing w:line="321" w:lineRule="exact"/>
        <w:ind w:left="1557" w:hanging="847"/>
        <w:jc w:val="both"/>
        <w:rPr>
          <w:sz w:val="28"/>
        </w:rPr>
      </w:pPr>
      <w:r>
        <w:rPr>
          <w:sz w:val="28"/>
        </w:rPr>
        <w:t>По</w:t>
      </w:r>
      <w:r>
        <w:rPr>
          <w:spacing w:val="-6"/>
          <w:sz w:val="28"/>
        </w:rPr>
        <w:t xml:space="preserve"> </w:t>
      </w:r>
      <w:r>
        <w:rPr>
          <w:sz w:val="28"/>
        </w:rPr>
        <w:t>заявлению</w:t>
      </w:r>
      <w:r>
        <w:rPr>
          <w:spacing w:val="-7"/>
          <w:sz w:val="28"/>
        </w:rPr>
        <w:t xml:space="preserve"> </w:t>
      </w:r>
      <w:r>
        <w:rPr>
          <w:sz w:val="28"/>
        </w:rPr>
        <w:t>Специалиста</w:t>
      </w:r>
      <w:r>
        <w:rPr>
          <w:spacing w:val="-7"/>
          <w:sz w:val="28"/>
        </w:rPr>
        <w:t xml:space="preserve"> </w:t>
      </w:r>
      <w:r>
        <w:rPr>
          <w:sz w:val="28"/>
        </w:rPr>
        <w:t>Ассоциацией</w:t>
      </w:r>
      <w:r>
        <w:rPr>
          <w:spacing w:val="-6"/>
          <w:sz w:val="28"/>
        </w:rPr>
        <w:t xml:space="preserve"> </w:t>
      </w:r>
      <w:r>
        <w:rPr>
          <w:sz w:val="28"/>
        </w:rPr>
        <w:t>изменяются</w:t>
      </w:r>
      <w:r>
        <w:rPr>
          <w:spacing w:val="-7"/>
          <w:sz w:val="28"/>
        </w:rPr>
        <w:t xml:space="preserve"> </w:t>
      </w:r>
      <w:r>
        <w:rPr>
          <w:sz w:val="28"/>
        </w:rPr>
        <w:t>сведения</w:t>
      </w:r>
      <w:r>
        <w:rPr>
          <w:spacing w:val="-9"/>
          <w:sz w:val="28"/>
        </w:rPr>
        <w:t xml:space="preserve"> </w:t>
      </w:r>
      <w:r>
        <w:rPr>
          <w:spacing w:val="-5"/>
          <w:sz w:val="28"/>
        </w:rPr>
        <w:t>о:</w:t>
      </w:r>
    </w:p>
    <w:p w14:paraId="14DE7DDE" w14:textId="77777777" w:rsidR="00525F77" w:rsidRDefault="00000000">
      <w:pPr>
        <w:pStyle w:val="a4"/>
        <w:numPr>
          <w:ilvl w:val="2"/>
          <w:numId w:val="23"/>
        </w:numPr>
        <w:tabs>
          <w:tab w:val="left" w:pos="1763"/>
        </w:tabs>
        <w:ind w:right="280" w:firstLine="566"/>
        <w:jc w:val="both"/>
        <w:rPr>
          <w:sz w:val="28"/>
        </w:rPr>
      </w:pPr>
      <w:r>
        <w:rPr>
          <w:sz w:val="28"/>
        </w:rPr>
        <w:t xml:space="preserve">Фамилии, имени, отчестве (последнее – при наличии) </w:t>
      </w:r>
      <w:r>
        <w:rPr>
          <w:spacing w:val="-2"/>
          <w:sz w:val="28"/>
        </w:rPr>
        <w:t>Специалиста.</w:t>
      </w:r>
    </w:p>
    <w:p w14:paraId="368F6612" w14:textId="77777777" w:rsidR="00525F77" w:rsidRDefault="00000000">
      <w:pPr>
        <w:pStyle w:val="a4"/>
        <w:numPr>
          <w:ilvl w:val="2"/>
          <w:numId w:val="23"/>
        </w:numPr>
        <w:tabs>
          <w:tab w:val="left" w:pos="1581"/>
        </w:tabs>
        <w:ind w:right="277" w:firstLine="566"/>
        <w:jc w:val="both"/>
        <w:rPr>
          <w:sz w:val="28"/>
        </w:rPr>
      </w:pPr>
      <w:r>
        <w:rPr>
          <w:sz w:val="28"/>
        </w:rPr>
        <w:t>Документе, подтверждающем право на осуществление трудовой деятельности на территории Российской Федерации Специалиста, не являющегося гражданином Российской Федерации.</w:t>
      </w:r>
    </w:p>
    <w:p w14:paraId="364B91C3" w14:textId="77777777" w:rsidR="00525F77" w:rsidRDefault="00000000">
      <w:pPr>
        <w:pStyle w:val="a4"/>
        <w:numPr>
          <w:ilvl w:val="1"/>
          <w:numId w:val="23"/>
        </w:numPr>
        <w:tabs>
          <w:tab w:val="left" w:pos="1556"/>
        </w:tabs>
        <w:ind w:right="288" w:firstLine="566"/>
        <w:jc w:val="both"/>
        <w:rPr>
          <w:sz w:val="28"/>
        </w:rPr>
      </w:pPr>
      <w:r>
        <w:rPr>
          <w:sz w:val="28"/>
        </w:rPr>
        <w:t>Рассмотрение и принятие решения о внесении изменений или об отказе во внесении изменений осуществляется Ассоциацией в течение 14 календарных дней со дня поступления документов.</w:t>
      </w:r>
    </w:p>
    <w:p w14:paraId="0C23BBC9" w14:textId="77777777" w:rsidR="00525F77" w:rsidRDefault="00000000">
      <w:pPr>
        <w:pStyle w:val="a4"/>
        <w:numPr>
          <w:ilvl w:val="1"/>
          <w:numId w:val="23"/>
        </w:numPr>
        <w:tabs>
          <w:tab w:val="left" w:pos="1556"/>
        </w:tabs>
        <w:ind w:right="284" w:firstLine="566"/>
        <w:jc w:val="both"/>
        <w:rPr>
          <w:sz w:val="28"/>
        </w:rPr>
      </w:pPr>
      <w:r>
        <w:rPr>
          <w:sz w:val="28"/>
        </w:rPr>
        <w:t>Изменения</w:t>
      </w:r>
      <w:r>
        <w:rPr>
          <w:spacing w:val="-16"/>
          <w:sz w:val="28"/>
        </w:rPr>
        <w:t xml:space="preserve"> </w:t>
      </w:r>
      <w:r>
        <w:rPr>
          <w:sz w:val="28"/>
        </w:rPr>
        <w:t>в</w:t>
      </w:r>
      <w:r>
        <w:rPr>
          <w:spacing w:val="-15"/>
          <w:sz w:val="28"/>
        </w:rPr>
        <w:t xml:space="preserve"> </w:t>
      </w:r>
      <w:r>
        <w:rPr>
          <w:sz w:val="28"/>
        </w:rPr>
        <w:t>НРС</w:t>
      </w:r>
      <w:r>
        <w:rPr>
          <w:spacing w:val="-15"/>
          <w:sz w:val="28"/>
        </w:rPr>
        <w:t xml:space="preserve"> </w:t>
      </w:r>
      <w:r>
        <w:rPr>
          <w:sz w:val="28"/>
        </w:rPr>
        <w:t>вносятся</w:t>
      </w:r>
      <w:r>
        <w:rPr>
          <w:spacing w:val="-14"/>
          <w:sz w:val="28"/>
        </w:rPr>
        <w:t xml:space="preserve"> </w:t>
      </w:r>
      <w:r>
        <w:rPr>
          <w:sz w:val="28"/>
        </w:rPr>
        <w:t>Ассоциацией</w:t>
      </w:r>
      <w:r>
        <w:rPr>
          <w:spacing w:val="-16"/>
          <w:sz w:val="28"/>
        </w:rPr>
        <w:t xml:space="preserve"> </w:t>
      </w:r>
      <w:r>
        <w:rPr>
          <w:sz w:val="28"/>
        </w:rPr>
        <w:t>в</w:t>
      </w:r>
      <w:r>
        <w:rPr>
          <w:spacing w:val="-15"/>
          <w:sz w:val="28"/>
        </w:rPr>
        <w:t xml:space="preserve"> </w:t>
      </w:r>
      <w:r>
        <w:rPr>
          <w:sz w:val="28"/>
        </w:rPr>
        <w:t>день</w:t>
      </w:r>
      <w:r>
        <w:rPr>
          <w:spacing w:val="-15"/>
          <w:sz w:val="28"/>
        </w:rPr>
        <w:t xml:space="preserve"> </w:t>
      </w:r>
      <w:r>
        <w:rPr>
          <w:sz w:val="28"/>
        </w:rPr>
        <w:t>принятия</w:t>
      </w:r>
      <w:r>
        <w:rPr>
          <w:spacing w:val="-14"/>
          <w:sz w:val="28"/>
        </w:rPr>
        <w:t xml:space="preserve"> </w:t>
      </w:r>
      <w:r>
        <w:rPr>
          <w:sz w:val="28"/>
        </w:rPr>
        <w:t>решения о внесении таких изменений, за исключением случаев, предусмотренных пунктами 13.5, 13.6, 14.10 Регламента.</w:t>
      </w:r>
    </w:p>
    <w:p w14:paraId="51E7CE9B" w14:textId="77777777" w:rsidR="00525F77" w:rsidRDefault="00000000">
      <w:pPr>
        <w:pStyle w:val="a4"/>
        <w:numPr>
          <w:ilvl w:val="1"/>
          <w:numId w:val="23"/>
        </w:numPr>
        <w:tabs>
          <w:tab w:val="left" w:pos="1556"/>
        </w:tabs>
        <w:ind w:right="278" w:firstLine="566"/>
        <w:jc w:val="both"/>
        <w:rPr>
          <w:sz w:val="28"/>
        </w:rPr>
      </w:pPr>
      <w:r>
        <w:rPr>
          <w:sz w:val="28"/>
        </w:rPr>
        <w:t xml:space="preserve">Изменения сведений, указанных в пункте 7.2.3 Регламента, вносятся Ассоциацией в течение 1 рабочего дня со дня внесения в реестр сведений о проведении НОК, предусмотренный статьей 2 Федерального закона от 03.07.2016 № 238-ФЗ «О независимой оценке квалификации», информации о свидетельстве о квалификации соответствующего </w:t>
      </w:r>
      <w:r>
        <w:rPr>
          <w:spacing w:val="-2"/>
          <w:sz w:val="28"/>
        </w:rPr>
        <w:t>Специалиста.</w:t>
      </w:r>
    </w:p>
    <w:p w14:paraId="44EE002D" w14:textId="77777777" w:rsidR="00525F77" w:rsidRDefault="00000000">
      <w:pPr>
        <w:pStyle w:val="a4"/>
        <w:numPr>
          <w:ilvl w:val="1"/>
          <w:numId w:val="23"/>
        </w:numPr>
        <w:tabs>
          <w:tab w:val="left" w:pos="1556"/>
        </w:tabs>
        <w:ind w:right="279" w:firstLine="566"/>
        <w:jc w:val="both"/>
        <w:rPr>
          <w:sz w:val="28"/>
        </w:rPr>
      </w:pPr>
      <w:r>
        <w:rPr>
          <w:sz w:val="28"/>
        </w:rPr>
        <w:t>Изменения</w:t>
      </w:r>
      <w:r>
        <w:rPr>
          <w:spacing w:val="-10"/>
          <w:sz w:val="28"/>
        </w:rPr>
        <w:t xml:space="preserve"> </w:t>
      </w:r>
      <w:r>
        <w:rPr>
          <w:sz w:val="28"/>
        </w:rPr>
        <w:t>включенных</w:t>
      </w:r>
      <w:r>
        <w:rPr>
          <w:spacing w:val="-9"/>
          <w:sz w:val="28"/>
        </w:rPr>
        <w:t xml:space="preserve"> </w:t>
      </w:r>
      <w:r>
        <w:rPr>
          <w:sz w:val="28"/>
        </w:rPr>
        <w:t>в</w:t>
      </w:r>
      <w:r>
        <w:rPr>
          <w:spacing w:val="-9"/>
          <w:sz w:val="28"/>
        </w:rPr>
        <w:t xml:space="preserve"> </w:t>
      </w:r>
      <w:r>
        <w:rPr>
          <w:sz w:val="28"/>
        </w:rPr>
        <w:t>НРС</w:t>
      </w:r>
      <w:r>
        <w:rPr>
          <w:spacing w:val="-10"/>
          <w:sz w:val="28"/>
        </w:rPr>
        <w:t xml:space="preserve"> </w:t>
      </w:r>
      <w:r>
        <w:rPr>
          <w:sz w:val="28"/>
        </w:rPr>
        <w:t>сведений</w:t>
      </w:r>
      <w:r>
        <w:rPr>
          <w:spacing w:val="-12"/>
          <w:sz w:val="28"/>
        </w:rPr>
        <w:t xml:space="preserve"> </w:t>
      </w:r>
      <w:r>
        <w:rPr>
          <w:sz w:val="28"/>
        </w:rPr>
        <w:t>о</w:t>
      </w:r>
      <w:r>
        <w:rPr>
          <w:spacing w:val="-8"/>
          <w:sz w:val="28"/>
        </w:rPr>
        <w:t xml:space="preserve"> </w:t>
      </w:r>
      <w:r>
        <w:rPr>
          <w:sz w:val="28"/>
        </w:rPr>
        <w:t>Специалисте</w:t>
      </w:r>
      <w:r>
        <w:rPr>
          <w:spacing w:val="-8"/>
          <w:sz w:val="28"/>
        </w:rPr>
        <w:t xml:space="preserve"> </w:t>
      </w:r>
      <w:r>
        <w:rPr>
          <w:sz w:val="28"/>
        </w:rPr>
        <w:t>в</w:t>
      </w:r>
      <w:r>
        <w:rPr>
          <w:spacing w:val="-11"/>
          <w:sz w:val="28"/>
        </w:rPr>
        <w:t xml:space="preserve"> </w:t>
      </w:r>
      <w:r>
        <w:rPr>
          <w:sz w:val="28"/>
        </w:rPr>
        <w:t>случаях, предусмотренных</w:t>
      </w:r>
      <w:r>
        <w:rPr>
          <w:spacing w:val="-7"/>
          <w:sz w:val="28"/>
        </w:rPr>
        <w:t xml:space="preserve"> </w:t>
      </w:r>
      <w:r>
        <w:rPr>
          <w:sz w:val="28"/>
        </w:rPr>
        <w:t>в</w:t>
      </w:r>
      <w:r>
        <w:rPr>
          <w:spacing w:val="-8"/>
          <w:sz w:val="28"/>
        </w:rPr>
        <w:t xml:space="preserve"> </w:t>
      </w:r>
      <w:r>
        <w:rPr>
          <w:sz w:val="28"/>
        </w:rPr>
        <w:t>пунктах</w:t>
      </w:r>
      <w:r>
        <w:rPr>
          <w:spacing w:val="-2"/>
          <w:sz w:val="28"/>
        </w:rPr>
        <w:t xml:space="preserve"> </w:t>
      </w:r>
      <w:r>
        <w:rPr>
          <w:sz w:val="28"/>
        </w:rPr>
        <w:t>15.1.5</w:t>
      </w:r>
      <w:r>
        <w:rPr>
          <w:spacing w:val="-6"/>
          <w:sz w:val="28"/>
        </w:rPr>
        <w:t xml:space="preserve"> </w:t>
      </w:r>
      <w:r>
        <w:rPr>
          <w:sz w:val="28"/>
        </w:rPr>
        <w:t>-</w:t>
      </w:r>
      <w:r>
        <w:rPr>
          <w:spacing w:val="-7"/>
          <w:sz w:val="28"/>
        </w:rPr>
        <w:t xml:space="preserve"> </w:t>
      </w:r>
      <w:r>
        <w:rPr>
          <w:sz w:val="28"/>
        </w:rPr>
        <w:t>15.1.6</w:t>
      </w:r>
      <w:r>
        <w:rPr>
          <w:spacing w:val="-6"/>
          <w:sz w:val="28"/>
        </w:rPr>
        <w:t xml:space="preserve"> </w:t>
      </w:r>
      <w:r>
        <w:rPr>
          <w:sz w:val="28"/>
        </w:rPr>
        <w:t>Регламента,</w:t>
      </w:r>
      <w:r>
        <w:rPr>
          <w:spacing w:val="-8"/>
          <w:sz w:val="28"/>
        </w:rPr>
        <w:t xml:space="preserve"> </w:t>
      </w:r>
      <w:r>
        <w:rPr>
          <w:sz w:val="28"/>
        </w:rPr>
        <w:t>вносятся</w:t>
      </w:r>
      <w:r>
        <w:rPr>
          <w:spacing w:val="-6"/>
          <w:sz w:val="28"/>
        </w:rPr>
        <w:t xml:space="preserve"> </w:t>
      </w:r>
      <w:r>
        <w:rPr>
          <w:sz w:val="28"/>
        </w:rPr>
        <w:t>Ассоциацией в течение 14 календарных дней со дня наступления таких случаев.</w:t>
      </w:r>
    </w:p>
    <w:p w14:paraId="2FB70E91" w14:textId="77777777" w:rsidR="00525F77" w:rsidRDefault="00000000">
      <w:pPr>
        <w:pStyle w:val="a4"/>
        <w:numPr>
          <w:ilvl w:val="1"/>
          <w:numId w:val="23"/>
        </w:numPr>
        <w:tabs>
          <w:tab w:val="left" w:pos="1556"/>
        </w:tabs>
        <w:spacing w:before="67"/>
        <w:ind w:right="281" w:firstLine="566"/>
        <w:jc w:val="both"/>
        <w:rPr>
          <w:sz w:val="28"/>
        </w:rPr>
      </w:pPr>
      <w:r>
        <w:rPr>
          <w:sz w:val="28"/>
        </w:rPr>
        <w:t xml:space="preserve">Ассоциация уведомляет в письменной форме или форме </w:t>
      </w:r>
      <w:r>
        <w:rPr>
          <w:sz w:val="28"/>
        </w:rPr>
        <w:lastRenderedPageBreak/>
        <w:t>электронного документа, подписанного с использованием усиленной квалифицированной электронной подписи, лицо, сведения о котором включены в НРС, направившего заявление и документы, указанные в настоящем</w:t>
      </w:r>
      <w:r>
        <w:rPr>
          <w:spacing w:val="-3"/>
          <w:sz w:val="28"/>
        </w:rPr>
        <w:t xml:space="preserve"> </w:t>
      </w:r>
      <w:r>
        <w:rPr>
          <w:sz w:val="28"/>
        </w:rPr>
        <w:t>разделе,</w:t>
      </w:r>
      <w:r>
        <w:rPr>
          <w:spacing w:val="-4"/>
          <w:sz w:val="28"/>
        </w:rPr>
        <w:t xml:space="preserve"> </w:t>
      </w:r>
      <w:r>
        <w:rPr>
          <w:sz w:val="28"/>
        </w:rPr>
        <w:t>о</w:t>
      </w:r>
      <w:r>
        <w:rPr>
          <w:spacing w:val="-2"/>
          <w:sz w:val="28"/>
        </w:rPr>
        <w:t xml:space="preserve"> </w:t>
      </w:r>
      <w:r>
        <w:rPr>
          <w:sz w:val="28"/>
        </w:rPr>
        <w:t>принятом</w:t>
      </w:r>
      <w:r>
        <w:rPr>
          <w:spacing w:val="-3"/>
          <w:sz w:val="28"/>
        </w:rPr>
        <w:t xml:space="preserve"> </w:t>
      </w:r>
      <w:r>
        <w:rPr>
          <w:sz w:val="28"/>
        </w:rPr>
        <w:t>решении</w:t>
      </w:r>
      <w:r>
        <w:rPr>
          <w:spacing w:val="-3"/>
          <w:sz w:val="28"/>
        </w:rPr>
        <w:t xml:space="preserve"> </w:t>
      </w:r>
      <w:r>
        <w:rPr>
          <w:sz w:val="28"/>
        </w:rPr>
        <w:t>о</w:t>
      </w:r>
      <w:r>
        <w:rPr>
          <w:spacing w:val="-3"/>
          <w:sz w:val="28"/>
        </w:rPr>
        <w:t xml:space="preserve"> </w:t>
      </w:r>
      <w:r>
        <w:rPr>
          <w:sz w:val="28"/>
        </w:rPr>
        <w:t>внесении</w:t>
      </w:r>
      <w:r>
        <w:rPr>
          <w:spacing w:val="-3"/>
          <w:sz w:val="28"/>
        </w:rPr>
        <w:t xml:space="preserve"> </w:t>
      </w:r>
      <w:r>
        <w:rPr>
          <w:sz w:val="28"/>
        </w:rPr>
        <w:t>изменений</w:t>
      </w:r>
      <w:r>
        <w:rPr>
          <w:spacing w:val="-3"/>
          <w:sz w:val="28"/>
        </w:rPr>
        <w:t xml:space="preserve"> </w:t>
      </w:r>
      <w:r>
        <w:rPr>
          <w:sz w:val="28"/>
        </w:rPr>
        <w:t>или</w:t>
      </w:r>
      <w:r>
        <w:rPr>
          <w:spacing w:val="-3"/>
          <w:sz w:val="28"/>
        </w:rPr>
        <w:t xml:space="preserve"> </w:t>
      </w:r>
      <w:r>
        <w:rPr>
          <w:sz w:val="28"/>
        </w:rPr>
        <w:t>об</w:t>
      </w:r>
      <w:r>
        <w:rPr>
          <w:spacing w:val="-2"/>
          <w:sz w:val="28"/>
        </w:rPr>
        <w:t xml:space="preserve"> </w:t>
      </w:r>
      <w:r>
        <w:rPr>
          <w:sz w:val="28"/>
        </w:rPr>
        <w:t>отказе во внесении изменений в срок не позднее 3 рабочих дней со дня принятия такого решения.</w:t>
      </w:r>
    </w:p>
    <w:p w14:paraId="1CB69A08" w14:textId="77777777" w:rsidR="00525F77" w:rsidRDefault="00000000">
      <w:pPr>
        <w:pStyle w:val="a3"/>
        <w:spacing w:before="77"/>
        <w:rPr>
          <w:sz w:val="20"/>
        </w:rPr>
      </w:pPr>
      <w:r>
        <w:rPr>
          <w:noProof/>
          <w:sz w:val="20"/>
        </w:rPr>
        <mc:AlternateContent>
          <mc:Choice Requires="wps">
            <w:drawing>
              <wp:anchor distT="0" distB="0" distL="0" distR="0" simplePos="0" relativeHeight="251618304" behindDoc="1" locked="0" layoutInCell="1" allowOverlap="1" wp14:anchorId="4BA01EEE" wp14:editId="58CF74F0">
                <wp:simplePos x="0" y="0"/>
                <wp:positionH relativeFrom="page">
                  <wp:posOffset>882700</wp:posOffset>
                </wp:positionH>
                <wp:positionV relativeFrom="paragraph">
                  <wp:posOffset>210560</wp:posOffset>
                </wp:positionV>
                <wp:extent cx="5976620" cy="40894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408940"/>
                        </a:xfrm>
                        <a:prstGeom prst="rect">
                          <a:avLst/>
                        </a:prstGeom>
                        <a:solidFill>
                          <a:srgbClr val="D9D9D9"/>
                        </a:solidFill>
                      </wps:spPr>
                      <wps:txbx>
                        <w:txbxContent>
                          <w:p w14:paraId="2ED8FC41" w14:textId="77777777" w:rsidR="00525F77" w:rsidRDefault="00000000">
                            <w:pPr>
                              <w:tabs>
                                <w:tab w:val="left" w:pos="746"/>
                              </w:tabs>
                              <w:ind w:left="4238" w:right="39" w:hanging="4201"/>
                              <w:rPr>
                                <w:b/>
                                <w:color w:val="000000"/>
                                <w:sz w:val="28"/>
                              </w:rPr>
                            </w:pPr>
                            <w:bookmarkStart w:id="26" w:name="_bookmark15"/>
                            <w:bookmarkEnd w:id="26"/>
                            <w:r>
                              <w:rPr>
                                <w:b/>
                                <w:color w:val="000000"/>
                                <w:spacing w:val="-4"/>
                                <w:sz w:val="28"/>
                              </w:rPr>
                              <w:t>14.</w:t>
                            </w:r>
                            <w:r>
                              <w:rPr>
                                <w:b/>
                                <w:color w:val="000000"/>
                                <w:sz w:val="28"/>
                              </w:rPr>
                              <w:tab/>
                              <w:t>Порядок</w:t>
                            </w:r>
                            <w:r>
                              <w:rPr>
                                <w:b/>
                                <w:color w:val="000000"/>
                                <w:spacing w:val="-6"/>
                                <w:sz w:val="28"/>
                              </w:rPr>
                              <w:t xml:space="preserve"> </w:t>
                            </w:r>
                            <w:r>
                              <w:rPr>
                                <w:b/>
                                <w:color w:val="000000"/>
                                <w:sz w:val="28"/>
                              </w:rPr>
                              <w:t>подачи</w:t>
                            </w:r>
                            <w:r>
                              <w:rPr>
                                <w:b/>
                                <w:color w:val="000000"/>
                                <w:spacing w:val="-5"/>
                                <w:sz w:val="28"/>
                              </w:rPr>
                              <w:t xml:space="preserve"> </w:t>
                            </w:r>
                            <w:r>
                              <w:rPr>
                                <w:b/>
                                <w:color w:val="000000"/>
                                <w:sz w:val="28"/>
                              </w:rPr>
                              <w:t>заявления</w:t>
                            </w:r>
                            <w:r>
                              <w:rPr>
                                <w:b/>
                                <w:color w:val="000000"/>
                                <w:spacing w:val="-7"/>
                                <w:sz w:val="28"/>
                              </w:rPr>
                              <w:t xml:space="preserve"> </w:t>
                            </w:r>
                            <w:r>
                              <w:rPr>
                                <w:b/>
                                <w:color w:val="000000"/>
                                <w:sz w:val="28"/>
                              </w:rPr>
                              <w:t>об</w:t>
                            </w:r>
                            <w:r>
                              <w:rPr>
                                <w:b/>
                                <w:color w:val="000000"/>
                                <w:spacing w:val="-4"/>
                                <w:sz w:val="28"/>
                              </w:rPr>
                              <w:t xml:space="preserve"> </w:t>
                            </w:r>
                            <w:r>
                              <w:rPr>
                                <w:b/>
                                <w:color w:val="000000"/>
                                <w:sz w:val="28"/>
                              </w:rPr>
                              <w:t>исключении</w:t>
                            </w:r>
                            <w:r>
                              <w:rPr>
                                <w:b/>
                                <w:color w:val="000000"/>
                                <w:spacing w:val="-6"/>
                                <w:sz w:val="28"/>
                              </w:rPr>
                              <w:t xml:space="preserve"> </w:t>
                            </w:r>
                            <w:r>
                              <w:rPr>
                                <w:b/>
                                <w:color w:val="000000"/>
                                <w:sz w:val="28"/>
                              </w:rPr>
                              <w:t>сведений</w:t>
                            </w:r>
                            <w:r>
                              <w:rPr>
                                <w:b/>
                                <w:color w:val="000000"/>
                                <w:spacing w:val="-6"/>
                                <w:sz w:val="28"/>
                              </w:rPr>
                              <w:t xml:space="preserve"> </w:t>
                            </w:r>
                            <w:r>
                              <w:rPr>
                                <w:b/>
                                <w:color w:val="000000"/>
                                <w:sz w:val="28"/>
                              </w:rPr>
                              <w:t>о</w:t>
                            </w:r>
                            <w:r>
                              <w:rPr>
                                <w:b/>
                                <w:color w:val="000000"/>
                                <w:spacing w:val="-2"/>
                                <w:sz w:val="28"/>
                              </w:rPr>
                              <w:t xml:space="preserve"> </w:t>
                            </w:r>
                            <w:r>
                              <w:rPr>
                                <w:b/>
                                <w:color w:val="000000"/>
                                <w:sz w:val="28"/>
                              </w:rPr>
                              <w:t>Специалисте из НРС</w:t>
                            </w:r>
                          </w:p>
                        </w:txbxContent>
                      </wps:txbx>
                      <wps:bodyPr wrap="square" lIns="0" tIns="0" rIns="0" bIns="0" rtlCol="0">
                        <a:noAutofit/>
                      </wps:bodyPr>
                    </wps:wsp>
                  </a:graphicData>
                </a:graphic>
              </wp:anchor>
            </w:drawing>
          </mc:Choice>
          <mc:Fallback>
            <w:pict>
              <v:shape w14:anchorId="4BA01EEE" id="Textbox 26" o:spid="_x0000_s1046" type="#_x0000_t202" style="position:absolute;margin-left:69.5pt;margin-top:16.6pt;width:470.6pt;height:32.2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ctwEAAFcDAAAOAAAAZHJzL2Uyb0RvYy54bWysU9uO0zAQfUfiHyy/02SrUrZR0xVstQhp&#10;BSstfIDj2I2FkzEzbpP+PWNvLyt4Q6iSO/aMj885M1nfTb0XB4PkYKjlzayUwgwaWjfsavnj+8O7&#10;WykoqqFVHgZTy6Mhebd5+2Y9hsrMoQPfGhQMMlA1hlp2MYaqKEh3plc0g2AGTlrAXkXe4q5oUY2M&#10;3vtiXpbLYgRsA4I2RHy6fUnKTca31uj4zVoyUfhaMreYV8xrk9Zis1bVDlXonD7RUP/Aoldu4Ecv&#10;UFsVldij+wuqdxqBwMaZhr4Aa502WQOruSn/UPPcqWCyFjaHwsUm+n+w+uvhOTyhiNMnmLiBWQSF&#10;R9A/ib0pxkDVqSZ5ShVxdRI6WezTP0sQfJG9PV78NFMUmg/frz4sl3NOac4tytvVIhteXG8HpPjZ&#10;QC9SUEvkfmUG6vBIMb2vqnNJeozAu/bBeZ83uGvuPYqD4t5uV+mX2slXXpVlAS+cE/s4NZNwLQtd&#10;pNp01EB7ZANGnoFa0q+9QiOF/zKwyWlgzgGeg+YcYPT3kMcqsRng4z6CdZn1FfdkIXcvMztNWhqP&#10;1/tcdf0eNr8BAAD//wMAUEsDBBQABgAIAAAAIQDnmu7L3wAAAAoBAAAPAAAAZHJzL2Rvd25yZXYu&#10;eG1sTI/NTsMwEITvSLyDtUjcqE0D/QlxqgoJCQ4RokGcN/GSRMR2iN0mvD3bE9x2tKOZb7LdbHtx&#10;ojF03mm4XSgQ5GpvOtdoeC+fbjYgQkRnsPeONPxQgF1+eZFhavzk3uh0iI3gEBdS1NDGOKRShrol&#10;i2HhB3L8+/SjxchybKQZceJw28ulUitpsXPc0OJAjy3VX4ej1fBdxZf+tSzL6bko7op7bOb1x17r&#10;66t5/wAi0hz/zHDGZ3TImanyR2eC6FknW94SNSTJEsTZoDaKr0rDdr0CmWfy/4T8FwAA//8DAFBL&#10;AQItABQABgAIAAAAIQC2gziS/gAAAOEBAAATAAAAAAAAAAAAAAAAAAAAAABbQ29udGVudF9UeXBl&#10;c10ueG1sUEsBAi0AFAAGAAgAAAAhADj9If/WAAAAlAEAAAsAAAAAAAAAAAAAAAAALwEAAF9yZWxz&#10;Ly5yZWxzUEsBAi0AFAAGAAgAAAAhAOir5Ny3AQAAVwMAAA4AAAAAAAAAAAAAAAAALgIAAGRycy9l&#10;Mm9Eb2MueG1sUEsBAi0AFAAGAAgAAAAhAOea7svfAAAACgEAAA8AAAAAAAAAAAAAAAAAEQQAAGRy&#10;cy9kb3ducmV2LnhtbFBLBQYAAAAABAAEAPMAAAAdBQAAAAA=&#10;" fillcolor="#d9d9d9" stroked="f">
                <v:textbox inset="0,0,0,0">
                  <w:txbxContent>
                    <w:p w14:paraId="2ED8FC41" w14:textId="77777777" w:rsidR="00525F77" w:rsidRDefault="00000000">
                      <w:pPr>
                        <w:tabs>
                          <w:tab w:val="left" w:pos="746"/>
                        </w:tabs>
                        <w:ind w:left="4238" w:right="39" w:hanging="4201"/>
                        <w:rPr>
                          <w:b/>
                          <w:color w:val="000000"/>
                          <w:sz w:val="28"/>
                        </w:rPr>
                      </w:pPr>
                      <w:bookmarkStart w:id="27" w:name="_bookmark15"/>
                      <w:bookmarkEnd w:id="27"/>
                      <w:r>
                        <w:rPr>
                          <w:b/>
                          <w:color w:val="000000"/>
                          <w:spacing w:val="-4"/>
                          <w:sz w:val="28"/>
                        </w:rPr>
                        <w:t>14.</w:t>
                      </w:r>
                      <w:r>
                        <w:rPr>
                          <w:b/>
                          <w:color w:val="000000"/>
                          <w:sz w:val="28"/>
                        </w:rPr>
                        <w:tab/>
                        <w:t>Порядок</w:t>
                      </w:r>
                      <w:r>
                        <w:rPr>
                          <w:b/>
                          <w:color w:val="000000"/>
                          <w:spacing w:val="-6"/>
                          <w:sz w:val="28"/>
                        </w:rPr>
                        <w:t xml:space="preserve"> </w:t>
                      </w:r>
                      <w:r>
                        <w:rPr>
                          <w:b/>
                          <w:color w:val="000000"/>
                          <w:sz w:val="28"/>
                        </w:rPr>
                        <w:t>подачи</w:t>
                      </w:r>
                      <w:r>
                        <w:rPr>
                          <w:b/>
                          <w:color w:val="000000"/>
                          <w:spacing w:val="-5"/>
                          <w:sz w:val="28"/>
                        </w:rPr>
                        <w:t xml:space="preserve"> </w:t>
                      </w:r>
                      <w:r>
                        <w:rPr>
                          <w:b/>
                          <w:color w:val="000000"/>
                          <w:sz w:val="28"/>
                        </w:rPr>
                        <w:t>заявления</w:t>
                      </w:r>
                      <w:r>
                        <w:rPr>
                          <w:b/>
                          <w:color w:val="000000"/>
                          <w:spacing w:val="-7"/>
                          <w:sz w:val="28"/>
                        </w:rPr>
                        <w:t xml:space="preserve"> </w:t>
                      </w:r>
                      <w:r>
                        <w:rPr>
                          <w:b/>
                          <w:color w:val="000000"/>
                          <w:sz w:val="28"/>
                        </w:rPr>
                        <w:t>об</w:t>
                      </w:r>
                      <w:r>
                        <w:rPr>
                          <w:b/>
                          <w:color w:val="000000"/>
                          <w:spacing w:val="-4"/>
                          <w:sz w:val="28"/>
                        </w:rPr>
                        <w:t xml:space="preserve"> </w:t>
                      </w:r>
                      <w:r>
                        <w:rPr>
                          <w:b/>
                          <w:color w:val="000000"/>
                          <w:sz w:val="28"/>
                        </w:rPr>
                        <w:t>исключении</w:t>
                      </w:r>
                      <w:r>
                        <w:rPr>
                          <w:b/>
                          <w:color w:val="000000"/>
                          <w:spacing w:val="-6"/>
                          <w:sz w:val="28"/>
                        </w:rPr>
                        <w:t xml:space="preserve"> </w:t>
                      </w:r>
                      <w:r>
                        <w:rPr>
                          <w:b/>
                          <w:color w:val="000000"/>
                          <w:sz w:val="28"/>
                        </w:rPr>
                        <w:t>сведений</w:t>
                      </w:r>
                      <w:r>
                        <w:rPr>
                          <w:b/>
                          <w:color w:val="000000"/>
                          <w:spacing w:val="-6"/>
                          <w:sz w:val="28"/>
                        </w:rPr>
                        <w:t xml:space="preserve"> </w:t>
                      </w:r>
                      <w:r>
                        <w:rPr>
                          <w:b/>
                          <w:color w:val="000000"/>
                          <w:sz w:val="28"/>
                        </w:rPr>
                        <w:t>о</w:t>
                      </w:r>
                      <w:r>
                        <w:rPr>
                          <w:b/>
                          <w:color w:val="000000"/>
                          <w:spacing w:val="-2"/>
                          <w:sz w:val="28"/>
                        </w:rPr>
                        <w:t xml:space="preserve"> </w:t>
                      </w:r>
                      <w:r>
                        <w:rPr>
                          <w:b/>
                          <w:color w:val="000000"/>
                          <w:sz w:val="28"/>
                        </w:rPr>
                        <w:t>Специалисте из НРС</w:t>
                      </w:r>
                    </w:p>
                  </w:txbxContent>
                </v:textbox>
                <w10:wrap type="topAndBottom" anchorx="page"/>
              </v:shape>
            </w:pict>
          </mc:Fallback>
        </mc:AlternateContent>
      </w:r>
    </w:p>
    <w:p w14:paraId="243FF814" w14:textId="77777777" w:rsidR="00525F77" w:rsidRDefault="00000000">
      <w:pPr>
        <w:pStyle w:val="a4"/>
        <w:numPr>
          <w:ilvl w:val="1"/>
          <w:numId w:val="22"/>
        </w:numPr>
        <w:tabs>
          <w:tab w:val="left" w:pos="1556"/>
        </w:tabs>
        <w:ind w:right="278" w:firstLine="566"/>
        <w:jc w:val="both"/>
        <w:rPr>
          <w:sz w:val="28"/>
        </w:rPr>
      </w:pPr>
      <w:r>
        <w:rPr>
          <w:sz w:val="28"/>
        </w:rPr>
        <w:t>Заявление Специалиста об исключении сведений о нем из НРС должно быть составлено по форме (приложение № 7) с учетом положений раздела 7 Регламента и подписано (подпись и ее полная расшифровка). Подлинность подписи на заявлении должна быть засвидетельствована нотариусом либо удостоверена Поверенным по МЧД.</w:t>
      </w:r>
    </w:p>
    <w:p w14:paraId="451CE292" w14:textId="77777777" w:rsidR="00525F77" w:rsidRDefault="00000000">
      <w:pPr>
        <w:pStyle w:val="a4"/>
        <w:numPr>
          <w:ilvl w:val="2"/>
          <w:numId w:val="22"/>
        </w:numPr>
        <w:tabs>
          <w:tab w:val="left" w:pos="1557"/>
        </w:tabs>
        <w:ind w:right="287" w:firstLine="566"/>
        <w:jc w:val="both"/>
        <w:rPr>
          <w:sz w:val="28"/>
        </w:rPr>
      </w:pPr>
      <w:r>
        <w:rPr>
          <w:sz w:val="28"/>
        </w:rPr>
        <w:t>Заявление Специалиста об исключении сведений о нем из НРС может быть подано в порядке, определенном разделом 8 Регламента.</w:t>
      </w:r>
    </w:p>
    <w:p w14:paraId="002CC393" w14:textId="77777777" w:rsidR="00525F77" w:rsidRDefault="00000000">
      <w:pPr>
        <w:pStyle w:val="a4"/>
        <w:numPr>
          <w:ilvl w:val="2"/>
          <w:numId w:val="22"/>
        </w:numPr>
        <w:tabs>
          <w:tab w:val="left" w:pos="1557"/>
        </w:tabs>
        <w:ind w:right="287" w:firstLine="566"/>
        <w:jc w:val="both"/>
        <w:rPr>
          <w:sz w:val="28"/>
        </w:rPr>
      </w:pPr>
      <w:r>
        <w:rPr>
          <w:spacing w:val="-2"/>
          <w:sz w:val="28"/>
        </w:rPr>
        <w:t>При</w:t>
      </w:r>
      <w:r>
        <w:rPr>
          <w:spacing w:val="-4"/>
          <w:sz w:val="28"/>
        </w:rPr>
        <w:t xml:space="preserve"> </w:t>
      </w:r>
      <w:r>
        <w:rPr>
          <w:spacing w:val="-2"/>
          <w:sz w:val="28"/>
        </w:rPr>
        <w:t>поступлении</w:t>
      </w:r>
      <w:r>
        <w:rPr>
          <w:spacing w:val="-4"/>
          <w:sz w:val="28"/>
        </w:rPr>
        <w:t xml:space="preserve"> </w:t>
      </w:r>
      <w:r>
        <w:rPr>
          <w:spacing w:val="-2"/>
          <w:sz w:val="28"/>
        </w:rPr>
        <w:t>заявления</w:t>
      </w:r>
      <w:r>
        <w:rPr>
          <w:spacing w:val="-4"/>
          <w:sz w:val="28"/>
        </w:rPr>
        <w:t xml:space="preserve"> </w:t>
      </w:r>
      <w:r>
        <w:rPr>
          <w:spacing w:val="-2"/>
          <w:sz w:val="28"/>
        </w:rPr>
        <w:t>Специалиста</w:t>
      </w:r>
      <w:r>
        <w:rPr>
          <w:spacing w:val="-5"/>
          <w:sz w:val="28"/>
        </w:rPr>
        <w:t xml:space="preserve"> </w:t>
      </w:r>
      <w:r>
        <w:rPr>
          <w:spacing w:val="-2"/>
          <w:sz w:val="28"/>
        </w:rPr>
        <w:t>об</w:t>
      </w:r>
      <w:r>
        <w:rPr>
          <w:spacing w:val="-7"/>
          <w:sz w:val="28"/>
        </w:rPr>
        <w:t xml:space="preserve"> </w:t>
      </w:r>
      <w:r>
        <w:rPr>
          <w:spacing w:val="-2"/>
          <w:sz w:val="28"/>
        </w:rPr>
        <w:t>исключении</w:t>
      </w:r>
      <w:r>
        <w:rPr>
          <w:spacing w:val="-8"/>
          <w:sz w:val="28"/>
        </w:rPr>
        <w:t xml:space="preserve"> </w:t>
      </w:r>
      <w:r>
        <w:rPr>
          <w:spacing w:val="-2"/>
          <w:sz w:val="28"/>
        </w:rPr>
        <w:t xml:space="preserve">сведений </w:t>
      </w:r>
      <w:r>
        <w:rPr>
          <w:sz w:val="28"/>
        </w:rPr>
        <w:t>о нем из НРС через Оператора он осуществляет следующие действия:</w:t>
      </w:r>
    </w:p>
    <w:p w14:paraId="50578B49" w14:textId="77777777" w:rsidR="00525F77" w:rsidRDefault="00000000">
      <w:pPr>
        <w:pStyle w:val="a4"/>
        <w:numPr>
          <w:ilvl w:val="3"/>
          <w:numId w:val="22"/>
        </w:numPr>
        <w:tabs>
          <w:tab w:val="left" w:pos="1816"/>
        </w:tabs>
        <w:spacing w:line="242" w:lineRule="auto"/>
        <w:ind w:right="286" w:firstLine="566"/>
        <w:jc w:val="both"/>
        <w:rPr>
          <w:sz w:val="28"/>
        </w:rPr>
      </w:pPr>
      <w:r>
        <w:rPr>
          <w:sz w:val="28"/>
        </w:rPr>
        <w:t>Устанавливает личность Специалиста по предъявляемому им документу, удостоверяющему личность.</w:t>
      </w:r>
    </w:p>
    <w:p w14:paraId="498741CB" w14:textId="77777777" w:rsidR="00525F77" w:rsidRDefault="00000000">
      <w:pPr>
        <w:pStyle w:val="a4"/>
        <w:numPr>
          <w:ilvl w:val="3"/>
          <w:numId w:val="22"/>
        </w:numPr>
        <w:tabs>
          <w:tab w:val="left" w:pos="1793"/>
        </w:tabs>
        <w:ind w:right="285" w:firstLine="566"/>
        <w:jc w:val="both"/>
        <w:rPr>
          <w:sz w:val="28"/>
        </w:rPr>
      </w:pPr>
      <w:r>
        <w:rPr>
          <w:sz w:val="28"/>
        </w:rPr>
        <w:t>Принимает заявление Специалиста об исключении сведений о нем из НРС, о чем выдает ему расписку (приложение № 8).</w:t>
      </w:r>
    </w:p>
    <w:p w14:paraId="64F3DB8A" w14:textId="77777777" w:rsidR="00525F77" w:rsidRDefault="00000000">
      <w:pPr>
        <w:pStyle w:val="a3"/>
        <w:ind w:left="143" w:right="279" w:firstLine="566"/>
        <w:jc w:val="both"/>
      </w:pPr>
      <w:r>
        <w:t>Удостоверение подлинности подписи Специалиста на заявлении об исключении сведений о нем из НРС осуществляется Поверенным по МЧД.</w:t>
      </w:r>
    </w:p>
    <w:p w14:paraId="7A3A3251" w14:textId="77777777" w:rsidR="00525F77" w:rsidRDefault="00000000">
      <w:pPr>
        <w:pStyle w:val="a3"/>
        <w:spacing w:line="242" w:lineRule="auto"/>
        <w:ind w:left="143" w:right="284" w:firstLine="566"/>
        <w:jc w:val="both"/>
      </w:pPr>
      <w:r>
        <w:t>В</w:t>
      </w:r>
      <w:r>
        <w:rPr>
          <w:spacing w:val="-18"/>
        </w:rPr>
        <w:t xml:space="preserve"> </w:t>
      </w:r>
      <w:r>
        <w:t>случае</w:t>
      </w:r>
      <w:r>
        <w:rPr>
          <w:spacing w:val="-17"/>
        </w:rPr>
        <w:t xml:space="preserve"> </w:t>
      </w:r>
      <w:r>
        <w:t>отсутствия</w:t>
      </w:r>
      <w:r>
        <w:rPr>
          <w:spacing w:val="-18"/>
        </w:rPr>
        <w:t xml:space="preserve"> </w:t>
      </w:r>
      <w:r>
        <w:t>у</w:t>
      </w:r>
      <w:r>
        <w:rPr>
          <w:spacing w:val="-17"/>
        </w:rPr>
        <w:t xml:space="preserve"> </w:t>
      </w:r>
      <w:r>
        <w:t>данного</w:t>
      </w:r>
      <w:r>
        <w:rPr>
          <w:spacing w:val="-18"/>
        </w:rPr>
        <w:t xml:space="preserve"> </w:t>
      </w:r>
      <w:r>
        <w:t>Оператора</w:t>
      </w:r>
      <w:r>
        <w:rPr>
          <w:spacing w:val="-17"/>
        </w:rPr>
        <w:t xml:space="preserve"> </w:t>
      </w:r>
      <w:r>
        <w:t>МЧД</w:t>
      </w:r>
      <w:r>
        <w:rPr>
          <w:spacing w:val="-18"/>
        </w:rPr>
        <w:t xml:space="preserve"> </w:t>
      </w:r>
      <w:r>
        <w:t>он</w:t>
      </w:r>
      <w:r>
        <w:rPr>
          <w:spacing w:val="-17"/>
        </w:rPr>
        <w:t xml:space="preserve"> </w:t>
      </w:r>
      <w:r>
        <w:t>не</w:t>
      </w:r>
      <w:r>
        <w:rPr>
          <w:spacing w:val="-18"/>
        </w:rPr>
        <w:t xml:space="preserve"> </w:t>
      </w:r>
      <w:r>
        <w:t>вправе</w:t>
      </w:r>
      <w:r>
        <w:rPr>
          <w:spacing w:val="-17"/>
        </w:rPr>
        <w:t xml:space="preserve"> </w:t>
      </w:r>
      <w:r>
        <w:t>удостоверять подлинность подписи Специалиста на указанном заявлении.</w:t>
      </w:r>
    </w:p>
    <w:p w14:paraId="25A950ED" w14:textId="77777777" w:rsidR="00525F77" w:rsidRDefault="00000000">
      <w:pPr>
        <w:pStyle w:val="a4"/>
        <w:numPr>
          <w:ilvl w:val="3"/>
          <w:numId w:val="22"/>
        </w:numPr>
        <w:tabs>
          <w:tab w:val="left" w:pos="1866"/>
        </w:tabs>
        <w:ind w:right="279" w:firstLine="566"/>
        <w:jc w:val="both"/>
        <w:rPr>
          <w:sz w:val="28"/>
        </w:rPr>
      </w:pPr>
      <w:r>
        <w:rPr>
          <w:sz w:val="28"/>
        </w:rPr>
        <w:t>При установлении соответствия заявления Специалиста об исключении сведений о нем из НРС требованиям Регламента Оператор направляет с использованием АИС НРС электронную копию заявления Специалиста об исключении сведений о нем из НРС и (или) пакет электронных документов в Ассоциацию в течение 1 рабочего дня со дня его поступления Оператору.</w:t>
      </w:r>
    </w:p>
    <w:p w14:paraId="6B92658B" w14:textId="77777777" w:rsidR="00525F77" w:rsidRDefault="00000000">
      <w:pPr>
        <w:pStyle w:val="a4"/>
        <w:numPr>
          <w:ilvl w:val="3"/>
          <w:numId w:val="22"/>
        </w:numPr>
        <w:tabs>
          <w:tab w:val="left" w:pos="1783"/>
        </w:tabs>
        <w:ind w:right="278" w:firstLine="566"/>
        <w:jc w:val="both"/>
        <w:rPr>
          <w:sz w:val="28"/>
        </w:rPr>
      </w:pPr>
      <w:r>
        <w:rPr>
          <w:sz w:val="28"/>
        </w:rPr>
        <w:t>В течение 10 рабочих дней с момента исполнения требований, установленных пунктом 14.1.2.3 Регламента, Оператор направляет соответствующее заявление (с учетом пункта 3.3.5 Регламента), поданное на бумажном носителе, в Ассоциацию по почте или курьером с условием подтверждения доставки корреспонденции адресату.</w:t>
      </w:r>
    </w:p>
    <w:p w14:paraId="6A4E7057" w14:textId="77777777" w:rsidR="00525F77" w:rsidRDefault="00000000">
      <w:pPr>
        <w:pStyle w:val="a4"/>
        <w:numPr>
          <w:ilvl w:val="1"/>
          <w:numId w:val="22"/>
        </w:numPr>
        <w:tabs>
          <w:tab w:val="left" w:pos="1556"/>
        </w:tabs>
        <w:ind w:right="279" w:firstLine="566"/>
        <w:jc w:val="both"/>
        <w:rPr>
          <w:sz w:val="28"/>
        </w:rPr>
      </w:pPr>
      <w:r>
        <w:rPr>
          <w:sz w:val="28"/>
        </w:rPr>
        <w:t>Заявление индивидуального предпринимателя или юридического лица</w:t>
      </w:r>
      <w:r>
        <w:rPr>
          <w:spacing w:val="-5"/>
          <w:sz w:val="28"/>
        </w:rPr>
        <w:t xml:space="preserve"> </w:t>
      </w:r>
      <w:r>
        <w:rPr>
          <w:sz w:val="28"/>
        </w:rPr>
        <w:t>об</w:t>
      </w:r>
      <w:r>
        <w:rPr>
          <w:spacing w:val="-2"/>
          <w:sz w:val="28"/>
        </w:rPr>
        <w:t xml:space="preserve"> </w:t>
      </w:r>
      <w:r>
        <w:rPr>
          <w:sz w:val="28"/>
        </w:rPr>
        <w:t>исключении</w:t>
      </w:r>
      <w:r>
        <w:rPr>
          <w:spacing w:val="-3"/>
          <w:sz w:val="28"/>
        </w:rPr>
        <w:t xml:space="preserve"> </w:t>
      </w:r>
      <w:r>
        <w:rPr>
          <w:sz w:val="28"/>
        </w:rPr>
        <w:t>сведений</w:t>
      </w:r>
      <w:r>
        <w:rPr>
          <w:spacing w:val="-6"/>
          <w:sz w:val="28"/>
        </w:rPr>
        <w:t xml:space="preserve"> </w:t>
      </w:r>
      <w:r>
        <w:rPr>
          <w:sz w:val="28"/>
        </w:rPr>
        <w:t>о</w:t>
      </w:r>
      <w:r>
        <w:rPr>
          <w:spacing w:val="-1"/>
          <w:sz w:val="28"/>
        </w:rPr>
        <w:t xml:space="preserve"> </w:t>
      </w:r>
      <w:r>
        <w:rPr>
          <w:sz w:val="28"/>
        </w:rPr>
        <w:t>Специалисте</w:t>
      </w:r>
      <w:r>
        <w:rPr>
          <w:spacing w:val="-6"/>
          <w:sz w:val="28"/>
        </w:rPr>
        <w:t xml:space="preserve"> </w:t>
      </w:r>
      <w:r>
        <w:rPr>
          <w:sz w:val="28"/>
        </w:rPr>
        <w:t>из</w:t>
      </w:r>
      <w:r>
        <w:rPr>
          <w:spacing w:val="-3"/>
          <w:sz w:val="28"/>
        </w:rPr>
        <w:t xml:space="preserve"> </w:t>
      </w:r>
      <w:r>
        <w:rPr>
          <w:sz w:val="28"/>
        </w:rPr>
        <w:t>НРС</w:t>
      </w:r>
      <w:r>
        <w:rPr>
          <w:spacing w:val="-7"/>
          <w:sz w:val="28"/>
        </w:rPr>
        <w:t xml:space="preserve"> </w:t>
      </w:r>
      <w:r>
        <w:rPr>
          <w:sz w:val="28"/>
        </w:rPr>
        <w:t>должно</w:t>
      </w:r>
      <w:r>
        <w:rPr>
          <w:spacing w:val="-6"/>
          <w:sz w:val="28"/>
        </w:rPr>
        <w:t xml:space="preserve"> </w:t>
      </w:r>
      <w:r>
        <w:rPr>
          <w:sz w:val="28"/>
        </w:rPr>
        <w:t>быть</w:t>
      </w:r>
      <w:r>
        <w:rPr>
          <w:spacing w:val="-4"/>
          <w:sz w:val="28"/>
        </w:rPr>
        <w:t xml:space="preserve"> </w:t>
      </w:r>
      <w:r>
        <w:rPr>
          <w:sz w:val="28"/>
        </w:rPr>
        <w:t>подписано самим индивидуальным предпринимателем или его представителем либо уполномоченным представителем юридического лица. К заявлению, подаваемому представителем, необходимо предоставить документ, подтверждающий</w:t>
      </w:r>
      <w:r>
        <w:rPr>
          <w:spacing w:val="-4"/>
          <w:sz w:val="28"/>
        </w:rPr>
        <w:t xml:space="preserve"> </w:t>
      </w:r>
      <w:r>
        <w:rPr>
          <w:sz w:val="28"/>
        </w:rPr>
        <w:t>его</w:t>
      </w:r>
      <w:r>
        <w:rPr>
          <w:spacing w:val="-3"/>
          <w:sz w:val="28"/>
        </w:rPr>
        <w:t xml:space="preserve"> </w:t>
      </w:r>
      <w:r>
        <w:rPr>
          <w:sz w:val="28"/>
        </w:rPr>
        <w:t>полномочия</w:t>
      </w:r>
      <w:r>
        <w:rPr>
          <w:spacing w:val="-4"/>
          <w:sz w:val="28"/>
        </w:rPr>
        <w:t xml:space="preserve"> </w:t>
      </w:r>
      <w:r>
        <w:rPr>
          <w:sz w:val="28"/>
        </w:rPr>
        <w:t>на</w:t>
      </w:r>
      <w:r>
        <w:rPr>
          <w:spacing w:val="-7"/>
          <w:sz w:val="28"/>
        </w:rPr>
        <w:t xml:space="preserve"> </w:t>
      </w:r>
      <w:r>
        <w:rPr>
          <w:sz w:val="28"/>
        </w:rPr>
        <w:t>подписание</w:t>
      </w:r>
      <w:r>
        <w:rPr>
          <w:spacing w:val="-4"/>
          <w:sz w:val="28"/>
        </w:rPr>
        <w:t xml:space="preserve"> </w:t>
      </w:r>
      <w:r>
        <w:rPr>
          <w:sz w:val="28"/>
        </w:rPr>
        <w:t>и</w:t>
      </w:r>
      <w:r>
        <w:rPr>
          <w:spacing w:val="-4"/>
          <w:sz w:val="28"/>
        </w:rPr>
        <w:t xml:space="preserve"> </w:t>
      </w:r>
      <w:r>
        <w:rPr>
          <w:sz w:val="28"/>
        </w:rPr>
        <w:t>подачу</w:t>
      </w:r>
      <w:r>
        <w:rPr>
          <w:spacing w:val="-7"/>
          <w:sz w:val="28"/>
        </w:rPr>
        <w:t xml:space="preserve"> </w:t>
      </w:r>
      <w:r>
        <w:rPr>
          <w:sz w:val="28"/>
        </w:rPr>
        <w:t xml:space="preserve">соответствующего </w:t>
      </w:r>
      <w:r>
        <w:rPr>
          <w:spacing w:val="-2"/>
          <w:sz w:val="28"/>
        </w:rPr>
        <w:t>заявления.</w:t>
      </w:r>
    </w:p>
    <w:p w14:paraId="415F8A52" w14:textId="77777777" w:rsidR="00525F77" w:rsidRDefault="00000000">
      <w:pPr>
        <w:pStyle w:val="a4"/>
        <w:numPr>
          <w:ilvl w:val="1"/>
          <w:numId w:val="22"/>
        </w:numPr>
        <w:tabs>
          <w:tab w:val="left" w:pos="1556"/>
        </w:tabs>
        <w:spacing w:before="67"/>
        <w:ind w:right="280" w:firstLine="566"/>
        <w:jc w:val="both"/>
        <w:rPr>
          <w:sz w:val="28"/>
        </w:rPr>
      </w:pPr>
      <w:r>
        <w:rPr>
          <w:sz w:val="28"/>
        </w:rPr>
        <w:t xml:space="preserve">К заявлению, подаваемому в соответствии с пунктом 15.1.2 </w:t>
      </w:r>
      <w:r>
        <w:rPr>
          <w:sz w:val="28"/>
        </w:rPr>
        <w:lastRenderedPageBreak/>
        <w:t>Регламента, прилагается один из документов, подтверждающих смерть лица, сведения о котором включены в НРС:</w:t>
      </w:r>
    </w:p>
    <w:p w14:paraId="094A3A18" w14:textId="77777777" w:rsidR="00525F77" w:rsidRDefault="00000000">
      <w:pPr>
        <w:pStyle w:val="a4"/>
        <w:numPr>
          <w:ilvl w:val="2"/>
          <w:numId w:val="22"/>
        </w:numPr>
        <w:tabs>
          <w:tab w:val="left" w:pos="1558"/>
        </w:tabs>
        <w:spacing w:before="2" w:line="322" w:lineRule="exact"/>
        <w:ind w:left="1558" w:hanging="848"/>
        <w:jc w:val="both"/>
        <w:rPr>
          <w:sz w:val="28"/>
        </w:rPr>
      </w:pPr>
      <w:r>
        <w:rPr>
          <w:sz w:val="28"/>
        </w:rPr>
        <w:t>Копия</w:t>
      </w:r>
      <w:r>
        <w:rPr>
          <w:spacing w:val="-6"/>
          <w:sz w:val="28"/>
        </w:rPr>
        <w:t xml:space="preserve"> </w:t>
      </w:r>
      <w:r>
        <w:rPr>
          <w:sz w:val="28"/>
        </w:rPr>
        <w:t>свидетельства</w:t>
      </w:r>
      <w:r>
        <w:rPr>
          <w:spacing w:val="-6"/>
          <w:sz w:val="28"/>
        </w:rPr>
        <w:t xml:space="preserve"> </w:t>
      </w:r>
      <w:r>
        <w:rPr>
          <w:sz w:val="28"/>
        </w:rPr>
        <w:t>о</w:t>
      </w:r>
      <w:r>
        <w:rPr>
          <w:spacing w:val="-6"/>
          <w:sz w:val="28"/>
        </w:rPr>
        <w:t xml:space="preserve"> </w:t>
      </w:r>
      <w:r>
        <w:rPr>
          <w:spacing w:val="-2"/>
          <w:sz w:val="28"/>
        </w:rPr>
        <w:t>смерти.</w:t>
      </w:r>
    </w:p>
    <w:p w14:paraId="7FA35713" w14:textId="77777777" w:rsidR="00525F77" w:rsidRDefault="00000000">
      <w:pPr>
        <w:pStyle w:val="a4"/>
        <w:numPr>
          <w:ilvl w:val="2"/>
          <w:numId w:val="22"/>
        </w:numPr>
        <w:tabs>
          <w:tab w:val="left" w:pos="1557"/>
        </w:tabs>
        <w:ind w:right="284" w:firstLine="566"/>
        <w:jc w:val="both"/>
        <w:rPr>
          <w:sz w:val="28"/>
        </w:rPr>
      </w:pPr>
      <w:r>
        <w:rPr>
          <w:sz w:val="28"/>
        </w:rPr>
        <w:t>Иной документ, выданный органом, осуществляющим запись актов гражданского состояния (в случае предоставления копии требуется ее надлежащее заверение).</w:t>
      </w:r>
    </w:p>
    <w:p w14:paraId="3850621F" w14:textId="77777777" w:rsidR="00525F77" w:rsidRDefault="00000000">
      <w:pPr>
        <w:pStyle w:val="a4"/>
        <w:numPr>
          <w:ilvl w:val="2"/>
          <w:numId w:val="22"/>
        </w:numPr>
        <w:tabs>
          <w:tab w:val="left" w:pos="1557"/>
        </w:tabs>
        <w:spacing w:before="1"/>
        <w:ind w:right="284" w:firstLine="566"/>
        <w:jc w:val="both"/>
        <w:rPr>
          <w:sz w:val="28"/>
        </w:rPr>
      </w:pPr>
      <w:r>
        <w:rPr>
          <w:sz w:val="28"/>
        </w:rPr>
        <w:t>Заверенная копия судебного решения суда общей юрисдикции о признании лица умершим с отметкой о вступлении в законную силу.</w:t>
      </w:r>
    </w:p>
    <w:p w14:paraId="7ED12097" w14:textId="77777777" w:rsidR="00525F77" w:rsidRDefault="00000000">
      <w:pPr>
        <w:pStyle w:val="a4"/>
        <w:numPr>
          <w:ilvl w:val="1"/>
          <w:numId w:val="22"/>
        </w:numPr>
        <w:tabs>
          <w:tab w:val="left" w:pos="1556"/>
        </w:tabs>
        <w:ind w:right="280" w:firstLine="566"/>
        <w:jc w:val="both"/>
        <w:rPr>
          <w:sz w:val="28"/>
        </w:rPr>
      </w:pPr>
      <w:r>
        <w:rPr>
          <w:sz w:val="28"/>
        </w:rPr>
        <w:t>К заявлению, подаваемому в соответствии с пунктом 15.1.10 Регламента, необходимо предоставить следующие документы:</w:t>
      </w:r>
    </w:p>
    <w:p w14:paraId="37DC3F2F" w14:textId="77777777" w:rsidR="00525F77" w:rsidRDefault="00000000">
      <w:pPr>
        <w:pStyle w:val="a4"/>
        <w:numPr>
          <w:ilvl w:val="2"/>
          <w:numId w:val="22"/>
        </w:numPr>
        <w:tabs>
          <w:tab w:val="left" w:pos="1557"/>
        </w:tabs>
        <w:ind w:right="282" w:firstLine="566"/>
        <w:jc w:val="both"/>
        <w:rPr>
          <w:sz w:val="28"/>
        </w:rPr>
      </w:pPr>
      <w:r>
        <w:rPr>
          <w:sz w:val="28"/>
        </w:rPr>
        <w:t>Заверенная копия решения СРО о выплате из соответствующего компенсационного фонда.</w:t>
      </w:r>
    </w:p>
    <w:p w14:paraId="1770D182" w14:textId="77777777" w:rsidR="00525F77" w:rsidRDefault="00000000">
      <w:pPr>
        <w:pStyle w:val="a4"/>
        <w:numPr>
          <w:ilvl w:val="2"/>
          <w:numId w:val="22"/>
        </w:numPr>
        <w:tabs>
          <w:tab w:val="left" w:pos="1557"/>
        </w:tabs>
        <w:ind w:right="281" w:firstLine="566"/>
        <w:jc w:val="both"/>
        <w:rPr>
          <w:sz w:val="28"/>
        </w:rPr>
      </w:pPr>
      <w:r>
        <w:rPr>
          <w:sz w:val="28"/>
        </w:rPr>
        <w:t>Заверенная соответствующим судом и содержащая отметку о вступлении в законную силу копия судебного акта арбитражного суда, суда общей</w:t>
      </w:r>
      <w:r>
        <w:rPr>
          <w:spacing w:val="-1"/>
          <w:sz w:val="28"/>
        </w:rPr>
        <w:t xml:space="preserve"> </w:t>
      </w:r>
      <w:r>
        <w:rPr>
          <w:sz w:val="28"/>
        </w:rPr>
        <w:t>юрисдикции</w:t>
      </w:r>
      <w:r>
        <w:rPr>
          <w:spacing w:val="-1"/>
          <w:sz w:val="28"/>
        </w:rPr>
        <w:t xml:space="preserve"> </w:t>
      </w:r>
      <w:r>
        <w:rPr>
          <w:sz w:val="28"/>
        </w:rPr>
        <w:t>или</w:t>
      </w:r>
      <w:r>
        <w:rPr>
          <w:spacing w:val="-1"/>
          <w:sz w:val="28"/>
        </w:rPr>
        <w:t xml:space="preserve"> </w:t>
      </w:r>
      <w:r>
        <w:rPr>
          <w:sz w:val="28"/>
        </w:rPr>
        <w:t>мирового</w:t>
      </w:r>
      <w:r>
        <w:rPr>
          <w:spacing w:val="-1"/>
          <w:sz w:val="28"/>
        </w:rPr>
        <w:t xml:space="preserve"> </w:t>
      </w:r>
      <w:r>
        <w:rPr>
          <w:sz w:val="28"/>
        </w:rPr>
        <w:t>судьи</w:t>
      </w:r>
      <w:r>
        <w:rPr>
          <w:spacing w:val="-3"/>
          <w:sz w:val="28"/>
        </w:rPr>
        <w:t xml:space="preserve"> </w:t>
      </w:r>
      <w:r>
        <w:rPr>
          <w:sz w:val="28"/>
        </w:rPr>
        <w:t>об</w:t>
      </w:r>
      <w:r>
        <w:rPr>
          <w:spacing w:val="-2"/>
          <w:sz w:val="28"/>
        </w:rPr>
        <w:t xml:space="preserve"> </w:t>
      </w:r>
      <w:r>
        <w:rPr>
          <w:sz w:val="28"/>
        </w:rPr>
        <w:t>обращении</w:t>
      </w:r>
      <w:r>
        <w:rPr>
          <w:spacing w:val="-1"/>
          <w:sz w:val="28"/>
        </w:rPr>
        <w:t xml:space="preserve"> </w:t>
      </w:r>
      <w:r>
        <w:rPr>
          <w:sz w:val="28"/>
        </w:rPr>
        <w:t>взыскания</w:t>
      </w:r>
      <w:r>
        <w:rPr>
          <w:spacing w:val="-1"/>
          <w:sz w:val="28"/>
        </w:rPr>
        <w:t xml:space="preserve"> </w:t>
      </w:r>
      <w:r>
        <w:rPr>
          <w:sz w:val="28"/>
        </w:rPr>
        <w:t>на</w:t>
      </w:r>
      <w:r>
        <w:rPr>
          <w:spacing w:val="-2"/>
          <w:sz w:val="28"/>
        </w:rPr>
        <w:t xml:space="preserve"> </w:t>
      </w:r>
      <w:r>
        <w:rPr>
          <w:sz w:val="28"/>
        </w:rPr>
        <w:t>средства компенсационного</w:t>
      </w:r>
      <w:r>
        <w:rPr>
          <w:spacing w:val="-18"/>
          <w:sz w:val="28"/>
        </w:rPr>
        <w:t xml:space="preserve"> </w:t>
      </w:r>
      <w:r>
        <w:rPr>
          <w:sz w:val="28"/>
        </w:rPr>
        <w:t>фонда</w:t>
      </w:r>
      <w:r>
        <w:rPr>
          <w:spacing w:val="-17"/>
          <w:sz w:val="28"/>
        </w:rPr>
        <w:t xml:space="preserve"> </w:t>
      </w:r>
      <w:r>
        <w:rPr>
          <w:sz w:val="28"/>
        </w:rPr>
        <w:t>СРО,</w:t>
      </w:r>
      <w:r>
        <w:rPr>
          <w:spacing w:val="-18"/>
          <w:sz w:val="28"/>
        </w:rPr>
        <w:t xml:space="preserve"> </w:t>
      </w:r>
      <w:r>
        <w:rPr>
          <w:sz w:val="28"/>
        </w:rPr>
        <w:t>если</w:t>
      </w:r>
      <w:r>
        <w:rPr>
          <w:spacing w:val="-17"/>
          <w:sz w:val="28"/>
        </w:rPr>
        <w:t xml:space="preserve"> </w:t>
      </w:r>
      <w:r>
        <w:rPr>
          <w:sz w:val="28"/>
        </w:rPr>
        <w:t>выплата</w:t>
      </w:r>
      <w:r>
        <w:rPr>
          <w:spacing w:val="-18"/>
          <w:sz w:val="28"/>
        </w:rPr>
        <w:t xml:space="preserve"> </w:t>
      </w:r>
      <w:r>
        <w:rPr>
          <w:sz w:val="28"/>
        </w:rPr>
        <w:t>была</w:t>
      </w:r>
      <w:r>
        <w:rPr>
          <w:spacing w:val="-17"/>
          <w:sz w:val="28"/>
        </w:rPr>
        <w:t xml:space="preserve"> </w:t>
      </w:r>
      <w:r>
        <w:rPr>
          <w:sz w:val="28"/>
        </w:rPr>
        <w:t>осуществлена</w:t>
      </w:r>
      <w:r>
        <w:rPr>
          <w:spacing w:val="-18"/>
          <w:sz w:val="28"/>
        </w:rPr>
        <w:t xml:space="preserve"> </w:t>
      </w:r>
      <w:r>
        <w:rPr>
          <w:sz w:val="28"/>
        </w:rPr>
        <w:t>на</w:t>
      </w:r>
      <w:r>
        <w:rPr>
          <w:spacing w:val="-17"/>
          <w:sz w:val="28"/>
        </w:rPr>
        <w:t xml:space="preserve"> </w:t>
      </w:r>
      <w:r>
        <w:rPr>
          <w:sz w:val="28"/>
        </w:rPr>
        <w:t>основании соответствующего судебного акта.</w:t>
      </w:r>
    </w:p>
    <w:p w14:paraId="5E221D20" w14:textId="77777777" w:rsidR="00525F77" w:rsidRDefault="00000000">
      <w:pPr>
        <w:pStyle w:val="a4"/>
        <w:numPr>
          <w:ilvl w:val="2"/>
          <w:numId w:val="22"/>
        </w:numPr>
        <w:tabs>
          <w:tab w:val="left" w:pos="1557"/>
        </w:tabs>
        <w:ind w:right="284" w:firstLine="566"/>
        <w:jc w:val="both"/>
        <w:rPr>
          <w:sz w:val="28"/>
        </w:rPr>
      </w:pPr>
      <w:r>
        <w:rPr>
          <w:sz w:val="28"/>
        </w:rPr>
        <w:t>Копия платежного поручения об осуществлении выплаты из компенсационного фонда СРО с отметкой о его исполнении, заверенная кредитной организацией.</w:t>
      </w:r>
    </w:p>
    <w:p w14:paraId="5DC4379B" w14:textId="77777777" w:rsidR="00525F77" w:rsidRDefault="00000000">
      <w:pPr>
        <w:pStyle w:val="a4"/>
        <w:numPr>
          <w:ilvl w:val="2"/>
          <w:numId w:val="22"/>
        </w:numPr>
        <w:tabs>
          <w:tab w:val="left" w:pos="1557"/>
        </w:tabs>
        <w:ind w:right="278" w:firstLine="566"/>
        <w:jc w:val="both"/>
        <w:rPr>
          <w:sz w:val="28"/>
        </w:rPr>
      </w:pPr>
      <w:r>
        <w:rPr>
          <w:sz w:val="28"/>
        </w:rPr>
        <w:t>Заверенная соответствующим судом и содержащая отметку о вступлении в законную силу копия судебного акта арбитражного суда или суда общей юрисдикции, в котором установлена вина Специалиста, в отношении которого подается заявление, в наступлении обстоятельств, с которыми закон связывает осуществленную СРО выплату из компенсационного фонда.</w:t>
      </w:r>
    </w:p>
    <w:p w14:paraId="4B960D20" w14:textId="77777777" w:rsidR="00525F77" w:rsidRDefault="00000000">
      <w:pPr>
        <w:pStyle w:val="a4"/>
        <w:numPr>
          <w:ilvl w:val="1"/>
          <w:numId w:val="22"/>
        </w:numPr>
        <w:tabs>
          <w:tab w:val="left" w:pos="1556"/>
        </w:tabs>
        <w:spacing w:before="1"/>
        <w:ind w:right="280" w:firstLine="566"/>
        <w:jc w:val="both"/>
        <w:rPr>
          <w:sz w:val="28"/>
        </w:rPr>
      </w:pPr>
      <w:r>
        <w:rPr>
          <w:sz w:val="28"/>
        </w:rPr>
        <w:t>К заявлению, подаваемому в соответствии с пунктом 15.1.7 Регламента, должны быть приложены копии соответствующих решений (постановлений, актов) органов, принявших решение о привлечении Специалиста,</w:t>
      </w:r>
      <w:r>
        <w:rPr>
          <w:spacing w:val="-5"/>
          <w:sz w:val="28"/>
        </w:rPr>
        <w:t xml:space="preserve"> </w:t>
      </w:r>
      <w:r>
        <w:rPr>
          <w:sz w:val="28"/>
        </w:rPr>
        <w:t>в</w:t>
      </w:r>
      <w:r>
        <w:rPr>
          <w:spacing w:val="-5"/>
          <w:sz w:val="28"/>
        </w:rPr>
        <w:t xml:space="preserve"> </w:t>
      </w:r>
      <w:r>
        <w:rPr>
          <w:sz w:val="28"/>
        </w:rPr>
        <w:t>отношении</w:t>
      </w:r>
      <w:r>
        <w:rPr>
          <w:spacing w:val="-4"/>
          <w:sz w:val="28"/>
        </w:rPr>
        <w:t xml:space="preserve"> </w:t>
      </w:r>
      <w:r>
        <w:rPr>
          <w:sz w:val="28"/>
        </w:rPr>
        <w:t>которого</w:t>
      </w:r>
      <w:r>
        <w:rPr>
          <w:spacing w:val="-3"/>
          <w:sz w:val="28"/>
        </w:rPr>
        <w:t xml:space="preserve"> </w:t>
      </w:r>
      <w:r>
        <w:rPr>
          <w:sz w:val="28"/>
        </w:rPr>
        <w:t>подается</w:t>
      </w:r>
      <w:r>
        <w:rPr>
          <w:spacing w:val="-4"/>
          <w:sz w:val="28"/>
        </w:rPr>
        <w:t xml:space="preserve"> </w:t>
      </w:r>
      <w:r>
        <w:rPr>
          <w:sz w:val="28"/>
        </w:rPr>
        <w:t>заявление,</w:t>
      </w:r>
      <w:r>
        <w:rPr>
          <w:spacing w:val="-5"/>
          <w:sz w:val="28"/>
        </w:rPr>
        <w:t xml:space="preserve"> </w:t>
      </w:r>
      <w:r>
        <w:rPr>
          <w:sz w:val="28"/>
        </w:rPr>
        <w:t>к</w:t>
      </w:r>
      <w:r>
        <w:rPr>
          <w:spacing w:val="-4"/>
          <w:sz w:val="28"/>
        </w:rPr>
        <w:t xml:space="preserve"> </w:t>
      </w:r>
      <w:r>
        <w:rPr>
          <w:sz w:val="28"/>
        </w:rPr>
        <w:t xml:space="preserve">административной ответственности, заверенные соответствующими органами и содержащие сведения о вступлении данных решений (постановлений, актов) в законную </w:t>
      </w:r>
      <w:r>
        <w:rPr>
          <w:spacing w:val="-2"/>
          <w:sz w:val="28"/>
        </w:rPr>
        <w:t>силу.</w:t>
      </w:r>
    </w:p>
    <w:p w14:paraId="568259F8" w14:textId="77777777" w:rsidR="00525F77" w:rsidRDefault="00000000">
      <w:pPr>
        <w:pStyle w:val="a4"/>
        <w:numPr>
          <w:ilvl w:val="1"/>
          <w:numId w:val="22"/>
        </w:numPr>
        <w:tabs>
          <w:tab w:val="left" w:pos="1556"/>
        </w:tabs>
        <w:ind w:right="280" w:firstLine="566"/>
        <w:jc w:val="both"/>
        <w:rPr>
          <w:sz w:val="28"/>
        </w:rPr>
      </w:pPr>
      <w:r>
        <w:rPr>
          <w:sz w:val="28"/>
        </w:rPr>
        <w:t>К заявлению, подаваемому в соответствии пунктом 15.1.12 Регламента, должны быть приложены следующие документы:</w:t>
      </w:r>
    </w:p>
    <w:p w14:paraId="61C254A9" w14:textId="77777777" w:rsidR="00525F77" w:rsidRDefault="00000000">
      <w:pPr>
        <w:pStyle w:val="a4"/>
        <w:numPr>
          <w:ilvl w:val="2"/>
          <w:numId w:val="22"/>
        </w:numPr>
        <w:tabs>
          <w:tab w:val="left" w:pos="1557"/>
        </w:tabs>
        <w:ind w:right="277" w:firstLine="566"/>
        <w:jc w:val="both"/>
        <w:rPr>
          <w:sz w:val="28"/>
        </w:rPr>
      </w:pPr>
      <w:r>
        <w:rPr>
          <w:sz w:val="28"/>
        </w:rPr>
        <w:t>Сведения из реестра недобросовестных поставщиков (подрядчиков, исполнителей), полученные с официального сайта Федеральной антимонопольной службы в сети «Интернет» («</w:t>
      </w:r>
      <w:hyperlink r:id="rId16">
        <w:r>
          <w:rPr>
            <w:sz w:val="28"/>
          </w:rPr>
          <w:t>www.rnp.fas.gov.ru</w:t>
        </w:r>
      </w:hyperlink>
      <w:r>
        <w:rPr>
          <w:sz w:val="28"/>
        </w:rPr>
        <w:t>»), заверенные лицом, подписавшим заявление.</w:t>
      </w:r>
    </w:p>
    <w:p w14:paraId="7736C1DD" w14:textId="77777777" w:rsidR="00525F77" w:rsidRDefault="00000000">
      <w:pPr>
        <w:pStyle w:val="a4"/>
        <w:numPr>
          <w:ilvl w:val="2"/>
          <w:numId w:val="22"/>
        </w:numPr>
        <w:tabs>
          <w:tab w:val="left" w:pos="1557"/>
        </w:tabs>
        <w:ind w:right="279" w:firstLine="566"/>
        <w:jc w:val="both"/>
        <w:rPr>
          <w:sz w:val="28"/>
        </w:rPr>
      </w:pPr>
      <w:r>
        <w:rPr>
          <w:sz w:val="28"/>
        </w:rPr>
        <w:t>Заверенная соответствующим судом и содержащая отметку о вступлении в законную силу копия судебного акта арбитражного суда или суда общей юрисдикции, в котором установлена вина Специалиста, в отношении которого подано заявление.</w:t>
      </w:r>
    </w:p>
    <w:p w14:paraId="5972D4B6" w14:textId="77777777" w:rsidR="00525F77" w:rsidRDefault="00000000">
      <w:pPr>
        <w:pStyle w:val="a4"/>
        <w:numPr>
          <w:ilvl w:val="1"/>
          <w:numId w:val="22"/>
        </w:numPr>
        <w:tabs>
          <w:tab w:val="left" w:pos="1556"/>
        </w:tabs>
        <w:spacing w:before="67"/>
        <w:ind w:right="279" w:firstLine="566"/>
        <w:jc w:val="both"/>
        <w:rPr>
          <w:sz w:val="28"/>
        </w:rPr>
      </w:pPr>
      <w:r>
        <w:rPr>
          <w:sz w:val="28"/>
        </w:rPr>
        <w:t xml:space="preserve">СРО в случаях, предусмотренных </w:t>
      </w:r>
      <w:hyperlink w:anchor="_bookmark17" w:history="1">
        <w:r>
          <w:rPr>
            <w:sz w:val="28"/>
          </w:rPr>
          <w:t>пунктами 15.1.2</w:t>
        </w:r>
      </w:hyperlink>
      <w:r>
        <w:rPr>
          <w:sz w:val="28"/>
        </w:rPr>
        <w:t xml:space="preserve"> и 15.1.3 Регламента,</w:t>
      </w:r>
      <w:r>
        <w:rPr>
          <w:spacing w:val="-18"/>
          <w:sz w:val="28"/>
        </w:rPr>
        <w:t xml:space="preserve"> </w:t>
      </w:r>
      <w:r>
        <w:rPr>
          <w:sz w:val="28"/>
        </w:rPr>
        <w:t>направляет</w:t>
      </w:r>
      <w:r>
        <w:rPr>
          <w:spacing w:val="-17"/>
          <w:sz w:val="28"/>
        </w:rPr>
        <w:t xml:space="preserve"> </w:t>
      </w:r>
      <w:r>
        <w:rPr>
          <w:sz w:val="28"/>
        </w:rPr>
        <w:t>(в</w:t>
      </w:r>
      <w:r>
        <w:rPr>
          <w:spacing w:val="-18"/>
          <w:sz w:val="28"/>
        </w:rPr>
        <w:t xml:space="preserve"> </w:t>
      </w:r>
      <w:r>
        <w:rPr>
          <w:sz w:val="28"/>
        </w:rPr>
        <w:t>том</w:t>
      </w:r>
      <w:r>
        <w:rPr>
          <w:spacing w:val="-17"/>
          <w:sz w:val="28"/>
        </w:rPr>
        <w:t xml:space="preserve"> </w:t>
      </w:r>
      <w:r>
        <w:rPr>
          <w:sz w:val="28"/>
        </w:rPr>
        <w:t>числе</w:t>
      </w:r>
      <w:r>
        <w:rPr>
          <w:spacing w:val="-18"/>
          <w:sz w:val="28"/>
        </w:rPr>
        <w:t xml:space="preserve"> </w:t>
      </w:r>
      <w:r>
        <w:rPr>
          <w:sz w:val="28"/>
        </w:rPr>
        <w:t>через</w:t>
      </w:r>
      <w:r>
        <w:rPr>
          <w:spacing w:val="-17"/>
          <w:sz w:val="28"/>
        </w:rPr>
        <w:t xml:space="preserve"> </w:t>
      </w:r>
      <w:r>
        <w:rPr>
          <w:sz w:val="28"/>
        </w:rPr>
        <w:t>АИС</w:t>
      </w:r>
      <w:r>
        <w:rPr>
          <w:spacing w:val="-18"/>
          <w:sz w:val="28"/>
        </w:rPr>
        <w:t xml:space="preserve"> </w:t>
      </w:r>
      <w:r>
        <w:rPr>
          <w:sz w:val="28"/>
        </w:rPr>
        <w:t>НРС)</w:t>
      </w:r>
      <w:r>
        <w:rPr>
          <w:spacing w:val="-17"/>
          <w:sz w:val="28"/>
        </w:rPr>
        <w:t xml:space="preserve"> </w:t>
      </w:r>
      <w:r>
        <w:rPr>
          <w:sz w:val="28"/>
        </w:rPr>
        <w:t>в</w:t>
      </w:r>
      <w:r>
        <w:rPr>
          <w:spacing w:val="-18"/>
          <w:sz w:val="28"/>
        </w:rPr>
        <w:t xml:space="preserve"> </w:t>
      </w:r>
      <w:r>
        <w:rPr>
          <w:sz w:val="28"/>
        </w:rPr>
        <w:t>Ассоциацию</w:t>
      </w:r>
      <w:r>
        <w:rPr>
          <w:spacing w:val="-17"/>
          <w:sz w:val="28"/>
        </w:rPr>
        <w:t xml:space="preserve"> </w:t>
      </w:r>
      <w:r>
        <w:rPr>
          <w:sz w:val="28"/>
        </w:rPr>
        <w:t xml:space="preserve">заявление </w:t>
      </w:r>
      <w:r>
        <w:rPr>
          <w:sz w:val="28"/>
        </w:rPr>
        <w:lastRenderedPageBreak/>
        <w:t>об</w:t>
      </w:r>
      <w:r>
        <w:rPr>
          <w:spacing w:val="-12"/>
          <w:sz w:val="28"/>
        </w:rPr>
        <w:t xml:space="preserve"> </w:t>
      </w:r>
      <w:r>
        <w:rPr>
          <w:sz w:val="28"/>
        </w:rPr>
        <w:t>исключении</w:t>
      </w:r>
      <w:r>
        <w:rPr>
          <w:spacing w:val="-9"/>
          <w:sz w:val="28"/>
        </w:rPr>
        <w:t xml:space="preserve"> </w:t>
      </w:r>
      <w:r>
        <w:rPr>
          <w:sz w:val="28"/>
        </w:rPr>
        <w:t>сведений</w:t>
      </w:r>
      <w:r>
        <w:rPr>
          <w:spacing w:val="-9"/>
          <w:sz w:val="28"/>
        </w:rPr>
        <w:t xml:space="preserve"> </w:t>
      </w:r>
      <w:r>
        <w:rPr>
          <w:sz w:val="28"/>
        </w:rPr>
        <w:t>из</w:t>
      </w:r>
      <w:r>
        <w:rPr>
          <w:spacing w:val="-12"/>
          <w:sz w:val="28"/>
        </w:rPr>
        <w:t xml:space="preserve"> </w:t>
      </w:r>
      <w:r>
        <w:rPr>
          <w:sz w:val="28"/>
        </w:rPr>
        <w:t>НРС</w:t>
      </w:r>
      <w:r>
        <w:rPr>
          <w:spacing w:val="-11"/>
          <w:sz w:val="28"/>
        </w:rPr>
        <w:t xml:space="preserve"> </w:t>
      </w:r>
      <w:r>
        <w:rPr>
          <w:sz w:val="28"/>
        </w:rPr>
        <w:t>с</w:t>
      </w:r>
      <w:r>
        <w:rPr>
          <w:spacing w:val="-13"/>
          <w:sz w:val="28"/>
        </w:rPr>
        <w:t xml:space="preserve"> </w:t>
      </w:r>
      <w:r>
        <w:rPr>
          <w:sz w:val="28"/>
        </w:rPr>
        <w:t>приложением</w:t>
      </w:r>
      <w:r>
        <w:rPr>
          <w:spacing w:val="-11"/>
          <w:sz w:val="28"/>
        </w:rPr>
        <w:t xml:space="preserve"> </w:t>
      </w:r>
      <w:r>
        <w:rPr>
          <w:sz w:val="28"/>
        </w:rPr>
        <w:t>документов,</w:t>
      </w:r>
      <w:r>
        <w:rPr>
          <w:spacing w:val="-9"/>
          <w:sz w:val="28"/>
        </w:rPr>
        <w:t xml:space="preserve"> </w:t>
      </w:r>
      <w:r>
        <w:rPr>
          <w:sz w:val="28"/>
        </w:rPr>
        <w:t>согласно</w:t>
      </w:r>
      <w:r>
        <w:rPr>
          <w:spacing w:val="-13"/>
          <w:sz w:val="28"/>
        </w:rPr>
        <w:t xml:space="preserve"> </w:t>
      </w:r>
      <w:r>
        <w:rPr>
          <w:sz w:val="28"/>
        </w:rPr>
        <w:t>пункту</w:t>
      </w:r>
    </w:p>
    <w:p w14:paraId="25571ECA" w14:textId="77777777" w:rsidR="00525F77" w:rsidRDefault="00000000">
      <w:pPr>
        <w:pStyle w:val="a3"/>
        <w:spacing w:before="2"/>
        <w:ind w:left="143" w:right="279"/>
        <w:jc w:val="both"/>
      </w:pPr>
      <w:r>
        <w:t>14.3 Регламента, в течение 30 календарных дней со дня выявления такого случая, в случаях, предусмотренных пунктами 15.1.4, 15.1.7 – 15.1.12 Регламента, - в течение 30 календарных дней со дня наступления таких случаев,</w:t>
      </w:r>
      <w:r>
        <w:rPr>
          <w:spacing w:val="-13"/>
        </w:rPr>
        <w:t xml:space="preserve"> </w:t>
      </w:r>
      <w:r>
        <w:t>а</w:t>
      </w:r>
      <w:r>
        <w:rPr>
          <w:spacing w:val="-10"/>
        </w:rPr>
        <w:t xml:space="preserve"> </w:t>
      </w:r>
      <w:r>
        <w:t>в</w:t>
      </w:r>
      <w:r>
        <w:rPr>
          <w:spacing w:val="-10"/>
        </w:rPr>
        <w:t xml:space="preserve"> </w:t>
      </w:r>
      <w:r>
        <w:t>случае,</w:t>
      </w:r>
      <w:r>
        <w:rPr>
          <w:spacing w:val="-7"/>
        </w:rPr>
        <w:t xml:space="preserve"> </w:t>
      </w:r>
      <w:r>
        <w:t>предусмотренном</w:t>
      </w:r>
      <w:r>
        <w:rPr>
          <w:spacing w:val="-7"/>
        </w:rPr>
        <w:t xml:space="preserve"> </w:t>
      </w:r>
      <w:hyperlink w:anchor="_bookmark18" w:history="1">
        <w:r>
          <w:t>пунктом</w:t>
        </w:r>
        <w:r>
          <w:rPr>
            <w:spacing w:val="-10"/>
          </w:rPr>
          <w:t xml:space="preserve"> </w:t>
        </w:r>
        <w:r>
          <w:t>15.1.13</w:t>
        </w:r>
      </w:hyperlink>
      <w:r>
        <w:rPr>
          <w:spacing w:val="-8"/>
        </w:rPr>
        <w:t xml:space="preserve"> </w:t>
      </w:r>
      <w:r>
        <w:t>Регламента,</w:t>
      </w:r>
      <w:r>
        <w:rPr>
          <w:spacing w:val="-9"/>
        </w:rPr>
        <w:t xml:space="preserve"> </w:t>
      </w:r>
      <w:r>
        <w:t>-</w:t>
      </w:r>
      <w:r>
        <w:rPr>
          <w:spacing w:val="-10"/>
        </w:rPr>
        <w:t xml:space="preserve"> </w:t>
      </w:r>
      <w:r>
        <w:t>в</w:t>
      </w:r>
      <w:r>
        <w:rPr>
          <w:spacing w:val="-10"/>
        </w:rPr>
        <w:t xml:space="preserve"> </w:t>
      </w:r>
      <w:r>
        <w:rPr>
          <w:spacing w:val="-2"/>
        </w:rPr>
        <w:t>течение</w:t>
      </w:r>
    </w:p>
    <w:p w14:paraId="1A44E89A" w14:textId="77777777" w:rsidR="00525F77" w:rsidRDefault="00000000">
      <w:pPr>
        <w:pStyle w:val="a3"/>
        <w:spacing w:before="1"/>
        <w:ind w:left="143" w:right="281"/>
        <w:jc w:val="both"/>
      </w:pPr>
      <w:r>
        <w:t xml:space="preserve">14 календарных дней со дня принятия решения постоянно действующим коллегиальным органом управления такой СРО о направлении указанного </w:t>
      </w:r>
      <w:r>
        <w:rPr>
          <w:spacing w:val="-2"/>
        </w:rPr>
        <w:t>заявления.</w:t>
      </w:r>
    </w:p>
    <w:p w14:paraId="609C1EC8" w14:textId="77777777" w:rsidR="00525F77" w:rsidRDefault="00000000">
      <w:pPr>
        <w:pStyle w:val="a4"/>
        <w:numPr>
          <w:ilvl w:val="1"/>
          <w:numId w:val="22"/>
        </w:numPr>
        <w:tabs>
          <w:tab w:val="left" w:pos="1556"/>
        </w:tabs>
        <w:ind w:right="278" w:firstLine="566"/>
        <w:jc w:val="both"/>
        <w:rPr>
          <w:sz w:val="28"/>
        </w:rPr>
      </w:pPr>
      <w:r>
        <w:rPr>
          <w:sz w:val="28"/>
        </w:rPr>
        <w:t>Член СРО, работником которого является (являлся) Специалист, или лицо, заключившее с членом СРО, работником которого является (являлся) Специалист, договор на выполнение функций технического заказчика, предусмотренных пунктом 22 статьи 1 Кодекса, или договор, предусмотренный частью 2 статьи 52 или частью 4 статьи 55</w:t>
      </w:r>
      <w:r>
        <w:rPr>
          <w:sz w:val="28"/>
          <w:vertAlign w:val="superscript"/>
        </w:rPr>
        <w:t>31</w:t>
      </w:r>
      <w:r>
        <w:rPr>
          <w:sz w:val="28"/>
        </w:rPr>
        <w:t xml:space="preserve"> Кодекса, в случае, предусмотренном пунктом 15.1.13 Регламента, вправе направить в Ассоциацию заявление об исключении сведений из НРС с приложением документов, подтверждающих неоднократное (более двух раз) неисполнение таким Специалистом своих должностных обязанностей по организации строительства, определенных статьей 55</w:t>
      </w:r>
      <w:r>
        <w:rPr>
          <w:sz w:val="28"/>
          <w:vertAlign w:val="superscript"/>
        </w:rPr>
        <w:t>5-1</w:t>
      </w:r>
      <w:r>
        <w:rPr>
          <w:sz w:val="28"/>
        </w:rPr>
        <w:t xml:space="preserve"> Кодекса.</w:t>
      </w:r>
    </w:p>
    <w:p w14:paraId="6055B965" w14:textId="77777777" w:rsidR="00525F77" w:rsidRDefault="00000000">
      <w:pPr>
        <w:pStyle w:val="a3"/>
        <w:ind w:left="143" w:right="279" w:firstLine="707"/>
        <w:jc w:val="both"/>
      </w:pPr>
      <w:r>
        <w:t>Ассоциация уведомляет в письменной форме или форме электронного документа, подписанного с использованием усиленной квалифицированной электронной подписи, лицо, которое обратилось с соответствующим заявлением в Ассоциацию, и лицо, сведения о котором содержатся (содержались) в НРС, о принятом решении об исключении сведений о таком Специалисте из НРС или об отсутствии оснований для исключения сведений из НРС в срок не позднее 3 рабочих дней со дня принятия решения.</w:t>
      </w:r>
    </w:p>
    <w:p w14:paraId="53B63041" w14:textId="77777777" w:rsidR="00525F77" w:rsidRDefault="00000000">
      <w:pPr>
        <w:pStyle w:val="a4"/>
        <w:numPr>
          <w:ilvl w:val="1"/>
          <w:numId w:val="22"/>
        </w:numPr>
        <w:tabs>
          <w:tab w:val="left" w:pos="1345"/>
        </w:tabs>
        <w:ind w:right="278" w:firstLine="566"/>
        <w:jc w:val="both"/>
        <w:rPr>
          <w:sz w:val="28"/>
        </w:rPr>
      </w:pPr>
      <w:r>
        <w:rPr>
          <w:sz w:val="28"/>
        </w:rPr>
        <w:t>Рассмотрение заявлений и прилагаемых к ним документов, а также принятие решения об исключении сведений о Специалисте из НРС или об отсутствии оснований для исключения сведений о Специалисте из НРС принимается</w:t>
      </w:r>
      <w:r>
        <w:rPr>
          <w:spacing w:val="-12"/>
          <w:sz w:val="28"/>
        </w:rPr>
        <w:t xml:space="preserve"> </w:t>
      </w:r>
      <w:r>
        <w:rPr>
          <w:sz w:val="28"/>
        </w:rPr>
        <w:t>Ассоциацией</w:t>
      </w:r>
      <w:r>
        <w:rPr>
          <w:spacing w:val="-12"/>
          <w:sz w:val="28"/>
        </w:rPr>
        <w:t xml:space="preserve"> </w:t>
      </w:r>
      <w:r>
        <w:rPr>
          <w:sz w:val="28"/>
        </w:rPr>
        <w:t>в</w:t>
      </w:r>
      <w:r>
        <w:rPr>
          <w:spacing w:val="-13"/>
          <w:sz w:val="28"/>
        </w:rPr>
        <w:t xml:space="preserve"> </w:t>
      </w:r>
      <w:r>
        <w:rPr>
          <w:sz w:val="28"/>
        </w:rPr>
        <w:t>течение</w:t>
      </w:r>
      <w:r>
        <w:rPr>
          <w:spacing w:val="-12"/>
          <w:sz w:val="28"/>
        </w:rPr>
        <w:t xml:space="preserve"> </w:t>
      </w:r>
      <w:r>
        <w:rPr>
          <w:sz w:val="28"/>
        </w:rPr>
        <w:t>14</w:t>
      </w:r>
      <w:r>
        <w:rPr>
          <w:spacing w:val="-14"/>
          <w:sz w:val="28"/>
        </w:rPr>
        <w:t xml:space="preserve"> </w:t>
      </w:r>
      <w:r>
        <w:rPr>
          <w:sz w:val="28"/>
        </w:rPr>
        <w:t>календарных</w:t>
      </w:r>
      <w:r>
        <w:rPr>
          <w:spacing w:val="-14"/>
          <w:sz w:val="28"/>
        </w:rPr>
        <w:t xml:space="preserve"> </w:t>
      </w:r>
      <w:r>
        <w:rPr>
          <w:sz w:val="28"/>
        </w:rPr>
        <w:t>дней</w:t>
      </w:r>
      <w:r>
        <w:rPr>
          <w:spacing w:val="-12"/>
          <w:sz w:val="28"/>
        </w:rPr>
        <w:t xml:space="preserve"> </w:t>
      </w:r>
      <w:r>
        <w:rPr>
          <w:sz w:val="28"/>
        </w:rPr>
        <w:t>со</w:t>
      </w:r>
      <w:r>
        <w:rPr>
          <w:spacing w:val="-12"/>
          <w:sz w:val="28"/>
        </w:rPr>
        <w:t xml:space="preserve"> </w:t>
      </w:r>
      <w:r>
        <w:rPr>
          <w:sz w:val="28"/>
        </w:rPr>
        <w:t>дня</w:t>
      </w:r>
      <w:r>
        <w:rPr>
          <w:spacing w:val="-12"/>
          <w:sz w:val="28"/>
        </w:rPr>
        <w:t xml:space="preserve"> </w:t>
      </w:r>
      <w:r>
        <w:rPr>
          <w:sz w:val="28"/>
        </w:rPr>
        <w:t>поступления в Ассоциацию документов, подтверждающих наличие оснований, предусмотренных пунктами 15.1.1 – 15.1.12 Регламента.</w:t>
      </w:r>
    </w:p>
    <w:p w14:paraId="0F662248" w14:textId="77777777" w:rsidR="00525F77" w:rsidRDefault="00000000">
      <w:pPr>
        <w:pStyle w:val="a3"/>
        <w:spacing w:before="1"/>
        <w:ind w:left="143" w:right="279" w:firstLine="566"/>
        <w:jc w:val="both"/>
      </w:pPr>
      <w:r>
        <w:t>В случае, предусмотренном пунктом 15.1.13 Регламента, рассмотрение заявления и прилагаемых к нему документов (оригиналов или заверенных надлежащим образом) осуществляется Советом Ассоциации в течение 30 календарных дней со дня поступления заявлений, указанных в пунктах 14.7 и</w:t>
      </w:r>
    </w:p>
    <w:p w14:paraId="5C3DD083" w14:textId="77777777" w:rsidR="00525F77" w:rsidRDefault="00000000">
      <w:pPr>
        <w:pStyle w:val="a3"/>
        <w:spacing w:line="321" w:lineRule="exact"/>
        <w:ind w:left="143"/>
        <w:jc w:val="both"/>
      </w:pPr>
      <w:r>
        <w:t>14.8</w:t>
      </w:r>
      <w:r>
        <w:rPr>
          <w:spacing w:val="-1"/>
        </w:rPr>
        <w:t xml:space="preserve"> </w:t>
      </w:r>
      <w:r>
        <w:rPr>
          <w:spacing w:val="-2"/>
        </w:rPr>
        <w:t>Регламента.</w:t>
      </w:r>
    </w:p>
    <w:p w14:paraId="4A751FCF" w14:textId="77777777" w:rsidR="00525F77" w:rsidRDefault="00000000">
      <w:pPr>
        <w:pStyle w:val="a4"/>
        <w:numPr>
          <w:ilvl w:val="1"/>
          <w:numId w:val="22"/>
        </w:numPr>
        <w:tabs>
          <w:tab w:val="left" w:pos="1676"/>
        </w:tabs>
        <w:ind w:right="279" w:firstLine="566"/>
        <w:jc w:val="both"/>
        <w:rPr>
          <w:sz w:val="28"/>
        </w:rPr>
      </w:pPr>
      <w:r>
        <w:rPr>
          <w:sz w:val="28"/>
        </w:rPr>
        <w:t>В случае, предусмотренном пунктом 15.1.13 Регламента, исключение сведений о Специалисте из НРС осуществляется Уполномоченным лицом в течение 1 рабочего дня со дня принятия Советом Ассоциации решения.</w:t>
      </w:r>
    </w:p>
    <w:p w14:paraId="50239BE6" w14:textId="1FAAA5C1" w:rsidR="00525F77" w:rsidRPr="0014274B" w:rsidRDefault="00000000" w:rsidP="0014274B">
      <w:pPr>
        <w:pStyle w:val="a4"/>
        <w:numPr>
          <w:ilvl w:val="1"/>
          <w:numId w:val="22"/>
        </w:numPr>
        <w:tabs>
          <w:tab w:val="left" w:pos="1676"/>
        </w:tabs>
        <w:ind w:right="279" w:firstLine="566"/>
        <w:jc w:val="both"/>
        <w:rPr>
          <w:sz w:val="28"/>
        </w:rPr>
      </w:pPr>
      <w:r w:rsidRPr="0014274B">
        <w:rPr>
          <w:sz w:val="28"/>
        </w:rPr>
        <w:t>В случае самостоятельного выявления Ассоциацией случаев, предусмотренных пунктами 15.1.2 – 15.1.12 Регламента, принятие решения об исключении сведений о Специалисте из НРС или об отсутствии оснований для</w:t>
      </w:r>
      <w:r w:rsidR="0014274B" w:rsidRPr="0014274B">
        <w:rPr>
          <w:sz w:val="28"/>
        </w:rPr>
        <w:t xml:space="preserve"> </w:t>
      </w:r>
      <w:r w:rsidRPr="0014274B">
        <w:rPr>
          <w:sz w:val="28"/>
        </w:rPr>
        <w:t xml:space="preserve">исключения сведений о Специалисте из НРС осуществляется Ассоциацией в течение 30 календарных дней со дня выявления </w:t>
      </w:r>
      <w:r w:rsidRPr="0014274B">
        <w:rPr>
          <w:sz w:val="28"/>
        </w:rPr>
        <w:lastRenderedPageBreak/>
        <w:t>соответствующих случаев.</w:t>
      </w:r>
    </w:p>
    <w:p w14:paraId="0120B9E0" w14:textId="77777777" w:rsidR="00525F77" w:rsidRDefault="00000000">
      <w:pPr>
        <w:pStyle w:val="a4"/>
        <w:numPr>
          <w:ilvl w:val="1"/>
          <w:numId w:val="22"/>
        </w:numPr>
        <w:tabs>
          <w:tab w:val="left" w:pos="1487"/>
        </w:tabs>
        <w:ind w:right="286" w:firstLine="566"/>
        <w:rPr>
          <w:sz w:val="28"/>
        </w:rPr>
      </w:pPr>
      <w:r>
        <w:rPr>
          <w:sz w:val="28"/>
        </w:rPr>
        <w:t>Документы Специалиста, сведения о котором исключены из НРС, подлежат постоянному хранению в Ассоциации.</w:t>
      </w:r>
    </w:p>
    <w:p w14:paraId="5F876864" w14:textId="77777777" w:rsidR="00525F77" w:rsidRDefault="00000000">
      <w:pPr>
        <w:pStyle w:val="a3"/>
        <w:spacing w:before="69"/>
        <w:rPr>
          <w:sz w:val="20"/>
        </w:rPr>
      </w:pPr>
      <w:r>
        <w:rPr>
          <w:noProof/>
          <w:sz w:val="20"/>
        </w:rPr>
        <mc:AlternateContent>
          <mc:Choice Requires="wps">
            <w:drawing>
              <wp:anchor distT="0" distB="0" distL="0" distR="0" simplePos="0" relativeHeight="251621376" behindDoc="1" locked="0" layoutInCell="1" allowOverlap="1" wp14:anchorId="29C60B48" wp14:editId="2DAB98CE">
                <wp:simplePos x="0" y="0"/>
                <wp:positionH relativeFrom="page">
                  <wp:posOffset>882700</wp:posOffset>
                </wp:positionH>
                <wp:positionV relativeFrom="paragraph">
                  <wp:posOffset>205657</wp:posOffset>
                </wp:positionV>
                <wp:extent cx="5976620" cy="20447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204470"/>
                        </a:xfrm>
                        <a:prstGeom prst="rect">
                          <a:avLst/>
                        </a:prstGeom>
                        <a:solidFill>
                          <a:srgbClr val="D9D9D9"/>
                        </a:solidFill>
                      </wps:spPr>
                      <wps:txbx>
                        <w:txbxContent>
                          <w:p w14:paraId="4707FA46" w14:textId="77777777" w:rsidR="00525F77" w:rsidRDefault="00000000">
                            <w:pPr>
                              <w:tabs>
                                <w:tab w:val="left" w:pos="3499"/>
                              </w:tabs>
                              <w:spacing w:line="320" w:lineRule="exact"/>
                              <w:ind w:left="2647"/>
                              <w:rPr>
                                <w:b/>
                                <w:color w:val="000000"/>
                                <w:sz w:val="28"/>
                              </w:rPr>
                            </w:pPr>
                            <w:bookmarkStart w:id="28" w:name="_bookmark16"/>
                            <w:bookmarkEnd w:id="28"/>
                            <w:r>
                              <w:rPr>
                                <w:b/>
                                <w:color w:val="000000"/>
                                <w:spacing w:val="-5"/>
                                <w:sz w:val="28"/>
                              </w:rPr>
                              <w:t>15.</w:t>
                            </w:r>
                            <w:r>
                              <w:rPr>
                                <w:b/>
                                <w:color w:val="000000"/>
                                <w:sz w:val="28"/>
                              </w:rPr>
                              <w:tab/>
                              <w:t>Исключение</w:t>
                            </w:r>
                            <w:r>
                              <w:rPr>
                                <w:b/>
                                <w:color w:val="000000"/>
                                <w:spacing w:val="-9"/>
                                <w:sz w:val="28"/>
                              </w:rPr>
                              <w:t xml:space="preserve"> </w:t>
                            </w:r>
                            <w:r>
                              <w:rPr>
                                <w:b/>
                                <w:color w:val="000000"/>
                                <w:sz w:val="28"/>
                              </w:rPr>
                              <w:t>сведений</w:t>
                            </w:r>
                            <w:r>
                              <w:rPr>
                                <w:b/>
                                <w:color w:val="000000"/>
                                <w:spacing w:val="-6"/>
                                <w:sz w:val="28"/>
                              </w:rPr>
                              <w:t xml:space="preserve"> </w:t>
                            </w:r>
                            <w:r>
                              <w:rPr>
                                <w:b/>
                                <w:color w:val="000000"/>
                                <w:sz w:val="28"/>
                              </w:rPr>
                              <w:t>из</w:t>
                            </w:r>
                            <w:r>
                              <w:rPr>
                                <w:b/>
                                <w:color w:val="000000"/>
                                <w:spacing w:val="-6"/>
                                <w:sz w:val="28"/>
                              </w:rPr>
                              <w:t xml:space="preserve"> </w:t>
                            </w:r>
                            <w:r>
                              <w:rPr>
                                <w:b/>
                                <w:color w:val="000000"/>
                                <w:spacing w:val="-5"/>
                                <w:sz w:val="28"/>
                              </w:rPr>
                              <w:t>НРС</w:t>
                            </w:r>
                          </w:p>
                        </w:txbxContent>
                      </wps:txbx>
                      <wps:bodyPr wrap="square" lIns="0" tIns="0" rIns="0" bIns="0" rtlCol="0">
                        <a:noAutofit/>
                      </wps:bodyPr>
                    </wps:wsp>
                  </a:graphicData>
                </a:graphic>
              </wp:anchor>
            </w:drawing>
          </mc:Choice>
          <mc:Fallback>
            <w:pict>
              <v:shape w14:anchorId="29C60B48" id="Textbox 27" o:spid="_x0000_s1047" type="#_x0000_t202" style="position:absolute;margin-left:69.5pt;margin-top:16.2pt;width:470.6pt;height:16.1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S7twEAAFcDAAAOAAAAZHJzL2Uyb0RvYy54bWysU9tuEzEQfUfiHyy/k02jNqWrbCpoVIRU&#10;AVLhA7xeO2vh9ZgZJ7v5e8ZuLhW8IRTJGXvGx+ecmV3dT4MXe4PkIDTyajaXwgQNnQvbRv74/vju&#10;vRSUVOiUh2AaeTAk79dv36zGWJsF9OA7g4JBAtVjbGSfUqyrinRvBkUziCZw0gIOKvEWt1WHamT0&#10;wVeL+XxZjYBdRNCGiE83L0m5LvjWGp2+WksmCd9I5pbKimVt81qtV6reooq900ca6h9YDMoFfvQM&#10;tVFJiR26v6AGpxEIbJppGCqw1mlTNLCaq/kfap57FU3RwuZQPNtE/w9Wf9k/x28o0vQRJm5gEUHx&#10;CfRPYm+qMVJ9rMmeUk1cnYVOFof8zxIEX2RvD2c/zZSE5sObu9vlcsEpzbnF/Pr6thheXW5HpPTJ&#10;wCBy0EjkfhUGav9EKb+v6lNJfozAu+7ReV82uG0fPIq94t5u7vIvt5OvvCorAl44Z/ZpaifhOhZ6&#10;k2vzUQvdgQ0YeQYaSb92Co0U/nNgk/PAnAI8Be0pwOQfoIxVZhPgwy6BdYX1BfdoIXevMDtOWh6P&#10;1/tSdfke1r8BAAD//wMAUEsDBBQABgAIAAAAIQAh2xgR3wAAAAoBAAAPAAAAZHJzL2Rvd25yZXYu&#10;eG1sTI9BS8QwFITvgv8hPMGbm9itda1Nl0UQ9FAWt+I5bZ5tMXmpTXZb/73Zkx6HGWa+KbaLNeyE&#10;kx8cSbhdCWBIrdMDdRLe6+ebDTAfFGllHKGEH/SwLS8vCpVrN9Mbng6hY7GEfK4k9CGMOee+7dEq&#10;v3IjUvQ+3WRViHLquJ7UHMut4YkQGbdqoLjQqxGfemy/Dkcr4bsJr2Zf1/X8UlVpdae65f5jJ+X1&#10;1bJ7BBZwCX9hOONHdCgjU+OOpD0zUa8f4pcgYZ2kwM4BsREJsEZClmbAy4L/v1D+AgAA//8DAFBL&#10;AQItABQABgAIAAAAIQC2gziS/gAAAOEBAAATAAAAAAAAAAAAAAAAAAAAAABbQ29udGVudF9UeXBl&#10;c10ueG1sUEsBAi0AFAAGAAgAAAAhADj9If/WAAAAlAEAAAsAAAAAAAAAAAAAAAAALwEAAF9yZWxz&#10;Ly5yZWxzUEsBAi0AFAAGAAgAAAAhAIh5pLu3AQAAVwMAAA4AAAAAAAAAAAAAAAAALgIAAGRycy9l&#10;Mm9Eb2MueG1sUEsBAi0AFAAGAAgAAAAhACHbGBHfAAAACgEAAA8AAAAAAAAAAAAAAAAAEQQAAGRy&#10;cy9kb3ducmV2LnhtbFBLBQYAAAAABAAEAPMAAAAdBQAAAAA=&#10;" fillcolor="#d9d9d9" stroked="f">
                <v:textbox inset="0,0,0,0">
                  <w:txbxContent>
                    <w:p w14:paraId="4707FA46" w14:textId="77777777" w:rsidR="00525F77" w:rsidRDefault="00000000">
                      <w:pPr>
                        <w:tabs>
                          <w:tab w:val="left" w:pos="3499"/>
                        </w:tabs>
                        <w:spacing w:line="320" w:lineRule="exact"/>
                        <w:ind w:left="2647"/>
                        <w:rPr>
                          <w:b/>
                          <w:color w:val="000000"/>
                          <w:sz w:val="28"/>
                        </w:rPr>
                      </w:pPr>
                      <w:bookmarkStart w:id="29" w:name="_bookmark16"/>
                      <w:bookmarkEnd w:id="29"/>
                      <w:r>
                        <w:rPr>
                          <w:b/>
                          <w:color w:val="000000"/>
                          <w:spacing w:val="-5"/>
                          <w:sz w:val="28"/>
                        </w:rPr>
                        <w:t>15.</w:t>
                      </w:r>
                      <w:r>
                        <w:rPr>
                          <w:b/>
                          <w:color w:val="000000"/>
                          <w:sz w:val="28"/>
                        </w:rPr>
                        <w:tab/>
                        <w:t>Исключение</w:t>
                      </w:r>
                      <w:r>
                        <w:rPr>
                          <w:b/>
                          <w:color w:val="000000"/>
                          <w:spacing w:val="-9"/>
                          <w:sz w:val="28"/>
                        </w:rPr>
                        <w:t xml:space="preserve"> </w:t>
                      </w:r>
                      <w:r>
                        <w:rPr>
                          <w:b/>
                          <w:color w:val="000000"/>
                          <w:sz w:val="28"/>
                        </w:rPr>
                        <w:t>сведений</w:t>
                      </w:r>
                      <w:r>
                        <w:rPr>
                          <w:b/>
                          <w:color w:val="000000"/>
                          <w:spacing w:val="-6"/>
                          <w:sz w:val="28"/>
                        </w:rPr>
                        <w:t xml:space="preserve"> </w:t>
                      </w:r>
                      <w:r>
                        <w:rPr>
                          <w:b/>
                          <w:color w:val="000000"/>
                          <w:sz w:val="28"/>
                        </w:rPr>
                        <w:t>из</w:t>
                      </w:r>
                      <w:r>
                        <w:rPr>
                          <w:b/>
                          <w:color w:val="000000"/>
                          <w:spacing w:val="-6"/>
                          <w:sz w:val="28"/>
                        </w:rPr>
                        <w:t xml:space="preserve"> </w:t>
                      </w:r>
                      <w:r>
                        <w:rPr>
                          <w:b/>
                          <w:color w:val="000000"/>
                          <w:spacing w:val="-5"/>
                          <w:sz w:val="28"/>
                        </w:rPr>
                        <w:t>НРС</w:t>
                      </w:r>
                    </w:p>
                  </w:txbxContent>
                </v:textbox>
                <w10:wrap type="topAndBottom" anchorx="page"/>
              </v:shape>
            </w:pict>
          </mc:Fallback>
        </mc:AlternateContent>
      </w:r>
    </w:p>
    <w:p w14:paraId="68BCB000" w14:textId="77777777" w:rsidR="00525F77" w:rsidRDefault="00000000">
      <w:pPr>
        <w:pStyle w:val="a4"/>
        <w:numPr>
          <w:ilvl w:val="1"/>
          <w:numId w:val="21"/>
        </w:numPr>
        <w:tabs>
          <w:tab w:val="left" w:pos="1556"/>
        </w:tabs>
        <w:spacing w:line="242" w:lineRule="auto"/>
        <w:ind w:right="278" w:firstLine="566"/>
        <w:jc w:val="both"/>
        <w:rPr>
          <w:sz w:val="28"/>
        </w:rPr>
      </w:pPr>
      <w:r>
        <w:rPr>
          <w:sz w:val="28"/>
        </w:rPr>
        <w:t>Сведения о Специалисте могут быть исключены из НРС в следующих случаях:</w:t>
      </w:r>
    </w:p>
    <w:p w14:paraId="29B8D5FB" w14:textId="77777777" w:rsidR="00525F77" w:rsidRDefault="00000000">
      <w:pPr>
        <w:pStyle w:val="a4"/>
        <w:numPr>
          <w:ilvl w:val="2"/>
          <w:numId w:val="21"/>
        </w:numPr>
        <w:tabs>
          <w:tab w:val="left" w:pos="1557"/>
        </w:tabs>
        <w:ind w:right="283" w:firstLine="566"/>
        <w:jc w:val="both"/>
        <w:rPr>
          <w:sz w:val="28"/>
        </w:rPr>
      </w:pPr>
      <w:r>
        <w:rPr>
          <w:sz w:val="28"/>
        </w:rPr>
        <w:t>Поступление</w:t>
      </w:r>
      <w:r>
        <w:rPr>
          <w:spacing w:val="-18"/>
          <w:sz w:val="28"/>
        </w:rPr>
        <w:t xml:space="preserve"> </w:t>
      </w:r>
      <w:r>
        <w:rPr>
          <w:sz w:val="28"/>
        </w:rPr>
        <w:t>заявления</w:t>
      </w:r>
      <w:r>
        <w:rPr>
          <w:spacing w:val="-17"/>
          <w:sz w:val="28"/>
        </w:rPr>
        <w:t xml:space="preserve"> </w:t>
      </w:r>
      <w:r>
        <w:rPr>
          <w:sz w:val="28"/>
        </w:rPr>
        <w:t>об</w:t>
      </w:r>
      <w:r>
        <w:rPr>
          <w:spacing w:val="-18"/>
          <w:sz w:val="28"/>
        </w:rPr>
        <w:t xml:space="preserve"> </w:t>
      </w:r>
      <w:r>
        <w:rPr>
          <w:sz w:val="28"/>
        </w:rPr>
        <w:t>исключении</w:t>
      </w:r>
      <w:r>
        <w:rPr>
          <w:spacing w:val="-17"/>
          <w:sz w:val="28"/>
        </w:rPr>
        <w:t xml:space="preserve"> </w:t>
      </w:r>
      <w:r>
        <w:rPr>
          <w:sz w:val="28"/>
        </w:rPr>
        <w:t>сведений</w:t>
      </w:r>
      <w:r>
        <w:rPr>
          <w:spacing w:val="-18"/>
          <w:sz w:val="28"/>
        </w:rPr>
        <w:t xml:space="preserve"> </w:t>
      </w:r>
      <w:r>
        <w:rPr>
          <w:sz w:val="28"/>
        </w:rPr>
        <w:t>о</w:t>
      </w:r>
      <w:r>
        <w:rPr>
          <w:spacing w:val="-17"/>
          <w:sz w:val="28"/>
        </w:rPr>
        <w:t xml:space="preserve"> </w:t>
      </w:r>
      <w:r>
        <w:rPr>
          <w:sz w:val="28"/>
        </w:rPr>
        <w:t>Специалисте</w:t>
      </w:r>
      <w:r>
        <w:rPr>
          <w:spacing w:val="-18"/>
          <w:sz w:val="28"/>
        </w:rPr>
        <w:t xml:space="preserve"> </w:t>
      </w:r>
      <w:r>
        <w:rPr>
          <w:sz w:val="28"/>
        </w:rPr>
        <w:t>из НРС.</w:t>
      </w:r>
      <w:r>
        <w:rPr>
          <w:spacing w:val="-5"/>
          <w:sz w:val="28"/>
        </w:rPr>
        <w:t xml:space="preserve"> </w:t>
      </w:r>
      <w:r>
        <w:rPr>
          <w:sz w:val="28"/>
        </w:rPr>
        <w:t>Заявление</w:t>
      </w:r>
      <w:r>
        <w:rPr>
          <w:spacing w:val="-3"/>
          <w:sz w:val="28"/>
        </w:rPr>
        <w:t xml:space="preserve"> </w:t>
      </w:r>
      <w:r>
        <w:rPr>
          <w:sz w:val="28"/>
        </w:rPr>
        <w:t>об</w:t>
      </w:r>
      <w:r>
        <w:rPr>
          <w:spacing w:val="-5"/>
          <w:sz w:val="28"/>
        </w:rPr>
        <w:t xml:space="preserve"> </w:t>
      </w:r>
      <w:r>
        <w:rPr>
          <w:sz w:val="28"/>
        </w:rPr>
        <w:t>исключении</w:t>
      </w:r>
      <w:r>
        <w:rPr>
          <w:spacing w:val="-3"/>
          <w:sz w:val="28"/>
        </w:rPr>
        <w:t xml:space="preserve"> </w:t>
      </w:r>
      <w:r>
        <w:rPr>
          <w:sz w:val="28"/>
        </w:rPr>
        <w:t>сведений</w:t>
      </w:r>
      <w:r>
        <w:rPr>
          <w:spacing w:val="-3"/>
          <w:sz w:val="28"/>
        </w:rPr>
        <w:t xml:space="preserve"> </w:t>
      </w:r>
      <w:r>
        <w:rPr>
          <w:sz w:val="28"/>
        </w:rPr>
        <w:t>из</w:t>
      </w:r>
      <w:r>
        <w:rPr>
          <w:spacing w:val="-3"/>
          <w:sz w:val="28"/>
        </w:rPr>
        <w:t xml:space="preserve"> </w:t>
      </w:r>
      <w:r>
        <w:rPr>
          <w:sz w:val="28"/>
        </w:rPr>
        <w:t>НРС</w:t>
      </w:r>
      <w:r>
        <w:rPr>
          <w:spacing w:val="-6"/>
          <w:sz w:val="28"/>
        </w:rPr>
        <w:t xml:space="preserve"> </w:t>
      </w:r>
      <w:r>
        <w:rPr>
          <w:sz w:val="28"/>
        </w:rPr>
        <w:t>подается</w:t>
      </w:r>
      <w:r>
        <w:rPr>
          <w:spacing w:val="-6"/>
          <w:sz w:val="28"/>
        </w:rPr>
        <w:t xml:space="preserve"> </w:t>
      </w:r>
      <w:r>
        <w:rPr>
          <w:sz w:val="28"/>
        </w:rPr>
        <w:t>по</w:t>
      </w:r>
      <w:r>
        <w:rPr>
          <w:spacing w:val="-2"/>
          <w:sz w:val="28"/>
        </w:rPr>
        <w:t xml:space="preserve"> </w:t>
      </w:r>
      <w:r>
        <w:rPr>
          <w:sz w:val="28"/>
        </w:rPr>
        <w:t>форме</w:t>
      </w:r>
      <w:r>
        <w:rPr>
          <w:spacing w:val="-3"/>
          <w:sz w:val="28"/>
        </w:rPr>
        <w:t xml:space="preserve"> </w:t>
      </w:r>
      <w:r>
        <w:rPr>
          <w:sz w:val="28"/>
        </w:rPr>
        <w:t>согласно приложению № 7.</w:t>
      </w:r>
    </w:p>
    <w:p w14:paraId="32F5B9D4" w14:textId="77777777" w:rsidR="00525F77" w:rsidRDefault="00000000">
      <w:pPr>
        <w:pStyle w:val="a4"/>
        <w:numPr>
          <w:ilvl w:val="2"/>
          <w:numId w:val="21"/>
        </w:numPr>
        <w:tabs>
          <w:tab w:val="left" w:pos="1558"/>
        </w:tabs>
        <w:spacing w:line="321" w:lineRule="exact"/>
        <w:ind w:left="1558" w:hanging="848"/>
        <w:jc w:val="both"/>
        <w:rPr>
          <w:sz w:val="28"/>
        </w:rPr>
      </w:pPr>
      <w:bookmarkStart w:id="30" w:name="_bookmark17"/>
      <w:bookmarkEnd w:id="30"/>
      <w:r>
        <w:rPr>
          <w:sz w:val="28"/>
        </w:rPr>
        <w:t>Смерть</w:t>
      </w:r>
      <w:r>
        <w:rPr>
          <w:spacing w:val="-7"/>
          <w:sz w:val="28"/>
        </w:rPr>
        <w:t xml:space="preserve"> </w:t>
      </w:r>
      <w:r>
        <w:rPr>
          <w:sz w:val="28"/>
        </w:rPr>
        <w:t>физического</w:t>
      </w:r>
      <w:r>
        <w:rPr>
          <w:spacing w:val="-5"/>
          <w:sz w:val="28"/>
        </w:rPr>
        <w:t xml:space="preserve"> </w:t>
      </w:r>
      <w:r>
        <w:rPr>
          <w:spacing w:val="-4"/>
          <w:sz w:val="28"/>
        </w:rPr>
        <w:t>лица.</w:t>
      </w:r>
    </w:p>
    <w:p w14:paraId="17E6C3F9" w14:textId="77777777" w:rsidR="00525F77" w:rsidRDefault="00000000">
      <w:pPr>
        <w:pStyle w:val="a4"/>
        <w:numPr>
          <w:ilvl w:val="2"/>
          <w:numId w:val="21"/>
        </w:numPr>
        <w:tabs>
          <w:tab w:val="left" w:pos="1557"/>
        </w:tabs>
        <w:spacing w:line="242" w:lineRule="auto"/>
        <w:ind w:right="287" w:firstLine="566"/>
        <w:jc w:val="both"/>
        <w:rPr>
          <w:sz w:val="28"/>
        </w:rPr>
      </w:pPr>
      <w:r>
        <w:rPr>
          <w:sz w:val="28"/>
        </w:rPr>
        <w:t>Признание</w:t>
      </w:r>
      <w:r>
        <w:rPr>
          <w:spacing w:val="-13"/>
          <w:sz w:val="28"/>
        </w:rPr>
        <w:t xml:space="preserve"> </w:t>
      </w:r>
      <w:r>
        <w:rPr>
          <w:sz w:val="28"/>
        </w:rPr>
        <w:t>решением</w:t>
      </w:r>
      <w:r>
        <w:rPr>
          <w:spacing w:val="-13"/>
          <w:sz w:val="28"/>
        </w:rPr>
        <w:t xml:space="preserve"> </w:t>
      </w:r>
      <w:r>
        <w:rPr>
          <w:sz w:val="28"/>
        </w:rPr>
        <w:t>суда</w:t>
      </w:r>
      <w:r>
        <w:rPr>
          <w:spacing w:val="-13"/>
          <w:sz w:val="28"/>
        </w:rPr>
        <w:t xml:space="preserve"> </w:t>
      </w:r>
      <w:r>
        <w:rPr>
          <w:sz w:val="28"/>
        </w:rPr>
        <w:t>физического</w:t>
      </w:r>
      <w:r>
        <w:rPr>
          <w:spacing w:val="-12"/>
          <w:sz w:val="28"/>
        </w:rPr>
        <w:t xml:space="preserve"> </w:t>
      </w:r>
      <w:r>
        <w:rPr>
          <w:sz w:val="28"/>
        </w:rPr>
        <w:t>лица</w:t>
      </w:r>
      <w:r>
        <w:rPr>
          <w:spacing w:val="-13"/>
          <w:sz w:val="28"/>
        </w:rPr>
        <w:t xml:space="preserve"> </w:t>
      </w:r>
      <w:r>
        <w:rPr>
          <w:sz w:val="28"/>
        </w:rPr>
        <w:t>недееспособным</w:t>
      </w:r>
      <w:r>
        <w:rPr>
          <w:spacing w:val="-13"/>
          <w:sz w:val="28"/>
        </w:rPr>
        <w:t xml:space="preserve"> </w:t>
      </w:r>
      <w:r>
        <w:rPr>
          <w:sz w:val="28"/>
        </w:rPr>
        <w:t>или ограниченно дееспособным.</w:t>
      </w:r>
    </w:p>
    <w:p w14:paraId="0AF8E5A7" w14:textId="77777777" w:rsidR="00525F77" w:rsidRDefault="00000000">
      <w:pPr>
        <w:pStyle w:val="a4"/>
        <w:numPr>
          <w:ilvl w:val="2"/>
          <w:numId w:val="21"/>
        </w:numPr>
        <w:tabs>
          <w:tab w:val="left" w:pos="1557"/>
        </w:tabs>
        <w:ind w:right="278" w:firstLine="566"/>
        <w:jc w:val="both"/>
        <w:rPr>
          <w:sz w:val="28"/>
        </w:rPr>
      </w:pPr>
      <w:r>
        <w:rPr>
          <w:sz w:val="28"/>
        </w:rPr>
        <w:t>Истечение</w:t>
      </w:r>
      <w:r>
        <w:rPr>
          <w:spacing w:val="-18"/>
          <w:sz w:val="28"/>
        </w:rPr>
        <w:t xml:space="preserve"> </w:t>
      </w:r>
      <w:r>
        <w:rPr>
          <w:sz w:val="28"/>
        </w:rPr>
        <w:t>у</w:t>
      </w:r>
      <w:r>
        <w:rPr>
          <w:spacing w:val="-17"/>
          <w:sz w:val="28"/>
        </w:rPr>
        <w:t xml:space="preserve"> </w:t>
      </w:r>
      <w:r>
        <w:rPr>
          <w:sz w:val="28"/>
        </w:rPr>
        <w:t>иностранного</w:t>
      </w:r>
      <w:r>
        <w:rPr>
          <w:spacing w:val="-18"/>
          <w:sz w:val="28"/>
        </w:rPr>
        <w:t xml:space="preserve"> </w:t>
      </w:r>
      <w:r>
        <w:rPr>
          <w:sz w:val="28"/>
        </w:rPr>
        <w:t>гражданина</w:t>
      </w:r>
      <w:r>
        <w:rPr>
          <w:spacing w:val="-17"/>
          <w:sz w:val="28"/>
        </w:rPr>
        <w:t xml:space="preserve"> </w:t>
      </w:r>
      <w:r>
        <w:rPr>
          <w:sz w:val="28"/>
        </w:rPr>
        <w:t>срока</w:t>
      </w:r>
      <w:r>
        <w:rPr>
          <w:spacing w:val="-18"/>
          <w:sz w:val="28"/>
        </w:rPr>
        <w:t xml:space="preserve"> </w:t>
      </w:r>
      <w:r>
        <w:rPr>
          <w:sz w:val="28"/>
        </w:rPr>
        <w:t>действия</w:t>
      </w:r>
      <w:r>
        <w:rPr>
          <w:spacing w:val="-17"/>
          <w:sz w:val="28"/>
        </w:rPr>
        <w:t xml:space="preserve"> </w:t>
      </w:r>
      <w:r>
        <w:rPr>
          <w:sz w:val="28"/>
        </w:rPr>
        <w:t>разрешения на временное проживание в Российской Федерации, срока действия документа, подтверждающего право иностранного гражданина на осуществление</w:t>
      </w:r>
      <w:r>
        <w:rPr>
          <w:spacing w:val="-10"/>
          <w:sz w:val="28"/>
        </w:rPr>
        <w:t xml:space="preserve"> </w:t>
      </w:r>
      <w:r>
        <w:rPr>
          <w:sz w:val="28"/>
        </w:rPr>
        <w:t>трудовой</w:t>
      </w:r>
      <w:r>
        <w:rPr>
          <w:spacing w:val="-9"/>
          <w:sz w:val="28"/>
        </w:rPr>
        <w:t xml:space="preserve"> </w:t>
      </w:r>
      <w:r>
        <w:rPr>
          <w:sz w:val="28"/>
        </w:rPr>
        <w:t>деятельности</w:t>
      </w:r>
      <w:r>
        <w:rPr>
          <w:spacing w:val="-9"/>
          <w:sz w:val="28"/>
        </w:rPr>
        <w:t xml:space="preserve"> </w:t>
      </w:r>
      <w:r>
        <w:rPr>
          <w:sz w:val="28"/>
        </w:rPr>
        <w:t>на</w:t>
      </w:r>
      <w:r>
        <w:rPr>
          <w:spacing w:val="-10"/>
          <w:sz w:val="28"/>
        </w:rPr>
        <w:t xml:space="preserve"> </w:t>
      </w:r>
      <w:r>
        <w:rPr>
          <w:sz w:val="28"/>
        </w:rPr>
        <w:t>территории</w:t>
      </w:r>
      <w:r>
        <w:rPr>
          <w:spacing w:val="-9"/>
          <w:sz w:val="28"/>
        </w:rPr>
        <w:t xml:space="preserve"> </w:t>
      </w:r>
      <w:r>
        <w:rPr>
          <w:sz w:val="28"/>
        </w:rPr>
        <w:t>Российской</w:t>
      </w:r>
      <w:r>
        <w:rPr>
          <w:spacing w:val="-9"/>
          <w:sz w:val="28"/>
        </w:rPr>
        <w:t xml:space="preserve"> </w:t>
      </w:r>
      <w:r>
        <w:rPr>
          <w:sz w:val="28"/>
        </w:rPr>
        <w:t>Федерации, за исключением случаев, когда в соответствии с федеральными законами</w:t>
      </w:r>
      <w:r>
        <w:rPr>
          <w:spacing w:val="-1"/>
          <w:sz w:val="28"/>
        </w:rPr>
        <w:t xml:space="preserve"> </w:t>
      </w:r>
      <w:r>
        <w:rPr>
          <w:sz w:val="28"/>
        </w:rPr>
        <w:t xml:space="preserve">или международными договорами Российской Федерации такой документ не </w:t>
      </w:r>
      <w:r>
        <w:rPr>
          <w:spacing w:val="-2"/>
          <w:sz w:val="28"/>
        </w:rPr>
        <w:t>требуется.</w:t>
      </w:r>
    </w:p>
    <w:p w14:paraId="098EE202" w14:textId="77777777" w:rsidR="00525F77" w:rsidRDefault="00000000">
      <w:pPr>
        <w:pStyle w:val="a4"/>
        <w:numPr>
          <w:ilvl w:val="2"/>
          <w:numId w:val="21"/>
        </w:numPr>
        <w:tabs>
          <w:tab w:val="left" w:pos="1557"/>
        </w:tabs>
        <w:ind w:right="278" w:firstLine="566"/>
        <w:jc w:val="both"/>
        <w:rPr>
          <w:sz w:val="28"/>
        </w:rPr>
      </w:pPr>
      <w:r>
        <w:rPr>
          <w:sz w:val="28"/>
        </w:rPr>
        <w:t xml:space="preserve">Невыполнение Специалистом, сведения о котором включены в НРС до 31.08.2022, требования, предусмотренного </w:t>
      </w:r>
      <w:hyperlink r:id="rId17">
        <w:r>
          <w:rPr>
            <w:sz w:val="28"/>
          </w:rPr>
          <w:t>пунктом 4 части 10 статьи</w:t>
        </w:r>
      </w:hyperlink>
      <w:r>
        <w:rPr>
          <w:sz w:val="28"/>
        </w:rPr>
        <w:t xml:space="preserve"> </w:t>
      </w:r>
      <w:hyperlink r:id="rId18">
        <w:r>
          <w:rPr>
            <w:sz w:val="28"/>
          </w:rPr>
          <w:t>55</w:t>
        </w:r>
        <w:r>
          <w:rPr>
            <w:sz w:val="28"/>
            <w:vertAlign w:val="superscript"/>
          </w:rPr>
          <w:t>5-1</w:t>
        </w:r>
      </w:hyperlink>
      <w:r>
        <w:rPr>
          <w:sz w:val="28"/>
        </w:rPr>
        <w:t xml:space="preserve"> Кодекса, до истечения 5 лет со дня повышения им квалификации по направлению подготовки в области строительства.</w:t>
      </w:r>
    </w:p>
    <w:p w14:paraId="49810BE4" w14:textId="77777777" w:rsidR="00525F77" w:rsidRDefault="00000000">
      <w:pPr>
        <w:pStyle w:val="a4"/>
        <w:numPr>
          <w:ilvl w:val="2"/>
          <w:numId w:val="21"/>
        </w:numPr>
        <w:tabs>
          <w:tab w:val="left" w:pos="1557"/>
        </w:tabs>
        <w:ind w:right="278" w:firstLine="566"/>
        <w:jc w:val="both"/>
        <w:rPr>
          <w:sz w:val="28"/>
        </w:rPr>
      </w:pPr>
      <w:r>
        <w:rPr>
          <w:sz w:val="28"/>
        </w:rPr>
        <w:t>Невыполнение</w:t>
      </w:r>
      <w:r>
        <w:rPr>
          <w:spacing w:val="-11"/>
          <w:sz w:val="28"/>
        </w:rPr>
        <w:t xml:space="preserve"> </w:t>
      </w:r>
      <w:r>
        <w:rPr>
          <w:sz w:val="28"/>
        </w:rPr>
        <w:t>Специалистом,</w:t>
      </w:r>
      <w:r>
        <w:rPr>
          <w:spacing w:val="-14"/>
          <w:sz w:val="28"/>
        </w:rPr>
        <w:t xml:space="preserve"> </w:t>
      </w:r>
      <w:r>
        <w:rPr>
          <w:sz w:val="28"/>
        </w:rPr>
        <w:t>сведения</w:t>
      </w:r>
      <w:r>
        <w:rPr>
          <w:spacing w:val="-15"/>
          <w:sz w:val="28"/>
        </w:rPr>
        <w:t xml:space="preserve"> </w:t>
      </w:r>
      <w:r>
        <w:rPr>
          <w:sz w:val="28"/>
        </w:rPr>
        <w:t>о</w:t>
      </w:r>
      <w:r>
        <w:rPr>
          <w:spacing w:val="-12"/>
          <w:sz w:val="28"/>
        </w:rPr>
        <w:t xml:space="preserve"> </w:t>
      </w:r>
      <w:r>
        <w:rPr>
          <w:sz w:val="28"/>
        </w:rPr>
        <w:t>котором</w:t>
      </w:r>
      <w:r>
        <w:rPr>
          <w:spacing w:val="-13"/>
          <w:sz w:val="28"/>
        </w:rPr>
        <w:t xml:space="preserve"> </w:t>
      </w:r>
      <w:r>
        <w:rPr>
          <w:sz w:val="28"/>
        </w:rPr>
        <w:t>включены</w:t>
      </w:r>
      <w:r>
        <w:rPr>
          <w:spacing w:val="-9"/>
          <w:sz w:val="28"/>
        </w:rPr>
        <w:t xml:space="preserve"> </w:t>
      </w:r>
      <w:r>
        <w:rPr>
          <w:sz w:val="28"/>
        </w:rPr>
        <w:t xml:space="preserve">НРС с 01.09.2022, требования, предусмотренного </w:t>
      </w:r>
      <w:hyperlink r:id="rId19">
        <w:r>
          <w:rPr>
            <w:sz w:val="28"/>
          </w:rPr>
          <w:t>пунктом 4 части 10 статьи 55</w:t>
        </w:r>
        <w:r>
          <w:rPr>
            <w:sz w:val="28"/>
            <w:vertAlign w:val="superscript"/>
          </w:rPr>
          <w:t>5-1</w:t>
        </w:r>
      </w:hyperlink>
      <w:r>
        <w:rPr>
          <w:sz w:val="28"/>
        </w:rPr>
        <w:t xml:space="preserve"> </w:t>
      </w:r>
      <w:r>
        <w:rPr>
          <w:spacing w:val="-2"/>
          <w:sz w:val="28"/>
        </w:rPr>
        <w:t>Кодекса.</w:t>
      </w:r>
    </w:p>
    <w:p w14:paraId="76B20743" w14:textId="77777777" w:rsidR="00525F77" w:rsidRDefault="00000000">
      <w:pPr>
        <w:pStyle w:val="a4"/>
        <w:numPr>
          <w:ilvl w:val="2"/>
          <w:numId w:val="21"/>
        </w:numPr>
        <w:tabs>
          <w:tab w:val="left" w:pos="1557"/>
        </w:tabs>
        <w:ind w:right="282" w:firstLine="566"/>
        <w:jc w:val="both"/>
        <w:rPr>
          <w:sz w:val="28"/>
        </w:rPr>
      </w:pPr>
      <w:r>
        <w:rPr>
          <w:sz w:val="28"/>
        </w:rPr>
        <w:t>Привлечение</w:t>
      </w:r>
      <w:r>
        <w:rPr>
          <w:spacing w:val="-11"/>
          <w:sz w:val="28"/>
        </w:rPr>
        <w:t xml:space="preserve"> </w:t>
      </w:r>
      <w:r>
        <w:rPr>
          <w:sz w:val="28"/>
        </w:rPr>
        <w:t>Специалиста</w:t>
      </w:r>
      <w:r>
        <w:rPr>
          <w:spacing w:val="-12"/>
          <w:sz w:val="28"/>
        </w:rPr>
        <w:t xml:space="preserve"> </w:t>
      </w:r>
      <w:r>
        <w:rPr>
          <w:sz w:val="28"/>
        </w:rPr>
        <w:t>к</w:t>
      </w:r>
      <w:r>
        <w:rPr>
          <w:spacing w:val="-13"/>
          <w:sz w:val="28"/>
        </w:rPr>
        <w:t xml:space="preserve"> </w:t>
      </w:r>
      <w:r>
        <w:rPr>
          <w:sz w:val="28"/>
        </w:rPr>
        <w:t>административной</w:t>
      </w:r>
      <w:r>
        <w:rPr>
          <w:spacing w:val="-15"/>
          <w:sz w:val="28"/>
        </w:rPr>
        <w:t xml:space="preserve"> </w:t>
      </w:r>
      <w:r>
        <w:rPr>
          <w:sz w:val="28"/>
        </w:rPr>
        <w:t>ответственности</w:t>
      </w:r>
      <w:r>
        <w:rPr>
          <w:spacing w:val="-16"/>
          <w:sz w:val="28"/>
        </w:rPr>
        <w:t xml:space="preserve"> </w:t>
      </w:r>
      <w:r>
        <w:rPr>
          <w:sz w:val="28"/>
        </w:rPr>
        <w:t>в течение одного года два раза и более за аналогичные правонарушения, допущенные</w:t>
      </w:r>
      <w:r>
        <w:rPr>
          <w:spacing w:val="-18"/>
          <w:sz w:val="28"/>
        </w:rPr>
        <w:t xml:space="preserve"> </w:t>
      </w:r>
      <w:r>
        <w:rPr>
          <w:sz w:val="28"/>
        </w:rPr>
        <w:t>при</w:t>
      </w:r>
      <w:r>
        <w:rPr>
          <w:spacing w:val="-17"/>
          <w:sz w:val="28"/>
        </w:rPr>
        <w:t xml:space="preserve"> </w:t>
      </w:r>
      <w:r>
        <w:rPr>
          <w:sz w:val="28"/>
        </w:rPr>
        <w:t>осуществлении</w:t>
      </w:r>
      <w:r>
        <w:rPr>
          <w:spacing w:val="-17"/>
          <w:sz w:val="28"/>
        </w:rPr>
        <w:t xml:space="preserve"> </w:t>
      </w:r>
      <w:r>
        <w:rPr>
          <w:sz w:val="28"/>
        </w:rPr>
        <w:t>строительства,</w:t>
      </w:r>
      <w:r>
        <w:rPr>
          <w:spacing w:val="-17"/>
          <w:sz w:val="28"/>
        </w:rPr>
        <w:t xml:space="preserve"> </w:t>
      </w:r>
      <w:r>
        <w:rPr>
          <w:sz w:val="28"/>
        </w:rPr>
        <w:t>реконструкции,</w:t>
      </w:r>
      <w:r>
        <w:rPr>
          <w:spacing w:val="-17"/>
          <w:sz w:val="28"/>
        </w:rPr>
        <w:t xml:space="preserve"> </w:t>
      </w:r>
      <w:r>
        <w:rPr>
          <w:sz w:val="28"/>
        </w:rPr>
        <w:t>капитального ремонта, сноса объекта капитального строительства.</w:t>
      </w:r>
    </w:p>
    <w:p w14:paraId="26CD8296" w14:textId="77777777" w:rsidR="00525F77" w:rsidRDefault="00000000">
      <w:pPr>
        <w:pStyle w:val="a4"/>
        <w:numPr>
          <w:ilvl w:val="2"/>
          <w:numId w:val="21"/>
        </w:numPr>
        <w:tabs>
          <w:tab w:val="left" w:pos="1557"/>
        </w:tabs>
        <w:ind w:right="279" w:firstLine="566"/>
        <w:jc w:val="both"/>
        <w:rPr>
          <w:sz w:val="28"/>
        </w:rPr>
      </w:pPr>
      <w:r>
        <w:rPr>
          <w:sz w:val="28"/>
        </w:rPr>
        <w:t>Осуждение</w:t>
      </w:r>
      <w:r>
        <w:rPr>
          <w:spacing w:val="-18"/>
          <w:sz w:val="28"/>
        </w:rPr>
        <w:t xml:space="preserve"> </w:t>
      </w:r>
      <w:r>
        <w:rPr>
          <w:sz w:val="28"/>
        </w:rPr>
        <w:t>Специалиста</w:t>
      </w:r>
      <w:r>
        <w:rPr>
          <w:spacing w:val="-17"/>
          <w:sz w:val="28"/>
        </w:rPr>
        <w:t xml:space="preserve"> </w:t>
      </w:r>
      <w:r>
        <w:rPr>
          <w:sz w:val="28"/>
        </w:rPr>
        <w:t>за</w:t>
      </w:r>
      <w:r>
        <w:rPr>
          <w:spacing w:val="-18"/>
          <w:sz w:val="28"/>
        </w:rPr>
        <w:t xml:space="preserve"> </w:t>
      </w:r>
      <w:r>
        <w:rPr>
          <w:sz w:val="28"/>
        </w:rPr>
        <w:t>совершение</w:t>
      </w:r>
      <w:r>
        <w:rPr>
          <w:spacing w:val="-17"/>
          <w:sz w:val="28"/>
        </w:rPr>
        <w:t xml:space="preserve"> </w:t>
      </w:r>
      <w:r>
        <w:rPr>
          <w:sz w:val="28"/>
        </w:rPr>
        <w:t>преступления</w:t>
      </w:r>
      <w:r>
        <w:rPr>
          <w:spacing w:val="-18"/>
          <w:sz w:val="28"/>
        </w:rPr>
        <w:t xml:space="preserve"> </w:t>
      </w:r>
      <w:r>
        <w:rPr>
          <w:sz w:val="28"/>
        </w:rPr>
        <w:t>или</w:t>
      </w:r>
      <w:r>
        <w:rPr>
          <w:spacing w:val="-17"/>
          <w:sz w:val="28"/>
        </w:rPr>
        <w:t xml:space="preserve"> </w:t>
      </w:r>
      <w:r>
        <w:rPr>
          <w:sz w:val="28"/>
        </w:rPr>
        <w:t xml:space="preserve">наличие непогашенной или неснятой судимости за совершение умышленного </w:t>
      </w:r>
      <w:r>
        <w:rPr>
          <w:spacing w:val="-2"/>
          <w:sz w:val="28"/>
        </w:rPr>
        <w:t>преступления.</w:t>
      </w:r>
    </w:p>
    <w:p w14:paraId="3517880A" w14:textId="77777777" w:rsidR="00525F77" w:rsidRDefault="00000000">
      <w:pPr>
        <w:pStyle w:val="a4"/>
        <w:numPr>
          <w:ilvl w:val="2"/>
          <w:numId w:val="21"/>
        </w:numPr>
        <w:tabs>
          <w:tab w:val="left" w:pos="1557"/>
        </w:tabs>
        <w:ind w:right="283" w:firstLine="566"/>
        <w:jc w:val="both"/>
        <w:rPr>
          <w:sz w:val="28"/>
        </w:rPr>
      </w:pPr>
      <w:r>
        <w:rPr>
          <w:sz w:val="28"/>
        </w:rPr>
        <w:t xml:space="preserve">Вступление в законную силу решения суда, установившего вину Специалиста в причинении вреда жизни или здоровью физических лиц, указанного в </w:t>
      </w:r>
      <w:hyperlink r:id="rId20">
        <w:r>
          <w:rPr>
            <w:sz w:val="28"/>
          </w:rPr>
          <w:t>статье 60</w:t>
        </w:r>
      </w:hyperlink>
      <w:r>
        <w:rPr>
          <w:sz w:val="28"/>
        </w:rPr>
        <w:t xml:space="preserve"> Кодекса.</w:t>
      </w:r>
    </w:p>
    <w:p w14:paraId="62CAAF6A" w14:textId="77777777" w:rsidR="00525F77" w:rsidRDefault="00000000">
      <w:pPr>
        <w:pStyle w:val="a4"/>
        <w:numPr>
          <w:ilvl w:val="2"/>
          <w:numId w:val="21"/>
        </w:numPr>
        <w:tabs>
          <w:tab w:val="left" w:pos="2263"/>
        </w:tabs>
        <w:ind w:right="282" w:firstLine="566"/>
        <w:jc w:val="both"/>
        <w:rPr>
          <w:sz w:val="28"/>
        </w:rPr>
      </w:pPr>
      <w:r>
        <w:rPr>
          <w:sz w:val="28"/>
        </w:rPr>
        <w:t>Осуществление по вине физического лица, установленной вступившим в законную силу судебным решением, выплат из компенсационных фондов СРО.</w:t>
      </w:r>
    </w:p>
    <w:p w14:paraId="14B84FCD" w14:textId="77777777" w:rsidR="00525F77" w:rsidRDefault="00000000">
      <w:pPr>
        <w:pStyle w:val="a4"/>
        <w:numPr>
          <w:ilvl w:val="2"/>
          <w:numId w:val="21"/>
        </w:numPr>
        <w:tabs>
          <w:tab w:val="left" w:pos="2263"/>
        </w:tabs>
        <w:ind w:right="280" w:firstLine="566"/>
        <w:jc w:val="both"/>
        <w:rPr>
          <w:sz w:val="28"/>
        </w:rPr>
      </w:pPr>
      <w:r>
        <w:rPr>
          <w:sz w:val="28"/>
        </w:rPr>
        <w:t xml:space="preserve">Наличие в заключении, указанном в </w:t>
      </w:r>
      <w:hyperlink r:id="rId21">
        <w:r>
          <w:rPr>
            <w:sz w:val="28"/>
          </w:rPr>
          <w:t>части 6 статьи 62</w:t>
        </w:r>
      </w:hyperlink>
      <w:r>
        <w:rPr>
          <w:sz w:val="28"/>
        </w:rPr>
        <w:t xml:space="preserve"> Кодекса, обстоятельств, указывающих на виновность</w:t>
      </w:r>
      <w:r>
        <w:rPr>
          <w:spacing w:val="40"/>
          <w:sz w:val="28"/>
        </w:rPr>
        <w:t xml:space="preserve"> </w:t>
      </w:r>
      <w:r>
        <w:rPr>
          <w:sz w:val="28"/>
        </w:rPr>
        <w:t xml:space="preserve">Специалиста в период выполнения им должностных обязанностей, указанных в </w:t>
      </w:r>
      <w:hyperlink r:id="rId22">
        <w:r>
          <w:rPr>
            <w:sz w:val="28"/>
          </w:rPr>
          <w:t>части</w:t>
        </w:r>
      </w:hyperlink>
      <w:r>
        <w:rPr>
          <w:sz w:val="28"/>
        </w:rPr>
        <w:t xml:space="preserve"> </w:t>
      </w:r>
      <w:hyperlink r:id="rId23">
        <w:r>
          <w:rPr>
            <w:sz w:val="28"/>
          </w:rPr>
          <w:t>5 статьи 55</w:t>
        </w:r>
        <w:r>
          <w:rPr>
            <w:sz w:val="28"/>
            <w:vertAlign w:val="superscript"/>
          </w:rPr>
          <w:t>5-1</w:t>
        </w:r>
      </w:hyperlink>
      <w:r>
        <w:rPr>
          <w:sz w:val="28"/>
        </w:rPr>
        <w:t xml:space="preserve"> </w:t>
      </w:r>
      <w:r>
        <w:rPr>
          <w:spacing w:val="-2"/>
          <w:sz w:val="28"/>
        </w:rPr>
        <w:t>Кодекса.</w:t>
      </w:r>
    </w:p>
    <w:p w14:paraId="332D0A19" w14:textId="77777777" w:rsidR="00525F77" w:rsidRDefault="00000000">
      <w:pPr>
        <w:pStyle w:val="a4"/>
        <w:numPr>
          <w:ilvl w:val="2"/>
          <w:numId w:val="21"/>
        </w:numPr>
        <w:tabs>
          <w:tab w:val="left" w:pos="2263"/>
        </w:tabs>
        <w:spacing w:before="67"/>
        <w:ind w:right="281" w:firstLine="566"/>
        <w:jc w:val="both"/>
        <w:rPr>
          <w:sz w:val="28"/>
        </w:rPr>
      </w:pPr>
      <w:r>
        <w:rPr>
          <w:sz w:val="28"/>
        </w:rPr>
        <w:t xml:space="preserve">Включение по вине Специалиста, установленной </w:t>
      </w:r>
      <w:r>
        <w:rPr>
          <w:sz w:val="28"/>
        </w:rPr>
        <w:lastRenderedPageBreak/>
        <w:t>вступившим в законную силу судебным решением, индивидуального предпринимателя или юридического лица, работником которого является (являлся)</w:t>
      </w:r>
      <w:r>
        <w:rPr>
          <w:spacing w:val="-18"/>
          <w:sz w:val="28"/>
        </w:rPr>
        <w:t xml:space="preserve"> </w:t>
      </w:r>
      <w:r>
        <w:rPr>
          <w:sz w:val="28"/>
        </w:rPr>
        <w:t>Специалист,</w:t>
      </w:r>
      <w:r>
        <w:rPr>
          <w:spacing w:val="-17"/>
          <w:sz w:val="28"/>
        </w:rPr>
        <w:t xml:space="preserve"> </w:t>
      </w:r>
      <w:r>
        <w:rPr>
          <w:sz w:val="28"/>
        </w:rPr>
        <w:t>в</w:t>
      </w:r>
      <w:r>
        <w:rPr>
          <w:spacing w:val="-18"/>
          <w:sz w:val="28"/>
        </w:rPr>
        <w:t xml:space="preserve"> </w:t>
      </w:r>
      <w:r>
        <w:rPr>
          <w:sz w:val="28"/>
        </w:rPr>
        <w:t>реестр</w:t>
      </w:r>
      <w:r>
        <w:rPr>
          <w:spacing w:val="-17"/>
          <w:sz w:val="28"/>
        </w:rPr>
        <w:t xml:space="preserve"> </w:t>
      </w:r>
      <w:r>
        <w:rPr>
          <w:sz w:val="28"/>
        </w:rPr>
        <w:t>недобросовестных</w:t>
      </w:r>
      <w:r>
        <w:rPr>
          <w:spacing w:val="-16"/>
          <w:sz w:val="28"/>
        </w:rPr>
        <w:t xml:space="preserve"> </w:t>
      </w:r>
      <w:r>
        <w:rPr>
          <w:sz w:val="28"/>
        </w:rPr>
        <w:t>поставщиков</w:t>
      </w:r>
      <w:r>
        <w:rPr>
          <w:spacing w:val="-18"/>
          <w:sz w:val="28"/>
        </w:rPr>
        <w:t xml:space="preserve"> </w:t>
      </w:r>
      <w:r>
        <w:rPr>
          <w:sz w:val="28"/>
        </w:rPr>
        <w:t xml:space="preserve">(подрядчиков, </w:t>
      </w:r>
      <w:r>
        <w:rPr>
          <w:spacing w:val="-2"/>
          <w:sz w:val="28"/>
        </w:rPr>
        <w:t>исполнителей).</w:t>
      </w:r>
    </w:p>
    <w:p w14:paraId="61E931A1" w14:textId="77777777" w:rsidR="00525F77" w:rsidRDefault="00000000">
      <w:pPr>
        <w:pStyle w:val="a4"/>
        <w:numPr>
          <w:ilvl w:val="2"/>
          <w:numId w:val="21"/>
        </w:numPr>
        <w:tabs>
          <w:tab w:val="left" w:pos="2263"/>
        </w:tabs>
        <w:spacing w:before="1"/>
        <w:ind w:right="284" w:firstLine="566"/>
        <w:jc w:val="both"/>
        <w:rPr>
          <w:sz w:val="28"/>
        </w:rPr>
      </w:pPr>
      <w:bookmarkStart w:id="31" w:name="_bookmark18"/>
      <w:bookmarkEnd w:id="31"/>
      <w:r>
        <w:rPr>
          <w:sz w:val="28"/>
        </w:rPr>
        <w:t xml:space="preserve">Принятие Советом Ассоциации решения о неисполнении Специалистом должностных обязанностей по организации строительства, определенных </w:t>
      </w:r>
      <w:hyperlink r:id="rId24">
        <w:r>
          <w:rPr>
            <w:sz w:val="28"/>
          </w:rPr>
          <w:t>статьей 55</w:t>
        </w:r>
        <w:r>
          <w:rPr>
            <w:sz w:val="28"/>
            <w:vertAlign w:val="superscript"/>
          </w:rPr>
          <w:t>5-1</w:t>
        </w:r>
      </w:hyperlink>
      <w:r>
        <w:rPr>
          <w:sz w:val="28"/>
        </w:rPr>
        <w:t xml:space="preserve"> Кодекса.</w:t>
      </w:r>
    </w:p>
    <w:p w14:paraId="4A21D171" w14:textId="77777777" w:rsidR="00525F77" w:rsidRDefault="00525F77">
      <w:pPr>
        <w:pStyle w:val="a3"/>
        <w:spacing w:before="6"/>
      </w:pPr>
    </w:p>
    <w:p w14:paraId="0E6CC1BB" w14:textId="46A5F969" w:rsidR="00525F77" w:rsidRDefault="0014274B">
      <w:pPr>
        <w:pStyle w:val="2"/>
        <w:tabs>
          <w:tab w:val="left" w:pos="3072"/>
          <w:tab w:val="left" w:pos="3780"/>
          <w:tab w:val="left" w:pos="9526"/>
        </w:tabs>
        <w:spacing w:line="319" w:lineRule="exact"/>
      </w:pPr>
      <w:bookmarkStart w:id="32" w:name="_bookmark19"/>
      <w:bookmarkEnd w:id="32"/>
      <w:r>
        <w:rPr>
          <w:color w:val="000000"/>
          <w:shd w:val="clear" w:color="auto" w:fill="D9D9D9"/>
        </w:rPr>
        <w:t xml:space="preserve"> </w:t>
      </w:r>
      <w:r w:rsidR="00000000">
        <w:rPr>
          <w:color w:val="000000"/>
          <w:spacing w:val="-5"/>
          <w:shd w:val="clear" w:color="auto" w:fill="D9D9D9"/>
        </w:rPr>
        <w:t>16.</w:t>
      </w:r>
      <w:r>
        <w:rPr>
          <w:color w:val="000000"/>
          <w:shd w:val="clear" w:color="auto" w:fill="D9D9D9"/>
        </w:rPr>
        <w:t xml:space="preserve"> </w:t>
      </w:r>
      <w:r w:rsidR="00000000">
        <w:rPr>
          <w:color w:val="000000"/>
          <w:shd w:val="clear" w:color="auto" w:fill="D9D9D9"/>
        </w:rPr>
        <w:t>Хранение</w:t>
      </w:r>
      <w:r w:rsidR="00000000">
        <w:rPr>
          <w:color w:val="000000"/>
          <w:spacing w:val="-9"/>
          <w:shd w:val="clear" w:color="auto" w:fill="D9D9D9"/>
        </w:rPr>
        <w:t xml:space="preserve"> </w:t>
      </w:r>
      <w:r w:rsidR="00000000">
        <w:rPr>
          <w:color w:val="000000"/>
          <w:spacing w:val="-2"/>
          <w:shd w:val="clear" w:color="auto" w:fill="D9D9D9"/>
        </w:rPr>
        <w:t>документов</w:t>
      </w:r>
      <w:r>
        <w:rPr>
          <w:color w:val="000000"/>
          <w:shd w:val="clear" w:color="auto" w:fill="D9D9D9"/>
        </w:rPr>
        <w:t xml:space="preserve"> </w:t>
      </w:r>
    </w:p>
    <w:p w14:paraId="7D50E910" w14:textId="77777777" w:rsidR="00525F77" w:rsidRDefault="00000000">
      <w:pPr>
        <w:pStyle w:val="a4"/>
        <w:numPr>
          <w:ilvl w:val="1"/>
          <w:numId w:val="20"/>
        </w:numPr>
        <w:tabs>
          <w:tab w:val="left" w:pos="1556"/>
        </w:tabs>
        <w:ind w:right="286" w:firstLine="566"/>
        <w:jc w:val="both"/>
        <w:rPr>
          <w:sz w:val="28"/>
        </w:rPr>
      </w:pPr>
      <w:r>
        <w:rPr>
          <w:sz w:val="28"/>
        </w:rPr>
        <w:t xml:space="preserve">Ассоциация осуществляет хранение документов, поступивших в </w:t>
      </w:r>
      <w:r>
        <w:rPr>
          <w:spacing w:val="-4"/>
          <w:sz w:val="28"/>
        </w:rPr>
        <w:t>НРС.</w:t>
      </w:r>
    </w:p>
    <w:p w14:paraId="240A0B9E" w14:textId="77777777" w:rsidR="00525F77" w:rsidRDefault="00000000">
      <w:pPr>
        <w:pStyle w:val="a4"/>
        <w:numPr>
          <w:ilvl w:val="1"/>
          <w:numId w:val="20"/>
        </w:numPr>
        <w:tabs>
          <w:tab w:val="left" w:pos="1557"/>
        </w:tabs>
        <w:spacing w:line="321" w:lineRule="exact"/>
        <w:ind w:left="1557" w:hanging="847"/>
        <w:jc w:val="both"/>
        <w:rPr>
          <w:sz w:val="28"/>
        </w:rPr>
      </w:pPr>
      <w:r>
        <w:rPr>
          <w:sz w:val="28"/>
        </w:rPr>
        <w:t>В</w:t>
      </w:r>
      <w:r>
        <w:rPr>
          <w:spacing w:val="-8"/>
          <w:sz w:val="28"/>
        </w:rPr>
        <w:t xml:space="preserve"> </w:t>
      </w:r>
      <w:r>
        <w:rPr>
          <w:sz w:val="28"/>
        </w:rPr>
        <w:t>состав</w:t>
      </w:r>
      <w:r>
        <w:rPr>
          <w:spacing w:val="-8"/>
          <w:sz w:val="28"/>
        </w:rPr>
        <w:t xml:space="preserve"> </w:t>
      </w:r>
      <w:r>
        <w:rPr>
          <w:sz w:val="28"/>
        </w:rPr>
        <w:t>подлежащих</w:t>
      </w:r>
      <w:r>
        <w:rPr>
          <w:spacing w:val="-9"/>
          <w:sz w:val="28"/>
        </w:rPr>
        <w:t xml:space="preserve"> </w:t>
      </w:r>
      <w:r>
        <w:rPr>
          <w:sz w:val="28"/>
        </w:rPr>
        <w:t>хранению</w:t>
      </w:r>
      <w:r>
        <w:rPr>
          <w:spacing w:val="-9"/>
          <w:sz w:val="28"/>
        </w:rPr>
        <w:t xml:space="preserve"> </w:t>
      </w:r>
      <w:r>
        <w:rPr>
          <w:sz w:val="28"/>
        </w:rPr>
        <w:t>документов</w:t>
      </w:r>
      <w:r>
        <w:rPr>
          <w:spacing w:val="-6"/>
          <w:sz w:val="28"/>
        </w:rPr>
        <w:t xml:space="preserve"> </w:t>
      </w:r>
      <w:r>
        <w:rPr>
          <w:spacing w:val="-2"/>
          <w:sz w:val="28"/>
        </w:rPr>
        <w:t>включаются:</w:t>
      </w:r>
    </w:p>
    <w:p w14:paraId="306C692B" w14:textId="77777777" w:rsidR="00525F77" w:rsidRDefault="00000000">
      <w:pPr>
        <w:pStyle w:val="a4"/>
        <w:numPr>
          <w:ilvl w:val="2"/>
          <w:numId w:val="20"/>
        </w:numPr>
        <w:tabs>
          <w:tab w:val="left" w:pos="1557"/>
        </w:tabs>
        <w:ind w:right="278" w:firstLine="566"/>
        <w:jc w:val="both"/>
        <w:rPr>
          <w:sz w:val="28"/>
        </w:rPr>
      </w:pPr>
      <w:r>
        <w:rPr>
          <w:sz w:val="28"/>
        </w:rPr>
        <w:t>Копии решений Совета Ассоциации и Президента Ассоциации в области ведения НРС.</w:t>
      </w:r>
    </w:p>
    <w:p w14:paraId="4A0B5603" w14:textId="77777777" w:rsidR="00525F77" w:rsidRDefault="00000000">
      <w:pPr>
        <w:pStyle w:val="a4"/>
        <w:numPr>
          <w:ilvl w:val="2"/>
          <w:numId w:val="20"/>
        </w:numPr>
        <w:tabs>
          <w:tab w:val="left" w:pos="1558"/>
        </w:tabs>
        <w:spacing w:line="322" w:lineRule="exact"/>
        <w:ind w:left="1558" w:hanging="848"/>
        <w:jc w:val="both"/>
        <w:rPr>
          <w:sz w:val="28"/>
        </w:rPr>
      </w:pPr>
      <w:r>
        <w:rPr>
          <w:spacing w:val="-2"/>
          <w:sz w:val="28"/>
        </w:rPr>
        <w:t>Решения</w:t>
      </w:r>
      <w:r>
        <w:rPr>
          <w:spacing w:val="-4"/>
          <w:sz w:val="28"/>
        </w:rPr>
        <w:t xml:space="preserve"> </w:t>
      </w:r>
      <w:r>
        <w:rPr>
          <w:spacing w:val="-2"/>
          <w:sz w:val="28"/>
        </w:rPr>
        <w:t>Уполномоченного лица,</w:t>
      </w:r>
      <w:r>
        <w:rPr>
          <w:spacing w:val="-4"/>
          <w:sz w:val="28"/>
        </w:rPr>
        <w:t xml:space="preserve"> </w:t>
      </w:r>
      <w:r>
        <w:rPr>
          <w:spacing w:val="-2"/>
          <w:sz w:val="28"/>
        </w:rPr>
        <w:t>протоколы заседаний</w:t>
      </w:r>
      <w:r>
        <w:rPr>
          <w:spacing w:val="-1"/>
          <w:sz w:val="28"/>
        </w:rPr>
        <w:t xml:space="preserve"> </w:t>
      </w:r>
      <w:r>
        <w:rPr>
          <w:spacing w:val="-2"/>
          <w:sz w:val="28"/>
        </w:rPr>
        <w:t>Комиссии.</w:t>
      </w:r>
    </w:p>
    <w:p w14:paraId="2FEF7E31" w14:textId="77777777" w:rsidR="00525F77" w:rsidRDefault="00000000">
      <w:pPr>
        <w:pStyle w:val="a4"/>
        <w:numPr>
          <w:ilvl w:val="2"/>
          <w:numId w:val="20"/>
        </w:numPr>
        <w:tabs>
          <w:tab w:val="left" w:pos="1557"/>
        </w:tabs>
        <w:ind w:right="284" w:firstLine="566"/>
        <w:jc w:val="both"/>
        <w:rPr>
          <w:sz w:val="28"/>
        </w:rPr>
      </w:pPr>
      <w:r>
        <w:rPr>
          <w:sz w:val="28"/>
        </w:rPr>
        <w:t>Документы Заявителей, обращавшихся с заявлениями о включении сведений в НРС; заявления о внесении изменений в сведения, включенные в НРС, заявления об исключении сведений из НРС и приложенные к ним документы.</w:t>
      </w:r>
    </w:p>
    <w:p w14:paraId="11C8F41F" w14:textId="77777777" w:rsidR="00525F77" w:rsidRDefault="00000000">
      <w:pPr>
        <w:pStyle w:val="a4"/>
        <w:numPr>
          <w:ilvl w:val="2"/>
          <w:numId w:val="20"/>
        </w:numPr>
        <w:tabs>
          <w:tab w:val="left" w:pos="1626"/>
        </w:tabs>
        <w:ind w:right="284" w:firstLine="566"/>
        <w:jc w:val="both"/>
        <w:rPr>
          <w:sz w:val="28"/>
        </w:rPr>
      </w:pPr>
      <w:r>
        <w:rPr>
          <w:sz w:val="28"/>
        </w:rPr>
        <w:t>Документы в</w:t>
      </w:r>
      <w:r>
        <w:rPr>
          <w:spacing w:val="-2"/>
          <w:sz w:val="28"/>
        </w:rPr>
        <w:t xml:space="preserve"> </w:t>
      </w:r>
      <w:r>
        <w:rPr>
          <w:sz w:val="28"/>
        </w:rPr>
        <w:t>отношении СРО,</w:t>
      </w:r>
      <w:r>
        <w:rPr>
          <w:spacing w:val="-1"/>
          <w:sz w:val="28"/>
        </w:rPr>
        <w:t xml:space="preserve"> </w:t>
      </w:r>
      <w:r>
        <w:rPr>
          <w:sz w:val="28"/>
        </w:rPr>
        <w:t>которым</w:t>
      </w:r>
      <w:r>
        <w:rPr>
          <w:spacing w:val="-1"/>
          <w:sz w:val="28"/>
        </w:rPr>
        <w:t xml:space="preserve"> </w:t>
      </w:r>
      <w:r>
        <w:rPr>
          <w:sz w:val="28"/>
        </w:rPr>
        <w:t>был</w:t>
      </w:r>
      <w:r>
        <w:rPr>
          <w:spacing w:val="-1"/>
          <w:sz w:val="28"/>
        </w:rPr>
        <w:t xml:space="preserve"> </w:t>
      </w:r>
      <w:r>
        <w:rPr>
          <w:sz w:val="28"/>
        </w:rPr>
        <w:t>предоставлен</w:t>
      </w:r>
      <w:r>
        <w:rPr>
          <w:spacing w:val="-2"/>
          <w:sz w:val="28"/>
        </w:rPr>
        <w:t xml:space="preserve"> </w:t>
      </w:r>
      <w:r>
        <w:rPr>
          <w:sz w:val="28"/>
        </w:rPr>
        <w:t xml:space="preserve">статус </w:t>
      </w:r>
      <w:r>
        <w:rPr>
          <w:spacing w:val="-2"/>
          <w:sz w:val="28"/>
        </w:rPr>
        <w:t>Оператора.</w:t>
      </w:r>
    </w:p>
    <w:p w14:paraId="654A0654" w14:textId="77777777" w:rsidR="00525F77" w:rsidRDefault="00000000">
      <w:pPr>
        <w:pStyle w:val="a4"/>
        <w:numPr>
          <w:ilvl w:val="1"/>
          <w:numId w:val="20"/>
        </w:numPr>
        <w:tabs>
          <w:tab w:val="left" w:pos="1556"/>
        </w:tabs>
        <w:ind w:right="279" w:firstLine="566"/>
        <w:jc w:val="both"/>
        <w:rPr>
          <w:sz w:val="28"/>
        </w:rPr>
      </w:pPr>
      <w:r>
        <w:rPr>
          <w:sz w:val="28"/>
        </w:rPr>
        <w:t>Требования к порядку и сроку хранения документов НРС устанавливаются локальными нормативными актами Ассоциации в области делопроизводства и защиты персональных данных.</w:t>
      </w:r>
    </w:p>
    <w:p w14:paraId="63E19FC7" w14:textId="77777777" w:rsidR="00525F77" w:rsidRDefault="00525F77">
      <w:pPr>
        <w:pStyle w:val="a3"/>
        <w:spacing w:before="5"/>
      </w:pPr>
    </w:p>
    <w:p w14:paraId="61BB7846" w14:textId="412BA891" w:rsidR="00525F77" w:rsidRDefault="0014274B">
      <w:pPr>
        <w:pStyle w:val="2"/>
        <w:tabs>
          <w:tab w:val="left" w:pos="2162"/>
          <w:tab w:val="left" w:pos="9526"/>
        </w:tabs>
        <w:spacing w:line="319" w:lineRule="exact"/>
        <w:jc w:val="both"/>
      </w:pPr>
      <w:bookmarkStart w:id="33" w:name="_bookmark20"/>
      <w:bookmarkEnd w:id="33"/>
      <w:r>
        <w:rPr>
          <w:color w:val="000000"/>
          <w:shd w:val="clear" w:color="auto" w:fill="D9D9D9"/>
        </w:rPr>
        <w:t xml:space="preserve"> </w:t>
      </w:r>
      <w:r w:rsidR="00000000">
        <w:rPr>
          <w:color w:val="000000"/>
          <w:shd w:val="clear" w:color="auto" w:fill="D9D9D9"/>
        </w:rPr>
        <w:t>17.</w:t>
      </w:r>
      <w:r>
        <w:rPr>
          <w:color w:val="000000"/>
          <w:spacing w:val="68"/>
          <w:w w:val="150"/>
          <w:shd w:val="clear" w:color="auto" w:fill="D9D9D9"/>
        </w:rPr>
        <w:t xml:space="preserve"> </w:t>
      </w:r>
      <w:r w:rsidR="00000000">
        <w:rPr>
          <w:color w:val="000000"/>
          <w:shd w:val="clear" w:color="auto" w:fill="D9D9D9"/>
        </w:rPr>
        <w:t>Сведения,</w:t>
      </w:r>
      <w:r w:rsidR="00000000">
        <w:rPr>
          <w:color w:val="000000"/>
          <w:spacing w:val="-4"/>
          <w:shd w:val="clear" w:color="auto" w:fill="D9D9D9"/>
        </w:rPr>
        <w:t xml:space="preserve"> </w:t>
      </w:r>
      <w:r w:rsidR="00000000">
        <w:rPr>
          <w:color w:val="000000"/>
          <w:shd w:val="clear" w:color="auto" w:fill="D9D9D9"/>
        </w:rPr>
        <w:t>предоставляемые</w:t>
      </w:r>
      <w:r w:rsidR="00000000">
        <w:rPr>
          <w:color w:val="000000"/>
          <w:spacing w:val="-2"/>
          <w:shd w:val="clear" w:color="auto" w:fill="D9D9D9"/>
        </w:rPr>
        <w:t xml:space="preserve"> </w:t>
      </w:r>
      <w:r w:rsidR="00000000">
        <w:rPr>
          <w:color w:val="000000"/>
          <w:shd w:val="clear" w:color="auto" w:fill="D9D9D9"/>
        </w:rPr>
        <w:t>из</w:t>
      </w:r>
      <w:r w:rsidR="00000000">
        <w:rPr>
          <w:color w:val="000000"/>
          <w:spacing w:val="-1"/>
          <w:shd w:val="clear" w:color="auto" w:fill="D9D9D9"/>
        </w:rPr>
        <w:t xml:space="preserve"> </w:t>
      </w:r>
      <w:r w:rsidR="00000000">
        <w:rPr>
          <w:color w:val="000000"/>
          <w:spacing w:val="-5"/>
          <w:shd w:val="clear" w:color="auto" w:fill="D9D9D9"/>
        </w:rPr>
        <w:t>НРС</w:t>
      </w:r>
      <w:r>
        <w:rPr>
          <w:color w:val="000000"/>
          <w:shd w:val="clear" w:color="auto" w:fill="D9D9D9"/>
        </w:rPr>
        <w:t xml:space="preserve"> </w:t>
      </w:r>
    </w:p>
    <w:p w14:paraId="7001ED3E" w14:textId="77777777" w:rsidR="00525F77" w:rsidRDefault="00000000">
      <w:pPr>
        <w:pStyle w:val="a4"/>
        <w:numPr>
          <w:ilvl w:val="1"/>
          <w:numId w:val="19"/>
        </w:numPr>
        <w:tabs>
          <w:tab w:val="left" w:pos="1556"/>
        </w:tabs>
        <w:ind w:right="279" w:firstLine="566"/>
        <w:jc w:val="both"/>
        <w:rPr>
          <w:sz w:val="28"/>
        </w:rPr>
      </w:pPr>
      <w:r>
        <w:rPr>
          <w:sz w:val="28"/>
        </w:rPr>
        <w:t>В срок не позднее трех рабочих дней со дня принятия решения о включении или об отказе во включении сведений в НРС Заявителю направляется уведомление в письменной или электронной форме, подписанное усиленной квалифицированной электронной подписью, содержащее следующие сведения: фамилия, имя, отчество (последнее - при наличии); о включении (об отказе во включении) сведений в НРС; вид осуществляемых Специалистом работ; дата принятия решения о включении (об отказе во включении) сведений в НРС; уникальный номер заявления, идентификационный номер Специалиста в НРС (идентификационный номер записи в НРС) (при включении сведений), дата выдачи свидетельства о квалификации; причина отказа во включении сведений в НРС (при отказе во включении сведений).</w:t>
      </w:r>
    </w:p>
    <w:p w14:paraId="710D3013" w14:textId="5BB8C3A8" w:rsidR="00525F77" w:rsidRPr="0014274B" w:rsidRDefault="00000000" w:rsidP="0014274B">
      <w:pPr>
        <w:pStyle w:val="a4"/>
        <w:numPr>
          <w:ilvl w:val="1"/>
          <w:numId w:val="19"/>
        </w:numPr>
        <w:tabs>
          <w:tab w:val="left" w:pos="1556"/>
        </w:tabs>
        <w:ind w:right="278" w:firstLine="566"/>
        <w:jc w:val="both"/>
        <w:rPr>
          <w:sz w:val="28"/>
        </w:rPr>
        <w:sectPr w:rsidR="00525F77" w:rsidRPr="0014274B">
          <w:pgSz w:w="11910" w:h="16840"/>
          <w:pgMar w:top="1040" w:right="850" w:bottom="1140" w:left="1275" w:header="0" w:footer="937" w:gutter="0"/>
          <w:cols w:space="720"/>
        </w:sectPr>
      </w:pPr>
      <w:r w:rsidRPr="0014274B">
        <w:rPr>
          <w:sz w:val="28"/>
        </w:rPr>
        <w:t>При запросе через сервис, размещенный на официальном сайте Ассоциации в сети Интернет («</w:t>
      </w:r>
      <w:hyperlink r:id="rId25">
        <w:r w:rsidRPr="0014274B">
          <w:rPr>
            <w:sz w:val="28"/>
          </w:rPr>
          <w:t>http://nrs.nostroy.ru/notification/</w:t>
        </w:r>
      </w:hyperlink>
      <w:r w:rsidRPr="0014274B">
        <w:rPr>
          <w:sz w:val="28"/>
        </w:rPr>
        <w:t>»), предоставляется уведомление (приложения № 9, 10) в электронной форме, подписанное усиленной квалифицированной электронной подписью, содержащее следующие сведения: фамилия, имя, отчество (последнее - при наличии)</w:t>
      </w:r>
      <w:r w:rsidRPr="0014274B">
        <w:rPr>
          <w:spacing w:val="40"/>
          <w:sz w:val="28"/>
        </w:rPr>
        <w:t xml:space="preserve"> </w:t>
      </w:r>
      <w:r w:rsidRPr="0014274B">
        <w:rPr>
          <w:sz w:val="28"/>
        </w:rPr>
        <w:t>Специалиста;</w:t>
      </w:r>
      <w:r w:rsidRPr="0014274B">
        <w:rPr>
          <w:spacing w:val="40"/>
          <w:sz w:val="28"/>
        </w:rPr>
        <w:t xml:space="preserve"> </w:t>
      </w:r>
      <w:r w:rsidRPr="0014274B">
        <w:rPr>
          <w:sz w:val="28"/>
        </w:rPr>
        <w:t>о</w:t>
      </w:r>
      <w:r w:rsidRPr="0014274B">
        <w:rPr>
          <w:spacing w:val="40"/>
          <w:sz w:val="28"/>
        </w:rPr>
        <w:t xml:space="preserve"> </w:t>
      </w:r>
      <w:r w:rsidRPr="0014274B">
        <w:rPr>
          <w:sz w:val="28"/>
        </w:rPr>
        <w:t>включении</w:t>
      </w:r>
      <w:r w:rsidRPr="0014274B">
        <w:rPr>
          <w:spacing w:val="40"/>
          <w:sz w:val="28"/>
        </w:rPr>
        <w:t xml:space="preserve"> </w:t>
      </w:r>
      <w:r w:rsidRPr="0014274B">
        <w:rPr>
          <w:sz w:val="28"/>
        </w:rPr>
        <w:t>(об</w:t>
      </w:r>
      <w:r w:rsidRPr="0014274B">
        <w:rPr>
          <w:spacing w:val="40"/>
          <w:sz w:val="28"/>
        </w:rPr>
        <w:t xml:space="preserve"> </w:t>
      </w:r>
      <w:r w:rsidRPr="0014274B">
        <w:rPr>
          <w:sz w:val="28"/>
        </w:rPr>
        <w:t>отказе</w:t>
      </w:r>
      <w:r w:rsidRPr="0014274B">
        <w:rPr>
          <w:spacing w:val="40"/>
          <w:sz w:val="28"/>
        </w:rPr>
        <w:t xml:space="preserve"> </w:t>
      </w:r>
      <w:r w:rsidRPr="0014274B">
        <w:rPr>
          <w:sz w:val="28"/>
        </w:rPr>
        <w:t>во</w:t>
      </w:r>
      <w:r w:rsidRPr="0014274B">
        <w:rPr>
          <w:spacing w:val="40"/>
          <w:sz w:val="28"/>
        </w:rPr>
        <w:t xml:space="preserve"> </w:t>
      </w:r>
      <w:r w:rsidRPr="0014274B">
        <w:rPr>
          <w:sz w:val="28"/>
        </w:rPr>
        <w:t>включении)</w:t>
      </w:r>
      <w:r w:rsidRPr="0014274B">
        <w:rPr>
          <w:spacing w:val="40"/>
          <w:sz w:val="28"/>
        </w:rPr>
        <w:t xml:space="preserve"> </w:t>
      </w:r>
      <w:r w:rsidRPr="0014274B">
        <w:rPr>
          <w:sz w:val="28"/>
        </w:rPr>
        <w:t>в</w:t>
      </w:r>
      <w:r w:rsidRPr="0014274B">
        <w:rPr>
          <w:spacing w:val="40"/>
          <w:sz w:val="28"/>
        </w:rPr>
        <w:t xml:space="preserve"> </w:t>
      </w:r>
      <w:r w:rsidRPr="0014274B">
        <w:rPr>
          <w:sz w:val="28"/>
        </w:rPr>
        <w:t>НРС;</w:t>
      </w:r>
      <w:r w:rsidRPr="0014274B">
        <w:rPr>
          <w:spacing w:val="40"/>
          <w:sz w:val="28"/>
        </w:rPr>
        <w:t xml:space="preserve"> </w:t>
      </w:r>
      <w:r w:rsidRPr="0014274B">
        <w:rPr>
          <w:sz w:val="28"/>
        </w:rPr>
        <w:t>вид</w:t>
      </w:r>
      <w:r w:rsidR="0014274B" w:rsidRPr="0014274B">
        <w:rPr>
          <w:sz w:val="28"/>
        </w:rPr>
        <w:t xml:space="preserve"> </w:t>
      </w:r>
    </w:p>
    <w:p w14:paraId="21FA3A59" w14:textId="77777777" w:rsidR="00525F77" w:rsidRDefault="00000000">
      <w:pPr>
        <w:pStyle w:val="a3"/>
        <w:spacing w:before="67"/>
        <w:ind w:left="143" w:right="278"/>
        <w:jc w:val="both"/>
      </w:pPr>
      <w:r>
        <w:lastRenderedPageBreak/>
        <w:t>осуществляемых специалистом работ; дата принятия решения о включении (об отказе во включении) сведений о физическом лице в НРС; уникальный номер заявления, идентификационный номер Специалиста в НРС (идентификационный номер записи в НРС), дата выдачи свидетельства о квалификации; причина отказа во включении сведений в НРС</w:t>
      </w:r>
      <w:r>
        <w:rPr>
          <w:spacing w:val="40"/>
        </w:rPr>
        <w:t xml:space="preserve"> </w:t>
      </w:r>
      <w:r>
        <w:t>(при отказе во включении сведений).</w:t>
      </w:r>
    </w:p>
    <w:p w14:paraId="179D1C1C" w14:textId="77777777" w:rsidR="00525F77" w:rsidRDefault="00000000">
      <w:pPr>
        <w:pStyle w:val="a4"/>
        <w:numPr>
          <w:ilvl w:val="1"/>
          <w:numId w:val="19"/>
        </w:numPr>
        <w:tabs>
          <w:tab w:val="left" w:pos="1556"/>
        </w:tabs>
        <w:spacing w:before="1"/>
        <w:ind w:right="279" w:firstLine="566"/>
        <w:jc w:val="both"/>
        <w:rPr>
          <w:sz w:val="28"/>
        </w:rPr>
      </w:pPr>
      <w:r>
        <w:rPr>
          <w:sz w:val="28"/>
        </w:rPr>
        <w:t>Ассоциация уведомляет Специалиста, сведения о котором содержатся в НРС, о необходимости выполнения им требования, установленного пунктом 4 части 10 статьи 55</w:t>
      </w:r>
      <w:r>
        <w:rPr>
          <w:sz w:val="28"/>
          <w:vertAlign w:val="superscript"/>
        </w:rPr>
        <w:t>5-1</w:t>
      </w:r>
      <w:r>
        <w:rPr>
          <w:sz w:val="28"/>
        </w:rPr>
        <w:t xml:space="preserve"> Кодекса, не позднее 60 календарных</w:t>
      </w:r>
      <w:r>
        <w:rPr>
          <w:spacing w:val="-18"/>
          <w:sz w:val="28"/>
        </w:rPr>
        <w:t xml:space="preserve"> </w:t>
      </w:r>
      <w:r>
        <w:rPr>
          <w:sz w:val="28"/>
        </w:rPr>
        <w:t>дней</w:t>
      </w:r>
      <w:r>
        <w:rPr>
          <w:spacing w:val="-17"/>
          <w:sz w:val="28"/>
        </w:rPr>
        <w:t xml:space="preserve"> </w:t>
      </w:r>
      <w:r>
        <w:rPr>
          <w:sz w:val="28"/>
        </w:rPr>
        <w:t>до</w:t>
      </w:r>
      <w:r>
        <w:rPr>
          <w:spacing w:val="-18"/>
          <w:sz w:val="28"/>
        </w:rPr>
        <w:t xml:space="preserve"> </w:t>
      </w:r>
      <w:r>
        <w:rPr>
          <w:sz w:val="28"/>
        </w:rPr>
        <w:t>наступления</w:t>
      </w:r>
      <w:r>
        <w:rPr>
          <w:spacing w:val="-17"/>
          <w:sz w:val="28"/>
        </w:rPr>
        <w:t xml:space="preserve"> </w:t>
      </w:r>
      <w:r>
        <w:rPr>
          <w:sz w:val="28"/>
        </w:rPr>
        <w:t>случаев,</w:t>
      </w:r>
      <w:r>
        <w:rPr>
          <w:spacing w:val="-18"/>
          <w:sz w:val="28"/>
        </w:rPr>
        <w:t xml:space="preserve"> </w:t>
      </w:r>
      <w:r>
        <w:rPr>
          <w:sz w:val="28"/>
        </w:rPr>
        <w:t>указанных</w:t>
      </w:r>
      <w:r>
        <w:rPr>
          <w:spacing w:val="-17"/>
          <w:sz w:val="28"/>
        </w:rPr>
        <w:t xml:space="preserve"> </w:t>
      </w:r>
      <w:r>
        <w:rPr>
          <w:sz w:val="28"/>
        </w:rPr>
        <w:t>в</w:t>
      </w:r>
      <w:r>
        <w:rPr>
          <w:spacing w:val="-18"/>
          <w:sz w:val="28"/>
        </w:rPr>
        <w:t xml:space="preserve"> </w:t>
      </w:r>
      <w:r>
        <w:rPr>
          <w:sz w:val="28"/>
        </w:rPr>
        <w:t>пунктах</w:t>
      </w:r>
      <w:r>
        <w:rPr>
          <w:spacing w:val="-17"/>
          <w:sz w:val="28"/>
        </w:rPr>
        <w:t xml:space="preserve"> </w:t>
      </w:r>
      <w:r>
        <w:rPr>
          <w:sz w:val="28"/>
        </w:rPr>
        <w:t>15.1.5</w:t>
      </w:r>
      <w:r>
        <w:rPr>
          <w:spacing w:val="-18"/>
          <w:sz w:val="28"/>
        </w:rPr>
        <w:t xml:space="preserve"> </w:t>
      </w:r>
      <w:r>
        <w:rPr>
          <w:sz w:val="28"/>
        </w:rPr>
        <w:t>и</w:t>
      </w:r>
      <w:r>
        <w:rPr>
          <w:spacing w:val="-17"/>
          <w:sz w:val="28"/>
        </w:rPr>
        <w:t xml:space="preserve"> </w:t>
      </w:r>
      <w:r>
        <w:rPr>
          <w:sz w:val="28"/>
        </w:rPr>
        <w:t xml:space="preserve">15.1.6 </w:t>
      </w:r>
      <w:r>
        <w:rPr>
          <w:spacing w:val="-2"/>
          <w:sz w:val="28"/>
        </w:rPr>
        <w:t>Регламента.</w:t>
      </w:r>
    </w:p>
    <w:p w14:paraId="014C255C" w14:textId="77777777" w:rsidR="00525F77" w:rsidRDefault="00000000">
      <w:pPr>
        <w:pStyle w:val="a4"/>
        <w:numPr>
          <w:ilvl w:val="1"/>
          <w:numId w:val="19"/>
        </w:numPr>
        <w:tabs>
          <w:tab w:val="left" w:pos="1556"/>
        </w:tabs>
        <w:ind w:right="281" w:firstLine="566"/>
        <w:jc w:val="both"/>
        <w:rPr>
          <w:sz w:val="28"/>
        </w:rPr>
      </w:pPr>
      <w:r>
        <w:rPr>
          <w:sz w:val="28"/>
        </w:rPr>
        <w:t>Сведения из НРС предоставляются органам государственной власти, в том числе в форме выписки из НРС (приложение № 14).</w:t>
      </w:r>
    </w:p>
    <w:p w14:paraId="6141DCF6" w14:textId="77777777" w:rsidR="00525F77" w:rsidRDefault="00525F77">
      <w:pPr>
        <w:pStyle w:val="a3"/>
        <w:spacing w:before="7"/>
      </w:pPr>
    </w:p>
    <w:p w14:paraId="36C6BF75" w14:textId="1C83B760" w:rsidR="00525F77" w:rsidRDefault="0014274B">
      <w:pPr>
        <w:pStyle w:val="2"/>
        <w:tabs>
          <w:tab w:val="left" w:pos="1103"/>
          <w:tab w:val="left" w:pos="1811"/>
          <w:tab w:val="left" w:pos="9526"/>
        </w:tabs>
        <w:spacing w:line="319" w:lineRule="exact"/>
      </w:pPr>
      <w:bookmarkStart w:id="34" w:name="_bookmark21"/>
      <w:bookmarkEnd w:id="34"/>
      <w:r>
        <w:rPr>
          <w:color w:val="000000"/>
          <w:shd w:val="clear" w:color="auto" w:fill="D9D9D9"/>
        </w:rPr>
        <w:t xml:space="preserve"> </w:t>
      </w:r>
      <w:r w:rsidR="00000000">
        <w:rPr>
          <w:color w:val="000000"/>
          <w:spacing w:val="-5"/>
          <w:shd w:val="clear" w:color="auto" w:fill="D9D9D9"/>
        </w:rPr>
        <w:t>18.</w:t>
      </w:r>
      <w:r>
        <w:rPr>
          <w:color w:val="000000"/>
          <w:shd w:val="clear" w:color="auto" w:fill="D9D9D9"/>
        </w:rPr>
        <w:t xml:space="preserve"> </w:t>
      </w:r>
      <w:r w:rsidR="00000000">
        <w:rPr>
          <w:color w:val="000000"/>
          <w:shd w:val="clear" w:color="auto" w:fill="D9D9D9"/>
        </w:rPr>
        <w:t>Порядок</w:t>
      </w:r>
      <w:r w:rsidR="00000000">
        <w:rPr>
          <w:color w:val="000000"/>
          <w:spacing w:val="-8"/>
          <w:shd w:val="clear" w:color="auto" w:fill="D9D9D9"/>
        </w:rPr>
        <w:t xml:space="preserve"> </w:t>
      </w:r>
      <w:r w:rsidR="00000000">
        <w:rPr>
          <w:color w:val="000000"/>
          <w:shd w:val="clear" w:color="auto" w:fill="D9D9D9"/>
        </w:rPr>
        <w:t>обращения</w:t>
      </w:r>
      <w:r w:rsidR="00000000">
        <w:rPr>
          <w:color w:val="000000"/>
          <w:spacing w:val="-8"/>
          <w:shd w:val="clear" w:color="auto" w:fill="D9D9D9"/>
        </w:rPr>
        <w:t xml:space="preserve"> </w:t>
      </w:r>
      <w:r w:rsidR="00000000">
        <w:rPr>
          <w:color w:val="000000"/>
          <w:shd w:val="clear" w:color="auto" w:fill="D9D9D9"/>
        </w:rPr>
        <w:t>за</w:t>
      </w:r>
      <w:r w:rsidR="00000000">
        <w:rPr>
          <w:color w:val="000000"/>
          <w:spacing w:val="-5"/>
          <w:shd w:val="clear" w:color="auto" w:fill="D9D9D9"/>
        </w:rPr>
        <w:t xml:space="preserve"> </w:t>
      </w:r>
      <w:r w:rsidR="00000000">
        <w:rPr>
          <w:color w:val="000000"/>
          <w:shd w:val="clear" w:color="auto" w:fill="D9D9D9"/>
        </w:rPr>
        <w:t>получением</w:t>
      </w:r>
      <w:r w:rsidR="00000000">
        <w:rPr>
          <w:color w:val="000000"/>
          <w:spacing w:val="-6"/>
          <w:shd w:val="clear" w:color="auto" w:fill="D9D9D9"/>
        </w:rPr>
        <w:t xml:space="preserve"> </w:t>
      </w:r>
      <w:r w:rsidR="00000000">
        <w:rPr>
          <w:color w:val="000000"/>
          <w:shd w:val="clear" w:color="auto" w:fill="D9D9D9"/>
        </w:rPr>
        <w:t>сведений</w:t>
      </w:r>
      <w:r w:rsidR="00000000">
        <w:rPr>
          <w:color w:val="000000"/>
          <w:spacing w:val="-4"/>
          <w:shd w:val="clear" w:color="auto" w:fill="D9D9D9"/>
        </w:rPr>
        <w:t xml:space="preserve"> </w:t>
      </w:r>
      <w:r w:rsidR="00000000">
        <w:rPr>
          <w:color w:val="000000"/>
          <w:shd w:val="clear" w:color="auto" w:fill="D9D9D9"/>
        </w:rPr>
        <w:t>из</w:t>
      </w:r>
      <w:r w:rsidR="00000000">
        <w:rPr>
          <w:color w:val="000000"/>
          <w:spacing w:val="-7"/>
          <w:shd w:val="clear" w:color="auto" w:fill="D9D9D9"/>
        </w:rPr>
        <w:t xml:space="preserve"> </w:t>
      </w:r>
      <w:r w:rsidR="00000000">
        <w:rPr>
          <w:color w:val="000000"/>
          <w:spacing w:val="-5"/>
          <w:shd w:val="clear" w:color="auto" w:fill="D9D9D9"/>
        </w:rPr>
        <w:t>НРС</w:t>
      </w:r>
      <w:r>
        <w:rPr>
          <w:color w:val="000000"/>
          <w:shd w:val="clear" w:color="auto" w:fill="D9D9D9"/>
        </w:rPr>
        <w:t xml:space="preserve"> </w:t>
      </w:r>
    </w:p>
    <w:p w14:paraId="01ABB4A3" w14:textId="77777777" w:rsidR="00525F77" w:rsidRDefault="00000000">
      <w:pPr>
        <w:pStyle w:val="a4"/>
        <w:numPr>
          <w:ilvl w:val="1"/>
          <w:numId w:val="18"/>
        </w:numPr>
        <w:tabs>
          <w:tab w:val="left" w:pos="1562"/>
        </w:tabs>
        <w:ind w:right="280" w:firstLine="566"/>
        <w:rPr>
          <w:sz w:val="28"/>
        </w:rPr>
      </w:pPr>
      <w:r>
        <w:rPr>
          <w:sz w:val="28"/>
        </w:rPr>
        <w:t>Прием заявлений (запросов) о предоставлении сведений из</w:t>
      </w:r>
      <w:r>
        <w:rPr>
          <w:spacing w:val="35"/>
          <w:sz w:val="28"/>
        </w:rPr>
        <w:t xml:space="preserve"> </w:t>
      </w:r>
      <w:r>
        <w:rPr>
          <w:sz w:val="28"/>
        </w:rPr>
        <w:t>НРС осуществляется по месту нахождения Ассоциации.</w:t>
      </w:r>
    </w:p>
    <w:p w14:paraId="333D8F7B" w14:textId="09417B68" w:rsidR="00525F77" w:rsidRDefault="00000000">
      <w:pPr>
        <w:pStyle w:val="a4"/>
        <w:numPr>
          <w:ilvl w:val="1"/>
          <w:numId w:val="18"/>
        </w:numPr>
        <w:tabs>
          <w:tab w:val="left" w:pos="1562"/>
          <w:tab w:val="left" w:pos="3005"/>
          <w:tab w:val="left" w:pos="4204"/>
          <w:tab w:val="left" w:pos="5970"/>
          <w:tab w:val="left" w:pos="6330"/>
          <w:tab w:val="left" w:pos="8228"/>
          <w:tab w:val="left" w:pos="9217"/>
        </w:tabs>
        <w:ind w:right="286" w:firstLine="566"/>
        <w:rPr>
          <w:sz w:val="28"/>
        </w:rPr>
      </w:pPr>
      <w:r>
        <w:rPr>
          <w:spacing w:val="-2"/>
          <w:sz w:val="28"/>
        </w:rPr>
        <w:t>Заявление</w:t>
      </w:r>
      <w:r w:rsidR="0014274B">
        <w:rPr>
          <w:sz w:val="28"/>
        </w:rPr>
        <w:t xml:space="preserve"> </w:t>
      </w:r>
      <w:r>
        <w:rPr>
          <w:spacing w:val="-2"/>
          <w:sz w:val="28"/>
        </w:rPr>
        <w:t>(запрос)</w:t>
      </w:r>
      <w:r w:rsidR="0014274B">
        <w:rPr>
          <w:sz w:val="28"/>
        </w:rPr>
        <w:t xml:space="preserve"> </w:t>
      </w:r>
      <w:r>
        <w:rPr>
          <w:spacing w:val="-2"/>
          <w:sz w:val="28"/>
        </w:rPr>
        <w:t>составляется</w:t>
      </w:r>
      <w:r w:rsidR="0014274B">
        <w:rPr>
          <w:sz w:val="28"/>
        </w:rPr>
        <w:t xml:space="preserve"> </w:t>
      </w:r>
      <w:r>
        <w:rPr>
          <w:spacing w:val="-10"/>
          <w:sz w:val="28"/>
        </w:rPr>
        <w:t>в</w:t>
      </w:r>
      <w:r w:rsidR="0014274B">
        <w:rPr>
          <w:sz w:val="28"/>
        </w:rPr>
        <w:t xml:space="preserve"> </w:t>
      </w:r>
      <w:r>
        <w:rPr>
          <w:spacing w:val="-2"/>
          <w:sz w:val="28"/>
        </w:rPr>
        <w:t>произвольной</w:t>
      </w:r>
      <w:r w:rsidR="0014274B">
        <w:rPr>
          <w:sz w:val="28"/>
        </w:rPr>
        <w:t xml:space="preserve"> </w:t>
      </w:r>
      <w:r>
        <w:rPr>
          <w:spacing w:val="-2"/>
          <w:sz w:val="28"/>
        </w:rPr>
        <w:t>форме</w:t>
      </w:r>
      <w:r w:rsidR="0014274B">
        <w:rPr>
          <w:sz w:val="28"/>
        </w:rPr>
        <w:t xml:space="preserve"> </w:t>
      </w:r>
      <w:r>
        <w:rPr>
          <w:spacing w:val="-6"/>
          <w:sz w:val="28"/>
        </w:rPr>
        <w:t xml:space="preserve">на </w:t>
      </w:r>
      <w:r>
        <w:rPr>
          <w:sz w:val="28"/>
        </w:rPr>
        <w:t>бумажном носителе и подписывается заявителем.</w:t>
      </w:r>
    </w:p>
    <w:p w14:paraId="5BB6395A" w14:textId="77777777" w:rsidR="00525F77" w:rsidRDefault="00000000">
      <w:pPr>
        <w:pStyle w:val="a4"/>
        <w:numPr>
          <w:ilvl w:val="1"/>
          <w:numId w:val="18"/>
        </w:numPr>
        <w:tabs>
          <w:tab w:val="left" w:pos="1562"/>
        </w:tabs>
        <w:spacing w:line="321" w:lineRule="exact"/>
        <w:ind w:left="1562"/>
        <w:rPr>
          <w:sz w:val="28"/>
        </w:rPr>
      </w:pPr>
      <w:r>
        <w:rPr>
          <w:sz w:val="28"/>
        </w:rPr>
        <w:t>Заявление</w:t>
      </w:r>
      <w:r>
        <w:rPr>
          <w:spacing w:val="-9"/>
          <w:sz w:val="28"/>
        </w:rPr>
        <w:t xml:space="preserve"> </w:t>
      </w:r>
      <w:r>
        <w:rPr>
          <w:sz w:val="28"/>
        </w:rPr>
        <w:t>(запрос)</w:t>
      </w:r>
      <w:r>
        <w:rPr>
          <w:spacing w:val="-10"/>
          <w:sz w:val="28"/>
        </w:rPr>
        <w:t xml:space="preserve"> </w:t>
      </w:r>
      <w:r>
        <w:rPr>
          <w:sz w:val="28"/>
        </w:rPr>
        <w:t>должно</w:t>
      </w:r>
      <w:r>
        <w:rPr>
          <w:spacing w:val="-5"/>
          <w:sz w:val="28"/>
        </w:rPr>
        <w:t xml:space="preserve"> </w:t>
      </w:r>
      <w:r>
        <w:rPr>
          <w:sz w:val="28"/>
        </w:rPr>
        <w:t>содержать</w:t>
      </w:r>
      <w:r>
        <w:rPr>
          <w:spacing w:val="-8"/>
          <w:sz w:val="28"/>
        </w:rPr>
        <w:t xml:space="preserve"> </w:t>
      </w:r>
      <w:r>
        <w:rPr>
          <w:sz w:val="28"/>
        </w:rPr>
        <w:t>следующие</w:t>
      </w:r>
      <w:r>
        <w:rPr>
          <w:spacing w:val="-6"/>
          <w:sz w:val="28"/>
        </w:rPr>
        <w:t xml:space="preserve"> </w:t>
      </w:r>
      <w:r>
        <w:rPr>
          <w:spacing w:val="-2"/>
          <w:sz w:val="28"/>
        </w:rPr>
        <w:t>сведения:</w:t>
      </w:r>
    </w:p>
    <w:p w14:paraId="78C3101A" w14:textId="77777777" w:rsidR="00525F77" w:rsidRDefault="00000000">
      <w:pPr>
        <w:pStyle w:val="a4"/>
        <w:numPr>
          <w:ilvl w:val="2"/>
          <w:numId w:val="18"/>
        </w:numPr>
        <w:tabs>
          <w:tab w:val="left" w:pos="1558"/>
        </w:tabs>
        <w:spacing w:line="322" w:lineRule="exact"/>
        <w:ind w:left="1558" w:hanging="848"/>
        <w:rPr>
          <w:sz w:val="28"/>
        </w:rPr>
      </w:pPr>
      <w:r>
        <w:rPr>
          <w:sz w:val="28"/>
        </w:rPr>
        <w:t>Идентификационный</w:t>
      </w:r>
      <w:r>
        <w:rPr>
          <w:spacing w:val="-12"/>
          <w:sz w:val="28"/>
        </w:rPr>
        <w:t xml:space="preserve"> </w:t>
      </w:r>
      <w:r>
        <w:rPr>
          <w:sz w:val="28"/>
        </w:rPr>
        <w:t>номер</w:t>
      </w:r>
      <w:r>
        <w:rPr>
          <w:spacing w:val="-7"/>
          <w:sz w:val="28"/>
        </w:rPr>
        <w:t xml:space="preserve"> </w:t>
      </w:r>
      <w:r>
        <w:rPr>
          <w:spacing w:val="-2"/>
          <w:sz w:val="28"/>
        </w:rPr>
        <w:t>Специалиста.</w:t>
      </w:r>
    </w:p>
    <w:p w14:paraId="6E4DB08D" w14:textId="77777777" w:rsidR="00525F77" w:rsidRDefault="00000000">
      <w:pPr>
        <w:pStyle w:val="a4"/>
        <w:numPr>
          <w:ilvl w:val="2"/>
          <w:numId w:val="18"/>
        </w:numPr>
        <w:tabs>
          <w:tab w:val="left" w:pos="1558"/>
        </w:tabs>
        <w:spacing w:line="322" w:lineRule="exact"/>
        <w:ind w:left="1558" w:hanging="848"/>
        <w:rPr>
          <w:sz w:val="28"/>
        </w:rPr>
      </w:pPr>
      <w:r>
        <w:rPr>
          <w:sz w:val="28"/>
        </w:rPr>
        <w:t>Фамилию,</w:t>
      </w:r>
      <w:r>
        <w:rPr>
          <w:spacing w:val="-17"/>
          <w:sz w:val="28"/>
        </w:rPr>
        <w:t xml:space="preserve"> </w:t>
      </w:r>
      <w:r>
        <w:rPr>
          <w:sz w:val="28"/>
        </w:rPr>
        <w:t>имя</w:t>
      </w:r>
      <w:r>
        <w:rPr>
          <w:spacing w:val="-13"/>
          <w:sz w:val="28"/>
        </w:rPr>
        <w:t xml:space="preserve"> </w:t>
      </w:r>
      <w:r>
        <w:rPr>
          <w:sz w:val="28"/>
        </w:rPr>
        <w:t>и</w:t>
      </w:r>
      <w:r>
        <w:rPr>
          <w:spacing w:val="-13"/>
          <w:sz w:val="28"/>
        </w:rPr>
        <w:t xml:space="preserve"> </w:t>
      </w:r>
      <w:r>
        <w:rPr>
          <w:sz w:val="28"/>
        </w:rPr>
        <w:t>отчество</w:t>
      </w:r>
      <w:r>
        <w:rPr>
          <w:spacing w:val="-13"/>
          <w:sz w:val="28"/>
        </w:rPr>
        <w:t xml:space="preserve"> </w:t>
      </w:r>
      <w:r>
        <w:rPr>
          <w:sz w:val="28"/>
        </w:rPr>
        <w:t>(последнее</w:t>
      </w:r>
      <w:r>
        <w:rPr>
          <w:spacing w:val="-13"/>
          <w:sz w:val="28"/>
        </w:rPr>
        <w:t xml:space="preserve"> </w:t>
      </w:r>
      <w:r>
        <w:rPr>
          <w:sz w:val="28"/>
        </w:rPr>
        <w:t>-</w:t>
      </w:r>
      <w:r>
        <w:rPr>
          <w:spacing w:val="-13"/>
          <w:sz w:val="28"/>
        </w:rPr>
        <w:t xml:space="preserve"> </w:t>
      </w:r>
      <w:r>
        <w:rPr>
          <w:sz w:val="28"/>
        </w:rPr>
        <w:t>при</w:t>
      </w:r>
      <w:r>
        <w:rPr>
          <w:spacing w:val="-15"/>
          <w:sz w:val="28"/>
        </w:rPr>
        <w:t xml:space="preserve"> </w:t>
      </w:r>
      <w:r>
        <w:rPr>
          <w:sz w:val="28"/>
        </w:rPr>
        <w:t>наличии)</w:t>
      </w:r>
      <w:r>
        <w:rPr>
          <w:spacing w:val="-11"/>
          <w:sz w:val="28"/>
        </w:rPr>
        <w:t xml:space="preserve"> </w:t>
      </w:r>
      <w:r>
        <w:rPr>
          <w:spacing w:val="-2"/>
          <w:sz w:val="28"/>
        </w:rPr>
        <w:t>Специалиста.</w:t>
      </w:r>
    </w:p>
    <w:p w14:paraId="357AFBD9" w14:textId="77777777" w:rsidR="00525F77" w:rsidRDefault="00000000">
      <w:pPr>
        <w:pStyle w:val="a4"/>
        <w:numPr>
          <w:ilvl w:val="2"/>
          <w:numId w:val="18"/>
        </w:numPr>
        <w:tabs>
          <w:tab w:val="left" w:pos="1558"/>
        </w:tabs>
        <w:spacing w:line="322" w:lineRule="exact"/>
        <w:ind w:left="1558" w:hanging="848"/>
        <w:rPr>
          <w:sz w:val="28"/>
        </w:rPr>
      </w:pPr>
      <w:r>
        <w:rPr>
          <w:sz w:val="28"/>
        </w:rPr>
        <w:t>Фамилию,</w:t>
      </w:r>
      <w:r>
        <w:rPr>
          <w:spacing w:val="-5"/>
          <w:sz w:val="28"/>
        </w:rPr>
        <w:t xml:space="preserve"> </w:t>
      </w:r>
      <w:r>
        <w:rPr>
          <w:sz w:val="28"/>
        </w:rPr>
        <w:t>имя</w:t>
      </w:r>
      <w:r>
        <w:rPr>
          <w:spacing w:val="-3"/>
          <w:sz w:val="28"/>
        </w:rPr>
        <w:t xml:space="preserve"> </w:t>
      </w:r>
      <w:r>
        <w:rPr>
          <w:sz w:val="28"/>
        </w:rPr>
        <w:t>и</w:t>
      </w:r>
      <w:r>
        <w:rPr>
          <w:spacing w:val="-6"/>
          <w:sz w:val="28"/>
        </w:rPr>
        <w:t xml:space="preserve"> </w:t>
      </w:r>
      <w:r>
        <w:rPr>
          <w:sz w:val="28"/>
        </w:rPr>
        <w:t>отчество</w:t>
      </w:r>
      <w:r>
        <w:rPr>
          <w:spacing w:val="-3"/>
          <w:sz w:val="28"/>
        </w:rPr>
        <w:t xml:space="preserve"> </w:t>
      </w:r>
      <w:r>
        <w:rPr>
          <w:sz w:val="28"/>
        </w:rPr>
        <w:t>(последнее</w:t>
      </w:r>
      <w:r>
        <w:rPr>
          <w:spacing w:val="-1"/>
          <w:sz w:val="28"/>
        </w:rPr>
        <w:t xml:space="preserve"> </w:t>
      </w:r>
      <w:r>
        <w:rPr>
          <w:sz w:val="28"/>
        </w:rPr>
        <w:t>-</w:t>
      </w:r>
      <w:r>
        <w:rPr>
          <w:spacing w:val="-6"/>
          <w:sz w:val="28"/>
        </w:rPr>
        <w:t xml:space="preserve"> </w:t>
      </w:r>
      <w:r>
        <w:rPr>
          <w:sz w:val="28"/>
        </w:rPr>
        <w:t>при</w:t>
      </w:r>
      <w:r>
        <w:rPr>
          <w:spacing w:val="-3"/>
          <w:sz w:val="28"/>
        </w:rPr>
        <w:t xml:space="preserve"> </w:t>
      </w:r>
      <w:r>
        <w:rPr>
          <w:sz w:val="28"/>
        </w:rPr>
        <w:t>наличии)</w:t>
      </w:r>
      <w:r>
        <w:rPr>
          <w:spacing w:val="-1"/>
          <w:sz w:val="28"/>
        </w:rPr>
        <w:t xml:space="preserve"> </w:t>
      </w:r>
      <w:r>
        <w:rPr>
          <w:spacing w:val="-2"/>
          <w:sz w:val="28"/>
        </w:rPr>
        <w:t>заявителя.</w:t>
      </w:r>
    </w:p>
    <w:p w14:paraId="4A1C7997" w14:textId="000716EC" w:rsidR="00525F77" w:rsidRDefault="00000000">
      <w:pPr>
        <w:pStyle w:val="a4"/>
        <w:numPr>
          <w:ilvl w:val="2"/>
          <w:numId w:val="18"/>
        </w:numPr>
        <w:tabs>
          <w:tab w:val="left" w:pos="1557"/>
          <w:tab w:val="left" w:pos="3061"/>
          <w:tab w:val="left" w:pos="5340"/>
          <w:tab w:val="left" w:pos="7781"/>
        </w:tabs>
        <w:ind w:left="143" w:right="283" w:firstLine="566"/>
        <w:rPr>
          <w:sz w:val="28"/>
        </w:rPr>
      </w:pPr>
      <w:r>
        <w:rPr>
          <w:spacing w:val="-4"/>
          <w:sz w:val="28"/>
        </w:rPr>
        <w:t>Иную</w:t>
      </w:r>
      <w:r w:rsidR="0014274B">
        <w:rPr>
          <w:sz w:val="28"/>
        </w:rPr>
        <w:t xml:space="preserve"> </w:t>
      </w:r>
      <w:r>
        <w:rPr>
          <w:spacing w:val="-2"/>
          <w:sz w:val="28"/>
        </w:rPr>
        <w:t>имеющуюся</w:t>
      </w:r>
      <w:r w:rsidR="0014274B">
        <w:rPr>
          <w:sz w:val="28"/>
        </w:rPr>
        <w:t xml:space="preserve"> </w:t>
      </w:r>
      <w:r>
        <w:rPr>
          <w:spacing w:val="-2"/>
          <w:sz w:val="28"/>
        </w:rPr>
        <w:t>информацию,</w:t>
      </w:r>
      <w:r w:rsidR="0014274B">
        <w:rPr>
          <w:sz w:val="28"/>
        </w:rPr>
        <w:t xml:space="preserve"> </w:t>
      </w:r>
      <w:r>
        <w:rPr>
          <w:spacing w:val="-2"/>
          <w:sz w:val="28"/>
        </w:rPr>
        <w:t xml:space="preserve">позволяющую </w:t>
      </w:r>
      <w:r>
        <w:rPr>
          <w:sz w:val="28"/>
        </w:rPr>
        <w:t>идентифицировать</w:t>
      </w:r>
      <w:r>
        <w:rPr>
          <w:spacing w:val="-2"/>
          <w:sz w:val="28"/>
        </w:rPr>
        <w:t xml:space="preserve"> </w:t>
      </w:r>
      <w:r>
        <w:rPr>
          <w:sz w:val="28"/>
        </w:rPr>
        <w:t>содержащиеся в НРС</w:t>
      </w:r>
      <w:r>
        <w:rPr>
          <w:spacing w:val="-3"/>
          <w:sz w:val="28"/>
        </w:rPr>
        <w:t xml:space="preserve"> </w:t>
      </w:r>
      <w:r>
        <w:rPr>
          <w:sz w:val="28"/>
        </w:rPr>
        <w:t>сведения в</w:t>
      </w:r>
      <w:r>
        <w:rPr>
          <w:spacing w:val="-4"/>
          <w:sz w:val="28"/>
        </w:rPr>
        <w:t xml:space="preserve"> </w:t>
      </w:r>
      <w:r>
        <w:rPr>
          <w:sz w:val="28"/>
        </w:rPr>
        <w:t>отношении Специалиста.</w:t>
      </w:r>
    </w:p>
    <w:p w14:paraId="417173D1" w14:textId="77777777" w:rsidR="00525F77" w:rsidRDefault="00000000">
      <w:pPr>
        <w:pStyle w:val="a4"/>
        <w:numPr>
          <w:ilvl w:val="2"/>
          <w:numId w:val="18"/>
        </w:numPr>
        <w:tabs>
          <w:tab w:val="left" w:pos="1557"/>
        </w:tabs>
        <w:spacing w:line="242" w:lineRule="auto"/>
        <w:ind w:left="143" w:right="286" w:firstLine="566"/>
        <w:rPr>
          <w:sz w:val="28"/>
        </w:rPr>
      </w:pPr>
      <w:r>
        <w:rPr>
          <w:sz w:val="28"/>
        </w:rPr>
        <w:t>Адрес</w:t>
      </w:r>
      <w:r>
        <w:rPr>
          <w:spacing w:val="80"/>
          <w:sz w:val="28"/>
        </w:rPr>
        <w:t xml:space="preserve"> </w:t>
      </w:r>
      <w:r>
        <w:rPr>
          <w:sz w:val="28"/>
        </w:rPr>
        <w:t>электронной</w:t>
      </w:r>
      <w:r>
        <w:rPr>
          <w:spacing w:val="80"/>
          <w:sz w:val="28"/>
        </w:rPr>
        <w:t xml:space="preserve"> </w:t>
      </w:r>
      <w:r>
        <w:rPr>
          <w:sz w:val="28"/>
        </w:rPr>
        <w:t>почты,</w:t>
      </w:r>
      <w:r>
        <w:rPr>
          <w:spacing w:val="80"/>
          <w:sz w:val="28"/>
        </w:rPr>
        <w:t xml:space="preserve"> </w:t>
      </w:r>
      <w:r>
        <w:rPr>
          <w:sz w:val="28"/>
        </w:rPr>
        <w:t>почтовый</w:t>
      </w:r>
      <w:r>
        <w:rPr>
          <w:spacing w:val="80"/>
          <w:sz w:val="28"/>
        </w:rPr>
        <w:t xml:space="preserve"> </w:t>
      </w:r>
      <w:r>
        <w:rPr>
          <w:sz w:val="28"/>
        </w:rPr>
        <w:t>адрес</w:t>
      </w:r>
      <w:r>
        <w:rPr>
          <w:spacing w:val="80"/>
          <w:sz w:val="28"/>
        </w:rPr>
        <w:t xml:space="preserve"> </w:t>
      </w:r>
      <w:r>
        <w:rPr>
          <w:sz w:val="28"/>
        </w:rPr>
        <w:t>для</w:t>
      </w:r>
      <w:r>
        <w:rPr>
          <w:spacing w:val="80"/>
          <w:sz w:val="28"/>
        </w:rPr>
        <w:t xml:space="preserve"> </w:t>
      </w:r>
      <w:r>
        <w:rPr>
          <w:sz w:val="28"/>
        </w:rPr>
        <w:t>направления запрошенных сведений.</w:t>
      </w:r>
    </w:p>
    <w:p w14:paraId="3874EA39" w14:textId="77777777" w:rsidR="00525F77" w:rsidRDefault="00000000">
      <w:pPr>
        <w:pStyle w:val="a4"/>
        <w:numPr>
          <w:ilvl w:val="2"/>
          <w:numId w:val="18"/>
        </w:numPr>
        <w:tabs>
          <w:tab w:val="left" w:pos="1558"/>
        </w:tabs>
        <w:spacing w:line="317" w:lineRule="exact"/>
        <w:ind w:left="1558" w:hanging="848"/>
        <w:rPr>
          <w:sz w:val="28"/>
        </w:rPr>
      </w:pPr>
      <w:r>
        <w:rPr>
          <w:sz w:val="28"/>
        </w:rPr>
        <w:t>Способ</w:t>
      </w:r>
      <w:r>
        <w:rPr>
          <w:spacing w:val="-9"/>
          <w:sz w:val="28"/>
        </w:rPr>
        <w:t xml:space="preserve"> </w:t>
      </w:r>
      <w:r>
        <w:rPr>
          <w:sz w:val="28"/>
        </w:rPr>
        <w:t>получения</w:t>
      </w:r>
      <w:r>
        <w:rPr>
          <w:spacing w:val="-8"/>
          <w:sz w:val="28"/>
        </w:rPr>
        <w:t xml:space="preserve"> </w:t>
      </w:r>
      <w:r>
        <w:rPr>
          <w:sz w:val="28"/>
        </w:rPr>
        <w:t>запрашиваемых</w:t>
      </w:r>
      <w:r>
        <w:rPr>
          <w:spacing w:val="-8"/>
          <w:sz w:val="28"/>
        </w:rPr>
        <w:t xml:space="preserve"> </w:t>
      </w:r>
      <w:r>
        <w:rPr>
          <w:spacing w:val="-2"/>
          <w:sz w:val="28"/>
        </w:rPr>
        <w:t>сведений:</w:t>
      </w:r>
    </w:p>
    <w:p w14:paraId="784A699D" w14:textId="77777777" w:rsidR="00525F77" w:rsidRDefault="00000000">
      <w:pPr>
        <w:pStyle w:val="a4"/>
        <w:numPr>
          <w:ilvl w:val="3"/>
          <w:numId w:val="18"/>
        </w:numPr>
        <w:tabs>
          <w:tab w:val="left" w:pos="1562"/>
        </w:tabs>
        <w:spacing w:line="341" w:lineRule="exact"/>
        <w:ind w:left="1562"/>
        <w:jc w:val="left"/>
        <w:rPr>
          <w:sz w:val="28"/>
        </w:rPr>
      </w:pPr>
      <w:r>
        <w:rPr>
          <w:sz w:val="28"/>
        </w:rPr>
        <w:t>по</w:t>
      </w:r>
      <w:r>
        <w:rPr>
          <w:spacing w:val="-3"/>
          <w:sz w:val="28"/>
        </w:rPr>
        <w:t xml:space="preserve"> </w:t>
      </w:r>
      <w:r>
        <w:rPr>
          <w:sz w:val="28"/>
        </w:rPr>
        <w:t>месту</w:t>
      </w:r>
      <w:r>
        <w:rPr>
          <w:spacing w:val="-7"/>
          <w:sz w:val="28"/>
        </w:rPr>
        <w:t xml:space="preserve"> </w:t>
      </w:r>
      <w:r>
        <w:rPr>
          <w:sz w:val="28"/>
        </w:rPr>
        <w:t>нахождения</w:t>
      </w:r>
      <w:r>
        <w:rPr>
          <w:spacing w:val="-3"/>
          <w:sz w:val="28"/>
        </w:rPr>
        <w:t xml:space="preserve"> </w:t>
      </w:r>
      <w:r>
        <w:rPr>
          <w:spacing w:val="-2"/>
          <w:sz w:val="28"/>
        </w:rPr>
        <w:t>Ассоциации;</w:t>
      </w:r>
    </w:p>
    <w:p w14:paraId="59C2B53A" w14:textId="77777777" w:rsidR="00525F77" w:rsidRDefault="00000000">
      <w:pPr>
        <w:pStyle w:val="a4"/>
        <w:numPr>
          <w:ilvl w:val="3"/>
          <w:numId w:val="18"/>
        </w:numPr>
        <w:tabs>
          <w:tab w:val="left" w:pos="1562"/>
        </w:tabs>
        <w:spacing w:line="342" w:lineRule="exact"/>
        <w:ind w:left="1562"/>
        <w:jc w:val="left"/>
        <w:rPr>
          <w:sz w:val="28"/>
        </w:rPr>
      </w:pPr>
      <w:r>
        <w:rPr>
          <w:sz w:val="28"/>
        </w:rPr>
        <w:t>по</w:t>
      </w:r>
      <w:r>
        <w:rPr>
          <w:spacing w:val="-5"/>
          <w:sz w:val="28"/>
        </w:rPr>
        <w:t xml:space="preserve"> </w:t>
      </w:r>
      <w:r>
        <w:rPr>
          <w:spacing w:val="-2"/>
          <w:sz w:val="28"/>
        </w:rPr>
        <w:t>почте;</w:t>
      </w:r>
    </w:p>
    <w:p w14:paraId="1DAF6264" w14:textId="0D0FB9E5" w:rsidR="00525F77" w:rsidRDefault="00000000">
      <w:pPr>
        <w:pStyle w:val="a4"/>
        <w:numPr>
          <w:ilvl w:val="3"/>
          <w:numId w:val="18"/>
        </w:numPr>
        <w:tabs>
          <w:tab w:val="left" w:pos="1562"/>
          <w:tab w:val="left" w:pos="2094"/>
          <w:tab w:val="left" w:pos="3912"/>
          <w:tab w:val="left" w:pos="4825"/>
          <w:tab w:val="left" w:pos="5214"/>
          <w:tab w:val="left" w:pos="6235"/>
          <w:tab w:val="left" w:pos="7818"/>
        </w:tabs>
        <w:ind w:right="288" w:firstLine="566"/>
        <w:jc w:val="left"/>
        <w:rPr>
          <w:sz w:val="28"/>
        </w:rPr>
      </w:pPr>
      <w:r>
        <w:rPr>
          <w:spacing w:val="-6"/>
          <w:sz w:val="28"/>
        </w:rPr>
        <w:t>на</w:t>
      </w:r>
      <w:r w:rsidR="0014274B">
        <w:rPr>
          <w:sz w:val="28"/>
        </w:rPr>
        <w:t xml:space="preserve"> </w:t>
      </w:r>
      <w:r>
        <w:rPr>
          <w:spacing w:val="-2"/>
          <w:sz w:val="28"/>
        </w:rPr>
        <w:t>электронный</w:t>
      </w:r>
      <w:r w:rsidR="0014274B">
        <w:rPr>
          <w:sz w:val="28"/>
        </w:rPr>
        <w:t xml:space="preserve"> </w:t>
      </w:r>
      <w:r>
        <w:rPr>
          <w:spacing w:val="-2"/>
          <w:sz w:val="28"/>
        </w:rPr>
        <w:t>адрес</w:t>
      </w:r>
      <w:r w:rsidR="0014274B">
        <w:rPr>
          <w:sz w:val="28"/>
        </w:rPr>
        <w:t xml:space="preserve"> </w:t>
      </w:r>
      <w:r>
        <w:rPr>
          <w:spacing w:val="-10"/>
          <w:sz w:val="28"/>
        </w:rPr>
        <w:t>в</w:t>
      </w:r>
      <w:r w:rsidR="0014274B">
        <w:rPr>
          <w:sz w:val="28"/>
        </w:rPr>
        <w:t xml:space="preserve"> </w:t>
      </w:r>
      <w:r>
        <w:rPr>
          <w:spacing w:val="-2"/>
          <w:sz w:val="28"/>
        </w:rPr>
        <w:t>форме</w:t>
      </w:r>
      <w:r w:rsidR="0014274B">
        <w:rPr>
          <w:sz w:val="28"/>
        </w:rPr>
        <w:t xml:space="preserve"> </w:t>
      </w:r>
      <w:r>
        <w:rPr>
          <w:spacing w:val="-2"/>
          <w:sz w:val="28"/>
        </w:rPr>
        <w:t>документа,</w:t>
      </w:r>
      <w:r w:rsidR="0014274B">
        <w:rPr>
          <w:sz w:val="28"/>
        </w:rPr>
        <w:t xml:space="preserve"> </w:t>
      </w:r>
      <w:r>
        <w:rPr>
          <w:spacing w:val="-2"/>
          <w:sz w:val="28"/>
        </w:rPr>
        <w:t xml:space="preserve">подписанного </w:t>
      </w:r>
      <w:r>
        <w:rPr>
          <w:sz w:val="28"/>
        </w:rPr>
        <w:t>усиленной квалифицированной электронной подписью.</w:t>
      </w:r>
    </w:p>
    <w:p w14:paraId="6C5E5484" w14:textId="77777777" w:rsidR="00525F77" w:rsidRDefault="00525F77">
      <w:pPr>
        <w:pStyle w:val="a3"/>
        <w:spacing w:before="3"/>
      </w:pPr>
    </w:p>
    <w:p w14:paraId="79DD4303" w14:textId="7405D51C" w:rsidR="00525F77" w:rsidRDefault="0014274B">
      <w:pPr>
        <w:pStyle w:val="2"/>
        <w:tabs>
          <w:tab w:val="left" w:pos="2534"/>
          <w:tab w:val="left" w:pos="9526"/>
        </w:tabs>
        <w:spacing w:line="319" w:lineRule="exact"/>
        <w:jc w:val="both"/>
      </w:pPr>
      <w:bookmarkStart w:id="35" w:name="_bookmark22"/>
      <w:bookmarkEnd w:id="35"/>
      <w:r>
        <w:rPr>
          <w:color w:val="000000"/>
          <w:shd w:val="clear" w:color="auto" w:fill="D9D9D9"/>
        </w:rPr>
        <w:t xml:space="preserve"> </w:t>
      </w:r>
      <w:r w:rsidR="00000000">
        <w:rPr>
          <w:color w:val="000000"/>
          <w:shd w:val="clear" w:color="auto" w:fill="D9D9D9"/>
        </w:rPr>
        <w:t>19.</w:t>
      </w:r>
      <w:r>
        <w:rPr>
          <w:color w:val="000000"/>
          <w:spacing w:val="55"/>
          <w:w w:val="150"/>
          <w:shd w:val="clear" w:color="auto" w:fill="D9D9D9"/>
        </w:rPr>
        <w:t xml:space="preserve"> </w:t>
      </w:r>
      <w:r w:rsidR="00000000">
        <w:rPr>
          <w:color w:val="000000"/>
          <w:shd w:val="clear" w:color="auto" w:fill="D9D9D9"/>
        </w:rPr>
        <w:t>Предоставление</w:t>
      </w:r>
      <w:r w:rsidR="00000000">
        <w:rPr>
          <w:color w:val="000000"/>
          <w:spacing w:val="-1"/>
          <w:shd w:val="clear" w:color="auto" w:fill="D9D9D9"/>
        </w:rPr>
        <w:t xml:space="preserve"> </w:t>
      </w:r>
      <w:r w:rsidR="00000000">
        <w:rPr>
          <w:color w:val="000000"/>
          <w:shd w:val="clear" w:color="auto" w:fill="D9D9D9"/>
        </w:rPr>
        <w:t>сведений</w:t>
      </w:r>
      <w:r w:rsidR="00000000">
        <w:rPr>
          <w:color w:val="000000"/>
          <w:spacing w:val="-2"/>
          <w:shd w:val="clear" w:color="auto" w:fill="D9D9D9"/>
        </w:rPr>
        <w:t xml:space="preserve"> </w:t>
      </w:r>
      <w:r w:rsidR="00000000">
        <w:rPr>
          <w:color w:val="000000"/>
          <w:shd w:val="clear" w:color="auto" w:fill="D9D9D9"/>
        </w:rPr>
        <w:t>из</w:t>
      </w:r>
      <w:r w:rsidR="00000000">
        <w:rPr>
          <w:color w:val="000000"/>
          <w:spacing w:val="-2"/>
          <w:shd w:val="clear" w:color="auto" w:fill="D9D9D9"/>
        </w:rPr>
        <w:t xml:space="preserve"> </w:t>
      </w:r>
      <w:r w:rsidR="00000000">
        <w:rPr>
          <w:color w:val="000000"/>
          <w:spacing w:val="-5"/>
          <w:shd w:val="clear" w:color="auto" w:fill="D9D9D9"/>
        </w:rPr>
        <w:t>НРС</w:t>
      </w:r>
      <w:r>
        <w:rPr>
          <w:color w:val="000000"/>
          <w:shd w:val="clear" w:color="auto" w:fill="D9D9D9"/>
        </w:rPr>
        <w:t xml:space="preserve"> </w:t>
      </w:r>
    </w:p>
    <w:p w14:paraId="3860BC0E" w14:textId="77777777" w:rsidR="00525F77" w:rsidRDefault="00000000">
      <w:pPr>
        <w:pStyle w:val="a4"/>
        <w:numPr>
          <w:ilvl w:val="1"/>
          <w:numId w:val="17"/>
        </w:numPr>
        <w:tabs>
          <w:tab w:val="left" w:pos="1557"/>
        </w:tabs>
        <w:spacing w:line="319" w:lineRule="exact"/>
        <w:ind w:left="1557" w:hanging="847"/>
        <w:jc w:val="both"/>
        <w:rPr>
          <w:sz w:val="28"/>
        </w:rPr>
      </w:pPr>
      <w:r>
        <w:rPr>
          <w:sz w:val="28"/>
        </w:rPr>
        <w:t>Предоставление</w:t>
      </w:r>
      <w:r>
        <w:rPr>
          <w:spacing w:val="-8"/>
          <w:sz w:val="28"/>
        </w:rPr>
        <w:t xml:space="preserve"> </w:t>
      </w:r>
      <w:r>
        <w:rPr>
          <w:sz w:val="28"/>
        </w:rPr>
        <w:t>сведений</w:t>
      </w:r>
      <w:r>
        <w:rPr>
          <w:spacing w:val="-6"/>
          <w:sz w:val="28"/>
        </w:rPr>
        <w:t xml:space="preserve"> </w:t>
      </w:r>
      <w:r>
        <w:rPr>
          <w:sz w:val="28"/>
        </w:rPr>
        <w:t>из</w:t>
      </w:r>
      <w:r>
        <w:rPr>
          <w:spacing w:val="-4"/>
          <w:sz w:val="28"/>
        </w:rPr>
        <w:t xml:space="preserve"> </w:t>
      </w:r>
      <w:r>
        <w:rPr>
          <w:sz w:val="28"/>
        </w:rPr>
        <w:t>НРС</w:t>
      </w:r>
      <w:r>
        <w:rPr>
          <w:spacing w:val="-7"/>
          <w:sz w:val="28"/>
        </w:rPr>
        <w:t xml:space="preserve"> </w:t>
      </w:r>
      <w:r>
        <w:rPr>
          <w:sz w:val="28"/>
        </w:rPr>
        <w:t>осуществляет</w:t>
      </w:r>
      <w:r>
        <w:rPr>
          <w:spacing w:val="-5"/>
          <w:sz w:val="28"/>
        </w:rPr>
        <w:t xml:space="preserve"> </w:t>
      </w:r>
      <w:r>
        <w:rPr>
          <w:spacing w:val="-2"/>
          <w:sz w:val="28"/>
        </w:rPr>
        <w:t>Ассоциация.</w:t>
      </w:r>
    </w:p>
    <w:p w14:paraId="721B4990" w14:textId="77777777" w:rsidR="00525F77" w:rsidRDefault="00000000">
      <w:pPr>
        <w:pStyle w:val="a4"/>
        <w:numPr>
          <w:ilvl w:val="1"/>
          <w:numId w:val="17"/>
        </w:numPr>
        <w:tabs>
          <w:tab w:val="left" w:pos="1556"/>
        </w:tabs>
        <w:ind w:left="143" w:right="281" w:firstLine="566"/>
        <w:jc w:val="both"/>
        <w:rPr>
          <w:sz w:val="28"/>
        </w:rPr>
      </w:pPr>
      <w:r>
        <w:rPr>
          <w:sz w:val="28"/>
        </w:rPr>
        <w:t>Подписание документов, связанных с рассмотрением заявлений (запросов)</w:t>
      </w:r>
      <w:r>
        <w:rPr>
          <w:spacing w:val="-18"/>
          <w:sz w:val="28"/>
        </w:rPr>
        <w:t xml:space="preserve"> </w:t>
      </w:r>
      <w:r>
        <w:rPr>
          <w:sz w:val="28"/>
        </w:rPr>
        <w:t>о</w:t>
      </w:r>
      <w:r>
        <w:rPr>
          <w:spacing w:val="-17"/>
          <w:sz w:val="28"/>
        </w:rPr>
        <w:t xml:space="preserve"> </w:t>
      </w:r>
      <w:r>
        <w:rPr>
          <w:sz w:val="28"/>
        </w:rPr>
        <w:t>предоставлении</w:t>
      </w:r>
      <w:r>
        <w:rPr>
          <w:spacing w:val="-18"/>
          <w:sz w:val="28"/>
        </w:rPr>
        <w:t xml:space="preserve"> </w:t>
      </w:r>
      <w:r>
        <w:rPr>
          <w:sz w:val="28"/>
        </w:rPr>
        <w:t>сведений</w:t>
      </w:r>
      <w:r>
        <w:rPr>
          <w:spacing w:val="-17"/>
          <w:sz w:val="28"/>
        </w:rPr>
        <w:t xml:space="preserve"> </w:t>
      </w:r>
      <w:r>
        <w:rPr>
          <w:sz w:val="28"/>
        </w:rPr>
        <w:t>из</w:t>
      </w:r>
      <w:r>
        <w:rPr>
          <w:spacing w:val="-18"/>
          <w:sz w:val="28"/>
        </w:rPr>
        <w:t xml:space="preserve"> </w:t>
      </w:r>
      <w:r>
        <w:rPr>
          <w:sz w:val="28"/>
        </w:rPr>
        <w:t>НРС,</w:t>
      </w:r>
      <w:r>
        <w:rPr>
          <w:spacing w:val="-17"/>
          <w:sz w:val="28"/>
        </w:rPr>
        <w:t xml:space="preserve"> </w:t>
      </w:r>
      <w:r>
        <w:rPr>
          <w:sz w:val="28"/>
        </w:rPr>
        <w:t>осуществляет</w:t>
      </w:r>
      <w:r>
        <w:rPr>
          <w:spacing w:val="-18"/>
          <w:sz w:val="28"/>
        </w:rPr>
        <w:t xml:space="preserve"> </w:t>
      </w:r>
      <w:r>
        <w:rPr>
          <w:sz w:val="28"/>
        </w:rPr>
        <w:t xml:space="preserve">Уполномоченное </w:t>
      </w:r>
      <w:r>
        <w:rPr>
          <w:spacing w:val="-4"/>
          <w:sz w:val="28"/>
        </w:rPr>
        <w:t>лицо.</w:t>
      </w:r>
    </w:p>
    <w:p w14:paraId="1BE20968" w14:textId="77777777" w:rsidR="00525F77" w:rsidRDefault="00000000">
      <w:pPr>
        <w:pStyle w:val="a4"/>
        <w:numPr>
          <w:ilvl w:val="1"/>
          <w:numId w:val="17"/>
        </w:numPr>
        <w:tabs>
          <w:tab w:val="left" w:pos="1556"/>
        </w:tabs>
        <w:spacing w:before="2"/>
        <w:ind w:left="143" w:right="282" w:firstLine="566"/>
        <w:jc w:val="both"/>
        <w:rPr>
          <w:sz w:val="28"/>
        </w:rPr>
      </w:pPr>
      <w:r>
        <w:rPr>
          <w:sz w:val="28"/>
        </w:rPr>
        <w:t>Сведения из НРС предоставляются в течение 10 рабочих дней со дня поступления в Ассоциацию заявления (запроса).</w:t>
      </w:r>
    </w:p>
    <w:p w14:paraId="498FAA6E" w14:textId="77777777" w:rsidR="00525F77" w:rsidRDefault="00000000">
      <w:pPr>
        <w:pStyle w:val="a4"/>
        <w:numPr>
          <w:ilvl w:val="1"/>
          <w:numId w:val="17"/>
        </w:numPr>
        <w:tabs>
          <w:tab w:val="left" w:pos="1556"/>
        </w:tabs>
        <w:ind w:left="143" w:right="282" w:firstLine="566"/>
        <w:jc w:val="both"/>
        <w:rPr>
          <w:sz w:val="28"/>
        </w:rPr>
      </w:pPr>
      <w:r>
        <w:rPr>
          <w:sz w:val="28"/>
        </w:rPr>
        <w:t>По запросам судов, арбитражных судов, мировых судей, прокуратуры, федеральной налоговой службы, иных правоохранительных органов, срок предоставления сведений из НРС может быть сокращен.</w:t>
      </w:r>
    </w:p>
    <w:p w14:paraId="783B7F95" w14:textId="77777777" w:rsidR="00525F77" w:rsidRDefault="00000000">
      <w:pPr>
        <w:pStyle w:val="a4"/>
        <w:numPr>
          <w:ilvl w:val="1"/>
          <w:numId w:val="17"/>
        </w:numPr>
        <w:tabs>
          <w:tab w:val="left" w:pos="1556"/>
        </w:tabs>
        <w:spacing w:before="67"/>
        <w:ind w:left="143" w:right="278" w:firstLine="566"/>
        <w:jc w:val="both"/>
        <w:rPr>
          <w:sz w:val="28"/>
        </w:rPr>
      </w:pPr>
      <w:r>
        <w:rPr>
          <w:sz w:val="28"/>
        </w:rPr>
        <w:t xml:space="preserve">При отсутствии в заявлении (запросе) сведений о способе </w:t>
      </w:r>
      <w:r>
        <w:rPr>
          <w:sz w:val="28"/>
        </w:rPr>
        <w:lastRenderedPageBreak/>
        <w:t>получения запрашиваемых сведений и (или) почтового адреса для их направления, соответствующие сведения предоставляются заявителям, представителям</w:t>
      </w:r>
      <w:r>
        <w:rPr>
          <w:spacing w:val="-7"/>
          <w:sz w:val="28"/>
        </w:rPr>
        <w:t xml:space="preserve"> </w:t>
      </w:r>
      <w:r>
        <w:rPr>
          <w:sz w:val="28"/>
        </w:rPr>
        <w:t>заявителей</w:t>
      </w:r>
      <w:r>
        <w:rPr>
          <w:spacing w:val="-5"/>
          <w:sz w:val="28"/>
        </w:rPr>
        <w:t xml:space="preserve"> </w:t>
      </w:r>
      <w:r>
        <w:rPr>
          <w:sz w:val="28"/>
        </w:rPr>
        <w:t>по</w:t>
      </w:r>
      <w:r>
        <w:rPr>
          <w:spacing w:val="-4"/>
          <w:sz w:val="28"/>
        </w:rPr>
        <w:t xml:space="preserve"> </w:t>
      </w:r>
      <w:r>
        <w:rPr>
          <w:sz w:val="28"/>
        </w:rPr>
        <w:t>нотариально</w:t>
      </w:r>
      <w:r>
        <w:rPr>
          <w:spacing w:val="-1"/>
          <w:sz w:val="28"/>
        </w:rPr>
        <w:t xml:space="preserve"> </w:t>
      </w:r>
      <w:r>
        <w:rPr>
          <w:sz w:val="28"/>
        </w:rPr>
        <w:t>удостоверенной</w:t>
      </w:r>
      <w:r>
        <w:rPr>
          <w:spacing w:val="-2"/>
          <w:sz w:val="28"/>
        </w:rPr>
        <w:t xml:space="preserve"> </w:t>
      </w:r>
      <w:r>
        <w:rPr>
          <w:sz w:val="28"/>
        </w:rPr>
        <w:t>доверенности,</w:t>
      </w:r>
      <w:r>
        <w:rPr>
          <w:spacing w:val="-5"/>
          <w:sz w:val="28"/>
        </w:rPr>
        <w:t xml:space="preserve"> </w:t>
      </w:r>
      <w:r>
        <w:rPr>
          <w:sz w:val="28"/>
        </w:rPr>
        <w:t>по месту нахождения Ассоциации.</w:t>
      </w:r>
    </w:p>
    <w:p w14:paraId="1D9A5F22" w14:textId="77777777" w:rsidR="00525F77" w:rsidRDefault="00000000">
      <w:pPr>
        <w:pStyle w:val="a4"/>
        <w:numPr>
          <w:ilvl w:val="1"/>
          <w:numId w:val="17"/>
        </w:numPr>
        <w:tabs>
          <w:tab w:val="left" w:pos="1556"/>
        </w:tabs>
        <w:spacing w:before="1"/>
        <w:ind w:left="143" w:right="280" w:firstLine="566"/>
        <w:jc w:val="both"/>
        <w:rPr>
          <w:sz w:val="28"/>
        </w:rPr>
      </w:pPr>
      <w:r>
        <w:rPr>
          <w:sz w:val="28"/>
        </w:rPr>
        <w:t>Сведения из НРС, выдаваемые по запросам судов, арбитражных судов, мировых судей, прокуратуры, федеральной налоговой службы, иных правоохранительных органов, запрошенные к получению посредством почтовой</w:t>
      </w:r>
      <w:r>
        <w:rPr>
          <w:spacing w:val="-18"/>
          <w:sz w:val="28"/>
        </w:rPr>
        <w:t xml:space="preserve"> </w:t>
      </w:r>
      <w:r>
        <w:rPr>
          <w:sz w:val="28"/>
        </w:rPr>
        <w:t>связи,</w:t>
      </w:r>
      <w:r>
        <w:rPr>
          <w:spacing w:val="-17"/>
          <w:sz w:val="28"/>
        </w:rPr>
        <w:t xml:space="preserve"> </w:t>
      </w:r>
      <w:r>
        <w:rPr>
          <w:sz w:val="28"/>
        </w:rPr>
        <w:t>могут</w:t>
      </w:r>
      <w:r>
        <w:rPr>
          <w:spacing w:val="-18"/>
          <w:sz w:val="28"/>
        </w:rPr>
        <w:t xml:space="preserve"> </w:t>
      </w:r>
      <w:r>
        <w:rPr>
          <w:sz w:val="28"/>
        </w:rPr>
        <w:t>быть</w:t>
      </w:r>
      <w:r>
        <w:rPr>
          <w:spacing w:val="-17"/>
          <w:sz w:val="28"/>
        </w:rPr>
        <w:t xml:space="preserve"> </w:t>
      </w:r>
      <w:r>
        <w:rPr>
          <w:sz w:val="28"/>
        </w:rPr>
        <w:t>направлены</w:t>
      </w:r>
      <w:r>
        <w:rPr>
          <w:spacing w:val="-18"/>
          <w:sz w:val="28"/>
        </w:rPr>
        <w:t xml:space="preserve"> </w:t>
      </w:r>
      <w:r>
        <w:rPr>
          <w:sz w:val="28"/>
        </w:rPr>
        <w:t>только</w:t>
      </w:r>
      <w:r>
        <w:rPr>
          <w:spacing w:val="-17"/>
          <w:sz w:val="28"/>
        </w:rPr>
        <w:t xml:space="preserve"> </w:t>
      </w:r>
      <w:r>
        <w:rPr>
          <w:sz w:val="28"/>
        </w:rPr>
        <w:t>на</w:t>
      </w:r>
      <w:r>
        <w:rPr>
          <w:spacing w:val="-18"/>
          <w:sz w:val="28"/>
        </w:rPr>
        <w:t xml:space="preserve"> </w:t>
      </w:r>
      <w:r>
        <w:rPr>
          <w:sz w:val="28"/>
        </w:rPr>
        <w:t>адреса</w:t>
      </w:r>
      <w:r>
        <w:rPr>
          <w:spacing w:val="-17"/>
          <w:sz w:val="28"/>
        </w:rPr>
        <w:t xml:space="preserve"> </w:t>
      </w:r>
      <w:r>
        <w:rPr>
          <w:sz w:val="28"/>
        </w:rPr>
        <w:t>данных</w:t>
      </w:r>
      <w:r>
        <w:rPr>
          <w:spacing w:val="-18"/>
          <w:sz w:val="28"/>
        </w:rPr>
        <w:t xml:space="preserve"> </w:t>
      </w:r>
      <w:r>
        <w:rPr>
          <w:sz w:val="28"/>
        </w:rPr>
        <w:t>организаций, указанные в Едином государственном реестре юридических лиц или на их официальных сайтах в сети «Интернет».</w:t>
      </w:r>
    </w:p>
    <w:p w14:paraId="46405353" w14:textId="77777777" w:rsidR="00525F77" w:rsidRDefault="00000000">
      <w:pPr>
        <w:pStyle w:val="a4"/>
        <w:numPr>
          <w:ilvl w:val="1"/>
          <w:numId w:val="17"/>
        </w:numPr>
        <w:tabs>
          <w:tab w:val="left" w:pos="1556"/>
        </w:tabs>
        <w:ind w:left="143" w:right="285" w:firstLine="566"/>
        <w:jc w:val="both"/>
        <w:rPr>
          <w:sz w:val="28"/>
        </w:rPr>
      </w:pPr>
      <w:r>
        <w:rPr>
          <w:sz w:val="28"/>
        </w:rPr>
        <w:t>Выдача</w:t>
      </w:r>
      <w:r>
        <w:rPr>
          <w:spacing w:val="-18"/>
          <w:sz w:val="28"/>
        </w:rPr>
        <w:t xml:space="preserve"> </w:t>
      </w:r>
      <w:r>
        <w:rPr>
          <w:sz w:val="28"/>
        </w:rPr>
        <w:t>запрошенных</w:t>
      </w:r>
      <w:r>
        <w:rPr>
          <w:spacing w:val="-17"/>
          <w:sz w:val="28"/>
        </w:rPr>
        <w:t xml:space="preserve"> </w:t>
      </w:r>
      <w:r>
        <w:rPr>
          <w:sz w:val="28"/>
        </w:rPr>
        <w:t>сведений</w:t>
      </w:r>
      <w:r>
        <w:rPr>
          <w:spacing w:val="-18"/>
          <w:sz w:val="28"/>
        </w:rPr>
        <w:t xml:space="preserve"> </w:t>
      </w:r>
      <w:r>
        <w:rPr>
          <w:sz w:val="28"/>
        </w:rPr>
        <w:t>осуществляется</w:t>
      </w:r>
      <w:r>
        <w:rPr>
          <w:spacing w:val="-17"/>
          <w:sz w:val="28"/>
        </w:rPr>
        <w:t xml:space="preserve"> </w:t>
      </w:r>
      <w:r>
        <w:rPr>
          <w:sz w:val="28"/>
        </w:rPr>
        <w:t>при</w:t>
      </w:r>
      <w:r>
        <w:rPr>
          <w:spacing w:val="-18"/>
          <w:sz w:val="28"/>
        </w:rPr>
        <w:t xml:space="preserve"> </w:t>
      </w:r>
      <w:r>
        <w:rPr>
          <w:sz w:val="28"/>
        </w:rPr>
        <w:t>предъявлении следующих документов:</w:t>
      </w:r>
    </w:p>
    <w:p w14:paraId="2CC964EE" w14:textId="77777777" w:rsidR="00525F77" w:rsidRDefault="00000000">
      <w:pPr>
        <w:pStyle w:val="a4"/>
        <w:numPr>
          <w:ilvl w:val="2"/>
          <w:numId w:val="17"/>
        </w:numPr>
        <w:tabs>
          <w:tab w:val="left" w:pos="1558"/>
        </w:tabs>
        <w:spacing w:before="2"/>
        <w:ind w:left="1558" w:hanging="848"/>
        <w:jc w:val="both"/>
        <w:rPr>
          <w:sz w:val="28"/>
        </w:rPr>
      </w:pPr>
      <w:r>
        <w:rPr>
          <w:sz w:val="28"/>
        </w:rPr>
        <w:t>Документа,</w:t>
      </w:r>
      <w:r>
        <w:rPr>
          <w:spacing w:val="-12"/>
          <w:sz w:val="28"/>
        </w:rPr>
        <w:t xml:space="preserve"> </w:t>
      </w:r>
      <w:r>
        <w:rPr>
          <w:sz w:val="28"/>
        </w:rPr>
        <w:t>удостоверяющего</w:t>
      </w:r>
      <w:r>
        <w:rPr>
          <w:spacing w:val="-8"/>
          <w:sz w:val="28"/>
        </w:rPr>
        <w:t xml:space="preserve"> </w:t>
      </w:r>
      <w:r>
        <w:rPr>
          <w:spacing w:val="-2"/>
          <w:sz w:val="28"/>
        </w:rPr>
        <w:t>личность.</w:t>
      </w:r>
    </w:p>
    <w:p w14:paraId="4531C6C4" w14:textId="77777777" w:rsidR="00525F77" w:rsidRDefault="00000000">
      <w:pPr>
        <w:pStyle w:val="a4"/>
        <w:numPr>
          <w:ilvl w:val="2"/>
          <w:numId w:val="17"/>
        </w:numPr>
        <w:tabs>
          <w:tab w:val="left" w:pos="1558"/>
        </w:tabs>
        <w:spacing w:line="322" w:lineRule="exact"/>
        <w:ind w:left="1558" w:hanging="848"/>
        <w:jc w:val="both"/>
        <w:rPr>
          <w:sz w:val="28"/>
        </w:rPr>
      </w:pPr>
      <w:r>
        <w:rPr>
          <w:sz w:val="28"/>
        </w:rPr>
        <w:t>Нотариальной</w:t>
      </w:r>
      <w:r>
        <w:rPr>
          <w:spacing w:val="-11"/>
          <w:sz w:val="28"/>
        </w:rPr>
        <w:t xml:space="preserve"> </w:t>
      </w:r>
      <w:r>
        <w:rPr>
          <w:sz w:val="28"/>
        </w:rPr>
        <w:t>доверенности</w:t>
      </w:r>
      <w:r>
        <w:rPr>
          <w:spacing w:val="-9"/>
          <w:sz w:val="28"/>
        </w:rPr>
        <w:t xml:space="preserve"> </w:t>
      </w:r>
      <w:r>
        <w:rPr>
          <w:sz w:val="28"/>
        </w:rPr>
        <w:t>на</w:t>
      </w:r>
      <w:r>
        <w:rPr>
          <w:spacing w:val="-8"/>
          <w:sz w:val="28"/>
        </w:rPr>
        <w:t xml:space="preserve"> </w:t>
      </w:r>
      <w:r>
        <w:rPr>
          <w:sz w:val="28"/>
        </w:rPr>
        <w:t>получение</w:t>
      </w:r>
      <w:r>
        <w:rPr>
          <w:spacing w:val="-9"/>
          <w:sz w:val="28"/>
        </w:rPr>
        <w:t xml:space="preserve"> </w:t>
      </w:r>
      <w:r>
        <w:rPr>
          <w:spacing w:val="-2"/>
          <w:sz w:val="28"/>
        </w:rPr>
        <w:t>документов.</w:t>
      </w:r>
    </w:p>
    <w:p w14:paraId="21A331E9" w14:textId="77777777" w:rsidR="00525F77" w:rsidRDefault="00000000">
      <w:pPr>
        <w:pStyle w:val="a4"/>
        <w:numPr>
          <w:ilvl w:val="1"/>
          <w:numId w:val="17"/>
        </w:numPr>
        <w:tabs>
          <w:tab w:val="left" w:pos="1556"/>
        </w:tabs>
        <w:ind w:left="143" w:right="285" w:firstLine="566"/>
        <w:jc w:val="both"/>
        <w:rPr>
          <w:sz w:val="28"/>
        </w:rPr>
      </w:pPr>
      <w:r>
        <w:rPr>
          <w:sz w:val="28"/>
        </w:rPr>
        <w:t>Запрошенные сведения из НРС, не полученные в месте нахождения Ассоциации в течение месяца, подлежат уничтожению.</w:t>
      </w:r>
    </w:p>
    <w:p w14:paraId="0CBE6FEB" w14:textId="77777777" w:rsidR="00525F77" w:rsidRDefault="00000000">
      <w:pPr>
        <w:pStyle w:val="a4"/>
        <w:numPr>
          <w:ilvl w:val="1"/>
          <w:numId w:val="17"/>
        </w:numPr>
        <w:tabs>
          <w:tab w:val="left" w:pos="1556"/>
        </w:tabs>
        <w:ind w:left="143" w:right="278" w:firstLine="566"/>
        <w:jc w:val="both"/>
        <w:rPr>
          <w:sz w:val="28"/>
        </w:rPr>
      </w:pPr>
      <w:r>
        <w:rPr>
          <w:sz w:val="28"/>
        </w:rPr>
        <w:t>Заявителю может быть отказано в предоставлении сведений из НРС</w:t>
      </w:r>
      <w:r>
        <w:rPr>
          <w:spacing w:val="-1"/>
          <w:sz w:val="28"/>
        </w:rPr>
        <w:t xml:space="preserve"> </w:t>
      </w:r>
      <w:r>
        <w:rPr>
          <w:sz w:val="28"/>
        </w:rPr>
        <w:t>в</w:t>
      </w:r>
      <w:r>
        <w:rPr>
          <w:spacing w:val="-1"/>
          <w:sz w:val="28"/>
        </w:rPr>
        <w:t xml:space="preserve"> </w:t>
      </w:r>
      <w:r>
        <w:rPr>
          <w:sz w:val="28"/>
        </w:rPr>
        <w:t>случае несоответствия заявления</w:t>
      </w:r>
      <w:r>
        <w:rPr>
          <w:spacing w:val="-3"/>
          <w:sz w:val="28"/>
        </w:rPr>
        <w:t xml:space="preserve"> </w:t>
      </w:r>
      <w:r>
        <w:rPr>
          <w:sz w:val="28"/>
        </w:rPr>
        <w:t>требованиям</w:t>
      </w:r>
      <w:r>
        <w:rPr>
          <w:spacing w:val="-1"/>
          <w:sz w:val="28"/>
        </w:rPr>
        <w:t xml:space="preserve"> </w:t>
      </w:r>
      <w:r>
        <w:rPr>
          <w:sz w:val="28"/>
        </w:rPr>
        <w:t>пункта 18.3 Регламента, а также если заявитель не имеет права на получение запрашиваемых им сведений из НРС.</w:t>
      </w:r>
    </w:p>
    <w:p w14:paraId="00D84DA9" w14:textId="77777777" w:rsidR="00525F77" w:rsidRDefault="00525F77">
      <w:pPr>
        <w:pStyle w:val="a3"/>
        <w:spacing w:before="4"/>
      </w:pPr>
    </w:p>
    <w:p w14:paraId="05280438" w14:textId="4902EA37" w:rsidR="00525F77" w:rsidRDefault="00000000">
      <w:pPr>
        <w:pStyle w:val="2"/>
        <w:spacing w:line="319" w:lineRule="exact"/>
        <w:jc w:val="both"/>
      </w:pPr>
      <w:bookmarkStart w:id="36" w:name="_bookmark23"/>
      <w:bookmarkEnd w:id="36"/>
      <w:r>
        <w:rPr>
          <w:color w:val="000000"/>
          <w:spacing w:val="1"/>
          <w:shd w:val="clear" w:color="auto" w:fill="D9D9D9"/>
        </w:rPr>
        <w:t xml:space="preserve"> </w:t>
      </w:r>
      <w:r>
        <w:rPr>
          <w:color w:val="000000"/>
          <w:shd w:val="clear" w:color="auto" w:fill="D9D9D9"/>
        </w:rPr>
        <w:t>20.</w:t>
      </w:r>
      <w:r w:rsidR="0014274B">
        <w:rPr>
          <w:color w:val="000000"/>
          <w:spacing w:val="65"/>
          <w:w w:val="150"/>
          <w:shd w:val="clear" w:color="auto" w:fill="D9D9D9"/>
        </w:rPr>
        <w:t xml:space="preserve"> </w:t>
      </w:r>
      <w:r>
        <w:rPr>
          <w:color w:val="000000"/>
          <w:shd w:val="clear" w:color="auto" w:fill="D9D9D9"/>
        </w:rPr>
        <w:t>Предоставление</w:t>
      </w:r>
      <w:r>
        <w:rPr>
          <w:color w:val="000000"/>
          <w:spacing w:val="-1"/>
          <w:shd w:val="clear" w:color="auto" w:fill="D9D9D9"/>
        </w:rPr>
        <w:t xml:space="preserve"> </w:t>
      </w:r>
      <w:r>
        <w:rPr>
          <w:color w:val="000000"/>
          <w:shd w:val="clear" w:color="auto" w:fill="D9D9D9"/>
        </w:rPr>
        <w:t>данных</w:t>
      </w:r>
      <w:r>
        <w:rPr>
          <w:color w:val="000000"/>
          <w:spacing w:val="-2"/>
          <w:shd w:val="clear" w:color="auto" w:fill="D9D9D9"/>
        </w:rPr>
        <w:t xml:space="preserve"> </w:t>
      </w:r>
      <w:r>
        <w:rPr>
          <w:color w:val="000000"/>
          <w:shd w:val="clear" w:color="auto" w:fill="D9D9D9"/>
        </w:rPr>
        <w:t>из</w:t>
      </w:r>
      <w:r>
        <w:rPr>
          <w:color w:val="000000"/>
          <w:spacing w:val="-2"/>
          <w:shd w:val="clear" w:color="auto" w:fill="D9D9D9"/>
        </w:rPr>
        <w:t xml:space="preserve"> </w:t>
      </w:r>
      <w:r>
        <w:rPr>
          <w:color w:val="000000"/>
          <w:shd w:val="clear" w:color="auto" w:fill="D9D9D9"/>
        </w:rPr>
        <w:t>НРС</w:t>
      </w:r>
      <w:r>
        <w:rPr>
          <w:color w:val="000000"/>
          <w:spacing w:val="-4"/>
          <w:shd w:val="clear" w:color="auto" w:fill="D9D9D9"/>
        </w:rPr>
        <w:t xml:space="preserve"> </w:t>
      </w:r>
      <w:r>
        <w:rPr>
          <w:color w:val="000000"/>
          <w:shd w:val="clear" w:color="auto" w:fill="D9D9D9"/>
        </w:rPr>
        <w:t>на</w:t>
      </w:r>
      <w:r>
        <w:rPr>
          <w:color w:val="000000"/>
          <w:spacing w:val="-2"/>
          <w:shd w:val="clear" w:color="auto" w:fill="D9D9D9"/>
        </w:rPr>
        <w:t xml:space="preserve"> </w:t>
      </w:r>
      <w:r>
        <w:rPr>
          <w:color w:val="000000"/>
          <w:shd w:val="clear" w:color="auto" w:fill="D9D9D9"/>
        </w:rPr>
        <w:t>предмет</w:t>
      </w:r>
      <w:r>
        <w:rPr>
          <w:color w:val="000000"/>
          <w:spacing w:val="-1"/>
          <w:shd w:val="clear" w:color="auto" w:fill="D9D9D9"/>
        </w:rPr>
        <w:t xml:space="preserve"> </w:t>
      </w:r>
      <w:r>
        <w:rPr>
          <w:color w:val="000000"/>
          <w:shd w:val="clear" w:color="auto" w:fill="D9D9D9"/>
        </w:rPr>
        <w:t>соответствия</w:t>
      </w:r>
      <w:r>
        <w:rPr>
          <w:color w:val="000000"/>
          <w:spacing w:val="-4"/>
          <w:shd w:val="clear" w:color="auto" w:fill="D9D9D9"/>
        </w:rPr>
        <w:t xml:space="preserve"> </w:t>
      </w:r>
      <w:r>
        <w:rPr>
          <w:color w:val="000000"/>
          <w:spacing w:val="-2"/>
          <w:shd w:val="clear" w:color="auto" w:fill="D9D9D9"/>
        </w:rPr>
        <w:t>сведений</w:t>
      </w:r>
      <w:r>
        <w:rPr>
          <w:color w:val="000000"/>
          <w:spacing w:val="40"/>
          <w:shd w:val="clear" w:color="auto" w:fill="D9D9D9"/>
        </w:rPr>
        <w:t xml:space="preserve"> </w:t>
      </w:r>
    </w:p>
    <w:p w14:paraId="6B36982E" w14:textId="77777777" w:rsidR="00525F77" w:rsidRDefault="00000000">
      <w:pPr>
        <w:pStyle w:val="a4"/>
        <w:numPr>
          <w:ilvl w:val="1"/>
          <w:numId w:val="16"/>
        </w:numPr>
        <w:tabs>
          <w:tab w:val="left" w:pos="1556"/>
        </w:tabs>
        <w:ind w:right="282" w:firstLine="566"/>
        <w:jc w:val="both"/>
        <w:rPr>
          <w:sz w:val="28"/>
        </w:rPr>
      </w:pPr>
      <w:r>
        <w:rPr>
          <w:sz w:val="28"/>
        </w:rPr>
        <w:t>СРО вправе направить в Ассоциацию запрос о тождественности сведений о Специалисте, указанных в документах индивидуального предпринимателя или юридического лица, обосновывающих соответствие такого индивидуального предпринимателя или юридического лица требованиям к членам данной СРО, сведениям, содержащимся в НРС.</w:t>
      </w:r>
    </w:p>
    <w:p w14:paraId="28791F1F" w14:textId="77777777" w:rsidR="00525F77" w:rsidRDefault="00000000">
      <w:pPr>
        <w:pStyle w:val="a4"/>
        <w:numPr>
          <w:ilvl w:val="1"/>
          <w:numId w:val="16"/>
        </w:numPr>
        <w:tabs>
          <w:tab w:val="left" w:pos="1556"/>
        </w:tabs>
        <w:ind w:right="279" w:firstLine="566"/>
        <w:jc w:val="both"/>
        <w:rPr>
          <w:sz w:val="28"/>
        </w:rPr>
      </w:pPr>
      <w:r>
        <w:rPr>
          <w:sz w:val="28"/>
        </w:rPr>
        <w:t>Запрос</w:t>
      </w:r>
      <w:r>
        <w:rPr>
          <w:spacing w:val="-3"/>
          <w:sz w:val="28"/>
        </w:rPr>
        <w:t xml:space="preserve"> </w:t>
      </w:r>
      <w:r>
        <w:rPr>
          <w:sz w:val="28"/>
        </w:rPr>
        <w:t>направляется с учетом</w:t>
      </w:r>
      <w:r>
        <w:rPr>
          <w:spacing w:val="-3"/>
          <w:sz w:val="28"/>
        </w:rPr>
        <w:t xml:space="preserve"> </w:t>
      </w:r>
      <w:r>
        <w:rPr>
          <w:sz w:val="28"/>
        </w:rPr>
        <w:t>требований пункта</w:t>
      </w:r>
      <w:r>
        <w:rPr>
          <w:spacing w:val="-2"/>
          <w:sz w:val="28"/>
        </w:rPr>
        <w:t xml:space="preserve"> </w:t>
      </w:r>
      <w:r>
        <w:rPr>
          <w:sz w:val="28"/>
        </w:rPr>
        <w:t xml:space="preserve">18.2 Регламента с приложением формы ознакомления на обработку персональных данных Специалиста, в отношении которого направляется запрос о тождественности </w:t>
      </w:r>
      <w:r>
        <w:rPr>
          <w:spacing w:val="-2"/>
          <w:sz w:val="28"/>
        </w:rPr>
        <w:t>сведений.</w:t>
      </w:r>
    </w:p>
    <w:p w14:paraId="49ABACF8" w14:textId="77777777" w:rsidR="00525F77" w:rsidRDefault="00000000">
      <w:pPr>
        <w:pStyle w:val="a4"/>
        <w:numPr>
          <w:ilvl w:val="1"/>
          <w:numId w:val="16"/>
        </w:numPr>
        <w:tabs>
          <w:tab w:val="left" w:pos="1562"/>
        </w:tabs>
        <w:spacing w:line="320" w:lineRule="exact"/>
        <w:ind w:left="1562"/>
        <w:rPr>
          <w:sz w:val="28"/>
        </w:rPr>
      </w:pPr>
      <w:r>
        <w:rPr>
          <w:sz w:val="28"/>
        </w:rPr>
        <w:t>В</w:t>
      </w:r>
      <w:r>
        <w:rPr>
          <w:spacing w:val="-6"/>
          <w:sz w:val="28"/>
        </w:rPr>
        <w:t xml:space="preserve"> </w:t>
      </w:r>
      <w:r>
        <w:rPr>
          <w:sz w:val="28"/>
        </w:rPr>
        <w:t>запросе</w:t>
      </w:r>
      <w:r>
        <w:rPr>
          <w:spacing w:val="-6"/>
          <w:sz w:val="28"/>
        </w:rPr>
        <w:t xml:space="preserve"> </w:t>
      </w:r>
      <w:r>
        <w:rPr>
          <w:sz w:val="28"/>
        </w:rPr>
        <w:t>должны</w:t>
      </w:r>
      <w:r>
        <w:rPr>
          <w:spacing w:val="-4"/>
          <w:sz w:val="28"/>
        </w:rPr>
        <w:t xml:space="preserve"> </w:t>
      </w:r>
      <w:r>
        <w:rPr>
          <w:sz w:val="28"/>
        </w:rPr>
        <w:t>быть</w:t>
      </w:r>
      <w:r>
        <w:rPr>
          <w:spacing w:val="-4"/>
          <w:sz w:val="28"/>
        </w:rPr>
        <w:t xml:space="preserve"> </w:t>
      </w:r>
      <w:r>
        <w:rPr>
          <w:spacing w:val="-2"/>
          <w:sz w:val="28"/>
        </w:rPr>
        <w:t>указаны:</w:t>
      </w:r>
    </w:p>
    <w:p w14:paraId="5A179596" w14:textId="77777777" w:rsidR="00525F77" w:rsidRDefault="00000000">
      <w:pPr>
        <w:pStyle w:val="a4"/>
        <w:numPr>
          <w:ilvl w:val="2"/>
          <w:numId w:val="16"/>
        </w:numPr>
        <w:tabs>
          <w:tab w:val="left" w:pos="1562"/>
        </w:tabs>
        <w:spacing w:line="342" w:lineRule="exact"/>
        <w:jc w:val="left"/>
        <w:rPr>
          <w:sz w:val="28"/>
        </w:rPr>
      </w:pPr>
      <w:r>
        <w:rPr>
          <w:sz w:val="28"/>
        </w:rPr>
        <w:t>идентификационный</w:t>
      </w:r>
      <w:r>
        <w:rPr>
          <w:spacing w:val="-12"/>
          <w:sz w:val="28"/>
        </w:rPr>
        <w:t xml:space="preserve"> </w:t>
      </w:r>
      <w:r>
        <w:rPr>
          <w:sz w:val="28"/>
        </w:rPr>
        <w:t>номер</w:t>
      </w:r>
      <w:r>
        <w:rPr>
          <w:spacing w:val="-7"/>
          <w:sz w:val="28"/>
        </w:rPr>
        <w:t xml:space="preserve"> </w:t>
      </w:r>
      <w:r>
        <w:rPr>
          <w:spacing w:val="-2"/>
          <w:sz w:val="28"/>
        </w:rPr>
        <w:t>Специалиста;</w:t>
      </w:r>
    </w:p>
    <w:p w14:paraId="55D2801F" w14:textId="77777777" w:rsidR="00525F77" w:rsidRDefault="00000000">
      <w:pPr>
        <w:pStyle w:val="a4"/>
        <w:numPr>
          <w:ilvl w:val="2"/>
          <w:numId w:val="16"/>
        </w:numPr>
        <w:tabs>
          <w:tab w:val="left" w:pos="1562"/>
        </w:tabs>
        <w:spacing w:line="342" w:lineRule="exact"/>
        <w:jc w:val="left"/>
        <w:rPr>
          <w:sz w:val="28"/>
        </w:rPr>
      </w:pPr>
      <w:r>
        <w:rPr>
          <w:sz w:val="28"/>
        </w:rPr>
        <w:t>фамилия,</w:t>
      </w:r>
      <w:r>
        <w:rPr>
          <w:spacing w:val="-6"/>
          <w:sz w:val="28"/>
        </w:rPr>
        <w:t xml:space="preserve"> </w:t>
      </w:r>
      <w:r>
        <w:rPr>
          <w:sz w:val="28"/>
        </w:rPr>
        <w:t>имя</w:t>
      </w:r>
      <w:r>
        <w:rPr>
          <w:spacing w:val="-4"/>
          <w:sz w:val="28"/>
        </w:rPr>
        <w:t xml:space="preserve"> </w:t>
      </w:r>
      <w:r>
        <w:rPr>
          <w:sz w:val="28"/>
        </w:rPr>
        <w:t>и</w:t>
      </w:r>
      <w:r>
        <w:rPr>
          <w:spacing w:val="-5"/>
          <w:sz w:val="28"/>
        </w:rPr>
        <w:t xml:space="preserve"> </w:t>
      </w:r>
      <w:r>
        <w:rPr>
          <w:sz w:val="28"/>
        </w:rPr>
        <w:t>отчество</w:t>
      </w:r>
      <w:r>
        <w:rPr>
          <w:spacing w:val="-3"/>
          <w:sz w:val="28"/>
        </w:rPr>
        <w:t xml:space="preserve"> </w:t>
      </w:r>
      <w:r>
        <w:rPr>
          <w:sz w:val="28"/>
        </w:rPr>
        <w:t>(последнее</w:t>
      </w:r>
      <w:r>
        <w:rPr>
          <w:spacing w:val="-3"/>
          <w:sz w:val="28"/>
        </w:rPr>
        <w:t xml:space="preserve"> </w:t>
      </w:r>
      <w:r>
        <w:rPr>
          <w:sz w:val="28"/>
        </w:rPr>
        <w:t>-</w:t>
      </w:r>
      <w:r>
        <w:rPr>
          <w:spacing w:val="-4"/>
          <w:sz w:val="28"/>
        </w:rPr>
        <w:t xml:space="preserve"> </w:t>
      </w:r>
      <w:r>
        <w:rPr>
          <w:sz w:val="28"/>
        </w:rPr>
        <w:t>при</w:t>
      </w:r>
      <w:r>
        <w:rPr>
          <w:spacing w:val="-5"/>
          <w:sz w:val="28"/>
        </w:rPr>
        <w:t xml:space="preserve"> </w:t>
      </w:r>
      <w:r>
        <w:rPr>
          <w:sz w:val="28"/>
        </w:rPr>
        <w:t>наличии)</w:t>
      </w:r>
      <w:r>
        <w:rPr>
          <w:spacing w:val="-2"/>
          <w:sz w:val="28"/>
        </w:rPr>
        <w:t xml:space="preserve"> Специалиста.</w:t>
      </w:r>
    </w:p>
    <w:p w14:paraId="0789FCEE" w14:textId="77777777" w:rsidR="00525F77" w:rsidRDefault="00000000">
      <w:pPr>
        <w:pStyle w:val="a4"/>
        <w:numPr>
          <w:ilvl w:val="1"/>
          <w:numId w:val="16"/>
        </w:numPr>
        <w:tabs>
          <w:tab w:val="left" w:pos="1556"/>
        </w:tabs>
        <w:spacing w:before="1"/>
        <w:ind w:right="278" w:firstLine="566"/>
        <w:jc w:val="both"/>
        <w:rPr>
          <w:sz w:val="28"/>
        </w:rPr>
      </w:pPr>
      <w:r>
        <w:rPr>
          <w:sz w:val="28"/>
        </w:rPr>
        <w:t>Ассоциация предоставляет сведения о соответствии или несоответствии данных, предоставленных СРО о Специалисте, сведениям, содержащимся</w:t>
      </w:r>
      <w:r>
        <w:rPr>
          <w:spacing w:val="-14"/>
          <w:sz w:val="28"/>
        </w:rPr>
        <w:t xml:space="preserve"> </w:t>
      </w:r>
      <w:r>
        <w:rPr>
          <w:sz w:val="28"/>
        </w:rPr>
        <w:t>в</w:t>
      </w:r>
      <w:r>
        <w:rPr>
          <w:spacing w:val="-14"/>
          <w:sz w:val="28"/>
        </w:rPr>
        <w:t xml:space="preserve"> </w:t>
      </w:r>
      <w:r>
        <w:rPr>
          <w:sz w:val="28"/>
        </w:rPr>
        <w:t>НРС,</w:t>
      </w:r>
      <w:r>
        <w:rPr>
          <w:spacing w:val="-15"/>
          <w:sz w:val="28"/>
        </w:rPr>
        <w:t xml:space="preserve"> </w:t>
      </w:r>
      <w:r>
        <w:rPr>
          <w:sz w:val="28"/>
        </w:rPr>
        <w:t>с</w:t>
      </w:r>
      <w:r>
        <w:rPr>
          <w:spacing w:val="-12"/>
          <w:sz w:val="28"/>
        </w:rPr>
        <w:t xml:space="preserve"> </w:t>
      </w:r>
      <w:r>
        <w:rPr>
          <w:sz w:val="28"/>
        </w:rPr>
        <w:t>указанием</w:t>
      </w:r>
      <w:r>
        <w:rPr>
          <w:spacing w:val="-14"/>
          <w:sz w:val="28"/>
        </w:rPr>
        <w:t xml:space="preserve"> </w:t>
      </w:r>
      <w:r>
        <w:rPr>
          <w:sz w:val="28"/>
        </w:rPr>
        <w:t>идентификационного</w:t>
      </w:r>
      <w:r>
        <w:rPr>
          <w:spacing w:val="-16"/>
          <w:sz w:val="28"/>
        </w:rPr>
        <w:t xml:space="preserve"> </w:t>
      </w:r>
      <w:r>
        <w:rPr>
          <w:sz w:val="28"/>
        </w:rPr>
        <w:t>номера</w:t>
      </w:r>
      <w:r>
        <w:rPr>
          <w:spacing w:val="-11"/>
          <w:sz w:val="28"/>
        </w:rPr>
        <w:t xml:space="preserve"> </w:t>
      </w:r>
      <w:r>
        <w:rPr>
          <w:sz w:val="28"/>
        </w:rPr>
        <w:t>Специалиста, в форме электронного документа, подписанного усиленной квалифицированной электронной подписью.</w:t>
      </w:r>
    </w:p>
    <w:p w14:paraId="53B8FDDE" w14:textId="77777777" w:rsidR="00525F77" w:rsidRDefault="00525F77">
      <w:pPr>
        <w:pStyle w:val="a4"/>
        <w:rPr>
          <w:sz w:val="28"/>
        </w:rPr>
        <w:sectPr w:rsidR="00525F77">
          <w:pgSz w:w="11910" w:h="16840"/>
          <w:pgMar w:top="1040" w:right="850" w:bottom="1200" w:left="1275" w:header="0" w:footer="937" w:gutter="0"/>
          <w:cols w:space="720"/>
        </w:sectPr>
      </w:pPr>
    </w:p>
    <w:p w14:paraId="7AF00B75" w14:textId="77777777" w:rsidR="00525F77" w:rsidRDefault="00000000">
      <w:pPr>
        <w:spacing w:before="67"/>
        <w:ind w:right="285"/>
        <w:jc w:val="right"/>
        <w:rPr>
          <w:sz w:val="20"/>
        </w:rPr>
      </w:pPr>
      <w:bookmarkStart w:id="37" w:name="_bookmark24"/>
      <w:bookmarkEnd w:id="37"/>
      <w:r>
        <w:rPr>
          <w:sz w:val="20"/>
        </w:rPr>
        <w:lastRenderedPageBreak/>
        <w:t>Приложение</w:t>
      </w:r>
      <w:r>
        <w:rPr>
          <w:spacing w:val="-10"/>
          <w:sz w:val="20"/>
        </w:rPr>
        <w:t xml:space="preserve"> </w:t>
      </w:r>
      <w:r>
        <w:rPr>
          <w:sz w:val="20"/>
        </w:rPr>
        <w:t>№</w:t>
      </w:r>
      <w:r>
        <w:rPr>
          <w:spacing w:val="-9"/>
          <w:sz w:val="20"/>
        </w:rPr>
        <w:t xml:space="preserve"> </w:t>
      </w:r>
      <w:r>
        <w:rPr>
          <w:sz w:val="20"/>
        </w:rPr>
        <w:t>1</w:t>
      </w:r>
      <w:r>
        <w:rPr>
          <w:spacing w:val="-18"/>
          <w:sz w:val="20"/>
        </w:rPr>
        <w:t xml:space="preserve"> </w:t>
      </w:r>
      <w:r>
        <w:rPr>
          <w:sz w:val="20"/>
        </w:rPr>
        <w:t>к</w:t>
      </w:r>
      <w:r>
        <w:rPr>
          <w:spacing w:val="-9"/>
          <w:sz w:val="20"/>
        </w:rPr>
        <w:t xml:space="preserve"> </w:t>
      </w:r>
      <w:r>
        <w:rPr>
          <w:sz w:val="20"/>
        </w:rPr>
        <w:t>Регламенту</w:t>
      </w:r>
      <w:r>
        <w:rPr>
          <w:spacing w:val="-11"/>
          <w:sz w:val="20"/>
        </w:rPr>
        <w:t xml:space="preserve"> </w:t>
      </w:r>
      <w:r>
        <w:rPr>
          <w:sz w:val="20"/>
        </w:rPr>
        <w:t>ведения</w:t>
      </w:r>
      <w:r>
        <w:rPr>
          <w:spacing w:val="-6"/>
          <w:sz w:val="20"/>
        </w:rPr>
        <w:t xml:space="preserve"> </w:t>
      </w:r>
      <w:r>
        <w:rPr>
          <w:sz w:val="20"/>
        </w:rPr>
        <w:t>национального</w:t>
      </w:r>
      <w:r>
        <w:rPr>
          <w:spacing w:val="-8"/>
          <w:sz w:val="20"/>
        </w:rPr>
        <w:t xml:space="preserve"> </w:t>
      </w:r>
      <w:r>
        <w:rPr>
          <w:spacing w:val="-2"/>
          <w:sz w:val="20"/>
        </w:rPr>
        <w:t>реестра</w:t>
      </w:r>
    </w:p>
    <w:p w14:paraId="65F4713A" w14:textId="77777777" w:rsidR="00525F77" w:rsidRDefault="00000000">
      <w:pPr>
        <w:spacing w:before="1"/>
        <w:ind w:left="5348" w:right="284" w:firstLine="806"/>
        <w:jc w:val="right"/>
        <w:rPr>
          <w:sz w:val="20"/>
        </w:rPr>
      </w:pPr>
      <w:r>
        <w:rPr>
          <w:sz w:val="20"/>
        </w:rPr>
        <w:t>специалистов</w:t>
      </w:r>
      <w:r>
        <w:rPr>
          <w:spacing w:val="-11"/>
          <w:sz w:val="20"/>
        </w:rPr>
        <w:t xml:space="preserve"> </w:t>
      </w:r>
      <w:r>
        <w:rPr>
          <w:sz w:val="20"/>
        </w:rPr>
        <w:t>в</w:t>
      </w:r>
      <w:r>
        <w:rPr>
          <w:spacing w:val="-13"/>
          <w:sz w:val="20"/>
        </w:rPr>
        <w:t xml:space="preserve"> </w:t>
      </w:r>
      <w:r>
        <w:rPr>
          <w:sz w:val="20"/>
        </w:rPr>
        <w:t>области</w:t>
      </w:r>
      <w:r>
        <w:rPr>
          <w:spacing w:val="-12"/>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6DA8A34C"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798D83A8" w14:textId="77777777" w:rsidR="00525F77" w:rsidRDefault="00000000">
      <w:pPr>
        <w:ind w:right="280"/>
        <w:jc w:val="right"/>
        <w:rPr>
          <w:sz w:val="20"/>
        </w:rPr>
      </w:pPr>
      <w:r>
        <w:rPr>
          <w:spacing w:val="-2"/>
          <w:sz w:val="20"/>
        </w:rPr>
        <w:t>(форма)</w:t>
      </w:r>
    </w:p>
    <w:p w14:paraId="4500B759" w14:textId="77777777" w:rsidR="00525F77" w:rsidRDefault="00525F77">
      <w:pPr>
        <w:pStyle w:val="a3"/>
        <w:spacing w:before="129"/>
        <w:rPr>
          <w:sz w:val="20"/>
        </w:rPr>
      </w:pPr>
    </w:p>
    <w:p w14:paraId="478699CA" w14:textId="77777777" w:rsidR="00525F77" w:rsidRDefault="00000000">
      <w:pPr>
        <w:spacing w:before="1"/>
        <w:ind w:left="1638" w:right="1779"/>
        <w:jc w:val="center"/>
        <w:rPr>
          <w:i/>
          <w:sz w:val="24"/>
        </w:rPr>
      </w:pPr>
      <w:r>
        <w:rPr>
          <w:i/>
          <w:sz w:val="24"/>
        </w:rPr>
        <w:t>На</w:t>
      </w:r>
      <w:r>
        <w:rPr>
          <w:i/>
          <w:spacing w:val="-3"/>
          <w:sz w:val="24"/>
        </w:rPr>
        <w:t xml:space="preserve"> </w:t>
      </w:r>
      <w:r>
        <w:rPr>
          <w:i/>
          <w:sz w:val="24"/>
        </w:rPr>
        <w:t>бланке</w:t>
      </w:r>
      <w:r>
        <w:rPr>
          <w:i/>
          <w:spacing w:val="-2"/>
          <w:sz w:val="24"/>
        </w:rPr>
        <w:t xml:space="preserve"> </w:t>
      </w:r>
      <w:r>
        <w:rPr>
          <w:i/>
          <w:sz w:val="24"/>
        </w:rPr>
        <w:t>саморегулируемой</w:t>
      </w:r>
      <w:r>
        <w:rPr>
          <w:i/>
          <w:spacing w:val="-2"/>
          <w:sz w:val="24"/>
        </w:rPr>
        <w:t xml:space="preserve"> организации</w:t>
      </w:r>
    </w:p>
    <w:p w14:paraId="11C6A6AA" w14:textId="77777777" w:rsidR="00525F77" w:rsidRDefault="00525F77">
      <w:pPr>
        <w:pStyle w:val="a3"/>
        <w:spacing w:before="84"/>
        <w:rPr>
          <w:i/>
          <w:sz w:val="24"/>
        </w:rPr>
      </w:pPr>
    </w:p>
    <w:p w14:paraId="0CF477CA" w14:textId="49D35FF2" w:rsidR="00525F77" w:rsidRDefault="00000000">
      <w:pPr>
        <w:pStyle w:val="a3"/>
        <w:tabs>
          <w:tab w:val="left" w:pos="8032"/>
        </w:tabs>
        <w:spacing w:before="1" w:line="322" w:lineRule="exact"/>
        <w:ind w:left="5957"/>
      </w:pPr>
      <w:r>
        <w:rPr>
          <w:spacing w:val="-2"/>
        </w:rPr>
        <w:t>Президенту</w:t>
      </w:r>
      <w:r w:rsidR="0014274B">
        <w:t xml:space="preserve"> </w:t>
      </w:r>
      <w:r>
        <w:rPr>
          <w:spacing w:val="-2"/>
        </w:rPr>
        <w:t>Ассоциации</w:t>
      </w:r>
    </w:p>
    <w:p w14:paraId="19A4446C" w14:textId="77777777" w:rsidR="00525F77" w:rsidRDefault="00000000">
      <w:pPr>
        <w:pStyle w:val="a3"/>
        <w:ind w:left="5957"/>
      </w:pPr>
      <w:r>
        <w:t>«Национальное</w:t>
      </w:r>
      <w:r>
        <w:rPr>
          <w:spacing w:val="32"/>
        </w:rPr>
        <w:t xml:space="preserve"> </w:t>
      </w:r>
      <w:r>
        <w:t xml:space="preserve">объединение </w:t>
      </w:r>
      <w:r>
        <w:rPr>
          <w:spacing w:val="-2"/>
        </w:rPr>
        <w:t>строителей»</w:t>
      </w:r>
    </w:p>
    <w:p w14:paraId="4DE19403" w14:textId="77777777" w:rsidR="00525F77" w:rsidRDefault="00525F77">
      <w:pPr>
        <w:pStyle w:val="a3"/>
      </w:pPr>
    </w:p>
    <w:p w14:paraId="61F81A71" w14:textId="77777777" w:rsidR="00525F77" w:rsidRDefault="00525F77">
      <w:pPr>
        <w:pStyle w:val="a3"/>
        <w:spacing w:before="41"/>
      </w:pPr>
    </w:p>
    <w:p w14:paraId="061B5BB6" w14:textId="77777777" w:rsidR="00525F77" w:rsidRDefault="00000000">
      <w:pPr>
        <w:pStyle w:val="1"/>
        <w:spacing w:line="322" w:lineRule="exact"/>
      </w:pPr>
      <w:r>
        <w:rPr>
          <w:spacing w:val="-2"/>
        </w:rPr>
        <w:t>ЗАЯВЛЕНИЕ</w:t>
      </w:r>
    </w:p>
    <w:p w14:paraId="629A15DA" w14:textId="77777777" w:rsidR="00525F77" w:rsidRDefault="00000000">
      <w:pPr>
        <w:pStyle w:val="2"/>
        <w:spacing w:line="242" w:lineRule="auto"/>
        <w:ind w:left="1638" w:right="1776"/>
        <w:jc w:val="center"/>
      </w:pPr>
      <w:r>
        <w:t>о</w:t>
      </w:r>
      <w:r>
        <w:rPr>
          <w:spacing w:val="-6"/>
        </w:rPr>
        <w:t xml:space="preserve"> </w:t>
      </w:r>
      <w:r>
        <w:t>присоединении</w:t>
      </w:r>
      <w:r>
        <w:rPr>
          <w:spacing w:val="-8"/>
        </w:rPr>
        <w:t xml:space="preserve"> </w:t>
      </w:r>
      <w:r>
        <w:t>к</w:t>
      </w:r>
      <w:r>
        <w:rPr>
          <w:spacing w:val="-8"/>
        </w:rPr>
        <w:t xml:space="preserve"> </w:t>
      </w:r>
      <w:r>
        <w:t>условиям</w:t>
      </w:r>
      <w:r>
        <w:rPr>
          <w:spacing w:val="-7"/>
        </w:rPr>
        <w:t xml:space="preserve"> </w:t>
      </w:r>
      <w:r>
        <w:t>договора</w:t>
      </w:r>
      <w:r>
        <w:rPr>
          <w:spacing w:val="-8"/>
        </w:rPr>
        <w:t xml:space="preserve"> </w:t>
      </w:r>
      <w:r>
        <w:t>поручения в</w:t>
      </w:r>
      <w:r>
        <w:rPr>
          <w:spacing w:val="-8"/>
        </w:rPr>
        <w:t xml:space="preserve"> </w:t>
      </w:r>
      <w:r>
        <w:t>целях</w:t>
      </w:r>
      <w:r>
        <w:rPr>
          <w:spacing w:val="-4"/>
        </w:rPr>
        <w:t xml:space="preserve"> </w:t>
      </w:r>
      <w:r>
        <w:t>осуществления</w:t>
      </w:r>
      <w:r>
        <w:rPr>
          <w:spacing w:val="-7"/>
        </w:rPr>
        <w:t xml:space="preserve"> </w:t>
      </w:r>
      <w:r>
        <w:t>функций</w:t>
      </w:r>
      <w:r>
        <w:rPr>
          <w:spacing w:val="-4"/>
        </w:rPr>
        <w:t xml:space="preserve"> </w:t>
      </w:r>
      <w:r>
        <w:t>Оператора</w:t>
      </w:r>
      <w:r>
        <w:rPr>
          <w:spacing w:val="-3"/>
        </w:rPr>
        <w:t xml:space="preserve"> </w:t>
      </w:r>
      <w:r>
        <w:rPr>
          <w:spacing w:val="-5"/>
        </w:rPr>
        <w:t>НРС</w:t>
      </w:r>
    </w:p>
    <w:p w14:paraId="4C454A00" w14:textId="77777777" w:rsidR="00525F77" w:rsidRDefault="00525F77">
      <w:pPr>
        <w:pStyle w:val="a3"/>
        <w:rPr>
          <w:b/>
          <w:sz w:val="20"/>
        </w:rPr>
      </w:pPr>
    </w:p>
    <w:p w14:paraId="1934BADE" w14:textId="77777777" w:rsidR="00525F77" w:rsidRDefault="00000000">
      <w:pPr>
        <w:pStyle w:val="a3"/>
        <w:spacing w:before="39"/>
        <w:rPr>
          <w:b/>
          <w:sz w:val="20"/>
        </w:rPr>
      </w:pPr>
      <w:r>
        <w:rPr>
          <w:b/>
          <w:noProof/>
          <w:sz w:val="20"/>
        </w:rPr>
        <mc:AlternateContent>
          <mc:Choice Requires="wps">
            <w:drawing>
              <wp:anchor distT="0" distB="0" distL="0" distR="0" simplePos="0" relativeHeight="251624448" behindDoc="1" locked="0" layoutInCell="1" allowOverlap="1" wp14:anchorId="2B11F3E6" wp14:editId="6AC688F5">
                <wp:simplePos x="0" y="0"/>
                <wp:positionH relativeFrom="page">
                  <wp:posOffset>900988</wp:posOffset>
                </wp:positionH>
                <wp:positionV relativeFrom="paragraph">
                  <wp:posOffset>186648</wp:posOffset>
                </wp:positionV>
                <wp:extent cx="252095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862490" id="Graphic 28" o:spid="_x0000_s1026" style="position:absolute;margin-left:70.95pt;margin-top:14.7pt;width:198.5pt;height:.75pt;z-index:-251692032;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GuZ0WeAAAAAJAQAADwAAAGRycy9kb3ducmV2LnhtbEyPwU6DQBCG&#10;7ya+w2ZMvNmlLTWFsjTGpAcTL6Um6m1hp0DKzhJ2C+jTO570+M98+eebbD/bTow4+NaRguUiAoFU&#10;OdNSreDtdHjYgvBBk9GdI1TwhR72+e1NplPjJjriWIRacAn5VCtoQuhTKX3VoNV+4Xok3p3dYHXg&#10;ONTSDHrictvJVRQ9Sqtb4guN7vG5wepSXK2CS9ke45f308d3HxfT5vA6tZ9jrdT93fy0AxFwDn8w&#10;/OqzOuTsVLorGS86zvEyYVTBKolBMLBZb3lQKlhHCcg8k/8/yH8AAAD//wMAUEsBAi0AFAAGAAgA&#10;AAAhALaDOJL+AAAA4QEAABMAAAAAAAAAAAAAAAAAAAAAAFtDb250ZW50X1R5cGVzXS54bWxQSwEC&#10;LQAUAAYACAAAACEAOP0h/9YAAACUAQAACwAAAAAAAAAAAAAAAAAvAQAAX3JlbHMvLnJlbHNQSwEC&#10;LQAUAAYACAAAACEArYIRXB4CAAC9BAAADgAAAAAAAAAAAAAAAAAuAgAAZHJzL2Uyb0RvYy54bWxQ&#10;SwECLQAUAAYACAAAACEAGuZ0WeAAAAAJAQAADwAAAAAAAAAAAAAAAAB4BAAAZHJzL2Rvd25yZXYu&#10;eG1sUEsFBgAAAAAEAAQA8wAAAIUFA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627520" behindDoc="1" locked="0" layoutInCell="1" allowOverlap="1" wp14:anchorId="5D810701" wp14:editId="39F68FB3">
                <wp:simplePos x="0" y="0"/>
                <wp:positionH relativeFrom="page">
                  <wp:posOffset>4322953</wp:posOffset>
                </wp:positionH>
                <wp:positionV relativeFrom="paragraph">
                  <wp:posOffset>186648</wp:posOffset>
                </wp:positionV>
                <wp:extent cx="251841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B92C3" id="Graphic 29" o:spid="_x0000_s1026" style="position:absolute;margin-left:340.4pt;margin-top:14.7pt;width:198.3pt;height:.75pt;z-index:-251688960;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Af9KVw2wAAAAoBAAAPAAAAZHJzL2Rvd25yZXYueG1sTI/B&#10;TsMwDIbvSLxDZCRuLGFMW1eaTggJcaZDnL3GpBFNUjVp17093glutvzr8/dXh8X3YqYxuRg0PK4U&#10;CAptNC5YDZ/Ht4cCRMoYDPYxkIYLJTjUtzcVliaewwfNTbaCISGVqKHLeSilTG1HHtMqDhT49h1H&#10;j5nX0Uoz4pnhvpdrpbbSowv8ocOBXjtqf5rJa3hqXdE0m2n+mqU7WvV+sTg4re/vlpdnEJmW/BeG&#10;qz6rQ81OpzgFk0SvYVsoVs8a1vsNiGtA7XY8nRiv9iDrSv6vUP8CAAD//wMAUEsBAi0AFAAGAAgA&#10;AAAhALaDOJL+AAAA4QEAABMAAAAAAAAAAAAAAAAAAAAAAFtDb250ZW50X1R5cGVzXS54bWxQSwEC&#10;LQAUAAYACAAAACEAOP0h/9YAAACUAQAACwAAAAAAAAAAAAAAAAAvAQAAX3JlbHMvLnJlbHNQSwEC&#10;LQAUAAYACAAAACEAOG8mkyMCAAC9BAAADgAAAAAAAAAAAAAAAAAuAgAAZHJzL2Uyb0RvYy54bWxQ&#10;SwECLQAUAAYACAAAACEAH/SlcNsAAAAKAQAADwAAAAAAAAAAAAAAAAB9BAAAZHJzL2Rvd25yZXYu&#10;eG1sUEsFBgAAAAAEAAQA8wAAAIUFAAAAAA==&#10;" path="m2517902,l,,,9144r2517902,l2517902,xe" fillcolor="black" stroked="f">
                <v:path arrowok="t"/>
                <w10:wrap type="topAndBottom" anchorx="page"/>
              </v:shape>
            </w:pict>
          </mc:Fallback>
        </mc:AlternateContent>
      </w:r>
    </w:p>
    <w:p w14:paraId="16F19A76" w14:textId="2C9E4FD2" w:rsidR="00525F77" w:rsidRDefault="00000000">
      <w:pPr>
        <w:tabs>
          <w:tab w:val="left" w:pos="5248"/>
        </w:tabs>
        <w:spacing w:before="15"/>
        <w:ind w:left="443"/>
        <w:jc w:val="center"/>
        <w:rPr>
          <w:sz w:val="20"/>
        </w:rPr>
      </w:pPr>
      <w:r>
        <w:rPr>
          <w:spacing w:val="-2"/>
          <w:sz w:val="20"/>
        </w:rPr>
        <w:t>(дата)</w:t>
      </w:r>
      <w:r w:rsidR="0014274B">
        <w:rPr>
          <w:sz w:val="20"/>
        </w:rPr>
        <w:t xml:space="preserve"> </w:t>
      </w:r>
      <w:r>
        <w:rPr>
          <w:sz w:val="20"/>
        </w:rPr>
        <w:t>(исходящий</w:t>
      </w:r>
      <w:r>
        <w:rPr>
          <w:spacing w:val="-13"/>
          <w:sz w:val="20"/>
        </w:rPr>
        <w:t xml:space="preserve"> </w:t>
      </w:r>
      <w:r>
        <w:rPr>
          <w:spacing w:val="-2"/>
          <w:sz w:val="20"/>
        </w:rPr>
        <w:t>номер)</w:t>
      </w:r>
    </w:p>
    <w:p w14:paraId="4DBF631A" w14:textId="77777777" w:rsidR="00525F77" w:rsidRDefault="00525F77">
      <w:pPr>
        <w:pStyle w:val="a3"/>
        <w:spacing w:before="8"/>
        <w:rPr>
          <w:sz w:val="20"/>
        </w:rPr>
      </w:pPr>
    </w:p>
    <w:p w14:paraId="4249CC2A" w14:textId="240ED62B" w:rsidR="00525F77" w:rsidRDefault="00000000">
      <w:pPr>
        <w:tabs>
          <w:tab w:val="left" w:pos="9324"/>
        </w:tabs>
        <w:spacing w:before="1"/>
        <w:ind w:left="482"/>
        <w:jc w:val="center"/>
        <w:rPr>
          <w:sz w:val="24"/>
        </w:rPr>
      </w:pPr>
      <w:r>
        <w:rPr>
          <w:sz w:val="24"/>
        </w:rPr>
        <w:t>Настоящим заявлением</w:t>
      </w:r>
      <w:r w:rsidR="0014274B">
        <w:rPr>
          <w:sz w:val="24"/>
        </w:rPr>
        <w:t xml:space="preserve"> </w:t>
      </w:r>
    </w:p>
    <w:p w14:paraId="242A3A6E" w14:textId="77777777" w:rsidR="00525F77" w:rsidRDefault="00000000">
      <w:pPr>
        <w:spacing w:before="1"/>
        <w:ind w:left="3132"/>
        <w:rPr>
          <w:sz w:val="20"/>
        </w:rPr>
      </w:pPr>
      <w:r>
        <w:rPr>
          <w:sz w:val="20"/>
        </w:rPr>
        <w:t>(наименование</w:t>
      </w:r>
      <w:r>
        <w:rPr>
          <w:spacing w:val="-11"/>
          <w:sz w:val="20"/>
        </w:rPr>
        <w:t xml:space="preserve"> </w:t>
      </w:r>
      <w:r>
        <w:rPr>
          <w:sz w:val="20"/>
        </w:rPr>
        <w:t>саморегулируемой</w:t>
      </w:r>
      <w:r>
        <w:rPr>
          <w:spacing w:val="-12"/>
          <w:sz w:val="20"/>
        </w:rPr>
        <w:t xml:space="preserve"> </w:t>
      </w:r>
      <w:r>
        <w:rPr>
          <w:sz w:val="20"/>
        </w:rPr>
        <w:t>организации,</w:t>
      </w:r>
      <w:r>
        <w:rPr>
          <w:spacing w:val="-10"/>
          <w:sz w:val="20"/>
        </w:rPr>
        <w:t xml:space="preserve"> </w:t>
      </w:r>
      <w:r>
        <w:rPr>
          <w:sz w:val="20"/>
        </w:rPr>
        <w:t>номер</w:t>
      </w:r>
      <w:r>
        <w:rPr>
          <w:spacing w:val="-10"/>
          <w:sz w:val="20"/>
        </w:rPr>
        <w:t xml:space="preserve"> </w:t>
      </w:r>
      <w:r>
        <w:rPr>
          <w:sz w:val="20"/>
        </w:rPr>
        <w:t>в</w:t>
      </w:r>
      <w:r>
        <w:rPr>
          <w:spacing w:val="-12"/>
          <w:sz w:val="20"/>
        </w:rPr>
        <w:t xml:space="preserve"> </w:t>
      </w:r>
      <w:r>
        <w:rPr>
          <w:spacing w:val="-2"/>
          <w:sz w:val="20"/>
        </w:rPr>
        <w:t>Государственном</w:t>
      </w:r>
    </w:p>
    <w:p w14:paraId="03105945" w14:textId="77777777" w:rsidR="00525F77" w:rsidRDefault="00000000">
      <w:pPr>
        <w:pStyle w:val="a3"/>
        <w:spacing w:before="113"/>
        <w:rPr>
          <w:sz w:val="20"/>
        </w:rPr>
      </w:pPr>
      <w:r>
        <w:rPr>
          <w:noProof/>
          <w:sz w:val="20"/>
        </w:rPr>
        <mc:AlternateContent>
          <mc:Choice Requires="wps">
            <w:drawing>
              <wp:anchor distT="0" distB="0" distL="0" distR="0" simplePos="0" relativeHeight="251630592" behindDoc="1" locked="0" layoutInCell="1" allowOverlap="1" wp14:anchorId="42F393CE" wp14:editId="157A0E25">
                <wp:simplePos x="0" y="0"/>
                <wp:positionH relativeFrom="page">
                  <wp:posOffset>900988</wp:posOffset>
                </wp:positionH>
                <wp:positionV relativeFrom="paragraph">
                  <wp:posOffset>233350</wp:posOffset>
                </wp:positionV>
                <wp:extent cx="5940425"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769911" id="Graphic 30" o:spid="_x0000_s1026" style="position:absolute;margin-left:70.95pt;margin-top:18.35pt;width:467.75pt;height:.6pt;z-index:-25168588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Mool2vfAAAACgEAAA8AAABkcnMvZG93bnJldi54bWxMj8FOwzAM&#10;hu9IvENkJG4sLZvWtTSdEBIcOHUDiR2zxrQVjVMl6VZ4erwTHH/70+/P5Xa2gzihD70jBekiAYHU&#10;ONNTq+D97fluAyJETUYPjlDBNwbYVtdXpS6MO9MOT/vYCi6hUGgFXYxjIWVoOrQ6LNyIxLtP562O&#10;HH0rjddnLreDvE+StbS6J77Q6RGfOmy+9pNVMO10fXit83p+qVPb+5/lNKYfSt3ezI8PICLO8Q+G&#10;iz6rQ8VORzeRCWLgvEpzRhUs1xmIC5Bk2QrEkSdZDrIq5f8Xql8AAAD//wMAUEsBAi0AFAAGAAgA&#10;AAAhALaDOJL+AAAA4QEAABMAAAAAAAAAAAAAAAAAAAAAAFtDb250ZW50X1R5cGVzXS54bWxQSwEC&#10;LQAUAAYACAAAACEAOP0h/9YAAACUAQAACwAAAAAAAAAAAAAAAAAvAQAAX3JlbHMvLnJlbHNQSwEC&#10;LQAUAAYACAAAACEAACwhtR8CAAC9BAAADgAAAAAAAAAAAAAAAAAuAgAAZHJzL2Uyb0RvYy54bWxQ&#10;SwECLQAUAAYACAAAACEAyiiXa98AAAAKAQAADwAAAAAAAAAAAAAAAAB5BAAAZHJzL2Rvd25yZXYu&#10;eG1sUEsFBgAAAAAEAAQA8wAAAIUFAAAAAA==&#10;" path="m5939917,l,,,7620r5939917,l5939917,xe" fillcolor="black" stroked="f">
                <v:path arrowok="t"/>
                <w10:wrap type="topAndBottom" anchorx="page"/>
              </v:shape>
            </w:pict>
          </mc:Fallback>
        </mc:AlternateContent>
      </w:r>
    </w:p>
    <w:p w14:paraId="253D4E3C" w14:textId="77777777" w:rsidR="00525F77" w:rsidRDefault="00000000">
      <w:pPr>
        <w:spacing w:before="15"/>
        <w:ind w:left="362"/>
        <w:rPr>
          <w:sz w:val="20"/>
        </w:rPr>
      </w:pPr>
      <w:r>
        <w:rPr>
          <w:sz w:val="20"/>
        </w:rPr>
        <w:t>реестре</w:t>
      </w:r>
      <w:r>
        <w:rPr>
          <w:spacing w:val="-11"/>
          <w:sz w:val="20"/>
        </w:rPr>
        <w:t xml:space="preserve"> </w:t>
      </w:r>
      <w:r>
        <w:rPr>
          <w:sz w:val="20"/>
        </w:rPr>
        <w:t>саморегулируемых</w:t>
      </w:r>
      <w:r>
        <w:rPr>
          <w:spacing w:val="-9"/>
          <w:sz w:val="20"/>
        </w:rPr>
        <w:t xml:space="preserve"> </w:t>
      </w:r>
      <w:r>
        <w:rPr>
          <w:sz w:val="20"/>
        </w:rPr>
        <w:t>организаций,</w:t>
      </w:r>
      <w:r>
        <w:rPr>
          <w:spacing w:val="-11"/>
          <w:sz w:val="20"/>
        </w:rPr>
        <w:t xml:space="preserve"> </w:t>
      </w:r>
      <w:r>
        <w:rPr>
          <w:sz w:val="20"/>
        </w:rPr>
        <w:t>основанных</w:t>
      </w:r>
      <w:r>
        <w:rPr>
          <w:spacing w:val="-9"/>
          <w:sz w:val="20"/>
        </w:rPr>
        <w:t xml:space="preserve"> </w:t>
      </w:r>
      <w:r>
        <w:rPr>
          <w:sz w:val="20"/>
        </w:rPr>
        <w:t>на</w:t>
      </w:r>
      <w:r>
        <w:rPr>
          <w:spacing w:val="-9"/>
          <w:sz w:val="20"/>
        </w:rPr>
        <w:t xml:space="preserve"> </w:t>
      </w:r>
      <w:r>
        <w:rPr>
          <w:sz w:val="20"/>
        </w:rPr>
        <w:t>членстве</w:t>
      </w:r>
      <w:r>
        <w:rPr>
          <w:spacing w:val="-12"/>
          <w:sz w:val="20"/>
        </w:rPr>
        <w:t xml:space="preserve"> </w:t>
      </w:r>
      <w:r>
        <w:rPr>
          <w:sz w:val="20"/>
        </w:rPr>
        <w:t>лиц,</w:t>
      </w:r>
      <w:r>
        <w:rPr>
          <w:spacing w:val="-10"/>
          <w:sz w:val="20"/>
        </w:rPr>
        <w:t xml:space="preserve"> </w:t>
      </w:r>
      <w:r>
        <w:rPr>
          <w:sz w:val="20"/>
        </w:rPr>
        <w:t>осуществляющих</w:t>
      </w:r>
      <w:r>
        <w:rPr>
          <w:spacing w:val="-12"/>
          <w:sz w:val="20"/>
        </w:rPr>
        <w:t xml:space="preserve"> </w:t>
      </w:r>
      <w:r>
        <w:rPr>
          <w:spacing w:val="-2"/>
          <w:sz w:val="20"/>
        </w:rPr>
        <w:t>строительство,</w:t>
      </w:r>
    </w:p>
    <w:p w14:paraId="3BEF270C" w14:textId="77777777" w:rsidR="00525F77" w:rsidRDefault="00000000">
      <w:pPr>
        <w:pStyle w:val="a3"/>
        <w:spacing w:before="115"/>
        <w:rPr>
          <w:sz w:val="20"/>
        </w:rPr>
      </w:pPr>
      <w:r>
        <w:rPr>
          <w:noProof/>
          <w:sz w:val="20"/>
        </w:rPr>
        <mc:AlternateContent>
          <mc:Choice Requires="wps">
            <w:drawing>
              <wp:anchor distT="0" distB="0" distL="0" distR="0" simplePos="0" relativeHeight="251633664" behindDoc="1" locked="0" layoutInCell="1" allowOverlap="1" wp14:anchorId="067D5FC9" wp14:editId="12D05A4B">
                <wp:simplePos x="0" y="0"/>
                <wp:positionH relativeFrom="page">
                  <wp:posOffset>900988</wp:posOffset>
                </wp:positionH>
                <wp:positionV relativeFrom="paragraph">
                  <wp:posOffset>234581</wp:posOffset>
                </wp:positionV>
                <wp:extent cx="5940425" cy="762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62B6D" id="Graphic 31" o:spid="_x0000_s1026" style="position:absolute;margin-left:70.95pt;margin-top:18.45pt;width:467.75pt;height:.6pt;z-index:-251682816;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NCWzXbfAAAACgEAAA8AAABkcnMvZG93bnJldi54bWxMj81OwzAQ&#10;hO9IvIO1SNyoY1r1J8SpEBIcOKUFCY7beEkiYjuynTbw9GxP9LSa3dHsN8V2sr04UoiddxrULANB&#10;rvamc42G97fnuzWImNAZ7L0jDT8UYVteXxWYG39yOzruUyM4xMUcNbQpDbmUsW7JYpz5gRzfvnyw&#10;mFiGRpqAJw63vbzPsqW02Dn+0OJATy3V3/vRahh3WH2+VptqeqmU7cLvfBzUh9a3N9PjA4hEU/o3&#10;wxmf0aFkpoMfnYmiZ71QG7ZqmC95ng3ZarUAceDNWoEsC3lZofwDAAD//wMAUEsBAi0AFAAGAAgA&#10;AAAhALaDOJL+AAAA4QEAABMAAAAAAAAAAAAAAAAAAAAAAFtDb250ZW50X1R5cGVzXS54bWxQSwEC&#10;LQAUAAYACAAAACEAOP0h/9YAAACUAQAACwAAAAAAAAAAAAAAAAAvAQAAX3JlbHMvLnJlbHNQSwEC&#10;LQAUAAYACAAAACEAACwhtR8CAAC9BAAADgAAAAAAAAAAAAAAAAAuAgAAZHJzL2Uyb0RvYy54bWxQ&#10;SwECLQAUAAYACAAAACEA0JbNdt8AAAAKAQAADwAAAAAAAAAAAAAAAAB5BAAAZHJzL2Rvd25yZXYu&#10;eG1sUEsFBgAAAAAEAAQA8wAAAIUFAAAAAA==&#10;" path="m5939917,l,,,7620r5939917,l5939917,xe" fillcolor="black" stroked="f">
                <v:path arrowok="t"/>
                <w10:wrap type="topAndBottom" anchorx="page"/>
              </v:shape>
            </w:pict>
          </mc:Fallback>
        </mc:AlternateContent>
      </w:r>
    </w:p>
    <w:p w14:paraId="60B9BA45" w14:textId="77777777" w:rsidR="00525F77" w:rsidRDefault="00000000">
      <w:pPr>
        <w:spacing w:before="15"/>
        <w:ind w:left="143" w:firstLine="38"/>
        <w:jc w:val="both"/>
        <w:rPr>
          <w:sz w:val="20"/>
        </w:rPr>
      </w:pPr>
      <w:r>
        <w:rPr>
          <w:sz w:val="20"/>
        </w:rPr>
        <w:t>реконструкцию,</w:t>
      </w:r>
      <w:r>
        <w:rPr>
          <w:spacing w:val="-9"/>
          <w:sz w:val="20"/>
        </w:rPr>
        <w:t xml:space="preserve"> </w:t>
      </w:r>
      <w:r>
        <w:rPr>
          <w:sz w:val="20"/>
        </w:rPr>
        <w:t>капитальный</w:t>
      </w:r>
      <w:r>
        <w:rPr>
          <w:spacing w:val="-10"/>
          <w:sz w:val="20"/>
        </w:rPr>
        <w:t xml:space="preserve"> </w:t>
      </w:r>
      <w:r>
        <w:rPr>
          <w:sz w:val="20"/>
        </w:rPr>
        <w:t>ремонт</w:t>
      </w:r>
      <w:r>
        <w:rPr>
          <w:spacing w:val="-9"/>
          <w:sz w:val="20"/>
        </w:rPr>
        <w:t xml:space="preserve"> </w:t>
      </w:r>
      <w:r>
        <w:rPr>
          <w:sz w:val="20"/>
        </w:rPr>
        <w:t>объектов</w:t>
      </w:r>
      <w:r>
        <w:rPr>
          <w:spacing w:val="-4"/>
          <w:sz w:val="20"/>
        </w:rPr>
        <w:t xml:space="preserve"> </w:t>
      </w:r>
      <w:r>
        <w:rPr>
          <w:sz w:val="20"/>
        </w:rPr>
        <w:t>капитального</w:t>
      </w:r>
      <w:r>
        <w:rPr>
          <w:spacing w:val="-8"/>
          <w:sz w:val="20"/>
        </w:rPr>
        <w:t xml:space="preserve"> </w:t>
      </w:r>
      <w:r>
        <w:rPr>
          <w:sz w:val="20"/>
        </w:rPr>
        <w:t>строительства,</w:t>
      </w:r>
      <w:r>
        <w:rPr>
          <w:spacing w:val="-9"/>
          <w:sz w:val="20"/>
        </w:rPr>
        <w:t xml:space="preserve"> </w:t>
      </w:r>
      <w:r>
        <w:rPr>
          <w:sz w:val="20"/>
        </w:rPr>
        <w:t>ИНН,</w:t>
      </w:r>
      <w:r>
        <w:rPr>
          <w:spacing w:val="-7"/>
          <w:sz w:val="20"/>
        </w:rPr>
        <w:t xml:space="preserve"> </w:t>
      </w:r>
      <w:r>
        <w:rPr>
          <w:sz w:val="20"/>
        </w:rPr>
        <w:t>адрес</w:t>
      </w:r>
      <w:r>
        <w:rPr>
          <w:spacing w:val="-9"/>
          <w:sz w:val="20"/>
        </w:rPr>
        <w:t xml:space="preserve"> </w:t>
      </w:r>
      <w:r>
        <w:rPr>
          <w:sz w:val="20"/>
        </w:rPr>
        <w:t>места</w:t>
      </w:r>
      <w:r>
        <w:rPr>
          <w:spacing w:val="-9"/>
          <w:sz w:val="20"/>
        </w:rPr>
        <w:t xml:space="preserve"> </w:t>
      </w:r>
      <w:r>
        <w:rPr>
          <w:spacing w:val="-2"/>
          <w:sz w:val="20"/>
        </w:rPr>
        <w:t>нахождения)</w:t>
      </w:r>
    </w:p>
    <w:p w14:paraId="502BCAC6" w14:textId="77777777" w:rsidR="00525F77" w:rsidRDefault="00525F77">
      <w:pPr>
        <w:pStyle w:val="a3"/>
        <w:spacing w:before="8"/>
        <w:rPr>
          <w:sz w:val="20"/>
        </w:rPr>
      </w:pPr>
    </w:p>
    <w:p w14:paraId="3B0EE260" w14:textId="77777777" w:rsidR="00525F77" w:rsidRDefault="00000000">
      <w:pPr>
        <w:spacing w:before="1"/>
        <w:ind w:left="143" w:right="284"/>
        <w:jc w:val="both"/>
        <w:rPr>
          <w:sz w:val="24"/>
        </w:rPr>
      </w:pPr>
      <w:r>
        <w:rPr>
          <w:sz w:val="24"/>
        </w:rPr>
        <w:t xml:space="preserve">в соответствии с Регламентом ведения национального реестра специалистов в области строительства, включения в него сведений о физических лицах, их изменения или исключения выражает намерение присоединиться к условиям договора поручения в целях осуществления функций Оператора Национального реестра специалистов в области </w:t>
      </w:r>
      <w:r>
        <w:rPr>
          <w:spacing w:val="-2"/>
          <w:sz w:val="24"/>
        </w:rPr>
        <w:t>строительства.</w:t>
      </w:r>
    </w:p>
    <w:p w14:paraId="450F4B8D" w14:textId="77777777" w:rsidR="00525F77" w:rsidRDefault="00525F77">
      <w:pPr>
        <w:pStyle w:val="a3"/>
        <w:rPr>
          <w:sz w:val="20"/>
        </w:rPr>
      </w:pPr>
    </w:p>
    <w:p w14:paraId="76D22F6B" w14:textId="77777777" w:rsidR="00525F77" w:rsidRDefault="00525F77">
      <w:pPr>
        <w:pStyle w:val="a3"/>
        <w:rPr>
          <w:sz w:val="20"/>
        </w:rPr>
      </w:pPr>
    </w:p>
    <w:p w14:paraId="78721BD8" w14:textId="77777777" w:rsidR="00525F77" w:rsidRDefault="00525F77">
      <w:pPr>
        <w:pStyle w:val="a3"/>
        <w:spacing w:before="132"/>
        <w:rPr>
          <w:sz w:val="20"/>
        </w:rPr>
      </w:pPr>
    </w:p>
    <w:tbl>
      <w:tblPr>
        <w:tblStyle w:val="TableNormal"/>
        <w:tblW w:w="0" w:type="auto"/>
        <w:tblInd w:w="230" w:type="dxa"/>
        <w:tblLayout w:type="fixed"/>
        <w:tblLook w:val="01E0" w:firstRow="1" w:lastRow="1" w:firstColumn="1" w:lastColumn="1" w:noHBand="0" w:noVBand="0"/>
      </w:tblPr>
      <w:tblGrid>
        <w:gridCol w:w="4613"/>
        <w:gridCol w:w="158"/>
        <w:gridCol w:w="1802"/>
        <w:gridCol w:w="157"/>
        <w:gridCol w:w="2368"/>
      </w:tblGrid>
      <w:tr w:rsidR="00525F77" w14:paraId="1C145945" w14:textId="77777777">
        <w:trPr>
          <w:trHeight w:val="1271"/>
        </w:trPr>
        <w:tc>
          <w:tcPr>
            <w:tcW w:w="4613" w:type="dxa"/>
            <w:tcBorders>
              <w:top w:val="single" w:sz="4" w:space="0" w:color="000000"/>
            </w:tcBorders>
          </w:tcPr>
          <w:p w14:paraId="4CA336F6" w14:textId="77777777" w:rsidR="00525F77" w:rsidRDefault="00000000">
            <w:pPr>
              <w:pStyle w:val="TableParagraph"/>
              <w:spacing w:before="113"/>
              <w:ind w:left="3" w:right="6"/>
              <w:jc w:val="center"/>
              <w:rPr>
                <w:sz w:val="20"/>
              </w:rPr>
            </w:pPr>
            <w:r>
              <w:rPr>
                <w:sz w:val="20"/>
              </w:rPr>
              <w:t>(Наименование</w:t>
            </w:r>
            <w:r>
              <w:rPr>
                <w:spacing w:val="-13"/>
                <w:sz w:val="20"/>
              </w:rPr>
              <w:t xml:space="preserve"> </w:t>
            </w:r>
            <w:r>
              <w:rPr>
                <w:sz w:val="20"/>
              </w:rPr>
              <w:t>должности</w:t>
            </w:r>
            <w:r>
              <w:rPr>
                <w:spacing w:val="-12"/>
                <w:sz w:val="20"/>
              </w:rPr>
              <w:t xml:space="preserve"> </w:t>
            </w:r>
            <w:r>
              <w:rPr>
                <w:sz w:val="20"/>
              </w:rPr>
              <w:t>руководителя единоличного исполнительного органа</w:t>
            </w:r>
          </w:p>
          <w:p w14:paraId="2C806132" w14:textId="77777777" w:rsidR="00525F77" w:rsidRDefault="00000000">
            <w:pPr>
              <w:pStyle w:val="TableParagraph"/>
              <w:spacing w:line="228" w:lineRule="exact"/>
              <w:ind w:left="0" w:right="6"/>
              <w:jc w:val="center"/>
              <w:rPr>
                <w:sz w:val="20"/>
              </w:rPr>
            </w:pPr>
            <w:r>
              <w:rPr>
                <w:spacing w:val="-2"/>
                <w:sz w:val="20"/>
              </w:rPr>
              <w:t>саморегулируемой</w:t>
            </w:r>
            <w:r>
              <w:rPr>
                <w:spacing w:val="13"/>
                <w:sz w:val="20"/>
              </w:rPr>
              <w:t xml:space="preserve"> </w:t>
            </w:r>
            <w:r>
              <w:rPr>
                <w:spacing w:val="-2"/>
                <w:sz w:val="20"/>
              </w:rPr>
              <w:t>организации)</w:t>
            </w:r>
          </w:p>
          <w:p w14:paraId="541D8F3C" w14:textId="77777777" w:rsidR="00525F77" w:rsidRDefault="00525F77">
            <w:pPr>
              <w:pStyle w:val="TableParagraph"/>
              <w:spacing w:before="10"/>
              <w:ind w:left="0"/>
              <w:rPr>
                <w:sz w:val="20"/>
              </w:rPr>
            </w:pPr>
          </w:p>
          <w:p w14:paraId="0D0CC2FF" w14:textId="77777777" w:rsidR="00525F77" w:rsidRDefault="00000000">
            <w:pPr>
              <w:pStyle w:val="TableParagraph"/>
              <w:spacing w:line="210" w:lineRule="exact"/>
              <w:ind w:left="0" w:right="27"/>
              <w:jc w:val="right"/>
              <w:rPr>
                <w:sz w:val="20"/>
              </w:rPr>
            </w:pPr>
            <w:r>
              <w:rPr>
                <w:spacing w:val="-4"/>
                <w:sz w:val="20"/>
              </w:rPr>
              <w:t>М.П.</w:t>
            </w:r>
          </w:p>
        </w:tc>
        <w:tc>
          <w:tcPr>
            <w:tcW w:w="158" w:type="dxa"/>
          </w:tcPr>
          <w:p w14:paraId="3DA16E14" w14:textId="77777777" w:rsidR="00525F77" w:rsidRDefault="00525F77">
            <w:pPr>
              <w:pStyle w:val="TableParagraph"/>
              <w:ind w:left="0"/>
            </w:pPr>
          </w:p>
        </w:tc>
        <w:tc>
          <w:tcPr>
            <w:tcW w:w="1802" w:type="dxa"/>
            <w:tcBorders>
              <w:top w:val="single" w:sz="4" w:space="0" w:color="000000"/>
            </w:tcBorders>
          </w:tcPr>
          <w:p w14:paraId="7508CD01" w14:textId="77777777" w:rsidR="00525F77" w:rsidRDefault="00000000">
            <w:pPr>
              <w:pStyle w:val="TableParagraph"/>
              <w:spacing w:before="113"/>
              <w:ind w:left="464"/>
              <w:rPr>
                <w:sz w:val="20"/>
              </w:rPr>
            </w:pPr>
            <w:r>
              <w:rPr>
                <w:spacing w:val="-2"/>
                <w:sz w:val="20"/>
              </w:rPr>
              <w:t>(Подпись)</w:t>
            </w:r>
          </w:p>
        </w:tc>
        <w:tc>
          <w:tcPr>
            <w:tcW w:w="157" w:type="dxa"/>
          </w:tcPr>
          <w:p w14:paraId="6DAD9419" w14:textId="77777777" w:rsidR="00525F77" w:rsidRDefault="00525F77">
            <w:pPr>
              <w:pStyle w:val="TableParagraph"/>
              <w:ind w:left="0"/>
            </w:pPr>
          </w:p>
        </w:tc>
        <w:tc>
          <w:tcPr>
            <w:tcW w:w="2368" w:type="dxa"/>
            <w:tcBorders>
              <w:top w:val="single" w:sz="4" w:space="0" w:color="000000"/>
            </w:tcBorders>
          </w:tcPr>
          <w:p w14:paraId="37178349" w14:textId="77777777" w:rsidR="00525F77" w:rsidRDefault="00000000">
            <w:pPr>
              <w:pStyle w:val="TableParagraph"/>
              <w:spacing w:before="113"/>
              <w:ind w:left="247"/>
              <w:rPr>
                <w:sz w:val="20"/>
              </w:rPr>
            </w:pPr>
            <w:r>
              <w:rPr>
                <w:spacing w:val="-2"/>
                <w:sz w:val="20"/>
              </w:rPr>
              <w:t>(Инициалы,</w:t>
            </w:r>
            <w:r>
              <w:rPr>
                <w:spacing w:val="6"/>
                <w:sz w:val="20"/>
              </w:rPr>
              <w:t xml:space="preserve"> </w:t>
            </w:r>
            <w:r>
              <w:rPr>
                <w:spacing w:val="-2"/>
                <w:sz w:val="20"/>
              </w:rPr>
              <w:t>фамилия)</w:t>
            </w:r>
          </w:p>
        </w:tc>
      </w:tr>
    </w:tbl>
    <w:p w14:paraId="53B1660F" w14:textId="77777777" w:rsidR="00525F77" w:rsidRDefault="00525F77">
      <w:pPr>
        <w:pStyle w:val="TableParagraph"/>
        <w:rPr>
          <w:sz w:val="20"/>
        </w:rPr>
        <w:sectPr w:rsidR="00525F77">
          <w:pgSz w:w="11910" w:h="16840"/>
          <w:pgMar w:top="1040" w:right="850" w:bottom="1200" w:left="1275" w:header="0" w:footer="937" w:gutter="0"/>
          <w:cols w:space="720"/>
        </w:sectPr>
      </w:pPr>
    </w:p>
    <w:p w14:paraId="57A53DEA" w14:textId="77777777" w:rsidR="00525F77" w:rsidRDefault="00000000">
      <w:pPr>
        <w:spacing w:before="67"/>
        <w:ind w:left="5612" w:right="282" w:firstLine="2263"/>
        <w:jc w:val="right"/>
        <w:rPr>
          <w:sz w:val="20"/>
        </w:rPr>
      </w:pPr>
      <w:bookmarkStart w:id="38" w:name="_bookmark25"/>
      <w:bookmarkEnd w:id="38"/>
      <w:r>
        <w:rPr>
          <w:sz w:val="20"/>
        </w:rPr>
        <w:lastRenderedPageBreak/>
        <w:t>Приложение</w:t>
      </w:r>
      <w:r>
        <w:rPr>
          <w:spacing w:val="-13"/>
          <w:sz w:val="20"/>
        </w:rPr>
        <w:t xml:space="preserve"> </w:t>
      </w:r>
      <w:r>
        <w:rPr>
          <w:sz w:val="20"/>
        </w:rPr>
        <w:t>№</w:t>
      </w:r>
      <w:r>
        <w:rPr>
          <w:spacing w:val="-12"/>
          <w:sz w:val="20"/>
        </w:rPr>
        <w:t xml:space="preserve"> </w:t>
      </w:r>
      <w:r>
        <w:rPr>
          <w:sz w:val="20"/>
        </w:rPr>
        <w:t>1.1 к</w:t>
      </w:r>
      <w:r>
        <w:rPr>
          <w:spacing w:val="-10"/>
          <w:sz w:val="20"/>
        </w:rPr>
        <w:t xml:space="preserve"> </w:t>
      </w:r>
      <w:r>
        <w:rPr>
          <w:sz w:val="20"/>
        </w:rPr>
        <w:t>Регламенту</w:t>
      </w:r>
      <w:r>
        <w:rPr>
          <w:spacing w:val="-10"/>
          <w:sz w:val="20"/>
        </w:rPr>
        <w:t xml:space="preserve"> </w:t>
      </w:r>
      <w:r>
        <w:rPr>
          <w:sz w:val="20"/>
        </w:rPr>
        <w:t>ведения</w:t>
      </w:r>
      <w:r>
        <w:rPr>
          <w:spacing w:val="-10"/>
          <w:sz w:val="20"/>
        </w:rPr>
        <w:t xml:space="preserve"> </w:t>
      </w:r>
      <w:r>
        <w:rPr>
          <w:sz w:val="20"/>
        </w:rPr>
        <w:t>национального</w:t>
      </w:r>
      <w:r>
        <w:rPr>
          <w:spacing w:val="-8"/>
          <w:sz w:val="20"/>
        </w:rPr>
        <w:t xml:space="preserve"> </w:t>
      </w:r>
      <w:r>
        <w:rPr>
          <w:sz w:val="20"/>
        </w:rPr>
        <w:t>реестра специалистов в области строительства,</w:t>
      </w:r>
    </w:p>
    <w:p w14:paraId="79452C7F" w14:textId="77777777" w:rsidR="00525F77" w:rsidRDefault="00000000">
      <w:pPr>
        <w:spacing w:before="2"/>
        <w:ind w:right="286"/>
        <w:jc w:val="right"/>
        <w:rPr>
          <w:sz w:val="20"/>
        </w:rPr>
      </w:pPr>
      <w:r>
        <w:rPr>
          <w:sz w:val="20"/>
        </w:rPr>
        <w:t>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6DC8F2F4" w14:textId="77777777" w:rsidR="00525F77" w:rsidRDefault="00000000">
      <w:pPr>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511D6D5B" w14:textId="77777777" w:rsidR="00525F77" w:rsidRDefault="00000000">
      <w:pPr>
        <w:spacing w:before="1"/>
        <w:ind w:right="280"/>
        <w:jc w:val="right"/>
        <w:rPr>
          <w:sz w:val="20"/>
        </w:rPr>
      </w:pPr>
      <w:r>
        <w:rPr>
          <w:spacing w:val="-2"/>
          <w:sz w:val="20"/>
        </w:rPr>
        <w:t>(форма)</w:t>
      </w:r>
    </w:p>
    <w:p w14:paraId="70F9197E" w14:textId="77777777" w:rsidR="00525F77" w:rsidRDefault="00525F77">
      <w:pPr>
        <w:pStyle w:val="a3"/>
        <w:spacing w:before="126"/>
        <w:rPr>
          <w:sz w:val="20"/>
        </w:rPr>
      </w:pPr>
    </w:p>
    <w:p w14:paraId="1F53E405" w14:textId="77777777" w:rsidR="00525F77" w:rsidRDefault="00000000">
      <w:pPr>
        <w:spacing w:before="1"/>
        <w:ind w:left="1638" w:right="1779"/>
        <w:jc w:val="center"/>
        <w:rPr>
          <w:i/>
          <w:sz w:val="24"/>
        </w:rPr>
      </w:pPr>
      <w:r>
        <w:rPr>
          <w:i/>
          <w:sz w:val="24"/>
        </w:rPr>
        <w:t>На</w:t>
      </w:r>
      <w:r>
        <w:rPr>
          <w:i/>
          <w:spacing w:val="-3"/>
          <w:sz w:val="24"/>
        </w:rPr>
        <w:t xml:space="preserve"> </w:t>
      </w:r>
      <w:r>
        <w:rPr>
          <w:i/>
          <w:sz w:val="24"/>
        </w:rPr>
        <w:t>бланке</w:t>
      </w:r>
      <w:r>
        <w:rPr>
          <w:i/>
          <w:spacing w:val="-2"/>
          <w:sz w:val="24"/>
        </w:rPr>
        <w:t xml:space="preserve"> </w:t>
      </w:r>
      <w:r>
        <w:rPr>
          <w:i/>
          <w:sz w:val="24"/>
        </w:rPr>
        <w:t>саморегулируемой</w:t>
      </w:r>
      <w:r>
        <w:rPr>
          <w:i/>
          <w:spacing w:val="-2"/>
          <w:sz w:val="24"/>
        </w:rPr>
        <w:t xml:space="preserve"> организации</w:t>
      </w:r>
    </w:p>
    <w:p w14:paraId="705F675C" w14:textId="77777777" w:rsidR="00525F77" w:rsidRDefault="00525F77">
      <w:pPr>
        <w:pStyle w:val="a3"/>
        <w:spacing w:before="84"/>
        <w:rPr>
          <w:i/>
          <w:sz w:val="24"/>
        </w:rPr>
      </w:pPr>
    </w:p>
    <w:p w14:paraId="170D2292" w14:textId="2ED4BD94" w:rsidR="00525F77" w:rsidRDefault="00000000">
      <w:pPr>
        <w:pStyle w:val="a3"/>
        <w:tabs>
          <w:tab w:val="left" w:pos="8032"/>
        </w:tabs>
        <w:spacing w:before="1"/>
        <w:ind w:left="5957"/>
      </w:pPr>
      <w:r>
        <w:rPr>
          <w:spacing w:val="-2"/>
        </w:rPr>
        <w:t>Президенту</w:t>
      </w:r>
      <w:r w:rsidR="0014274B">
        <w:t xml:space="preserve"> </w:t>
      </w:r>
      <w:r>
        <w:rPr>
          <w:spacing w:val="-2"/>
        </w:rPr>
        <w:t>Ассоциации</w:t>
      </w:r>
    </w:p>
    <w:p w14:paraId="6DF3EF1D" w14:textId="77777777" w:rsidR="00525F77" w:rsidRDefault="00000000">
      <w:pPr>
        <w:pStyle w:val="a3"/>
        <w:spacing w:before="2"/>
        <w:ind w:left="5957"/>
      </w:pPr>
      <w:r>
        <w:t>«Национальное</w:t>
      </w:r>
      <w:r>
        <w:rPr>
          <w:spacing w:val="32"/>
        </w:rPr>
        <w:t xml:space="preserve"> </w:t>
      </w:r>
      <w:r>
        <w:t xml:space="preserve">объединение </w:t>
      </w:r>
      <w:r>
        <w:rPr>
          <w:spacing w:val="-2"/>
        </w:rPr>
        <w:t>строителей»</w:t>
      </w:r>
    </w:p>
    <w:p w14:paraId="42290E97" w14:textId="77777777" w:rsidR="00525F77" w:rsidRDefault="00525F77">
      <w:pPr>
        <w:pStyle w:val="a3"/>
      </w:pPr>
    </w:p>
    <w:p w14:paraId="3C2195CA" w14:textId="77777777" w:rsidR="00525F77" w:rsidRDefault="00525F77">
      <w:pPr>
        <w:pStyle w:val="a3"/>
        <w:spacing w:before="41"/>
      </w:pPr>
    </w:p>
    <w:p w14:paraId="6F7C458A" w14:textId="77777777" w:rsidR="00525F77" w:rsidRDefault="00000000">
      <w:pPr>
        <w:pStyle w:val="1"/>
      </w:pPr>
      <w:r>
        <w:rPr>
          <w:spacing w:val="-2"/>
        </w:rPr>
        <w:t>ЗАЯВЛЕНИЕ</w:t>
      </w:r>
    </w:p>
    <w:p w14:paraId="0D84B333" w14:textId="77777777" w:rsidR="00525F77" w:rsidRDefault="00000000">
      <w:pPr>
        <w:pStyle w:val="2"/>
        <w:spacing w:before="1" w:line="240" w:lineRule="auto"/>
        <w:ind w:left="1638" w:right="1776"/>
        <w:jc w:val="center"/>
      </w:pPr>
      <w:r>
        <w:t>о</w:t>
      </w:r>
      <w:r>
        <w:rPr>
          <w:spacing w:val="-6"/>
        </w:rPr>
        <w:t xml:space="preserve"> </w:t>
      </w:r>
      <w:r>
        <w:t>выдаче</w:t>
      </w:r>
      <w:r>
        <w:rPr>
          <w:spacing w:val="-8"/>
        </w:rPr>
        <w:t xml:space="preserve"> </w:t>
      </w:r>
      <w:r>
        <w:t>машиночитаемой</w:t>
      </w:r>
      <w:r>
        <w:rPr>
          <w:spacing w:val="-5"/>
        </w:rPr>
        <w:t xml:space="preserve"> </w:t>
      </w:r>
      <w:r>
        <w:rPr>
          <w:spacing w:val="-2"/>
        </w:rPr>
        <w:t>доверенности</w:t>
      </w:r>
    </w:p>
    <w:p w14:paraId="36DB6CF1" w14:textId="77777777" w:rsidR="00525F77" w:rsidRDefault="00525F77">
      <w:pPr>
        <w:pStyle w:val="a3"/>
        <w:rPr>
          <w:b/>
          <w:sz w:val="20"/>
        </w:rPr>
      </w:pPr>
    </w:p>
    <w:p w14:paraId="1AEF22FC" w14:textId="77777777" w:rsidR="00525F77" w:rsidRDefault="00000000">
      <w:pPr>
        <w:pStyle w:val="a3"/>
        <w:spacing w:before="43"/>
        <w:rPr>
          <w:b/>
          <w:sz w:val="20"/>
        </w:rPr>
      </w:pPr>
      <w:r>
        <w:rPr>
          <w:b/>
          <w:noProof/>
          <w:sz w:val="20"/>
        </w:rPr>
        <mc:AlternateContent>
          <mc:Choice Requires="wps">
            <w:drawing>
              <wp:anchor distT="0" distB="0" distL="0" distR="0" simplePos="0" relativeHeight="251636736" behindDoc="1" locked="0" layoutInCell="1" allowOverlap="1" wp14:anchorId="5E24B288" wp14:editId="40E1E997">
                <wp:simplePos x="0" y="0"/>
                <wp:positionH relativeFrom="page">
                  <wp:posOffset>900988</wp:posOffset>
                </wp:positionH>
                <wp:positionV relativeFrom="paragraph">
                  <wp:posOffset>188845</wp:posOffset>
                </wp:positionV>
                <wp:extent cx="2520950"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977C5" id="Graphic 33" o:spid="_x0000_s1026" style="position:absolute;margin-left:70.95pt;margin-top:14.85pt;width:198.5pt;height:.75pt;z-index:-251679744;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jj0E8uEAAAAJAQAADwAAAGRycy9kb3ducmV2LnhtbEyPwU7DMAyG&#10;70i8Q2Qkbixt17GtNJ0Q0g5IXNYhMW5pE9pojVM1WVt4esxpHH/70+/P+W62HRv14I1DAfEiAqax&#10;dspgI+D9uH/YAPNBopKdQy3gW3vYFbc3ucyUm/CgxzI0jErQZ1JAG0Kfce7rVlvpF67XSLsvN1gZ&#10;KA4NV4OcqNx2PImiR26lQbrQyl6/tLo+lxcr4FyZQ/r6cTz99Gk5rfZvk/kcGyHu7+bnJ2BBz+EK&#10;w58+qUNBTpW7oPKso5zGW0IFJNs1MAJWyw0NKgHLOAFe5Pz/B8UvAAAA//8DAFBLAQItABQABgAI&#10;AAAAIQC2gziS/gAAAOEBAAATAAAAAAAAAAAAAAAAAAAAAABbQ29udGVudF9UeXBlc10ueG1sUEsB&#10;Ai0AFAAGAAgAAAAhADj9If/WAAAAlAEAAAsAAAAAAAAAAAAAAAAALwEAAF9yZWxzLy5yZWxzUEsB&#10;Ai0AFAAGAAgAAAAhAK2CEVweAgAAvQQAAA4AAAAAAAAAAAAAAAAALgIAAGRycy9lMm9Eb2MueG1s&#10;UEsBAi0AFAAGAAgAAAAhAI49BPLhAAAACQEAAA8AAAAAAAAAAAAAAAAAeAQAAGRycy9kb3ducmV2&#10;LnhtbFBLBQYAAAAABAAEAPMAAACGBQ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639808" behindDoc="1" locked="0" layoutInCell="1" allowOverlap="1" wp14:anchorId="35CB2C0F" wp14:editId="4E660BFF">
                <wp:simplePos x="0" y="0"/>
                <wp:positionH relativeFrom="page">
                  <wp:posOffset>4322953</wp:posOffset>
                </wp:positionH>
                <wp:positionV relativeFrom="paragraph">
                  <wp:posOffset>188845</wp:posOffset>
                </wp:positionV>
                <wp:extent cx="2518410"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5E375" id="Graphic 34" o:spid="_x0000_s1026" style="position:absolute;margin-left:340.4pt;margin-top:14.85pt;width:198.3pt;height:.75pt;z-index:-251676672;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AVa1Tl2wAAAAoBAAAPAAAAZHJzL2Rvd25yZXYueG1sTI/B&#10;TsMwEETvSPyDtUjcqN1QNSHEqRAS4kyKOG+TxbGI11HspOnf457gONrR2zfVYXWDWGgK1rOG7UaB&#10;IG59Z9lo+Dy+PRQgQkTucPBMGi4U4FDf3lRYdv7MH7Q00YgE4VCihj7GsZQytD05DBs/Eqfbt58c&#10;xhQnI7sJzwnuBpkptZcOLacPPY702lP708xOw2Nri6bZzcvXIu3RqPeLwdFqfX+3vjyDiLTGvzJc&#10;9ZM61Mnp5Gfughg07AuV1KOG7CkHcS2oPN+BOCX8NgNZV/L/hPoXAAD//wMAUEsBAi0AFAAGAAgA&#10;AAAhALaDOJL+AAAA4QEAABMAAAAAAAAAAAAAAAAAAAAAAFtDb250ZW50X1R5cGVzXS54bWxQSwEC&#10;LQAUAAYACAAAACEAOP0h/9YAAACUAQAACwAAAAAAAAAAAAAAAAAvAQAAX3JlbHMvLnJlbHNQSwEC&#10;LQAUAAYACAAAACEAOG8mkyMCAAC9BAAADgAAAAAAAAAAAAAAAAAuAgAAZHJzL2Uyb0RvYy54bWxQ&#10;SwECLQAUAAYACAAAACEAFWtU5dsAAAAKAQAADwAAAAAAAAAAAAAAAAB9BAAAZHJzL2Rvd25yZXYu&#10;eG1sUEsFBgAAAAAEAAQA8wAAAIUFAAAAAA==&#10;" path="m2517902,l,,,9144r2517902,l2517902,xe" fillcolor="black" stroked="f">
                <v:path arrowok="t"/>
                <w10:wrap type="topAndBottom" anchorx="page"/>
              </v:shape>
            </w:pict>
          </mc:Fallback>
        </mc:AlternateContent>
      </w:r>
    </w:p>
    <w:p w14:paraId="631DD152" w14:textId="7E59DFEE" w:rsidR="00525F77" w:rsidRDefault="00000000">
      <w:pPr>
        <w:tabs>
          <w:tab w:val="left" w:pos="5248"/>
        </w:tabs>
        <w:spacing w:before="17"/>
        <w:ind w:left="443"/>
        <w:jc w:val="center"/>
        <w:rPr>
          <w:sz w:val="20"/>
        </w:rPr>
      </w:pPr>
      <w:r>
        <w:rPr>
          <w:spacing w:val="-2"/>
          <w:sz w:val="20"/>
        </w:rPr>
        <w:t>(дата)</w:t>
      </w:r>
      <w:r w:rsidR="0014274B">
        <w:rPr>
          <w:sz w:val="20"/>
        </w:rPr>
        <w:t xml:space="preserve"> </w:t>
      </w:r>
      <w:r>
        <w:rPr>
          <w:sz w:val="20"/>
        </w:rPr>
        <w:t>(исходящий</w:t>
      </w:r>
      <w:r>
        <w:rPr>
          <w:spacing w:val="-13"/>
          <w:sz w:val="20"/>
        </w:rPr>
        <w:t xml:space="preserve"> </w:t>
      </w:r>
      <w:r>
        <w:rPr>
          <w:spacing w:val="-2"/>
          <w:sz w:val="20"/>
        </w:rPr>
        <w:t>номер)</w:t>
      </w:r>
    </w:p>
    <w:p w14:paraId="09F42456" w14:textId="77777777" w:rsidR="00525F77" w:rsidRDefault="00525F77">
      <w:pPr>
        <w:pStyle w:val="a3"/>
        <w:spacing w:before="6"/>
        <w:rPr>
          <w:sz w:val="20"/>
        </w:rPr>
      </w:pPr>
    </w:p>
    <w:p w14:paraId="7622C025" w14:textId="3A151A7E" w:rsidR="00525F77" w:rsidRDefault="00000000">
      <w:pPr>
        <w:tabs>
          <w:tab w:val="left" w:pos="9324"/>
        </w:tabs>
        <w:spacing w:before="1"/>
        <w:ind w:left="482"/>
        <w:jc w:val="center"/>
        <w:rPr>
          <w:sz w:val="24"/>
        </w:rPr>
      </w:pPr>
      <w:r>
        <w:rPr>
          <w:sz w:val="24"/>
        </w:rPr>
        <w:t>Настоящим заявлением</w:t>
      </w:r>
      <w:r w:rsidR="0014274B">
        <w:rPr>
          <w:sz w:val="24"/>
        </w:rPr>
        <w:t xml:space="preserve"> </w:t>
      </w:r>
    </w:p>
    <w:p w14:paraId="2E324188" w14:textId="77777777" w:rsidR="00525F77" w:rsidRDefault="00000000">
      <w:pPr>
        <w:spacing w:before="1"/>
        <w:ind w:left="3132"/>
        <w:rPr>
          <w:sz w:val="20"/>
        </w:rPr>
      </w:pPr>
      <w:r>
        <w:rPr>
          <w:sz w:val="20"/>
        </w:rPr>
        <w:t>(наименование</w:t>
      </w:r>
      <w:r>
        <w:rPr>
          <w:spacing w:val="-11"/>
          <w:sz w:val="20"/>
        </w:rPr>
        <w:t xml:space="preserve"> </w:t>
      </w:r>
      <w:r>
        <w:rPr>
          <w:sz w:val="20"/>
        </w:rPr>
        <w:t>саморегулируемой</w:t>
      </w:r>
      <w:r>
        <w:rPr>
          <w:spacing w:val="-12"/>
          <w:sz w:val="20"/>
        </w:rPr>
        <w:t xml:space="preserve"> </w:t>
      </w:r>
      <w:r>
        <w:rPr>
          <w:sz w:val="20"/>
        </w:rPr>
        <w:t>организации,</w:t>
      </w:r>
      <w:r>
        <w:rPr>
          <w:spacing w:val="-10"/>
          <w:sz w:val="20"/>
        </w:rPr>
        <w:t xml:space="preserve"> </w:t>
      </w:r>
      <w:r>
        <w:rPr>
          <w:sz w:val="20"/>
        </w:rPr>
        <w:t>номер</w:t>
      </w:r>
      <w:r>
        <w:rPr>
          <w:spacing w:val="-10"/>
          <w:sz w:val="20"/>
        </w:rPr>
        <w:t xml:space="preserve"> </w:t>
      </w:r>
      <w:r>
        <w:rPr>
          <w:sz w:val="20"/>
        </w:rPr>
        <w:t>в</w:t>
      </w:r>
      <w:r>
        <w:rPr>
          <w:spacing w:val="-12"/>
          <w:sz w:val="20"/>
        </w:rPr>
        <w:t xml:space="preserve"> </w:t>
      </w:r>
      <w:r>
        <w:rPr>
          <w:spacing w:val="-2"/>
          <w:sz w:val="20"/>
        </w:rPr>
        <w:t>Государственном</w:t>
      </w:r>
    </w:p>
    <w:p w14:paraId="5908BC12" w14:textId="77777777" w:rsidR="00525F77" w:rsidRDefault="00000000">
      <w:pPr>
        <w:pStyle w:val="a3"/>
        <w:spacing w:before="115"/>
        <w:rPr>
          <w:sz w:val="20"/>
        </w:rPr>
      </w:pPr>
      <w:r>
        <w:rPr>
          <w:noProof/>
          <w:sz w:val="20"/>
        </w:rPr>
        <mc:AlternateContent>
          <mc:Choice Requires="wps">
            <w:drawing>
              <wp:anchor distT="0" distB="0" distL="0" distR="0" simplePos="0" relativeHeight="251642880" behindDoc="1" locked="0" layoutInCell="1" allowOverlap="1" wp14:anchorId="3BE71997" wp14:editId="2BCD9B89">
                <wp:simplePos x="0" y="0"/>
                <wp:positionH relativeFrom="page">
                  <wp:posOffset>900988</wp:posOffset>
                </wp:positionH>
                <wp:positionV relativeFrom="paragraph">
                  <wp:posOffset>234874</wp:posOffset>
                </wp:positionV>
                <wp:extent cx="5940425" cy="762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1E843" id="Graphic 35" o:spid="_x0000_s1026" style="position:absolute;margin-left:70.95pt;margin-top:18.5pt;width:467.75pt;height:.6pt;z-index:-251673600;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PpXRQTfAAAACgEAAA8AAABkcnMvZG93bnJldi54bWxMj8FOwzAQ&#10;RO9I/IO1SNyok7YibRqnQkhw4JQWJDhu420SEduR7bSBr2d7oseZfZqdKbaT6cWJfOicVZDOEhBk&#10;a6c72yj4eH95WIEIEa3G3llS8EMBtuXtTYG5dme7o9M+NoJDbMhRQRvjkEsZ6pYMhpkbyPLt6LzB&#10;yNI3Uns8c7jp5TxJHqXBzvKHFgd6bqn+3o9GwbjD6uutWlfTa5Wazv8uxiH9VOr+bnragIg0xX8Y&#10;LvW5OpTc6eBGq4PoWS/TNaMKFhlvugBJli1BHNhZzUGWhbyeUP4BAAD//wMAUEsBAi0AFAAGAAgA&#10;AAAhALaDOJL+AAAA4QEAABMAAAAAAAAAAAAAAAAAAAAAAFtDb250ZW50X1R5cGVzXS54bWxQSwEC&#10;LQAUAAYACAAAACEAOP0h/9YAAACUAQAACwAAAAAAAAAAAAAAAAAvAQAAX3JlbHMvLnJlbHNQSwEC&#10;LQAUAAYACAAAACEAACwhtR8CAAC9BAAADgAAAAAAAAAAAAAAAAAuAgAAZHJzL2Uyb0RvYy54bWxQ&#10;SwECLQAUAAYACAAAACEA+ldFBN8AAAAKAQAADwAAAAAAAAAAAAAAAAB5BAAAZHJzL2Rvd25yZXYu&#10;eG1sUEsFBgAAAAAEAAQA8wAAAIUFAAAAAA==&#10;" path="m5939917,l,,,7620r5939917,l5939917,xe" fillcolor="black" stroked="f">
                <v:path arrowok="t"/>
                <w10:wrap type="topAndBottom" anchorx="page"/>
              </v:shape>
            </w:pict>
          </mc:Fallback>
        </mc:AlternateContent>
      </w:r>
    </w:p>
    <w:p w14:paraId="3F23EB2F" w14:textId="77777777" w:rsidR="00525F77" w:rsidRDefault="00000000">
      <w:pPr>
        <w:spacing w:before="15"/>
        <w:ind w:left="362"/>
        <w:rPr>
          <w:sz w:val="20"/>
        </w:rPr>
      </w:pPr>
      <w:r>
        <w:rPr>
          <w:sz w:val="20"/>
        </w:rPr>
        <w:t>реестре</w:t>
      </w:r>
      <w:r>
        <w:rPr>
          <w:spacing w:val="-11"/>
          <w:sz w:val="20"/>
        </w:rPr>
        <w:t xml:space="preserve"> </w:t>
      </w:r>
      <w:r>
        <w:rPr>
          <w:sz w:val="20"/>
        </w:rPr>
        <w:t>саморегулируемых</w:t>
      </w:r>
      <w:r>
        <w:rPr>
          <w:spacing w:val="-9"/>
          <w:sz w:val="20"/>
        </w:rPr>
        <w:t xml:space="preserve"> </w:t>
      </w:r>
      <w:r>
        <w:rPr>
          <w:sz w:val="20"/>
        </w:rPr>
        <w:t>организаций,</w:t>
      </w:r>
      <w:r>
        <w:rPr>
          <w:spacing w:val="-11"/>
          <w:sz w:val="20"/>
        </w:rPr>
        <w:t xml:space="preserve"> </w:t>
      </w:r>
      <w:r>
        <w:rPr>
          <w:sz w:val="20"/>
        </w:rPr>
        <w:t>основанных</w:t>
      </w:r>
      <w:r>
        <w:rPr>
          <w:spacing w:val="-9"/>
          <w:sz w:val="20"/>
        </w:rPr>
        <w:t xml:space="preserve"> </w:t>
      </w:r>
      <w:r>
        <w:rPr>
          <w:sz w:val="20"/>
        </w:rPr>
        <w:t>на</w:t>
      </w:r>
      <w:r>
        <w:rPr>
          <w:spacing w:val="-9"/>
          <w:sz w:val="20"/>
        </w:rPr>
        <w:t xml:space="preserve"> </w:t>
      </w:r>
      <w:r>
        <w:rPr>
          <w:sz w:val="20"/>
        </w:rPr>
        <w:t>членстве</w:t>
      </w:r>
      <w:r>
        <w:rPr>
          <w:spacing w:val="-12"/>
          <w:sz w:val="20"/>
        </w:rPr>
        <w:t xml:space="preserve"> </w:t>
      </w:r>
      <w:r>
        <w:rPr>
          <w:sz w:val="20"/>
        </w:rPr>
        <w:t>лиц,</w:t>
      </w:r>
      <w:r>
        <w:rPr>
          <w:spacing w:val="-10"/>
          <w:sz w:val="20"/>
        </w:rPr>
        <w:t xml:space="preserve"> </w:t>
      </w:r>
      <w:r>
        <w:rPr>
          <w:sz w:val="20"/>
        </w:rPr>
        <w:t>осуществляющих</w:t>
      </w:r>
      <w:r>
        <w:rPr>
          <w:spacing w:val="-12"/>
          <w:sz w:val="20"/>
        </w:rPr>
        <w:t xml:space="preserve"> </w:t>
      </w:r>
      <w:r>
        <w:rPr>
          <w:spacing w:val="-2"/>
          <w:sz w:val="20"/>
        </w:rPr>
        <w:t>строительство,</w:t>
      </w:r>
    </w:p>
    <w:p w14:paraId="60025273" w14:textId="77777777" w:rsidR="00525F77" w:rsidRDefault="00000000">
      <w:pPr>
        <w:pStyle w:val="a3"/>
        <w:spacing w:before="115"/>
        <w:rPr>
          <w:sz w:val="20"/>
        </w:rPr>
      </w:pPr>
      <w:r>
        <w:rPr>
          <w:noProof/>
          <w:sz w:val="20"/>
        </w:rPr>
        <mc:AlternateContent>
          <mc:Choice Requires="wps">
            <w:drawing>
              <wp:anchor distT="0" distB="0" distL="0" distR="0" simplePos="0" relativeHeight="251645952" behindDoc="1" locked="0" layoutInCell="1" allowOverlap="1" wp14:anchorId="09D49CE8" wp14:editId="3C94245B">
                <wp:simplePos x="0" y="0"/>
                <wp:positionH relativeFrom="page">
                  <wp:posOffset>900988</wp:posOffset>
                </wp:positionH>
                <wp:positionV relativeFrom="paragraph">
                  <wp:posOffset>234581</wp:posOffset>
                </wp:positionV>
                <wp:extent cx="5940425" cy="762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8D41AD" id="Graphic 36" o:spid="_x0000_s1026" style="position:absolute;margin-left:70.95pt;margin-top:18.45pt;width:467.75pt;height:.6pt;z-index:-25167052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NCWzXbfAAAACgEAAA8AAABkcnMvZG93bnJldi54bWxMj81OwzAQ&#10;hO9IvIO1SNyoY1r1J8SpEBIcOKUFCY7beEkiYjuynTbw9GxP9LSa3dHsN8V2sr04UoiddxrULANB&#10;rvamc42G97fnuzWImNAZ7L0jDT8UYVteXxWYG39yOzruUyM4xMUcNbQpDbmUsW7JYpz5gRzfvnyw&#10;mFiGRpqAJw63vbzPsqW02Dn+0OJATy3V3/vRahh3WH2+VptqeqmU7cLvfBzUh9a3N9PjA4hEU/o3&#10;wxmf0aFkpoMfnYmiZ71QG7ZqmC95ng3ZarUAceDNWoEsC3lZofwDAAD//wMAUEsBAi0AFAAGAAgA&#10;AAAhALaDOJL+AAAA4QEAABMAAAAAAAAAAAAAAAAAAAAAAFtDb250ZW50X1R5cGVzXS54bWxQSwEC&#10;LQAUAAYACAAAACEAOP0h/9YAAACUAQAACwAAAAAAAAAAAAAAAAAvAQAAX3JlbHMvLnJlbHNQSwEC&#10;LQAUAAYACAAAACEAACwhtR8CAAC9BAAADgAAAAAAAAAAAAAAAAAuAgAAZHJzL2Uyb0RvYy54bWxQ&#10;SwECLQAUAAYACAAAACEA0JbNdt8AAAAKAQAADwAAAAAAAAAAAAAAAAB5BAAAZHJzL2Rvd25yZXYu&#10;eG1sUEsFBgAAAAAEAAQA8wAAAIUFAAAAAA==&#10;" path="m5939917,l,,,7620r5939917,l5939917,xe" fillcolor="black" stroked="f">
                <v:path arrowok="t"/>
                <w10:wrap type="topAndBottom" anchorx="page"/>
              </v:shape>
            </w:pict>
          </mc:Fallback>
        </mc:AlternateContent>
      </w:r>
    </w:p>
    <w:p w14:paraId="5421E097" w14:textId="77777777" w:rsidR="00525F77" w:rsidRDefault="00000000">
      <w:pPr>
        <w:spacing w:before="15"/>
        <w:ind w:left="143" w:firstLine="38"/>
        <w:jc w:val="both"/>
        <w:rPr>
          <w:sz w:val="20"/>
        </w:rPr>
      </w:pPr>
      <w:r>
        <w:rPr>
          <w:sz w:val="20"/>
        </w:rPr>
        <w:t>реконструкцию,</w:t>
      </w:r>
      <w:r>
        <w:rPr>
          <w:spacing w:val="-9"/>
          <w:sz w:val="20"/>
        </w:rPr>
        <w:t xml:space="preserve"> </w:t>
      </w:r>
      <w:r>
        <w:rPr>
          <w:sz w:val="20"/>
        </w:rPr>
        <w:t>капитальный</w:t>
      </w:r>
      <w:r>
        <w:rPr>
          <w:spacing w:val="-10"/>
          <w:sz w:val="20"/>
        </w:rPr>
        <w:t xml:space="preserve"> </w:t>
      </w:r>
      <w:r>
        <w:rPr>
          <w:sz w:val="20"/>
        </w:rPr>
        <w:t>ремонт</w:t>
      </w:r>
      <w:r>
        <w:rPr>
          <w:spacing w:val="-9"/>
          <w:sz w:val="20"/>
        </w:rPr>
        <w:t xml:space="preserve"> </w:t>
      </w:r>
      <w:r>
        <w:rPr>
          <w:sz w:val="20"/>
        </w:rPr>
        <w:t>объектов</w:t>
      </w:r>
      <w:r>
        <w:rPr>
          <w:spacing w:val="-7"/>
          <w:sz w:val="20"/>
        </w:rPr>
        <w:t xml:space="preserve"> </w:t>
      </w:r>
      <w:r>
        <w:rPr>
          <w:sz w:val="20"/>
        </w:rPr>
        <w:t>капитального</w:t>
      </w:r>
      <w:r>
        <w:rPr>
          <w:spacing w:val="-8"/>
          <w:sz w:val="20"/>
        </w:rPr>
        <w:t xml:space="preserve"> </w:t>
      </w:r>
      <w:r>
        <w:rPr>
          <w:sz w:val="20"/>
        </w:rPr>
        <w:t>строительства,</w:t>
      </w:r>
      <w:r>
        <w:rPr>
          <w:spacing w:val="-8"/>
          <w:sz w:val="20"/>
        </w:rPr>
        <w:t xml:space="preserve"> </w:t>
      </w:r>
      <w:r>
        <w:rPr>
          <w:sz w:val="20"/>
        </w:rPr>
        <w:t>ИНН,</w:t>
      </w:r>
      <w:r>
        <w:rPr>
          <w:spacing w:val="-8"/>
          <w:sz w:val="20"/>
        </w:rPr>
        <w:t xml:space="preserve"> </w:t>
      </w:r>
      <w:r>
        <w:rPr>
          <w:sz w:val="20"/>
        </w:rPr>
        <w:t>адрес</w:t>
      </w:r>
      <w:r>
        <w:rPr>
          <w:spacing w:val="-9"/>
          <w:sz w:val="20"/>
        </w:rPr>
        <w:t xml:space="preserve"> </w:t>
      </w:r>
      <w:r>
        <w:rPr>
          <w:sz w:val="20"/>
        </w:rPr>
        <w:t>места</w:t>
      </w:r>
      <w:r>
        <w:rPr>
          <w:spacing w:val="-2"/>
          <w:sz w:val="20"/>
        </w:rPr>
        <w:t xml:space="preserve"> нахождения)</w:t>
      </w:r>
    </w:p>
    <w:p w14:paraId="32B1E064" w14:textId="77777777" w:rsidR="00525F77" w:rsidRDefault="00525F77">
      <w:pPr>
        <w:pStyle w:val="a3"/>
        <w:spacing w:before="8"/>
        <w:rPr>
          <w:sz w:val="20"/>
        </w:rPr>
      </w:pPr>
    </w:p>
    <w:p w14:paraId="6CFA2681" w14:textId="77777777" w:rsidR="00525F77" w:rsidRDefault="00000000">
      <w:pPr>
        <w:spacing w:before="1"/>
        <w:ind w:left="143" w:right="279"/>
        <w:jc w:val="both"/>
        <w:rPr>
          <w:sz w:val="24"/>
        </w:rPr>
      </w:pPr>
      <w:r>
        <w:rPr>
          <w:sz w:val="24"/>
        </w:rPr>
        <w:t>в соответствии с Регламентом ведения национального реестра специалистов в области строительства, включения в него сведений о физических лицах, их изменения или исключения просит выдать машиночитаемую доверенность в целях исполнения полномочия Оператора Национального реестра специалистов в области строительства по удостоверению подлинности подписей физических лиц на заявлениях о включении сведений в Национальный реестр специалистов, заявлениях о внесении изменений в сведения, включенные в Национальный реестр специалистов, заявлениях об исключении сведений из Национального реестра специалистов, а также заверению копий прилагаемых к ним документов.</w:t>
      </w:r>
    </w:p>
    <w:p w14:paraId="53A41C52" w14:textId="77777777" w:rsidR="00525F77" w:rsidRDefault="00525F77">
      <w:pPr>
        <w:pStyle w:val="a3"/>
        <w:rPr>
          <w:sz w:val="20"/>
        </w:rPr>
      </w:pPr>
    </w:p>
    <w:p w14:paraId="59DF6090" w14:textId="77777777" w:rsidR="00525F77" w:rsidRDefault="00525F77">
      <w:pPr>
        <w:pStyle w:val="a3"/>
        <w:rPr>
          <w:sz w:val="20"/>
        </w:rPr>
      </w:pPr>
    </w:p>
    <w:p w14:paraId="698847EE" w14:textId="77777777" w:rsidR="00525F77" w:rsidRDefault="00525F77">
      <w:pPr>
        <w:pStyle w:val="a3"/>
        <w:spacing w:before="129" w:after="1"/>
        <w:rPr>
          <w:sz w:val="20"/>
        </w:rPr>
      </w:pPr>
    </w:p>
    <w:tbl>
      <w:tblPr>
        <w:tblStyle w:val="TableNormal"/>
        <w:tblW w:w="0" w:type="auto"/>
        <w:tblInd w:w="230" w:type="dxa"/>
        <w:tblLayout w:type="fixed"/>
        <w:tblLook w:val="01E0" w:firstRow="1" w:lastRow="1" w:firstColumn="1" w:lastColumn="1" w:noHBand="0" w:noVBand="0"/>
      </w:tblPr>
      <w:tblGrid>
        <w:gridCol w:w="4613"/>
        <w:gridCol w:w="158"/>
        <w:gridCol w:w="1802"/>
        <w:gridCol w:w="157"/>
        <w:gridCol w:w="2368"/>
      </w:tblGrid>
      <w:tr w:rsidR="00525F77" w14:paraId="2F09B8D5" w14:textId="77777777">
        <w:trPr>
          <w:trHeight w:val="1274"/>
        </w:trPr>
        <w:tc>
          <w:tcPr>
            <w:tcW w:w="4613" w:type="dxa"/>
            <w:tcBorders>
              <w:top w:val="single" w:sz="4" w:space="0" w:color="000000"/>
            </w:tcBorders>
          </w:tcPr>
          <w:p w14:paraId="2C3C6A93" w14:textId="77777777" w:rsidR="00525F77" w:rsidRDefault="00000000">
            <w:pPr>
              <w:pStyle w:val="TableParagraph"/>
              <w:spacing w:before="113"/>
              <w:ind w:left="3" w:right="6"/>
              <w:jc w:val="center"/>
              <w:rPr>
                <w:sz w:val="20"/>
              </w:rPr>
            </w:pPr>
            <w:r>
              <w:rPr>
                <w:sz w:val="20"/>
              </w:rPr>
              <w:t>(Наименование</w:t>
            </w:r>
            <w:r>
              <w:rPr>
                <w:spacing w:val="-13"/>
                <w:sz w:val="20"/>
              </w:rPr>
              <w:t xml:space="preserve"> </w:t>
            </w:r>
            <w:r>
              <w:rPr>
                <w:sz w:val="20"/>
              </w:rPr>
              <w:t>должности</w:t>
            </w:r>
            <w:r>
              <w:rPr>
                <w:spacing w:val="-12"/>
                <w:sz w:val="20"/>
              </w:rPr>
              <w:t xml:space="preserve"> </w:t>
            </w:r>
            <w:r>
              <w:rPr>
                <w:sz w:val="20"/>
              </w:rPr>
              <w:t>руководителя единоличного исполнительного органа</w:t>
            </w:r>
          </w:p>
          <w:p w14:paraId="24D15F92" w14:textId="77777777" w:rsidR="00525F77" w:rsidRDefault="00000000">
            <w:pPr>
              <w:pStyle w:val="TableParagraph"/>
              <w:spacing w:before="1"/>
              <w:ind w:left="2" w:right="6"/>
              <w:jc w:val="center"/>
              <w:rPr>
                <w:sz w:val="20"/>
              </w:rPr>
            </w:pPr>
            <w:r>
              <w:rPr>
                <w:spacing w:val="-2"/>
                <w:sz w:val="20"/>
              </w:rPr>
              <w:t>саморегулируемой</w:t>
            </w:r>
            <w:r>
              <w:rPr>
                <w:spacing w:val="15"/>
                <w:sz w:val="20"/>
              </w:rPr>
              <w:t xml:space="preserve"> </w:t>
            </w:r>
            <w:r>
              <w:rPr>
                <w:spacing w:val="-2"/>
                <w:sz w:val="20"/>
              </w:rPr>
              <w:t>организации)</w:t>
            </w:r>
          </w:p>
          <w:p w14:paraId="0F4C3989" w14:textId="77777777" w:rsidR="00525F77" w:rsidRDefault="00525F77">
            <w:pPr>
              <w:pStyle w:val="TableParagraph"/>
              <w:spacing w:before="10"/>
              <w:ind w:left="0"/>
              <w:rPr>
                <w:sz w:val="20"/>
              </w:rPr>
            </w:pPr>
          </w:p>
          <w:p w14:paraId="7A47F9E8" w14:textId="77777777" w:rsidR="00525F77" w:rsidRDefault="00000000">
            <w:pPr>
              <w:pStyle w:val="TableParagraph"/>
              <w:spacing w:before="1" w:line="210" w:lineRule="exact"/>
              <w:ind w:left="0" w:right="27"/>
              <w:jc w:val="right"/>
              <w:rPr>
                <w:sz w:val="20"/>
              </w:rPr>
            </w:pPr>
            <w:r>
              <w:rPr>
                <w:spacing w:val="-4"/>
                <w:sz w:val="20"/>
              </w:rPr>
              <w:t>М.П.</w:t>
            </w:r>
          </w:p>
        </w:tc>
        <w:tc>
          <w:tcPr>
            <w:tcW w:w="158" w:type="dxa"/>
          </w:tcPr>
          <w:p w14:paraId="364B41E0" w14:textId="77777777" w:rsidR="00525F77" w:rsidRDefault="00525F77">
            <w:pPr>
              <w:pStyle w:val="TableParagraph"/>
              <w:ind w:left="0"/>
            </w:pPr>
          </w:p>
        </w:tc>
        <w:tc>
          <w:tcPr>
            <w:tcW w:w="1802" w:type="dxa"/>
            <w:tcBorders>
              <w:top w:val="single" w:sz="4" w:space="0" w:color="000000"/>
            </w:tcBorders>
          </w:tcPr>
          <w:p w14:paraId="002B0D50" w14:textId="77777777" w:rsidR="00525F77" w:rsidRDefault="00000000">
            <w:pPr>
              <w:pStyle w:val="TableParagraph"/>
              <w:spacing w:before="113"/>
              <w:ind w:left="464"/>
              <w:rPr>
                <w:sz w:val="20"/>
              </w:rPr>
            </w:pPr>
            <w:r>
              <w:rPr>
                <w:spacing w:val="-2"/>
                <w:sz w:val="20"/>
              </w:rPr>
              <w:t>(Подпись)</w:t>
            </w:r>
          </w:p>
        </w:tc>
        <w:tc>
          <w:tcPr>
            <w:tcW w:w="157" w:type="dxa"/>
          </w:tcPr>
          <w:p w14:paraId="0EAA6EDD" w14:textId="77777777" w:rsidR="00525F77" w:rsidRDefault="00525F77">
            <w:pPr>
              <w:pStyle w:val="TableParagraph"/>
              <w:ind w:left="0"/>
            </w:pPr>
          </w:p>
        </w:tc>
        <w:tc>
          <w:tcPr>
            <w:tcW w:w="2368" w:type="dxa"/>
            <w:tcBorders>
              <w:top w:val="single" w:sz="4" w:space="0" w:color="000000"/>
            </w:tcBorders>
          </w:tcPr>
          <w:p w14:paraId="3B6BBBA0" w14:textId="77777777" w:rsidR="00525F77" w:rsidRDefault="00000000">
            <w:pPr>
              <w:pStyle w:val="TableParagraph"/>
              <w:spacing w:before="113"/>
              <w:ind w:left="247"/>
              <w:rPr>
                <w:sz w:val="20"/>
              </w:rPr>
            </w:pPr>
            <w:r>
              <w:rPr>
                <w:spacing w:val="-2"/>
                <w:sz w:val="20"/>
              </w:rPr>
              <w:t>(Инициалы,</w:t>
            </w:r>
            <w:r>
              <w:rPr>
                <w:spacing w:val="6"/>
                <w:sz w:val="20"/>
              </w:rPr>
              <w:t xml:space="preserve"> </w:t>
            </w:r>
            <w:r>
              <w:rPr>
                <w:spacing w:val="-2"/>
                <w:sz w:val="20"/>
              </w:rPr>
              <w:t>фамилия)</w:t>
            </w:r>
          </w:p>
        </w:tc>
      </w:tr>
    </w:tbl>
    <w:p w14:paraId="230488EA" w14:textId="77777777" w:rsidR="00525F77" w:rsidRDefault="00525F77">
      <w:pPr>
        <w:pStyle w:val="TableParagraph"/>
        <w:rPr>
          <w:sz w:val="20"/>
        </w:rPr>
        <w:sectPr w:rsidR="00525F77">
          <w:footerReference w:type="default" r:id="rId26"/>
          <w:pgSz w:w="11910" w:h="16840"/>
          <w:pgMar w:top="1040" w:right="850" w:bottom="880" w:left="1275" w:header="0" w:footer="682" w:gutter="0"/>
          <w:cols w:space="720"/>
        </w:sectPr>
      </w:pPr>
    </w:p>
    <w:p w14:paraId="00054211"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2</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64C43D79" w14:textId="77777777" w:rsidR="00525F77" w:rsidRDefault="00000000">
      <w:pPr>
        <w:spacing w:before="1"/>
        <w:ind w:left="5348" w:right="284" w:firstLine="806"/>
        <w:jc w:val="right"/>
        <w:rPr>
          <w:sz w:val="20"/>
        </w:rPr>
      </w:pPr>
      <w:r>
        <w:rPr>
          <w:sz w:val="20"/>
        </w:rPr>
        <w:t>специалистов</w:t>
      </w:r>
      <w:r>
        <w:rPr>
          <w:spacing w:val="-11"/>
          <w:sz w:val="20"/>
        </w:rPr>
        <w:t xml:space="preserve"> </w:t>
      </w:r>
      <w:r>
        <w:rPr>
          <w:sz w:val="20"/>
        </w:rPr>
        <w:t>в</w:t>
      </w:r>
      <w:r>
        <w:rPr>
          <w:spacing w:val="-13"/>
          <w:sz w:val="20"/>
        </w:rPr>
        <w:t xml:space="preserve"> </w:t>
      </w:r>
      <w:r>
        <w:rPr>
          <w:sz w:val="20"/>
        </w:rPr>
        <w:t>области</w:t>
      </w:r>
      <w:r>
        <w:rPr>
          <w:spacing w:val="-12"/>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577726BF"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11164249" w14:textId="77777777" w:rsidR="00525F77" w:rsidRDefault="00525F77">
      <w:pPr>
        <w:pStyle w:val="a3"/>
        <w:rPr>
          <w:sz w:val="20"/>
        </w:rPr>
      </w:pPr>
    </w:p>
    <w:p w14:paraId="1DF99648" w14:textId="77777777" w:rsidR="00525F77" w:rsidRDefault="00525F77">
      <w:pPr>
        <w:pStyle w:val="a3"/>
        <w:spacing w:before="60"/>
        <w:rPr>
          <w:sz w:val="20"/>
        </w:rPr>
      </w:pPr>
    </w:p>
    <w:p w14:paraId="0B06FEA2" w14:textId="77777777" w:rsidR="00525F77" w:rsidRDefault="00000000">
      <w:pPr>
        <w:ind w:left="172" w:right="311"/>
        <w:jc w:val="center"/>
        <w:rPr>
          <w:b/>
          <w:sz w:val="24"/>
        </w:rPr>
      </w:pPr>
      <w:r>
        <w:rPr>
          <w:b/>
          <w:sz w:val="24"/>
        </w:rPr>
        <w:t>Условия</w:t>
      </w:r>
      <w:r>
        <w:rPr>
          <w:b/>
          <w:spacing w:val="-3"/>
          <w:sz w:val="24"/>
        </w:rPr>
        <w:t xml:space="preserve"> </w:t>
      </w:r>
      <w:r>
        <w:rPr>
          <w:b/>
          <w:sz w:val="24"/>
        </w:rPr>
        <w:t>договора</w:t>
      </w:r>
      <w:r>
        <w:rPr>
          <w:b/>
          <w:spacing w:val="-3"/>
          <w:sz w:val="24"/>
        </w:rPr>
        <w:t xml:space="preserve"> </w:t>
      </w:r>
      <w:r>
        <w:rPr>
          <w:b/>
          <w:spacing w:val="-2"/>
          <w:sz w:val="24"/>
        </w:rPr>
        <w:t>поручения</w:t>
      </w:r>
    </w:p>
    <w:p w14:paraId="2663425A" w14:textId="77777777" w:rsidR="00525F77" w:rsidRDefault="00525F77">
      <w:pPr>
        <w:pStyle w:val="a3"/>
        <w:spacing w:before="115"/>
        <w:rPr>
          <w:b/>
          <w:sz w:val="24"/>
        </w:rPr>
      </w:pPr>
    </w:p>
    <w:p w14:paraId="48F544B2" w14:textId="77777777" w:rsidR="00525F77" w:rsidRDefault="00000000">
      <w:pPr>
        <w:pStyle w:val="a4"/>
        <w:numPr>
          <w:ilvl w:val="0"/>
          <w:numId w:val="15"/>
        </w:numPr>
        <w:tabs>
          <w:tab w:val="left" w:pos="1561"/>
        </w:tabs>
        <w:ind w:left="1561" w:hanging="698"/>
        <w:jc w:val="both"/>
        <w:rPr>
          <w:sz w:val="24"/>
        </w:rPr>
      </w:pPr>
      <w:r>
        <w:rPr>
          <w:sz w:val="24"/>
        </w:rPr>
        <w:t>Термины</w:t>
      </w:r>
      <w:r>
        <w:rPr>
          <w:spacing w:val="-5"/>
          <w:sz w:val="24"/>
        </w:rPr>
        <w:t xml:space="preserve"> </w:t>
      </w:r>
      <w:r>
        <w:rPr>
          <w:sz w:val="24"/>
        </w:rPr>
        <w:t>и</w:t>
      </w:r>
      <w:r>
        <w:rPr>
          <w:spacing w:val="-3"/>
          <w:sz w:val="24"/>
        </w:rPr>
        <w:t xml:space="preserve"> </w:t>
      </w:r>
      <w:r>
        <w:rPr>
          <w:sz w:val="24"/>
        </w:rPr>
        <w:t>определения,</w:t>
      </w:r>
      <w:r>
        <w:rPr>
          <w:spacing w:val="-3"/>
          <w:sz w:val="24"/>
        </w:rPr>
        <w:t xml:space="preserve"> </w:t>
      </w:r>
      <w:r>
        <w:rPr>
          <w:sz w:val="24"/>
        </w:rPr>
        <w:t>применяемые</w:t>
      </w:r>
      <w:r>
        <w:rPr>
          <w:spacing w:val="-4"/>
          <w:sz w:val="24"/>
        </w:rPr>
        <w:t xml:space="preserve"> </w:t>
      </w:r>
      <w:r>
        <w:rPr>
          <w:sz w:val="24"/>
        </w:rPr>
        <w:t>в</w:t>
      </w:r>
      <w:r>
        <w:rPr>
          <w:spacing w:val="-4"/>
          <w:sz w:val="24"/>
        </w:rPr>
        <w:t xml:space="preserve"> </w:t>
      </w:r>
      <w:r>
        <w:rPr>
          <w:sz w:val="24"/>
        </w:rPr>
        <w:t>настоящих</w:t>
      </w:r>
      <w:r>
        <w:rPr>
          <w:spacing w:val="-3"/>
          <w:sz w:val="24"/>
        </w:rPr>
        <w:t xml:space="preserve"> </w:t>
      </w:r>
      <w:r>
        <w:rPr>
          <w:spacing w:val="-2"/>
          <w:sz w:val="24"/>
        </w:rPr>
        <w:t>Условиях:</w:t>
      </w:r>
    </w:p>
    <w:p w14:paraId="04593DE1" w14:textId="77777777" w:rsidR="00525F77" w:rsidRDefault="00000000">
      <w:pPr>
        <w:ind w:left="143" w:right="279" w:firstLine="719"/>
        <w:jc w:val="both"/>
        <w:rPr>
          <w:sz w:val="24"/>
        </w:rPr>
      </w:pPr>
      <w:r>
        <w:rPr>
          <w:sz w:val="24"/>
        </w:rPr>
        <w:t>Ассоциация – Ассоциация «Общероссийская негосударственная некоммерческая организация – общероссийское отраслевое объединение работодателей «Национальное объединение саморегулируемых организаций, основанных на членстве лиц, осуществляющих строительство», доверитель по настоящему договору;</w:t>
      </w:r>
    </w:p>
    <w:p w14:paraId="6EA792B7" w14:textId="77777777" w:rsidR="00525F77" w:rsidRDefault="00000000">
      <w:pPr>
        <w:ind w:left="143" w:right="285" w:firstLine="719"/>
        <w:jc w:val="both"/>
        <w:rPr>
          <w:sz w:val="24"/>
        </w:rPr>
      </w:pPr>
      <w:r>
        <w:rPr>
          <w:sz w:val="24"/>
        </w:rPr>
        <w:t>Оператор</w:t>
      </w:r>
      <w:r>
        <w:rPr>
          <w:spacing w:val="-5"/>
          <w:sz w:val="24"/>
        </w:rPr>
        <w:t xml:space="preserve"> </w:t>
      </w:r>
      <w:r>
        <w:rPr>
          <w:sz w:val="24"/>
        </w:rPr>
        <w:t>–</w:t>
      </w:r>
      <w:r>
        <w:rPr>
          <w:spacing w:val="-5"/>
          <w:sz w:val="24"/>
        </w:rPr>
        <w:t xml:space="preserve"> </w:t>
      </w:r>
      <w:r>
        <w:rPr>
          <w:sz w:val="24"/>
        </w:rPr>
        <w:t>саморегулируемая</w:t>
      </w:r>
      <w:r>
        <w:rPr>
          <w:spacing w:val="-5"/>
          <w:sz w:val="24"/>
        </w:rPr>
        <w:t xml:space="preserve"> </w:t>
      </w:r>
      <w:r>
        <w:rPr>
          <w:sz w:val="24"/>
        </w:rPr>
        <w:t>организация</w:t>
      </w:r>
      <w:r>
        <w:rPr>
          <w:spacing w:val="-5"/>
          <w:sz w:val="24"/>
        </w:rPr>
        <w:t xml:space="preserve"> </w:t>
      </w:r>
      <w:r>
        <w:rPr>
          <w:sz w:val="24"/>
        </w:rPr>
        <w:t>в</w:t>
      </w:r>
      <w:r>
        <w:rPr>
          <w:spacing w:val="-6"/>
          <w:sz w:val="24"/>
        </w:rPr>
        <w:t xml:space="preserve"> </w:t>
      </w:r>
      <w:r>
        <w:rPr>
          <w:sz w:val="24"/>
        </w:rPr>
        <w:t>области</w:t>
      </w:r>
      <w:r>
        <w:rPr>
          <w:spacing w:val="-4"/>
          <w:sz w:val="24"/>
        </w:rPr>
        <w:t xml:space="preserve"> </w:t>
      </w:r>
      <w:r>
        <w:rPr>
          <w:sz w:val="24"/>
        </w:rPr>
        <w:t>строительства,</w:t>
      </w:r>
      <w:r>
        <w:rPr>
          <w:spacing w:val="-5"/>
          <w:sz w:val="24"/>
        </w:rPr>
        <w:t xml:space="preserve"> </w:t>
      </w:r>
      <w:r>
        <w:rPr>
          <w:sz w:val="24"/>
        </w:rPr>
        <w:t>направившая</w:t>
      </w:r>
      <w:r>
        <w:rPr>
          <w:spacing w:val="-5"/>
          <w:sz w:val="24"/>
        </w:rPr>
        <w:t xml:space="preserve"> </w:t>
      </w:r>
      <w:r>
        <w:rPr>
          <w:sz w:val="24"/>
        </w:rPr>
        <w:t>в адрес Ассоциации заявление о присоединении к Условиям договора поручения, и в отношении которой Президентом Ассоциации принято решение о предоставлении полномочий Оператора, поверенный по настоящему договору;</w:t>
      </w:r>
    </w:p>
    <w:p w14:paraId="2DB4563E" w14:textId="77777777" w:rsidR="00525F77" w:rsidRDefault="00000000">
      <w:pPr>
        <w:spacing w:before="1"/>
        <w:ind w:left="863"/>
        <w:jc w:val="both"/>
        <w:rPr>
          <w:sz w:val="24"/>
        </w:rPr>
      </w:pPr>
      <w:r>
        <w:rPr>
          <w:sz w:val="24"/>
        </w:rPr>
        <w:t>Стороны</w:t>
      </w:r>
      <w:r>
        <w:rPr>
          <w:spacing w:val="-3"/>
          <w:sz w:val="24"/>
        </w:rPr>
        <w:t xml:space="preserve"> </w:t>
      </w:r>
      <w:r>
        <w:rPr>
          <w:sz w:val="24"/>
        </w:rPr>
        <w:t>–</w:t>
      </w:r>
      <w:r>
        <w:rPr>
          <w:spacing w:val="-2"/>
          <w:sz w:val="24"/>
        </w:rPr>
        <w:t xml:space="preserve"> </w:t>
      </w:r>
      <w:r>
        <w:rPr>
          <w:sz w:val="24"/>
        </w:rPr>
        <w:t>Ассоциация</w:t>
      </w:r>
      <w:r>
        <w:rPr>
          <w:spacing w:val="-4"/>
          <w:sz w:val="24"/>
        </w:rPr>
        <w:t xml:space="preserve"> </w:t>
      </w:r>
      <w:r>
        <w:rPr>
          <w:sz w:val="24"/>
        </w:rPr>
        <w:t>и</w:t>
      </w:r>
      <w:r>
        <w:rPr>
          <w:spacing w:val="-2"/>
          <w:sz w:val="24"/>
        </w:rPr>
        <w:t xml:space="preserve"> Оператор;</w:t>
      </w:r>
    </w:p>
    <w:p w14:paraId="7A5D4164" w14:textId="77777777" w:rsidR="00525F77" w:rsidRDefault="00000000">
      <w:pPr>
        <w:ind w:left="143" w:right="279" w:firstLine="719"/>
        <w:jc w:val="both"/>
        <w:rPr>
          <w:sz w:val="24"/>
        </w:rPr>
      </w:pPr>
      <w:r>
        <w:rPr>
          <w:sz w:val="24"/>
        </w:rPr>
        <w:t>Кодекс</w:t>
      </w:r>
      <w:r>
        <w:rPr>
          <w:spacing w:val="-11"/>
          <w:sz w:val="24"/>
        </w:rPr>
        <w:t xml:space="preserve"> </w:t>
      </w:r>
      <w:r>
        <w:rPr>
          <w:sz w:val="24"/>
        </w:rPr>
        <w:t>–</w:t>
      </w:r>
      <w:r>
        <w:rPr>
          <w:spacing w:val="-11"/>
          <w:sz w:val="24"/>
        </w:rPr>
        <w:t xml:space="preserve"> </w:t>
      </w:r>
      <w:r>
        <w:rPr>
          <w:sz w:val="24"/>
        </w:rPr>
        <w:t>Градостроительный</w:t>
      </w:r>
      <w:r>
        <w:rPr>
          <w:spacing w:val="-13"/>
          <w:sz w:val="24"/>
        </w:rPr>
        <w:t xml:space="preserve"> </w:t>
      </w:r>
      <w:r>
        <w:rPr>
          <w:sz w:val="24"/>
        </w:rPr>
        <w:t>кодекс</w:t>
      </w:r>
      <w:r>
        <w:rPr>
          <w:spacing w:val="-12"/>
          <w:sz w:val="24"/>
        </w:rPr>
        <w:t xml:space="preserve"> </w:t>
      </w:r>
      <w:r>
        <w:rPr>
          <w:sz w:val="24"/>
        </w:rPr>
        <w:t>Российской</w:t>
      </w:r>
      <w:r>
        <w:rPr>
          <w:spacing w:val="-10"/>
          <w:sz w:val="24"/>
        </w:rPr>
        <w:t xml:space="preserve"> </w:t>
      </w:r>
      <w:r>
        <w:rPr>
          <w:sz w:val="24"/>
        </w:rPr>
        <w:t>Федерации</w:t>
      </w:r>
      <w:r>
        <w:rPr>
          <w:spacing w:val="-10"/>
          <w:sz w:val="24"/>
        </w:rPr>
        <w:t xml:space="preserve"> </w:t>
      </w:r>
      <w:r>
        <w:rPr>
          <w:sz w:val="24"/>
        </w:rPr>
        <w:t>от</w:t>
      </w:r>
      <w:r>
        <w:rPr>
          <w:spacing w:val="-10"/>
          <w:sz w:val="24"/>
        </w:rPr>
        <w:t xml:space="preserve"> </w:t>
      </w:r>
      <w:r>
        <w:rPr>
          <w:sz w:val="24"/>
        </w:rPr>
        <w:t>29</w:t>
      </w:r>
      <w:r>
        <w:rPr>
          <w:spacing w:val="-11"/>
          <w:sz w:val="24"/>
        </w:rPr>
        <w:t xml:space="preserve"> </w:t>
      </w:r>
      <w:r>
        <w:rPr>
          <w:sz w:val="24"/>
        </w:rPr>
        <w:t>декабря</w:t>
      </w:r>
      <w:r>
        <w:rPr>
          <w:spacing w:val="-10"/>
          <w:sz w:val="24"/>
        </w:rPr>
        <w:t xml:space="preserve"> </w:t>
      </w:r>
      <w:r>
        <w:rPr>
          <w:sz w:val="24"/>
        </w:rPr>
        <w:t>2004</w:t>
      </w:r>
      <w:r>
        <w:rPr>
          <w:spacing w:val="-11"/>
          <w:sz w:val="24"/>
        </w:rPr>
        <w:t xml:space="preserve"> </w:t>
      </w:r>
      <w:r>
        <w:rPr>
          <w:sz w:val="24"/>
        </w:rPr>
        <w:t>г.</w:t>
      </w:r>
      <w:r>
        <w:rPr>
          <w:spacing w:val="-11"/>
          <w:sz w:val="24"/>
        </w:rPr>
        <w:t xml:space="preserve"> </w:t>
      </w:r>
      <w:r>
        <w:rPr>
          <w:sz w:val="24"/>
        </w:rPr>
        <w:t xml:space="preserve">№ </w:t>
      </w:r>
      <w:r>
        <w:rPr>
          <w:spacing w:val="-2"/>
          <w:sz w:val="24"/>
        </w:rPr>
        <w:t>190-ФЗ;</w:t>
      </w:r>
    </w:p>
    <w:p w14:paraId="66A2945C" w14:textId="77777777" w:rsidR="00525F77" w:rsidRDefault="00000000">
      <w:pPr>
        <w:ind w:left="143" w:right="285" w:firstLine="719"/>
        <w:jc w:val="both"/>
        <w:rPr>
          <w:sz w:val="24"/>
        </w:rPr>
      </w:pPr>
      <w:r>
        <w:rPr>
          <w:sz w:val="24"/>
        </w:rPr>
        <w:t>Регламент – Регламент о порядке ведения национального реестра специалистов в области строительства,</w:t>
      </w:r>
      <w:r>
        <w:rPr>
          <w:spacing w:val="-1"/>
          <w:sz w:val="24"/>
        </w:rPr>
        <w:t xml:space="preserve"> </w:t>
      </w:r>
      <w:r>
        <w:rPr>
          <w:sz w:val="24"/>
        </w:rPr>
        <w:t>включения в</w:t>
      </w:r>
      <w:r>
        <w:rPr>
          <w:spacing w:val="-2"/>
          <w:sz w:val="24"/>
        </w:rPr>
        <w:t xml:space="preserve"> </w:t>
      </w:r>
      <w:r>
        <w:rPr>
          <w:sz w:val="24"/>
        </w:rPr>
        <w:t>него сведений о физических лицах,</w:t>
      </w:r>
      <w:r>
        <w:rPr>
          <w:spacing w:val="-1"/>
          <w:sz w:val="24"/>
        </w:rPr>
        <w:t xml:space="preserve"> </w:t>
      </w:r>
      <w:r>
        <w:rPr>
          <w:sz w:val="24"/>
        </w:rPr>
        <w:t>их изменения</w:t>
      </w:r>
      <w:r>
        <w:rPr>
          <w:spacing w:val="-1"/>
          <w:sz w:val="24"/>
        </w:rPr>
        <w:t xml:space="preserve"> </w:t>
      </w:r>
      <w:r>
        <w:rPr>
          <w:sz w:val="24"/>
        </w:rPr>
        <w:t>или исключения, утвержденный решением Совета Ассоциации;</w:t>
      </w:r>
    </w:p>
    <w:p w14:paraId="06227128" w14:textId="77777777" w:rsidR="00525F77" w:rsidRDefault="00000000">
      <w:pPr>
        <w:ind w:left="143" w:right="280" w:firstLine="719"/>
        <w:jc w:val="both"/>
        <w:rPr>
          <w:sz w:val="24"/>
        </w:rPr>
      </w:pPr>
      <w:r>
        <w:rPr>
          <w:sz w:val="24"/>
        </w:rPr>
        <w:t>Реестр специалистов – информационный ресурс, содержащий зафиксированные на материальном носителе в соответствии с законодательством Российской Федерации о градостроительной деятельности, законодательством Российской Федерации об информации, информационных технологиях и о защите информации, а также законодательством Российской Федерации о персональных данных сведения о специалистах в области строительства, которые в соответствии с частью 2 статьи 55</w:t>
      </w:r>
      <w:r>
        <w:rPr>
          <w:sz w:val="24"/>
          <w:vertAlign w:val="superscript"/>
        </w:rPr>
        <w:t>5-1</w:t>
      </w:r>
      <w:r>
        <w:rPr>
          <w:sz w:val="24"/>
        </w:rPr>
        <w:t xml:space="preserve"> Кодекса, имеют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строительству, реконструкции, капитальному ремонту объекта капитального строительства и должностные обязанности которых соответствуют требованиям части 5 статьи 55</w:t>
      </w:r>
      <w:r>
        <w:rPr>
          <w:sz w:val="24"/>
          <w:vertAlign w:val="superscript"/>
        </w:rPr>
        <w:t>5-1</w:t>
      </w:r>
      <w:r>
        <w:rPr>
          <w:sz w:val="24"/>
        </w:rPr>
        <w:t xml:space="preserve"> Кодекса, а также сведения об индивидуальных предпринимателях, руководителях юридического лица, самостоятельно организующих строительство, реконструкцию, капитальный ремонт объектов капитального </w:t>
      </w:r>
      <w:r>
        <w:rPr>
          <w:spacing w:val="-2"/>
          <w:sz w:val="24"/>
        </w:rPr>
        <w:t>строительства;</w:t>
      </w:r>
    </w:p>
    <w:p w14:paraId="725BB5F0" w14:textId="77777777" w:rsidR="00525F77" w:rsidRDefault="00000000">
      <w:pPr>
        <w:ind w:left="143" w:right="288" w:firstLine="719"/>
        <w:jc w:val="both"/>
        <w:rPr>
          <w:sz w:val="24"/>
        </w:rPr>
      </w:pPr>
      <w:r>
        <w:rPr>
          <w:sz w:val="24"/>
        </w:rPr>
        <w:t>Заявитель – физическое лицо, направившее в адрес Ассоциации заявление о включении сведений о нем в Реестр специалистов, изменении или исключении содержащихся о нем сведений в Реестре специалистов;</w:t>
      </w:r>
    </w:p>
    <w:p w14:paraId="435FB10C" w14:textId="77777777" w:rsidR="00525F77" w:rsidRDefault="00000000">
      <w:pPr>
        <w:ind w:left="143" w:right="283" w:firstLine="719"/>
        <w:jc w:val="both"/>
        <w:rPr>
          <w:sz w:val="24"/>
        </w:rPr>
      </w:pPr>
      <w:r>
        <w:rPr>
          <w:sz w:val="24"/>
        </w:rPr>
        <w:t>Заявление – заявление о включении сведений в Реестр специалистов, заявление об изменении или исключении из Реестра специалистов содержащихся в нем сведений;</w:t>
      </w:r>
    </w:p>
    <w:p w14:paraId="4917F2C0" w14:textId="77777777" w:rsidR="00525F77" w:rsidRDefault="00000000">
      <w:pPr>
        <w:ind w:left="143" w:right="282" w:firstLine="719"/>
        <w:jc w:val="both"/>
        <w:rPr>
          <w:sz w:val="24"/>
        </w:rPr>
      </w:pPr>
      <w:r>
        <w:rPr>
          <w:sz w:val="24"/>
        </w:rPr>
        <w:t>АИС НРС - автоматизированная информационная система НРС, которая представляет собой закрытую функциональную часть системы электронного документооборота</w:t>
      </w:r>
      <w:r>
        <w:rPr>
          <w:spacing w:val="-8"/>
          <w:sz w:val="24"/>
        </w:rPr>
        <w:t xml:space="preserve"> </w:t>
      </w:r>
      <w:r>
        <w:rPr>
          <w:sz w:val="24"/>
        </w:rPr>
        <w:t>СРО</w:t>
      </w:r>
      <w:r>
        <w:rPr>
          <w:spacing w:val="-6"/>
          <w:sz w:val="24"/>
        </w:rPr>
        <w:t xml:space="preserve"> </w:t>
      </w:r>
      <w:r>
        <w:rPr>
          <w:sz w:val="24"/>
        </w:rPr>
        <w:t>и</w:t>
      </w:r>
      <w:r>
        <w:rPr>
          <w:spacing w:val="-6"/>
          <w:sz w:val="24"/>
        </w:rPr>
        <w:t xml:space="preserve"> </w:t>
      </w:r>
      <w:r>
        <w:rPr>
          <w:sz w:val="24"/>
        </w:rPr>
        <w:t>НОСТРОЙ,</w:t>
      </w:r>
      <w:r>
        <w:rPr>
          <w:spacing w:val="-6"/>
          <w:sz w:val="24"/>
        </w:rPr>
        <w:t xml:space="preserve"> </w:t>
      </w:r>
      <w:r>
        <w:rPr>
          <w:sz w:val="24"/>
        </w:rPr>
        <w:t>с</w:t>
      </w:r>
      <w:r>
        <w:rPr>
          <w:spacing w:val="-8"/>
          <w:sz w:val="24"/>
        </w:rPr>
        <w:t xml:space="preserve"> </w:t>
      </w:r>
      <w:r>
        <w:rPr>
          <w:sz w:val="24"/>
        </w:rPr>
        <w:t>помощью</w:t>
      </w:r>
      <w:r>
        <w:rPr>
          <w:spacing w:val="-7"/>
          <w:sz w:val="24"/>
        </w:rPr>
        <w:t xml:space="preserve"> </w:t>
      </w:r>
      <w:r>
        <w:rPr>
          <w:sz w:val="24"/>
        </w:rPr>
        <w:t>которой</w:t>
      </w:r>
      <w:r>
        <w:rPr>
          <w:spacing w:val="-6"/>
          <w:sz w:val="24"/>
        </w:rPr>
        <w:t xml:space="preserve"> </w:t>
      </w:r>
      <w:r>
        <w:rPr>
          <w:sz w:val="24"/>
        </w:rPr>
        <w:t>происходит</w:t>
      </w:r>
      <w:r>
        <w:rPr>
          <w:spacing w:val="-9"/>
          <w:sz w:val="24"/>
        </w:rPr>
        <w:t xml:space="preserve"> </w:t>
      </w:r>
      <w:r>
        <w:rPr>
          <w:sz w:val="24"/>
        </w:rPr>
        <w:t>формирование</w:t>
      </w:r>
      <w:r>
        <w:rPr>
          <w:spacing w:val="-8"/>
          <w:sz w:val="24"/>
        </w:rPr>
        <w:t xml:space="preserve"> </w:t>
      </w:r>
      <w:r>
        <w:rPr>
          <w:spacing w:val="-4"/>
          <w:sz w:val="24"/>
        </w:rPr>
        <w:t>НРС.</w:t>
      </w:r>
    </w:p>
    <w:p w14:paraId="36C87DFA" w14:textId="77777777" w:rsidR="00525F77" w:rsidRDefault="00000000">
      <w:pPr>
        <w:pStyle w:val="a4"/>
        <w:numPr>
          <w:ilvl w:val="0"/>
          <w:numId w:val="15"/>
        </w:numPr>
        <w:tabs>
          <w:tab w:val="left" w:pos="1560"/>
        </w:tabs>
        <w:ind w:left="143" w:right="287" w:firstLine="719"/>
        <w:jc w:val="both"/>
        <w:rPr>
          <w:sz w:val="24"/>
        </w:rPr>
      </w:pPr>
      <w:r>
        <w:rPr>
          <w:sz w:val="24"/>
        </w:rPr>
        <w:t>Согласно настоящим условиям Оператор обязуется безвозмездно совершать от имени Ассоциации и в соответствии с Регламентом следующие юридически значимые действия в целях ведения Реестра специалистов:</w:t>
      </w:r>
    </w:p>
    <w:p w14:paraId="4495AB93" w14:textId="77777777" w:rsidR="00525F77" w:rsidRDefault="00000000">
      <w:pPr>
        <w:pStyle w:val="a4"/>
        <w:numPr>
          <w:ilvl w:val="1"/>
          <w:numId w:val="15"/>
        </w:numPr>
        <w:tabs>
          <w:tab w:val="left" w:pos="1561"/>
        </w:tabs>
        <w:ind w:left="1561" w:hanging="698"/>
        <w:jc w:val="both"/>
        <w:rPr>
          <w:sz w:val="24"/>
        </w:rPr>
      </w:pPr>
      <w:r>
        <w:rPr>
          <w:sz w:val="24"/>
        </w:rPr>
        <w:t>прием</w:t>
      </w:r>
      <w:r>
        <w:rPr>
          <w:spacing w:val="-6"/>
          <w:sz w:val="24"/>
        </w:rPr>
        <w:t xml:space="preserve"> </w:t>
      </w:r>
      <w:r>
        <w:rPr>
          <w:sz w:val="24"/>
        </w:rPr>
        <w:t>заявлений</w:t>
      </w:r>
      <w:r>
        <w:rPr>
          <w:spacing w:val="-4"/>
          <w:sz w:val="24"/>
        </w:rPr>
        <w:t xml:space="preserve"> </w:t>
      </w:r>
      <w:r>
        <w:rPr>
          <w:sz w:val="24"/>
        </w:rPr>
        <w:t>и</w:t>
      </w:r>
      <w:r>
        <w:rPr>
          <w:spacing w:val="-3"/>
          <w:sz w:val="24"/>
        </w:rPr>
        <w:t xml:space="preserve"> </w:t>
      </w:r>
      <w:r>
        <w:rPr>
          <w:sz w:val="24"/>
        </w:rPr>
        <w:t>приложенных</w:t>
      </w:r>
      <w:r>
        <w:rPr>
          <w:spacing w:val="-3"/>
          <w:sz w:val="24"/>
        </w:rPr>
        <w:t xml:space="preserve"> </w:t>
      </w:r>
      <w:r>
        <w:rPr>
          <w:sz w:val="24"/>
        </w:rPr>
        <w:t>к</w:t>
      </w:r>
      <w:r>
        <w:rPr>
          <w:spacing w:val="-3"/>
          <w:sz w:val="24"/>
        </w:rPr>
        <w:t xml:space="preserve"> </w:t>
      </w:r>
      <w:r>
        <w:rPr>
          <w:sz w:val="24"/>
        </w:rPr>
        <w:t>ним</w:t>
      </w:r>
      <w:r>
        <w:rPr>
          <w:spacing w:val="-3"/>
          <w:sz w:val="24"/>
        </w:rPr>
        <w:t xml:space="preserve"> </w:t>
      </w:r>
      <w:r>
        <w:rPr>
          <w:sz w:val="24"/>
        </w:rPr>
        <w:t>документов</w:t>
      </w:r>
      <w:r>
        <w:rPr>
          <w:spacing w:val="-4"/>
          <w:sz w:val="24"/>
        </w:rPr>
        <w:t xml:space="preserve"> </w:t>
      </w:r>
      <w:r>
        <w:rPr>
          <w:sz w:val="24"/>
        </w:rPr>
        <w:t>от</w:t>
      </w:r>
      <w:r>
        <w:rPr>
          <w:spacing w:val="-2"/>
          <w:sz w:val="24"/>
        </w:rPr>
        <w:t xml:space="preserve"> Заявителей;</w:t>
      </w:r>
    </w:p>
    <w:p w14:paraId="3CE3F261" w14:textId="77777777" w:rsidR="00525F77" w:rsidRDefault="00000000">
      <w:pPr>
        <w:pStyle w:val="a4"/>
        <w:numPr>
          <w:ilvl w:val="1"/>
          <w:numId w:val="15"/>
        </w:numPr>
        <w:tabs>
          <w:tab w:val="left" w:pos="1560"/>
        </w:tabs>
        <w:ind w:left="143" w:right="285" w:firstLine="719"/>
        <w:jc w:val="both"/>
        <w:rPr>
          <w:sz w:val="24"/>
        </w:rPr>
      </w:pPr>
      <w:r>
        <w:rPr>
          <w:sz w:val="24"/>
        </w:rPr>
        <w:t xml:space="preserve">проведение формальной экспертизы заявлений и приложенных к ним </w:t>
      </w:r>
      <w:r>
        <w:rPr>
          <w:spacing w:val="-2"/>
          <w:sz w:val="24"/>
        </w:rPr>
        <w:t>документов;</w:t>
      </w:r>
    </w:p>
    <w:p w14:paraId="5FC5B74C" w14:textId="2BFCDADE" w:rsidR="00525F77" w:rsidRPr="0014274B" w:rsidRDefault="00000000" w:rsidP="0014274B">
      <w:pPr>
        <w:pStyle w:val="a4"/>
        <w:numPr>
          <w:ilvl w:val="1"/>
          <w:numId w:val="15"/>
        </w:numPr>
        <w:tabs>
          <w:tab w:val="left" w:pos="1561"/>
        </w:tabs>
        <w:ind w:left="1561" w:hanging="698"/>
        <w:jc w:val="both"/>
        <w:rPr>
          <w:sz w:val="24"/>
        </w:rPr>
      </w:pPr>
      <w:r w:rsidRPr="0014274B">
        <w:rPr>
          <w:sz w:val="24"/>
        </w:rPr>
        <w:t>внесение сведений из заявления и приложенных к нему документов в АИС</w:t>
      </w:r>
      <w:r w:rsidR="0014274B" w:rsidRPr="0014274B">
        <w:rPr>
          <w:sz w:val="24"/>
        </w:rPr>
        <w:t xml:space="preserve"> </w:t>
      </w:r>
      <w:r w:rsidRPr="0014274B">
        <w:rPr>
          <w:sz w:val="24"/>
        </w:rPr>
        <w:t xml:space="preserve">НРС, передача электронных копий заявления и приложенных к нему </w:t>
      </w:r>
      <w:r w:rsidRPr="0014274B">
        <w:rPr>
          <w:sz w:val="24"/>
        </w:rPr>
        <w:lastRenderedPageBreak/>
        <w:t>документов и (или) пакета электронных документов на рассмотрение в Ассоциацию;</w:t>
      </w:r>
    </w:p>
    <w:p w14:paraId="3F15D00D" w14:textId="77777777" w:rsidR="00525F77" w:rsidRDefault="00000000">
      <w:pPr>
        <w:pStyle w:val="a4"/>
        <w:numPr>
          <w:ilvl w:val="1"/>
          <w:numId w:val="15"/>
        </w:numPr>
        <w:tabs>
          <w:tab w:val="left" w:pos="1560"/>
        </w:tabs>
        <w:ind w:left="143" w:right="287" w:firstLine="719"/>
        <w:jc w:val="both"/>
        <w:rPr>
          <w:sz w:val="24"/>
        </w:rPr>
      </w:pPr>
      <w:r>
        <w:rPr>
          <w:sz w:val="24"/>
        </w:rPr>
        <w:t>направление в адрес Ассоциации оригиналов заявления и приложенных к нему документов в порядке и случаях, установленных Регламентом;</w:t>
      </w:r>
    </w:p>
    <w:p w14:paraId="42DB5CB6" w14:textId="77777777" w:rsidR="00525F77" w:rsidRDefault="00000000">
      <w:pPr>
        <w:pStyle w:val="a4"/>
        <w:numPr>
          <w:ilvl w:val="1"/>
          <w:numId w:val="15"/>
        </w:numPr>
        <w:tabs>
          <w:tab w:val="left" w:pos="1560"/>
        </w:tabs>
        <w:spacing w:before="1"/>
        <w:ind w:left="143" w:right="286" w:firstLine="719"/>
        <w:jc w:val="both"/>
        <w:rPr>
          <w:sz w:val="24"/>
        </w:rPr>
      </w:pPr>
      <w:r>
        <w:rPr>
          <w:sz w:val="24"/>
        </w:rPr>
        <w:t>возврат</w:t>
      </w:r>
      <w:r>
        <w:rPr>
          <w:spacing w:val="-3"/>
          <w:sz w:val="24"/>
        </w:rPr>
        <w:t xml:space="preserve"> </w:t>
      </w:r>
      <w:r>
        <w:rPr>
          <w:sz w:val="24"/>
        </w:rPr>
        <w:t>Заявителю</w:t>
      </w:r>
      <w:r>
        <w:rPr>
          <w:spacing w:val="-4"/>
          <w:sz w:val="24"/>
        </w:rPr>
        <w:t xml:space="preserve"> </w:t>
      </w:r>
      <w:r>
        <w:rPr>
          <w:sz w:val="24"/>
        </w:rPr>
        <w:t>заявления</w:t>
      </w:r>
      <w:r>
        <w:rPr>
          <w:spacing w:val="-3"/>
          <w:sz w:val="24"/>
        </w:rPr>
        <w:t xml:space="preserve"> </w:t>
      </w:r>
      <w:r>
        <w:rPr>
          <w:sz w:val="24"/>
        </w:rPr>
        <w:t>и</w:t>
      </w:r>
      <w:r>
        <w:rPr>
          <w:spacing w:val="-3"/>
          <w:sz w:val="24"/>
        </w:rPr>
        <w:t xml:space="preserve"> </w:t>
      </w:r>
      <w:r>
        <w:rPr>
          <w:sz w:val="24"/>
        </w:rPr>
        <w:t>приложенных</w:t>
      </w:r>
      <w:r>
        <w:rPr>
          <w:spacing w:val="-1"/>
          <w:sz w:val="24"/>
        </w:rPr>
        <w:t xml:space="preserve"> </w:t>
      </w:r>
      <w:r>
        <w:rPr>
          <w:sz w:val="24"/>
        </w:rPr>
        <w:t>к</w:t>
      </w:r>
      <w:r>
        <w:rPr>
          <w:spacing w:val="-5"/>
          <w:sz w:val="24"/>
        </w:rPr>
        <w:t xml:space="preserve"> </w:t>
      </w:r>
      <w:r>
        <w:rPr>
          <w:sz w:val="24"/>
        </w:rPr>
        <w:t>нему</w:t>
      </w:r>
      <w:r>
        <w:rPr>
          <w:spacing w:val="-5"/>
          <w:sz w:val="24"/>
        </w:rPr>
        <w:t xml:space="preserve"> </w:t>
      </w:r>
      <w:r>
        <w:rPr>
          <w:sz w:val="24"/>
        </w:rPr>
        <w:t>документов</w:t>
      </w:r>
      <w:r>
        <w:rPr>
          <w:spacing w:val="-4"/>
          <w:sz w:val="24"/>
        </w:rPr>
        <w:t xml:space="preserve"> </w:t>
      </w:r>
      <w:r>
        <w:rPr>
          <w:sz w:val="24"/>
        </w:rPr>
        <w:t>в</w:t>
      </w:r>
      <w:r>
        <w:rPr>
          <w:spacing w:val="-4"/>
          <w:sz w:val="24"/>
        </w:rPr>
        <w:t xml:space="preserve"> </w:t>
      </w:r>
      <w:r>
        <w:rPr>
          <w:sz w:val="24"/>
        </w:rPr>
        <w:t>порядке</w:t>
      </w:r>
      <w:r>
        <w:rPr>
          <w:spacing w:val="-6"/>
          <w:sz w:val="24"/>
        </w:rPr>
        <w:t xml:space="preserve"> </w:t>
      </w:r>
      <w:r>
        <w:rPr>
          <w:sz w:val="24"/>
        </w:rPr>
        <w:t>и случаях, установленных Регламентом.</w:t>
      </w:r>
    </w:p>
    <w:p w14:paraId="748091B9" w14:textId="77777777" w:rsidR="00525F77" w:rsidRDefault="00000000">
      <w:pPr>
        <w:pStyle w:val="a4"/>
        <w:numPr>
          <w:ilvl w:val="0"/>
          <w:numId w:val="15"/>
        </w:numPr>
        <w:tabs>
          <w:tab w:val="left" w:pos="1560"/>
        </w:tabs>
        <w:ind w:left="143" w:right="284" w:firstLine="719"/>
        <w:jc w:val="both"/>
        <w:rPr>
          <w:sz w:val="24"/>
        </w:rPr>
      </w:pPr>
      <w:r>
        <w:rPr>
          <w:sz w:val="24"/>
        </w:rPr>
        <w:t>Оператор обрабатывает персональные данные Заявителей в соответствии с поручением на обработку персональных данных, являющимся неотъемлемой частью настоящих Условий (см. приложение).</w:t>
      </w:r>
    </w:p>
    <w:p w14:paraId="03635DB9" w14:textId="77777777" w:rsidR="00525F77" w:rsidRDefault="00000000">
      <w:pPr>
        <w:pStyle w:val="a4"/>
        <w:numPr>
          <w:ilvl w:val="0"/>
          <w:numId w:val="15"/>
        </w:numPr>
        <w:tabs>
          <w:tab w:val="left" w:pos="1560"/>
        </w:tabs>
        <w:ind w:left="143" w:right="284" w:firstLine="719"/>
        <w:jc w:val="both"/>
        <w:rPr>
          <w:sz w:val="24"/>
        </w:rPr>
      </w:pPr>
      <w:r>
        <w:rPr>
          <w:sz w:val="24"/>
        </w:rPr>
        <w:t xml:space="preserve">Права и обязанности, вытекающие из совершения действий, предусмотренных пунктом 2 настоящих Условий, возникают непосредственно у </w:t>
      </w:r>
      <w:r>
        <w:rPr>
          <w:spacing w:val="-2"/>
          <w:sz w:val="24"/>
        </w:rPr>
        <w:t>Ассоциации.</w:t>
      </w:r>
    </w:p>
    <w:p w14:paraId="160F2AE5" w14:textId="77777777" w:rsidR="00525F77" w:rsidRDefault="00000000">
      <w:pPr>
        <w:pStyle w:val="a4"/>
        <w:numPr>
          <w:ilvl w:val="0"/>
          <w:numId w:val="15"/>
        </w:numPr>
        <w:tabs>
          <w:tab w:val="left" w:pos="1560"/>
        </w:tabs>
        <w:ind w:left="143" w:right="280" w:firstLine="719"/>
        <w:jc w:val="both"/>
        <w:rPr>
          <w:sz w:val="24"/>
        </w:rPr>
      </w:pPr>
      <w:r>
        <w:rPr>
          <w:sz w:val="24"/>
        </w:rPr>
        <w:t>Ассоциация в течение 7 дней со дня принятия решения о предоставлении саморегулируемой организации полномочий Оператора направляет Оператору доверенность (приложение № 4) в форме электронного документа, подписанного усиленной квалифицированной электронной подписью, и обеспечивает доступ Оператора к АИС НРС.</w:t>
      </w:r>
    </w:p>
    <w:p w14:paraId="5EED5EDE" w14:textId="77777777" w:rsidR="00525F77" w:rsidRDefault="00000000">
      <w:pPr>
        <w:pStyle w:val="a4"/>
        <w:numPr>
          <w:ilvl w:val="0"/>
          <w:numId w:val="15"/>
        </w:numPr>
        <w:tabs>
          <w:tab w:val="left" w:pos="1562"/>
        </w:tabs>
        <w:ind w:left="143" w:right="279" w:firstLine="719"/>
        <w:rPr>
          <w:sz w:val="24"/>
        </w:rPr>
      </w:pPr>
      <w:r>
        <w:rPr>
          <w:sz w:val="24"/>
        </w:rPr>
        <w:t>Договор,</w:t>
      </w:r>
      <w:r>
        <w:rPr>
          <w:spacing w:val="80"/>
          <w:sz w:val="24"/>
        </w:rPr>
        <w:t xml:space="preserve"> </w:t>
      </w:r>
      <w:r>
        <w:rPr>
          <w:sz w:val="24"/>
        </w:rPr>
        <w:t>заключенный</w:t>
      </w:r>
      <w:r>
        <w:rPr>
          <w:spacing w:val="80"/>
          <w:sz w:val="24"/>
        </w:rPr>
        <w:t xml:space="preserve"> </w:t>
      </w:r>
      <w:r>
        <w:rPr>
          <w:sz w:val="24"/>
        </w:rPr>
        <w:t>путем</w:t>
      </w:r>
      <w:r>
        <w:rPr>
          <w:spacing w:val="80"/>
          <w:sz w:val="24"/>
        </w:rPr>
        <w:t xml:space="preserve"> </w:t>
      </w:r>
      <w:r>
        <w:rPr>
          <w:sz w:val="24"/>
        </w:rPr>
        <w:t>присоединения</w:t>
      </w:r>
      <w:r>
        <w:rPr>
          <w:spacing w:val="80"/>
          <w:sz w:val="24"/>
        </w:rPr>
        <w:t xml:space="preserve"> </w:t>
      </w:r>
      <w:r>
        <w:rPr>
          <w:sz w:val="24"/>
        </w:rPr>
        <w:t>к</w:t>
      </w:r>
      <w:r>
        <w:rPr>
          <w:spacing w:val="80"/>
          <w:sz w:val="24"/>
        </w:rPr>
        <w:t xml:space="preserve"> </w:t>
      </w:r>
      <w:r>
        <w:rPr>
          <w:sz w:val="24"/>
        </w:rPr>
        <w:t>настоящим</w:t>
      </w:r>
      <w:r>
        <w:rPr>
          <w:spacing w:val="80"/>
          <w:sz w:val="24"/>
        </w:rPr>
        <w:t xml:space="preserve"> </w:t>
      </w:r>
      <w:r>
        <w:rPr>
          <w:sz w:val="24"/>
        </w:rPr>
        <w:t>Условиям,</w:t>
      </w:r>
      <w:r>
        <w:rPr>
          <w:spacing w:val="40"/>
          <w:sz w:val="24"/>
        </w:rPr>
        <w:t xml:space="preserve"> </w:t>
      </w:r>
      <w:r>
        <w:rPr>
          <w:sz w:val="24"/>
        </w:rPr>
        <w:t>подлежит прекращению вследствие:</w:t>
      </w:r>
    </w:p>
    <w:p w14:paraId="535D5605" w14:textId="5408CDB1" w:rsidR="00525F77" w:rsidRDefault="00000000">
      <w:pPr>
        <w:pStyle w:val="a4"/>
        <w:numPr>
          <w:ilvl w:val="1"/>
          <w:numId w:val="15"/>
        </w:numPr>
        <w:tabs>
          <w:tab w:val="left" w:pos="1562"/>
          <w:tab w:val="left" w:pos="3197"/>
          <w:tab w:val="left" w:pos="4742"/>
          <w:tab w:val="left" w:pos="6105"/>
          <w:tab w:val="left" w:pos="6498"/>
          <w:tab w:val="left" w:pos="7661"/>
        </w:tabs>
        <w:ind w:left="143" w:right="284" w:firstLine="719"/>
        <w:rPr>
          <w:sz w:val="24"/>
        </w:rPr>
      </w:pPr>
      <w:r>
        <w:rPr>
          <w:spacing w:val="-2"/>
          <w:sz w:val="24"/>
        </w:rPr>
        <w:t>прекращения</w:t>
      </w:r>
      <w:r w:rsidR="0014274B">
        <w:rPr>
          <w:sz w:val="24"/>
        </w:rPr>
        <w:t xml:space="preserve"> </w:t>
      </w:r>
      <w:r>
        <w:rPr>
          <w:spacing w:val="-2"/>
          <w:sz w:val="24"/>
        </w:rPr>
        <w:t>полномочий</w:t>
      </w:r>
      <w:r w:rsidR="0014274B">
        <w:rPr>
          <w:sz w:val="24"/>
        </w:rPr>
        <w:t xml:space="preserve"> </w:t>
      </w:r>
      <w:r>
        <w:rPr>
          <w:spacing w:val="-2"/>
          <w:sz w:val="24"/>
        </w:rPr>
        <w:t>Оператора</w:t>
      </w:r>
      <w:r w:rsidR="0014274B">
        <w:rPr>
          <w:sz w:val="24"/>
        </w:rPr>
        <w:t xml:space="preserve"> </w:t>
      </w:r>
      <w:r>
        <w:rPr>
          <w:spacing w:val="-10"/>
          <w:sz w:val="24"/>
        </w:rPr>
        <w:t>в</w:t>
      </w:r>
      <w:r w:rsidR="0014274B">
        <w:rPr>
          <w:sz w:val="24"/>
        </w:rPr>
        <w:t xml:space="preserve"> </w:t>
      </w:r>
      <w:r>
        <w:rPr>
          <w:spacing w:val="-2"/>
          <w:sz w:val="24"/>
        </w:rPr>
        <w:t>порядке,</w:t>
      </w:r>
      <w:r w:rsidR="0014274B">
        <w:rPr>
          <w:sz w:val="24"/>
        </w:rPr>
        <w:t xml:space="preserve"> </w:t>
      </w:r>
      <w:r>
        <w:rPr>
          <w:spacing w:val="-2"/>
          <w:sz w:val="24"/>
        </w:rPr>
        <w:t>предусмотренном Регламентом;</w:t>
      </w:r>
    </w:p>
    <w:p w14:paraId="3EB9E2D2" w14:textId="77777777" w:rsidR="00525F77" w:rsidRDefault="00000000">
      <w:pPr>
        <w:pStyle w:val="a4"/>
        <w:numPr>
          <w:ilvl w:val="1"/>
          <w:numId w:val="15"/>
        </w:numPr>
        <w:tabs>
          <w:tab w:val="left" w:pos="1562"/>
        </w:tabs>
        <w:spacing w:before="1"/>
        <w:rPr>
          <w:sz w:val="24"/>
        </w:rPr>
      </w:pPr>
      <w:r>
        <w:rPr>
          <w:sz w:val="24"/>
        </w:rPr>
        <w:t>отказа</w:t>
      </w:r>
      <w:r>
        <w:rPr>
          <w:spacing w:val="-6"/>
          <w:sz w:val="24"/>
        </w:rPr>
        <w:t xml:space="preserve"> </w:t>
      </w:r>
      <w:r>
        <w:rPr>
          <w:sz w:val="24"/>
        </w:rPr>
        <w:t>Оператора</w:t>
      </w:r>
      <w:r>
        <w:rPr>
          <w:spacing w:val="-2"/>
          <w:sz w:val="24"/>
        </w:rPr>
        <w:t xml:space="preserve"> </w:t>
      </w:r>
      <w:r>
        <w:rPr>
          <w:sz w:val="24"/>
        </w:rPr>
        <w:t>от</w:t>
      </w:r>
      <w:r>
        <w:rPr>
          <w:spacing w:val="-2"/>
          <w:sz w:val="24"/>
        </w:rPr>
        <w:t xml:space="preserve"> </w:t>
      </w:r>
      <w:r>
        <w:rPr>
          <w:sz w:val="24"/>
        </w:rPr>
        <w:t>исполнения</w:t>
      </w:r>
      <w:r>
        <w:rPr>
          <w:spacing w:val="-2"/>
          <w:sz w:val="24"/>
        </w:rPr>
        <w:t xml:space="preserve"> </w:t>
      </w:r>
      <w:r>
        <w:rPr>
          <w:sz w:val="24"/>
        </w:rPr>
        <w:t>полномочий</w:t>
      </w:r>
      <w:r>
        <w:rPr>
          <w:spacing w:val="-4"/>
          <w:sz w:val="24"/>
        </w:rPr>
        <w:t xml:space="preserve"> </w:t>
      </w:r>
      <w:r>
        <w:rPr>
          <w:spacing w:val="-2"/>
          <w:sz w:val="24"/>
        </w:rPr>
        <w:t>Оператора.</w:t>
      </w:r>
    </w:p>
    <w:p w14:paraId="7C3F666E" w14:textId="77777777" w:rsidR="00525F77" w:rsidRDefault="00525F77">
      <w:pPr>
        <w:pStyle w:val="a4"/>
        <w:jc w:val="left"/>
        <w:rPr>
          <w:sz w:val="24"/>
        </w:rPr>
        <w:sectPr w:rsidR="00525F77">
          <w:footerReference w:type="default" r:id="rId27"/>
          <w:pgSz w:w="11910" w:h="16840"/>
          <w:pgMar w:top="1040" w:right="850" w:bottom="1100" w:left="1275" w:header="0" w:footer="912" w:gutter="0"/>
          <w:cols w:space="720"/>
        </w:sectPr>
      </w:pPr>
    </w:p>
    <w:p w14:paraId="2749897E" w14:textId="77777777" w:rsidR="00525F77" w:rsidRDefault="00000000">
      <w:pPr>
        <w:spacing w:before="66"/>
        <w:ind w:left="4819"/>
        <w:rPr>
          <w:sz w:val="24"/>
        </w:rPr>
      </w:pPr>
      <w:r>
        <w:rPr>
          <w:sz w:val="24"/>
        </w:rPr>
        <w:lastRenderedPageBreak/>
        <w:t>Приложение</w:t>
      </w:r>
      <w:r>
        <w:rPr>
          <w:spacing w:val="-4"/>
          <w:sz w:val="24"/>
        </w:rPr>
        <w:t xml:space="preserve"> </w:t>
      </w:r>
      <w:r>
        <w:rPr>
          <w:sz w:val="24"/>
        </w:rPr>
        <w:t>к</w:t>
      </w:r>
      <w:r>
        <w:rPr>
          <w:spacing w:val="-3"/>
          <w:sz w:val="24"/>
        </w:rPr>
        <w:t xml:space="preserve"> </w:t>
      </w:r>
      <w:r>
        <w:rPr>
          <w:sz w:val="24"/>
        </w:rPr>
        <w:t>Условиям</w:t>
      </w:r>
      <w:r>
        <w:rPr>
          <w:spacing w:val="-4"/>
          <w:sz w:val="24"/>
        </w:rPr>
        <w:t xml:space="preserve"> </w:t>
      </w:r>
      <w:r>
        <w:rPr>
          <w:sz w:val="24"/>
        </w:rPr>
        <w:t>договора</w:t>
      </w:r>
      <w:r>
        <w:rPr>
          <w:spacing w:val="-4"/>
          <w:sz w:val="24"/>
        </w:rPr>
        <w:t xml:space="preserve"> </w:t>
      </w:r>
      <w:r>
        <w:rPr>
          <w:spacing w:val="-2"/>
          <w:sz w:val="24"/>
        </w:rPr>
        <w:t>поручения</w:t>
      </w:r>
    </w:p>
    <w:p w14:paraId="4B2C603E" w14:textId="77777777" w:rsidR="00525F77" w:rsidRDefault="00525F77">
      <w:pPr>
        <w:pStyle w:val="a3"/>
        <w:spacing w:before="245"/>
        <w:rPr>
          <w:sz w:val="24"/>
        </w:rPr>
      </w:pPr>
    </w:p>
    <w:p w14:paraId="00751094" w14:textId="77777777" w:rsidR="00525F77" w:rsidRDefault="00000000">
      <w:pPr>
        <w:spacing w:line="274" w:lineRule="exact"/>
        <w:ind w:left="168" w:right="312"/>
        <w:jc w:val="center"/>
        <w:rPr>
          <w:b/>
          <w:sz w:val="24"/>
        </w:rPr>
      </w:pPr>
      <w:r>
        <w:rPr>
          <w:b/>
          <w:sz w:val="24"/>
        </w:rPr>
        <w:t>Поручение</w:t>
      </w:r>
      <w:r>
        <w:rPr>
          <w:b/>
          <w:spacing w:val="-5"/>
          <w:sz w:val="24"/>
        </w:rPr>
        <w:t xml:space="preserve"> </w:t>
      </w:r>
      <w:r>
        <w:rPr>
          <w:b/>
          <w:sz w:val="24"/>
        </w:rPr>
        <w:t>на</w:t>
      </w:r>
      <w:r>
        <w:rPr>
          <w:b/>
          <w:spacing w:val="-4"/>
          <w:sz w:val="24"/>
        </w:rPr>
        <w:t xml:space="preserve"> </w:t>
      </w:r>
      <w:r>
        <w:rPr>
          <w:b/>
          <w:sz w:val="24"/>
        </w:rPr>
        <w:t>обработку</w:t>
      </w:r>
      <w:r>
        <w:rPr>
          <w:b/>
          <w:spacing w:val="-4"/>
          <w:sz w:val="24"/>
        </w:rPr>
        <w:t xml:space="preserve"> </w:t>
      </w:r>
      <w:r>
        <w:rPr>
          <w:b/>
          <w:sz w:val="24"/>
        </w:rPr>
        <w:t>персональных</w:t>
      </w:r>
      <w:r>
        <w:rPr>
          <w:b/>
          <w:spacing w:val="-3"/>
          <w:sz w:val="24"/>
        </w:rPr>
        <w:t xml:space="preserve"> </w:t>
      </w:r>
      <w:r>
        <w:rPr>
          <w:b/>
          <w:spacing w:val="-2"/>
          <w:sz w:val="24"/>
        </w:rPr>
        <w:t>данных</w:t>
      </w:r>
    </w:p>
    <w:p w14:paraId="2609C061" w14:textId="77777777" w:rsidR="00525F77" w:rsidRDefault="00000000">
      <w:pPr>
        <w:spacing w:line="274" w:lineRule="exact"/>
        <w:ind w:right="227"/>
        <w:jc w:val="center"/>
        <w:rPr>
          <w:sz w:val="24"/>
        </w:rPr>
      </w:pPr>
      <w:r>
        <w:rPr>
          <w:sz w:val="24"/>
        </w:rPr>
        <w:t>(далее</w:t>
      </w:r>
      <w:r>
        <w:rPr>
          <w:spacing w:val="-3"/>
          <w:sz w:val="24"/>
        </w:rPr>
        <w:t xml:space="preserve"> </w:t>
      </w:r>
      <w:r>
        <w:rPr>
          <w:sz w:val="24"/>
        </w:rPr>
        <w:t>–</w:t>
      </w:r>
      <w:r>
        <w:rPr>
          <w:spacing w:val="3"/>
          <w:sz w:val="24"/>
        </w:rPr>
        <w:t xml:space="preserve"> </w:t>
      </w:r>
      <w:r>
        <w:rPr>
          <w:spacing w:val="-2"/>
          <w:sz w:val="24"/>
        </w:rPr>
        <w:t>«</w:t>
      </w:r>
      <w:r>
        <w:rPr>
          <w:b/>
          <w:spacing w:val="-2"/>
          <w:sz w:val="24"/>
        </w:rPr>
        <w:t>Поручение</w:t>
      </w:r>
      <w:r>
        <w:rPr>
          <w:spacing w:val="-2"/>
          <w:sz w:val="24"/>
        </w:rPr>
        <w:t>»)</w:t>
      </w:r>
    </w:p>
    <w:p w14:paraId="5F260F12" w14:textId="77777777" w:rsidR="00525F77" w:rsidRDefault="00000000">
      <w:pPr>
        <w:pStyle w:val="a4"/>
        <w:numPr>
          <w:ilvl w:val="0"/>
          <w:numId w:val="14"/>
        </w:numPr>
        <w:tabs>
          <w:tab w:val="left" w:pos="1562"/>
        </w:tabs>
        <w:spacing w:before="120"/>
        <w:ind w:right="283" w:firstLine="566"/>
        <w:jc w:val="both"/>
        <w:rPr>
          <w:sz w:val="24"/>
        </w:rPr>
      </w:pPr>
      <w:r>
        <w:rPr>
          <w:sz w:val="24"/>
        </w:rPr>
        <w:t xml:space="preserve">Для исполнения полномочий, указанных в пункте 2 Условий договора поручения Ассоциация поручает, а Оператор обязуется организовать и выполнять обработку персональных данных на условиях и в порядке, установленных настоящим </w:t>
      </w:r>
      <w:r>
        <w:rPr>
          <w:spacing w:val="-2"/>
          <w:sz w:val="24"/>
        </w:rPr>
        <w:t>Поручением.</w:t>
      </w:r>
    </w:p>
    <w:p w14:paraId="521D15F8" w14:textId="77777777" w:rsidR="00525F77" w:rsidRDefault="00000000">
      <w:pPr>
        <w:pStyle w:val="a4"/>
        <w:numPr>
          <w:ilvl w:val="0"/>
          <w:numId w:val="14"/>
        </w:numPr>
        <w:tabs>
          <w:tab w:val="left" w:pos="1562"/>
        </w:tabs>
        <w:ind w:right="280" w:firstLine="566"/>
        <w:jc w:val="both"/>
        <w:rPr>
          <w:sz w:val="24"/>
        </w:rPr>
      </w:pPr>
      <w:r>
        <w:rPr>
          <w:sz w:val="24"/>
        </w:rPr>
        <w:t>Если в Поручении прямо не установлено иное, термины «персональные данные», «субъект», «обработка персональных данных» и иные термины, используемые в настоящем Поручении, имеют значение, установленное для них Федеральным законом от 27.07.2006 г. № 152-ФЗ «О персональных данных», далее – «Закон о персональных данных»), а также Регламентом.</w:t>
      </w:r>
    </w:p>
    <w:p w14:paraId="40E0A6F5" w14:textId="77777777" w:rsidR="00525F77" w:rsidRDefault="00000000">
      <w:pPr>
        <w:pStyle w:val="a4"/>
        <w:numPr>
          <w:ilvl w:val="0"/>
          <w:numId w:val="14"/>
        </w:numPr>
        <w:tabs>
          <w:tab w:val="left" w:pos="1562"/>
        </w:tabs>
        <w:spacing w:before="1"/>
        <w:ind w:right="282" w:firstLine="566"/>
        <w:jc w:val="both"/>
        <w:rPr>
          <w:sz w:val="24"/>
        </w:rPr>
      </w:pPr>
      <w:r>
        <w:rPr>
          <w:sz w:val="24"/>
        </w:rPr>
        <w:t>Обработка персональных данных осуществляется Оператором в целях исполнения</w:t>
      </w:r>
      <w:r>
        <w:rPr>
          <w:spacing w:val="-2"/>
          <w:sz w:val="24"/>
        </w:rPr>
        <w:t xml:space="preserve"> </w:t>
      </w:r>
      <w:r>
        <w:rPr>
          <w:sz w:val="24"/>
        </w:rPr>
        <w:t>полномочий, указанных в</w:t>
      </w:r>
      <w:r>
        <w:rPr>
          <w:spacing w:val="-3"/>
          <w:sz w:val="24"/>
        </w:rPr>
        <w:t xml:space="preserve"> </w:t>
      </w:r>
      <w:r>
        <w:rPr>
          <w:sz w:val="24"/>
        </w:rPr>
        <w:t>пункте 2 Условий</w:t>
      </w:r>
      <w:r>
        <w:rPr>
          <w:spacing w:val="-1"/>
          <w:sz w:val="24"/>
        </w:rPr>
        <w:t xml:space="preserve"> </w:t>
      </w:r>
      <w:r>
        <w:rPr>
          <w:sz w:val="24"/>
        </w:rPr>
        <w:t>договора</w:t>
      </w:r>
      <w:r>
        <w:rPr>
          <w:spacing w:val="-1"/>
          <w:sz w:val="24"/>
        </w:rPr>
        <w:t xml:space="preserve"> </w:t>
      </w:r>
      <w:r>
        <w:rPr>
          <w:sz w:val="24"/>
        </w:rPr>
        <w:t>поручения. Оператор не вправе</w:t>
      </w:r>
      <w:r>
        <w:rPr>
          <w:spacing w:val="-5"/>
          <w:sz w:val="24"/>
        </w:rPr>
        <w:t xml:space="preserve"> </w:t>
      </w:r>
      <w:r>
        <w:rPr>
          <w:sz w:val="24"/>
        </w:rPr>
        <w:t>использовать</w:t>
      </w:r>
      <w:r>
        <w:rPr>
          <w:spacing w:val="-2"/>
          <w:sz w:val="24"/>
        </w:rPr>
        <w:t xml:space="preserve"> </w:t>
      </w:r>
      <w:r>
        <w:rPr>
          <w:sz w:val="24"/>
        </w:rPr>
        <w:t>персональные</w:t>
      </w:r>
      <w:r>
        <w:rPr>
          <w:spacing w:val="-5"/>
          <w:sz w:val="24"/>
        </w:rPr>
        <w:t xml:space="preserve"> </w:t>
      </w:r>
      <w:r>
        <w:rPr>
          <w:sz w:val="24"/>
        </w:rPr>
        <w:t>данные,</w:t>
      </w:r>
      <w:r>
        <w:rPr>
          <w:spacing w:val="-3"/>
          <w:sz w:val="24"/>
        </w:rPr>
        <w:t xml:space="preserve"> </w:t>
      </w:r>
      <w:r>
        <w:rPr>
          <w:sz w:val="24"/>
        </w:rPr>
        <w:t>обрабатываемые</w:t>
      </w:r>
      <w:r>
        <w:rPr>
          <w:spacing w:val="-5"/>
          <w:sz w:val="24"/>
        </w:rPr>
        <w:t xml:space="preserve"> </w:t>
      </w:r>
      <w:r>
        <w:rPr>
          <w:sz w:val="24"/>
        </w:rPr>
        <w:t>по</w:t>
      </w:r>
      <w:r>
        <w:rPr>
          <w:spacing w:val="-3"/>
          <w:sz w:val="24"/>
        </w:rPr>
        <w:t xml:space="preserve"> </w:t>
      </w:r>
      <w:r>
        <w:rPr>
          <w:sz w:val="24"/>
        </w:rPr>
        <w:t>настоящему</w:t>
      </w:r>
      <w:r>
        <w:rPr>
          <w:spacing w:val="-8"/>
          <w:sz w:val="24"/>
        </w:rPr>
        <w:t xml:space="preserve"> </w:t>
      </w:r>
      <w:r>
        <w:rPr>
          <w:sz w:val="24"/>
        </w:rPr>
        <w:t>Поручению,</w:t>
      </w:r>
      <w:r>
        <w:rPr>
          <w:spacing w:val="-3"/>
          <w:sz w:val="24"/>
        </w:rPr>
        <w:t xml:space="preserve"> </w:t>
      </w:r>
      <w:r>
        <w:rPr>
          <w:sz w:val="24"/>
        </w:rPr>
        <w:t>в иных целях.</w:t>
      </w:r>
    </w:p>
    <w:p w14:paraId="0571D302" w14:textId="77777777" w:rsidR="00525F77" w:rsidRDefault="00000000">
      <w:pPr>
        <w:pStyle w:val="a4"/>
        <w:numPr>
          <w:ilvl w:val="0"/>
          <w:numId w:val="14"/>
        </w:numPr>
        <w:tabs>
          <w:tab w:val="left" w:pos="1562"/>
        </w:tabs>
        <w:spacing w:after="9"/>
        <w:ind w:right="281" w:firstLine="566"/>
        <w:jc w:val="both"/>
        <w:rPr>
          <w:sz w:val="24"/>
        </w:rPr>
      </w:pPr>
      <w:r>
        <w:rPr>
          <w:sz w:val="24"/>
        </w:rPr>
        <w:t>Оператор осуществляет обработку следующих категорий персональных данных, принадлежащих следующим субъектам персональных данных:</w:t>
      </w: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7"/>
        <w:gridCol w:w="5956"/>
      </w:tblGrid>
      <w:tr w:rsidR="00525F77" w14:paraId="2A6DD5DC" w14:textId="77777777">
        <w:trPr>
          <w:trHeight w:val="294"/>
        </w:trPr>
        <w:tc>
          <w:tcPr>
            <w:tcW w:w="2977" w:type="dxa"/>
          </w:tcPr>
          <w:p w14:paraId="7AB8AA92" w14:textId="77777777" w:rsidR="00525F77" w:rsidRDefault="00000000">
            <w:pPr>
              <w:pStyle w:val="TableParagraph"/>
              <w:spacing w:before="11" w:line="264" w:lineRule="exact"/>
              <w:ind w:left="295"/>
              <w:rPr>
                <w:b/>
                <w:sz w:val="24"/>
              </w:rPr>
            </w:pPr>
            <w:r>
              <w:rPr>
                <w:b/>
                <w:sz w:val="24"/>
              </w:rPr>
              <w:t>Категория</w:t>
            </w:r>
            <w:r>
              <w:rPr>
                <w:b/>
                <w:spacing w:val="-3"/>
                <w:sz w:val="24"/>
              </w:rPr>
              <w:t xml:space="preserve"> </w:t>
            </w:r>
            <w:r>
              <w:rPr>
                <w:b/>
                <w:spacing w:val="-2"/>
                <w:sz w:val="24"/>
              </w:rPr>
              <w:t>субъектов</w:t>
            </w:r>
          </w:p>
        </w:tc>
        <w:tc>
          <w:tcPr>
            <w:tcW w:w="5956" w:type="dxa"/>
          </w:tcPr>
          <w:p w14:paraId="1974A1BF" w14:textId="77777777" w:rsidR="00525F77" w:rsidRDefault="00000000">
            <w:pPr>
              <w:pStyle w:val="TableParagraph"/>
              <w:spacing w:before="11" w:line="264" w:lineRule="exact"/>
              <w:ind w:left="1105"/>
              <w:rPr>
                <w:b/>
                <w:sz w:val="24"/>
              </w:rPr>
            </w:pPr>
            <w:r>
              <w:rPr>
                <w:b/>
                <w:sz w:val="24"/>
              </w:rPr>
              <w:t>Категория</w:t>
            </w:r>
            <w:r>
              <w:rPr>
                <w:b/>
                <w:spacing w:val="-8"/>
                <w:sz w:val="24"/>
              </w:rPr>
              <w:t xml:space="preserve"> </w:t>
            </w:r>
            <w:r>
              <w:rPr>
                <w:b/>
                <w:sz w:val="24"/>
              </w:rPr>
              <w:t>персональных</w:t>
            </w:r>
            <w:r>
              <w:rPr>
                <w:b/>
                <w:spacing w:val="-4"/>
                <w:sz w:val="24"/>
              </w:rPr>
              <w:t xml:space="preserve"> </w:t>
            </w:r>
            <w:r>
              <w:rPr>
                <w:b/>
                <w:spacing w:val="-2"/>
                <w:sz w:val="24"/>
              </w:rPr>
              <w:t>данных</w:t>
            </w:r>
          </w:p>
        </w:tc>
      </w:tr>
      <w:tr w:rsidR="00525F77" w14:paraId="26402F70" w14:textId="77777777">
        <w:trPr>
          <w:trHeight w:val="4980"/>
        </w:trPr>
        <w:tc>
          <w:tcPr>
            <w:tcW w:w="2977" w:type="dxa"/>
          </w:tcPr>
          <w:p w14:paraId="52B2189C" w14:textId="77777777" w:rsidR="00525F77" w:rsidRDefault="00000000">
            <w:pPr>
              <w:pStyle w:val="TableParagraph"/>
              <w:spacing w:before="11"/>
              <w:ind w:left="638"/>
              <w:rPr>
                <w:sz w:val="24"/>
              </w:rPr>
            </w:pPr>
            <w:r>
              <w:rPr>
                <w:spacing w:val="-2"/>
                <w:sz w:val="24"/>
              </w:rPr>
              <w:t>Заявители</w:t>
            </w:r>
          </w:p>
        </w:tc>
        <w:tc>
          <w:tcPr>
            <w:tcW w:w="5956" w:type="dxa"/>
          </w:tcPr>
          <w:p w14:paraId="156701A6" w14:textId="77777777" w:rsidR="00525F77" w:rsidRDefault="00000000">
            <w:pPr>
              <w:pStyle w:val="TableParagraph"/>
              <w:spacing w:before="11" w:line="254" w:lineRule="auto"/>
              <w:ind w:right="2878"/>
              <w:rPr>
                <w:sz w:val="24"/>
              </w:rPr>
            </w:pPr>
            <w:r>
              <w:rPr>
                <w:sz w:val="24"/>
              </w:rPr>
              <w:t>Фамилия,</w:t>
            </w:r>
            <w:r>
              <w:rPr>
                <w:spacing w:val="-15"/>
                <w:sz w:val="24"/>
              </w:rPr>
              <w:t xml:space="preserve"> </w:t>
            </w:r>
            <w:r>
              <w:rPr>
                <w:sz w:val="24"/>
              </w:rPr>
              <w:t>имя,</w:t>
            </w:r>
            <w:r>
              <w:rPr>
                <w:spacing w:val="-15"/>
                <w:sz w:val="24"/>
              </w:rPr>
              <w:t xml:space="preserve"> </w:t>
            </w:r>
            <w:r>
              <w:rPr>
                <w:sz w:val="24"/>
              </w:rPr>
              <w:t>отчество; Дата и место рождения;</w:t>
            </w:r>
          </w:p>
          <w:p w14:paraId="2BB70324" w14:textId="77777777" w:rsidR="00525F77" w:rsidRDefault="00000000">
            <w:pPr>
              <w:pStyle w:val="TableParagraph"/>
              <w:spacing w:line="254" w:lineRule="auto"/>
              <w:rPr>
                <w:sz w:val="24"/>
              </w:rPr>
            </w:pPr>
            <w:r>
              <w:rPr>
                <w:sz w:val="24"/>
              </w:rPr>
              <w:t>Сведения о документе, удостоверяющем личность; Страховой</w:t>
            </w:r>
            <w:r>
              <w:rPr>
                <w:spacing w:val="80"/>
                <w:sz w:val="24"/>
              </w:rPr>
              <w:t xml:space="preserve"> </w:t>
            </w:r>
            <w:r>
              <w:rPr>
                <w:sz w:val="24"/>
              </w:rPr>
              <w:t>номер</w:t>
            </w:r>
            <w:r>
              <w:rPr>
                <w:spacing w:val="80"/>
                <w:sz w:val="24"/>
              </w:rPr>
              <w:t xml:space="preserve"> </w:t>
            </w:r>
            <w:r>
              <w:rPr>
                <w:sz w:val="24"/>
              </w:rPr>
              <w:t>индивидуального</w:t>
            </w:r>
            <w:r>
              <w:rPr>
                <w:spacing w:val="80"/>
                <w:sz w:val="24"/>
              </w:rPr>
              <w:t xml:space="preserve"> </w:t>
            </w:r>
            <w:r>
              <w:rPr>
                <w:sz w:val="24"/>
              </w:rPr>
              <w:t>лицевого</w:t>
            </w:r>
            <w:r>
              <w:rPr>
                <w:spacing w:val="80"/>
                <w:sz w:val="24"/>
              </w:rPr>
              <w:t xml:space="preserve"> </w:t>
            </w:r>
            <w:r>
              <w:rPr>
                <w:sz w:val="24"/>
              </w:rPr>
              <w:t xml:space="preserve">счёта </w:t>
            </w:r>
            <w:r>
              <w:rPr>
                <w:spacing w:val="-2"/>
                <w:sz w:val="24"/>
              </w:rPr>
              <w:t>(СНИЛС);</w:t>
            </w:r>
          </w:p>
          <w:p w14:paraId="27003AA5" w14:textId="77777777" w:rsidR="00525F77" w:rsidRDefault="00000000">
            <w:pPr>
              <w:pStyle w:val="TableParagraph"/>
              <w:spacing w:before="1"/>
              <w:jc w:val="both"/>
              <w:rPr>
                <w:sz w:val="24"/>
              </w:rPr>
            </w:pPr>
            <w:r>
              <w:rPr>
                <w:sz w:val="24"/>
              </w:rPr>
              <w:t>Адрес</w:t>
            </w:r>
            <w:r>
              <w:rPr>
                <w:spacing w:val="-4"/>
                <w:sz w:val="24"/>
              </w:rPr>
              <w:t xml:space="preserve"> </w:t>
            </w:r>
            <w:r>
              <w:rPr>
                <w:sz w:val="24"/>
              </w:rPr>
              <w:t>электронной</w:t>
            </w:r>
            <w:r>
              <w:rPr>
                <w:spacing w:val="-4"/>
                <w:sz w:val="24"/>
              </w:rPr>
              <w:t xml:space="preserve"> </w:t>
            </w:r>
            <w:r>
              <w:rPr>
                <w:spacing w:val="-2"/>
                <w:sz w:val="24"/>
              </w:rPr>
              <w:t>почты;</w:t>
            </w:r>
          </w:p>
          <w:p w14:paraId="4ED6991E" w14:textId="77777777" w:rsidR="00525F77" w:rsidRDefault="00000000">
            <w:pPr>
              <w:pStyle w:val="TableParagraph"/>
              <w:spacing w:before="17" w:line="254" w:lineRule="auto"/>
              <w:ind w:right="100"/>
              <w:jc w:val="both"/>
              <w:rPr>
                <w:sz w:val="24"/>
              </w:rPr>
            </w:pPr>
            <w:r>
              <w:rPr>
                <w:sz w:val="24"/>
              </w:rPr>
              <w:t>Адрес</w:t>
            </w:r>
            <w:r>
              <w:rPr>
                <w:spacing w:val="-15"/>
                <w:sz w:val="24"/>
              </w:rPr>
              <w:t xml:space="preserve"> </w:t>
            </w:r>
            <w:r>
              <w:rPr>
                <w:sz w:val="24"/>
              </w:rPr>
              <w:t>проживания</w:t>
            </w:r>
            <w:r>
              <w:rPr>
                <w:spacing w:val="-15"/>
                <w:sz w:val="24"/>
              </w:rPr>
              <w:t xml:space="preserve"> </w:t>
            </w:r>
            <w:r>
              <w:rPr>
                <w:sz w:val="24"/>
              </w:rPr>
              <w:t>(регистрации)</w:t>
            </w:r>
            <w:r>
              <w:rPr>
                <w:spacing w:val="-13"/>
                <w:sz w:val="24"/>
              </w:rPr>
              <w:t xml:space="preserve"> </w:t>
            </w:r>
            <w:r>
              <w:rPr>
                <w:sz w:val="24"/>
              </w:rPr>
              <w:t>по</w:t>
            </w:r>
            <w:r>
              <w:rPr>
                <w:spacing w:val="-14"/>
                <w:sz w:val="24"/>
              </w:rPr>
              <w:t xml:space="preserve"> </w:t>
            </w:r>
            <w:r>
              <w:rPr>
                <w:sz w:val="24"/>
              </w:rPr>
              <w:t>месту</w:t>
            </w:r>
            <w:r>
              <w:rPr>
                <w:spacing w:val="-15"/>
                <w:sz w:val="24"/>
              </w:rPr>
              <w:t xml:space="preserve"> </w:t>
            </w:r>
            <w:r>
              <w:rPr>
                <w:sz w:val="24"/>
              </w:rPr>
              <w:t>проживания; Сведения об образовании, профессии, специальности или направлению подготовки;</w:t>
            </w:r>
          </w:p>
          <w:p w14:paraId="19BCF130" w14:textId="77777777" w:rsidR="00525F77" w:rsidRDefault="00000000">
            <w:pPr>
              <w:pStyle w:val="TableParagraph"/>
              <w:spacing w:before="1" w:line="256" w:lineRule="auto"/>
              <w:ind w:right="99"/>
              <w:jc w:val="both"/>
              <w:rPr>
                <w:sz w:val="24"/>
              </w:rPr>
            </w:pPr>
            <w:r>
              <w:rPr>
                <w:sz w:val="24"/>
              </w:rPr>
              <w:t>Сведения</w:t>
            </w:r>
            <w:r>
              <w:rPr>
                <w:spacing w:val="-13"/>
                <w:sz w:val="24"/>
              </w:rPr>
              <w:t xml:space="preserve"> </w:t>
            </w:r>
            <w:r>
              <w:rPr>
                <w:sz w:val="24"/>
              </w:rPr>
              <w:t>о</w:t>
            </w:r>
            <w:r>
              <w:rPr>
                <w:spacing w:val="-13"/>
                <w:sz w:val="24"/>
              </w:rPr>
              <w:t xml:space="preserve"> </w:t>
            </w:r>
            <w:r>
              <w:rPr>
                <w:sz w:val="24"/>
              </w:rPr>
              <w:t>стаже</w:t>
            </w:r>
            <w:r>
              <w:rPr>
                <w:spacing w:val="-12"/>
                <w:sz w:val="24"/>
              </w:rPr>
              <w:t xml:space="preserve"> </w:t>
            </w:r>
            <w:r>
              <w:rPr>
                <w:sz w:val="24"/>
              </w:rPr>
              <w:t>работы,</w:t>
            </w:r>
            <w:r>
              <w:rPr>
                <w:spacing w:val="-13"/>
                <w:sz w:val="24"/>
              </w:rPr>
              <w:t xml:space="preserve"> </w:t>
            </w:r>
            <w:r>
              <w:rPr>
                <w:sz w:val="24"/>
              </w:rPr>
              <w:t>включая</w:t>
            </w:r>
            <w:r>
              <w:rPr>
                <w:spacing w:val="-10"/>
                <w:sz w:val="24"/>
              </w:rPr>
              <w:t xml:space="preserve"> </w:t>
            </w:r>
            <w:r>
              <w:rPr>
                <w:sz w:val="24"/>
              </w:rPr>
              <w:t>сведения</w:t>
            </w:r>
            <w:r>
              <w:rPr>
                <w:spacing w:val="-13"/>
                <w:sz w:val="24"/>
              </w:rPr>
              <w:t xml:space="preserve"> </w:t>
            </w:r>
            <w:r>
              <w:rPr>
                <w:sz w:val="24"/>
              </w:rPr>
              <w:t>о</w:t>
            </w:r>
            <w:r>
              <w:rPr>
                <w:spacing w:val="-13"/>
                <w:sz w:val="24"/>
              </w:rPr>
              <w:t xml:space="preserve"> </w:t>
            </w:r>
            <w:r>
              <w:rPr>
                <w:sz w:val="24"/>
              </w:rPr>
              <w:t xml:space="preserve">трудовом договоре, вид осуществляемых работ, должностной </w:t>
            </w:r>
            <w:r>
              <w:rPr>
                <w:spacing w:val="-2"/>
                <w:sz w:val="24"/>
              </w:rPr>
              <w:t>инструкции;</w:t>
            </w:r>
          </w:p>
          <w:p w14:paraId="007D7763" w14:textId="77777777" w:rsidR="00525F77" w:rsidRDefault="00000000">
            <w:pPr>
              <w:pStyle w:val="TableParagraph"/>
              <w:spacing w:line="254" w:lineRule="auto"/>
              <w:rPr>
                <w:sz w:val="24"/>
              </w:rPr>
            </w:pPr>
            <w:r>
              <w:rPr>
                <w:sz w:val="24"/>
              </w:rPr>
              <w:t>Сведения об обязательном пенсионном страховании; Сведения</w:t>
            </w:r>
            <w:r>
              <w:rPr>
                <w:spacing w:val="40"/>
                <w:sz w:val="24"/>
              </w:rPr>
              <w:t xml:space="preserve"> </w:t>
            </w:r>
            <w:r>
              <w:rPr>
                <w:sz w:val="24"/>
              </w:rPr>
              <w:t>о</w:t>
            </w:r>
            <w:r>
              <w:rPr>
                <w:spacing w:val="40"/>
                <w:sz w:val="24"/>
              </w:rPr>
              <w:t xml:space="preserve"> </w:t>
            </w:r>
            <w:r>
              <w:rPr>
                <w:sz w:val="24"/>
              </w:rPr>
              <w:t>разрешении</w:t>
            </w:r>
            <w:r>
              <w:rPr>
                <w:spacing w:val="40"/>
                <w:sz w:val="24"/>
              </w:rPr>
              <w:t xml:space="preserve"> </w:t>
            </w:r>
            <w:r>
              <w:rPr>
                <w:sz w:val="24"/>
              </w:rPr>
              <w:t>на</w:t>
            </w:r>
            <w:r>
              <w:rPr>
                <w:spacing w:val="40"/>
                <w:sz w:val="24"/>
              </w:rPr>
              <w:t xml:space="preserve"> </w:t>
            </w:r>
            <w:r>
              <w:rPr>
                <w:sz w:val="24"/>
              </w:rPr>
              <w:t>работу</w:t>
            </w:r>
            <w:r>
              <w:rPr>
                <w:spacing w:val="40"/>
                <w:sz w:val="24"/>
              </w:rPr>
              <w:t xml:space="preserve"> </w:t>
            </w:r>
            <w:r>
              <w:rPr>
                <w:sz w:val="24"/>
              </w:rPr>
              <w:t>(для</w:t>
            </w:r>
            <w:r>
              <w:rPr>
                <w:spacing w:val="40"/>
                <w:sz w:val="24"/>
              </w:rPr>
              <w:t xml:space="preserve"> </w:t>
            </w:r>
            <w:r>
              <w:rPr>
                <w:sz w:val="24"/>
              </w:rPr>
              <w:t xml:space="preserve">иностранных </w:t>
            </w:r>
            <w:r>
              <w:rPr>
                <w:spacing w:val="-2"/>
                <w:sz w:val="24"/>
              </w:rPr>
              <w:t>граждан);</w:t>
            </w:r>
          </w:p>
          <w:p w14:paraId="6859C63D" w14:textId="77777777" w:rsidR="00525F77" w:rsidRDefault="00000000">
            <w:pPr>
              <w:pStyle w:val="TableParagraph"/>
              <w:rPr>
                <w:sz w:val="24"/>
              </w:rPr>
            </w:pPr>
            <w:r>
              <w:rPr>
                <w:sz w:val="24"/>
              </w:rPr>
              <w:t>Сведения</w:t>
            </w:r>
            <w:r>
              <w:rPr>
                <w:spacing w:val="-2"/>
                <w:sz w:val="24"/>
              </w:rPr>
              <w:t xml:space="preserve"> </w:t>
            </w:r>
            <w:r>
              <w:rPr>
                <w:sz w:val="24"/>
              </w:rPr>
              <w:t>о</w:t>
            </w:r>
            <w:r>
              <w:rPr>
                <w:spacing w:val="-1"/>
                <w:sz w:val="24"/>
              </w:rPr>
              <w:t xml:space="preserve"> </w:t>
            </w:r>
            <w:r>
              <w:rPr>
                <w:spacing w:val="-2"/>
                <w:sz w:val="24"/>
              </w:rPr>
              <w:t>судимости;</w:t>
            </w:r>
          </w:p>
          <w:p w14:paraId="5716F19E" w14:textId="77777777" w:rsidR="00525F77" w:rsidRDefault="00000000">
            <w:pPr>
              <w:pStyle w:val="TableParagraph"/>
              <w:spacing w:before="13" w:line="261" w:lineRule="exact"/>
              <w:rPr>
                <w:sz w:val="24"/>
              </w:rPr>
            </w:pPr>
            <w:r>
              <w:rPr>
                <w:sz w:val="24"/>
              </w:rPr>
              <w:t>Идентификационный</w:t>
            </w:r>
            <w:r>
              <w:rPr>
                <w:spacing w:val="-6"/>
                <w:sz w:val="24"/>
              </w:rPr>
              <w:t xml:space="preserve"> </w:t>
            </w:r>
            <w:r>
              <w:rPr>
                <w:sz w:val="24"/>
              </w:rPr>
              <w:t>номер</w:t>
            </w:r>
            <w:r>
              <w:rPr>
                <w:spacing w:val="-5"/>
                <w:sz w:val="24"/>
              </w:rPr>
              <w:t xml:space="preserve"> </w:t>
            </w:r>
            <w:r>
              <w:rPr>
                <w:sz w:val="24"/>
              </w:rPr>
              <w:t>в</w:t>
            </w:r>
            <w:r>
              <w:rPr>
                <w:spacing w:val="-2"/>
                <w:sz w:val="24"/>
              </w:rPr>
              <w:t xml:space="preserve"> </w:t>
            </w:r>
            <w:r>
              <w:rPr>
                <w:sz w:val="24"/>
              </w:rPr>
              <w:t>«АИС</w:t>
            </w:r>
            <w:r>
              <w:rPr>
                <w:spacing w:val="-5"/>
                <w:sz w:val="24"/>
              </w:rPr>
              <w:t xml:space="preserve"> </w:t>
            </w:r>
            <w:r>
              <w:rPr>
                <w:spacing w:val="-4"/>
                <w:sz w:val="24"/>
              </w:rPr>
              <w:t>НРС».</w:t>
            </w:r>
          </w:p>
        </w:tc>
      </w:tr>
      <w:tr w:rsidR="00525F77" w14:paraId="3D025C84" w14:textId="77777777">
        <w:trPr>
          <w:trHeight w:val="1466"/>
        </w:trPr>
        <w:tc>
          <w:tcPr>
            <w:tcW w:w="2977" w:type="dxa"/>
          </w:tcPr>
          <w:p w14:paraId="0768AAE4" w14:textId="77777777" w:rsidR="00525F77" w:rsidRDefault="00000000">
            <w:pPr>
              <w:pStyle w:val="TableParagraph"/>
              <w:spacing w:before="11"/>
              <w:ind w:left="184"/>
              <w:rPr>
                <w:sz w:val="24"/>
              </w:rPr>
            </w:pPr>
            <w:r>
              <w:rPr>
                <w:sz w:val="24"/>
              </w:rPr>
              <w:t>Представитель</w:t>
            </w:r>
            <w:r>
              <w:rPr>
                <w:spacing w:val="-9"/>
                <w:sz w:val="24"/>
              </w:rPr>
              <w:t xml:space="preserve"> </w:t>
            </w:r>
            <w:r>
              <w:rPr>
                <w:spacing w:val="-2"/>
                <w:sz w:val="24"/>
              </w:rPr>
              <w:t>Заявителя</w:t>
            </w:r>
          </w:p>
        </w:tc>
        <w:tc>
          <w:tcPr>
            <w:tcW w:w="5956" w:type="dxa"/>
          </w:tcPr>
          <w:p w14:paraId="5570A014" w14:textId="77777777" w:rsidR="00525F77" w:rsidRDefault="00000000">
            <w:pPr>
              <w:pStyle w:val="TableParagraph"/>
              <w:spacing w:before="11" w:line="254" w:lineRule="auto"/>
              <w:ind w:right="2878"/>
              <w:rPr>
                <w:sz w:val="24"/>
              </w:rPr>
            </w:pPr>
            <w:r>
              <w:rPr>
                <w:sz w:val="24"/>
              </w:rPr>
              <w:t>Фамилия, имя, отчество; Дата и место рождения; Сведения</w:t>
            </w:r>
            <w:r>
              <w:rPr>
                <w:spacing w:val="-15"/>
                <w:sz w:val="24"/>
              </w:rPr>
              <w:t xml:space="preserve"> </w:t>
            </w:r>
            <w:r>
              <w:rPr>
                <w:sz w:val="24"/>
              </w:rPr>
              <w:t>о</w:t>
            </w:r>
            <w:r>
              <w:rPr>
                <w:spacing w:val="-15"/>
                <w:sz w:val="24"/>
              </w:rPr>
              <w:t xml:space="preserve"> </w:t>
            </w:r>
            <w:r>
              <w:rPr>
                <w:sz w:val="24"/>
              </w:rPr>
              <w:t>доверенности;</w:t>
            </w:r>
          </w:p>
          <w:p w14:paraId="5CBA0265" w14:textId="77777777" w:rsidR="00525F77" w:rsidRDefault="00000000">
            <w:pPr>
              <w:pStyle w:val="TableParagraph"/>
              <w:spacing w:before="3"/>
              <w:rPr>
                <w:sz w:val="24"/>
              </w:rPr>
            </w:pPr>
            <w:r>
              <w:rPr>
                <w:sz w:val="24"/>
              </w:rPr>
              <w:t>Сведения</w:t>
            </w:r>
            <w:r>
              <w:rPr>
                <w:spacing w:val="-5"/>
                <w:sz w:val="24"/>
              </w:rPr>
              <w:t xml:space="preserve"> </w:t>
            </w:r>
            <w:r>
              <w:rPr>
                <w:sz w:val="24"/>
              </w:rPr>
              <w:t>о</w:t>
            </w:r>
            <w:r>
              <w:rPr>
                <w:spacing w:val="-4"/>
                <w:sz w:val="24"/>
              </w:rPr>
              <w:t xml:space="preserve"> </w:t>
            </w:r>
            <w:r>
              <w:rPr>
                <w:sz w:val="24"/>
              </w:rPr>
              <w:t>документе,</w:t>
            </w:r>
            <w:r>
              <w:rPr>
                <w:spacing w:val="-4"/>
                <w:sz w:val="24"/>
              </w:rPr>
              <w:t xml:space="preserve"> </w:t>
            </w:r>
            <w:r>
              <w:rPr>
                <w:sz w:val="24"/>
              </w:rPr>
              <w:t>удостоверяющем</w:t>
            </w:r>
            <w:r>
              <w:rPr>
                <w:spacing w:val="-5"/>
                <w:sz w:val="24"/>
              </w:rPr>
              <w:t xml:space="preserve"> </w:t>
            </w:r>
            <w:r>
              <w:rPr>
                <w:spacing w:val="-2"/>
                <w:sz w:val="24"/>
              </w:rPr>
              <w:t>личность;</w:t>
            </w:r>
          </w:p>
          <w:p w14:paraId="66FAC271" w14:textId="77777777" w:rsidR="00525F77" w:rsidRDefault="00000000">
            <w:pPr>
              <w:pStyle w:val="TableParagraph"/>
              <w:spacing w:before="17" w:line="261" w:lineRule="exact"/>
              <w:rPr>
                <w:sz w:val="24"/>
              </w:rPr>
            </w:pPr>
            <w:r>
              <w:rPr>
                <w:sz w:val="24"/>
              </w:rPr>
              <w:t>Адрес</w:t>
            </w:r>
            <w:r>
              <w:rPr>
                <w:spacing w:val="-10"/>
                <w:sz w:val="24"/>
              </w:rPr>
              <w:t xml:space="preserve"> </w:t>
            </w:r>
            <w:r>
              <w:rPr>
                <w:sz w:val="24"/>
              </w:rPr>
              <w:t>проживания</w:t>
            </w:r>
            <w:r>
              <w:rPr>
                <w:spacing w:val="-8"/>
                <w:sz w:val="24"/>
              </w:rPr>
              <w:t xml:space="preserve"> </w:t>
            </w:r>
            <w:r>
              <w:rPr>
                <w:sz w:val="24"/>
              </w:rPr>
              <w:t>(регистрации)</w:t>
            </w:r>
            <w:r>
              <w:rPr>
                <w:spacing w:val="-11"/>
                <w:sz w:val="24"/>
              </w:rPr>
              <w:t xml:space="preserve"> </w:t>
            </w:r>
            <w:r>
              <w:rPr>
                <w:sz w:val="24"/>
              </w:rPr>
              <w:t>по</w:t>
            </w:r>
            <w:r>
              <w:rPr>
                <w:spacing w:val="-8"/>
                <w:sz w:val="24"/>
              </w:rPr>
              <w:t xml:space="preserve"> </w:t>
            </w:r>
            <w:r>
              <w:rPr>
                <w:sz w:val="24"/>
              </w:rPr>
              <w:t>месту</w:t>
            </w:r>
            <w:r>
              <w:rPr>
                <w:spacing w:val="-12"/>
                <w:sz w:val="24"/>
              </w:rPr>
              <w:t xml:space="preserve"> </w:t>
            </w:r>
            <w:r>
              <w:rPr>
                <w:spacing w:val="-2"/>
                <w:sz w:val="24"/>
              </w:rPr>
              <w:t>проживания.</w:t>
            </w:r>
          </w:p>
        </w:tc>
      </w:tr>
    </w:tbl>
    <w:p w14:paraId="1EA40A46" w14:textId="77777777" w:rsidR="00525F77" w:rsidRDefault="00000000">
      <w:pPr>
        <w:ind w:left="143" w:right="285" w:firstLine="566"/>
        <w:jc w:val="both"/>
        <w:rPr>
          <w:sz w:val="24"/>
        </w:rPr>
      </w:pPr>
      <w:r>
        <w:rPr>
          <w:sz w:val="24"/>
        </w:rPr>
        <w:t xml:space="preserve">Обработка биометрических персональных данных по настоящему Поручению не </w:t>
      </w:r>
      <w:r>
        <w:rPr>
          <w:spacing w:val="-2"/>
          <w:sz w:val="24"/>
        </w:rPr>
        <w:t>осуществляется.</w:t>
      </w:r>
    </w:p>
    <w:p w14:paraId="162ADC80" w14:textId="77777777" w:rsidR="00525F77" w:rsidRDefault="00000000">
      <w:pPr>
        <w:pStyle w:val="a4"/>
        <w:numPr>
          <w:ilvl w:val="0"/>
          <w:numId w:val="14"/>
        </w:numPr>
        <w:tabs>
          <w:tab w:val="left" w:pos="1562"/>
        </w:tabs>
        <w:ind w:right="283" w:firstLine="566"/>
        <w:jc w:val="both"/>
        <w:rPr>
          <w:sz w:val="24"/>
        </w:rPr>
      </w:pPr>
      <w:r>
        <w:rPr>
          <w:sz w:val="24"/>
        </w:rPr>
        <w:t>Оператор организует и выполняет обработку персональных данных путем совершения следующих действий (операций): получение,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и уничтожение, как с использованием, так и без использования средств автоматизации.</w:t>
      </w:r>
    </w:p>
    <w:p w14:paraId="0559CF67" w14:textId="77777777" w:rsidR="00525F77" w:rsidRDefault="00525F77">
      <w:pPr>
        <w:pStyle w:val="a4"/>
        <w:rPr>
          <w:sz w:val="24"/>
        </w:rPr>
        <w:sectPr w:rsidR="00525F77">
          <w:pgSz w:w="11910" w:h="16840"/>
          <w:pgMar w:top="1040" w:right="850" w:bottom="1100" w:left="1275" w:header="0" w:footer="912" w:gutter="0"/>
          <w:cols w:space="720"/>
        </w:sectPr>
      </w:pPr>
    </w:p>
    <w:p w14:paraId="61765F09" w14:textId="77777777" w:rsidR="00525F77" w:rsidRDefault="00000000">
      <w:pPr>
        <w:pStyle w:val="a4"/>
        <w:numPr>
          <w:ilvl w:val="0"/>
          <w:numId w:val="14"/>
        </w:numPr>
        <w:tabs>
          <w:tab w:val="left" w:pos="1562"/>
        </w:tabs>
        <w:spacing w:before="66"/>
        <w:ind w:right="279" w:firstLine="566"/>
        <w:jc w:val="both"/>
        <w:rPr>
          <w:sz w:val="24"/>
        </w:rPr>
      </w:pPr>
      <w:r>
        <w:rPr>
          <w:sz w:val="24"/>
        </w:rPr>
        <w:lastRenderedPageBreak/>
        <w:t>При обработке персональных данных по настоящему Поручению Оператор обязан</w:t>
      </w:r>
      <w:r>
        <w:rPr>
          <w:spacing w:val="-15"/>
          <w:sz w:val="24"/>
        </w:rPr>
        <w:t xml:space="preserve"> </w:t>
      </w:r>
      <w:r>
        <w:rPr>
          <w:sz w:val="24"/>
        </w:rPr>
        <w:t>соблюдать</w:t>
      </w:r>
      <w:r>
        <w:rPr>
          <w:spacing w:val="-15"/>
          <w:sz w:val="24"/>
        </w:rPr>
        <w:t xml:space="preserve"> </w:t>
      </w:r>
      <w:r>
        <w:rPr>
          <w:sz w:val="24"/>
        </w:rPr>
        <w:t>конфиденциальность</w:t>
      </w:r>
      <w:r>
        <w:rPr>
          <w:spacing w:val="-15"/>
          <w:sz w:val="24"/>
        </w:rPr>
        <w:t xml:space="preserve"> </w:t>
      </w:r>
      <w:r>
        <w:rPr>
          <w:sz w:val="24"/>
        </w:rPr>
        <w:t>персональных</w:t>
      </w:r>
      <w:r>
        <w:rPr>
          <w:spacing w:val="-15"/>
          <w:sz w:val="24"/>
        </w:rPr>
        <w:t xml:space="preserve"> </w:t>
      </w:r>
      <w:r>
        <w:rPr>
          <w:sz w:val="24"/>
        </w:rPr>
        <w:t>данных</w:t>
      </w:r>
      <w:r>
        <w:rPr>
          <w:spacing w:val="-15"/>
          <w:sz w:val="24"/>
        </w:rPr>
        <w:t xml:space="preserve"> </w:t>
      </w:r>
      <w:r>
        <w:rPr>
          <w:sz w:val="24"/>
        </w:rPr>
        <w:t>и</w:t>
      </w:r>
      <w:r>
        <w:rPr>
          <w:spacing w:val="-15"/>
          <w:sz w:val="24"/>
        </w:rPr>
        <w:t xml:space="preserve"> </w:t>
      </w:r>
      <w:r>
        <w:rPr>
          <w:sz w:val="24"/>
        </w:rPr>
        <w:t>обеспечивать</w:t>
      </w:r>
      <w:r>
        <w:rPr>
          <w:spacing w:val="-15"/>
          <w:sz w:val="24"/>
        </w:rPr>
        <w:t xml:space="preserve"> </w:t>
      </w:r>
      <w:r>
        <w:rPr>
          <w:sz w:val="24"/>
        </w:rPr>
        <w:t>безопасность персональных</w:t>
      </w:r>
      <w:r>
        <w:rPr>
          <w:spacing w:val="-15"/>
          <w:sz w:val="24"/>
        </w:rPr>
        <w:t xml:space="preserve"> </w:t>
      </w:r>
      <w:r>
        <w:rPr>
          <w:sz w:val="24"/>
        </w:rPr>
        <w:t>данных.</w:t>
      </w:r>
      <w:r>
        <w:rPr>
          <w:spacing w:val="-15"/>
          <w:sz w:val="24"/>
        </w:rPr>
        <w:t xml:space="preserve"> </w:t>
      </w:r>
      <w:r>
        <w:rPr>
          <w:sz w:val="24"/>
        </w:rPr>
        <w:t>Оператор</w:t>
      </w:r>
      <w:r>
        <w:rPr>
          <w:spacing w:val="-15"/>
          <w:sz w:val="24"/>
        </w:rPr>
        <w:t xml:space="preserve"> </w:t>
      </w:r>
      <w:r>
        <w:rPr>
          <w:sz w:val="24"/>
        </w:rPr>
        <w:t>также</w:t>
      </w:r>
      <w:r>
        <w:rPr>
          <w:spacing w:val="-15"/>
          <w:sz w:val="24"/>
        </w:rPr>
        <w:t xml:space="preserve"> </w:t>
      </w:r>
      <w:r>
        <w:rPr>
          <w:sz w:val="24"/>
        </w:rPr>
        <w:t>обязан</w:t>
      </w:r>
      <w:r>
        <w:rPr>
          <w:spacing w:val="-15"/>
          <w:sz w:val="24"/>
        </w:rPr>
        <w:t xml:space="preserve"> </w:t>
      </w:r>
      <w:r>
        <w:rPr>
          <w:sz w:val="24"/>
        </w:rPr>
        <w:t>предпринимать</w:t>
      </w:r>
      <w:r>
        <w:rPr>
          <w:spacing w:val="-15"/>
          <w:sz w:val="24"/>
        </w:rPr>
        <w:t xml:space="preserve"> </w:t>
      </w:r>
      <w:r>
        <w:rPr>
          <w:sz w:val="24"/>
        </w:rPr>
        <w:t>необходимые</w:t>
      </w:r>
      <w:r>
        <w:rPr>
          <w:spacing w:val="-15"/>
          <w:sz w:val="24"/>
        </w:rPr>
        <w:t xml:space="preserve"> </w:t>
      </w:r>
      <w:r>
        <w:rPr>
          <w:sz w:val="24"/>
        </w:rPr>
        <w:t>в</w:t>
      </w:r>
      <w:r>
        <w:rPr>
          <w:spacing w:val="-15"/>
          <w:sz w:val="24"/>
        </w:rPr>
        <w:t xml:space="preserve"> </w:t>
      </w:r>
      <w:r>
        <w:rPr>
          <w:sz w:val="24"/>
        </w:rPr>
        <w:t>соответствии с</w:t>
      </w:r>
      <w:r>
        <w:rPr>
          <w:spacing w:val="-15"/>
          <w:sz w:val="24"/>
        </w:rPr>
        <w:t xml:space="preserve"> </w:t>
      </w:r>
      <w:r>
        <w:rPr>
          <w:sz w:val="24"/>
        </w:rPr>
        <w:t>законодательством</w:t>
      </w:r>
      <w:r>
        <w:rPr>
          <w:spacing w:val="-15"/>
          <w:sz w:val="24"/>
        </w:rPr>
        <w:t xml:space="preserve"> </w:t>
      </w:r>
      <w:r>
        <w:rPr>
          <w:sz w:val="24"/>
        </w:rPr>
        <w:t>Российской</w:t>
      </w:r>
      <w:r>
        <w:rPr>
          <w:spacing w:val="-15"/>
          <w:sz w:val="24"/>
        </w:rPr>
        <w:t xml:space="preserve"> </w:t>
      </w:r>
      <w:r>
        <w:rPr>
          <w:sz w:val="24"/>
        </w:rPr>
        <w:t>Федерации</w:t>
      </w:r>
      <w:r>
        <w:rPr>
          <w:spacing w:val="-15"/>
          <w:sz w:val="24"/>
        </w:rPr>
        <w:t xml:space="preserve"> </w:t>
      </w:r>
      <w:r>
        <w:rPr>
          <w:sz w:val="24"/>
        </w:rPr>
        <w:t>юридические,</w:t>
      </w:r>
      <w:r>
        <w:rPr>
          <w:spacing w:val="-15"/>
          <w:sz w:val="24"/>
        </w:rPr>
        <w:t xml:space="preserve"> </w:t>
      </w:r>
      <w:r>
        <w:rPr>
          <w:sz w:val="24"/>
        </w:rPr>
        <w:t>технические</w:t>
      </w:r>
      <w:r>
        <w:rPr>
          <w:spacing w:val="-15"/>
          <w:sz w:val="24"/>
        </w:rPr>
        <w:t xml:space="preserve"> </w:t>
      </w:r>
      <w:r>
        <w:rPr>
          <w:sz w:val="24"/>
        </w:rPr>
        <w:t>и</w:t>
      </w:r>
      <w:r>
        <w:rPr>
          <w:spacing w:val="-15"/>
          <w:sz w:val="24"/>
        </w:rPr>
        <w:t xml:space="preserve"> </w:t>
      </w:r>
      <w:r>
        <w:rPr>
          <w:sz w:val="24"/>
        </w:rPr>
        <w:t>организационные меры обеспечения безопасности персональных данных, установленные статьями 18.1 и 19 Закона</w:t>
      </w:r>
      <w:r>
        <w:rPr>
          <w:spacing w:val="-15"/>
          <w:sz w:val="24"/>
        </w:rPr>
        <w:t xml:space="preserve"> </w:t>
      </w:r>
      <w:r>
        <w:rPr>
          <w:sz w:val="24"/>
        </w:rPr>
        <w:t>о</w:t>
      </w:r>
      <w:r>
        <w:rPr>
          <w:spacing w:val="-13"/>
          <w:sz w:val="24"/>
        </w:rPr>
        <w:t xml:space="preserve"> </w:t>
      </w:r>
      <w:r>
        <w:rPr>
          <w:sz w:val="24"/>
        </w:rPr>
        <w:t>персональных</w:t>
      </w:r>
      <w:r>
        <w:rPr>
          <w:spacing w:val="-15"/>
          <w:sz w:val="24"/>
        </w:rPr>
        <w:t xml:space="preserve"> </w:t>
      </w:r>
      <w:r>
        <w:rPr>
          <w:sz w:val="24"/>
        </w:rPr>
        <w:t>данных</w:t>
      </w:r>
      <w:r>
        <w:rPr>
          <w:spacing w:val="-14"/>
          <w:sz w:val="24"/>
        </w:rPr>
        <w:t xml:space="preserve"> </w:t>
      </w:r>
      <w:r>
        <w:rPr>
          <w:sz w:val="24"/>
        </w:rPr>
        <w:t>и</w:t>
      </w:r>
      <w:r>
        <w:rPr>
          <w:spacing w:val="-14"/>
          <w:sz w:val="24"/>
        </w:rPr>
        <w:t xml:space="preserve"> </w:t>
      </w:r>
      <w:r>
        <w:rPr>
          <w:sz w:val="24"/>
        </w:rPr>
        <w:t>постановлением</w:t>
      </w:r>
      <w:r>
        <w:rPr>
          <w:spacing w:val="-14"/>
          <w:sz w:val="24"/>
        </w:rPr>
        <w:t xml:space="preserve"> </w:t>
      </w:r>
      <w:r>
        <w:rPr>
          <w:sz w:val="24"/>
        </w:rPr>
        <w:t>Правительства</w:t>
      </w:r>
      <w:r>
        <w:rPr>
          <w:spacing w:val="-14"/>
          <w:sz w:val="24"/>
        </w:rPr>
        <w:t xml:space="preserve"> </w:t>
      </w:r>
      <w:r>
        <w:rPr>
          <w:sz w:val="24"/>
        </w:rPr>
        <w:t>Российской</w:t>
      </w:r>
      <w:r>
        <w:rPr>
          <w:spacing w:val="-14"/>
          <w:sz w:val="24"/>
        </w:rPr>
        <w:t xml:space="preserve"> </w:t>
      </w:r>
      <w:r>
        <w:rPr>
          <w:sz w:val="24"/>
        </w:rPr>
        <w:t>Федерации</w:t>
      </w:r>
      <w:r>
        <w:rPr>
          <w:spacing w:val="-14"/>
          <w:sz w:val="24"/>
        </w:rPr>
        <w:t xml:space="preserve"> </w:t>
      </w:r>
      <w:r>
        <w:rPr>
          <w:sz w:val="24"/>
        </w:rPr>
        <w:t>от 15.09.2008 г. № 687 «Об утверждении Положения об особенностях обработки персональных данных, осуществляемой без использования средств автоматизации»</w:t>
      </w:r>
      <w:r>
        <w:rPr>
          <w:spacing w:val="-4"/>
          <w:sz w:val="24"/>
        </w:rPr>
        <w:t xml:space="preserve"> </w:t>
      </w:r>
      <w:r>
        <w:rPr>
          <w:sz w:val="24"/>
        </w:rPr>
        <w:t>(далее – «Правила неавтоматизированной обработки»).</w:t>
      </w:r>
    </w:p>
    <w:p w14:paraId="1528B417" w14:textId="77777777" w:rsidR="00525F77" w:rsidRDefault="00000000">
      <w:pPr>
        <w:pStyle w:val="a4"/>
        <w:numPr>
          <w:ilvl w:val="0"/>
          <w:numId w:val="14"/>
        </w:numPr>
        <w:tabs>
          <w:tab w:val="left" w:pos="1562"/>
        </w:tabs>
        <w:spacing w:before="1"/>
        <w:ind w:right="288" w:firstLine="566"/>
        <w:jc w:val="both"/>
        <w:rPr>
          <w:sz w:val="24"/>
        </w:rPr>
      </w:pPr>
      <w:r>
        <w:rPr>
          <w:spacing w:val="-2"/>
          <w:sz w:val="24"/>
        </w:rPr>
        <w:t>В</w:t>
      </w:r>
      <w:r>
        <w:rPr>
          <w:spacing w:val="-6"/>
          <w:sz w:val="24"/>
        </w:rPr>
        <w:t xml:space="preserve"> </w:t>
      </w:r>
      <w:r>
        <w:rPr>
          <w:spacing w:val="-2"/>
          <w:sz w:val="24"/>
        </w:rPr>
        <w:t>частности,</w:t>
      </w:r>
      <w:r>
        <w:rPr>
          <w:spacing w:val="-3"/>
          <w:sz w:val="24"/>
        </w:rPr>
        <w:t xml:space="preserve"> </w:t>
      </w:r>
      <w:r>
        <w:rPr>
          <w:spacing w:val="-2"/>
          <w:sz w:val="24"/>
        </w:rPr>
        <w:t>при обработке</w:t>
      </w:r>
      <w:r>
        <w:rPr>
          <w:spacing w:val="-5"/>
          <w:sz w:val="24"/>
        </w:rPr>
        <w:t xml:space="preserve"> </w:t>
      </w:r>
      <w:r>
        <w:rPr>
          <w:spacing w:val="-2"/>
          <w:sz w:val="24"/>
        </w:rPr>
        <w:t>персональных данных</w:t>
      </w:r>
      <w:r>
        <w:rPr>
          <w:spacing w:val="-5"/>
          <w:sz w:val="24"/>
        </w:rPr>
        <w:t xml:space="preserve"> </w:t>
      </w:r>
      <w:r>
        <w:rPr>
          <w:spacing w:val="-2"/>
          <w:sz w:val="24"/>
        </w:rPr>
        <w:t>по</w:t>
      </w:r>
      <w:r>
        <w:rPr>
          <w:spacing w:val="-3"/>
          <w:sz w:val="24"/>
        </w:rPr>
        <w:t xml:space="preserve"> </w:t>
      </w:r>
      <w:r>
        <w:rPr>
          <w:spacing w:val="-2"/>
          <w:sz w:val="24"/>
        </w:rPr>
        <w:t>настоящему</w:t>
      </w:r>
      <w:r>
        <w:rPr>
          <w:spacing w:val="-10"/>
          <w:sz w:val="24"/>
        </w:rPr>
        <w:t xml:space="preserve"> </w:t>
      </w:r>
      <w:r>
        <w:rPr>
          <w:spacing w:val="-2"/>
          <w:sz w:val="24"/>
        </w:rPr>
        <w:t xml:space="preserve">Поручению </w:t>
      </w:r>
      <w:r>
        <w:rPr>
          <w:sz w:val="24"/>
        </w:rPr>
        <w:t>Оператор обязан:</w:t>
      </w:r>
    </w:p>
    <w:p w14:paraId="55918556" w14:textId="77777777" w:rsidR="00525F77" w:rsidRDefault="00000000">
      <w:pPr>
        <w:pStyle w:val="a4"/>
        <w:numPr>
          <w:ilvl w:val="1"/>
          <w:numId w:val="14"/>
        </w:numPr>
        <w:tabs>
          <w:tab w:val="left" w:pos="1202"/>
        </w:tabs>
        <w:ind w:right="283" w:firstLine="566"/>
        <w:jc w:val="both"/>
        <w:rPr>
          <w:sz w:val="24"/>
        </w:rPr>
      </w:pPr>
      <w:r>
        <w:rPr>
          <w:sz w:val="24"/>
        </w:rPr>
        <w:t>Утвердить перечень должностей и работников Оператора, осуществляющих обработку персональных данных.</w:t>
      </w:r>
    </w:p>
    <w:p w14:paraId="4AB509CF" w14:textId="77777777" w:rsidR="00525F77" w:rsidRDefault="00000000">
      <w:pPr>
        <w:pStyle w:val="a4"/>
        <w:numPr>
          <w:ilvl w:val="1"/>
          <w:numId w:val="14"/>
        </w:numPr>
        <w:tabs>
          <w:tab w:val="left" w:pos="1180"/>
        </w:tabs>
        <w:ind w:right="282" w:firstLine="566"/>
        <w:jc w:val="both"/>
        <w:rPr>
          <w:sz w:val="24"/>
        </w:rPr>
      </w:pPr>
      <w:r>
        <w:rPr>
          <w:sz w:val="24"/>
        </w:rPr>
        <w:t xml:space="preserve">Ознакомить работников и иных лиц, привлеченных Оператором к обработке персональных данных об особенностях и правилах осуществления обработки персональных данных, установленных Законом о персональных данных, Правилами неавтоматизированной обработки, осуществляемой без использования средств автоматизации, а также требованиями настоящего Поручения, и (или) обучить указанных </w:t>
      </w:r>
      <w:r>
        <w:rPr>
          <w:spacing w:val="-2"/>
          <w:sz w:val="24"/>
        </w:rPr>
        <w:t>работников.</w:t>
      </w:r>
    </w:p>
    <w:p w14:paraId="1E4634AD" w14:textId="77777777" w:rsidR="00525F77" w:rsidRDefault="00000000">
      <w:pPr>
        <w:pStyle w:val="a4"/>
        <w:numPr>
          <w:ilvl w:val="1"/>
          <w:numId w:val="14"/>
        </w:numPr>
        <w:tabs>
          <w:tab w:val="left" w:pos="1132"/>
        </w:tabs>
        <w:ind w:right="279" w:firstLine="566"/>
        <w:jc w:val="both"/>
        <w:rPr>
          <w:sz w:val="24"/>
        </w:rPr>
      </w:pPr>
      <w:r>
        <w:rPr>
          <w:sz w:val="24"/>
        </w:rPr>
        <w:t>Установить правила доступа к персональным данным, обеспечивать соблюдение системы идентификации пользователей или системы контроля доступа к АИС НРС, установленной</w:t>
      </w:r>
      <w:r>
        <w:rPr>
          <w:spacing w:val="-1"/>
          <w:sz w:val="24"/>
        </w:rPr>
        <w:t xml:space="preserve"> </w:t>
      </w:r>
      <w:r>
        <w:rPr>
          <w:sz w:val="24"/>
        </w:rPr>
        <w:t>Ассоциацией.</w:t>
      </w:r>
      <w:r>
        <w:rPr>
          <w:spacing w:val="-2"/>
          <w:sz w:val="24"/>
        </w:rPr>
        <w:t xml:space="preserve"> </w:t>
      </w:r>
      <w:r>
        <w:rPr>
          <w:sz w:val="24"/>
        </w:rPr>
        <w:t>Ассоциация</w:t>
      </w:r>
      <w:r>
        <w:rPr>
          <w:spacing w:val="-2"/>
          <w:sz w:val="24"/>
        </w:rPr>
        <w:t xml:space="preserve"> </w:t>
      </w:r>
      <w:r>
        <w:rPr>
          <w:sz w:val="24"/>
        </w:rPr>
        <w:t>вправе</w:t>
      </w:r>
      <w:r>
        <w:rPr>
          <w:spacing w:val="-4"/>
          <w:sz w:val="24"/>
        </w:rPr>
        <w:t xml:space="preserve"> </w:t>
      </w:r>
      <w:r>
        <w:rPr>
          <w:sz w:val="24"/>
        </w:rPr>
        <w:t>вести</w:t>
      </w:r>
      <w:r>
        <w:rPr>
          <w:spacing w:val="-1"/>
          <w:sz w:val="24"/>
        </w:rPr>
        <w:t xml:space="preserve"> </w:t>
      </w:r>
      <w:r>
        <w:rPr>
          <w:sz w:val="24"/>
        </w:rPr>
        <w:t>регистрацию</w:t>
      </w:r>
      <w:r>
        <w:rPr>
          <w:spacing w:val="-2"/>
          <w:sz w:val="24"/>
        </w:rPr>
        <w:t xml:space="preserve"> </w:t>
      </w:r>
      <w:r>
        <w:rPr>
          <w:sz w:val="24"/>
        </w:rPr>
        <w:t>и учет</w:t>
      </w:r>
      <w:r>
        <w:rPr>
          <w:spacing w:val="-2"/>
          <w:sz w:val="24"/>
        </w:rPr>
        <w:t xml:space="preserve"> </w:t>
      </w:r>
      <w:r>
        <w:rPr>
          <w:sz w:val="24"/>
        </w:rPr>
        <w:t>всех действий, совершаемых Оператором с персональными данными в АИС НРС.</w:t>
      </w:r>
    </w:p>
    <w:p w14:paraId="065F8899" w14:textId="77777777" w:rsidR="00525F77" w:rsidRDefault="00000000">
      <w:pPr>
        <w:pStyle w:val="a4"/>
        <w:numPr>
          <w:ilvl w:val="1"/>
          <w:numId w:val="14"/>
        </w:numPr>
        <w:tabs>
          <w:tab w:val="left" w:pos="1195"/>
        </w:tabs>
        <w:spacing w:before="1"/>
        <w:ind w:right="287" w:firstLine="566"/>
        <w:jc w:val="both"/>
        <w:rPr>
          <w:sz w:val="24"/>
        </w:rPr>
      </w:pPr>
      <w:r>
        <w:rPr>
          <w:sz w:val="24"/>
        </w:rPr>
        <w:t>Определить перечень мест хранения материальных носителей персональных данных. Доступ к местам хранения персональных данных должен быть ограничен и предоставлен</w:t>
      </w:r>
      <w:r>
        <w:rPr>
          <w:spacing w:val="-2"/>
          <w:sz w:val="24"/>
        </w:rPr>
        <w:t xml:space="preserve"> </w:t>
      </w:r>
      <w:r>
        <w:rPr>
          <w:sz w:val="24"/>
        </w:rPr>
        <w:t>только</w:t>
      </w:r>
      <w:r>
        <w:rPr>
          <w:spacing w:val="-4"/>
          <w:sz w:val="24"/>
        </w:rPr>
        <w:t xml:space="preserve"> </w:t>
      </w:r>
      <w:r>
        <w:rPr>
          <w:sz w:val="24"/>
        </w:rPr>
        <w:t>тем</w:t>
      </w:r>
      <w:r>
        <w:rPr>
          <w:spacing w:val="-3"/>
          <w:sz w:val="24"/>
        </w:rPr>
        <w:t xml:space="preserve"> </w:t>
      </w:r>
      <w:r>
        <w:rPr>
          <w:sz w:val="24"/>
        </w:rPr>
        <w:t>лицам,</w:t>
      </w:r>
      <w:r>
        <w:rPr>
          <w:spacing w:val="-2"/>
          <w:sz w:val="24"/>
        </w:rPr>
        <w:t xml:space="preserve"> </w:t>
      </w:r>
      <w:r>
        <w:rPr>
          <w:sz w:val="24"/>
        </w:rPr>
        <w:t>которые</w:t>
      </w:r>
      <w:r>
        <w:rPr>
          <w:spacing w:val="-3"/>
          <w:sz w:val="24"/>
        </w:rPr>
        <w:t xml:space="preserve"> </w:t>
      </w:r>
      <w:r>
        <w:rPr>
          <w:sz w:val="24"/>
        </w:rPr>
        <w:t>в</w:t>
      </w:r>
      <w:r>
        <w:rPr>
          <w:spacing w:val="-1"/>
          <w:sz w:val="24"/>
        </w:rPr>
        <w:t xml:space="preserve"> </w:t>
      </w:r>
      <w:r>
        <w:rPr>
          <w:sz w:val="24"/>
        </w:rPr>
        <w:t>установленном</w:t>
      </w:r>
      <w:r>
        <w:rPr>
          <w:spacing w:val="-3"/>
          <w:sz w:val="24"/>
        </w:rPr>
        <w:t xml:space="preserve"> </w:t>
      </w:r>
      <w:r>
        <w:rPr>
          <w:sz w:val="24"/>
        </w:rPr>
        <w:t>порядке</w:t>
      </w:r>
      <w:r>
        <w:rPr>
          <w:spacing w:val="-3"/>
          <w:sz w:val="24"/>
        </w:rPr>
        <w:t xml:space="preserve"> </w:t>
      </w:r>
      <w:r>
        <w:rPr>
          <w:sz w:val="24"/>
        </w:rPr>
        <w:t>допущены</w:t>
      </w:r>
      <w:r>
        <w:rPr>
          <w:spacing w:val="-3"/>
          <w:sz w:val="24"/>
        </w:rPr>
        <w:t xml:space="preserve"> </w:t>
      </w:r>
      <w:r>
        <w:rPr>
          <w:sz w:val="24"/>
        </w:rPr>
        <w:t>Оператором к обработке персональных данных.</w:t>
      </w:r>
    </w:p>
    <w:p w14:paraId="1A080E75" w14:textId="77777777" w:rsidR="00525F77" w:rsidRDefault="00000000">
      <w:pPr>
        <w:pStyle w:val="a4"/>
        <w:numPr>
          <w:ilvl w:val="1"/>
          <w:numId w:val="14"/>
        </w:numPr>
        <w:tabs>
          <w:tab w:val="left" w:pos="1248"/>
        </w:tabs>
        <w:ind w:right="287" w:firstLine="566"/>
        <w:jc w:val="both"/>
        <w:rPr>
          <w:sz w:val="24"/>
        </w:rPr>
      </w:pPr>
      <w:r>
        <w:rPr>
          <w:sz w:val="24"/>
        </w:rPr>
        <w:t>Обеспечить обособленное хранение персональных данных. Персональные данные, обрабатываемые в иных целях, должны храниться отдельно от персональных данных, обрабатываемых по настоящему Поручению.</w:t>
      </w:r>
    </w:p>
    <w:p w14:paraId="421F4CCF" w14:textId="77777777" w:rsidR="00525F77" w:rsidRDefault="00000000">
      <w:pPr>
        <w:pStyle w:val="a4"/>
        <w:numPr>
          <w:ilvl w:val="1"/>
          <w:numId w:val="14"/>
        </w:numPr>
        <w:tabs>
          <w:tab w:val="left" w:pos="1248"/>
        </w:tabs>
        <w:ind w:right="280" w:firstLine="566"/>
        <w:jc w:val="both"/>
        <w:rPr>
          <w:sz w:val="24"/>
        </w:rPr>
      </w:pPr>
      <w:r>
        <w:rPr>
          <w:sz w:val="24"/>
        </w:rPr>
        <w:t>Обеспечить при сборе персональных данных, в том числе посредством информационно-телекоммуникационной сети «Интернет», запись, систематизацию, накопление, хранение, уточнение (обновление, изменение), извлечение персональных данных</w:t>
      </w:r>
      <w:r>
        <w:rPr>
          <w:spacing w:val="-10"/>
          <w:sz w:val="24"/>
        </w:rPr>
        <w:t xml:space="preserve"> </w:t>
      </w:r>
      <w:r>
        <w:rPr>
          <w:sz w:val="24"/>
        </w:rPr>
        <w:t>граждан</w:t>
      </w:r>
      <w:r>
        <w:rPr>
          <w:spacing w:val="-8"/>
          <w:sz w:val="24"/>
        </w:rPr>
        <w:t xml:space="preserve"> </w:t>
      </w:r>
      <w:r>
        <w:rPr>
          <w:sz w:val="24"/>
        </w:rPr>
        <w:t>Российской</w:t>
      </w:r>
      <w:r>
        <w:rPr>
          <w:spacing w:val="-8"/>
          <w:sz w:val="24"/>
        </w:rPr>
        <w:t xml:space="preserve"> </w:t>
      </w:r>
      <w:r>
        <w:rPr>
          <w:sz w:val="24"/>
        </w:rPr>
        <w:t>Федерации</w:t>
      </w:r>
      <w:r>
        <w:rPr>
          <w:spacing w:val="-8"/>
          <w:sz w:val="24"/>
        </w:rPr>
        <w:t xml:space="preserve"> </w:t>
      </w:r>
      <w:r>
        <w:rPr>
          <w:sz w:val="24"/>
        </w:rPr>
        <w:t>с</w:t>
      </w:r>
      <w:r>
        <w:rPr>
          <w:spacing w:val="-13"/>
          <w:sz w:val="24"/>
        </w:rPr>
        <w:t xml:space="preserve"> </w:t>
      </w:r>
      <w:r>
        <w:rPr>
          <w:sz w:val="24"/>
        </w:rPr>
        <w:t>использованием</w:t>
      </w:r>
      <w:r>
        <w:rPr>
          <w:spacing w:val="-10"/>
          <w:sz w:val="24"/>
        </w:rPr>
        <w:t xml:space="preserve"> </w:t>
      </w:r>
      <w:r>
        <w:rPr>
          <w:sz w:val="24"/>
        </w:rPr>
        <w:t>АИС</w:t>
      </w:r>
      <w:r>
        <w:rPr>
          <w:spacing w:val="-9"/>
          <w:sz w:val="24"/>
        </w:rPr>
        <w:t xml:space="preserve"> </w:t>
      </w:r>
      <w:r>
        <w:rPr>
          <w:sz w:val="24"/>
        </w:rPr>
        <w:t>НРС</w:t>
      </w:r>
      <w:r>
        <w:rPr>
          <w:spacing w:val="-10"/>
          <w:sz w:val="24"/>
        </w:rPr>
        <w:t xml:space="preserve"> </w:t>
      </w:r>
      <w:r>
        <w:rPr>
          <w:sz w:val="24"/>
        </w:rPr>
        <w:t>или</w:t>
      </w:r>
      <w:r>
        <w:rPr>
          <w:spacing w:val="-8"/>
          <w:sz w:val="24"/>
        </w:rPr>
        <w:t xml:space="preserve"> </w:t>
      </w:r>
      <w:r>
        <w:rPr>
          <w:sz w:val="24"/>
        </w:rPr>
        <w:t>иных</w:t>
      </w:r>
      <w:r>
        <w:rPr>
          <w:spacing w:val="-7"/>
          <w:sz w:val="24"/>
        </w:rPr>
        <w:t xml:space="preserve"> </w:t>
      </w:r>
      <w:r>
        <w:rPr>
          <w:sz w:val="24"/>
        </w:rPr>
        <w:t>баз</w:t>
      </w:r>
      <w:r>
        <w:rPr>
          <w:spacing w:val="-8"/>
          <w:sz w:val="24"/>
        </w:rPr>
        <w:t xml:space="preserve"> </w:t>
      </w:r>
      <w:r>
        <w:rPr>
          <w:sz w:val="24"/>
        </w:rPr>
        <w:t>данных, находящихся на территории Российской Федерации.</w:t>
      </w:r>
    </w:p>
    <w:p w14:paraId="45D284C7" w14:textId="77777777" w:rsidR="00525F77" w:rsidRDefault="00000000">
      <w:pPr>
        <w:pStyle w:val="a4"/>
        <w:numPr>
          <w:ilvl w:val="1"/>
          <w:numId w:val="14"/>
        </w:numPr>
        <w:tabs>
          <w:tab w:val="left" w:pos="1124"/>
        </w:tabs>
        <w:ind w:left="1124" w:hanging="414"/>
        <w:jc w:val="both"/>
        <w:rPr>
          <w:sz w:val="24"/>
        </w:rPr>
      </w:pPr>
      <w:r>
        <w:rPr>
          <w:sz w:val="24"/>
        </w:rPr>
        <w:t>Назначить</w:t>
      </w:r>
      <w:r>
        <w:rPr>
          <w:spacing w:val="-9"/>
          <w:sz w:val="24"/>
        </w:rPr>
        <w:t xml:space="preserve"> </w:t>
      </w:r>
      <w:r>
        <w:rPr>
          <w:sz w:val="24"/>
        </w:rPr>
        <w:t>лицо,</w:t>
      </w:r>
      <w:r>
        <w:rPr>
          <w:spacing w:val="-8"/>
          <w:sz w:val="24"/>
        </w:rPr>
        <w:t xml:space="preserve"> </w:t>
      </w:r>
      <w:r>
        <w:rPr>
          <w:sz w:val="24"/>
        </w:rPr>
        <w:t>ответственное</w:t>
      </w:r>
      <w:r>
        <w:rPr>
          <w:spacing w:val="-9"/>
          <w:sz w:val="24"/>
        </w:rPr>
        <w:t xml:space="preserve"> </w:t>
      </w:r>
      <w:r>
        <w:rPr>
          <w:sz w:val="24"/>
        </w:rPr>
        <w:t>за</w:t>
      </w:r>
      <w:r>
        <w:rPr>
          <w:spacing w:val="-9"/>
          <w:sz w:val="24"/>
        </w:rPr>
        <w:t xml:space="preserve"> </w:t>
      </w:r>
      <w:r>
        <w:rPr>
          <w:sz w:val="24"/>
        </w:rPr>
        <w:t>организацию</w:t>
      </w:r>
      <w:r>
        <w:rPr>
          <w:spacing w:val="-8"/>
          <w:sz w:val="24"/>
        </w:rPr>
        <w:t xml:space="preserve"> </w:t>
      </w:r>
      <w:r>
        <w:rPr>
          <w:sz w:val="24"/>
        </w:rPr>
        <w:t>обработки</w:t>
      </w:r>
      <w:r>
        <w:rPr>
          <w:spacing w:val="-10"/>
          <w:sz w:val="24"/>
        </w:rPr>
        <w:t xml:space="preserve"> </w:t>
      </w:r>
      <w:r>
        <w:rPr>
          <w:sz w:val="24"/>
        </w:rPr>
        <w:t>персональных</w:t>
      </w:r>
      <w:r>
        <w:rPr>
          <w:spacing w:val="-6"/>
          <w:sz w:val="24"/>
        </w:rPr>
        <w:t xml:space="preserve"> </w:t>
      </w:r>
      <w:r>
        <w:rPr>
          <w:spacing w:val="-2"/>
          <w:sz w:val="24"/>
        </w:rPr>
        <w:t>данных.</w:t>
      </w:r>
    </w:p>
    <w:p w14:paraId="383CAF7E" w14:textId="77777777" w:rsidR="00525F77" w:rsidRDefault="00000000">
      <w:pPr>
        <w:pStyle w:val="a4"/>
        <w:numPr>
          <w:ilvl w:val="1"/>
          <w:numId w:val="14"/>
        </w:numPr>
        <w:tabs>
          <w:tab w:val="left" w:pos="1221"/>
        </w:tabs>
        <w:ind w:right="287" w:firstLine="566"/>
        <w:jc w:val="both"/>
        <w:rPr>
          <w:sz w:val="24"/>
        </w:rPr>
      </w:pPr>
      <w:r>
        <w:rPr>
          <w:sz w:val="24"/>
        </w:rPr>
        <w:t>Осуществлять внутренний контроль за соблюдением требований Закона о персональных данных и настоящего Поручения при обработке персональных данных.</w:t>
      </w:r>
    </w:p>
    <w:p w14:paraId="0B254F84" w14:textId="77777777" w:rsidR="00525F77" w:rsidRDefault="00000000">
      <w:pPr>
        <w:pStyle w:val="a4"/>
        <w:numPr>
          <w:ilvl w:val="1"/>
          <w:numId w:val="14"/>
        </w:numPr>
        <w:tabs>
          <w:tab w:val="left" w:pos="1250"/>
        </w:tabs>
        <w:ind w:right="285" w:firstLine="566"/>
        <w:jc w:val="both"/>
        <w:rPr>
          <w:sz w:val="24"/>
        </w:rPr>
      </w:pPr>
      <w:r>
        <w:rPr>
          <w:sz w:val="24"/>
        </w:rPr>
        <w:t>Утвердить внутренние документы, определяющие политику Оператора в отношении обработки персональных данных, локальные акты по вопросам обработки персональных</w:t>
      </w:r>
      <w:r>
        <w:rPr>
          <w:spacing w:val="-12"/>
          <w:sz w:val="24"/>
        </w:rPr>
        <w:t xml:space="preserve"> </w:t>
      </w:r>
      <w:r>
        <w:rPr>
          <w:sz w:val="24"/>
        </w:rPr>
        <w:t>данных,</w:t>
      </w:r>
      <w:r>
        <w:rPr>
          <w:spacing w:val="-15"/>
          <w:sz w:val="24"/>
        </w:rPr>
        <w:t xml:space="preserve"> </w:t>
      </w:r>
      <w:r>
        <w:rPr>
          <w:sz w:val="24"/>
        </w:rPr>
        <w:t>включая</w:t>
      </w:r>
      <w:r>
        <w:rPr>
          <w:spacing w:val="-13"/>
          <w:sz w:val="24"/>
        </w:rPr>
        <w:t xml:space="preserve"> </w:t>
      </w:r>
      <w:r>
        <w:rPr>
          <w:sz w:val="24"/>
        </w:rPr>
        <w:t>процедуры,</w:t>
      </w:r>
      <w:r>
        <w:rPr>
          <w:spacing w:val="-13"/>
          <w:sz w:val="24"/>
        </w:rPr>
        <w:t xml:space="preserve"> </w:t>
      </w:r>
      <w:r>
        <w:rPr>
          <w:sz w:val="24"/>
        </w:rPr>
        <w:t>направленные</w:t>
      </w:r>
      <w:r>
        <w:rPr>
          <w:spacing w:val="-14"/>
          <w:sz w:val="24"/>
        </w:rPr>
        <w:t xml:space="preserve"> </w:t>
      </w:r>
      <w:r>
        <w:rPr>
          <w:sz w:val="24"/>
        </w:rPr>
        <w:t>на</w:t>
      </w:r>
      <w:r>
        <w:rPr>
          <w:spacing w:val="-14"/>
          <w:sz w:val="24"/>
        </w:rPr>
        <w:t xml:space="preserve"> </w:t>
      </w:r>
      <w:r>
        <w:rPr>
          <w:sz w:val="24"/>
        </w:rPr>
        <w:t>предотвращение</w:t>
      </w:r>
      <w:r>
        <w:rPr>
          <w:spacing w:val="-14"/>
          <w:sz w:val="24"/>
        </w:rPr>
        <w:t xml:space="preserve"> </w:t>
      </w:r>
      <w:r>
        <w:rPr>
          <w:sz w:val="24"/>
        </w:rPr>
        <w:t>и</w:t>
      </w:r>
      <w:r>
        <w:rPr>
          <w:spacing w:val="-12"/>
          <w:sz w:val="24"/>
        </w:rPr>
        <w:t xml:space="preserve"> </w:t>
      </w:r>
      <w:r>
        <w:rPr>
          <w:sz w:val="24"/>
        </w:rPr>
        <w:t>выявление нарушений законодательства Российской Федерации о персональных данных, устранение последствий нарушений, и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w:t>
      </w:r>
    </w:p>
    <w:p w14:paraId="049925D6" w14:textId="0DF084CA" w:rsidR="00525F77" w:rsidRPr="0014274B" w:rsidRDefault="00000000" w:rsidP="0014274B">
      <w:pPr>
        <w:pStyle w:val="a4"/>
        <w:numPr>
          <w:ilvl w:val="1"/>
          <w:numId w:val="14"/>
        </w:numPr>
        <w:tabs>
          <w:tab w:val="left" w:pos="1236"/>
        </w:tabs>
        <w:spacing w:before="1"/>
        <w:ind w:right="279" w:firstLine="566"/>
        <w:jc w:val="both"/>
        <w:rPr>
          <w:sz w:val="24"/>
        </w:rPr>
        <w:sectPr w:rsidR="00525F77" w:rsidRPr="0014274B">
          <w:pgSz w:w="11910" w:h="16840"/>
          <w:pgMar w:top="1040" w:right="850" w:bottom="1100" w:left="1275" w:header="0" w:footer="912" w:gutter="0"/>
          <w:cols w:space="720"/>
        </w:sectPr>
      </w:pPr>
      <w:r w:rsidRPr="0014274B">
        <w:rPr>
          <w:sz w:val="24"/>
        </w:rPr>
        <w:t>Оператор</w:t>
      </w:r>
      <w:r w:rsidRPr="0014274B">
        <w:rPr>
          <w:spacing w:val="-15"/>
          <w:sz w:val="24"/>
        </w:rPr>
        <w:t xml:space="preserve"> </w:t>
      </w:r>
      <w:r w:rsidRPr="0014274B">
        <w:rPr>
          <w:sz w:val="24"/>
        </w:rPr>
        <w:t>обязан</w:t>
      </w:r>
      <w:r w:rsidRPr="0014274B">
        <w:rPr>
          <w:spacing w:val="-15"/>
          <w:sz w:val="24"/>
        </w:rPr>
        <w:t xml:space="preserve"> </w:t>
      </w:r>
      <w:r w:rsidRPr="0014274B">
        <w:rPr>
          <w:sz w:val="24"/>
        </w:rPr>
        <w:t>самостоятельно</w:t>
      </w:r>
      <w:r w:rsidRPr="0014274B">
        <w:rPr>
          <w:spacing w:val="-15"/>
          <w:sz w:val="24"/>
        </w:rPr>
        <w:t xml:space="preserve"> </w:t>
      </w:r>
      <w:r w:rsidRPr="0014274B">
        <w:rPr>
          <w:sz w:val="24"/>
        </w:rPr>
        <w:t>определять</w:t>
      </w:r>
      <w:r w:rsidRPr="0014274B">
        <w:rPr>
          <w:spacing w:val="-15"/>
          <w:sz w:val="24"/>
        </w:rPr>
        <w:t xml:space="preserve"> </w:t>
      </w:r>
      <w:r w:rsidRPr="0014274B">
        <w:rPr>
          <w:sz w:val="24"/>
        </w:rPr>
        <w:t>угрозы</w:t>
      </w:r>
      <w:r w:rsidRPr="0014274B">
        <w:rPr>
          <w:spacing w:val="-15"/>
          <w:sz w:val="24"/>
        </w:rPr>
        <w:t xml:space="preserve"> </w:t>
      </w:r>
      <w:r w:rsidRPr="0014274B">
        <w:rPr>
          <w:sz w:val="24"/>
        </w:rPr>
        <w:t>безопасности</w:t>
      </w:r>
      <w:r w:rsidRPr="0014274B">
        <w:rPr>
          <w:spacing w:val="-15"/>
          <w:sz w:val="24"/>
        </w:rPr>
        <w:t xml:space="preserve"> </w:t>
      </w:r>
      <w:r w:rsidRPr="0014274B">
        <w:rPr>
          <w:sz w:val="24"/>
        </w:rPr>
        <w:t>персональных данных при их обработке в информационной системе персональных данных Оператора и применять прошедшие в установленном порядке процедуру</w:t>
      </w:r>
      <w:r w:rsidRPr="0014274B">
        <w:rPr>
          <w:spacing w:val="-1"/>
          <w:sz w:val="24"/>
        </w:rPr>
        <w:t xml:space="preserve"> </w:t>
      </w:r>
      <w:r w:rsidRPr="0014274B">
        <w:rPr>
          <w:sz w:val="24"/>
        </w:rPr>
        <w:t>оценки соответствия средства защиты информации, в случаях, когда применение таких средств необходимо для нейтрализации актуальных угроз безопасности персональных данных. В случаях, когда Оператор</w:t>
      </w:r>
      <w:r w:rsidRPr="0014274B">
        <w:rPr>
          <w:spacing w:val="-15"/>
          <w:sz w:val="24"/>
        </w:rPr>
        <w:t xml:space="preserve"> </w:t>
      </w:r>
      <w:r w:rsidRPr="0014274B">
        <w:rPr>
          <w:sz w:val="24"/>
        </w:rPr>
        <w:t>имеет</w:t>
      </w:r>
      <w:r w:rsidRPr="0014274B">
        <w:rPr>
          <w:spacing w:val="-15"/>
          <w:sz w:val="24"/>
        </w:rPr>
        <w:t xml:space="preserve"> </w:t>
      </w:r>
      <w:r w:rsidRPr="0014274B">
        <w:rPr>
          <w:sz w:val="24"/>
        </w:rPr>
        <w:t>доступ</w:t>
      </w:r>
      <w:r w:rsidRPr="0014274B">
        <w:rPr>
          <w:spacing w:val="-15"/>
          <w:sz w:val="24"/>
        </w:rPr>
        <w:t xml:space="preserve"> </w:t>
      </w:r>
      <w:r w:rsidRPr="0014274B">
        <w:rPr>
          <w:sz w:val="24"/>
        </w:rPr>
        <w:t>к</w:t>
      </w:r>
      <w:r w:rsidRPr="0014274B">
        <w:rPr>
          <w:spacing w:val="-15"/>
          <w:sz w:val="24"/>
        </w:rPr>
        <w:t xml:space="preserve"> </w:t>
      </w:r>
      <w:r w:rsidRPr="0014274B">
        <w:rPr>
          <w:sz w:val="24"/>
        </w:rPr>
        <w:t>АИС</w:t>
      </w:r>
      <w:r w:rsidRPr="0014274B">
        <w:rPr>
          <w:spacing w:val="-15"/>
          <w:sz w:val="24"/>
        </w:rPr>
        <w:t xml:space="preserve"> </w:t>
      </w:r>
      <w:r w:rsidRPr="0014274B">
        <w:rPr>
          <w:sz w:val="24"/>
        </w:rPr>
        <w:t>НРС,</w:t>
      </w:r>
      <w:r w:rsidRPr="0014274B">
        <w:rPr>
          <w:spacing w:val="-15"/>
          <w:sz w:val="24"/>
        </w:rPr>
        <w:t xml:space="preserve"> </w:t>
      </w:r>
      <w:r w:rsidRPr="0014274B">
        <w:rPr>
          <w:sz w:val="24"/>
        </w:rPr>
        <w:t>он</w:t>
      </w:r>
      <w:r w:rsidRPr="0014274B">
        <w:rPr>
          <w:spacing w:val="-15"/>
          <w:sz w:val="24"/>
        </w:rPr>
        <w:t xml:space="preserve"> </w:t>
      </w:r>
      <w:r w:rsidRPr="0014274B">
        <w:rPr>
          <w:sz w:val="24"/>
        </w:rPr>
        <w:t>обязан</w:t>
      </w:r>
      <w:r w:rsidRPr="0014274B">
        <w:rPr>
          <w:spacing w:val="-15"/>
          <w:sz w:val="24"/>
        </w:rPr>
        <w:t xml:space="preserve"> </w:t>
      </w:r>
      <w:r w:rsidRPr="0014274B">
        <w:rPr>
          <w:sz w:val="24"/>
        </w:rPr>
        <w:t>соблюдать</w:t>
      </w:r>
      <w:r w:rsidRPr="0014274B">
        <w:rPr>
          <w:spacing w:val="-15"/>
          <w:sz w:val="24"/>
        </w:rPr>
        <w:t xml:space="preserve"> </w:t>
      </w:r>
      <w:r w:rsidRPr="0014274B">
        <w:rPr>
          <w:sz w:val="24"/>
        </w:rPr>
        <w:t>требования</w:t>
      </w:r>
      <w:r w:rsidRPr="0014274B">
        <w:rPr>
          <w:spacing w:val="-15"/>
          <w:sz w:val="24"/>
        </w:rPr>
        <w:t xml:space="preserve"> </w:t>
      </w:r>
      <w:r w:rsidRPr="0014274B">
        <w:rPr>
          <w:sz w:val="24"/>
        </w:rPr>
        <w:t>к</w:t>
      </w:r>
      <w:r w:rsidRPr="0014274B">
        <w:rPr>
          <w:spacing w:val="-15"/>
          <w:sz w:val="24"/>
        </w:rPr>
        <w:t xml:space="preserve"> </w:t>
      </w:r>
      <w:r w:rsidRPr="0014274B">
        <w:rPr>
          <w:sz w:val="24"/>
        </w:rPr>
        <w:t>защите</w:t>
      </w:r>
      <w:r w:rsidRPr="0014274B">
        <w:rPr>
          <w:spacing w:val="-15"/>
          <w:sz w:val="24"/>
        </w:rPr>
        <w:t xml:space="preserve"> </w:t>
      </w:r>
      <w:r w:rsidRPr="0014274B">
        <w:rPr>
          <w:sz w:val="24"/>
        </w:rPr>
        <w:t>информации, исполнение</w:t>
      </w:r>
      <w:r w:rsidRPr="0014274B">
        <w:rPr>
          <w:spacing w:val="80"/>
          <w:sz w:val="24"/>
        </w:rPr>
        <w:t xml:space="preserve"> </w:t>
      </w:r>
      <w:r w:rsidRPr="0014274B">
        <w:rPr>
          <w:sz w:val="24"/>
        </w:rPr>
        <w:t>которых</w:t>
      </w:r>
      <w:r w:rsidRPr="0014274B">
        <w:rPr>
          <w:spacing w:val="80"/>
          <w:sz w:val="24"/>
        </w:rPr>
        <w:t xml:space="preserve"> </w:t>
      </w:r>
      <w:r w:rsidRPr="0014274B">
        <w:rPr>
          <w:sz w:val="24"/>
        </w:rPr>
        <w:t>обеспечивает</w:t>
      </w:r>
      <w:r w:rsidRPr="0014274B">
        <w:rPr>
          <w:spacing w:val="80"/>
          <w:sz w:val="24"/>
        </w:rPr>
        <w:t xml:space="preserve"> </w:t>
      </w:r>
      <w:r w:rsidRPr="0014274B">
        <w:rPr>
          <w:sz w:val="24"/>
        </w:rPr>
        <w:t>нейтрализацию</w:t>
      </w:r>
      <w:r w:rsidRPr="0014274B">
        <w:rPr>
          <w:spacing w:val="80"/>
          <w:sz w:val="24"/>
        </w:rPr>
        <w:t xml:space="preserve"> </w:t>
      </w:r>
      <w:r w:rsidRPr="0014274B">
        <w:rPr>
          <w:sz w:val="24"/>
        </w:rPr>
        <w:t>определенных</w:t>
      </w:r>
      <w:r w:rsidRPr="0014274B">
        <w:rPr>
          <w:spacing w:val="80"/>
          <w:sz w:val="24"/>
        </w:rPr>
        <w:t xml:space="preserve"> </w:t>
      </w:r>
      <w:r w:rsidRPr="0014274B">
        <w:rPr>
          <w:sz w:val="24"/>
        </w:rPr>
        <w:t>Ассоциацией</w:t>
      </w:r>
      <w:r w:rsidRPr="0014274B">
        <w:rPr>
          <w:spacing w:val="80"/>
          <w:sz w:val="24"/>
        </w:rPr>
        <w:t xml:space="preserve"> </w:t>
      </w:r>
      <w:r w:rsidRPr="0014274B">
        <w:rPr>
          <w:sz w:val="24"/>
        </w:rPr>
        <w:t>угроз</w:t>
      </w:r>
      <w:r w:rsidR="0014274B" w:rsidRPr="0014274B">
        <w:rPr>
          <w:sz w:val="24"/>
        </w:rPr>
        <w:t xml:space="preserve"> </w:t>
      </w:r>
    </w:p>
    <w:p w14:paraId="024D2F1B" w14:textId="77777777" w:rsidR="00525F77" w:rsidRDefault="00000000">
      <w:pPr>
        <w:spacing w:before="66"/>
        <w:ind w:left="143" w:right="280"/>
        <w:jc w:val="both"/>
        <w:rPr>
          <w:sz w:val="24"/>
        </w:rPr>
      </w:pPr>
      <w:r>
        <w:rPr>
          <w:sz w:val="24"/>
        </w:rPr>
        <w:lastRenderedPageBreak/>
        <w:t>безопасности персональных данных и обязан применять средства защиты информации, указанные Ассоциацией, обеспечивать защиту персональных данных, от несанкционированного доступа.</w:t>
      </w:r>
    </w:p>
    <w:p w14:paraId="6614C04D" w14:textId="77777777" w:rsidR="00525F77" w:rsidRDefault="00000000">
      <w:pPr>
        <w:pStyle w:val="a4"/>
        <w:numPr>
          <w:ilvl w:val="2"/>
          <w:numId w:val="14"/>
        </w:numPr>
        <w:tabs>
          <w:tab w:val="left" w:pos="1618"/>
        </w:tabs>
        <w:spacing w:before="1"/>
        <w:ind w:right="283" w:firstLine="566"/>
        <w:jc w:val="both"/>
        <w:rPr>
          <w:sz w:val="24"/>
        </w:rPr>
      </w:pPr>
      <w:r>
        <w:rPr>
          <w:sz w:val="24"/>
        </w:rPr>
        <w:t>Применять для уничтожения персональных данных прошедшие в установленном порядке процедуры оценки соответствия средств защиты информации, в составе которых реализована функция уничтожения информации;</w:t>
      </w:r>
    </w:p>
    <w:p w14:paraId="45222B3B" w14:textId="77777777" w:rsidR="00525F77" w:rsidRDefault="00000000">
      <w:pPr>
        <w:pStyle w:val="a4"/>
        <w:numPr>
          <w:ilvl w:val="1"/>
          <w:numId w:val="14"/>
        </w:numPr>
        <w:tabs>
          <w:tab w:val="left" w:pos="1377"/>
        </w:tabs>
        <w:ind w:right="285" w:firstLine="566"/>
        <w:jc w:val="both"/>
        <w:rPr>
          <w:sz w:val="24"/>
        </w:rPr>
      </w:pPr>
      <w:r>
        <w:rPr>
          <w:sz w:val="24"/>
        </w:rPr>
        <w:t>В кратчайший срок сообщить Ассоциации в случае выявления факта несанкционированного доступа, модификации или уничтожения персональных данных. Оператор обязан обеспечить восстановление персональных данных, модифицированных или уничтоженных вследствие несанкционированного доступа к ним.</w:t>
      </w:r>
    </w:p>
    <w:p w14:paraId="4AE15E6F" w14:textId="77777777" w:rsidR="00525F77" w:rsidRDefault="00000000">
      <w:pPr>
        <w:pStyle w:val="a4"/>
        <w:numPr>
          <w:ilvl w:val="1"/>
          <w:numId w:val="14"/>
        </w:numPr>
        <w:tabs>
          <w:tab w:val="left" w:pos="1312"/>
        </w:tabs>
        <w:ind w:right="287" w:firstLine="566"/>
        <w:jc w:val="both"/>
        <w:rPr>
          <w:sz w:val="24"/>
        </w:rPr>
      </w:pPr>
      <w:r>
        <w:rPr>
          <w:sz w:val="24"/>
        </w:rPr>
        <w:t>Оценивать эффективность принимаемых мер по обеспечению безопасности персональных данных.</w:t>
      </w:r>
    </w:p>
    <w:p w14:paraId="42F0A6A9" w14:textId="77777777" w:rsidR="00525F77" w:rsidRDefault="00000000">
      <w:pPr>
        <w:pStyle w:val="a4"/>
        <w:numPr>
          <w:ilvl w:val="1"/>
          <w:numId w:val="14"/>
        </w:numPr>
        <w:tabs>
          <w:tab w:val="left" w:pos="1399"/>
        </w:tabs>
        <w:ind w:right="287" w:firstLine="566"/>
        <w:jc w:val="both"/>
        <w:rPr>
          <w:sz w:val="24"/>
        </w:rPr>
      </w:pPr>
      <w:r>
        <w:rPr>
          <w:sz w:val="24"/>
        </w:rPr>
        <w:t xml:space="preserve">Осуществлять учет машинных носителей персональных данных (если </w:t>
      </w:r>
      <w:r>
        <w:rPr>
          <w:spacing w:val="-2"/>
          <w:sz w:val="24"/>
        </w:rPr>
        <w:t>применимо).</w:t>
      </w:r>
    </w:p>
    <w:p w14:paraId="25366F2C" w14:textId="77777777" w:rsidR="00525F77" w:rsidRDefault="00000000">
      <w:pPr>
        <w:pStyle w:val="a4"/>
        <w:numPr>
          <w:ilvl w:val="1"/>
          <w:numId w:val="14"/>
        </w:numPr>
        <w:tabs>
          <w:tab w:val="left" w:pos="1238"/>
        </w:tabs>
        <w:ind w:right="284" w:firstLine="566"/>
        <w:jc w:val="both"/>
        <w:rPr>
          <w:sz w:val="24"/>
        </w:rPr>
      </w:pPr>
      <w:r>
        <w:rPr>
          <w:sz w:val="24"/>
        </w:rPr>
        <w:t>Провести</w:t>
      </w:r>
      <w:r>
        <w:rPr>
          <w:spacing w:val="-14"/>
          <w:sz w:val="24"/>
        </w:rPr>
        <w:t xml:space="preserve"> </w:t>
      </w:r>
      <w:r>
        <w:rPr>
          <w:sz w:val="24"/>
        </w:rPr>
        <w:t>оценку</w:t>
      </w:r>
      <w:r>
        <w:rPr>
          <w:spacing w:val="-15"/>
          <w:sz w:val="24"/>
        </w:rPr>
        <w:t xml:space="preserve"> </w:t>
      </w:r>
      <w:r>
        <w:rPr>
          <w:sz w:val="24"/>
        </w:rPr>
        <w:t>вреда,</w:t>
      </w:r>
      <w:r>
        <w:rPr>
          <w:spacing w:val="-13"/>
          <w:sz w:val="24"/>
        </w:rPr>
        <w:t xml:space="preserve"> </w:t>
      </w:r>
      <w:r>
        <w:rPr>
          <w:sz w:val="24"/>
        </w:rPr>
        <w:t>который</w:t>
      </w:r>
      <w:r>
        <w:rPr>
          <w:spacing w:val="-12"/>
          <w:sz w:val="24"/>
        </w:rPr>
        <w:t xml:space="preserve"> </w:t>
      </w:r>
      <w:r>
        <w:rPr>
          <w:sz w:val="24"/>
        </w:rPr>
        <w:t>может</w:t>
      </w:r>
      <w:r>
        <w:rPr>
          <w:spacing w:val="-10"/>
          <w:sz w:val="24"/>
        </w:rPr>
        <w:t xml:space="preserve"> </w:t>
      </w:r>
      <w:r>
        <w:rPr>
          <w:sz w:val="24"/>
        </w:rPr>
        <w:t>быть</w:t>
      </w:r>
      <w:r>
        <w:rPr>
          <w:spacing w:val="-12"/>
          <w:sz w:val="24"/>
        </w:rPr>
        <w:t xml:space="preserve"> </w:t>
      </w:r>
      <w:r>
        <w:rPr>
          <w:sz w:val="24"/>
        </w:rPr>
        <w:t>причинен</w:t>
      </w:r>
      <w:r>
        <w:rPr>
          <w:spacing w:val="-12"/>
          <w:sz w:val="24"/>
        </w:rPr>
        <w:t xml:space="preserve"> </w:t>
      </w:r>
      <w:r>
        <w:rPr>
          <w:sz w:val="24"/>
        </w:rPr>
        <w:t>субъектам</w:t>
      </w:r>
      <w:r>
        <w:rPr>
          <w:spacing w:val="-14"/>
          <w:sz w:val="24"/>
        </w:rPr>
        <w:t xml:space="preserve"> </w:t>
      </w:r>
      <w:r>
        <w:rPr>
          <w:sz w:val="24"/>
        </w:rPr>
        <w:t>персональных данных</w:t>
      </w:r>
      <w:r>
        <w:rPr>
          <w:spacing w:val="-15"/>
          <w:sz w:val="24"/>
        </w:rPr>
        <w:t xml:space="preserve"> </w:t>
      </w:r>
      <w:r>
        <w:rPr>
          <w:sz w:val="24"/>
        </w:rPr>
        <w:t>в</w:t>
      </w:r>
      <w:r>
        <w:rPr>
          <w:spacing w:val="-15"/>
          <w:sz w:val="24"/>
        </w:rPr>
        <w:t xml:space="preserve"> </w:t>
      </w:r>
      <w:r>
        <w:rPr>
          <w:sz w:val="24"/>
        </w:rPr>
        <w:t>случае</w:t>
      </w:r>
      <w:r>
        <w:rPr>
          <w:spacing w:val="-15"/>
          <w:sz w:val="24"/>
        </w:rPr>
        <w:t xml:space="preserve"> </w:t>
      </w:r>
      <w:r>
        <w:rPr>
          <w:sz w:val="24"/>
        </w:rPr>
        <w:t>нарушения</w:t>
      </w:r>
      <w:r>
        <w:rPr>
          <w:spacing w:val="-14"/>
          <w:sz w:val="24"/>
        </w:rPr>
        <w:t xml:space="preserve"> </w:t>
      </w:r>
      <w:r>
        <w:rPr>
          <w:sz w:val="24"/>
        </w:rPr>
        <w:t>Закона</w:t>
      </w:r>
      <w:r>
        <w:rPr>
          <w:spacing w:val="-15"/>
          <w:sz w:val="24"/>
        </w:rPr>
        <w:t xml:space="preserve"> </w:t>
      </w:r>
      <w:r>
        <w:rPr>
          <w:sz w:val="24"/>
        </w:rPr>
        <w:t>о</w:t>
      </w:r>
      <w:r>
        <w:rPr>
          <w:spacing w:val="-15"/>
          <w:sz w:val="24"/>
        </w:rPr>
        <w:t xml:space="preserve"> </w:t>
      </w:r>
      <w:r>
        <w:rPr>
          <w:sz w:val="24"/>
        </w:rPr>
        <w:t>персональных</w:t>
      </w:r>
      <w:r>
        <w:rPr>
          <w:spacing w:val="-12"/>
          <w:sz w:val="24"/>
        </w:rPr>
        <w:t xml:space="preserve"> </w:t>
      </w:r>
      <w:r>
        <w:rPr>
          <w:sz w:val="24"/>
        </w:rPr>
        <w:t>данных,</w:t>
      </w:r>
      <w:r>
        <w:rPr>
          <w:spacing w:val="-15"/>
          <w:sz w:val="24"/>
        </w:rPr>
        <w:t xml:space="preserve"> </w:t>
      </w:r>
      <w:r>
        <w:rPr>
          <w:sz w:val="24"/>
        </w:rPr>
        <w:t>соотношение</w:t>
      </w:r>
      <w:r>
        <w:rPr>
          <w:spacing w:val="-13"/>
          <w:sz w:val="24"/>
        </w:rPr>
        <w:t xml:space="preserve"> </w:t>
      </w:r>
      <w:r>
        <w:rPr>
          <w:sz w:val="24"/>
        </w:rPr>
        <w:t>указанного</w:t>
      </w:r>
      <w:r>
        <w:rPr>
          <w:spacing w:val="-14"/>
          <w:sz w:val="24"/>
        </w:rPr>
        <w:t xml:space="preserve"> </w:t>
      </w:r>
      <w:r>
        <w:rPr>
          <w:sz w:val="24"/>
        </w:rPr>
        <w:t>вреда и</w:t>
      </w:r>
      <w:r>
        <w:rPr>
          <w:spacing w:val="-9"/>
          <w:sz w:val="24"/>
        </w:rPr>
        <w:t xml:space="preserve"> </w:t>
      </w:r>
      <w:r>
        <w:rPr>
          <w:sz w:val="24"/>
        </w:rPr>
        <w:t>принимаемых</w:t>
      </w:r>
      <w:r>
        <w:rPr>
          <w:spacing w:val="-8"/>
          <w:sz w:val="24"/>
        </w:rPr>
        <w:t xml:space="preserve"> </w:t>
      </w:r>
      <w:r>
        <w:rPr>
          <w:sz w:val="24"/>
        </w:rPr>
        <w:t>Оператором</w:t>
      </w:r>
      <w:r>
        <w:rPr>
          <w:spacing w:val="-10"/>
          <w:sz w:val="24"/>
        </w:rPr>
        <w:t xml:space="preserve"> </w:t>
      </w:r>
      <w:r>
        <w:rPr>
          <w:sz w:val="24"/>
        </w:rPr>
        <w:t>мер,</w:t>
      </w:r>
      <w:r>
        <w:rPr>
          <w:spacing w:val="-10"/>
          <w:sz w:val="24"/>
        </w:rPr>
        <w:t xml:space="preserve"> </w:t>
      </w:r>
      <w:r>
        <w:rPr>
          <w:sz w:val="24"/>
        </w:rPr>
        <w:t>направленных</w:t>
      </w:r>
      <w:r>
        <w:rPr>
          <w:spacing w:val="-11"/>
          <w:sz w:val="24"/>
        </w:rPr>
        <w:t xml:space="preserve"> </w:t>
      </w:r>
      <w:r>
        <w:rPr>
          <w:sz w:val="24"/>
        </w:rPr>
        <w:t>на</w:t>
      </w:r>
      <w:r>
        <w:rPr>
          <w:spacing w:val="-11"/>
          <w:sz w:val="24"/>
        </w:rPr>
        <w:t xml:space="preserve"> </w:t>
      </w:r>
      <w:r>
        <w:rPr>
          <w:sz w:val="24"/>
        </w:rPr>
        <w:t>обеспечение</w:t>
      </w:r>
      <w:r>
        <w:rPr>
          <w:spacing w:val="-11"/>
          <w:sz w:val="24"/>
        </w:rPr>
        <w:t xml:space="preserve"> </w:t>
      </w:r>
      <w:r>
        <w:rPr>
          <w:sz w:val="24"/>
        </w:rPr>
        <w:t>выполнения</w:t>
      </w:r>
      <w:r>
        <w:rPr>
          <w:spacing w:val="-10"/>
          <w:sz w:val="24"/>
        </w:rPr>
        <w:t xml:space="preserve"> </w:t>
      </w:r>
      <w:r>
        <w:rPr>
          <w:sz w:val="24"/>
        </w:rPr>
        <w:t>обязанностей, предусмотренных Законом о персональных данных.</w:t>
      </w:r>
    </w:p>
    <w:p w14:paraId="3453B34B" w14:textId="77777777" w:rsidR="00525F77" w:rsidRDefault="00000000">
      <w:pPr>
        <w:pStyle w:val="a4"/>
        <w:numPr>
          <w:ilvl w:val="1"/>
          <w:numId w:val="14"/>
        </w:numPr>
        <w:tabs>
          <w:tab w:val="left" w:pos="1377"/>
        </w:tabs>
        <w:ind w:right="282" w:firstLine="566"/>
        <w:jc w:val="both"/>
        <w:rPr>
          <w:sz w:val="24"/>
        </w:rPr>
      </w:pPr>
      <w:r>
        <w:rPr>
          <w:sz w:val="24"/>
        </w:rPr>
        <w:t>В случае установления факта неправомерной или случайной передачи (предоставления,</w:t>
      </w:r>
      <w:r>
        <w:rPr>
          <w:spacing w:val="-5"/>
          <w:sz w:val="24"/>
        </w:rPr>
        <w:t xml:space="preserve"> </w:t>
      </w:r>
      <w:r>
        <w:rPr>
          <w:sz w:val="24"/>
        </w:rPr>
        <w:t>распространения,</w:t>
      </w:r>
      <w:r>
        <w:rPr>
          <w:spacing w:val="-5"/>
          <w:sz w:val="24"/>
        </w:rPr>
        <w:t xml:space="preserve"> </w:t>
      </w:r>
      <w:r>
        <w:rPr>
          <w:sz w:val="24"/>
        </w:rPr>
        <w:t>доступа)</w:t>
      </w:r>
      <w:r>
        <w:rPr>
          <w:spacing w:val="-5"/>
          <w:sz w:val="24"/>
        </w:rPr>
        <w:t xml:space="preserve"> </w:t>
      </w:r>
      <w:r>
        <w:rPr>
          <w:sz w:val="24"/>
        </w:rPr>
        <w:t>персональных</w:t>
      </w:r>
      <w:r>
        <w:rPr>
          <w:spacing w:val="-4"/>
          <w:sz w:val="24"/>
        </w:rPr>
        <w:t xml:space="preserve"> </w:t>
      </w:r>
      <w:r>
        <w:rPr>
          <w:sz w:val="24"/>
        </w:rPr>
        <w:t>данных,</w:t>
      </w:r>
      <w:r>
        <w:rPr>
          <w:spacing w:val="-5"/>
          <w:sz w:val="24"/>
        </w:rPr>
        <w:t xml:space="preserve"> </w:t>
      </w:r>
      <w:r>
        <w:rPr>
          <w:sz w:val="24"/>
        </w:rPr>
        <w:t>повлекшей</w:t>
      </w:r>
      <w:r>
        <w:rPr>
          <w:spacing w:val="-5"/>
          <w:sz w:val="24"/>
        </w:rPr>
        <w:t xml:space="preserve"> </w:t>
      </w:r>
      <w:r>
        <w:rPr>
          <w:sz w:val="24"/>
        </w:rPr>
        <w:t>нарушение прав субъектов персональных данных, Оператор обязан с момента выявления такого инцидента уведомить Ассоциацию:</w:t>
      </w:r>
    </w:p>
    <w:p w14:paraId="0A120297" w14:textId="77777777" w:rsidR="00525F77" w:rsidRDefault="00000000">
      <w:pPr>
        <w:pStyle w:val="a4"/>
        <w:numPr>
          <w:ilvl w:val="0"/>
          <w:numId w:val="13"/>
        </w:numPr>
        <w:tabs>
          <w:tab w:val="left" w:pos="907"/>
        </w:tabs>
        <w:spacing w:before="3"/>
        <w:ind w:right="281" w:firstLine="566"/>
        <w:rPr>
          <w:sz w:val="24"/>
        </w:rPr>
      </w:pPr>
      <w:r>
        <w:rPr>
          <w:sz w:val="24"/>
        </w:rPr>
        <w:t>в течение 12 (двенадцати) часов о произошедшем инциденте, о предполагаемых причинах,</w:t>
      </w:r>
      <w:r>
        <w:rPr>
          <w:spacing w:val="-9"/>
          <w:sz w:val="24"/>
        </w:rPr>
        <w:t xml:space="preserve"> </w:t>
      </w:r>
      <w:r>
        <w:rPr>
          <w:sz w:val="24"/>
        </w:rPr>
        <w:t>повлекших</w:t>
      </w:r>
      <w:r>
        <w:rPr>
          <w:spacing w:val="-7"/>
          <w:sz w:val="24"/>
        </w:rPr>
        <w:t xml:space="preserve"> </w:t>
      </w:r>
      <w:r>
        <w:rPr>
          <w:sz w:val="24"/>
        </w:rPr>
        <w:t>нарушение</w:t>
      </w:r>
      <w:r>
        <w:rPr>
          <w:spacing w:val="-10"/>
          <w:sz w:val="24"/>
        </w:rPr>
        <w:t xml:space="preserve"> </w:t>
      </w:r>
      <w:r>
        <w:rPr>
          <w:sz w:val="24"/>
        </w:rPr>
        <w:t>прав</w:t>
      </w:r>
      <w:r>
        <w:rPr>
          <w:spacing w:val="-10"/>
          <w:sz w:val="24"/>
        </w:rPr>
        <w:t xml:space="preserve"> </w:t>
      </w:r>
      <w:r>
        <w:rPr>
          <w:sz w:val="24"/>
        </w:rPr>
        <w:t>субъектов</w:t>
      </w:r>
      <w:r>
        <w:rPr>
          <w:spacing w:val="-9"/>
          <w:sz w:val="24"/>
        </w:rPr>
        <w:t xml:space="preserve"> </w:t>
      </w:r>
      <w:r>
        <w:rPr>
          <w:sz w:val="24"/>
        </w:rPr>
        <w:t>персональных</w:t>
      </w:r>
      <w:r>
        <w:rPr>
          <w:spacing w:val="-8"/>
          <w:sz w:val="24"/>
        </w:rPr>
        <w:t xml:space="preserve"> </w:t>
      </w:r>
      <w:r>
        <w:rPr>
          <w:sz w:val="24"/>
        </w:rPr>
        <w:t>данных,</w:t>
      </w:r>
      <w:r>
        <w:rPr>
          <w:spacing w:val="-9"/>
          <w:sz w:val="24"/>
        </w:rPr>
        <w:t xml:space="preserve"> </w:t>
      </w:r>
      <w:r>
        <w:rPr>
          <w:sz w:val="24"/>
        </w:rPr>
        <w:t>и</w:t>
      </w:r>
      <w:r>
        <w:rPr>
          <w:spacing w:val="-11"/>
          <w:sz w:val="24"/>
        </w:rPr>
        <w:t xml:space="preserve"> </w:t>
      </w:r>
      <w:r>
        <w:rPr>
          <w:sz w:val="24"/>
        </w:rPr>
        <w:t>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по вопросам, связанным с выявленным инцидентом;</w:t>
      </w:r>
    </w:p>
    <w:p w14:paraId="6FFA1320" w14:textId="77777777" w:rsidR="00525F77" w:rsidRDefault="00000000">
      <w:pPr>
        <w:pStyle w:val="a4"/>
        <w:numPr>
          <w:ilvl w:val="0"/>
          <w:numId w:val="13"/>
        </w:numPr>
        <w:tabs>
          <w:tab w:val="left" w:pos="907"/>
        </w:tabs>
        <w:ind w:right="283" w:firstLine="566"/>
        <w:rPr>
          <w:sz w:val="24"/>
        </w:rPr>
      </w:pPr>
      <w:r>
        <w:rPr>
          <w:sz w:val="24"/>
        </w:rPr>
        <w:t>в течение 48 (сорока восьми)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14:paraId="67BC9C46" w14:textId="77777777" w:rsidR="00525F77" w:rsidRDefault="00000000">
      <w:pPr>
        <w:pStyle w:val="a4"/>
        <w:numPr>
          <w:ilvl w:val="0"/>
          <w:numId w:val="14"/>
        </w:numPr>
        <w:tabs>
          <w:tab w:val="left" w:pos="1063"/>
        </w:tabs>
        <w:ind w:right="285" w:firstLine="566"/>
        <w:jc w:val="both"/>
        <w:rPr>
          <w:sz w:val="24"/>
        </w:rPr>
      </w:pPr>
      <w:r>
        <w:rPr>
          <w:sz w:val="24"/>
        </w:rPr>
        <w:t>По требованию Ассоциации Оператор обязан предоставить подтверждение соблюдения указанных в пункте 7 Поручения требований в течение 10 рабочих дней.</w:t>
      </w:r>
    </w:p>
    <w:p w14:paraId="49C407C4" w14:textId="77777777" w:rsidR="00525F77" w:rsidRDefault="00000000">
      <w:pPr>
        <w:pStyle w:val="a4"/>
        <w:numPr>
          <w:ilvl w:val="0"/>
          <w:numId w:val="14"/>
        </w:numPr>
        <w:tabs>
          <w:tab w:val="left" w:pos="945"/>
        </w:tabs>
        <w:ind w:right="282" w:firstLine="566"/>
        <w:jc w:val="both"/>
        <w:rPr>
          <w:sz w:val="24"/>
        </w:rPr>
      </w:pPr>
      <w:r>
        <w:rPr>
          <w:sz w:val="24"/>
        </w:rPr>
        <w:t>Перечень</w:t>
      </w:r>
      <w:r>
        <w:rPr>
          <w:spacing w:val="-6"/>
          <w:sz w:val="24"/>
        </w:rPr>
        <w:t xml:space="preserve"> </w:t>
      </w:r>
      <w:r>
        <w:rPr>
          <w:sz w:val="24"/>
        </w:rPr>
        <w:t>мер,</w:t>
      </w:r>
      <w:r>
        <w:rPr>
          <w:spacing w:val="-3"/>
          <w:sz w:val="24"/>
        </w:rPr>
        <w:t xml:space="preserve"> </w:t>
      </w:r>
      <w:r>
        <w:rPr>
          <w:sz w:val="24"/>
        </w:rPr>
        <w:t>указанных</w:t>
      </w:r>
      <w:r>
        <w:rPr>
          <w:spacing w:val="-5"/>
          <w:sz w:val="24"/>
        </w:rPr>
        <w:t xml:space="preserve"> </w:t>
      </w:r>
      <w:r>
        <w:rPr>
          <w:sz w:val="24"/>
        </w:rPr>
        <w:t>в</w:t>
      </w:r>
      <w:r>
        <w:rPr>
          <w:spacing w:val="-7"/>
          <w:sz w:val="24"/>
        </w:rPr>
        <w:t xml:space="preserve"> </w:t>
      </w:r>
      <w:r>
        <w:rPr>
          <w:sz w:val="24"/>
        </w:rPr>
        <w:t>пункте</w:t>
      </w:r>
      <w:r>
        <w:rPr>
          <w:spacing w:val="-4"/>
          <w:sz w:val="24"/>
        </w:rPr>
        <w:t xml:space="preserve"> </w:t>
      </w:r>
      <w:r>
        <w:rPr>
          <w:sz w:val="24"/>
        </w:rPr>
        <w:t>7</w:t>
      </w:r>
      <w:r>
        <w:rPr>
          <w:spacing w:val="-7"/>
          <w:sz w:val="24"/>
        </w:rPr>
        <w:t xml:space="preserve"> </w:t>
      </w:r>
      <w:r>
        <w:rPr>
          <w:sz w:val="24"/>
        </w:rPr>
        <w:t>Поручения,</w:t>
      </w:r>
      <w:r>
        <w:rPr>
          <w:spacing w:val="-7"/>
          <w:sz w:val="24"/>
        </w:rPr>
        <w:t xml:space="preserve"> </w:t>
      </w:r>
      <w:r>
        <w:rPr>
          <w:sz w:val="24"/>
        </w:rPr>
        <w:t>может</w:t>
      </w:r>
      <w:r>
        <w:rPr>
          <w:spacing w:val="-6"/>
          <w:sz w:val="24"/>
        </w:rPr>
        <w:t xml:space="preserve"> </w:t>
      </w:r>
      <w:r>
        <w:rPr>
          <w:sz w:val="24"/>
        </w:rPr>
        <w:t>быть</w:t>
      </w:r>
      <w:r>
        <w:rPr>
          <w:spacing w:val="-6"/>
          <w:sz w:val="24"/>
        </w:rPr>
        <w:t xml:space="preserve"> </w:t>
      </w:r>
      <w:r>
        <w:rPr>
          <w:sz w:val="24"/>
        </w:rPr>
        <w:t>изменен</w:t>
      </w:r>
      <w:r>
        <w:rPr>
          <w:spacing w:val="-6"/>
          <w:sz w:val="24"/>
        </w:rPr>
        <w:t xml:space="preserve"> </w:t>
      </w:r>
      <w:r>
        <w:rPr>
          <w:sz w:val="24"/>
        </w:rPr>
        <w:t>Ассоциацией в одностороннем порядке в случае изменения законодательства Российской Федерации, практики его</w:t>
      </w:r>
      <w:r>
        <w:rPr>
          <w:spacing w:val="-1"/>
          <w:sz w:val="24"/>
        </w:rPr>
        <w:t xml:space="preserve"> </w:t>
      </w:r>
      <w:r>
        <w:rPr>
          <w:sz w:val="24"/>
        </w:rPr>
        <w:t>применения.</w:t>
      </w:r>
      <w:r>
        <w:rPr>
          <w:spacing w:val="-1"/>
          <w:sz w:val="24"/>
        </w:rPr>
        <w:t xml:space="preserve"> </w:t>
      </w:r>
      <w:r>
        <w:rPr>
          <w:sz w:val="24"/>
        </w:rPr>
        <w:t>Такие</w:t>
      </w:r>
      <w:r>
        <w:rPr>
          <w:spacing w:val="-2"/>
          <w:sz w:val="24"/>
        </w:rPr>
        <w:t xml:space="preserve"> </w:t>
      </w:r>
      <w:r>
        <w:rPr>
          <w:sz w:val="24"/>
        </w:rPr>
        <w:t>изменения</w:t>
      </w:r>
      <w:r>
        <w:rPr>
          <w:spacing w:val="-1"/>
          <w:sz w:val="24"/>
        </w:rPr>
        <w:t xml:space="preserve"> </w:t>
      </w:r>
      <w:r>
        <w:rPr>
          <w:sz w:val="24"/>
        </w:rPr>
        <w:t>должны</w:t>
      </w:r>
      <w:r>
        <w:rPr>
          <w:spacing w:val="-2"/>
          <w:sz w:val="24"/>
        </w:rPr>
        <w:t xml:space="preserve"> </w:t>
      </w:r>
      <w:r>
        <w:rPr>
          <w:sz w:val="24"/>
        </w:rPr>
        <w:t>быть внедрены</w:t>
      </w:r>
      <w:r>
        <w:rPr>
          <w:spacing w:val="-2"/>
          <w:sz w:val="24"/>
        </w:rPr>
        <w:t xml:space="preserve"> </w:t>
      </w:r>
      <w:r>
        <w:rPr>
          <w:sz w:val="24"/>
        </w:rPr>
        <w:t>Оператором</w:t>
      </w:r>
      <w:r>
        <w:rPr>
          <w:spacing w:val="-1"/>
          <w:sz w:val="24"/>
        </w:rPr>
        <w:t xml:space="preserve"> </w:t>
      </w:r>
      <w:r>
        <w:rPr>
          <w:sz w:val="24"/>
        </w:rPr>
        <w:t>в</w:t>
      </w:r>
      <w:r>
        <w:rPr>
          <w:spacing w:val="-2"/>
          <w:sz w:val="24"/>
        </w:rPr>
        <w:t xml:space="preserve"> </w:t>
      </w:r>
      <w:r>
        <w:rPr>
          <w:sz w:val="24"/>
        </w:rPr>
        <w:t>течение разумного срока после уведомления Ассоциации.</w:t>
      </w:r>
    </w:p>
    <w:p w14:paraId="006AB7FC" w14:textId="77777777" w:rsidR="00525F77" w:rsidRDefault="00000000">
      <w:pPr>
        <w:pStyle w:val="a4"/>
        <w:numPr>
          <w:ilvl w:val="0"/>
          <w:numId w:val="14"/>
        </w:numPr>
        <w:tabs>
          <w:tab w:val="left" w:pos="1065"/>
        </w:tabs>
        <w:ind w:right="278" w:firstLine="566"/>
        <w:jc w:val="both"/>
        <w:rPr>
          <w:sz w:val="24"/>
        </w:rPr>
      </w:pPr>
      <w:r>
        <w:rPr>
          <w:sz w:val="24"/>
        </w:rPr>
        <w:t>Углубленная</w:t>
      </w:r>
      <w:r>
        <w:rPr>
          <w:spacing w:val="-5"/>
          <w:sz w:val="24"/>
        </w:rPr>
        <w:t xml:space="preserve"> </w:t>
      </w:r>
      <w:r>
        <w:rPr>
          <w:sz w:val="24"/>
        </w:rPr>
        <w:t>проверка</w:t>
      </w:r>
      <w:r>
        <w:rPr>
          <w:spacing w:val="-6"/>
          <w:sz w:val="24"/>
        </w:rPr>
        <w:t xml:space="preserve"> </w:t>
      </w:r>
      <w:r>
        <w:rPr>
          <w:sz w:val="24"/>
        </w:rPr>
        <w:t>может</w:t>
      </w:r>
      <w:r>
        <w:rPr>
          <w:spacing w:val="-4"/>
          <w:sz w:val="24"/>
        </w:rPr>
        <w:t xml:space="preserve"> </w:t>
      </w:r>
      <w:r>
        <w:rPr>
          <w:sz w:val="24"/>
        </w:rPr>
        <w:t>быть</w:t>
      </w:r>
      <w:r>
        <w:rPr>
          <w:spacing w:val="-4"/>
          <w:sz w:val="24"/>
        </w:rPr>
        <w:t xml:space="preserve"> </w:t>
      </w:r>
      <w:r>
        <w:rPr>
          <w:sz w:val="24"/>
        </w:rPr>
        <w:t>проведена</w:t>
      </w:r>
      <w:r>
        <w:rPr>
          <w:spacing w:val="-6"/>
          <w:sz w:val="24"/>
        </w:rPr>
        <w:t xml:space="preserve"> </w:t>
      </w:r>
      <w:r>
        <w:rPr>
          <w:sz w:val="24"/>
        </w:rPr>
        <w:t>в</w:t>
      </w:r>
      <w:r>
        <w:rPr>
          <w:spacing w:val="-5"/>
          <w:sz w:val="24"/>
        </w:rPr>
        <w:t xml:space="preserve"> </w:t>
      </w:r>
      <w:r>
        <w:rPr>
          <w:sz w:val="24"/>
        </w:rPr>
        <w:t>отношении</w:t>
      </w:r>
      <w:r>
        <w:rPr>
          <w:spacing w:val="-4"/>
          <w:sz w:val="24"/>
        </w:rPr>
        <w:t xml:space="preserve"> </w:t>
      </w:r>
      <w:r>
        <w:rPr>
          <w:sz w:val="24"/>
        </w:rPr>
        <w:t>видов</w:t>
      </w:r>
      <w:r>
        <w:rPr>
          <w:spacing w:val="-5"/>
          <w:sz w:val="24"/>
        </w:rPr>
        <w:t xml:space="preserve"> </w:t>
      </w:r>
      <w:r>
        <w:rPr>
          <w:sz w:val="24"/>
        </w:rPr>
        <w:t>документов</w:t>
      </w:r>
      <w:r>
        <w:rPr>
          <w:spacing w:val="-5"/>
          <w:sz w:val="24"/>
        </w:rPr>
        <w:t xml:space="preserve"> </w:t>
      </w:r>
      <w:r>
        <w:rPr>
          <w:sz w:val="24"/>
        </w:rPr>
        <w:t>или сведений, содержащихся в Базе данных реестра, конкретного Специалиста или группы Специалистов, привлеченных к выполнению трудовых обязанностей у одного лица или группы</w:t>
      </w:r>
      <w:r>
        <w:rPr>
          <w:spacing w:val="-2"/>
          <w:sz w:val="24"/>
        </w:rPr>
        <w:t xml:space="preserve"> </w:t>
      </w:r>
      <w:r>
        <w:rPr>
          <w:sz w:val="24"/>
        </w:rPr>
        <w:t>лиц</w:t>
      </w:r>
      <w:r>
        <w:rPr>
          <w:spacing w:val="-1"/>
          <w:sz w:val="24"/>
        </w:rPr>
        <w:t xml:space="preserve"> </w:t>
      </w:r>
      <w:r>
        <w:rPr>
          <w:sz w:val="24"/>
        </w:rPr>
        <w:t>в</w:t>
      </w:r>
      <w:r>
        <w:rPr>
          <w:spacing w:val="-3"/>
          <w:sz w:val="24"/>
        </w:rPr>
        <w:t xml:space="preserve"> </w:t>
      </w:r>
      <w:r>
        <w:rPr>
          <w:sz w:val="24"/>
        </w:rPr>
        <w:t>соответствии</w:t>
      </w:r>
      <w:r>
        <w:rPr>
          <w:spacing w:val="-1"/>
          <w:sz w:val="24"/>
        </w:rPr>
        <w:t xml:space="preserve"> </w:t>
      </w:r>
      <w:r>
        <w:rPr>
          <w:sz w:val="24"/>
        </w:rPr>
        <w:t>со</w:t>
      </w:r>
      <w:r>
        <w:rPr>
          <w:spacing w:val="-2"/>
          <w:sz w:val="24"/>
        </w:rPr>
        <w:t xml:space="preserve"> </w:t>
      </w:r>
      <w:r>
        <w:rPr>
          <w:sz w:val="24"/>
        </w:rPr>
        <w:t>статьей</w:t>
      </w:r>
      <w:r>
        <w:rPr>
          <w:spacing w:val="-1"/>
          <w:sz w:val="24"/>
        </w:rPr>
        <w:t xml:space="preserve"> </w:t>
      </w:r>
      <w:r>
        <w:rPr>
          <w:sz w:val="24"/>
        </w:rPr>
        <w:t>9</w:t>
      </w:r>
      <w:r>
        <w:rPr>
          <w:spacing w:val="-2"/>
          <w:sz w:val="24"/>
        </w:rPr>
        <w:t xml:space="preserve"> </w:t>
      </w:r>
      <w:r>
        <w:rPr>
          <w:sz w:val="24"/>
        </w:rPr>
        <w:t>Федерального</w:t>
      </w:r>
      <w:r>
        <w:rPr>
          <w:spacing w:val="-1"/>
          <w:sz w:val="24"/>
        </w:rPr>
        <w:t xml:space="preserve"> </w:t>
      </w:r>
      <w:r>
        <w:rPr>
          <w:sz w:val="24"/>
        </w:rPr>
        <w:t>закона</w:t>
      </w:r>
      <w:r>
        <w:rPr>
          <w:spacing w:val="-3"/>
          <w:sz w:val="24"/>
        </w:rPr>
        <w:t xml:space="preserve"> </w:t>
      </w:r>
      <w:r>
        <w:rPr>
          <w:sz w:val="24"/>
        </w:rPr>
        <w:t>от</w:t>
      </w:r>
      <w:r>
        <w:rPr>
          <w:spacing w:val="-1"/>
          <w:sz w:val="24"/>
        </w:rPr>
        <w:t xml:space="preserve"> </w:t>
      </w:r>
      <w:r>
        <w:rPr>
          <w:sz w:val="24"/>
        </w:rPr>
        <w:t>26</w:t>
      </w:r>
      <w:r>
        <w:rPr>
          <w:spacing w:val="-2"/>
          <w:sz w:val="24"/>
        </w:rPr>
        <w:t xml:space="preserve"> </w:t>
      </w:r>
      <w:r>
        <w:rPr>
          <w:sz w:val="24"/>
        </w:rPr>
        <w:t>июля</w:t>
      </w:r>
      <w:r>
        <w:rPr>
          <w:spacing w:val="-1"/>
          <w:sz w:val="24"/>
        </w:rPr>
        <w:t xml:space="preserve"> </w:t>
      </w:r>
      <w:r>
        <w:rPr>
          <w:sz w:val="24"/>
        </w:rPr>
        <w:t>2006</w:t>
      </w:r>
      <w:r>
        <w:rPr>
          <w:spacing w:val="-2"/>
          <w:sz w:val="24"/>
        </w:rPr>
        <w:t xml:space="preserve"> </w:t>
      </w:r>
      <w:r>
        <w:rPr>
          <w:sz w:val="24"/>
        </w:rPr>
        <w:t>г.</w:t>
      </w:r>
      <w:r>
        <w:rPr>
          <w:spacing w:val="-1"/>
          <w:sz w:val="24"/>
        </w:rPr>
        <w:t xml:space="preserve"> </w:t>
      </w:r>
      <w:r>
        <w:rPr>
          <w:sz w:val="24"/>
        </w:rPr>
        <w:t>№</w:t>
      </w:r>
      <w:r>
        <w:rPr>
          <w:spacing w:val="-2"/>
          <w:sz w:val="24"/>
        </w:rPr>
        <w:t xml:space="preserve"> </w:t>
      </w:r>
      <w:r>
        <w:rPr>
          <w:sz w:val="24"/>
        </w:rPr>
        <w:t>135-</w:t>
      </w:r>
      <w:r>
        <w:rPr>
          <w:spacing w:val="-5"/>
          <w:sz w:val="24"/>
        </w:rPr>
        <w:t>ФЗ</w:t>
      </w:r>
    </w:p>
    <w:p w14:paraId="1920E07E" w14:textId="77777777" w:rsidR="00525F77" w:rsidRDefault="00000000">
      <w:pPr>
        <w:ind w:left="143" w:right="278"/>
        <w:jc w:val="both"/>
        <w:rPr>
          <w:sz w:val="24"/>
        </w:rPr>
      </w:pPr>
      <w:r>
        <w:rPr>
          <w:sz w:val="24"/>
        </w:rPr>
        <w:t>«О защите конкуренции» – на основании информации о недостоверности данных реестра, предоставленной</w:t>
      </w:r>
      <w:r>
        <w:rPr>
          <w:spacing w:val="-2"/>
          <w:sz w:val="24"/>
        </w:rPr>
        <w:t xml:space="preserve"> </w:t>
      </w:r>
      <w:r>
        <w:rPr>
          <w:sz w:val="24"/>
        </w:rPr>
        <w:t>органами</w:t>
      </w:r>
      <w:r>
        <w:rPr>
          <w:spacing w:val="-2"/>
          <w:sz w:val="24"/>
        </w:rPr>
        <w:t xml:space="preserve"> </w:t>
      </w:r>
      <w:r>
        <w:rPr>
          <w:sz w:val="24"/>
        </w:rPr>
        <w:t>государственной</w:t>
      </w:r>
      <w:r>
        <w:rPr>
          <w:spacing w:val="-2"/>
          <w:sz w:val="24"/>
        </w:rPr>
        <w:t xml:space="preserve"> </w:t>
      </w:r>
      <w:r>
        <w:rPr>
          <w:sz w:val="24"/>
        </w:rPr>
        <w:t>власти,</w:t>
      </w:r>
      <w:r>
        <w:rPr>
          <w:spacing w:val="-3"/>
          <w:sz w:val="24"/>
        </w:rPr>
        <w:t xml:space="preserve"> </w:t>
      </w:r>
      <w:r>
        <w:rPr>
          <w:sz w:val="24"/>
        </w:rPr>
        <w:t>органами</w:t>
      </w:r>
      <w:r>
        <w:rPr>
          <w:spacing w:val="-2"/>
          <w:sz w:val="24"/>
        </w:rPr>
        <w:t xml:space="preserve"> </w:t>
      </w:r>
      <w:r>
        <w:rPr>
          <w:sz w:val="24"/>
        </w:rPr>
        <w:t>местного</w:t>
      </w:r>
      <w:r>
        <w:rPr>
          <w:spacing w:val="-3"/>
          <w:sz w:val="24"/>
        </w:rPr>
        <w:t xml:space="preserve"> </w:t>
      </w:r>
      <w:r>
        <w:rPr>
          <w:sz w:val="24"/>
        </w:rPr>
        <w:t>самоуправления,</w:t>
      </w:r>
      <w:r>
        <w:rPr>
          <w:spacing w:val="-3"/>
          <w:sz w:val="24"/>
        </w:rPr>
        <w:t xml:space="preserve"> </w:t>
      </w:r>
      <w:r>
        <w:rPr>
          <w:sz w:val="24"/>
        </w:rPr>
        <w:t>а также по поручению Президента, Совета, Уполномоченного лица или Комиссии.</w:t>
      </w:r>
    </w:p>
    <w:p w14:paraId="1D51001E" w14:textId="77777777" w:rsidR="00525F77" w:rsidRDefault="00000000">
      <w:pPr>
        <w:pStyle w:val="a4"/>
        <w:numPr>
          <w:ilvl w:val="0"/>
          <w:numId w:val="14"/>
        </w:numPr>
        <w:tabs>
          <w:tab w:val="left" w:pos="1128"/>
        </w:tabs>
        <w:ind w:right="284" w:firstLine="566"/>
        <w:jc w:val="both"/>
        <w:rPr>
          <w:sz w:val="24"/>
        </w:rPr>
      </w:pPr>
      <w:r>
        <w:rPr>
          <w:sz w:val="24"/>
        </w:rPr>
        <w:t>При прекращении Поручения в соответствии с пунктом 6 Условий договора поручения Оператор обязан по требованию Ассоциации уничтожить или передать Ассоциации все персональные данные, полученные при исполнении Поручения. По требованию Ассоциации Оператор обязан предоставить подтверждение, что по истечении срока</w:t>
      </w:r>
      <w:r>
        <w:rPr>
          <w:spacing w:val="-3"/>
          <w:sz w:val="24"/>
        </w:rPr>
        <w:t xml:space="preserve"> </w:t>
      </w:r>
      <w:r>
        <w:rPr>
          <w:sz w:val="24"/>
        </w:rPr>
        <w:t>обработки</w:t>
      </w:r>
      <w:r>
        <w:rPr>
          <w:spacing w:val="-1"/>
          <w:sz w:val="24"/>
        </w:rPr>
        <w:t xml:space="preserve"> </w:t>
      </w:r>
      <w:r>
        <w:rPr>
          <w:sz w:val="24"/>
        </w:rPr>
        <w:t>персональных данных</w:t>
      </w:r>
      <w:r>
        <w:rPr>
          <w:spacing w:val="-3"/>
          <w:sz w:val="24"/>
        </w:rPr>
        <w:t xml:space="preserve"> </w:t>
      </w:r>
      <w:r>
        <w:rPr>
          <w:sz w:val="24"/>
        </w:rPr>
        <w:t>такие</w:t>
      </w:r>
      <w:r>
        <w:rPr>
          <w:spacing w:val="-5"/>
          <w:sz w:val="24"/>
        </w:rPr>
        <w:t xml:space="preserve"> </w:t>
      </w:r>
      <w:r>
        <w:rPr>
          <w:sz w:val="24"/>
        </w:rPr>
        <w:t>персональные</w:t>
      </w:r>
      <w:r>
        <w:rPr>
          <w:spacing w:val="-4"/>
          <w:sz w:val="24"/>
        </w:rPr>
        <w:t xml:space="preserve"> </w:t>
      </w:r>
      <w:r>
        <w:rPr>
          <w:sz w:val="24"/>
        </w:rPr>
        <w:t>данные</w:t>
      </w:r>
      <w:r>
        <w:rPr>
          <w:spacing w:val="-4"/>
          <w:sz w:val="24"/>
        </w:rPr>
        <w:t xml:space="preserve"> </w:t>
      </w:r>
      <w:r>
        <w:rPr>
          <w:sz w:val="24"/>
        </w:rPr>
        <w:t>надлежаще удалены,</w:t>
      </w:r>
      <w:r>
        <w:rPr>
          <w:spacing w:val="-3"/>
          <w:sz w:val="24"/>
        </w:rPr>
        <w:t xml:space="preserve"> </w:t>
      </w:r>
      <w:r>
        <w:rPr>
          <w:sz w:val="24"/>
        </w:rPr>
        <w:t>в том числе уничтожены материальные носители персональных данных.</w:t>
      </w:r>
    </w:p>
    <w:p w14:paraId="477E42AC" w14:textId="77777777" w:rsidR="00525F77" w:rsidRDefault="00525F77">
      <w:pPr>
        <w:pStyle w:val="a4"/>
        <w:rPr>
          <w:sz w:val="24"/>
        </w:rPr>
        <w:sectPr w:rsidR="00525F77">
          <w:pgSz w:w="11910" w:h="16840"/>
          <w:pgMar w:top="1040" w:right="850" w:bottom="1100" w:left="1275" w:header="0" w:footer="912" w:gutter="0"/>
          <w:cols w:space="720"/>
        </w:sectPr>
      </w:pPr>
    </w:p>
    <w:p w14:paraId="51D0926B" w14:textId="77777777" w:rsidR="00525F77" w:rsidRDefault="00000000">
      <w:pPr>
        <w:spacing w:before="67"/>
        <w:ind w:right="285"/>
        <w:jc w:val="right"/>
        <w:rPr>
          <w:sz w:val="20"/>
        </w:rPr>
      </w:pPr>
      <w:bookmarkStart w:id="39" w:name="_bookmark26"/>
      <w:bookmarkEnd w:id="39"/>
      <w:r>
        <w:rPr>
          <w:sz w:val="20"/>
        </w:rPr>
        <w:lastRenderedPageBreak/>
        <w:t>Приложение</w:t>
      </w:r>
      <w:r>
        <w:rPr>
          <w:spacing w:val="-4"/>
          <w:sz w:val="20"/>
        </w:rPr>
        <w:t xml:space="preserve"> </w:t>
      </w:r>
      <w:r>
        <w:rPr>
          <w:sz w:val="20"/>
        </w:rPr>
        <w:t>№</w:t>
      </w:r>
      <w:r>
        <w:rPr>
          <w:spacing w:val="-8"/>
          <w:sz w:val="20"/>
        </w:rPr>
        <w:t xml:space="preserve"> </w:t>
      </w:r>
      <w:r>
        <w:rPr>
          <w:sz w:val="20"/>
        </w:rPr>
        <w:t>3</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498DF16E"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6573EBA4"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2B23D4E3" w14:textId="77777777" w:rsidR="00525F77" w:rsidRDefault="00000000">
      <w:pPr>
        <w:ind w:right="280"/>
        <w:jc w:val="right"/>
        <w:rPr>
          <w:sz w:val="20"/>
        </w:rPr>
      </w:pPr>
      <w:r>
        <w:rPr>
          <w:spacing w:val="-2"/>
          <w:sz w:val="20"/>
        </w:rPr>
        <w:t>(форма)</w:t>
      </w:r>
    </w:p>
    <w:p w14:paraId="18AAC7EF" w14:textId="77777777" w:rsidR="00525F77" w:rsidRDefault="00525F77">
      <w:pPr>
        <w:pStyle w:val="a3"/>
        <w:rPr>
          <w:sz w:val="20"/>
        </w:rPr>
      </w:pPr>
    </w:p>
    <w:p w14:paraId="6AC4C987" w14:textId="77777777" w:rsidR="00525F77" w:rsidRDefault="00525F77">
      <w:pPr>
        <w:pStyle w:val="a3"/>
        <w:spacing w:before="7"/>
        <w:rPr>
          <w:sz w:val="20"/>
        </w:rPr>
      </w:pPr>
    </w:p>
    <w:p w14:paraId="1A74389B" w14:textId="77777777" w:rsidR="00525F77" w:rsidRDefault="00000000">
      <w:pPr>
        <w:spacing w:before="1"/>
        <w:ind w:right="143"/>
        <w:jc w:val="center"/>
        <w:rPr>
          <w:i/>
          <w:sz w:val="24"/>
        </w:rPr>
      </w:pPr>
      <w:r>
        <w:rPr>
          <w:i/>
          <w:sz w:val="24"/>
        </w:rPr>
        <w:t>На</w:t>
      </w:r>
      <w:r>
        <w:rPr>
          <w:i/>
          <w:spacing w:val="-5"/>
          <w:sz w:val="24"/>
        </w:rPr>
        <w:t xml:space="preserve"> </w:t>
      </w:r>
      <w:r>
        <w:rPr>
          <w:i/>
          <w:sz w:val="24"/>
        </w:rPr>
        <w:t>бланке</w:t>
      </w:r>
      <w:r>
        <w:rPr>
          <w:i/>
          <w:spacing w:val="-2"/>
          <w:sz w:val="24"/>
        </w:rPr>
        <w:t xml:space="preserve"> </w:t>
      </w:r>
      <w:r>
        <w:rPr>
          <w:i/>
          <w:sz w:val="24"/>
        </w:rPr>
        <w:t>Ассоциации «Национальное</w:t>
      </w:r>
      <w:r>
        <w:rPr>
          <w:i/>
          <w:spacing w:val="-3"/>
          <w:sz w:val="24"/>
        </w:rPr>
        <w:t xml:space="preserve"> </w:t>
      </w:r>
      <w:r>
        <w:rPr>
          <w:i/>
          <w:sz w:val="24"/>
        </w:rPr>
        <w:t>объединение</w:t>
      </w:r>
      <w:r>
        <w:rPr>
          <w:i/>
          <w:spacing w:val="-3"/>
          <w:sz w:val="24"/>
        </w:rPr>
        <w:t xml:space="preserve"> </w:t>
      </w:r>
      <w:r>
        <w:rPr>
          <w:i/>
          <w:spacing w:val="-2"/>
          <w:sz w:val="24"/>
        </w:rPr>
        <w:t>строителей»</w:t>
      </w:r>
    </w:p>
    <w:p w14:paraId="77AC4FD2" w14:textId="77777777" w:rsidR="00525F77" w:rsidRDefault="00525F77">
      <w:pPr>
        <w:pStyle w:val="a3"/>
        <w:rPr>
          <w:i/>
          <w:sz w:val="24"/>
        </w:rPr>
      </w:pPr>
    </w:p>
    <w:p w14:paraId="287F305D" w14:textId="77777777" w:rsidR="00525F77" w:rsidRDefault="00525F77">
      <w:pPr>
        <w:pStyle w:val="a3"/>
        <w:spacing w:before="208"/>
        <w:rPr>
          <w:i/>
          <w:sz w:val="24"/>
        </w:rPr>
      </w:pPr>
    </w:p>
    <w:p w14:paraId="326F2A0A" w14:textId="77777777" w:rsidR="00525F77" w:rsidRDefault="00000000">
      <w:pPr>
        <w:ind w:right="140"/>
        <w:jc w:val="center"/>
        <w:rPr>
          <w:b/>
          <w:sz w:val="24"/>
        </w:rPr>
      </w:pPr>
      <w:r>
        <w:rPr>
          <w:b/>
          <w:sz w:val="24"/>
        </w:rPr>
        <w:t>НАЦИОНАЛЬНЫЙ</w:t>
      </w:r>
      <w:r>
        <w:rPr>
          <w:b/>
          <w:spacing w:val="-5"/>
          <w:sz w:val="24"/>
        </w:rPr>
        <w:t xml:space="preserve"> </w:t>
      </w:r>
      <w:r>
        <w:rPr>
          <w:b/>
          <w:sz w:val="24"/>
        </w:rPr>
        <w:t>РЕЕСТР</w:t>
      </w:r>
      <w:r>
        <w:rPr>
          <w:b/>
          <w:spacing w:val="-6"/>
          <w:sz w:val="24"/>
        </w:rPr>
        <w:t xml:space="preserve"> </w:t>
      </w:r>
      <w:r>
        <w:rPr>
          <w:b/>
          <w:sz w:val="24"/>
        </w:rPr>
        <w:t>СПЕЦИАЛИСТОВ</w:t>
      </w:r>
      <w:r>
        <w:rPr>
          <w:b/>
          <w:spacing w:val="-2"/>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6DAC9BB2" w14:textId="77777777" w:rsidR="00525F77" w:rsidRDefault="00000000">
      <w:pPr>
        <w:spacing w:before="240"/>
        <w:ind w:left="1638" w:right="1779"/>
        <w:jc w:val="center"/>
        <w:rPr>
          <w:b/>
          <w:sz w:val="24"/>
        </w:rPr>
      </w:pPr>
      <w:r>
        <w:rPr>
          <w:b/>
          <w:sz w:val="24"/>
        </w:rPr>
        <w:t>Уведомление</w:t>
      </w:r>
      <w:r>
        <w:rPr>
          <w:b/>
          <w:spacing w:val="-3"/>
          <w:sz w:val="24"/>
        </w:rPr>
        <w:t xml:space="preserve"> </w:t>
      </w:r>
      <w:r>
        <w:rPr>
          <w:b/>
          <w:sz w:val="24"/>
        </w:rPr>
        <w:t>о</w:t>
      </w:r>
      <w:r>
        <w:rPr>
          <w:b/>
          <w:spacing w:val="-2"/>
          <w:sz w:val="24"/>
        </w:rPr>
        <w:t xml:space="preserve"> </w:t>
      </w:r>
      <w:r>
        <w:rPr>
          <w:b/>
          <w:sz w:val="24"/>
        </w:rPr>
        <w:t>присвоении</w:t>
      </w:r>
      <w:r>
        <w:rPr>
          <w:b/>
          <w:spacing w:val="-2"/>
          <w:sz w:val="24"/>
        </w:rPr>
        <w:t xml:space="preserve"> </w:t>
      </w:r>
      <w:r>
        <w:rPr>
          <w:b/>
          <w:sz w:val="24"/>
        </w:rPr>
        <w:t>статуса</w:t>
      </w:r>
      <w:r>
        <w:rPr>
          <w:b/>
          <w:spacing w:val="-2"/>
          <w:sz w:val="24"/>
        </w:rPr>
        <w:t xml:space="preserve"> Оператора</w:t>
      </w:r>
    </w:p>
    <w:p w14:paraId="11DDE23E" w14:textId="77777777" w:rsidR="00525F77" w:rsidRDefault="00525F77">
      <w:pPr>
        <w:pStyle w:val="a3"/>
        <w:rPr>
          <w:b/>
          <w:sz w:val="20"/>
        </w:rPr>
      </w:pPr>
    </w:p>
    <w:p w14:paraId="083D31A1" w14:textId="77777777" w:rsidR="00525F77" w:rsidRDefault="00000000">
      <w:pPr>
        <w:pStyle w:val="a3"/>
        <w:spacing w:before="45"/>
        <w:rPr>
          <w:b/>
          <w:sz w:val="20"/>
        </w:rPr>
      </w:pPr>
      <w:r>
        <w:rPr>
          <w:b/>
          <w:noProof/>
          <w:sz w:val="20"/>
        </w:rPr>
        <mc:AlternateContent>
          <mc:Choice Requires="wps">
            <w:drawing>
              <wp:anchor distT="0" distB="0" distL="0" distR="0" simplePos="0" relativeHeight="251649024" behindDoc="1" locked="0" layoutInCell="1" allowOverlap="1" wp14:anchorId="1A439A1E" wp14:editId="2E7C2952">
                <wp:simplePos x="0" y="0"/>
                <wp:positionH relativeFrom="page">
                  <wp:posOffset>900988</wp:posOffset>
                </wp:positionH>
                <wp:positionV relativeFrom="paragraph">
                  <wp:posOffset>190292</wp:posOffset>
                </wp:positionV>
                <wp:extent cx="2520950"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5D983" id="Graphic 38" o:spid="_x0000_s1026" style="position:absolute;margin-left:70.95pt;margin-top:15pt;width:198.5pt;height:.75pt;z-index:-251667456;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L9JUNd8AAAAJAQAADwAAAGRycy9kb3ducmV2LnhtbEyPQU+DQBCF&#10;7yb+h82YeLMLFkxLWRpj0oOJl1IT9bbACJuys4TdAvrrHU96fG++vHkv3y+2FxOO3jhSEK8iEEi1&#10;awy1Cl5Ph7sNCB80Nbp3hAq+0MO+uL7Kdda4mY44laEVHEI+0wq6EIZMSl93aLVfuQGJb59utDqw&#10;HFvZjHrmcNvL+yh6kFYb4g+dHvCpw/pcXqyCc2WOyfPb6f17SMo5PbzM5mNqlbq9WR53IAIu4Q+G&#10;3/pcHQruVLkLNV70rJN4y6iCdcSbGEjXGzYqNuIUZJHL/wuKHwAAAP//AwBQSwECLQAUAAYACAAA&#10;ACEAtoM4kv4AAADhAQAAEwAAAAAAAAAAAAAAAAAAAAAAW0NvbnRlbnRfVHlwZXNdLnhtbFBLAQIt&#10;ABQABgAIAAAAIQA4/SH/1gAAAJQBAAALAAAAAAAAAAAAAAAAAC8BAABfcmVscy8ucmVsc1BLAQIt&#10;ABQABgAIAAAAIQCtghFcHgIAAL0EAAAOAAAAAAAAAAAAAAAAAC4CAABkcnMvZTJvRG9jLnhtbFBL&#10;AQItABQABgAIAAAAIQAv0lQ13wAAAAkBAAAPAAAAAAAAAAAAAAAAAHgEAABkcnMvZG93bnJldi54&#10;bWxQSwUGAAAAAAQABADzAAAAhAU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652096" behindDoc="1" locked="0" layoutInCell="1" allowOverlap="1" wp14:anchorId="6C4A0002" wp14:editId="6DEF4908">
                <wp:simplePos x="0" y="0"/>
                <wp:positionH relativeFrom="page">
                  <wp:posOffset>4322953</wp:posOffset>
                </wp:positionH>
                <wp:positionV relativeFrom="paragraph">
                  <wp:posOffset>190292</wp:posOffset>
                </wp:positionV>
                <wp:extent cx="251841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7A375" id="Graphic 39" o:spid="_x0000_s1026" style="position:absolute;margin-left:340.4pt;margin-top:15pt;width:198.3pt;height:.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BchTjv2gAAAAoBAAAPAAAAZHJzL2Rvd25yZXYueG1sTI/B&#10;TsMwDIbvSLxDZCRuLBmMrSpNJ4SEONNNnL3GpBFNUjVp17093gmOtn99/v5qv/hezDQmF4OG9UqB&#10;oNBG44LVcDy8PxQgUsZgsI+BNFwowb6+vamwNPEcPmlushUMCalEDV3OQyllajvymFZxoMC37zh6&#10;zDyOVpoRzwz3vXxUais9usAfOhzoraP2p5m8hqfWFU2zmeavWbqDVR8Xi4PT+v5ueX0BkWnJf2G4&#10;6rM61Ox0ilMwSfQatoVi9cwwxZ2uAbXbbUCceLN+BllX8n+F+hcAAP//AwBQSwECLQAUAAYACAAA&#10;ACEAtoM4kv4AAADhAQAAEwAAAAAAAAAAAAAAAAAAAAAAW0NvbnRlbnRfVHlwZXNdLnhtbFBLAQIt&#10;ABQABgAIAAAAIQA4/SH/1gAAAJQBAAALAAAAAAAAAAAAAAAAAC8BAABfcmVscy8ucmVsc1BLAQIt&#10;ABQABgAIAAAAIQA4byaTIwIAAL0EAAAOAAAAAAAAAAAAAAAAAC4CAABkcnMvZTJvRG9jLnhtbFBL&#10;AQItABQABgAIAAAAIQBchTjv2gAAAAoBAAAPAAAAAAAAAAAAAAAAAH0EAABkcnMvZG93bnJldi54&#10;bWxQSwUGAAAAAAQABADzAAAAhAUAAAAA&#10;" path="m2517902,l,,,9144r2517902,l2517902,xe" fillcolor="black" stroked="f">
                <v:path arrowok="t"/>
                <w10:wrap type="topAndBottom" anchorx="page"/>
              </v:shape>
            </w:pict>
          </mc:Fallback>
        </mc:AlternateContent>
      </w:r>
    </w:p>
    <w:p w14:paraId="2EA59D72" w14:textId="3F40BBF9" w:rsidR="00525F77" w:rsidRDefault="00000000">
      <w:pPr>
        <w:tabs>
          <w:tab w:val="left" w:pos="6684"/>
        </w:tabs>
        <w:spacing w:before="17"/>
        <w:ind w:left="1878"/>
        <w:rPr>
          <w:sz w:val="20"/>
        </w:rPr>
      </w:pPr>
      <w:r>
        <w:rPr>
          <w:spacing w:val="-2"/>
          <w:sz w:val="20"/>
        </w:rPr>
        <w:t>(дата)</w:t>
      </w:r>
      <w:r w:rsidR="0014274B">
        <w:rPr>
          <w:sz w:val="20"/>
        </w:rPr>
        <w:t xml:space="preserve"> </w:t>
      </w:r>
      <w:r>
        <w:rPr>
          <w:sz w:val="20"/>
        </w:rPr>
        <w:t>(исходящий</w:t>
      </w:r>
      <w:r>
        <w:rPr>
          <w:spacing w:val="-13"/>
          <w:sz w:val="20"/>
        </w:rPr>
        <w:t xml:space="preserve"> </w:t>
      </w:r>
      <w:r>
        <w:rPr>
          <w:spacing w:val="-2"/>
          <w:sz w:val="20"/>
        </w:rPr>
        <w:t>номер)</w:t>
      </w:r>
    </w:p>
    <w:p w14:paraId="2295DB7C" w14:textId="77777777" w:rsidR="00525F77" w:rsidRDefault="00525F77">
      <w:pPr>
        <w:pStyle w:val="a3"/>
        <w:spacing w:before="7"/>
        <w:rPr>
          <w:sz w:val="20"/>
        </w:rPr>
      </w:pPr>
    </w:p>
    <w:p w14:paraId="6A11D8F2" w14:textId="74B7BAB9" w:rsidR="00525F77" w:rsidRDefault="00000000">
      <w:pPr>
        <w:tabs>
          <w:tab w:val="left" w:pos="2151"/>
          <w:tab w:val="left" w:pos="3305"/>
          <w:tab w:val="left" w:pos="4801"/>
          <w:tab w:val="left" w:pos="6650"/>
          <w:tab w:val="left" w:pos="8226"/>
          <w:tab w:val="left" w:pos="9552"/>
        </w:tabs>
        <w:ind w:left="143" w:right="226" w:firstLine="566"/>
        <w:rPr>
          <w:sz w:val="24"/>
        </w:rPr>
      </w:pPr>
      <w:r>
        <w:rPr>
          <w:spacing w:val="-2"/>
          <w:sz w:val="24"/>
        </w:rPr>
        <w:t>Настоящим</w:t>
      </w:r>
      <w:r w:rsidR="0014274B">
        <w:rPr>
          <w:sz w:val="24"/>
        </w:rPr>
        <w:t xml:space="preserve"> </w:t>
      </w:r>
      <w:r>
        <w:rPr>
          <w:spacing w:val="-2"/>
          <w:sz w:val="24"/>
        </w:rPr>
        <w:t>письмом</w:t>
      </w:r>
      <w:r w:rsidR="0014274B">
        <w:rPr>
          <w:sz w:val="24"/>
        </w:rPr>
        <w:t xml:space="preserve"> </w:t>
      </w:r>
      <w:r>
        <w:rPr>
          <w:spacing w:val="-2"/>
          <w:sz w:val="24"/>
        </w:rPr>
        <w:t>Ассоциация</w:t>
      </w:r>
      <w:r w:rsidR="0014274B">
        <w:rPr>
          <w:sz w:val="24"/>
        </w:rPr>
        <w:t xml:space="preserve"> </w:t>
      </w:r>
      <w:r>
        <w:rPr>
          <w:spacing w:val="-2"/>
          <w:sz w:val="24"/>
        </w:rPr>
        <w:t>«Национальное</w:t>
      </w:r>
      <w:r w:rsidR="0014274B">
        <w:rPr>
          <w:sz w:val="24"/>
        </w:rPr>
        <w:t xml:space="preserve"> </w:t>
      </w:r>
      <w:r>
        <w:rPr>
          <w:spacing w:val="-2"/>
          <w:sz w:val="24"/>
        </w:rPr>
        <w:t>объединение</w:t>
      </w:r>
      <w:r w:rsidR="0014274B">
        <w:rPr>
          <w:sz w:val="24"/>
        </w:rPr>
        <w:t xml:space="preserve"> </w:t>
      </w:r>
      <w:r>
        <w:rPr>
          <w:spacing w:val="-2"/>
          <w:sz w:val="24"/>
        </w:rPr>
        <w:t xml:space="preserve">строителей» </w:t>
      </w:r>
      <w:r>
        <w:rPr>
          <w:sz w:val="24"/>
        </w:rPr>
        <w:t>уведомляет</w:t>
      </w:r>
      <w:r w:rsidR="0014274B">
        <w:rPr>
          <w:sz w:val="24"/>
        </w:rPr>
        <w:t xml:space="preserve"> </w:t>
      </w:r>
    </w:p>
    <w:p w14:paraId="49BC9EE5" w14:textId="77777777" w:rsidR="00525F77" w:rsidRDefault="00000000">
      <w:pPr>
        <w:spacing w:before="2"/>
        <w:ind w:left="1638" w:right="1786"/>
        <w:jc w:val="center"/>
        <w:rPr>
          <w:sz w:val="20"/>
        </w:rPr>
      </w:pPr>
      <w:r>
        <w:rPr>
          <w:sz w:val="20"/>
        </w:rPr>
        <w:t>(наименование</w:t>
      </w:r>
      <w:r>
        <w:rPr>
          <w:spacing w:val="-11"/>
          <w:sz w:val="20"/>
        </w:rPr>
        <w:t xml:space="preserve"> </w:t>
      </w:r>
      <w:r>
        <w:rPr>
          <w:sz w:val="20"/>
        </w:rPr>
        <w:t>саморегулируемой</w:t>
      </w:r>
      <w:r>
        <w:rPr>
          <w:spacing w:val="-12"/>
          <w:sz w:val="20"/>
        </w:rPr>
        <w:t xml:space="preserve"> </w:t>
      </w:r>
      <w:r>
        <w:rPr>
          <w:sz w:val="20"/>
        </w:rPr>
        <w:t>организации,</w:t>
      </w:r>
      <w:r>
        <w:rPr>
          <w:spacing w:val="-10"/>
          <w:sz w:val="20"/>
        </w:rPr>
        <w:t xml:space="preserve"> </w:t>
      </w:r>
      <w:r>
        <w:rPr>
          <w:sz w:val="20"/>
        </w:rPr>
        <w:t>номер</w:t>
      </w:r>
      <w:r>
        <w:rPr>
          <w:spacing w:val="-10"/>
          <w:sz w:val="20"/>
        </w:rPr>
        <w:t xml:space="preserve"> </w:t>
      </w:r>
      <w:r>
        <w:rPr>
          <w:sz w:val="20"/>
        </w:rPr>
        <w:t>в</w:t>
      </w:r>
      <w:r>
        <w:rPr>
          <w:spacing w:val="-12"/>
          <w:sz w:val="20"/>
        </w:rPr>
        <w:t xml:space="preserve"> </w:t>
      </w:r>
      <w:r>
        <w:rPr>
          <w:spacing w:val="-2"/>
          <w:sz w:val="20"/>
        </w:rPr>
        <w:t>Государственном</w:t>
      </w:r>
    </w:p>
    <w:p w14:paraId="64288F01" w14:textId="77777777" w:rsidR="00525F77" w:rsidRDefault="00000000">
      <w:pPr>
        <w:pStyle w:val="a3"/>
        <w:spacing w:before="115"/>
        <w:rPr>
          <w:sz w:val="20"/>
        </w:rPr>
      </w:pPr>
      <w:r>
        <w:rPr>
          <w:noProof/>
          <w:sz w:val="20"/>
        </w:rPr>
        <mc:AlternateContent>
          <mc:Choice Requires="wps">
            <w:drawing>
              <wp:anchor distT="0" distB="0" distL="0" distR="0" simplePos="0" relativeHeight="251656192" behindDoc="1" locked="0" layoutInCell="1" allowOverlap="1" wp14:anchorId="0FD19EF0" wp14:editId="77CB075E">
                <wp:simplePos x="0" y="0"/>
                <wp:positionH relativeFrom="page">
                  <wp:posOffset>900988</wp:posOffset>
                </wp:positionH>
                <wp:positionV relativeFrom="paragraph">
                  <wp:posOffset>234635</wp:posOffset>
                </wp:positionV>
                <wp:extent cx="5940425" cy="762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D087D" id="Graphic 40" o:spid="_x0000_s1026" style="position:absolute;margin-left:70.95pt;margin-top:18.5pt;width:467.75pt;height:.6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PpXRQTfAAAACgEAAA8AAABkcnMvZG93bnJldi54bWxMj8FOwzAQ&#10;RO9I/IO1SNyok7YibRqnQkhw4JQWJDhu420SEduR7bSBr2d7oseZfZqdKbaT6cWJfOicVZDOEhBk&#10;a6c72yj4eH95WIEIEa3G3llS8EMBtuXtTYG5dme7o9M+NoJDbMhRQRvjkEsZ6pYMhpkbyPLt6LzB&#10;yNI3Uns8c7jp5TxJHqXBzvKHFgd6bqn+3o9GwbjD6uutWlfTa5Wazv8uxiH9VOr+bnragIg0xX8Y&#10;LvW5OpTc6eBGq4PoWS/TNaMKFhlvugBJli1BHNhZzUGWhbyeUP4BAAD//wMAUEsBAi0AFAAGAAgA&#10;AAAhALaDOJL+AAAA4QEAABMAAAAAAAAAAAAAAAAAAAAAAFtDb250ZW50X1R5cGVzXS54bWxQSwEC&#10;LQAUAAYACAAAACEAOP0h/9YAAACUAQAACwAAAAAAAAAAAAAAAAAvAQAAX3JlbHMvLnJlbHNQSwEC&#10;LQAUAAYACAAAACEAACwhtR8CAAC9BAAADgAAAAAAAAAAAAAAAAAuAgAAZHJzL2Uyb0RvYy54bWxQ&#10;SwECLQAUAAYACAAAACEA+ldFBN8AAAAKAQAADwAAAAAAAAAAAAAAAAB5BAAAZHJzL2Rvd25yZXYu&#10;eG1sUEsFBgAAAAAEAAQA8wAAAIUFAAAAAA==&#10;" path="m5939917,l,,,7620r5939917,l5939917,xe" fillcolor="black" stroked="f">
                <v:path arrowok="t"/>
                <w10:wrap type="topAndBottom" anchorx="page"/>
              </v:shape>
            </w:pict>
          </mc:Fallback>
        </mc:AlternateContent>
      </w:r>
    </w:p>
    <w:p w14:paraId="03031513" w14:textId="77777777" w:rsidR="00525F77" w:rsidRDefault="00000000">
      <w:pPr>
        <w:spacing w:before="15"/>
        <w:ind w:left="362"/>
        <w:rPr>
          <w:sz w:val="20"/>
        </w:rPr>
      </w:pPr>
      <w:r>
        <w:rPr>
          <w:sz w:val="20"/>
        </w:rPr>
        <w:t>реестре</w:t>
      </w:r>
      <w:r>
        <w:rPr>
          <w:spacing w:val="-11"/>
          <w:sz w:val="20"/>
        </w:rPr>
        <w:t xml:space="preserve"> </w:t>
      </w:r>
      <w:r>
        <w:rPr>
          <w:sz w:val="20"/>
        </w:rPr>
        <w:t>саморегулируемых</w:t>
      </w:r>
      <w:r>
        <w:rPr>
          <w:spacing w:val="-9"/>
          <w:sz w:val="20"/>
        </w:rPr>
        <w:t xml:space="preserve"> </w:t>
      </w:r>
      <w:r>
        <w:rPr>
          <w:sz w:val="20"/>
        </w:rPr>
        <w:t>организаций,</w:t>
      </w:r>
      <w:r>
        <w:rPr>
          <w:spacing w:val="-11"/>
          <w:sz w:val="20"/>
        </w:rPr>
        <w:t xml:space="preserve"> </w:t>
      </w:r>
      <w:r>
        <w:rPr>
          <w:sz w:val="20"/>
        </w:rPr>
        <w:t>основанных</w:t>
      </w:r>
      <w:r>
        <w:rPr>
          <w:spacing w:val="-9"/>
          <w:sz w:val="20"/>
        </w:rPr>
        <w:t xml:space="preserve"> </w:t>
      </w:r>
      <w:r>
        <w:rPr>
          <w:sz w:val="20"/>
        </w:rPr>
        <w:t>на</w:t>
      </w:r>
      <w:r>
        <w:rPr>
          <w:spacing w:val="-9"/>
          <w:sz w:val="20"/>
        </w:rPr>
        <w:t xml:space="preserve"> </w:t>
      </w:r>
      <w:r>
        <w:rPr>
          <w:sz w:val="20"/>
        </w:rPr>
        <w:t>членстве</w:t>
      </w:r>
      <w:r>
        <w:rPr>
          <w:spacing w:val="-12"/>
          <w:sz w:val="20"/>
        </w:rPr>
        <w:t xml:space="preserve"> </w:t>
      </w:r>
      <w:r>
        <w:rPr>
          <w:sz w:val="20"/>
        </w:rPr>
        <w:t>лиц,</w:t>
      </w:r>
      <w:r>
        <w:rPr>
          <w:spacing w:val="-10"/>
          <w:sz w:val="20"/>
        </w:rPr>
        <w:t xml:space="preserve"> </w:t>
      </w:r>
      <w:r>
        <w:rPr>
          <w:sz w:val="20"/>
        </w:rPr>
        <w:t>осуществляющих</w:t>
      </w:r>
      <w:r>
        <w:rPr>
          <w:spacing w:val="-12"/>
          <w:sz w:val="20"/>
        </w:rPr>
        <w:t xml:space="preserve"> </w:t>
      </w:r>
      <w:r>
        <w:rPr>
          <w:spacing w:val="-2"/>
          <w:sz w:val="20"/>
        </w:rPr>
        <w:t>строительство,</w:t>
      </w:r>
    </w:p>
    <w:p w14:paraId="284C291C" w14:textId="77777777" w:rsidR="00525F77" w:rsidRDefault="00000000">
      <w:pPr>
        <w:pStyle w:val="a3"/>
        <w:spacing w:before="115"/>
        <w:rPr>
          <w:sz w:val="20"/>
        </w:rPr>
      </w:pPr>
      <w:r>
        <w:rPr>
          <w:noProof/>
          <w:sz w:val="20"/>
        </w:rPr>
        <mc:AlternateContent>
          <mc:Choice Requires="wps">
            <w:drawing>
              <wp:anchor distT="0" distB="0" distL="0" distR="0" simplePos="0" relativeHeight="251660288" behindDoc="1" locked="0" layoutInCell="1" allowOverlap="1" wp14:anchorId="42E6AB77" wp14:editId="264CDA0F">
                <wp:simplePos x="0" y="0"/>
                <wp:positionH relativeFrom="page">
                  <wp:posOffset>900988</wp:posOffset>
                </wp:positionH>
                <wp:positionV relativeFrom="paragraph">
                  <wp:posOffset>234581</wp:posOffset>
                </wp:positionV>
                <wp:extent cx="5940425" cy="762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EA3291" id="Graphic 41" o:spid="_x0000_s1026" style="position:absolute;margin-left:70.95pt;margin-top:18.45pt;width:467.75pt;height:.6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NCWzXbfAAAACgEAAA8AAABkcnMvZG93bnJldi54bWxMj81OwzAQ&#10;hO9IvIO1SNyoY1r1J8SpEBIcOKUFCY7beEkiYjuynTbw9GxP9LSa3dHsN8V2sr04UoiddxrULANB&#10;rvamc42G97fnuzWImNAZ7L0jDT8UYVteXxWYG39yOzruUyM4xMUcNbQpDbmUsW7JYpz5gRzfvnyw&#10;mFiGRpqAJw63vbzPsqW02Dn+0OJATy3V3/vRahh3WH2+VptqeqmU7cLvfBzUh9a3N9PjA4hEU/o3&#10;wxmf0aFkpoMfnYmiZ71QG7ZqmC95ng3ZarUAceDNWoEsC3lZofwDAAD//wMAUEsBAi0AFAAGAAgA&#10;AAAhALaDOJL+AAAA4QEAABMAAAAAAAAAAAAAAAAAAAAAAFtDb250ZW50X1R5cGVzXS54bWxQSwEC&#10;LQAUAAYACAAAACEAOP0h/9YAAACUAQAACwAAAAAAAAAAAAAAAAAvAQAAX3JlbHMvLnJlbHNQSwEC&#10;LQAUAAYACAAAACEAACwhtR8CAAC9BAAADgAAAAAAAAAAAAAAAAAuAgAAZHJzL2Uyb0RvYy54bWxQ&#10;SwECLQAUAAYACAAAACEA0JbNdt8AAAAKAQAADwAAAAAAAAAAAAAAAAB5BAAAZHJzL2Rvd25yZXYu&#10;eG1sUEsFBgAAAAAEAAQA8wAAAIUFAAAAAA==&#10;" path="m5939917,l,,,7620r5939917,l5939917,xe" fillcolor="black" stroked="f">
                <v:path arrowok="t"/>
                <w10:wrap type="topAndBottom" anchorx="page"/>
              </v:shape>
            </w:pict>
          </mc:Fallback>
        </mc:AlternateContent>
      </w:r>
    </w:p>
    <w:p w14:paraId="0CD1DB4A" w14:textId="77777777" w:rsidR="00525F77" w:rsidRDefault="00000000">
      <w:pPr>
        <w:spacing w:before="15"/>
        <w:ind w:left="143" w:firstLine="38"/>
        <w:rPr>
          <w:sz w:val="20"/>
        </w:rPr>
      </w:pPr>
      <w:r>
        <w:rPr>
          <w:sz w:val="20"/>
        </w:rPr>
        <w:t>реконструкцию,</w:t>
      </w:r>
      <w:r>
        <w:rPr>
          <w:spacing w:val="-9"/>
          <w:sz w:val="20"/>
        </w:rPr>
        <w:t xml:space="preserve"> </w:t>
      </w:r>
      <w:r>
        <w:rPr>
          <w:sz w:val="20"/>
        </w:rPr>
        <w:t>капитальный</w:t>
      </w:r>
      <w:r>
        <w:rPr>
          <w:spacing w:val="-10"/>
          <w:sz w:val="20"/>
        </w:rPr>
        <w:t xml:space="preserve"> </w:t>
      </w:r>
      <w:r>
        <w:rPr>
          <w:sz w:val="20"/>
        </w:rPr>
        <w:t>ремонт</w:t>
      </w:r>
      <w:r>
        <w:rPr>
          <w:spacing w:val="-9"/>
          <w:sz w:val="20"/>
        </w:rPr>
        <w:t xml:space="preserve"> </w:t>
      </w:r>
      <w:r>
        <w:rPr>
          <w:sz w:val="20"/>
        </w:rPr>
        <w:t>объектов</w:t>
      </w:r>
      <w:r>
        <w:rPr>
          <w:spacing w:val="-8"/>
          <w:sz w:val="20"/>
        </w:rPr>
        <w:t xml:space="preserve"> </w:t>
      </w:r>
      <w:r>
        <w:rPr>
          <w:sz w:val="20"/>
        </w:rPr>
        <w:t>капитального</w:t>
      </w:r>
      <w:r>
        <w:rPr>
          <w:spacing w:val="-8"/>
          <w:sz w:val="20"/>
        </w:rPr>
        <w:t xml:space="preserve"> </w:t>
      </w:r>
      <w:r>
        <w:rPr>
          <w:sz w:val="20"/>
        </w:rPr>
        <w:t>строительства,</w:t>
      </w:r>
      <w:r>
        <w:rPr>
          <w:spacing w:val="-8"/>
          <w:sz w:val="20"/>
        </w:rPr>
        <w:t xml:space="preserve"> </w:t>
      </w:r>
      <w:r>
        <w:rPr>
          <w:sz w:val="20"/>
        </w:rPr>
        <w:t>ИНН,</w:t>
      </w:r>
      <w:r>
        <w:rPr>
          <w:spacing w:val="-8"/>
          <w:sz w:val="20"/>
        </w:rPr>
        <w:t xml:space="preserve"> </w:t>
      </w:r>
      <w:r>
        <w:rPr>
          <w:sz w:val="20"/>
        </w:rPr>
        <w:t>адрес</w:t>
      </w:r>
      <w:r>
        <w:rPr>
          <w:spacing w:val="-9"/>
          <w:sz w:val="20"/>
        </w:rPr>
        <w:t xml:space="preserve"> </w:t>
      </w:r>
      <w:r>
        <w:rPr>
          <w:sz w:val="20"/>
        </w:rPr>
        <w:t>места</w:t>
      </w:r>
      <w:r>
        <w:rPr>
          <w:spacing w:val="-9"/>
          <w:sz w:val="20"/>
        </w:rPr>
        <w:t xml:space="preserve"> </w:t>
      </w:r>
      <w:r>
        <w:rPr>
          <w:spacing w:val="-2"/>
          <w:sz w:val="20"/>
        </w:rPr>
        <w:t>нахождения)</w:t>
      </w:r>
    </w:p>
    <w:p w14:paraId="69D64E44" w14:textId="77777777" w:rsidR="00525F77" w:rsidRDefault="00525F77">
      <w:pPr>
        <w:pStyle w:val="a3"/>
        <w:spacing w:before="8"/>
        <w:rPr>
          <w:sz w:val="20"/>
        </w:rPr>
      </w:pPr>
    </w:p>
    <w:p w14:paraId="5D85833C" w14:textId="2BA6A846" w:rsidR="00525F77" w:rsidRDefault="00000000">
      <w:pPr>
        <w:tabs>
          <w:tab w:val="left" w:pos="8245"/>
          <w:tab w:val="left" w:pos="9375"/>
        </w:tabs>
        <w:spacing w:before="1"/>
        <w:ind w:left="143" w:right="284"/>
        <w:rPr>
          <w:sz w:val="24"/>
        </w:rPr>
      </w:pPr>
      <w:r>
        <w:rPr>
          <w:sz w:val="24"/>
        </w:rPr>
        <w:t>о предоставлении полномочий Оператора Национального реестра специалистов в области строительства</w:t>
      </w:r>
      <w:r>
        <w:rPr>
          <w:spacing w:val="80"/>
          <w:w w:val="150"/>
          <w:sz w:val="24"/>
        </w:rPr>
        <w:t xml:space="preserve"> </w:t>
      </w:r>
      <w:r>
        <w:rPr>
          <w:sz w:val="24"/>
        </w:rPr>
        <w:t>на</w:t>
      </w:r>
      <w:r>
        <w:rPr>
          <w:spacing w:val="80"/>
          <w:w w:val="150"/>
          <w:sz w:val="24"/>
        </w:rPr>
        <w:t xml:space="preserve"> </w:t>
      </w:r>
      <w:r>
        <w:rPr>
          <w:sz w:val="24"/>
        </w:rPr>
        <w:t>основании</w:t>
      </w:r>
      <w:r>
        <w:rPr>
          <w:spacing w:val="80"/>
          <w:w w:val="150"/>
          <w:sz w:val="24"/>
        </w:rPr>
        <w:t xml:space="preserve"> </w:t>
      </w:r>
      <w:r>
        <w:rPr>
          <w:sz w:val="24"/>
        </w:rPr>
        <w:t>решения</w:t>
      </w:r>
      <w:r>
        <w:rPr>
          <w:spacing w:val="80"/>
          <w:w w:val="150"/>
          <w:sz w:val="24"/>
        </w:rPr>
        <w:t xml:space="preserve"> </w:t>
      </w:r>
      <w:r>
        <w:rPr>
          <w:sz w:val="24"/>
        </w:rPr>
        <w:t>Президента</w:t>
      </w:r>
      <w:r>
        <w:rPr>
          <w:spacing w:val="80"/>
          <w:w w:val="150"/>
          <w:sz w:val="24"/>
        </w:rPr>
        <w:t xml:space="preserve"> </w:t>
      </w:r>
      <w:r>
        <w:rPr>
          <w:sz w:val="24"/>
        </w:rPr>
        <w:t>Ассоциации</w:t>
      </w:r>
      <w:r>
        <w:rPr>
          <w:spacing w:val="80"/>
          <w:w w:val="150"/>
          <w:sz w:val="24"/>
        </w:rPr>
        <w:t xml:space="preserve"> </w:t>
      </w:r>
      <w:r>
        <w:rPr>
          <w:sz w:val="24"/>
        </w:rPr>
        <w:t>№</w:t>
      </w:r>
      <w:r w:rsidR="0014274B">
        <w:rPr>
          <w:spacing w:val="116"/>
          <w:sz w:val="24"/>
        </w:rPr>
        <w:t xml:space="preserve"> </w:t>
      </w:r>
      <w:r>
        <w:rPr>
          <w:sz w:val="24"/>
        </w:rPr>
        <w:t>от</w:t>
      </w:r>
      <w:r>
        <w:rPr>
          <w:spacing w:val="80"/>
          <w:w w:val="150"/>
          <w:sz w:val="24"/>
        </w:rPr>
        <w:t xml:space="preserve"> </w:t>
      </w:r>
      <w:r>
        <w:rPr>
          <w:sz w:val="24"/>
        </w:rPr>
        <w:t>«</w:t>
      </w:r>
      <w:r w:rsidR="0014274B">
        <w:rPr>
          <w:sz w:val="24"/>
          <w:u w:val="single"/>
        </w:rPr>
        <w:t xml:space="preserve"> </w:t>
      </w:r>
      <w:r>
        <w:rPr>
          <w:spacing w:val="-10"/>
          <w:sz w:val="24"/>
        </w:rPr>
        <w:t>»</w:t>
      </w:r>
    </w:p>
    <w:p w14:paraId="66086A4A" w14:textId="09266477" w:rsidR="00525F77" w:rsidRDefault="0014274B">
      <w:pPr>
        <w:tabs>
          <w:tab w:val="left" w:pos="1103"/>
        </w:tabs>
        <w:ind w:left="143"/>
        <w:rPr>
          <w:sz w:val="24"/>
        </w:rPr>
      </w:pPr>
      <w:r>
        <w:rPr>
          <w:sz w:val="24"/>
          <w:u w:val="single"/>
        </w:rPr>
        <w:t xml:space="preserve"> </w:t>
      </w:r>
      <w:r w:rsidR="00000000">
        <w:rPr>
          <w:sz w:val="24"/>
        </w:rPr>
        <w:t>202</w:t>
      </w:r>
      <w:r>
        <w:rPr>
          <w:spacing w:val="60"/>
          <w:sz w:val="24"/>
          <w:u w:val="single"/>
        </w:rPr>
        <w:t xml:space="preserve"> </w:t>
      </w:r>
      <w:r w:rsidR="00000000">
        <w:rPr>
          <w:spacing w:val="-5"/>
          <w:sz w:val="24"/>
        </w:rPr>
        <w:t>г.</w:t>
      </w:r>
    </w:p>
    <w:p w14:paraId="6BE27C63" w14:textId="77777777" w:rsidR="00525F77" w:rsidRDefault="00000000">
      <w:pPr>
        <w:spacing w:before="240"/>
        <w:ind w:left="710"/>
        <w:rPr>
          <w:sz w:val="24"/>
        </w:rPr>
      </w:pPr>
      <w:r>
        <w:rPr>
          <w:sz w:val="24"/>
        </w:rPr>
        <w:t>Приложение:</w:t>
      </w:r>
      <w:r>
        <w:rPr>
          <w:spacing w:val="-4"/>
          <w:sz w:val="24"/>
        </w:rPr>
        <w:t xml:space="preserve"> </w:t>
      </w:r>
      <w:r>
        <w:rPr>
          <w:spacing w:val="-2"/>
          <w:sz w:val="24"/>
        </w:rPr>
        <w:t>доверенность.</w:t>
      </w:r>
    </w:p>
    <w:p w14:paraId="6ACAC432" w14:textId="77777777" w:rsidR="00525F77" w:rsidRDefault="00525F77">
      <w:pPr>
        <w:pStyle w:val="a3"/>
        <w:rPr>
          <w:sz w:val="20"/>
        </w:rPr>
      </w:pPr>
    </w:p>
    <w:p w14:paraId="7FD59118" w14:textId="77777777" w:rsidR="00525F77" w:rsidRDefault="00525F77">
      <w:pPr>
        <w:pStyle w:val="a3"/>
        <w:rPr>
          <w:sz w:val="20"/>
        </w:rPr>
      </w:pPr>
    </w:p>
    <w:p w14:paraId="3F2C4B51" w14:textId="77777777" w:rsidR="00525F77" w:rsidRDefault="00525F77">
      <w:pPr>
        <w:pStyle w:val="a3"/>
        <w:rPr>
          <w:sz w:val="20"/>
        </w:rPr>
      </w:pPr>
    </w:p>
    <w:p w14:paraId="2152372C" w14:textId="77777777" w:rsidR="00525F77" w:rsidRDefault="00525F77">
      <w:pPr>
        <w:pStyle w:val="a3"/>
        <w:spacing w:before="19" w:after="1"/>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0BA32063" w14:textId="77777777">
        <w:trPr>
          <w:trHeight w:val="407"/>
        </w:trPr>
        <w:tc>
          <w:tcPr>
            <w:tcW w:w="4625" w:type="dxa"/>
            <w:tcBorders>
              <w:top w:val="single" w:sz="4" w:space="0" w:color="000000"/>
            </w:tcBorders>
          </w:tcPr>
          <w:p w14:paraId="6A1B572B" w14:textId="77777777" w:rsidR="00525F77" w:rsidRDefault="00000000">
            <w:pPr>
              <w:pStyle w:val="TableParagraph"/>
              <w:spacing w:before="113"/>
              <w:ind w:left="136"/>
              <w:rPr>
                <w:sz w:val="20"/>
              </w:rPr>
            </w:pPr>
            <w:r>
              <w:rPr>
                <w:sz w:val="20"/>
              </w:rPr>
              <w:t>(наименование</w:t>
            </w:r>
            <w:r>
              <w:rPr>
                <w:spacing w:val="-12"/>
                <w:sz w:val="20"/>
              </w:rPr>
              <w:t xml:space="preserve"> </w:t>
            </w:r>
            <w:r>
              <w:rPr>
                <w:sz w:val="20"/>
              </w:rPr>
              <w:t>должности</w:t>
            </w:r>
            <w:r>
              <w:rPr>
                <w:spacing w:val="-12"/>
                <w:sz w:val="20"/>
              </w:rPr>
              <w:t xml:space="preserve"> </w:t>
            </w:r>
            <w:r>
              <w:rPr>
                <w:sz w:val="20"/>
              </w:rPr>
              <w:t>работника</w:t>
            </w:r>
            <w:r>
              <w:rPr>
                <w:spacing w:val="-10"/>
                <w:sz w:val="20"/>
              </w:rPr>
              <w:t xml:space="preserve"> </w:t>
            </w:r>
            <w:r>
              <w:rPr>
                <w:spacing w:val="-2"/>
                <w:sz w:val="20"/>
              </w:rPr>
              <w:t>Ассоциации)</w:t>
            </w:r>
          </w:p>
        </w:tc>
        <w:tc>
          <w:tcPr>
            <w:tcW w:w="476" w:type="dxa"/>
          </w:tcPr>
          <w:p w14:paraId="35EBF1B3" w14:textId="77777777" w:rsidR="00525F77" w:rsidRDefault="00525F77">
            <w:pPr>
              <w:pStyle w:val="TableParagraph"/>
              <w:ind w:left="0"/>
              <w:rPr>
                <w:sz w:val="20"/>
              </w:rPr>
            </w:pPr>
          </w:p>
        </w:tc>
        <w:tc>
          <w:tcPr>
            <w:tcW w:w="1683" w:type="dxa"/>
            <w:tcBorders>
              <w:top w:val="single" w:sz="4" w:space="0" w:color="000000"/>
            </w:tcBorders>
          </w:tcPr>
          <w:p w14:paraId="37A43B24" w14:textId="77777777" w:rsidR="00525F77" w:rsidRDefault="00000000">
            <w:pPr>
              <w:pStyle w:val="TableParagraph"/>
              <w:spacing w:before="113"/>
              <w:ind w:left="422"/>
              <w:rPr>
                <w:sz w:val="20"/>
              </w:rPr>
            </w:pPr>
            <w:r>
              <w:rPr>
                <w:spacing w:val="-2"/>
                <w:sz w:val="20"/>
              </w:rPr>
              <w:t>(подпись)</w:t>
            </w:r>
          </w:p>
        </w:tc>
        <w:tc>
          <w:tcPr>
            <w:tcW w:w="447" w:type="dxa"/>
          </w:tcPr>
          <w:p w14:paraId="327DA91F" w14:textId="77777777" w:rsidR="00525F77" w:rsidRDefault="00525F77">
            <w:pPr>
              <w:pStyle w:val="TableParagraph"/>
              <w:ind w:left="0"/>
              <w:rPr>
                <w:sz w:val="20"/>
              </w:rPr>
            </w:pPr>
          </w:p>
        </w:tc>
        <w:tc>
          <w:tcPr>
            <w:tcW w:w="1967" w:type="dxa"/>
            <w:tcBorders>
              <w:top w:val="single" w:sz="4" w:space="0" w:color="000000"/>
            </w:tcBorders>
          </w:tcPr>
          <w:p w14:paraId="19CDEA53" w14:textId="77777777" w:rsidR="00525F77" w:rsidRDefault="00000000">
            <w:pPr>
              <w:pStyle w:val="TableParagraph"/>
              <w:spacing w:before="113"/>
              <w:ind w:left="61"/>
              <w:rPr>
                <w:sz w:val="20"/>
              </w:rPr>
            </w:pPr>
            <w:r>
              <w:rPr>
                <w:sz w:val="20"/>
              </w:rPr>
              <w:t>(фамилия,</w:t>
            </w:r>
            <w:r>
              <w:rPr>
                <w:spacing w:val="-10"/>
                <w:sz w:val="20"/>
              </w:rPr>
              <w:t xml:space="preserve"> </w:t>
            </w:r>
            <w:r>
              <w:rPr>
                <w:spacing w:val="-2"/>
                <w:sz w:val="20"/>
              </w:rPr>
              <w:t>инициалы)</w:t>
            </w:r>
          </w:p>
        </w:tc>
      </w:tr>
      <w:tr w:rsidR="00525F77" w14:paraId="6AD9CDEF" w14:textId="77777777">
        <w:trPr>
          <w:trHeight w:val="285"/>
        </w:trPr>
        <w:tc>
          <w:tcPr>
            <w:tcW w:w="4625" w:type="dxa"/>
          </w:tcPr>
          <w:p w14:paraId="0C1E2C37" w14:textId="77777777" w:rsidR="00525F77" w:rsidRDefault="00000000">
            <w:pPr>
              <w:pStyle w:val="TableParagraph"/>
              <w:spacing w:before="55" w:line="210" w:lineRule="exact"/>
              <w:ind w:left="0" w:right="-58"/>
              <w:jc w:val="right"/>
              <w:rPr>
                <w:sz w:val="20"/>
              </w:rPr>
            </w:pPr>
            <w:r>
              <w:rPr>
                <w:spacing w:val="-5"/>
                <w:sz w:val="20"/>
              </w:rPr>
              <w:t>М.</w:t>
            </w:r>
          </w:p>
        </w:tc>
        <w:tc>
          <w:tcPr>
            <w:tcW w:w="476" w:type="dxa"/>
          </w:tcPr>
          <w:p w14:paraId="7C9300EF" w14:textId="77777777" w:rsidR="00525F77" w:rsidRDefault="00000000">
            <w:pPr>
              <w:pStyle w:val="TableParagraph"/>
              <w:spacing w:before="55" w:line="210" w:lineRule="exact"/>
              <w:ind w:left="57"/>
              <w:rPr>
                <w:sz w:val="20"/>
              </w:rPr>
            </w:pPr>
            <w:r>
              <w:rPr>
                <w:spacing w:val="-5"/>
                <w:sz w:val="20"/>
              </w:rPr>
              <w:t>П.</w:t>
            </w:r>
          </w:p>
        </w:tc>
        <w:tc>
          <w:tcPr>
            <w:tcW w:w="1683" w:type="dxa"/>
          </w:tcPr>
          <w:p w14:paraId="2E97D18D" w14:textId="77777777" w:rsidR="00525F77" w:rsidRDefault="00525F77">
            <w:pPr>
              <w:pStyle w:val="TableParagraph"/>
              <w:ind w:left="0"/>
              <w:rPr>
                <w:sz w:val="20"/>
              </w:rPr>
            </w:pPr>
          </w:p>
        </w:tc>
        <w:tc>
          <w:tcPr>
            <w:tcW w:w="447" w:type="dxa"/>
          </w:tcPr>
          <w:p w14:paraId="114EEA76" w14:textId="77777777" w:rsidR="00525F77" w:rsidRDefault="00525F77">
            <w:pPr>
              <w:pStyle w:val="TableParagraph"/>
              <w:ind w:left="0"/>
              <w:rPr>
                <w:sz w:val="20"/>
              </w:rPr>
            </w:pPr>
          </w:p>
        </w:tc>
        <w:tc>
          <w:tcPr>
            <w:tcW w:w="1967" w:type="dxa"/>
          </w:tcPr>
          <w:p w14:paraId="1B857B59" w14:textId="77777777" w:rsidR="00525F77" w:rsidRDefault="00525F77">
            <w:pPr>
              <w:pStyle w:val="TableParagraph"/>
              <w:ind w:left="0"/>
              <w:rPr>
                <w:sz w:val="20"/>
              </w:rPr>
            </w:pPr>
          </w:p>
        </w:tc>
      </w:tr>
    </w:tbl>
    <w:p w14:paraId="40BE4A67" w14:textId="77777777" w:rsidR="00525F77" w:rsidRDefault="00525F77">
      <w:pPr>
        <w:pStyle w:val="TableParagraph"/>
        <w:rPr>
          <w:sz w:val="20"/>
        </w:rPr>
        <w:sectPr w:rsidR="00525F77">
          <w:pgSz w:w="11910" w:h="16840"/>
          <w:pgMar w:top="1040" w:right="850" w:bottom="1100" w:left="1275" w:header="0" w:footer="912" w:gutter="0"/>
          <w:cols w:space="720"/>
        </w:sectPr>
      </w:pPr>
    </w:p>
    <w:p w14:paraId="5F391F91" w14:textId="77777777" w:rsidR="00525F77" w:rsidRDefault="00000000">
      <w:pPr>
        <w:spacing w:before="67"/>
        <w:ind w:right="285"/>
        <w:jc w:val="right"/>
        <w:rPr>
          <w:sz w:val="20"/>
        </w:rPr>
      </w:pPr>
      <w:r>
        <w:rPr>
          <w:sz w:val="20"/>
        </w:rPr>
        <w:lastRenderedPageBreak/>
        <w:t>Приложение</w:t>
      </w:r>
      <w:r>
        <w:rPr>
          <w:spacing w:val="-10"/>
          <w:sz w:val="20"/>
        </w:rPr>
        <w:t xml:space="preserve"> </w:t>
      </w:r>
      <w:r>
        <w:rPr>
          <w:sz w:val="20"/>
        </w:rPr>
        <w:t>№</w:t>
      </w:r>
      <w:r>
        <w:rPr>
          <w:spacing w:val="-9"/>
          <w:sz w:val="20"/>
        </w:rPr>
        <w:t xml:space="preserve"> </w:t>
      </w:r>
      <w:r>
        <w:rPr>
          <w:sz w:val="20"/>
        </w:rPr>
        <w:t>4</w:t>
      </w:r>
      <w:r>
        <w:rPr>
          <w:spacing w:val="-18"/>
          <w:sz w:val="20"/>
        </w:rPr>
        <w:t xml:space="preserve"> </w:t>
      </w:r>
      <w:r>
        <w:rPr>
          <w:sz w:val="20"/>
        </w:rPr>
        <w:t>к</w:t>
      </w:r>
      <w:r>
        <w:rPr>
          <w:spacing w:val="-9"/>
          <w:sz w:val="20"/>
        </w:rPr>
        <w:t xml:space="preserve"> </w:t>
      </w:r>
      <w:r>
        <w:rPr>
          <w:sz w:val="20"/>
        </w:rPr>
        <w:t>Регламенту</w:t>
      </w:r>
      <w:r>
        <w:rPr>
          <w:spacing w:val="-11"/>
          <w:sz w:val="20"/>
        </w:rPr>
        <w:t xml:space="preserve"> </w:t>
      </w:r>
      <w:r>
        <w:rPr>
          <w:sz w:val="20"/>
        </w:rPr>
        <w:t>ведения</w:t>
      </w:r>
      <w:r>
        <w:rPr>
          <w:spacing w:val="-6"/>
          <w:sz w:val="20"/>
        </w:rPr>
        <w:t xml:space="preserve"> </w:t>
      </w:r>
      <w:r>
        <w:rPr>
          <w:sz w:val="20"/>
        </w:rPr>
        <w:t>национального</w:t>
      </w:r>
      <w:r>
        <w:rPr>
          <w:spacing w:val="-8"/>
          <w:sz w:val="20"/>
        </w:rPr>
        <w:t xml:space="preserve"> </w:t>
      </w:r>
      <w:r>
        <w:rPr>
          <w:spacing w:val="-2"/>
          <w:sz w:val="20"/>
        </w:rPr>
        <w:t>реестра</w:t>
      </w:r>
    </w:p>
    <w:p w14:paraId="2D7CE8D3"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2BFCB6C1"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18FBC443" w14:textId="77777777" w:rsidR="00525F77" w:rsidRDefault="00000000">
      <w:pPr>
        <w:ind w:right="280"/>
        <w:jc w:val="right"/>
        <w:rPr>
          <w:sz w:val="20"/>
        </w:rPr>
      </w:pPr>
      <w:r>
        <w:rPr>
          <w:spacing w:val="-2"/>
          <w:sz w:val="20"/>
        </w:rPr>
        <w:t>(форма)</w:t>
      </w:r>
    </w:p>
    <w:p w14:paraId="0DA4F005" w14:textId="77777777" w:rsidR="00525F77" w:rsidRDefault="00525F77">
      <w:pPr>
        <w:pStyle w:val="a3"/>
        <w:rPr>
          <w:sz w:val="20"/>
        </w:rPr>
      </w:pPr>
    </w:p>
    <w:p w14:paraId="0B98B3B4" w14:textId="77777777" w:rsidR="00525F77" w:rsidRDefault="00525F77">
      <w:pPr>
        <w:pStyle w:val="a3"/>
        <w:spacing w:before="7"/>
        <w:rPr>
          <w:sz w:val="20"/>
        </w:rPr>
      </w:pPr>
    </w:p>
    <w:p w14:paraId="7C32C998" w14:textId="77777777" w:rsidR="00525F77" w:rsidRDefault="00000000">
      <w:pPr>
        <w:spacing w:before="1"/>
        <w:ind w:right="143"/>
        <w:jc w:val="center"/>
        <w:rPr>
          <w:i/>
          <w:sz w:val="24"/>
        </w:rPr>
      </w:pPr>
      <w:r>
        <w:rPr>
          <w:i/>
          <w:sz w:val="24"/>
        </w:rPr>
        <w:t>На</w:t>
      </w:r>
      <w:r>
        <w:rPr>
          <w:i/>
          <w:spacing w:val="-5"/>
          <w:sz w:val="24"/>
        </w:rPr>
        <w:t xml:space="preserve"> </w:t>
      </w:r>
      <w:r>
        <w:rPr>
          <w:i/>
          <w:sz w:val="24"/>
        </w:rPr>
        <w:t>бланке</w:t>
      </w:r>
      <w:r>
        <w:rPr>
          <w:i/>
          <w:spacing w:val="-2"/>
          <w:sz w:val="24"/>
        </w:rPr>
        <w:t xml:space="preserve"> </w:t>
      </w:r>
      <w:r>
        <w:rPr>
          <w:i/>
          <w:sz w:val="24"/>
        </w:rPr>
        <w:t>Ассоциации «Национальное</w:t>
      </w:r>
      <w:r>
        <w:rPr>
          <w:i/>
          <w:spacing w:val="-3"/>
          <w:sz w:val="24"/>
        </w:rPr>
        <w:t xml:space="preserve"> </w:t>
      </w:r>
      <w:r>
        <w:rPr>
          <w:i/>
          <w:sz w:val="24"/>
        </w:rPr>
        <w:t>объединение</w:t>
      </w:r>
      <w:r>
        <w:rPr>
          <w:i/>
          <w:spacing w:val="-3"/>
          <w:sz w:val="24"/>
        </w:rPr>
        <w:t xml:space="preserve"> </w:t>
      </w:r>
      <w:r>
        <w:rPr>
          <w:i/>
          <w:spacing w:val="-2"/>
          <w:sz w:val="24"/>
        </w:rPr>
        <w:t>строителей»</w:t>
      </w:r>
    </w:p>
    <w:p w14:paraId="436CB7D1" w14:textId="77777777" w:rsidR="00525F77" w:rsidRDefault="00525F77">
      <w:pPr>
        <w:pStyle w:val="a3"/>
        <w:rPr>
          <w:i/>
          <w:sz w:val="24"/>
        </w:rPr>
      </w:pPr>
    </w:p>
    <w:p w14:paraId="3CD4A079" w14:textId="77777777" w:rsidR="00525F77" w:rsidRDefault="00525F77">
      <w:pPr>
        <w:pStyle w:val="a3"/>
        <w:spacing w:before="208"/>
        <w:rPr>
          <w:i/>
          <w:sz w:val="24"/>
        </w:rPr>
      </w:pPr>
    </w:p>
    <w:p w14:paraId="441D09BD" w14:textId="77777777" w:rsidR="00525F77" w:rsidRDefault="00000000">
      <w:pPr>
        <w:ind w:left="1638" w:right="1779"/>
        <w:jc w:val="center"/>
        <w:rPr>
          <w:b/>
          <w:sz w:val="24"/>
        </w:rPr>
      </w:pPr>
      <w:r>
        <w:rPr>
          <w:b/>
          <w:spacing w:val="-2"/>
          <w:sz w:val="24"/>
        </w:rPr>
        <w:t>ДОВЕРЕННОСТЬ</w:t>
      </w:r>
    </w:p>
    <w:p w14:paraId="290B71F3" w14:textId="77777777" w:rsidR="00525F77" w:rsidRDefault="00525F77">
      <w:pPr>
        <w:pStyle w:val="a3"/>
        <w:rPr>
          <w:b/>
          <w:sz w:val="24"/>
        </w:rPr>
      </w:pPr>
    </w:p>
    <w:p w14:paraId="371F4C66" w14:textId="77777777" w:rsidR="00525F77" w:rsidRDefault="00525F77">
      <w:pPr>
        <w:pStyle w:val="a3"/>
        <w:spacing w:before="200"/>
        <w:rPr>
          <w:b/>
          <w:sz w:val="24"/>
        </w:rPr>
      </w:pPr>
    </w:p>
    <w:p w14:paraId="46C2A5B8" w14:textId="77777777" w:rsidR="00525F77" w:rsidRDefault="00000000">
      <w:pPr>
        <w:ind w:left="143" w:right="281" w:firstLine="566"/>
        <w:jc w:val="both"/>
        <w:rPr>
          <w:sz w:val="24"/>
        </w:rPr>
      </w:pPr>
      <w:r>
        <w:rPr>
          <w:sz w:val="24"/>
        </w:rPr>
        <w:t>Настоящей доверенностью Ассоциация «Национальное объединение строителей» (далее – Ассоциация), являясь Оператором персональных данных, руководствуясь заключенным договором поручения уполномочивает</w:t>
      </w:r>
    </w:p>
    <w:p w14:paraId="345C5451" w14:textId="77777777" w:rsidR="00525F77" w:rsidRDefault="00525F77">
      <w:pPr>
        <w:pStyle w:val="a3"/>
        <w:rPr>
          <w:sz w:val="20"/>
        </w:rPr>
      </w:pPr>
    </w:p>
    <w:p w14:paraId="551B8469" w14:textId="77777777" w:rsidR="00525F77" w:rsidRDefault="00000000">
      <w:pPr>
        <w:pStyle w:val="a3"/>
        <w:spacing w:before="7"/>
        <w:rPr>
          <w:sz w:val="20"/>
        </w:rPr>
      </w:pPr>
      <w:r>
        <w:rPr>
          <w:noProof/>
          <w:sz w:val="20"/>
        </w:rPr>
        <mc:AlternateContent>
          <mc:Choice Requires="wps">
            <w:drawing>
              <wp:anchor distT="0" distB="0" distL="0" distR="0" simplePos="0" relativeHeight="251664384" behindDoc="1" locked="0" layoutInCell="1" allowOverlap="1" wp14:anchorId="6D564584" wp14:editId="21B5D184">
                <wp:simplePos x="0" y="0"/>
                <wp:positionH relativeFrom="page">
                  <wp:posOffset>1260652</wp:posOffset>
                </wp:positionH>
                <wp:positionV relativeFrom="paragraph">
                  <wp:posOffset>165841</wp:posOffset>
                </wp:positionV>
                <wp:extent cx="5580380" cy="762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0380" cy="7620"/>
                        </a:xfrm>
                        <a:custGeom>
                          <a:avLst/>
                          <a:gdLst/>
                          <a:ahLst/>
                          <a:cxnLst/>
                          <a:rect l="l" t="t" r="r" b="b"/>
                          <a:pathLst>
                            <a:path w="5580380" h="7620">
                              <a:moveTo>
                                <a:pt x="5580253" y="0"/>
                              </a:moveTo>
                              <a:lnTo>
                                <a:pt x="0" y="0"/>
                              </a:lnTo>
                              <a:lnTo>
                                <a:pt x="0" y="7620"/>
                              </a:lnTo>
                              <a:lnTo>
                                <a:pt x="5580253" y="7620"/>
                              </a:lnTo>
                              <a:lnTo>
                                <a:pt x="55802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205BD" id="Graphic 42" o:spid="_x0000_s1026" style="position:absolute;margin-left:99.25pt;margin-top:13.05pt;width:439.4pt;height:.6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803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EXHAIAAL0EAAAOAAAAZHJzL2Uyb0RvYy54bWysVE1v2zAMvQ/YfxB0X5ymSFcYcYqhRYcB&#10;RVegGXZWZDk2JpsaqcTOvx8lR66xnTbMB5kSn+j3+OHN3dBacTJIDXSFvFospTCdhrLpDoX8tnv8&#10;cCsFedWVykJnCnk2JO+2799tepebFdRgS4OCg3SU966QtfcuzzLStWkVLcCZjp0VYKs8b/GQlah6&#10;jt7abLVc3mQ9YOkQtCHi04fRKbcxflUZ7b9WFRkvbCGZm48rxnUf1my7UfkBlasbfaGh/oFFq5qO&#10;PzqFelBeiSM2f4RqG41AUPmFhjaDqmq0iRpYzdXyNzWvtXImauHkkJvSRP8vrH4+vboXDNTJPYH+&#10;QZyRrHeUT56woQtmqLANWCYuhpjF85RFM3ih+XC9vl1e33KyNfs+3qxikjOVp7v6SP6zgRhHnZ7I&#10;jzUok6XqZOmhSyZyJUMNbayhl4JriFJwDfdjDZ3y4V4gF0zRz4jUFx7B2cLJ7CDCfJAQ2K7W11Ik&#10;Icz0DWO7OZY1zVDJl94uxhsxM9nJnd4jbP7ZvwKnbKZw2gKZULNR92TEXPDhPNsEtikfG2uDfMLD&#10;/t6iOKkwGvEJmeQrM1jshLH4oQ32UJ5fUPQ8L4Wkn0eFRgr7peOGDMOVDEzGPhno7T3EEYyZR/K7&#10;4btCJxybhfTcO8+Q2l3lqS2CqAkbbnbw6eihakLPRG4jo8uGZyQKuMxzGML5PqLe/jrbXwAAAP//&#10;AwBQSwMEFAAGAAgAAAAhACfZlg3fAAAACgEAAA8AAABkcnMvZG93bnJldi54bWxMj8FOwzAQRO9I&#10;/IO1SNyo3QJpG+JUFYUD6gVKP8CJt0lovA6xm4a/Z3uC02p2R7NvstXoWjFgHxpPGqYTBQKp9Lah&#10;SsP+8/VuASJEQ9a0nlDDDwZY5ddXmUmtP9MHDrtYCQ6hkBoNdYxdKmUoa3QmTHyHxLeD752JLPtK&#10;2t6cOdy1cqZUIp1piD/UpsPnGsvj7uQ0VIN7H7YPav1ytGXSv31/bZbFRuvbm3H9BCLiGP/McMFn&#10;dMiZqfAnskG0rJeLR7ZqmCVTEBeDms/vQRS84SnzTP6vkP8CAAD//wMAUEsBAi0AFAAGAAgAAAAh&#10;ALaDOJL+AAAA4QEAABMAAAAAAAAAAAAAAAAAAAAAAFtDb250ZW50X1R5cGVzXS54bWxQSwECLQAU&#10;AAYACAAAACEAOP0h/9YAAACUAQAACwAAAAAAAAAAAAAAAAAvAQAAX3JlbHMvLnJlbHNQSwECLQAU&#10;AAYACAAAACEA5gRRFxwCAAC9BAAADgAAAAAAAAAAAAAAAAAuAgAAZHJzL2Uyb0RvYy54bWxQSwEC&#10;LQAUAAYACAAAACEAJ9mWDd8AAAAKAQAADwAAAAAAAAAAAAAAAAB2BAAAZHJzL2Rvd25yZXYueG1s&#10;UEsFBgAAAAAEAAQA8wAAAIIFAAAAAA==&#10;" path="m5580253,l,,,7620r5580253,l5580253,xe" fillcolor="black" stroked="f">
                <v:path arrowok="t"/>
                <w10:wrap type="topAndBottom" anchorx="page"/>
              </v:shape>
            </w:pict>
          </mc:Fallback>
        </mc:AlternateContent>
      </w:r>
    </w:p>
    <w:p w14:paraId="1BB399F2" w14:textId="77777777" w:rsidR="00525F77" w:rsidRDefault="00000000">
      <w:pPr>
        <w:spacing w:before="15"/>
        <w:ind w:left="1638" w:right="1780"/>
        <w:jc w:val="center"/>
        <w:rPr>
          <w:sz w:val="20"/>
        </w:rPr>
      </w:pPr>
      <w:r>
        <w:rPr>
          <w:sz w:val="20"/>
        </w:rPr>
        <w:t>(наименование</w:t>
      </w:r>
      <w:r>
        <w:rPr>
          <w:spacing w:val="-11"/>
          <w:sz w:val="20"/>
        </w:rPr>
        <w:t xml:space="preserve"> </w:t>
      </w:r>
      <w:r>
        <w:rPr>
          <w:sz w:val="20"/>
        </w:rPr>
        <w:t>саморегулируемой</w:t>
      </w:r>
      <w:r>
        <w:rPr>
          <w:spacing w:val="-12"/>
          <w:sz w:val="20"/>
        </w:rPr>
        <w:t xml:space="preserve"> </w:t>
      </w:r>
      <w:r>
        <w:rPr>
          <w:sz w:val="20"/>
        </w:rPr>
        <w:t>организации,</w:t>
      </w:r>
      <w:r>
        <w:rPr>
          <w:spacing w:val="-10"/>
          <w:sz w:val="20"/>
        </w:rPr>
        <w:t xml:space="preserve"> </w:t>
      </w:r>
      <w:r>
        <w:rPr>
          <w:sz w:val="20"/>
        </w:rPr>
        <w:t>номер</w:t>
      </w:r>
      <w:r>
        <w:rPr>
          <w:spacing w:val="-10"/>
          <w:sz w:val="20"/>
        </w:rPr>
        <w:t xml:space="preserve"> </w:t>
      </w:r>
      <w:r>
        <w:rPr>
          <w:sz w:val="20"/>
        </w:rPr>
        <w:t>в</w:t>
      </w:r>
      <w:r>
        <w:rPr>
          <w:spacing w:val="-12"/>
          <w:sz w:val="20"/>
        </w:rPr>
        <w:t xml:space="preserve"> </w:t>
      </w:r>
      <w:r>
        <w:rPr>
          <w:spacing w:val="-2"/>
          <w:sz w:val="20"/>
        </w:rPr>
        <w:t>Государственном</w:t>
      </w:r>
    </w:p>
    <w:p w14:paraId="54259EAC" w14:textId="77777777" w:rsidR="00525F77" w:rsidRDefault="00000000">
      <w:pPr>
        <w:pStyle w:val="a3"/>
        <w:spacing w:before="115"/>
        <w:rPr>
          <w:sz w:val="20"/>
        </w:rPr>
      </w:pPr>
      <w:r>
        <w:rPr>
          <w:noProof/>
          <w:sz w:val="20"/>
        </w:rPr>
        <mc:AlternateContent>
          <mc:Choice Requires="wps">
            <w:drawing>
              <wp:anchor distT="0" distB="0" distL="0" distR="0" simplePos="0" relativeHeight="251668480" behindDoc="1" locked="0" layoutInCell="1" allowOverlap="1" wp14:anchorId="57337278" wp14:editId="6BBB444D">
                <wp:simplePos x="0" y="0"/>
                <wp:positionH relativeFrom="page">
                  <wp:posOffset>900988</wp:posOffset>
                </wp:positionH>
                <wp:positionV relativeFrom="paragraph">
                  <wp:posOffset>234581</wp:posOffset>
                </wp:positionV>
                <wp:extent cx="5940425" cy="762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C4636" id="Graphic 43" o:spid="_x0000_s1026" style="position:absolute;margin-left:70.95pt;margin-top:18.45pt;width:467.75pt;height:.6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NCWzXbfAAAACgEAAA8AAABkcnMvZG93bnJldi54bWxMj81OwzAQ&#10;hO9IvIO1SNyoY1r1J8SpEBIcOKUFCY7beEkiYjuynTbw9GxP9LSa3dHsN8V2sr04UoiddxrULANB&#10;rvamc42G97fnuzWImNAZ7L0jDT8UYVteXxWYG39yOzruUyM4xMUcNbQpDbmUsW7JYpz5gRzfvnyw&#10;mFiGRpqAJw63vbzPsqW02Dn+0OJATy3V3/vRahh3WH2+VptqeqmU7cLvfBzUh9a3N9PjA4hEU/o3&#10;wxmf0aFkpoMfnYmiZ71QG7ZqmC95ng3ZarUAceDNWoEsC3lZofwDAAD//wMAUEsBAi0AFAAGAAgA&#10;AAAhALaDOJL+AAAA4QEAABMAAAAAAAAAAAAAAAAAAAAAAFtDb250ZW50X1R5cGVzXS54bWxQSwEC&#10;LQAUAAYACAAAACEAOP0h/9YAAACUAQAACwAAAAAAAAAAAAAAAAAvAQAAX3JlbHMvLnJlbHNQSwEC&#10;LQAUAAYACAAAACEAACwhtR8CAAC9BAAADgAAAAAAAAAAAAAAAAAuAgAAZHJzL2Uyb0RvYy54bWxQ&#10;SwECLQAUAAYACAAAACEA0JbNdt8AAAAKAQAADwAAAAAAAAAAAAAAAAB5BAAAZHJzL2Rvd25yZXYu&#10;eG1sUEsFBgAAAAAEAAQA8wAAAIUFAAAAAA==&#10;" path="m5939917,l,,,7620r5939917,l5939917,xe" fillcolor="black" stroked="f">
                <v:path arrowok="t"/>
                <w10:wrap type="topAndBottom" anchorx="page"/>
              </v:shape>
            </w:pict>
          </mc:Fallback>
        </mc:AlternateContent>
      </w:r>
    </w:p>
    <w:p w14:paraId="42450A72" w14:textId="77777777" w:rsidR="00525F77" w:rsidRDefault="00000000">
      <w:pPr>
        <w:spacing w:before="15"/>
        <w:ind w:left="362"/>
        <w:rPr>
          <w:sz w:val="20"/>
        </w:rPr>
      </w:pPr>
      <w:r>
        <w:rPr>
          <w:sz w:val="20"/>
        </w:rPr>
        <w:t>реестре</w:t>
      </w:r>
      <w:r>
        <w:rPr>
          <w:spacing w:val="-11"/>
          <w:sz w:val="20"/>
        </w:rPr>
        <w:t xml:space="preserve"> </w:t>
      </w:r>
      <w:r>
        <w:rPr>
          <w:sz w:val="20"/>
        </w:rPr>
        <w:t>саморегулируемых</w:t>
      </w:r>
      <w:r>
        <w:rPr>
          <w:spacing w:val="-9"/>
          <w:sz w:val="20"/>
        </w:rPr>
        <w:t xml:space="preserve"> </w:t>
      </w:r>
      <w:r>
        <w:rPr>
          <w:sz w:val="20"/>
        </w:rPr>
        <w:t>организаций,</w:t>
      </w:r>
      <w:r>
        <w:rPr>
          <w:spacing w:val="-11"/>
          <w:sz w:val="20"/>
        </w:rPr>
        <w:t xml:space="preserve"> </w:t>
      </w:r>
      <w:r>
        <w:rPr>
          <w:sz w:val="20"/>
        </w:rPr>
        <w:t>основанных</w:t>
      </w:r>
      <w:r>
        <w:rPr>
          <w:spacing w:val="-9"/>
          <w:sz w:val="20"/>
        </w:rPr>
        <w:t xml:space="preserve"> </w:t>
      </w:r>
      <w:r>
        <w:rPr>
          <w:sz w:val="20"/>
        </w:rPr>
        <w:t>на</w:t>
      </w:r>
      <w:r>
        <w:rPr>
          <w:spacing w:val="-9"/>
          <w:sz w:val="20"/>
        </w:rPr>
        <w:t xml:space="preserve"> </w:t>
      </w:r>
      <w:r>
        <w:rPr>
          <w:sz w:val="20"/>
        </w:rPr>
        <w:t>членстве</w:t>
      </w:r>
      <w:r>
        <w:rPr>
          <w:spacing w:val="-12"/>
          <w:sz w:val="20"/>
        </w:rPr>
        <w:t xml:space="preserve"> </w:t>
      </w:r>
      <w:r>
        <w:rPr>
          <w:sz w:val="20"/>
        </w:rPr>
        <w:t>лиц,</w:t>
      </w:r>
      <w:r>
        <w:rPr>
          <w:spacing w:val="-10"/>
          <w:sz w:val="20"/>
        </w:rPr>
        <w:t xml:space="preserve"> </w:t>
      </w:r>
      <w:r>
        <w:rPr>
          <w:sz w:val="20"/>
        </w:rPr>
        <w:t>осуществляющих</w:t>
      </w:r>
      <w:r>
        <w:rPr>
          <w:spacing w:val="-12"/>
          <w:sz w:val="20"/>
        </w:rPr>
        <w:t xml:space="preserve"> </w:t>
      </w:r>
      <w:r>
        <w:rPr>
          <w:spacing w:val="-2"/>
          <w:sz w:val="20"/>
        </w:rPr>
        <w:t>строительство,</w:t>
      </w:r>
    </w:p>
    <w:p w14:paraId="6DAE88B5" w14:textId="77777777" w:rsidR="00525F77" w:rsidRDefault="00000000">
      <w:pPr>
        <w:pStyle w:val="a3"/>
        <w:spacing w:before="115"/>
        <w:rPr>
          <w:sz w:val="20"/>
        </w:rPr>
      </w:pPr>
      <w:r>
        <w:rPr>
          <w:noProof/>
          <w:sz w:val="20"/>
        </w:rPr>
        <mc:AlternateContent>
          <mc:Choice Requires="wps">
            <w:drawing>
              <wp:anchor distT="0" distB="0" distL="0" distR="0" simplePos="0" relativeHeight="251672576" behindDoc="1" locked="0" layoutInCell="1" allowOverlap="1" wp14:anchorId="0A382E98" wp14:editId="286030FF">
                <wp:simplePos x="0" y="0"/>
                <wp:positionH relativeFrom="page">
                  <wp:posOffset>900988</wp:posOffset>
                </wp:positionH>
                <wp:positionV relativeFrom="paragraph">
                  <wp:posOffset>234581</wp:posOffset>
                </wp:positionV>
                <wp:extent cx="5940425" cy="762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51CDC" id="Graphic 44" o:spid="_x0000_s1026" style="position:absolute;margin-left:70.95pt;margin-top:18.45pt;width:467.75pt;height:.6pt;z-index:-251643904;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NCWzXbfAAAACgEAAA8AAABkcnMvZG93bnJldi54bWxMj81OwzAQ&#10;hO9IvIO1SNyoY1r1J8SpEBIcOKUFCY7beEkiYjuynTbw9GxP9LSa3dHsN8V2sr04UoiddxrULANB&#10;rvamc42G97fnuzWImNAZ7L0jDT8UYVteXxWYG39yOzruUyM4xMUcNbQpDbmUsW7JYpz5gRzfvnyw&#10;mFiGRpqAJw63vbzPsqW02Dn+0OJATy3V3/vRahh3WH2+VptqeqmU7cLvfBzUh9a3N9PjA4hEU/o3&#10;wxmf0aFkpoMfnYmiZ71QG7ZqmC95ng3ZarUAceDNWoEsC3lZofwDAAD//wMAUEsBAi0AFAAGAAgA&#10;AAAhALaDOJL+AAAA4QEAABMAAAAAAAAAAAAAAAAAAAAAAFtDb250ZW50X1R5cGVzXS54bWxQSwEC&#10;LQAUAAYACAAAACEAOP0h/9YAAACUAQAACwAAAAAAAAAAAAAAAAAvAQAAX3JlbHMvLnJlbHNQSwEC&#10;LQAUAAYACAAAACEAACwhtR8CAAC9BAAADgAAAAAAAAAAAAAAAAAuAgAAZHJzL2Uyb0RvYy54bWxQ&#10;SwECLQAUAAYACAAAACEA0JbNdt8AAAAKAQAADwAAAAAAAAAAAAAAAAB5BAAAZHJzL2Rvd25yZXYu&#10;eG1sUEsFBgAAAAAEAAQA8wAAAIUFAAAAAA==&#10;" path="m5939917,l,,,7620r5939917,l5939917,xe" fillcolor="black" stroked="f">
                <v:path arrowok="t"/>
                <w10:wrap type="topAndBottom" anchorx="page"/>
              </v:shape>
            </w:pict>
          </mc:Fallback>
        </mc:AlternateContent>
      </w:r>
    </w:p>
    <w:p w14:paraId="5BBF8B07" w14:textId="77777777" w:rsidR="00525F77" w:rsidRDefault="00000000">
      <w:pPr>
        <w:spacing w:before="15"/>
        <w:ind w:left="143" w:firstLine="38"/>
        <w:jc w:val="both"/>
        <w:rPr>
          <w:sz w:val="20"/>
        </w:rPr>
      </w:pPr>
      <w:r>
        <w:rPr>
          <w:sz w:val="20"/>
        </w:rPr>
        <w:t>реконструкцию,</w:t>
      </w:r>
      <w:r>
        <w:rPr>
          <w:spacing w:val="-9"/>
          <w:sz w:val="20"/>
        </w:rPr>
        <w:t xml:space="preserve"> </w:t>
      </w:r>
      <w:r>
        <w:rPr>
          <w:sz w:val="20"/>
        </w:rPr>
        <w:t>капитальный</w:t>
      </w:r>
      <w:r>
        <w:rPr>
          <w:spacing w:val="-10"/>
          <w:sz w:val="20"/>
        </w:rPr>
        <w:t xml:space="preserve"> </w:t>
      </w:r>
      <w:r>
        <w:rPr>
          <w:sz w:val="20"/>
        </w:rPr>
        <w:t>ремонт</w:t>
      </w:r>
      <w:r>
        <w:rPr>
          <w:spacing w:val="-9"/>
          <w:sz w:val="20"/>
        </w:rPr>
        <w:t xml:space="preserve"> </w:t>
      </w:r>
      <w:r>
        <w:rPr>
          <w:sz w:val="20"/>
        </w:rPr>
        <w:t>объектов</w:t>
      </w:r>
      <w:r>
        <w:rPr>
          <w:spacing w:val="-8"/>
          <w:sz w:val="20"/>
        </w:rPr>
        <w:t xml:space="preserve"> </w:t>
      </w:r>
      <w:r>
        <w:rPr>
          <w:sz w:val="20"/>
        </w:rPr>
        <w:t>капитального</w:t>
      </w:r>
      <w:r>
        <w:rPr>
          <w:spacing w:val="-8"/>
          <w:sz w:val="20"/>
        </w:rPr>
        <w:t xml:space="preserve"> </w:t>
      </w:r>
      <w:r>
        <w:rPr>
          <w:sz w:val="20"/>
        </w:rPr>
        <w:t>строительства,</w:t>
      </w:r>
      <w:r>
        <w:rPr>
          <w:spacing w:val="-8"/>
          <w:sz w:val="20"/>
        </w:rPr>
        <w:t xml:space="preserve"> </w:t>
      </w:r>
      <w:r>
        <w:rPr>
          <w:sz w:val="20"/>
        </w:rPr>
        <w:t>ИНН,</w:t>
      </w:r>
      <w:r>
        <w:rPr>
          <w:spacing w:val="-8"/>
          <w:sz w:val="20"/>
        </w:rPr>
        <w:t xml:space="preserve"> </w:t>
      </w:r>
      <w:r>
        <w:rPr>
          <w:sz w:val="20"/>
        </w:rPr>
        <w:t>адрес</w:t>
      </w:r>
      <w:r>
        <w:rPr>
          <w:spacing w:val="-9"/>
          <w:sz w:val="20"/>
        </w:rPr>
        <w:t xml:space="preserve"> </w:t>
      </w:r>
      <w:r>
        <w:rPr>
          <w:sz w:val="20"/>
        </w:rPr>
        <w:t>места</w:t>
      </w:r>
      <w:r>
        <w:rPr>
          <w:spacing w:val="-9"/>
          <w:sz w:val="20"/>
        </w:rPr>
        <w:t xml:space="preserve"> </w:t>
      </w:r>
      <w:r>
        <w:rPr>
          <w:spacing w:val="-2"/>
          <w:sz w:val="20"/>
        </w:rPr>
        <w:t>нахождения)</w:t>
      </w:r>
    </w:p>
    <w:p w14:paraId="5E456E5F" w14:textId="77777777" w:rsidR="00525F77" w:rsidRDefault="00525F77">
      <w:pPr>
        <w:pStyle w:val="a3"/>
        <w:spacing w:before="8"/>
        <w:rPr>
          <w:sz w:val="20"/>
        </w:rPr>
      </w:pPr>
    </w:p>
    <w:p w14:paraId="28A822C2" w14:textId="77777777" w:rsidR="00525F77" w:rsidRDefault="00000000">
      <w:pPr>
        <w:spacing w:before="1"/>
        <w:ind w:left="143" w:right="279"/>
        <w:jc w:val="both"/>
        <w:rPr>
          <w:sz w:val="24"/>
        </w:rPr>
      </w:pPr>
      <w:r>
        <w:rPr>
          <w:sz w:val="24"/>
        </w:rPr>
        <w:t>выступать</w:t>
      </w:r>
      <w:r>
        <w:rPr>
          <w:spacing w:val="-10"/>
          <w:sz w:val="24"/>
        </w:rPr>
        <w:t xml:space="preserve"> </w:t>
      </w:r>
      <w:r>
        <w:rPr>
          <w:sz w:val="24"/>
        </w:rPr>
        <w:t>от</w:t>
      </w:r>
      <w:r>
        <w:rPr>
          <w:spacing w:val="-10"/>
          <w:sz w:val="24"/>
        </w:rPr>
        <w:t xml:space="preserve"> </w:t>
      </w:r>
      <w:r>
        <w:rPr>
          <w:sz w:val="24"/>
        </w:rPr>
        <w:t>имени</w:t>
      </w:r>
      <w:r>
        <w:rPr>
          <w:spacing w:val="-10"/>
          <w:sz w:val="24"/>
        </w:rPr>
        <w:t xml:space="preserve"> </w:t>
      </w:r>
      <w:r>
        <w:rPr>
          <w:sz w:val="24"/>
        </w:rPr>
        <w:t>Ассоциации</w:t>
      </w:r>
      <w:r>
        <w:rPr>
          <w:spacing w:val="-10"/>
          <w:sz w:val="24"/>
        </w:rPr>
        <w:t xml:space="preserve"> </w:t>
      </w:r>
      <w:r>
        <w:rPr>
          <w:sz w:val="24"/>
        </w:rPr>
        <w:t>в</w:t>
      </w:r>
      <w:r>
        <w:rPr>
          <w:spacing w:val="-11"/>
          <w:sz w:val="24"/>
        </w:rPr>
        <w:t xml:space="preserve"> </w:t>
      </w:r>
      <w:r>
        <w:rPr>
          <w:sz w:val="24"/>
        </w:rPr>
        <w:t>отношениях</w:t>
      </w:r>
      <w:r>
        <w:rPr>
          <w:spacing w:val="-11"/>
          <w:sz w:val="24"/>
        </w:rPr>
        <w:t xml:space="preserve"> </w:t>
      </w:r>
      <w:r>
        <w:rPr>
          <w:sz w:val="24"/>
        </w:rPr>
        <w:t>с</w:t>
      </w:r>
      <w:r>
        <w:rPr>
          <w:spacing w:val="-8"/>
          <w:sz w:val="24"/>
        </w:rPr>
        <w:t xml:space="preserve"> </w:t>
      </w:r>
      <w:r>
        <w:rPr>
          <w:sz w:val="24"/>
        </w:rPr>
        <w:t>физическими</w:t>
      </w:r>
      <w:r>
        <w:rPr>
          <w:spacing w:val="-10"/>
          <w:sz w:val="24"/>
        </w:rPr>
        <w:t xml:space="preserve"> </w:t>
      </w:r>
      <w:r>
        <w:rPr>
          <w:sz w:val="24"/>
        </w:rPr>
        <w:t>лицами,</w:t>
      </w:r>
      <w:r>
        <w:rPr>
          <w:spacing w:val="-11"/>
          <w:sz w:val="24"/>
        </w:rPr>
        <w:t xml:space="preserve"> </w:t>
      </w:r>
      <w:r>
        <w:rPr>
          <w:sz w:val="24"/>
        </w:rPr>
        <w:t>предоставляющими в</w:t>
      </w:r>
      <w:r>
        <w:rPr>
          <w:spacing w:val="-15"/>
          <w:sz w:val="24"/>
        </w:rPr>
        <w:t xml:space="preserve"> </w:t>
      </w:r>
      <w:r>
        <w:rPr>
          <w:sz w:val="24"/>
        </w:rPr>
        <w:t>Ассоциацию</w:t>
      </w:r>
      <w:r>
        <w:rPr>
          <w:spacing w:val="-15"/>
          <w:sz w:val="24"/>
        </w:rPr>
        <w:t xml:space="preserve"> </w:t>
      </w:r>
      <w:r>
        <w:rPr>
          <w:sz w:val="24"/>
        </w:rPr>
        <w:t>заявления</w:t>
      </w:r>
      <w:r>
        <w:rPr>
          <w:spacing w:val="-15"/>
          <w:sz w:val="24"/>
        </w:rPr>
        <w:t xml:space="preserve"> </w:t>
      </w:r>
      <w:r>
        <w:rPr>
          <w:sz w:val="24"/>
        </w:rPr>
        <w:t>о</w:t>
      </w:r>
      <w:r>
        <w:rPr>
          <w:spacing w:val="-15"/>
          <w:sz w:val="24"/>
        </w:rPr>
        <w:t xml:space="preserve"> </w:t>
      </w:r>
      <w:r>
        <w:rPr>
          <w:sz w:val="24"/>
        </w:rPr>
        <w:t>включении</w:t>
      </w:r>
      <w:r>
        <w:rPr>
          <w:spacing w:val="-15"/>
          <w:sz w:val="24"/>
        </w:rPr>
        <w:t xml:space="preserve"> </w:t>
      </w:r>
      <w:r>
        <w:rPr>
          <w:sz w:val="24"/>
        </w:rPr>
        <w:t>сведений</w:t>
      </w:r>
      <w:r>
        <w:rPr>
          <w:spacing w:val="-15"/>
          <w:sz w:val="24"/>
        </w:rPr>
        <w:t xml:space="preserve"> </w:t>
      </w:r>
      <w:r>
        <w:rPr>
          <w:sz w:val="24"/>
        </w:rPr>
        <w:t>о</w:t>
      </w:r>
      <w:r>
        <w:rPr>
          <w:spacing w:val="-15"/>
          <w:sz w:val="24"/>
        </w:rPr>
        <w:t xml:space="preserve"> </w:t>
      </w:r>
      <w:r>
        <w:rPr>
          <w:sz w:val="24"/>
        </w:rPr>
        <w:t>них</w:t>
      </w:r>
      <w:r>
        <w:rPr>
          <w:spacing w:val="-15"/>
          <w:sz w:val="24"/>
        </w:rPr>
        <w:t xml:space="preserve"> </w:t>
      </w:r>
      <w:r>
        <w:rPr>
          <w:sz w:val="24"/>
        </w:rPr>
        <w:t>в</w:t>
      </w:r>
      <w:r>
        <w:rPr>
          <w:spacing w:val="-15"/>
          <w:sz w:val="24"/>
        </w:rPr>
        <w:t xml:space="preserve"> </w:t>
      </w:r>
      <w:r>
        <w:rPr>
          <w:sz w:val="24"/>
        </w:rPr>
        <w:t>Национальный</w:t>
      </w:r>
      <w:r>
        <w:rPr>
          <w:spacing w:val="-15"/>
          <w:sz w:val="24"/>
        </w:rPr>
        <w:t xml:space="preserve"> </w:t>
      </w:r>
      <w:r>
        <w:rPr>
          <w:sz w:val="24"/>
        </w:rPr>
        <w:t>реестр</w:t>
      </w:r>
      <w:r>
        <w:rPr>
          <w:spacing w:val="-15"/>
          <w:sz w:val="24"/>
        </w:rPr>
        <w:t xml:space="preserve"> </w:t>
      </w:r>
      <w:r>
        <w:rPr>
          <w:sz w:val="24"/>
        </w:rPr>
        <w:t xml:space="preserve">специалистов в области строительства (далее – Национальный реестр специалистов), изменении или исключении сведений, осуществлять функции Оператора Национального реестра специалистов с предоставлением в полномочий, установленных Регламентом о порядке ведения национального реестра специалистов, включения в него сведений о физических лицах, их изменения или исключения, </w:t>
      </w:r>
      <w:r>
        <w:rPr>
          <w:b/>
          <w:sz w:val="24"/>
        </w:rPr>
        <w:t>за исключением полномочия по удостоверению подлинности подписей физических лиц на заявлениях о включении сведений в Национальный реестр специалистов, заявлениях о внесении изменений в сведения, включенные в Национальный реестр специалистов, заявлениях об исключении сведений из Национального реестра специалистов, а также заверению копий прилагаемых к ним документов</w:t>
      </w:r>
      <w:r>
        <w:rPr>
          <w:sz w:val="24"/>
        </w:rPr>
        <w:t>.</w:t>
      </w:r>
    </w:p>
    <w:p w14:paraId="554A23B3" w14:textId="77777777" w:rsidR="00525F77" w:rsidRDefault="00000000">
      <w:pPr>
        <w:spacing w:before="240"/>
        <w:ind w:left="710"/>
        <w:rPr>
          <w:sz w:val="24"/>
        </w:rPr>
      </w:pPr>
      <w:r>
        <w:rPr>
          <w:sz w:val="24"/>
        </w:rPr>
        <w:t>Настоящая</w:t>
      </w:r>
      <w:r>
        <w:rPr>
          <w:spacing w:val="-5"/>
          <w:sz w:val="24"/>
        </w:rPr>
        <w:t xml:space="preserve"> </w:t>
      </w:r>
      <w:r>
        <w:rPr>
          <w:sz w:val="24"/>
        </w:rPr>
        <w:t>доверенность</w:t>
      </w:r>
      <w:r>
        <w:rPr>
          <w:spacing w:val="-2"/>
          <w:sz w:val="24"/>
        </w:rPr>
        <w:t xml:space="preserve"> </w:t>
      </w:r>
      <w:r>
        <w:rPr>
          <w:sz w:val="24"/>
        </w:rPr>
        <w:t>выдана</w:t>
      </w:r>
      <w:r>
        <w:rPr>
          <w:spacing w:val="-3"/>
          <w:sz w:val="24"/>
        </w:rPr>
        <w:t xml:space="preserve"> </w:t>
      </w:r>
      <w:r>
        <w:rPr>
          <w:sz w:val="24"/>
        </w:rPr>
        <w:t>без</w:t>
      </w:r>
      <w:r>
        <w:rPr>
          <w:spacing w:val="-3"/>
          <w:sz w:val="24"/>
        </w:rPr>
        <w:t xml:space="preserve"> </w:t>
      </w:r>
      <w:r>
        <w:rPr>
          <w:sz w:val="24"/>
        </w:rPr>
        <w:t>права</w:t>
      </w:r>
      <w:r>
        <w:rPr>
          <w:spacing w:val="-4"/>
          <w:sz w:val="24"/>
        </w:rPr>
        <w:t xml:space="preserve"> </w:t>
      </w:r>
      <w:r>
        <w:rPr>
          <w:spacing w:val="-2"/>
          <w:sz w:val="24"/>
        </w:rPr>
        <w:t>передоверия.</w:t>
      </w:r>
    </w:p>
    <w:p w14:paraId="18485ED9" w14:textId="77777777" w:rsidR="00525F77" w:rsidRDefault="00525F77">
      <w:pPr>
        <w:pStyle w:val="a3"/>
        <w:spacing w:before="140" w:after="1"/>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6FF0DE93" w14:textId="77777777">
        <w:trPr>
          <w:trHeight w:val="3098"/>
        </w:trPr>
        <w:tc>
          <w:tcPr>
            <w:tcW w:w="4625" w:type="dxa"/>
            <w:tcBorders>
              <w:bottom w:val="single" w:sz="4" w:space="0" w:color="000000"/>
            </w:tcBorders>
          </w:tcPr>
          <w:p w14:paraId="2B6B75FD" w14:textId="122A75E5" w:rsidR="00525F77" w:rsidRDefault="00000000">
            <w:pPr>
              <w:pStyle w:val="TableParagraph"/>
              <w:tabs>
                <w:tab w:val="left" w:pos="1381"/>
                <w:tab w:val="left" w:pos="1685"/>
                <w:tab w:val="left" w:pos="1737"/>
                <w:tab w:val="left" w:pos="1983"/>
                <w:tab w:val="left" w:pos="2191"/>
                <w:tab w:val="left" w:pos="2439"/>
                <w:tab w:val="left" w:pos="3327"/>
                <w:tab w:val="left" w:pos="3402"/>
                <w:tab w:val="left" w:pos="3823"/>
                <w:tab w:val="left" w:pos="3885"/>
              </w:tabs>
              <w:ind w:left="28" w:right="29"/>
              <w:rPr>
                <w:sz w:val="28"/>
              </w:rPr>
            </w:pPr>
            <w:r>
              <w:rPr>
                <w:sz w:val="24"/>
              </w:rPr>
              <w:t>Срок</w:t>
            </w:r>
            <w:r>
              <w:rPr>
                <w:spacing w:val="80"/>
                <w:sz w:val="24"/>
              </w:rPr>
              <w:t xml:space="preserve"> </w:t>
            </w:r>
            <w:r>
              <w:rPr>
                <w:sz w:val="24"/>
              </w:rPr>
              <w:t>действия</w:t>
            </w:r>
            <w:r>
              <w:rPr>
                <w:spacing w:val="80"/>
                <w:sz w:val="24"/>
              </w:rPr>
              <w:t xml:space="preserve"> </w:t>
            </w:r>
            <w:r>
              <w:rPr>
                <w:sz w:val="24"/>
              </w:rPr>
              <w:t>доверенности</w:t>
            </w:r>
            <w:r>
              <w:rPr>
                <w:spacing w:val="80"/>
                <w:sz w:val="24"/>
              </w:rPr>
              <w:t xml:space="preserve"> </w:t>
            </w:r>
            <w:r>
              <w:rPr>
                <w:sz w:val="24"/>
              </w:rPr>
              <w:t>истекает</w:t>
            </w:r>
            <w:r>
              <w:rPr>
                <w:spacing w:val="80"/>
                <w:sz w:val="24"/>
              </w:rPr>
              <w:t xml:space="preserve"> </w:t>
            </w:r>
            <w:r>
              <w:rPr>
                <w:sz w:val="24"/>
              </w:rPr>
              <w:t xml:space="preserve">в </w:t>
            </w:r>
            <w:r>
              <w:rPr>
                <w:spacing w:val="-2"/>
                <w:sz w:val="24"/>
              </w:rPr>
              <w:t>момент</w:t>
            </w:r>
            <w:r w:rsidR="0014274B">
              <w:rPr>
                <w:sz w:val="24"/>
              </w:rPr>
              <w:t xml:space="preserve"> </w:t>
            </w:r>
            <w:r>
              <w:rPr>
                <w:spacing w:val="-2"/>
                <w:sz w:val="24"/>
              </w:rPr>
              <w:t>прекращения</w:t>
            </w:r>
            <w:r w:rsidR="0014274B">
              <w:rPr>
                <w:sz w:val="24"/>
              </w:rPr>
              <w:t xml:space="preserve"> </w:t>
            </w:r>
            <w:r>
              <w:rPr>
                <w:spacing w:val="-2"/>
                <w:sz w:val="24"/>
              </w:rPr>
              <w:t>полномочий Оператора</w:t>
            </w:r>
            <w:r w:rsidR="0014274B">
              <w:rPr>
                <w:sz w:val="24"/>
              </w:rPr>
              <w:t xml:space="preserve"> </w:t>
            </w:r>
            <w:r>
              <w:rPr>
                <w:sz w:val="24"/>
              </w:rPr>
              <w:t>национального</w:t>
            </w:r>
            <w:r w:rsidR="0014274B">
              <w:rPr>
                <w:sz w:val="24"/>
              </w:rPr>
              <w:t xml:space="preserve"> </w:t>
            </w:r>
            <w:r>
              <w:rPr>
                <w:spacing w:val="-2"/>
                <w:sz w:val="24"/>
              </w:rPr>
              <w:t>реестра специалистов</w:t>
            </w:r>
            <w:r w:rsidR="0014274B">
              <w:rPr>
                <w:sz w:val="24"/>
              </w:rPr>
              <w:t xml:space="preserve"> </w:t>
            </w:r>
            <w:r>
              <w:rPr>
                <w:spacing w:val="-6"/>
                <w:sz w:val="24"/>
              </w:rPr>
              <w:t>по</w:t>
            </w:r>
            <w:r w:rsidR="0014274B">
              <w:rPr>
                <w:sz w:val="24"/>
              </w:rPr>
              <w:t xml:space="preserve"> </w:t>
            </w:r>
            <w:r>
              <w:rPr>
                <w:spacing w:val="-2"/>
                <w:sz w:val="24"/>
              </w:rPr>
              <w:t>решению</w:t>
            </w:r>
            <w:r w:rsidR="0014274B">
              <w:rPr>
                <w:sz w:val="24"/>
              </w:rPr>
              <w:t xml:space="preserve"> </w:t>
            </w:r>
            <w:r>
              <w:rPr>
                <w:spacing w:val="-2"/>
                <w:sz w:val="24"/>
              </w:rPr>
              <w:t>Президента Ассоциации.</w:t>
            </w:r>
            <w:r w:rsidR="0014274B">
              <w:rPr>
                <w:sz w:val="24"/>
              </w:rPr>
              <w:t xml:space="preserve"> </w:t>
            </w:r>
            <w:r>
              <w:rPr>
                <w:spacing w:val="-2"/>
                <w:sz w:val="24"/>
              </w:rPr>
              <w:t>Актуальный</w:t>
            </w:r>
            <w:r w:rsidR="0014274B">
              <w:rPr>
                <w:sz w:val="24"/>
              </w:rPr>
              <w:t xml:space="preserve"> </w:t>
            </w:r>
            <w:r>
              <w:rPr>
                <w:spacing w:val="-2"/>
                <w:sz w:val="24"/>
              </w:rPr>
              <w:t>список Операторов</w:t>
            </w:r>
            <w:r w:rsidR="0014274B">
              <w:rPr>
                <w:sz w:val="24"/>
              </w:rPr>
              <w:t xml:space="preserve"> </w:t>
            </w:r>
            <w:r>
              <w:rPr>
                <w:spacing w:val="-2"/>
                <w:sz w:val="24"/>
              </w:rPr>
              <w:t>Национального</w:t>
            </w:r>
            <w:r w:rsidR="0014274B">
              <w:rPr>
                <w:sz w:val="24"/>
              </w:rPr>
              <w:t xml:space="preserve"> </w:t>
            </w:r>
            <w:r>
              <w:rPr>
                <w:spacing w:val="-2"/>
                <w:sz w:val="24"/>
              </w:rPr>
              <w:t xml:space="preserve">реестра </w:t>
            </w:r>
            <w:r>
              <w:rPr>
                <w:sz w:val="24"/>
              </w:rPr>
              <w:t>специалистов</w:t>
            </w:r>
            <w:r>
              <w:rPr>
                <w:spacing w:val="40"/>
                <w:sz w:val="24"/>
              </w:rPr>
              <w:t xml:space="preserve"> </w:t>
            </w:r>
            <w:r>
              <w:rPr>
                <w:sz w:val="24"/>
              </w:rPr>
              <w:t>и</w:t>
            </w:r>
            <w:r>
              <w:rPr>
                <w:spacing w:val="40"/>
                <w:sz w:val="24"/>
              </w:rPr>
              <w:t xml:space="preserve"> </w:t>
            </w:r>
            <w:r>
              <w:rPr>
                <w:sz w:val="24"/>
              </w:rPr>
              <w:t>их</w:t>
            </w:r>
            <w:r>
              <w:rPr>
                <w:spacing w:val="40"/>
                <w:sz w:val="24"/>
              </w:rPr>
              <w:t xml:space="preserve"> </w:t>
            </w:r>
            <w:r>
              <w:rPr>
                <w:sz w:val="24"/>
              </w:rPr>
              <w:t>статус</w:t>
            </w:r>
            <w:r>
              <w:rPr>
                <w:spacing w:val="40"/>
                <w:sz w:val="24"/>
              </w:rPr>
              <w:t xml:space="preserve"> </w:t>
            </w:r>
            <w:r>
              <w:rPr>
                <w:sz w:val="24"/>
              </w:rPr>
              <w:t>указан</w:t>
            </w:r>
            <w:r>
              <w:rPr>
                <w:spacing w:val="40"/>
                <w:sz w:val="24"/>
              </w:rPr>
              <w:t xml:space="preserve"> </w:t>
            </w:r>
            <w:r>
              <w:rPr>
                <w:sz w:val="24"/>
              </w:rPr>
              <w:t>на</w:t>
            </w:r>
            <w:r>
              <w:rPr>
                <w:spacing w:val="40"/>
                <w:sz w:val="24"/>
              </w:rPr>
              <w:t xml:space="preserve"> </w:t>
            </w:r>
            <w:r>
              <w:rPr>
                <w:sz w:val="24"/>
              </w:rPr>
              <w:t xml:space="preserve">сайте </w:t>
            </w:r>
            <w:r>
              <w:rPr>
                <w:spacing w:val="-2"/>
                <w:sz w:val="24"/>
              </w:rPr>
              <w:t>Ассоциации</w:t>
            </w:r>
            <w:r w:rsidR="0014274B">
              <w:rPr>
                <w:sz w:val="24"/>
              </w:rPr>
              <w:t xml:space="preserve"> </w:t>
            </w:r>
            <w:r>
              <w:rPr>
                <w:spacing w:val="-6"/>
                <w:sz w:val="24"/>
              </w:rPr>
              <w:t>по</w:t>
            </w:r>
            <w:r w:rsidR="0014274B">
              <w:rPr>
                <w:sz w:val="24"/>
              </w:rPr>
              <w:t xml:space="preserve"> </w:t>
            </w:r>
            <w:r>
              <w:rPr>
                <w:spacing w:val="-2"/>
                <w:sz w:val="24"/>
              </w:rPr>
              <w:t xml:space="preserve">адресу: </w:t>
            </w:r>
            <w:hyperlink r:id="rId28">
              <w:r>
                <w:rPr>
                  <w:spacing w:val="-2"/>
                  <w:sz w:val="24"/>
                </w:rPr>
                <w:t>https://nostroy.ru/nacreestrspec/sro-operatory-</w:t>
              </w:r>
            </w:hyperlink>
            <w:r>
              <w:rPr>
                <w:spacing w:val="-2"/>
                <w:sz w:val="24"/>
              </w:rPr>
              <w:t xml:space="preserve"> </w:t>
            </w:r>
            <w:hyperlink r:id="rId29">
              <w:r>
                <w:rPr>
                  <w:spacing w:val="-2"/>
                  <w:sz w:val="24"/>
                </w:rPr>
                <w:t>natsionalnogo-reestra-spetsialistov-v-oblasti-</w:t>
              </w:r>
            </w:hyperlink>
            <w:r>
              <w:rPr>
                <w:spacing w:val="-2"/>
                <w:sz w:val="24"/>
              </w:rPr>
              <w:t xml:space="preserve"> </w:t>
            </w:r>
            <w:hyperlink r:id="rId30">
              <w:r>
                <w:rPr>
                  <w:spacing w:val="-2"/>
                  <w:sz w:val="24"/>
                </w:rPr>
                <w:t>stroitelstva/</w:t>
              </w:r>
            </w:hyperlink>
            <w:r>
              <w:rPr>
                <w:spacing w:val="-2"/>
                <w:sz w:val="28"/>
              </w:rPr>
              <w:t>.</w:t>
            </w:r>
          </w:p>
        </w:tc>
        <w:tc>
          <w:tcPr>
            <w:tcW w:w="476" w:type="dxa"/>
          </w:tcPr>
          <w:p w14:paraId="549A2581" w14:textId="77777777" w:rsidR="00525F77" w:rsidRDefault="00525F77">
            <w:pPr>
              <w:pStyle w:val="TableParagraph"/>
              <w:ind w:left="0"/>
            </w:pPr>
          </w:p>
        </w:tc>
        <w:tc>
          <w:tcPr>
            <w:tcW w:w="1683" w:type="dxa"/>
            <w:tcBorders>
              <w:bottom w:val="single" w:sz="4" w:space="0" w:color="000000"/>
            </w:tcBorders>
          </w:tcPr>
          <w:p w14:paraId="389DA15A" w14:textId="77777777" w:rsidR="00525F77" w:rsidRDefault="00525F77">
            <w:pPr>
              <w:pStyle w:val="TableParagraph"/>
              <w:ind w:left="0"/>
            </w:pPr>
          </w:p>
        </w:tc>
        <w:tc>
          <w:tcPr>
            <w:tcW w:w="447" w:type="dxa"/>
          </w:tcPr>
          <w:p w14:paraId="1243CB38" w14:textId="77777777" w:rsidR="00525F77" w:rsidRDefault="00525F77">
            <w:pPr>
              <w:pStyle w:val="TableParagraph"/>
              <w:ind w:left="0"/>
            </w:pPr>
          </w:p>
        </w:tc>
        <w:tc>
          <w:tcPr>
            <w:tcW w:w="1967" w:type="dxa"/>
            <w:tcBorders>
              <w:bottom w:val="single" w:sz="4" w:space="0" w:color="000000"/>
            </w:tcBorders>
          </w:tcPr>
          <w:p w14:paraId="4DD7EECC" w14:textId="77777777" w:rsidR="00525F77" w:rsidRDefault="00525F77">
            <w:pPr>
              <w:pStyle w:val="TableParagraph"/>
              <w:ind w:left="0"/>
            </w:pPr>
          </w:p>
        </w:tc>
      </w:tr>
      <w:tr w:rsidR="00525F77" w14:paraId="409B11B1" w14:textId="77777777">
        <w:trPr>
          <w:trHeight w:val="342"/>
        </w:trPr>
        <w:tc>
          <w:tcPr>
            <w:tcW w:w="4625" w:type="dxa"/>
            <w:tcBorders>
              <w:top w:val="single" w:sz="4" w:space="0" w:color="000000"/>
            </w:tcBorders>
          </w:tcPr>
          <w:p w14:paraId="06979EC6" w14:textId="77777777" w:rsidR="00525F77" w:rsidRDefault="00000000">
            <w:pPr>
              <w:pStyle w:val="TableParagraph"/>
              <w:spacing w:before="113" w:line="210" w:lineRule="exact"/>
              <w:ind w:left="134"/>
              <w:rPr>
                <w:sz w:val="20"/>
              </w:rPr>
            </w:pPr>
            <w:r>
              <w:rPr>
                <w:spacing w:val="-2"/>
                <w:sz w:val="20"/>
              </w:rPr>
              <w:t>(наименование</w:t>
            </w:r>
            <w:r>
              <w:rPr>
                <w:spacing w:val="12"/>
                <w:sz w:val="20"/>
              </w:rPr>
              <w:t xml:space="preserve"> </w:t>
            </w:r>
            <w:r>
              <w:rPr>
                <w:spacing w:val="-2"/>
                <w:sz w:val="20"/>
              </w:rPr>
              <w:t>должности</w:t>
            </w:r>
            <w:r>
              <w:rPr>
                <w:spacing w:val="9"/>
                <w:sz w:val="20"/>
              </w:rPr>
              <w:t xml:space="preserve"> </w:t>
            </w:r>
            <w:r>
              <w:rPr>
                <w:spacing w:val="-2"/>
                <w:sz w:val="20"/>
              </w:rPr>
              <w:t>уполномоченного</w:t>
            </w:r>
            <w:r>
              <w:rPr>
                <w:spacing w:val="10"/>
                <w:sz w:val="20"/>
              </w:rPr>
              <w:t xml:space="preserve"> </w:t>
            </w:r>
            <w:r>
              <w:rPr>
                <w:spacing w:val="-4"/>
                <w:sz w:val="20"/>
              </w:rPr>
              <w:t>лица)</w:t>
            </w:r>
          </w:p>
        </w:tc>
        <w:tc>
          <w:tcPr>
            <w:tcW w:w="476" w:type="dxa"/>
          </w:tcPr>
          <w:p w14:paraId="01B2BEAA" w14:textId="77777777" w:rsidR="00525F77" w:rsidRDefault="00525F77">
            <w:pPr>
              <w:pStyle w:val="TableParagraph"/>
              <w:ind w:left="0"/>
            </w:pPr>
          </w:p>
        </w:tc>
        <w:tc>
          <w:tcPr>
            <w:tcW w:w="1683" w:type="dxa"/>
            <w:tcBorders>
              <w:top w:val="single" w:sz="4" w:space="0" w:color="000000"/>
            </w:tcBorders>
          </w:tcPr>
          <w:p w14:paraId="41494418" w14:textId="77777777" w:rsidR="00525F77" w:rsidRDefault="00000000">
            <w:pPr>
              <w:pStyle w:val="TableParagraph"/>
              <w:spacing w:before="113" w:line="210" w:lineRule="exact"/>
              <w:ind w:left="422"/>
              <w:rPr>
                <w:sz w:val="20"/>
              </w:rPr>
            </w:pPr>
            <w:r>
              <w:rPr>
                <w:spacing w:val="-2"/>
                <w:sz w:val="20"/>
              </w:rPr>
              <w:t>(подпись)</w:t>
            </w:r>
          </w:p>
        </w:tc>
        <w:tc>
          <w:tcPr>
            <w:tcW w:w="447" w:type="dxa"/>
          </w:tcPr>
          <w:p w14:paraId="32C61960" w14:textId="77777777" w:rsidR="00525F77" w:rsidRDefault="00525F77">
            <w:pPr>
              <w:pStyle w:val="TableParagraph"/>
              <w:ind w:left="0"/>
            </w:pPr>
          </w:p>
        </w:tc>
        <w:tc>
          <w:tcPr>
            <w:tcW w:w="1967" w:type="dxa"/>
            <w:tcBorders>
              <w:top w:val="single" w:sz="4" w:space="0" w:color="000000"/>
            </w:tcBorders>
          </w:tcPr>
          <w:p w14:paraId="74C83B62" w14:textId="77777777" w:rsidR="00525F77" w:rsidRDefault="00000000">
            <w:pPr>
              <w:pStyle w:val="TableParagraph"/>
              <w:spacing w:before="113" w:line="210" w:lineRule="exact"/>
              <w:ind w:left="61"/>
              <w:rPr>
                <w:sz w:val="20"/>
              </w:rPr>
            </w:pPr>
            <w:r>
              <w:rPr>
                <w:sz w:val="20"/>
              </w:rPr>
              <w:t>(фамилия,</w:t>
            </w:r>
            <w:r>
              <w:rPr>
                <w:spacing w:val="-10"/>
                <w:sz w:val="20"/>
              </w:rPr>
              <w:t xml:space="preserve"> </w:t>
            </w:r>
            <w:r>
              <w:rPr>
                <w:spacing w:val="-2"/>
                <w:sz w:val="20"/>
              </w:rPr>
              <w:t>инициалы)</w:t>
            </w:r>
          </w:p>
        </w:tc>
      </w:tr>
    </w:tbl>
    <w:p w14:paraId="18028D24" w14:textId="77777777" w:rsidR="00525F77" w:rsidRDefault="00525F77">
      <w:pPr>
        <w:pStyle w:val="TableParagraph"/>
        <w:spacing w:line="210" w:lineRule="exact"/>
        <w:rPr>
          <w:sz w:val="20"/>
        </w:rPr>
        <w:sectPr w:rsidR="00525F77">
          <w:pgSz w:w="11910" w:h="16840"/>
          <w:pgMar w:top="1040" w:right="850" w:bottom="1100" w:left="1275" w:header="0" w:footer="912" w:gutter="0"/>
          <w:cols w:space="720"/>
        </w:sectPr>
      </w:pPr>
    </w:p>
    <w:p w14:paraId="34ED6FC0" w14:textId="77777777" w:rsidR="00525F77" w:rsidRDefault="00000000">
      <w:pPr>
        <w:spacing w:before="189"/>
        <w:ind w:right="285"/>
        <w:jc w:val="right"/>
        <w:rPr>
          <w:sz w:val="20"/>
        </w:rPr>
      </w:pPr>
      <w:r>
        <w:rPr>
          <w:noProof/>
          <w:sz w:val="20"/>
        </w:rPr>
        <w:lastRenderedPageBreak/>
        <mc:AlternateContent>
          <mc:Choice Requires="wps">
            <w:drawing>
              <wp:anchor distT="0" distB="0" distL="0" distR="0" simplePos="0" relativeHeight="251475968" behindDoc="0" locked="0" layoutInCell="1" allowOverlap="1" wp14:anchorId="0D446DD2" wp14:editId="1535DA32">
                <wp:simplePos x="0" y="0"/>
                <wp:positionH relativeFrom="page">
                  <wp:posOffset>621792</wp:posOffset>
                </wp:positionH>
                <wp:positionV relativeFrom="page">
                  <wp:posOffset>1034795</wp:posOffset>
                </wp:positionV>
                <wp:extent cx="2568575" cy="58864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8575" cy="588645"/>
                        </a:xfrm>
                        <a:custGeom>
                          <a:avLst/>
                          <a:gdLst/>
                          <a:ahLst/>
                          <a:cxnLst/>
                          <a:rect l="l" t="t" r="r" b="b"/>
                          <a:pathLst>
                            <a:path w="2568575" h="588645">
                              <a:moveTo>
                                <a:pt x="2568575" y="0"/>
                              </a:moveTo>
                              <a:lnTo>
                                <a:pt x="2562479" y="0"/>
                              </a:lnTo>
                              <a:lnTo>
                                <a:pt x="6096" y="0"/>
                              </a:lnTo>
                              <a:lnTo>
                                <a:pt x="0" y="0"/>
                              </a:lnTo>
                              <a:lnTo>
                                <a:pt x="0" y="6096"/>
                              </a:lnTo>
                              <a:lnTo>
                                <a:pt x="0" y="588518"/>
                              </a:lnTo>
                              <a:lnTo>
                                <a:pt x="6096" y="588518"/>
                              </a:lnTo>
                              <a:lnTo>
                                <a:pt x="1280414" y="588518"/>
                              </a:lnTo>
                              <a:lnTo>
                                <a:pt x="1286510" y="588518"/>
                              </a:lnTo>
                              <a:lnTo>
                                <a:pt x="2562339" y="588518"/>
                              </a:lnTo>
                              <a:lnTo>
                                <a:pt x="2562339" y="582422"/>
                              </a:lnTo>
                              <a:lnTo>
                                <a:pt x="1286510" y="582422"/>
                              </a:lnTo>
                              <a:lnTo>
                                <a:pt x="1286510" y="253238"/>
                              </a:lnTo>
                              <a:lnTo>
                                <a:pt x="2562339" y="253238"/>
                              </a:lnTo>
                              <a:lnTo>
                                <a:pt x="2562339" y="247142"/>
                              </a:lnTo>
                              <a:lnTo>
                                <a:pt x="1286510" y="247142"/>
                              </a:lnTo>
                              <a:lnTo>
                                <a:pt x="1286510" y="129540"/>
                              </a:lnTo>
                              <a:lnTo>
                                <a:pt x="2562339" y="129540"/>
                              </a:lnTo>
                              <a:lnTo>
                                <a:pt x="2562339" y="123444"/>
                              </a:lnTo>
                              <a:lnTo>
                                <a:pt x="1286510" y="123444"/>
                              </a:lnTo>
                              <a:lnTo>
                                <a:pt x="1280414" y="123444"/>
                              </a:lnTo>
                              <a:lnTo>
                                <a:pt x="1280414" y="129540"/>
                              </a:lnTo>
                              <a:lnTo>
                                <a:pt x="1280414" y="247142"/>
                              </a:lnTo>
                              <a:lnTo>
                                <a:pt x="1280414" y="253238"/>
                              </a:lnTo>
                              <a:lnTo>
                                <a:pt x="1280414" y="582422"/>
                              </a:lnTo>
                              <a:lnTo>
                                <a:pt x="6096" y="582422"/>
                              </a:lnTo>
                              <a:lnTo>
                                <a:pt x="6096" y="253238"/>
                              </a:lnTo>
                              <a:lnTo>
                                <a:pt x="1280414" y="253238"/>
                              </a:lnTo>
                              <a:lnTo>
                                <a:pt x="1280414" y="247142"/>
                              </a:lnTo>
                              <a:lnTo>
                                <a:pt x="6096" y="247142"/>
                              </a:lnTo>
                              <a:lnTo>
                                <a:pt x="6096" y="129540"/>
                              </a:lnTo>
                              <a:lnTo>
                                <a:pt x="1280414" y="129540"/>
                              </a:lnTo>
                              <a:lnTo>
                                <a:pt x="1280414" y="123444"/>
                              </a:lnTo>
                              <a:lnTo>
                                <a:pt x="6096" y="123444"/>
                              </a:lnTo>
                              <a:lnTo>
                                <a:pt x="6096" y="6096"/>
                              </a:lnTo>
                              <a:lnTo>
                                <a:pt x="2562479" y="6096"/>
                              </a:lnTo>
                              <a:lnTo>
                                <a:pt x="2562479" y="123444"/>
                              </a:lnTo>
                              <a:lnTo>
                                <a:pt x="2562479" y="129489"/>
                              </a:lnTo>
                              <a:lnTo>
                                <a:pt x="2562479" y="588518"/>
                              </a:lnTo>
                              <a:lnTo>
                                <a:pt x="2568575" y="588518"/>
                              </a:lnTo>
                              <a:lnTo>
                                <a:pt x="2568575" y="6096"/>
                              </a:lnTo>
                              <a:lnTo>
                                <a:pt x="2568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0CEE4" id="Graphic 45" o:spid="_x0000_s1026" style="position:absolute;margin-left:48.95pt;margin-top:81.5pt;width:202.25pt;height:46.35pt;z-index:251475968;visibility:visible;mso-wrap-style:square;mso-wrap-distance-left:0;mso-wrap-distance-top:0;mso-wrap-distance-right:0;mso-wrap-distance-bottom:0;mso-position-horizontal:absolute;mso-position-horizontal-relative:page;mso-position-vertical:absolute;mso-position-vertical-relative:page;v-text-anchor:top" coordsize="2568575,58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O2a+AIAAGALAAAOAAAAZHJzL2Uyb0RvYy54bWysVl1vmzAUfZ+0/2D5fSUQSAlqUk2tOk2q&#10;ukrttGfHmAQNsGc7H/33u7ZjyjIpMdPyACY+vpx77sU+N7eHtkE7JlXNuwWOryYYsY7ysu7WC/z9&#10;9eFTjpHSpCtJwzu2wG9M4dvlxw83e1GwhG94UzKJIEinir1Y4I3WoogiRTesJeqKC9bBZMVlSzQ8&#10;ynVUSrKH6G0TJZPJLNpzWQrJKVMK/r13k3hp41cVo/pbVSmmUbPAwE3bq7TXlblGyxtSrCURm5oe&#10;aZB/YNGSuoOX9qHuiSZoK+u/QrU1lVzxSl9R3ka8qmrKbA6QTTw5yeZlQwSzuYA4SvQyqf8Xlj7t&#10;XsSzNNSVeOT0pwJFor1QRT9jHtQRc6hka7BAHB2sim+9iuygEYU/k2yWZ9cZRhTmsjyfpZmROSKF&#10;X023Sn9h3EYiu0elXRVKPyIbP6KHzg8l1NJUsbFV1BhBFSVGUMWVq6Ig2qwz9MwQ7QdUNj0TM93y&#10;HXvlFqhNGj1jnwxwfcc03Qk2Sa/nGA2wHuHvwkadTeazABh05cVQDmMDOiX9m/zdvdHBQPIszo+S&#10;e4C/n1ALwMZJPknj1LIMg8+yOJgJSJ9Mp07OgOh/wpM0Sc7mCdwHZEbBk2yaTM+rOCQzFp5ex2k4&#10;d+i4MfA4mWep3dugkX3l/d11wJD7aPg0TdNg3eMkBN632Gj4xVSHDRwmZE8moKrD6Fl+scX6TWEM&#10;diSNsfDLzdWzDtCvxwa01VC80fCLbTVgEo61i85tsubL8QfAKHBAZw9jgx5pPj/7mQ3hYZunO5jd&#10;uXzpkIDoPTwk0R58uvPQhivmJDUHs7UC/WENO9TQDije1OVD3TTmdFZyvbprJNoR497s76jHAGbN&#10;ivMnxqmsePn2LNEeLN0Cq19bIhlGzdcOPBMcStoPpB+s/EDq5o5bl2iNgVT69fCDSIEEDBdYg715&#10;4t6RkcL7FuBvAA5rVnb881bzqjamxnJzjI4PYONs/kfLaXzi8Nmi3o3x8jcAAAD//wMAUEsDBBQA&#10;BgAIAAAAIQAdb/664QAAAAoBAAAPAAAAZHJzL2Rvd25yZXYueG1sTI/BTsMwDIbvSLxDZCRuLCWj&#10;K+uaTmjSENNObGjSbmlj2oomqZJsLW+POcHR9qff31+sJ9OzK/rQOSvhcZYAQ1s73dlGwsdx+/AM&#10;LERlteqdRQnfGGBd3t4UKtdutO94PcSGUYgNuZLQxjjknIe6RaPCzA1o6fbpvFGRRt9w7dVI4abn&#10;IkkW3KjO0odWDbhpsf46XIyEXTf3I74KsT2dT9XuuNmrN51JeX83vayARZziHwy/+qQOJTlV7mJ1&#10;YL2EZbYkkvaLOXUiIE3EE7BKgkjTDHhZ8P8Vyh8AAAD//wMAUEsBAi0AFAAGAAgAAAAhALaDOJL+&#10;AAAA4QEAABMAAAAAAAAAAAAAAAAAAAAAAFtDb250ZW50X1R5cGVzXS54bWxQSwECLQAUAAYACAAA&#10;ACEAOP0h/9YAAACUAQAACwAAAAAAAAAAAAAAAAAvAQAAX3JlbHMvLnJlbHNQSwECLQAUAAYACAAA&#10;ACEAmZztmvgCAABgCwAADgAAAAAAAAAAAAAAAAAuAgAAZHJzL2Uyb0RvYy54bWxQSwECLQAUAAYA&#10;CAAAACEAHW/+uuEAAAAKAQAADwAAAAAAAAAAAAAAAABSBQAAZHJzL2Rvd25yZXYueG1sUEsFBgAA&#10;AAAEAAQA8wAAAGAGAAAAAA==&#10;" path="m2568575,r-6096,l6096,,,,,6096,,588518r6096,l1280414,588518r6096,l2562339,588518r,-6096l1286510,582422r,-329184l2562339,253238r,-6096l1286510,247142r,-117602l2562339,129540r,-6096l1286510,123444r-6096,l1280414,129540r,117602l1280414,253238r,329184l6096,582422r,-329184l1280414,253238r,-6096l6096,247142r,-117602l1280414,129540r,-6096l6096,123444r,-117348l2562479,6096r,117348l2562479,129489r,459029l2568575,588518r,-582422l2568575,xe" fillcolor="black" stroked="f">
                <v:path arrowok="t"/>
                <w10:wrap anchorx="page" anchory="page"/>
              </v:shape>
            </w:pict>
          </mc:Fallback>
        </mc:AlternateContent>
      </w:r>
      <w:r>
        <w:rPr>
          <w:noProof/>
          <w:sz w:val="20"/>
        </w:rPr>
        <mc:AlternateContent>
          <mc:Choice Requires="wps">
            <w:drawing>
              <wp:anchor distT="0" distB="0" distL="0" distR="0" simplePos="0" relativeHeight="251479040" behindDoc="0" locked="0" layoutInCell="1" allowOverlap="1" wp14:anchorId="4E007FE3" wp14:editId="04370B80">
                <wp:simplePos x="0" y="0"/>
                <wp:positionH relativeFrom="page">
                  <wp:posOffset>2065121</wp:posOffset>
                </wp:positionH>
                <wp:positionV relativeFrom="page">
                  <wp:posOffset>8253348</wp:posOffset>
                </wp:positionV>
                <wp:extent cx="3611879" cy="2654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1879" cy="2654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gridCol w:w="397"/>
                              <w:gridCol w:w="392"/>
                              <w:gridCol w:w="397"/>
                              <w:gridCol w:w="395"/>
                              <w:gridCol w:w="395"/>
                              <w:gridCol w:w="397"/>
                              <w:gridCol w:w="392"/>
                              <w:gridCol w:w="394"/>
                              <w:gridCol w:w="396"/>
                              <w:gridCol w:w="394"/>
                              <w:gridCol w:w="399"/>
                            </w:tblGrid>
                            <w:tr w:rsidR="00525F77" w14:paraId="0140C2FC" w14:textId="77777777">
                              <w:trPr>
                                <w:trHeight w:val="398"/>
                              </w:trPr>
                              <w:tc>
                                <w:tcPr>
                                  <w:tcW w:w="398" w:type="dxa"/>
                                </w:tcPr>
                                <w:p w14:paraId="1AAF9274" w14:textId="77777777" w:rsidR="00525F77" w:rsidRDefault="00525F77">
                                  <w:pPr>
                                    <w:pStyle w:val="TableParagraph"/>
                                    <w:ind w:left="0"/>
                                  </w:pPr>
                                </w:p>
                              </w:tc>
                              <w:tc>
                                <w:tcPr>
                                  <w:tcW w:w="396" w:type="dxa"/>
                                </w:tcPr>
                                <w:p w14:paraId="5C922BFA" w14:textId="77777777" w:rsidR="00525F77" w:rsidRDefault="00525F77">
                                  <w:pPr>
                                    <w:pStyle w:val="TableParagraph"/>
                                    <w:ind w:left="0"/>
                                  </w:pPr>
                                </w:p>
                              </w:tc>
                              <w:tc>
                                <w:tcPr>
                                  <w:tcW w:w="395" w:type="dxa"/>
                                </w:tcPr>
                                <w:p w14:paraId="6EAE0CBB" w14:textId="77777777" w:rsidR="00525F77" w:rsidRDefault="00525F77">
                                  <w:pPr>
                                    <w:pStyle w:val="TableParagraph"/>
                                    <w:ind w:left="0"/>
                                  </w:pPr>
                                </w:p>
                              </w:tc>
                              <w:tc>
                                <w:tcPr>
                                  <w:tcW w:w="397" w:type="dxa"/>
                                </w:tcPr>
                                <w:p w14:paraId="262B45E4" w14:textId="77777777" w:rsidR="00525F77" w:rsidRDefault="00000000">
                                  <w:pPr>
                                    <w:pStyle w:val="TableParagraph"/>
                                    <w:spacing w:before="52"/>
                                    <w:ind w:left="138"/>
                                    <w:rPr>
                                      <w:sz w:val="24"/>
                                    </w:rPr>
                                  </w:pPr>
                                  <w:r>
                                    <w:rPr>
                                      <w:spacing w:val="-10"/>
                                      <w:sz w:val="24"/>
                                    </w:rPr>
                                    <w:t>–</w:t>
                                  </w:r>
                                </w:p>
                              </w:tc>
                              <w:tc>
                                <w:tcPr>
                                  <w:tcW w:w="392" w:type="dxa"/>
                                </w:tcPr>
                                <w:p w14:paraId="6524FB4A" w14:textId="77777777" w:rsidR="00525F77" w:rsidRDefault="00525F77">
                                  <w:pPr>
                                    <w:pStyle w:val="TableParagraph"/>
                                    <w:ind w:left="0"/>
                                  </w:pPr>
                                </w:p>
                              </w:tc>
                              <w:tc>
                                <w:tcPr>
                                  <w:tcW w:w="397" w:type="dxa"/>
                                </w:tcPr>
                                <w:p w14:paraId="56C94051" w14:textId="77777777" w:rsidR="00525F77" w:rsidRDefault="00525F77">
                                  <w:pPr>
                                    <w:pStyle w:val="TableParagraph"/>
                                    <w:ind w:left="0"/>
                                  </w:pPr>
                                </w:p>
                              </w:tc>
                              <w:tc>
                                <w:tcPr>
                                  <w:tcW w:w="395" w:type="dxa"/>
                                </w:tcPr>
                                <w:p w14:paraId="01B535A0" w14:textId="77777777" w:rsidR="00525F77" w:rsidRDefault="00525F77">
                                  <w:pPr>
                                    <w:pStyle w:val="TableParagraph"/>
                                    <w:ind w:left="0"/>
                                  </w:pPr>
                                </w:p>
                              </w:tc>
                              <w:tc>
                                <w:tcPr>
                                  <w:tcW w:w="395" w:type="dxa"/>
                                </w:tcPr>
                                <w:p w14:paraId="1FD6F892" w14:textId="77777777" w:rsidR="00525F77" w:rsidRDefault="00000000">
                                  <w:pPr>
                                    <w:pStyle w:val="TableParagraph"/>
                                    <w:spacing w:before="52"/>
                                    <w:ind w:left="144"/>
                                    <w:rPr>
                                      <w:sz w:val="24"/>
                                    </w:rPr>
                                  </w:pPr>
                                  <w:r>
                                    <w:rPr>
                                      <w:spacing w:val="-10"/>
                                      <w:sz w:val="24"/>
                                    </w:rPr>
                                    <w:t>–</w:t>
                                  </w:r>
                                </w:p>
                              </w:tc>
                              <w:tc>
                                <w:tcPr>
                                  <w:tcW w:w="397" w:type="dxa"/>
                                </w:tcPr>
                                <w:p w14:paraId="150AAA6C" w14:textId="77777777" w:rsidR="00525F77" w:rsidRDefault="00525F77">
                                  <w:pPr>
                                    <w:pStyle w:val="TableParagraph"/>
                                    <w:ind w:left="0"/>
                                  </w:pPr>
                                </w:p>
                              </w:tc>
                              <w:tc>
                                <w:tcPr>
                                  <w:tcW w:w="392" w:type="dxa"/>
                                </w:tcPr>
                                <w:p w14:paraId="5538B040" w14:textId="77777777" w:rsidR="00525F77" w:rsidRDefault="00525F77">
                                  <w:pPr>
                                    <w:pStyle w:val="TableParagraph"/>
                                    <w:ind w:left="0"/>
                                  </w:pPr>
                                </w:p>
                              </w:tc>
                              <w:tc>
                                <w:tcPr>
                                  <w:tcW w:w="394" w:type="dxa"/>
                                </w:tcPr>
                                <w:p w14:paraId="7ACE57DF" w14:textId="77777777" w:rsidR="00525F77" w:rsidRDefault="00525F77">
                                  <w:pPr>
                                    <w:pStyle w:val="TableParagraph"/>
                                    <w:ind w:left="0"/>
                                  </w:pPr>
                                </w:p>
                              </w:tc>
                              <w:tc>
                                <w:tcPr>
                                  <w:tcW w:w="396" w:type="dxa"/>
                                </w:tcPr>
                                <w:p w14:paraId="590DF0EF" w14:textId="77777777" w:rsidR="00525F77" w:rsidRDefault="00000000">
                                  <w:pPr>
                                    <w:pStyle w:val="TableParagraph"/>
                                    <w:spacing w:before="52"/>
                                    <w:ind w:left="150"/>
                                    <w:rPr>
                                      <w:sz w:val="24"/>
                                    </w:rPr>
                                  </w:pPr>
                                  <w:r>
                                    <w:rPr>
                                      <w:spacing w:val="-10"/>
                                      <w:sz w:val="24"/>
                                    </w:rPr>
                                    <w:t>–</w:t>
                                  </w:r>
                                </w:p>
                              </w:tc>
                              <w:tc>
                                <w:tcPr>
                                  <w:tcW w:w="394" w:type="dxa"/>
                                </w:tcPr>
                                <w:p w14:paraId="06E0E276" w14:textId="77777777" w:rsidR="00525F77" w:rsidRDefault="00525F77">
                                  <w:pPr>
                                    <w:pStyle w:val="TableParagraph"/>
                                    <w:ind w:left="0"/>
                                  </w:pPr>
                                </w:p>
                              </w:tc>
                              <w:tc>
                                <w:tcPr>
                                  <w:tcW w:w="399" w:type="dxa"/>
                                </w:tcPr>
                                <w:p w14:paraId="7C5C6FFA" w14:textId="77777777" w:rsidR="00525F77" w:rsidRDefault="00525F77">
                                  <w:pPr>
                                    <w:pStyle w:val="TableParagraph"/>
                                    <w:ind w:left="0"/>
                                  </w:pPr>
                                </w:p>
                              </w:tc>
                            </w:tr>
                          </w:tbl>
                          <w:p w14:paraId="2C84E616" w14:textId="77777777" w:rsidR="00525F77" w:rsidRDefault="00525F77">
                            <w:pPr>
                              <w:pStyle w:val="a3"/>
                            </w:pPr>
                          </w:p>
                        </w:txbxContent>
                      </wps:txbx>
                      <wps:bodyPr wrap="square" lIns="0" tIns="0" rIns="0" bIns="0" rtlCol="0">
                        <a:noAutofit/>
                      </wps:bodyPr>
                    </wps:wsp>
                  </a:graphicData>
                </a:graphic>
              </wp:anchor>
            </w:drawing>
          </mc:Choice>
          <mc:Fallback>
            <w:pict>
              <v:shape w14:anchorId="4E007FE3" id="Textbox 46" o:spid="_x0000_s1048" type="#_x0000_t202" style="position:absolute;left:0;text-align:left;margin-left:162.6pt;margin-top:649.85pt;width:284.4pt;height:20.9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Xf6mgEAACMDAAAOAAAAZHJzL2Uyb0RvYy54bWysUs1uEzEQviP1HSzfiZMUQlllU1EqEFIF&#10;SIUHcLx21uqux8w42c3bM3Y3CYIb6sUe2+PP34/Xt2PfiYNF8hBquZjNpbDBQOPDrpY/f3x6fSMF&#10;JR0a3UGwtTxakrebq1frIVZ2CS10jUXBIIGqIdayTSlWSpFpba9pBtEGPnSAvU68xJ1qUA+M3ndq&#10;OZ+v1ADYRARjiXj3/vlQbgq+c9akb86RTaKrJXNLZcQybvOoNmtd7VDH1puJhv4PFr32gR89Q93r&#10;pMUe/T9QvTcIBC7NDPQKnPPGFg2sZjH/S81jq6MtWtgcimeb6OVgzdfDY/yOIo13MHKARQTFBzBP&#10;xN6oIVI19WRPqSLuzkJHh32eWYLgi+zt8eynHZMwvHm9Wixu3r2XwvDZcvX2zXUxXF1uR6T02UIv&#10;clFL5LwKA314oJTf19WpZSLz/H5mksbtKHzDpFc5xry1hebIYgbOs5b0a6/RStF9CWxYDv9U4KnY&#10;ngpM3UcoXyRrCvBhn8D5wuCCOzHgJAqx6dfkqP9cl67L3978BgAA//8DAFBLAwQUAAYACAAAACEA&#10;uqwb0OIAAAANAQAADwAAAGRycy9kb3ducmV2LnhtbEyPzU7DMBCE70i8g7VI3KjT9IcmxKkqBCck&#10;1DQcODrJNrEar0PstuHtWU5w3JlPszPZdrK9uODojSMF81kEAql2jaFWwUf5+rAB4YOmRveOUME3&#10;etjmtzeZTht3pQIvh9AKDiGfagVdCEMqpa87tNrP3IDE3tGNVgc+x1Y2o75yuO1lHEVrabUh/tDp&#10;AZ87rE+Hs1Ww+6TixXy9V/viWJiyTCJ6W5+Uur+bdk8gAk7hD4bf+lwdcu5UuTM1XvQKFvEqZpSN&#10;OEkeQTCySZY8r2JpsZyvQOaZ/L8i/wEAAP//AwBQSwECLQAUAAYACAAAACEAtoM4kv4AAADhAQAA&#10;EwAAAAAAAAAAAAAAAAAAAAAAW0NvbnRlbnRfVHlwZXNdLnhtbFBLAQItABQABgAIAAAAIQA4/SH/&#10;1gAAAJQBAAALAAAAAAAAAAAAAAAAAC8BAABfcmVscy8ucmVsc1BLAQItABQABgAIAAAAIQDq9Xf6&#10;mgEAACMDAAAOAAAAAAAAAAAAAAAAAC4CAABkcnMvZTJvRG9jLnhtbFBLAQItABQABgAIAAAAIQC6&#10;rBvQ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gridCol w:w="397"/>
                        <w:gridCol w:w="392"/>
                        <w:gridCol w:w="397"/>
                        <w:gridCol w:w="395"/>
                        <w:gridCol w:w="395"/>
                        <w:gridCol w:w="397"/>
                        <w:gridCol w:w="392"/>
                        <w:gridCol w:w="394"/>
                        <w:gridCol w:w="396"/>
                        <w:gridCol w:w="394"/>
                        <w:gridCol w:w="399"/>
                      </w:tblGrid>
                      <w:tr w:rsidR="00525F77" w14:paraId="0140C2FC" w14:textId="77777777">
                        <w:trPr>
                          <w:trHeight w:val="398"/>
                        </w:trPr>
                        <w:tc>
                          <w:tcPr>
                            <w:tcW w:w="398" w:type="dxa"/>
                          </w:tcPr>
                          <w:p w14:paraId="1AAF9274" w14:textId="77777777" w:rsidR="00525F77" w:rsidRDefault="00525F77">
                            <w:pPr>
                              <w:pStyle w:val="TableParagraph"/>
                              <w:ind w:left="0"/>
                            </w:pPr>
                          </w:p>
                        </w:tc>
                        <w:tc>
                          <w:tcPr>
                            <w:tcW w:w="396" w:type="dxa"/>
                          </w:tcPr>
                          <w:p w14:paraId="5C922BFA" w14:textId="77777777" w:rsidR="00525F77" w:rsidRDefault="00525F77">
                            <w:pPr>
                              <w:pStyle w:val="TableParagraph"/>
                              <w:ind w:left="0"/>
                            </w:pPr>
                          </w:p>
                        </w:tc>
                        <w:tc>
                          <w:tcPr>
                            <w:tcW w:w="395" w:type="dxa"/>
                          </w:tcPr>
                          <w:p w14:paraId="6EAE0CBB" w14:textId="77777777" w:rsidR="00525F77" w:rsidRDefault="00525F77">
                            <w:pPr>
                              <w:pStyle w:val="TableParagraph"/>
                              <w:ind w:left="0"/>
                            </w:pPr>
                          </w:p>
                        </w:tc>
                        <w:tc>
                          <w:tcPr>
                            <w:tcW w:w="397" w:type="dxa"/>
                          </w:tcPr>
                          <w:p w14:paraId="262B45E4" w14:textId="77777777" w:rsidR="00525F77" w:rsidRDefault="00000000">
                            <w:pPr>
                              <w:pStyle w:val="TableParagraph"/>
                              <w:spacing w:before="52"/>
                              <w:ind w:left="138"/>
                              <w:rPr>
                                <w:sz w:val="24"/>
                              </w:rPr>
                            </w:pPr>
                            <w:r>
                              <w:rPr>
                                <w:spacing w:val="-10"/>
                                <w:sz w:val="24"/>
                              </w:rPr>
                              <w:t>–</w:t>
                            </w:r>
                          </w:p>
                        </w:tc>
                        <w:tc>
                          <w:tcPr>
                            <w:tcW w:w="392" w:type="dxa"/>
                          </w:tcPr>
                          <w:p w14:paraId="6524FB4A" w14:textId="77777777" w:rsidR="00525F77" w:rsidRDefault="00525F77">
                            <w:pPr>
                              <w:pStyle w:val="TableParagraph"/>
                              <w:ind w:left="0"/>
                            </w:pPr>
                          </w:p>
                        </w:tc>
                        <w:tc>
                          <w:tcPr>
                            <w:tcW w:w="397" w:type="dxa"/>
                          </w:tcPr>
                          <w:p w14:paraId="56C94051" w14:textId="77777777" w:rsidR="00525F77" w:rsidRDefault="00525F77">
                            <w:pPr>
                              <w:pStyle w:val="TableParagraph"/>
                              <w:ind w:left="0"/>
                            </w:pPr>
                          </w:p>
                        </w:tc>
                        <w:tc>
                          <w:tcPr>
                            <w:tcW w:w="395" w:type="dxa"/>
                          </w:tcPr>
                          <w:p w14:paraId="01B535A0" w14:textId="77777777" w:rsidR="00525F77" w:rsidRDefault="00525F77">
                            <w:pPr>
                              <w:pStyle w:val="TableParagraph"/>
                              <w:ind w:left="0"/>
                            </w:pPr>
                          </w:p>
                        </w:tc>
                        <w:tc>
                          <w:tcPr>
                            <w:tcW w:w="395" w:type="dxa"/>
                          </w:tcPr>
                          <w:p w14:paraId="1FD6F892" w14:textId="77777777" w:rsidR="00525F77" w:rsidRDefault="00000000">
                            <w:pPr>
                              <w:pStyle w:val="TableParagraph"/>
                              <w:spacing w:before="52"/>
                              <w:ind w:left="144"/>
                              <w:rPr>
                                <w:sz w:val="24"/>
                              </w:rPr>
                            </w:pPr>
                            <w:r>
                              <w:rPr>
                                <w:spacing w:val="-10"/>
                                <w:sz w:val="24"/>
                              </w:rPr>
                              <w:t>–</w:t>
                            </w:r>
                          </w:p>
                        </w:tc>
                        <w:tc>
                          <w:tcPr>
                            <w:tcW w:w="397" w:type="dxa"/>
                          </w:tcPr>
                          <w:p w14:paraId="150AAA6C" w14:textId="77777777" w:rsidR="00525F77" w:rsidRDefault="00525F77">
                            <w:pPr>
                              <w:pStyle w:val="TableParagraph"/>
                              <w:ind w:left="0"/>
                            </w:pPr>
                          </w:p>
                        </w:tc>
                        <w:tc>
                          <w:tcPr>
                            <w:tcW w:w="392" w:type="dxa"/>
                          </w:tcPr>
                          <w:p w14:paraId="5538B040" w14:textId="77777777" w:rsidR="00525F77" w:rsidRDefault="00525F77">
                            <w:pPr>
                              <w:pStyle w:val="TableParagraph"/>
                              <w:ind w:left="0"/>
                            </w:pPr>
                          </w:p>
                        </w:tc>
                        <w:tc>
                          <w:tcPr>
                            <w:tcW w:w="394" w:type="dxa"/>
                          </w:tcPr>
                          <w:p w14:paraId="7ACE57DF" w14:textId="77777777" w:rsidR="00525F77" w:rsidRDefault="00525F77">
                            <w:pPr>
                              <w:pStyle w:val="TableParagraph"/>
                              <w:ind w:left="0"/>
                            </w:pPr>
                          </w:p>
                        </w:tc>
                        <w:tc>
                          <w:tcPr>
                            <w:tcW w:w="396" w:type="dxa"/>
                          </w:tcPr>
                          <w:p w14:paraId="590DF0EF" w14:textId="77777777" w:rsidR="00525F77" w:rsidRDefault="00000000">
                            <w:pPr>
                              <w:pStyle w:val="TableParagraph"/>
                              <w:spacing w:before="52"/>
                              <w:ind w:left="150"/>
                              <w:rPr>
                                <w:sz w:val="24"/>
                              </w:rPr>
                            </w:pPr>
                            <w:r>
                              <w:rPr>
                                <w:spacing w:val="-10"/>
                                <w:sz w:val="24"/>
                              </w:rPr>
                              <w:t>–</w:t>
                            </w:r>
                          </w:p>
                        </w:tc>
                        <w:tc>
                          <w:tcPr>
                            <w:tcW w:w="394" w:type="dxa"/>
                          </w:tcPr>
                          <w:p w14:paraId="06E0E276" w14:textId="77777777" w:rsidR="00525F77" w:rsidRDefault="00525F77">
                            <w:pPr>
                              <w:pStyle w:val="TableParagraph"/>
                              <w:ind w:left="0"/>
                            </w:pPr>
                          </w:p>
                        </w:tc>
                        <w:tc>
                          <w:tcPr>
                            <w:tcW w:w="399" w:type="dxa"/>
                          </w:tcPr>
                          <w:p w14:paraId="7C5C6FFA" w14:textId="77777777" w:rsidR="00525F77" w:rsidRDefault="00525F77">
                            <w:pPr>
                              <w:pStyle w:val="TableParagraph"/>
                              <w:ind w:left="0"/>
                            </w:pPr>
                          </w:p>
                        </w:tc>
                      </w:tr>
                    </w:tbl>
                    <w:p w14:paraId="2C84E616" w14:textId="77777777" w:rsidR="00525F77" w:rsidRDefault="00525F77">
                      <w:pPr>
                        <w:pStyle w:val="a3"/>
                      </w:pPr>
                    </w:p>
                  </w:txbxContent>
                </v:textbox>
                <w10:wrap anchorx="page" anchory="page"/>
              </v:shape>
            </w:pict>
          </mc:Fallback>
        </mc:AlternateContent>
      </w:r>
      <w:bookmarkStart w:id="40" w:name="_bookmark27"/>
      <w:bookmarkEnd w:id="40"/>
      <w:r>
        <w:rPr>
          <w:sz w:val="20"/>
        </w:rPr>
        <w:t>Приложение</w:t>
      </w:r>
      <w:r>
        <w:rPr>
          <w:spacing w:val="-10"/>
          <w:sz w:val="20"/>
        </w:rPr>
        <w:t xml:space="preserve"> </w:t>
      </w:r>
      <w:r>
        <w:rPr>
          <w:sz w:val="20"/>
        </w:rPr>
        <w:t>№</w:t>
      </w:r>
      <w:r>
        <w:rPr>
          <w:spacing w:val="-9"/>
          <w:sz w:val="20"/>
        </w:rPr>
        <w:t xml:space="preserve"> </w:t>
      </w:r>
      <w:r>
        <w:rPr>
          <w:sz w:val="20"/>
        </w:rPr>
        <w:t>5</w:t>
      </w:r>
      <w:r>
        <w:rPr>
          <w:spacing w:val="-18"/>
          <w:sz w:val="20"/>
        </w:rPr>
        <w:t xml:space="preserve"> </w:t>
      </w:r>
      <w:r>
        <w:rPr>
          <w:sz w:val="20"/>
        </w:rPr>
        <w:t>к</w:t>
      </w:r>
      <w:r>
        <w:rPr>
          <w:spacing w:val="-9"/>
          <w:sz w:val="20"/>
        </w:rPr>
        <w:t xml:space="preserve"> </w:t>
      </w:r>
      <w:r>
        <w:rPr>
          <w:sz w:val="20"/>
        </w:rPr>
        <w:t>Регламенту</w:t>
      </w:r>
      <w:r>
        <w:rPr>
          <w:spacing w:val="-11"/>
          <w:sz w:val="20"/>
        </w:rPr>
        <w:t xml:space="preserve"> </w:t>
      </w:r>
      <w:r>
        <w:rPr>
          <w:sz w:val="20"/>
        </w:rPr>
        <w:t>ведения</w:t>
      </w:r>
      <w:r>
        <w:rPr>
          <w:spacing w:val="-6"/>
          <w:sz w:val="20"/>
        </w:rPr>
        <w:t xml:space="preserve"> </w:t>
      </w:r>
      <w:r>
        <w:rPr>
          <w:sz w:val="20"/>
        </w:rPr>
        <w:t>национального</w:t>
      </w:r>
      <w:r>
        <w:rPr>
          <w:spacing w:val="-8"/>
          <w:sz w:val="20"/>
        </w:rPr>
        <w:t xml:space="preserve"> </w:t>
      </w:r>
      <w:r>
        <w:rPr>
          <w:spacing w:val="-2"/>
          <w:sz w:val="20"/>
        </w:rPr>
        <w:t>реестра</w:t>
      </w:r>
    </w:p>
    <w:p w14:paraId="13E4F224" w14:textId="77777777" w:rsidR="00525F77" w:rsidRDefault="00000000">
      <w:pPr>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512A1D4D" w14:textId="77777777" w:rsidR="00525F77" w:rsidRDefault="00000000">
      <w:pPr>
        <w:spacing w:before="1" w:line="229" w:lineRule="exact"/>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57B30516" w14:textId="77777777" w:rsidR="00525F77" w:rsidRDefault="00000000">
      <w:pPr>
        <w:spacing w:line="229" w:lineRule="exact"/>
        <w:ind w:right="280"/>
        <w:jc w:val="right"/>
        <w:rPr>
          <w:sz w:val="20"/>
        </w:rPr>
      </w:pPr>
      <w:r>
        <w:rPr>
          <w:spacing w:val="-2"/>
          <w:sz w:val="20"/>
        </w:rPr>
        <w:t>(форма)</w:t>
      </w:r>
    </w:p>
    <w:p w14:paraId="09D70F56" w14:textId="77777777" w:rsidR="00525F77" w:rsidRDefault="00525F77">
      <w:pPr>
        <w:pStyle w:val="a3"/>
        <w:rPr>
          <w:sz w:val="20"/>
        </w:rPr>
      </w:pPr>
    </w:p>
    <w:p w14:paraId="1A7410C4" w14:textId="77777777" w:rsidR="00525F77" w:rsidRDefault="00525F77">
      <w:pPr>
        <w:pStyle w:val="a3"/>
        <w:spacing w:before="129"/>
        <w:rPr>
          <w:sz w:val="20"/>
        </w:rPr>
      </w:pPr>
    </w:p>
    <w:p w14:paraId="71B3DD5B" w14:textId="77777777" w:rsidR="00525F77" w:rsidRDefault="00000000">
      <w:pPr>
        <w:ind w:right="283"/>
        <w:jc w:val="right"/>
        <w:rPr>
          <w:sz w:val="24"/>
        </w:rPr>
      </w:pPr>
      <w:r>
        <w:rPr>
          <w:sz w:val="24"/>
        </w:rPr>
        <w:t>В</w:t>
      </w:r>
      <w:r>
        <w:rPr>
          <w:spacing w:val="-2"/>
          <w:sz w:val="24"/>
        </w:rPr>
        <w:t xml:space="preserve"> Ассоциацию</w:t>
      </w:r>
    </w:p>
    <w:p w14:paraId="1C3FE811" w14:textId="77777777" w:rsidR="00525F77" w:rsidRDefault="00000000">
      <w:pPr>
        <w:ind w:right="280"/>
        <w:jc w:val="right"/>
        <w:rPr>
          <w:sz w:val="24"/>
        </w:rPr>
      </w:pP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5AB69F54" w14:textId="77777777" w:rsidR="00525F77" w:rsidRDefault="00525F77">
      <w:pPr>
        <w:pStyle w:val="a3"/>
        <w:spacing w:before="80"/>
        <w:rPr>
          <w:sz w:val="24"/>
        </w:rPr>
      </w:pPr>
    </w:p>
    <w:p w14:paraId="2B0B3A79" w14:textId="77777777" w:rsidR="00525F77" w:rsidRDefault="00000000">
      <w:pPr>
        <w:pStyle w:val="1"/>
        <w:spacing w:before="1" w:line="322" w:lineRule="exact"/>
      </w:pPr>
      <w:r>
        <w:rPr>
          <w:spacing w:val="-2"/>
        </w:rPr>
        <w:t>ЗАЯВЛЕНИЕ</w:t>
      </w:r>
    </w:p>
    <w:p w14:paraId="68CF0F71" w14:textId="77777777" w:rsidR="00525F77" w:rsidRDefault="00000000">
      <w:pPr>
        <w:pStyle w:val="2"/>
        <w:spacing w:line="240" w:lineRule="auto"/>
        <w:ind w:left="1638" w:right="1778"/>
        <w:jc w:val="center"/>
      </w:pPr>
      <w:r>
        <w:t>о</w:t>
      </w:r>
      <w:r>
        <w:rPr>
          <w:spacing w:val="-5"/>
        </w:rPr>
        <w:t xml:space="preserve"> </w:t>
      </w:r>
      <w:r>
        <w:t>включении</w:t>
      </w:r>
      <w:r>
        <w:rPr>
          <w:spacing w:val="-7"/>
        </w:rPr>
        <w:t xml:space="preserve"> </w:t>
      </w:r>
      <w:r>
        <w:t>сведений</w:t>
      </w:r>
      <w:r>
        <w:rPr>
          <w:spacing w:val="-7"/>
        </w:rPr>
        <w:t xml:space="preserve"> </w:t>
      </w:r>
      <w:r>
        <w:t>в</w:t>
      </w:r>
      <w:r>
        <w:rPr>
          <w:spacing w:val="-7"/>
        </w:rPr>
        <w:t xml:space="preserve"> </w:t>
      </w:r>
      <w:r>
        <w:t>Национальный</w:t>
      </w:r>
      <w:r>
        <w:rPr>
          <w:spacing w:val="-6"/>
        </w:rPr>
        <w:t xml:space="preserve"> </w:t>
      </w:r>
      <w:r>
        <w:t>реестр специалистов в области строительства</w:t>
      </w:r>
    </w:p>
    <w:p w14:paraId="6A9059EF" w14:textId="77777777" w:rsidR="00525F77" w:rsidRDefault="00000000">
      <w:pPr>
        <w:spacing w:before="113"/>
        <w:ind w:left="448" w:right="588" w:hanging="3"/>
        <w:jc w:val="center"/>
        <w:rPr>
          <w:sz w:val="24"/>
        </w:rPr>
      </w:pPr>
      <w:r>
        <w:rPr>
          <w:sz w:val="24"/>
        </w:rPr>
        <w:t>Вид осуществляемых физическим лицом работ: организация выполнения работ по строительству,</w:t>
      </w:r>
      <w:r>
        <w:rPr>
          <w:spacing w:val="-4"/>
          <w:sz w:val="24"/>
        </w:rPr>
        <w:t xml:space="preserve"> </w:t>
      </w:r>
      <w:r>
        <w:rPr>
          <w:sz w:val="24"/>
        </w:rPr>
        <w:t>реконструкции,</w:t>
      </w:r>
      <w:r>
        <w:rPr>
          <w:spacing w:val="-4"/>
          <w:sz w:val="24"/>
        </w:rPr>
        <w:t xml:space="preserve"> </w:t>
      </w:r>
      <w:r>
        <w:rPr>
          <w:sz w:val="24"/>
        </w:rPr>
        <w:t>капитальному</w:t>
      </w:r>
      <w:r>
        <w:rPr>
          <w:spacing w:val="-6"/>
          <w:sz w:val="24"/>
        </w:rPr>
        <w:t xml:space="preserve"> </w:t>
      </w:r>
      <w:r>
        <w:rPr>
          <w:sz w:val="24"/>
        </w:rPr>
        <w:t>ремонту,</w:t>
      </w:r>
      <w:r>
        <w:rPr>
          <w:spacing w:val="-4"/>
          <w:sz w:val="24"/>
        </w:rPr>
        <w:t xml:space="preserve"> </w:t>
      </w:r>
      <w:r>
        <w:rPr>
          <w:sz w:val="24"/>
        </w:rPr>
        <w:t>сносу</w:t>
      </w:r>
      <w:r>
        <w:rPr>
          <w:spacing w:val="-9"/>
          <w:sz w:val="24"/>
        </w:rPr>
        <w:t xml:space="preserve"> </w:t>
      </w:r>
      <w:r>
        <w:rPr>
          <w:sz w:val="24"/>
        </w:rPr>
        <w:t>объектов</w:t>
      </w:r>
      <w:r>
        <w:rPr>
          <w:spacing w:val="-5"/>
          <w:sz w:val="24"/>
        </w:rPr>
        <w:t xml:space="preserve"> </w:t>
      </w:r>
      <w:r>
        <w:rPr>
          <w:sz w:val="24"/>
        </w:rPr>
        <w:t xml:space="preserve">капитального </w:t>
      </w:r>
      <w:r>
        <w:rPr>
          <w:spacing w:val="-2"/>
          <w:sz w:val="24"/>
        </w:rPr>
        <w:t>строительства</w:t>
      </w:r>
    </w:p>
    <w:p w14:paraId="3ED717A4" w14:textId="77777777" w:rsidR="00525F77" w:rsidRDefault="00525F77">
      <w:pPr>
        <w:pStyle w:val="a3"/>
        <w:spacing w:before="89"/>
        <w:rPr>
          <w:sz w:val="24"/>
        </w:rPr>
      </w:pPr>
    </w:p>
    <w:p w14:paraId="5CB2C50B" w14:textId="1DD8D921" w:rsidR="00525F77" w:rsidRDefault="00000000">
      <w:pPr>
        <w:tabs>
          <w:tab w:val="left" w:pos="9526"/>
        </w:tabs>
        <w:ind w:left="115"/>
        <w:rPr>
          <w:b/>
          <w:sz w:val="24"/>
        </w:rPr>
      </w:pPr>
      <w:r>
        <w:rPr>
          <w:b/>
          <w:color w:val="000000"/>
          <w:sz w:val="24"/>
          <w:shd w:val="clear" w:color="auto" w:fill="D9D9D9"/>
        </w:rPr>
        <w:t>1.</w:t>
      </w:r>
      <w:r w:rsidR="0014274B">
        <w:rPr>
          <w:b/>
          <w:color w:val="000000"/>
          <w:spacing w:val="27"/>
          <w:sz w:val="24"/>
          <w:shd w:val="clear" w:color="auto" w:fill="D9D9D9"/>
        </w:rPr>
        <w:t xml:space="preserve"> </w:t>
      </w:r>
      <w:r>
        <w:rPr>
          <w:b/>
          <w:color w:val="000000"/>
          <w:sz w:val="24"/>
          <w:shd w:val="clear" w:color="auto" w:fill="D9D9D9"/>
        </w:rPr>
        <w:t xml:space="preserve">Сведения о </w:t>
      </w:r>
      <w:r>
        <w:rPr>
          <w:b/>
          <w:color w:val="000000"/>
          <w:spacing w:val="-2"/>
          <w:sz w:val="24"/>
          <w:shd w:val="clear" w:color="auto" w:fill="D9D9D9"/>
        </w:rPr>
        <w:t>заявителе</w:t>
      </w:r>
      <w:r w:rsidR="0014274B">
        <w:rPr>
          <w:b/>
          <w:color w:val="000000"/>
          <w:sz w:val="24"/>
          <w:shd w:val="clear" w:color="auto" w:fill="D9D9D9"/>
        </w:rPr>
        <w:t xml:space="preserve"> </w:t>
      </w:r>
    </w:p>
    <w:p w14:paraId="513E285D" w14:textId="77777777" w:rsidR="00525F77" w:rsidRDefault="00525F77">
      <w:pPr>
        <w:pStyle w:val="a3"/>
        <w:spacing w:before="6"/>
        <w:rPr>
          <w:b/>
          <w:sz w:val="5"/>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142"/>
        <w:gridCol w:w="2972"/>
        <w:gridCol w:w="2972"/>
      </w:tblGrid>
      <w:tr w:rsidR="00525F77" w14:paraId="23CE516D" w14:textId="77777777">
        <w:trPr>
          <w:trHeight w:val="446"/>
        </w:trPr>
        <w:tc>
          <w:tcPr>
            <w:tcW w:w="3260" w:type="dxa"/>
          </w:tcPr>
          <w:p w14:paraId="589F4ACE" w14:textId="77777777" w:rsidR="00525F77" w:rsidRDefault="00000000">
            <w:pPr>
              <w:pStyle w:val="TableParagraph"/>
              <w:spacing w:before="116"/>
              <w:rPr>
                <w:sz w:val="24"/>
              </w:rPr>
            </w:pPr>
            <w:r>
              <w:rPr>
                <w:sz w:val="24"/>
              </w:rPr>
              <w:t>1.1.</w:t>
            </w:r>
            <w:r>
              <w:rPr>
                <w:spacing w:val="2"/>
                <w:sz w:val="24"/>
              </w:rPr>
              <w:t xml:space="preserve"> </w:t>
            </w:r>
            <w:r>
              <w:rPr>
                <w:sz w:val="24"/>
              </w:rPr>
              <w:t>Фамилия,</w:t>
            </w:r>
            <w:r>
              <w:rPr>
                <w:spacing w:val="-1"/>
                <w:sz w:val="24"/>
              </w:rPr>
              <w:t xml:space="preserve"> </w:t>
            </w:r>
            <w:r>
              <w:rPr>
                <w:sz w:val="24"/>
              </w:rPr>
              <w:t xml:space="preserve">имя, </w:t>
            </w:r>
            <w:r>
              <w:rPr>
                <w:spacing w:val="-2"/>
                <w:sz w:val="24"/>
              </w:rPr>
              <w:t>отчество:</w:t>
            </w:r>
          </w:p>
        </w:tc>
        <w:tc>
          <w:tcPr>
            <w:tcW w:w="6086" w:type="dxa"/>
            <w:gridSpan w:val="3"/>
          </w:tcPr>
          <w:p w14:paraId="7205A490" w14:textId="77777777" w:rsidR="00525F77" w:rsidRDefault="00525F77">
            <w:pPr>
              <w:pStyle w:val="TableParagraph"/>
              <w:spacing w:before="187"/>
              <w:ind w:left="0"/>
              <w:rPr>
                <w:b/>
                <w:sz w:val="20"/>
              </w:rPr>
            </w:pPr>
          </w:p>
          <w:p w14:paraId="5D871F72"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4EC0CD6B" wp14:editId="55956A3F">
                      <wp:extent cx="3763645" cy="63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3645" cy="6350"/>
                                <a:chOff x="0" y="0"/>
                                <a:chExt cx="3763645" cy="6350"/>
                              </a:xfrm>
                            </wpg:grpSpPr>
                            <wps:wsp>
                              <wps:cNvPr id="48" name="Graphic 48"/>
                              <wps:cNvSpPr/>
                              <wps:spPr>
                                <a:xfrm>
                                  <a:off x="0" y="0"/>
                                  <a:ext cx="3763645" cy="6350"/>
                                </a:xfrm>
                                <a:custGeom>
                                  <a:avLst/>
                                  <a:gdLst/>
                                  <a:ahLst/>
                                  <a:cxnLst/>
                                  <a:rect l="l" t="t" r="r" b="b"/>
                                  <a:pathLst>
                                    <a:path w="3763645" h="6350">
                                      <a:moveTo>
                                        <a:pt x="3763391" y="0"/>
                                      </a:moveTo>
                                      <a:lnTo>
                                        <a:pt x="0" y="0"/>
                                      </a:lnTo>
                                      <a:lnTo>
                                        <a:pt x="0" y="6095"/>
                                      </a:lnTo>
                                      <a:lnTo>
                                        <a:pt x="3763391" y="6095"/>
                                      </a:lnTo>
                                      <a:lnTo>
                                        <a:pt x="37633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89EBCC" id="Group 47" o:spid="_x0000_s1026" style="width:296.35pt;height:.5pt;mso-position-horizontal-relative:char;mso-position-vertical-relative:line" coordsize="376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6tdAIAAPEFAAAOAAAAZHJzL2Uyb0RvYy54bWykVE1v2zAMvQ/YfxB0X502bbYadYqhXYMB&#10;RVugGXZWZPkDk0WNUuL034+SrcRogQHrfLAp84kiH594db3vNNspdC2Ygp+ezDhTRkLZmrrgP9Z3&#10;n75w5rwwpdBgVMFflOPXy48frnqbqzNoQJcKGQUxLu9twRvvbZ5lTjaqE+4ErDLkrAA74WmJdVai&#10;6Cl6p7Oz2WyR9YClRZDKOfp7Ozj5MsavKiX9Y1U55ZkuOOXm4xvjexPe2fJK5DUK27RyTEO8I4tO&#10;tIYOPYS6FV6wLbZvQnWtRHBQ+RMJXQZV1UoVa6BqTmevqlkhbG2spc772h5oImpf8fTusPJht0L7&#10;bJ9wyJ7Me5C/HPGS9bbOp/6wro/gfYVd2ERFsH1k9OXAqNp7Junn/PNivji/4EySbzG/GAmXDXXl&#10;zSbZfPvbtkzkw5ExsUMivSXluCM57v/IeW6EVZFzF4p/QtaWBT8nGRvRkYBXo1boD3EUDidU4G9c&#10;uZHKd7NzKFPkcuv8SkFkWezunR/UWiZLNMmSe5NMJM0Hteuods8ZqR05I7VvBrVb4cO+0Lpgsn7S&#10;pmbsUnB2sFNriDAfehV6Ob885Sy1mTI9YrSZYumqTVDJl742xhswi9nlRciLgiV3+g6w6bH/BI5a&#10;m4SVGpwaTgp1xyMPXBBuyrYD3ZZ3rdahfIf15kYj24kwROIzZjyBkShdPjQ/WBsoX0g7Paml4O73&#10;VqDiTH83pM4whpKBydgkA72+gTisIvPo/Hr/U6BllsyCe7pZD5BEKvIkC8o/AAZs2Gng69ZD1QbN&#10;xNyGjMYFXZhoxbkSmRhnYBhc03VEHSf18g8AAAD//wMAUEsDBBQABgAIAAAAIQCaqwPm2wAAAAMB&#10;AAAPAAAAZHJzL2Rvd25yZXYueG1sTI9PS8NAEMXvgt9hGcGb3aRS/8RsSinqqQi2gnibZqdJaHY2&#10;ZLdJ+u0dvejlwfAe7/0mX06uVQP1ofFsIJ0loIhLbxuuDHzsXm4eQIWIbLH1TAbOFGBZXF7kmFk/&#10;8jsN21gpKeGQoYE6xi7TOpQ1OQwz3xGLd/C9wyhnX2nb4yjlrtXzJLnTDhuWhRo7WtdUHrcnZ+B1&#10;xHF1mz4Pm+Nhff7aLd4+NykZc301rZ5ARZriXxh+8AUdCmHa+xPboFoD8kj8VfEWj/N7UHsJJaCL&#10;XP9nL74BAAD//wMAUEsBAi0AFAAGAAgAAAAhALaDOJL+AAAA4QEAABMAAAAAAAAAAAAAAAAAAAAA&#10;AFtDb250ZW50X1R5cGVzXS54bWxQSwECLQAUAAYACAAAACEAOP0h/9YAAACUAQAACwAAAAAAAAAA&#10;AAAAAAAvAQAAX3JlbHMvLnJlbHNQSwECLQAUAAYACAAAACEA+AH+rXQCAADxBQAADgAAAAAAAAAA&#10;AAAAAAAuAgAAZHJzL2Uyb0RvYy54bWxQSwECLQAUAAYACAAAACEAmqsD5tsAAAADAQAADwAAAAAA&#10;AAAAAAAAAADOBAAAZHJzL2Rvd25yZXYueG1sUEsFBgAAAAAEAAQA8wAAANYFAAAAAA==&#10;">
                      <v:shape id="Graphic 48" o:spid="_x0000_s1027" style="position:absolute;width:37636;height:63;visibility:visible;mso-wrap-style:square;v-text-anchor:top" coordsize="37636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yTwQAAANsAAAAPAAAAZHJzL2Rvd25yZXYueG1sRE/NasJA&#10;EL4LvsMyQi9SN7ZaSuoqpRArCILWBxiy02wwO5tmpzG+vXso9Pjx/a82g29UT12sAxuYzzJQxGWw&#10;NVcGzl/F4yuoKMgWm8Bk4EYRNuvxaIW5DVc+Un+SSqUQjjkacCJtrnUsHXmMs9ASJ+47dB4lwa7S&#10;tsNrCveNfsqyF+2x5tTgsKUPR+Xl9OsN4Hzv5Nn3P/WnXJbZuZ0W2+JgzMNkeH8DJTTIv/jPvbMG&#10;Fmls+pJ+gF7fAQAA//8DAFBLAQItABQABgAIAAAAIQDb4fbL7gAAAIUBAAATAAAAAAAAAAAAAAAA&#10;AAAAAABbQ29udGVudF9UeXBlc10ueG1sUEsBAi0AFAAGAAgAAAAhAFr0LFu/AAAAFQEAAAsAAAAA&#10;AAAAAAAAAAAAHwEAAF9yZWxzLy5yZWxzUEsBAi0AFAAGAAgAAAAhAFsMbJPBAAAA2wAAAA8AAAAA&#10;AAAAAAAAAAAABwIAAGRycy9kb3ducmV2LnhtbFBLBQYAAAAAAwADALcAAAD1AgAAAAA=&#10;" path="m3763391,l,,,6095r3763391,l3763391,xe" fillcolor="black" stroked="f">
                        <v:path arrowok="t"/>
                      </v:shape>
                      <w10:anchorlock/>
                    </v:group>
                  </w:pict>
                </mc:Fallback>
              </mc:AlternateContent>
            </w:r>
          </w:p>
        </w:tc>
      </w:tr>
      <w:tr w:rsidR="00525F77" w14:paraId="740C5338" w14:textId="77777777">
        <w:trPr>
          <w:trHeight w:val="385"/>
        </w:trPr>
        <w:tc>
          <w:tcPr>
            <w:tcW w:w="9346" w:type="dxa"/>
            <w:gridSpan w:val="4"/>
          </w:tcPr>
          <w:p w14:paraId="3D16837C" w14:textId="77777777" w:rsidR="00525F77" w:rsidRDefault="00525F77">
            <w:pPr>
              <w:pStyle w:val="TableParagraph"/>
              <w:spacing w:before="127"/>
              <w:ind w:left="0"/>
              <w:rPr>
                <w:b/>
                <w:sz w:val="20"/>
              </w:rPr>
            </w:pPr>
          </w:p>
          <w:p w14:paraId="23BF116D"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6019CDB3" wp14:editId="58F52B8F">
                      <wp:extent cx="5563870" cy="63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50" name="Graphic 50"/>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F33521" id="Group 49"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MWcQIAAPEFAAAOAAAAZHJzL2Uyb0RvYy54bWykVF1v2zAMfB+w/yDofXHaLllm1CmGdg0G&#10;FF2BdtizIssfmCxqlBKn/36UbCVGCwxYlweHMk8U73jW5dWh02yv0LVgCn42m3OmjISyNXXBfzzd&#10;flhx5rwwpdBgVMGfleNX6/fvLnubq3NoQJcKGRUxLu9twRvvbZ5lTjaqE24GVhlKVoCd8LTEOitR&#10;9FS909n5fL7MesDSIkjlHL29GZJ8HetXlZL+e1U55ZkuOPXm4xPjcxue2fpS5DUK27RybEO8oYtO&#10;tIYOPZa6EV6wHbavSnWtRHBQ+ZmELoOqaqWKHIjN2fwFmw3CzkYudd7X9igTSftCpzeXlff7DdpH&#10;+4BD9xTegfzlSJest3U+zYd1fQIfKuzCJiLBDlHR56Oi6uCZpJeLxfJi9YmEl5RbXixGwWVDU3m1&#10;STZf/7YtE/lwZGzs2EhvyTnuJI77P3EeG2FV1NwF8g/I2pJ4EAUjOjLwZvTKQCUcTqigHykWVm6U&#10;8s3qHGmKXO6c3yiIKov9nfODW8sUiSZF8mBSiOT54HYd3e45I7cjZ+T27eB2K3zYF0YXQtZPxtSM&#10;UwrJDvbqCSLMh1mFWX5c0fecxkydnjDaTLEk1wSVcunfxnoDZjn/vAx9UbGUTv8DbHrsP4Gj1yZl&#10;pQanhpMC73jkUQvCTdV2oNvyttU60HdYb681sr0Il0j8jR1PYGTKNPwQbaF8Ju/05JaCu987gYoz&#10;/c2QO4m3TwGmYJsC9Poa4mUVlUfnnw4/BVpmKSy4py/rHpJJRZ5sQf0HwIANOw182Xmo2uCZ2NvQ&#10;0bigDyZG8V6JSox3YLi4puuIOt3U6z8AAAD//wMAUEsDBBQABgAIAAAAIQBnaG3Y2gAAAAMBAAAP&#10;AAAAZHJzL2Rvd25yZXYueG1sTI9BS8NAEIXvgv9hGcGb3aRiLTGbUop6KoKtIN6m2WkSmp0N2W2S&#10;/ntHL3p5MLzHe9/kq8m1aqA+NJ4NpLMEFHHpbcOVgY/9y90SVIjIFlvPZOBCAVbF9VWOmfUjv9Ow&#10;i5WSEg4ZGqhj7DKtQ1mTwzDzHbF4R987jHL2lbY9jlLuWj1PkoV22LAs1NjRpqbytDs7A68jjuv7&#10;9HnYno6by9f+4e1zm5IxtzfT+glUpCn+heEHX9ChEKaDP7MNqjUgj8RfFW/5uJiDOkgoAV3k+j97&#10;8Q0AAP//AwBQSwECLQAUAAYACAAAACEAtoM4kv4AAADhAQAAEwAAAAAAAAAAAAAAAAAAAAAAW0Nv&#10;bnRlbnRfVHlwZXNdLnhtbFBLAQItABQABgAIAAAAIQA4/SH/1gAAAJQBAAALAAAAAAAAAAAAAAAA&#10;AC8BAABfcmVscy8ucmVsc1BLAQItABQABgAIAAAAIQArjcMWcQIAAPEFAAAOAAAAAAAAAAAAAAAA&#10;AC4CAABkcnMvZTJvRG9jLnhtbFBLAQItABQABgAIAAAAIQBnaG3Y2gAAAAMBAAAPAAAAAAAAAAAA&#10;AAAAAMsEAABkcnMvZG93bnJldi54bWxQSwUGAAAAAAQABADzAAAA0gUAAAAA&#10;">
                      <v:shape id="Graphic 50"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qIwwAAANsAAAAPAAAAZHJzL2Rvd25yZXYueG1sRE9da8Iw&#10;FH0X9h/CHexN0wkW15nKNtANBUEdg73dNndtsbkpSazdvzcPgo+H871YDqYVPTnfWFbwPElAEJdW&#10;N1wp+D6uxnMQPiBrbC2Tgn/ysMwfRgvMtL3wnvpDqEQMYZ+hgjqELpPSlzUZ9BPbEUfuzzqDIUJX&#10;Se3wEsNNK6dJkkqDDceGGjv6qKk8Hc5GQZEeq/fNufzsT9v97uXHFen6d6vU0+Pw9goi0BDu4pv7&#10;SyuYxfXxS/wBMr8CAAD//wMAUEsBAi0AFAAGAAgAAAAhANvh9svuAAAAhQEAABMAAAAAAAAAAAAA&#10;AAAAAAAAAFtDb250ZW50X1R5cGVzXS54bWxQSwECLQAUAAYACAAAACEAWvQsW78AAAAVAQAACwAA&#10;AAAAAAAAAAAAAAAfAQAAX3JlbHMvLnJlbHNQSwECLQAUAAYACAAAACEAS7x6iMMAAADbAAAADwAA&#10;AAAAAAAAAAAAAAAHAgAAZHJzL2Rvd25yZXYueG1sUEsFBgAAAAADAAMAtwAAAPcCAAAAAA==&#10;" path="m5563488,l,,,6096r5563488,l5563488,xe" fillcolor="black" stroked="f">
                        <v:path arrowok="t"/>
                      </v:shape>
                      <w10:anchorlock/>
                    </v:group>
                  </w:pict>
                </mc:Fallback>
              </mc:AlternateContent>
            </w:r>
          </w:p>
        </w:tc>
      </w:tr>
      <w:tr w:rsidR="00525F77" w14:paraId="3F82F056" w14:textId="77777777">
        <w:trPr>
          <w:trHeight w:val="230"/>
        </w:trPr>
        <w:tc>
          <w:tcPr>
            <w:tcW w:w="9346" w:type="dxa"/>
            <w:gridSpan w:val="4"/>
          </w:tcPr>
          <w:p w14:paraId="17E17645" w14:textId="77777777" w:rsidR="00525F77" w:rsidRDefault="00000000">
            <w:pPr>
              <w:pStyle w:val="TableParagraph"/>
              <w:spacing w:line="210" w:lineRule="exact"/>
              <w:ind w:left="424" w:right="1"/>
              <w:jc w:val="center"/>
              <w:rPr>
                <w:sz w:val="20"/>
              </w:rPr>
            </w:pPr>
            <w:r>
              <w:rPr>
                <w:sz w:val="20"/>
              </w:rPr>
              <w:t>(в</w:t>
            </w:r>
            <w:r>
              <w:rPr>
                <w:spacing w:val="-10"/>
                <w:sz w:val="20"/>
              </w:rPr>
              <w:t xml:space="preserve"> </w:t>
            </w:r>
            <w:r>
              <w:rPr>
                <w:sz w:val="20"/>
              </w:rPr>
              <w:t>соответствии</w:t>
            </w:r>
            <w:r>
              <w:rPr>
                <w:spacing w:val="-9"/>
                <w:sz w:val="20"/>
              </w:rPr>
              <w:t xml:space="preserve"> </w:t>
            </w:r>
            <w:r>
              <w:rPr>
                <w:sz w:val="20"/>
              </w:rPr>
              <w:t>с</w:t>
            </w:r>
            <w:r>
              <w:rPr>
                <w:spacing w:val="-8"/>
                <w:sz w:val="20"/>
              </w:rPr>
              <w:t xml:space="preserve"> </w:t>
            </w:r>
            <w:r>
              <w:rPr>
                <w:sz w:val="20"/>
              </w:rPr>
              <w:t>документом,</w:t>
            </w:r>
            <w:r>
              <w:rPr>
                <w:spacing w:val="-9"/>
                <w:sz w:val="20"/>
              </w:rPr>
              <w:t xml:space="preserve"> </w:t>
            </w:r>
            <w:r>
              <w:rPr>
                <w:sz w:val="20"/>
              </w:rPr>
              <w:t>удостоверяющим</w:t>
            </w:r>
            <w:r>
              <w:rPr>
                <w:spacing w:val="-7"/>
                <w:sz w:val="20"/>
              </w:rPr>
              <w:t xml:space="preserve"> </w:t>
            </w:r>
            <w:r>
              <w:rPr>
                <w:spacing w:val="-2"/>
                <w:sz w:val="20"/>
              </w:rPr>
              <w:t>личность)</w:t>
            </w:r>
          </w:p>
        </w:tc>
      </w:tr>
      <w:tr w:rsidR="00525F77" w14:paraId="5C9BC5A3" w14:textId="77777777">
        <w:trPr>
          <w:trHeight w:val="417"/>
        </w:trPr>
        <w:tc>
          <w:tcPr>
            <w:tcW w:w="9346" w:type="dxa"/>
            <w:gridSpan w:val="4"/>
          </w:tcPr>
          <w:p w14:paraId="1D4AE0B8" w14:textId="77777777" w:rsidR="00525F77" w:rsidRDefault="00000000">
            <w:pPr>
              <w:pStyle w:val="TableParagraph"/>
              <w:spacing w:before="114"/>
              <w:rPr>
                <w:sz w:val="24"/>
              </w:rPr>
            </w:pPr>
            <w:r>
              <w:rPr>
                <w:sz w:val="24"/>
              </w:rPr>
              <w:t>1.2.</w:t>
            </w:r>
            <w:r>
              <w:rPr>
                <w:spacing w:val="2"/>
                <w:sz w:val="24"/>
              </w:rPr>
              <w:t xml:space="preserve"> </w:t>
            </w:r>
            <w:r>
              <w:rPr>
                <w:sz w:val="24"/>
              </w:rPr>
              <w:t>Сведения</w:t>
            </w:r>
            <w:r>
              <w:rPr>
                <w:spacing w:val="-1"/>
                <w:sz w:val="24"/>
              </w:rPr>
              <w:t xml:space="preserve"> </w:t>
            </w:r>
            <w:r>
              <w:rPr>
                <w:sz w:val="24"/>
              </w:rPr>
              <w:t xml:space="preserve">о </w:t>
            </w:r>
            <w:r>
              <w:rPr>
                <w:spacing w:val="-2"/>
                <w:sz w:val="24"/>
              </w:rPr>
              <w:t>гражданстве:</w:t>
            </w:r>
          </w:p>
        </w:tc>
      </w:tr>
      <w:tr w:rsidR="00525F77" w14:paraId="0F587FF6" w14:textId="77777777">
        <w:trPr>
          <w:trHeight w:val="385"/>
        </w:trPr>
        <w:tc>
          <w:tcPr>
            <w:tcW w:w="9346" w:type="dxa"/>
            <w:gridSpan w:val="4"/>
          </w:tcPr>
          <w:p w14:paraId="5EF9F367" w14:textId="77777777" w:rsidR="00525F77" w:rsidRDefault="00525F77">
            <w:pPr>
              <w:pStyle w:val="TableParagraph"/>
              <w:spacing w:before="127"/>
              <w:ind w:left="0"/>
              <w:rPr>
                <w:b/>
                <w:sz w:val="20"/>
              </w:rPr>
            </w:pPr>
          </w:p>
          <w:p w14:paraId="35FB938E"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5094FD7E" wp14:editId="7ECD9DDE">
                      <wp:extent cx="5563870"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52" name="Graphic 52"/>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7C1F90" id="Group 51"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YAcgIAAPEFAAAOAAAAZHJzL2Uyb0RvYy54bWykVE1v2zAMvQ/YfxB0X52mS5YZdYqhXYMB&#10;RVegHXZWZPkDk0WNUuL034+SrcRogQHrfLAp84kiH594eXXoNNsrdC2Ygp+fzThTRkLZmrrgP55u&#10;P6w4c16YUmgwquDPyvGr9ft3l73N1Rwa0KVCRkGMy3tb8MZ7m2eZk43qhDsDqww5K8BOeFpinZUo&#10;eore6Ww+my2zHrC0CFI5R39vBidfx/hVpaT/XlVOeaYLTrn5+Mb43oZ3tr4UeY3CNq0c0xBvyKIT&#10;raFDj6FuhBdsh+2rUF0rERxU/kxCl0FVtVLFGqia89mLajYIOxtrqfO+tkeaiNoXPL05rLzfb9A+&#10;2gccsifzDuQvR7xkva3zqT+s6xP4UGEXNlER7BAZfT4yqg6eSfq5WCwvVp+IeEm+5cViJFw21JVX&#10;m2Tz9W/bMpEPR8bEjon0lpTjTuS4/yPnsRFWRc5dKP4BWVtSHXPOjOhIwJtRK/SHOAqHEyrwN67c&#10;SOWb2TmWKXK5c36jILIs9nfOD2otkyWaZMmDSSaS5oPadVS754zUjpyR2reD2q3wYV9oXTBZP2lT&#10;M3YpODvYqyeIMB96FXr5cUX3ObWZMj1htJliqeMTVPKlr43xBsxy9nkZ8qJgyZ2+A2x67D+Bo9Ym&#10;YaUGp4aTQt3xyCMXhJuy7UC35W2rdSjfYb291sj2IgyR+IwZT2AkSpcPzQ/WFspn0k5Paim4+70T&#10;qDjT3wypM4yhZGAytslAr68hDqvIPDr/dPgp0DJLZsE93ax7SCIVeZIF5R8AAzbsNPBl56Fqg2Zi&#10;bkNG44IuTLTiXIlMjDMwDK7pOqJOk3r9Bw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Jjb2AHICAADxBQAADgAAAAAAAAAAAAAA&#10;AAAuAgAAZHJzL2Uyb0RvYy54bWxQSwECLQAUAAYACAAAACEAZ2ht2NoAAAADAQAADwAAAAAAAAAA&#10;AAAAAADMBAAAZHJzL2Rvd25yZXYueG1sUEsFBgAAAAAEAAQA8wAAANMFAAAAAA==&#10;">
                      <v:shape id="Graphic 52"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kFkxgAAANsAAAAPAAAAZHJzL2Rvd25yZXYueG1sRI9ba8JA&#10;FITfC/6H5Qh9qxuFhhpdxRZ6QUHwguDbMXtMgtmzYXeN8d93CwUfh5n5hpnOO1OLlpyvLCsYDhIQ&#10;xLnVFRcK9rvPlzcQPiBrrC2Tgjt5mM96T1PMtL3xhtptKESEsM9QQRlCk0np85IM+oFtiKN3ts5g&#10;iNIVUju8Rbip5ShJUmmw4rhQYkMfJeWX7dUoOKW74n15zb/by2qzHh/cKf06rpR67neLCYhAXXiE&#10;/9s/WsHrCP6+xB8gZ78AAAD//wMAUEsBAi0AFAAGAAgAAAAhANvh9svuAAAAhQEAABMAAAAAAAAA&#10;AAAAAAAAAAAAAFtDb250ZW50X1R5cGVzXS54bWxQSwECLQAUAAYACAAAACEAWvQsW78AAAAVAQAA&#10;CwAAAAAAAAAAAAAAAAAfAQAAX3JlbHMvLnJlbHNQSwECLQAUAAYACAAAACEA1CJBZMYAAADbAAAA&#10;DwAAAAAAAAAAAAAAAAAHAgAAZHJzL2Rvd25yZXYueG1sUEsFBgAAAAADAAMAtwAAAPoCAAAAAA==&#10;" path="m5563488,l,,,6096r5563488,l5563488,xe" fillcolor="black" stroked="f">
                        <v:path arrowok="t"/>
                      </v:shape>
                      <w10:anchorlock/>
                    </v:group>
                  </w:pict>
                </mc:Fallback>
              </mc:AlternateContent>
            </w:r>
          </w:p>
        </w:tc>
      </w:tr>
      <w:tr w:rsidR="00525F77" w14:paraId="7C4E65CF" w14:textId="77777777">
        <w:trPr>
          <w:trHeight w:val="230"/>
        </w:trPr>
        <w:tc>
          <w:tcPr>
            <w:tcW w:w="9346" w:type="dxa"/>
            <w:gridSpan w:val="4"/>
          </w:tcPr>
          <w:p w14:paraId="5131BDE2" w14:textId="77777777" w:rsidR="00525F77" w:rsidRDefault="00000000">
            <w:pPr>
              <w:pStyle w:val="TableParagraph"/>
              <w:spacing w:line="210" w:lineRule="exact"/>
              <w:ind w:left="424"/>
              <w:jc w:val="center"/>
              <w:rPr>
                <w:sz w:val="20"/>
              </w:rPr>
            </w:pPr>
            <w:r>
              <w:rPr>
                <w:sz w:val="20"/>
              </w:rPr>
              <w:t>(указывается</w:t>
            </w:r>
            <w:r>
              <w:rPr>
                <w:spacing w:val="-9"/>
                <w:sz w:val="20"/>
              </w:rPr>
              <w:t xml:space="preserve"> </w:t>
            </w:r>
            <w:r>
              <w:rPr>
                <w:sz w:val="20"/>
              </w:rPr>
              <w:t>гражданство</w:t>
            </w:r>
            <w:r>
              <w:rPr>
                <w:spacing w:val="-8"/>
                <w:sz w:val="20"/>
              </w:rPr>
              <w:t xml:space="preserve"> </w:t>
            </w:r>
            <w:r>
              <w:rPr>
                <w:sz w:val="20"/>
              </w:rPr>
              <w:t>либо</w:t>
            </w:r>
            <w:r>
              <w:rPr>
                <w:spacing w:val="-8"/>
                <w:sz w:val="20"/>
              </w:rPr>
              <w:t xml:space="preserve"> </w:t>
            </w:r>
            <w:r>
              <w:rPr>
                <w:sz w:val="20"/>
              </w:rPr>
              <w:t>сведения</w:t>
            </w:r>
            <w:r>
              <w:rPr>
                <w:spacing w:val="-9"/>
                <w:sz w:val="20"/>
              </w:rPr>
              <w:t xml:space="preserve"> </w:t>
            </w:r>
            <w:r>
              <w:rPr>
                <w:sz w:val="20"/>
              </w:rPr>
              <w:t>об</w:t>
            </w:r>
            <w:r>
              <w:rPr>
                <w:spacing w:val="-9"/>
                <w:sz w:val="20"/>
              </w:rPr>
              <w:t xml:space="preserve"> </w:t>
            </w:r>
            <w:r>
              <w:rPr>
                <w:sz w:val="20"/>
              </w:rPr>
              <w:t>отсутствии</w:t>
            </w:r>
            <w:r>
              <w:rPr>
                <w:spacing w:val="-9"/>
                <w:sz w:val="20"/>
              </w:rPr>
              <w:t xml:space="preserve"> </w:t>
            </w:r>
            <w:r>
              <w:rPr>
                <w:spacing w:val="-2"/>
                <w:sz w:val="20"/>
              </w:rPr>
              <w:t>гражданства)</w:t>
            </w:r>
          </w:p>
        </w:tc>
      </w:tr>
      <w:tr w:rsidR="00525F77" w14:paraId="710F8353" w14:textId="77777777">
        <w:trPr>
          <w:trHeight w:val="446"/>
        </w:trPr>
        <w:tc>
          <w:tcPr>
            <w:tcW w:w="3402" w:type="dxa"/>
            <w:gridSpan w:val="2"/>
          </w:tcPr>
          <w:p w14:paraId="66A4A6D0" w14:textId="77777777" w:rsidR="00525F77" w:rsidRDefault="00000000">
            <w:pPr>
              <w:pStyle w:val="TableParagraph"/>
              <w:spacing w:before="114"/>
              <w:rPr>
                <w:sz w:val="24"/>
              </w:rPr>
            </w:pPr>
            <w:r>
              <w:rPr>
                <w:sz w:val="24"/>
              </w:rPr>
              <w:t xml:space="preserve">1.3. Дата </w:t>
            </w:r>
            <w:r>
              <w:rPr>
                <w:spacing w:val="-2"/>
                <w:sz w:val="24"/>
              </w:rPr>
              <w:t>рождения:</w:t>
            </w:r>
          </w:p>
        </w:tc>
        <w:tc>
          <w:tcPr>
            <w:tcW w:w="5944" w:type="dxa"/>
            <w:gridSpan w:val="2"/>
          </w:tcPr>
          <w:p w14:paraId="55A07A10" w14:textId="77777777" w:rsidR="00525F77" w:rsidRDefault="00525F77">
            <w:pPr>
              <w:pStyle w:val="TableParagraph"/>
              <w:spacing w:before="187" w:after="1"/>
              <w:ind w:left="0"/>
              <w:rPr>
                <w:b/>
                <w:sz w:val="20"/>
              </w:rPr>
            </w:pPr>
          </w:p>
          <w:p w14:paraId="0877A55D"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312E3859" wp14:editId="55347AFC">
                      <wp:extent cx="3673475"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3475" cy="6350"/>
                                <a:chOff x="0" y="0"/>
                                <a:chExt cx="3673475" cy="6350"/>
                              </a:xfrm>
                            </wpg:grpSpPr>
                            <wps:wsp>
                              <wps:cNvPr id="54" name="Graphic 54"/>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733198" id="Group 53" o:spid="_x0000_s1026" style="width:289.25pt;height:.5pt;mso-position-horizontal-relative:char;mso-position-vertical-relative:line" coordsize="367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QobwIAAPEFAAAOAAAAZHJzL2Uyb0RvYy54bWykVNtu2zAMfR+wfxD0vjq9pZtRpxjaNRhQ&#10;tAXaYc+KLF8wWdQoJU7/fpRsOUYLDFjnB5syjyjy8IiXV/tOs51C14Ip+PHRgjNlJJStqQv+4/n2&#10;02fOnBemFBqMKviLcvxq9fHDZW9zdQIN6FIhoyDG5b0teOO9zbPMyUZ1wh2BVYacFWAnPC2xzkoU&#10;PUXvdHayWCyzHrC0CFI5R39vBidfxfhVpaR/qCqnPNMFp9x8fGN8b8I7W12KvEZhm1aOaYh3ZNGJ&#10;1tChU6gb4QXbYvsmVNdKBAeVP5LQZVBVrVSxBqrmePGqmjXC1sZa6ryv7UQTUfuKp3eHlfe7Ndon&#10;+4hD9mTegfzliJest3U+94d1fQDvK+zCJiqC7SOjLxOjau+ZpJ+ny4vTs4tzziT5lqfnI+Gyoa68&#10;2SSbb3/blol8ODImNiXSW1KOO5Dj/o+cp0ZYFTl3ofhHZG1Z8PMzzozoSMDrUSv0hzgKhxMq8Deu&#10;3Ejlu9mZyhS53Dq/VhBZFrs75we1lskSTbLk3iQTSfNB7Tqq3XNGakfOSO2bQe1W+LAvtC6YrJ+1&#10;qRm7FJwd7NQzRJgPvZp6mdpMmR4w2syxdNVmqORLXxvjDZjl4ssy5EXBkjt9B9j82H8CR63NwkoN&#10;Tg0nhbrjkRMXhJuz7UC35W2rdSjfYb251sh2IgyR+IwZz2AkSpcPzQ/WBsoX0k5Paim4+70VqDjT&#10;3w2pM4yhZGAyNslAr68hDqvIPDr/vP8p0DJLZsE93ax7SCIVeZIF5R8AAzbsNPB166Fqg2ZibkNG&#10;44IuTLTiXIlMjDMwDK75OqIOk3r1BwAA//8DAFBLAwQUAAYACAAAACEAW+bA5NoAAAADAQAADwAA&#10;AGRycy9kb3ducmV2LnhtbEyPQUvDQBCF74L/YZmCN7uJEi1pNqUU9VQEW0G8TZNpEpqdDdltkv57&#10;Ry/28mB4j/e+yVaTbdVAvW8cG4jnESjiwpUNVwY+96/3C1A+IJfYOiYDF/Kwym9vMkxLN/IHDbtQ&#10;KSlhn6KBOoQu1doXNVn0c9cRi3d0vcUgZ1/pssdRym2rH6LoSVtsWBZq7GhTU3Hana2BtxHH9WP8&#10;MmxPx83le5+8f21jMuZuNq2XoAJN4T8Mv/iCDrkwHdyZS69aA/JI+FPxkudFAuogoQh0nulr9vwH&#10;AAD//wMAUEsBAi0AFAAGAAgAAAAhALaDOJL+AAAA4QEAABMAAAAAAAAAAAAAAAAAAAAAAFtDb250&#10;ZW50X1R5cGVzXS54bWxQSwECLQAUAAYACAAAACEAOP0h/9YAAACUAQAACwAAAAAAAAAAAAAAAAAv&#10;AQAAX3JlbHMvLnJlbHNQSwECLQAUAAYACAAAACEAFDC0KG8CAADxBQAADgAAAAAAAAAAAAAAAAAu&#10;AgAAZHJzL2Uyb0RvYy54bWxQSwECLQAUAAYACAAAACEAW+bA5NoAAAADAQAADwAAAAAAAAAAAAAA&#10;AADJBAAAZHJzL2Rvd25yZXYueG1sUEsFBgAAAAAEAAQA8wAAANAFAAAAAA==&#10;">
                      <v:shape id="Graphic 54" o:spid="_x0000_s1027" style="position:absolute;width:36734;height:63;visibility:visible;mso-wrap-style:square;v-text-anchor:top" coordsize="3673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nxAAAANsAAAAPAAAAZHJzL2Rvd25yZXYueG1sRI9BawIx&#10;FITvgv8hPKE3zbZYLatRVBBKC9KuQj0+Nq+bxc3LNkl1++8bQfA4zMw3zHzZ2UacyYfasYLHUQaC&#10;uHS65krBYb8dvoAIEVlj45gU/FGA5aLfm2Ou3YU/6VzESiQIhxwVmBjbXMpQGrIYRq4lTt638xZj&#10;kr6S2uMlwW0jn7JsIi3WnBYMtrQxVJ6KX6uAT9N692Y+viY/pTwe1vKdaOyVehh0qxmISF28h2/t&#10;V63geQzXL+kHyMU/AAAA//8DAFBLAQItABQABgAIAAAAIQDb4fbL7gAAAIUBAAATAAAAAAAAAAAA&#10;AAAAAAAAAABbQ29udGVudF9UeXBlc10ueG1sUEsBAi0AFAAGAAgAAAAhAFr0LFu/AAAAFQEAAAsA&#10;AAAAAAAAAAAAAAAAHwEAAF9yZWxzLy5yZWxzUEsBAi0AFAAGAAgAAAAhAJGdrGfEAAAA2wAAAA8A&#10;AAAAAAAAAAAAAAAABwIAAGRycy9kb3ducmV2LnhtbFBLBQYAAAAAAwADALcAAAD4AgAAAAA=&#10;" path="m3673475,l,,,6096r3673475,l3673475,xe" fillcolor="black" stroked="f">
                        <v:path arrowok="t"/>
                      </v:shape>
                      <w10:anchorlock/>
                    </v:group>
                  </w:pict>
                </mc:Fallback>
              </mc:AlternateContent>
            </w:r>
          </w:p>
        </w:tc>
      </w:tr>
      <w:tr w:rsidR="00525F77" w14:paraId="4A980CE0" w14:textId="77777777">
        <w:trPr>
          <w:trHeight w:val="445"/>
        </w:trPr>
        <w:tc>
          <w:tcPr>
            <w:tcW w:w="3402" w:type="dxa"/>
            <w:gridSpan w:val="2"/>
          </w:tcPr>
          <w:p w14:paraId="7B2DFD3C" w14:textId="77777777" w:rsidR="00525F77" w:rsidRDefault="00000000">
            <w:pPr>
              <w:pStyle w:val="TableParagraph"/>
              <w:spacing w:before="114"/>
              <w:rPr>
                <w:sz w:val="24"/>
              </w:rPr>
            </w:pPr>
            <w:r>
              <w:rPr>
                <w:sz w:val="24"/>
              </w:rPr>
              <w:t xml:space="preserve">1.4. Место </w:t>
            </w:r>
            <w:r>
              <w:rPr>
                <w:spacing w:val="-2"/>
                <w:sz w:val="24"/>
              </w:rPr>
              <w:t>рождения:</w:t>
            </w:r>
          </w:p>
        </w:tc>
        <w:tc>
          <w:tcPr>
            <w:tcW w:w="5944" w:type="dxa"/>
            <w:gridSpan w:val="2"/>
          </w:tcPr>
          <w:p w14:paraId="2E58F131" w14:textId="77777777" w:rsidR="00525F77" w:rsidRDefault="00525F77">
            <w:pPr>
              <w:pStyle w:val="TableParagraph"/>
              <w:spacing w:before="187"/>
              <w:ind w:left="0"/>
              <w:rPr>
                <w:b/>
                <w:sz w:val="20"/>
              </w:rPr>
            </w:pPr>
          </w:p>
          <w:p w14:paraId="2529AB29"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595EE86B" wp14:editId="290726AA">
                      <wp:extent cx="3673475" cy="63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3475" cy="6350"/>
                                <a:chOff x="0" y="0"/>
                                <a:chExt cx="3673475" cy="6350"/>
                              </a:xfrm>
                            </wpg:grpSpPr>
                            <wps:wsp>
                              <wps:cNvPr id="56" name="Graphic 56"/>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13E3F" id="Group 55" o:spid="_x0000_s1026" style="width:289.25pt;height:.5pt;mso-position-horizontal-relative:char;mso-position-vertical-relative:line" coordsize="367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E+bwIAAPEFAAAOAAAAZHJzL2Uyb0RvYy54bWykVNtu2zAMfR+wfxD0vjpt13Qz6hRDuwYD&#10;iq5AM+xZkeULJosapcTp34+SLcdogQHr/CBT4kXk4RGvrg+dZnuFrgVT8NOTBWfKSChbUxf8x+bu&#10;wyfOnBemFBqMKvizcvx69f7dVW9zdQYN6FIhoyDG5b0teOO9zbPMyUZ1wp2AVYaUFWAnPG2xzkoU&#10;PUXvdHa2WCyzHrC0CFI5R6e3g5KvYvyqUtJ/ryqnPNMFp9x8XDGu27BmqyuR1yhs08oxDfGGLDrR&#10;Grp0CnUrvGA7bF+F6lqJ4KDyJxK6DKqqlSrWQNWcLl5Us0bY2VhLnfe1nWAiaF/g9Oaw8mG/Rvtk&#10;H3HInsR7kL8c4ZL1ts7n+rCvj8aHCrvgREWwQ0T0eUJUHTyTdHi+vDz/eHnBmSTd8vxiBFw21JVX&#10;TrL5+je3TOTDlTGxKZHeEnPcERz3f+A8NcKqiLkLxT8ia8uCXyw5M6IjAq9HrtAJYRQuJ6uA37hz&#10;I5RvRmcqU+Ry5/xaQURZ7O+dH9haJkk0SZIHk0Qkzge268h2zxmxHTkjtm8Htlvhg19oXRBZP2tT&#10;M3YpKDvYqw1EMx96NfUytZkyPdpoM7elpzazSrr0tzHeYLNcfI5IUrCkTv/BbH7tPxlHrs3CSg1O&#10;EYJ0FOqehIgFHc7RdqDb8q7VOpTvsN7eaGR7EYZI/AKS5DIzI1K6fGh+kLZQPhN3emJLwd3vnUDF&#10;mf5miJ1hDCUBk7BNAnp9A3FYReTR+c3hp0DLLIkF9/SyHiCRVOSJFqGoyTZ4Gviy81C1gTMxtyGj&#10;cUMPJkpxrsRSxhkYBtd8H62Ok3r1BwAA//8DAFBLAwQUAAYACAAAACEAW+bA5NoAAAADAQAADwAA&#10;AGRycy9kb3ducmV2LnhtbEyPQUvDQBCF74L/YZmCN7uJEi1pNqUU9VQEW0G8TZNpEpqdDdltkv57&#10;Ry/28mB4j/e+yVaTbdVAvW8cG4jnESjiwpUNVwY+96/3C1A+IJfYOiYDF/Kwym9vMkxLN/IHDbtQ&#10;KSlhn6KBOoQu1doXNVn0c9cRi3d0vcUgZ1/pssdRym2rH6LoSVtsWBZq7GhTU3Hana2BtxHH9WP8&#10;MmxPx83le5+8f21jMuZuNq2XoAJN4T8Mv/iCDrkwHdyZS69aA/JI+FPxkudFAuogoQh0nulr9vwH&#10;AAD//wMAUEsBAi0AFAAGAAgAAAAhALaDOJL+AAAA4QEAABMAAAAAAAAAAAAAAAAAAAAAAFtDb250&#10;ZW50X1R5cGVzXS54bWxQSwECLQAUAAYACAAAACEAOP0h/9YAAACUAQAACwAAAAAAAAAAAAAAAAAv&#10;AQAAX3JlbHMvLnJlbHNQSwECLQAUAAYACAAAACEAGYuBPm8CAADxBQAADgAAAAAAAAAAAAAAAAAu&#10;AgAAZHJzL2Uyb0RvYy54bWxQSwECLQAUAAYACAAAACEAW+bA5NoAAAADAQAADwAAAAAAAAAAAAAA&#10;AADJBAAAZHJzL2Rvd25yZXYueG1sUEsFBgAAAAAEAAQA8wAAANAFAAAAAA==&#10;">
                      <v:shape id="Graphic 56" o:spid="_x0000_s1027" style="position:absolute;width:36734;height:63;visibility:visible;mso-wrap-style:square;v-text-anchor:top" coordsize="3673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5eLwwAAANsAAAAPAAAAZHJzL2Rvd25yZXYueG1sRI9BawIx&#10;FITvQv9DeAVvNVvRbdkapQqCKBRrhfb42LxuFjcvaxJ1/femUPA4zMw3zGTW2UacyYfasYLnQQaC&#10;uHS65krB/mv59AoiRGSNjWNScKUAs+lDb4KFdhf+pPMuViJBOBSowMTYFlKG0pDFMHAtcfJ+nbcY&#10;k/SV1B4vCW4bOcyyXFqsOS0YbGlhqDzsTlYBH17qj7XZfufHUv7s53JDNPJK9R+79zcQkbp4D/+3&#10;V1rBOIe/L+kHyOkNAAD//wMAUEsBAi0AFAAGAAgAAAAhANvh9svuAAAAhQEAABMAAAAAAAAAAAAA&#10;AAAAAAAAAFtDb250ZW50X1R5cGVzXS54bWxQSwECLQAUAAYACAAAACEAWvQsW78AAAAVAQAACwAA&#10;AAAAAAAAAAAAAAAfAQAAX3JlbHMvLnJlbHNQSwECLQAUAAYACAAAACEADgOXi8MAAADbAAAADwAA&#10;AAAAAAAAAAAAAAAHAgAAZHJzL2Rvd25yZXYueG1sUEsFBgAAAAADAAMAtwAAAPcCAAAAAA==&#10;" path="m3673475,l,,,6096r3673475,l3673475,xe" fillcolor="black" stroked="f">
                        <v:path arrowok="t"/>
                      </v:shape>
                      <w10:anchorlock/>
                    </v:group>
                  </w:pict>
                </mc:Fallback>
              </mc:AlternateContent>
            </w:r>
          </w:p>
        </w:tc>
      </w:tr>
      <w:tr w:rsidR="00525F77" w14:paraId="2498A016" w14:textId="77777777">
        <w:trPr>
          <w:trHeight w:val="414"/>
        </w:trPr>
        <w:tc>
          <w:tcPr>
            <w:tcW w:w="9346" w:type="dxa"/>
            <w:gridSpan w:val="4"/>
          </w:tcPr>
          <w:p w14:paraId="4632C411" w14:textId="77777777" w:rsidR="00525F77" w:rsidRDefault="00000000">
            <w:pPr>
              <w:pStyle w:val="TableParagraph"/>
              <w:spacing w:before="114"/>
              <w:rPr>
                <w:sz w:val="24"/>
              </w:rPr>
            </w:pPr>
            <w:r>
              <w:rPr>
                <w:sz w:val="24"/>
              </w:rPr>
              <w:t>1.5.</w:t>
            </w:r>
            <w:r>
              <w:rPr>
                <w:spacing w:val="-2"/>
                <w:sz w:val="24"/>
              </w:rPr>
              <w:t xml:space="preserve"> </w:t>
            </w:r>
            <w:r>
              <w:rPr>
                <w:sz w:val="24"/>
              </w:rPr>
              <w:t>Сведения</w:t>
            </w:r>
            <w:r>
              <w:rPr>
                <w:spacing w:val="-3"/>
                <w:sz w:val="24"/>
              </w:rPr>
              <w:t xml:space="preserve"> </w:t>
            </w:r>
            <w:r>
              <w:rPr>
                <w:sz w:val="24"/>
              </w:rPr>
              <w:t>о</w:t>
            </w:r>
            <w:r>
              <w:rPr>
                <w:spacing w:val="-4"/>
                <w:sz w:val="24"/>
              </w:rPr>
              <w:t xml:space="preserve"> </w:t>
            </w:r>
            <w:r>
              <w:rPr>
                <w:sz w:val="24"/>
              </w:rPr>
              <w:t>документе,</w:t>
            </w:r>
            <w:r>
              <w:rPr>
                <w:spacing w:val="-3"/>
                <w:sz w:val="24"/>
              </w:rPr>
              <w:t xml:space="preserve"> </w:t>
            </w:r>
            <w:r>
              <w:rPr>
                <w:sz w:val="24"/>
              </w:rPr>
              <w:t>удостоверяющем</w:t>
            </w:r>
            <w:r>
              <w:rPr>
                <w:spacing w:val="-4"/>
                <w:sz w:val="24"/>
              </w:rPr>
              <w:t xml:space="preserve"> </w:t>
            </w:r>
            <w:r>
              <w:rPr>
                <w:spacing w:val="-2"/>
                <w:sz w:val="24"/>
              </w:rPr>
              <w:t>личность:</w:t>
            </w:r>
          </w:p>
        </w:tc>
      </w:tr>
      <w:tr w:rsidR="00525F77" w14:paraId="71ECBE1A" w14:textId="77777777">
        <w:trPr>
          <w:trHeight w:val="385"/>
        </w:trPr>
        <w:tc>
          <w:tcPr>
            <w:tcW w:w="9346" w:type="dxa"/>
            <w:gridSpan w:val="4"/>
          </w:tcPr>
          <w:p w14:paraId="0E4232A7" w14:textId="77777777" w:rsidR="00525F77" w:rsidRDefault="00525F77">
            <w:pPr>
              <w:pStyle w:val="TableParagraph"/>
              <w:spacing w:before="127"/>
              <w:ind w:left="0"/>
              <w:rPr>
                <w:b/>
                <w:sz w:val="20"/>
              </w:rPr>
            </w:pPr>
          </w:p>
          <w:p w14:paraId="1C9DEF29"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126320C7" wp14:editId="7FED1DAC">
                      <wp:extent cx="5563870" cy="63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58" name="Graphic 58"/>
                              <wps:cNvSpPr/>
                              <wps:spPr>
                                <a:xfrm>
                                  <a:off x="0" y="0"/>
                                  <a:ext cx="5563870" cy="6350"/>
                                </a:xfrm>
                                <a:custGeom>
                                  <a:avLst/>
                                  <a:gdLst/>
                                  <a:ahLst/>
                                  <a:cxnLst/>
                                  <a:rect l="l" t="t" r="r" b="b"/>
                                  <a:pathLst>
                                    <a:path w="5563870" h="6350">
                                      <a:moveTo>
                                        <a:pt x="5563488" y="0"/>
                                      </a:moveTo>
                                      <a:lnTo>
                                        <a:pt x="0" y="0"/>
                                      </a:lnTo>
                                      <a:lnTo>
                                        <a:pt x="0" y="6095"/>
                                      </a:lnTo>
                                      <a:lnTo>
                                        <a:pt x="5563488" y="6095"/>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585918" id="Group 57"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L5TcgIAAPEFAAAOAAAAZHJzL2Uyb0RvYy54bWykVE1v2zAMvQ/YfxB0X5y2S9YZcYqhXYMB&#10;RVegHXZWZPkDk0WNUuL034+SrcRogQHrfJAp84kiH5+5ujp0mu0VuhZMwc9mc86UkVC2pi74j6fb&#10;D5ecOS9MKTQYVfBn5fjV+v27VW9zdQ4N6FIhoyDG5b0teOO9zbPMyUZ1ws3AKkPOCrATnrZYZyWK&#10;nqJ3Ojufz5dZD1haBKmco683g5OvY/yqUtJ/ryqnPNMFp9x8XDGu27Bm65XIaxS2aeWYhnhDFp1o&#10;DV16DHUjvGA7bF+F6lqJ4KDyMwldBlXVShVroGrO5i+q2SDsbKylzvvaHmkial/w9Oaw8n6/Qfto&#10;H3DInsw7kL8c8ZL1ts6n/rCvT+BDhV04REWwQ2T0+cioOngm6eNisby4/ETES/ItLxYj4bKhrrw6&#10;JJuvfzuWiXy4MiZ2TKS3pBx3Isf9HzmPjbAqcu5C8Q/I2pLqIBkb0ZGAN6NW6AtxFC4nVOBv3LmR&#10;yjezcyxT5HLn/EZBZFns75wf1FomSzTJkgeTTCTNB7XrqHbPGakdOSO1bwe1W+HDudC6YLJ+0qZm&#10;7FJwdrBXTxBhPvQq9PLjJRGR2kyZnjDaTLHU8Qkq+dLbxngDZjn/vAh5UbDkTu8BNr32n8BRa5Ow&#10;UoNTw02h7njlkQvCTdl2oNvyttU6lO+w3l5rZHsRhkh8xownMBKly4fmB2sL5TNppye1FNz93glU&#10;nOlvhtQZxlAyMBnbZKDX1xCHVWQenX86/BRomSWz4J7+rHtIIhV5kgXlHwADNpw08GXnoWqDZmJu&#10;Q0bjhn6YaMW5EpkYZ2AYXNN9RJ0m9foPAA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vWi+U3ICAADxBQAADgAAAAAAAAAAAAAA&#10;AAAuAgAAZHJzL2Uyb0RvYy54bWxQSwECLQAUAAYACAAAACEAZ2ht2NoAAAADAQAADwAAAAAAAAAA&#10;AAAAAADMBAAAZHJzL2Rvd25yZXYueG1sUEsFBgAAAAAEAAQA8wAAANMFAAAAAA==&#10;">
                      <v:shape id="Graphic 58"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naOwwAAANsAAAAPAAAAZHJzL2Rvd25yZXYueG1sRE9da8Iw&#10;FH0X9h/CHexN0wkW15nKNtANBUEdg73dNndtsbkpSazdvzcPgo+H871YDqYVPTnfWFbwPElAEJdW&#10;N1wp+D6uxnMQPiBrbC2Tgn/ysMwfRgvMtL3wnvpDqEQMYZ+hgjqELpPSlzUZ9BPbEUfuzzqDIUJX&#10;Se3wEsNNK6dJkkqDDceGGjv6qKk8Hc5GQZEeq/fNufzsT9v97uXHFen6d6vU0+Pw9goi0BDu4pv7&#10;SyuYxbHxS/wBMr8CAAD//wMAUEsBAi0AFAAGAAgAAAAhANvh9svuAAAAhQEAABMAAAAAAAAAAAAA&#10;AAAAAAAAAFtDb250ZW50X1R5cGVzXS54bWxQSwECLQAUAAYACAAAACEAWvQsW78AAAAVAQAACwAA&#10;AAAAAAAAAAAAAAAfAQAAX3JlbHMvLnJlbHNQSwECLQAUAAYACAAAACEAtcp2jsMAAADbAAAADwAA&#10;AAAAAAAAAAAAAAAHAgAAZHJzL2Rvd25yZXYueG1sUEsFBgAAAAADAAMAtwAAAPcCAAAAAA==&#10;" path="m5563488,l,,,6095r5563488,l5563488,xe" fillcolor="black" stroked="f">
                        <v:path arrowok="t"/>
                      </v:shape>
                      <w10:anchorlock/>
                    </v:group>
                  </w:pict>
                </mc:Fallback>
              </mc:AlternateContent>
            </w:r>
          </w:p>
        </w:tc>
      </w:tr>
      <w:tr w:rsidR="00525F77" w14:paraId="6AD0A621" w14:textId="77777777">
        <w:trPr>
          <w:trHeight w:val="230"/>
        </w:trPr>
        <w:tc>
          <w:tcPr>
            <w:tcW w:w="9346" w:type="dxa"/>
            <w:gridSpan w:val="4"/>
          </w:tcPr>
          <w:p w14:paraId="2245CCDB" w14:textId="77777777" w:rsidR="00525F77" w:rsidRDefault="00000000">
            <w:pPr>
              <w:pStyle w:val="TableParagraph"/>
              <w:spacing w:line="210" w:lineRule="exact"/>
              <w:ind w:left="1113"/>
              <w:rPr>
                <w:sz w:val="20"/>
              </w:rPr>
            </w:pPr>
            <w:r>
              <w:rPr>
                <w:sz w:val="20"/>
              </w:rPr>
              <w:t>(вид</w:t>
            </w:r>
            <w:r>
              <w:rPr>
                <w:spacing w:val="-8"/>
                <w:sz w:val="20"/>
              </w:rPr>
              <w:t xml:space="preserve"> </w:t>
            </w:r>
            <w:r>
              <w:rPr>
                <w:sz w:val="20"/>
              </w:rPr>
              <w:t>документа,</w:t>
            </w:r>
            <w:r>
              <w:rPr>
                <w:spacing w:val="-5"/>
                <w:sz w:val="20"/>
              </w:rPr>
              <w:t xml:space="preserve"> </w:t>
            </w:r>
            <w:r>
              <w:rPr>
                <w:sz w:val="20"/>
              </w:rPr>
              <w:t>удостоверяющего</w:t>
            </w:r>
            <w:r>
              <w:rPr>
                <w:spacing w:val="-6"/>
                <w:sz w:val="20"/>
              </w:rPr>
              <w:t xml:space="preserve"> </w:t>
            </w:r>
            <w:r>
              <w:rPr>
                <w:sz w:val="20"/>
              </w:rPr>
              <w:t>личность,</w:t>
            </w:r>
            <w:r>
              <w:rPr>
                <w:spacing w:val="-7"/>
                <w:sz w:val="20"/>
              </w:rPr>
              <w:t xml:space="preserve"> </w:t>
            </w:r>
            <w:r>
              <w:rPr>
                <w:sz w:val="20"/>
              </w:rPr>
              <w:t>серия</w:t>
            </w:r>
            <w:r>
              <w:rPr>
                <w:spacing w:val="-5"/>
                <w:sz w:val="20"/>
              </w:rPr>
              <w:t xml:space="preserve"> </w:t>
            </w:r>
            <w:r>
              <w:rPr>
                <w:sz w:val="20"/>
              </w:rPr>
              <w:t>и</w:t>
            </w:r>
            <w:r>
              <w:rPr>
                <w:spacing w:val="-8"/>
                <w:sz w:val="20"/>
              </w:rPr>
              <w:t xml:space="preserve"> </w:t>
            </w:r>
            <w:r>
              <w:rPr>
                <w:sz w:val="20"/>
              </w:rPr>
              <w:t>номер,</w:t>
            </w:r>
            <w:r>
              <w:rPr>
                <w:spacing w:val="-7"/>
                <w:sz w:val="20"/>
              </w:rPr>
              <w:t xml:space="preserve"> </w:t>
            </w:r>
            <w:r>
              <w:rPr>
                <w:sz w:val="20"/>
              </w:rPr>
              <w:t>дата</w:t>
            </w:r>
            <w:r>
              <w:rPr>
                <w:spacing w:val="-7"/>
                <w:sz w:val="20"/>
              </w:rPr>
              <w:t xml:space="preserve"> </w:t>
            </w:r>
            <w:r>
              <w:rPr>
                <w:sz w:val="20"/>
              </w:rPr>
              <w:t>выдачи,</w:t>
            </w:r>
            <w:r>
              <w:rPr>
                <w:spacing w:val="-7"/>
                <w:sz w:val="20"/>
              </w:rPr>
              <w:t xml:space="preserve"> </w:t>
            </w:r>
            <w:r>
              <w:rPr>
                <w:spacing w:val="-2"/>
                <w:sz w:val="20"/>
              </w:rPr>
              <w:t>наименование</w:t>
            </w:r>
          </w:p>
        </w:tc>
      </w:tr>
      <w:tr w:rsidR="00525F77" w14:paraId="70C5764D" w14:textId="77777777">
        <w:trPr>
          <w:trHeight w:val="386"/>
        </w:trPr>
        <w:tc>
          <w:tcPr>
            <w:tcW w:w="9346" w:type="dxa"/>
            <w:gridSpan w:val="4"/>
          </w:tcPr>
          <w:p w14:paraId="61821F25" w14:textId="77777777" w:rsidR="00525F77" w:rsidRDefault="00525F77">
            <w:pPr>
              <w:pStyle w:val="TableParagraph"/>
              <w:spacing w:before="127"/>
              <w:ind w:left="0"/>
              <w:rPr>
                <w:b/>
                <w:sz w:val="20"/>
              </w:rPr>
            </w:pPr>
          </w:p>
          <w:p w14:paraId="57F1C2A7"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46985635" wp14:editId="5D2FF982">
                      <wp:extent cx="5563870"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60" name="Graphic 60"/>
                              <wps:cNvSpPr/>
                              <wps:spPr>
                                <a:xfrm>
                                  <a:off x="0" y="0"/>
                                  <a:ext cx="5563870" cy="6350"/>
                                </a:xfrm>
                                <a:custGeom>
                                  <a:avLst/>
                                  <a:gdLst/>
                                  <a:ahLst/>
                                  <a:cxnLst/>
                                  <a:rect l="l" t="t" r="r" b="b"/>
                                  <a:pathLst>
                                    <a:path w="5563870" h="6350">
                                      <a:moveTo>
                                        <a:pt x="5563488" y="0"/>
                                      </a:moveTo>
                                      <a:lnTo>
                                        <a:pt x="0" y="0"/>
                                      </a:lnTo>
                                      <a:lnTo>
                                        <a:pt x="0" y="6095"/>
                                      </a:lnTo>
                                      <a:lnTo>
                                        <a:pt x="5563488" y="6095"/>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AE4E1B" id="Group 59"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ZxKcgIAAPEFAAAOAAAAZHJzL2Uyb0RvYy54bWykVF1v2zAMfB+w/yDofXHaLllnxCmGdg0G&#10;FF2BdtizIssfmCxqlBKn/36UbCVGCwxYlweHMk/U8XjW6urQabZX6FowBT+bzTlTRkLZmrrgP55u&#10;P1xy5rwwpdBgVMGfleNX6/fvVr3N1Tk0oEuFjIoYl/e24I33Ns8yJxvVCTcDqwwlK8BOeFpinZUo&#10;eqre6ex8Pl9mPWBpEaRyjt7eDEm+jvWrSkn/vaqc8kwXnLj5+MT43IZntl6JvEZhm1aONMQbWHSi&#10;NXTosdSN8ILtsH1VqmslgoPKzyR0GVRVK1Xsgbo5m7/oZoOws7GXOu9re5SJpH2h05vLyvv9Bu2j&#10;fcCBPYV3IH850iXrbZ1P82Fdn8CHCruwiZpgh6jo81FRdfBM0svFYnlx+YmEl5RbXixGwWVDU3m1&#10;STZf/7YtE/lwZCR2JNJbco47ieP+T5zHRlgVNXeh+QdkbUnUqQUjOjLwZvQKvSGNwuGECvqNKzdK&#10;+WZ1jm2KXO6c3yiIKov9nfODW8sUiSZF8mBSiOT54HYd3e45I7cjZ+T27eB2K3zYF0YXQtZPxtSM&#10;UwrJDvbqCSLMh1mFWX68pO85jZmYnjDaTLEk1wSVcunfxnoDZjn/vAi8qFhKp/8BNj32n8BxQJOy&#10;UoNTw0mh73jkUQvCTdV2oNvyttU6tO+w3l5rZHsRLpH4GxlPYGRKlw/DD9EWymfyTk9uKbj7vROo&#10;ONPfDLmT+vYpwBRsU4BeX0O8rKLy6PzT4adAyyyFBff0Zd1DMqnIky2IfwAM2LDTwJedh6oNnonc&#10;Bkbjgj6YGMV7JSox3oHh4pquI+p0U6//AA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DGmcSnICAADxBQAADgAAAAAAAAAAAAAA&#10;AAAuAgAAZHJzL2Uyb0RvYy54bWxQSwECLQAUAAYACAAAACEAZ2ht2NoAAAADAQAADwAAAAAAAAAA&#10;AAAAAADMBAAAZHJzL2Rvd25yZXYueG1sUEsFBgAAAAAEAAQA8wAAANMFAAAAAA==&#10;">
                      <v:shape id="Graphic 60"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LA1wgAAANsAAAAPAAAAZHJzL2Rvd25yZXYueG1sRE/Pa8Iw&#10;FL4P/B/CE3abqR6KdkaZgzlREKpjsNuzeWuLzUtJYq3/vTkIHj++3/NlbxrRkfO1ZQXjUQKCuLC6&#10;5lLBz/HrbQrCB2SNjWVScCMPy8XgZY6ZtlfOqTuEUsQQ9hkqqEJoMyl9UZFBP7ItceT+rTMYInSl&#10;1A6vMdw0cpIkqTRYc2yosKXPiorz4WIUnNJjudpeiu/uvMv3s193Std/O6Veh/3HO4hAfXiKH+6N&#10;VpDG9fFL/AFycQcAAP//AwBQSwECLQAUAAYACAAAACEA2+H2y+4AAACFAQAAEwAAAAAAAAAAAAAA&#10;AAAAAAAAW0NvbnRlbnRfVHlwZXNdLnhtbFBLAQItABQABgAIAAAAIQBa9CxbvwAAABUBAAALAAAA&#10;AAAAAAAAAAAAAB8BAABfcmVscy8ucmVsc1BLAQItABQABgAIAAAAIQCF0LA1wgAAANsAAAAPAAAA&#10;AAAAAAAAAAAAAAcCAABkcnMvZG93bnJldi54bWxQSwUGAAAAAAMAAwC3AAAA9gIAAAAA&#10;" path="m5563488,l,,,6095r5563488,l5563488,xe" fillcolor="black" stroked="f">
                        <v:path arrowok="t"/>
                      </v:shape>
                      <w10:anchorlock/>
                    </v:group>
                  </w:pict>
                </mc:Fallback>
              </mc:AlternateContent>
            </w:r>
          </w:p>
        </w:tc>
      </w:tr>
      <w:tr w:rsidR="00525F77" w14:paraId="75A40C74" w14:textId="77777777">
        <w:trPr>
          <w:trHeight w:val="229"/>
        </w:trPr>
        <w:tc>
          <w:tcPr>
            <w:tcW w:w="9346" w:type="dxa"/>
            <w:gridSpan w:val="4"/>
          </w:tcPr>
          <w:p w14:paraId="62586EEB" w14:textId="77777777" w:rsidR="00525F77" w:rsidRDefault="00000000">
            <w:pPr>
              <w:pStyle w:val="TableParagraph"/>
              <w:spacing w:line="210" w:lineRule="exact"/>
              <w:ind w:left="1106"/>
              <w:rPr>
                <w:sz w:val="20"/>
              </w:rPr>
            </w:pPr>
            <w:r>
              <w:rPr>
                <w:sz w:val="20"/>
              </w:rPr>
              <w:t>органа,</w:t>
            </w:r>
            <w:r>
              <w:rPr>
                <w:spacing w:val="-7"/>
                <w:sz w:val="20"/>
              </w:rPr>
              <w:t xml:space="preserve"> </w:t>
            </w:r>
            <w:r>
              <w:rPr>
                <w:sz w:val="20"/>
              </w:rPr>
              <w:t>выдавшего</w:t>
            </w:r>
            <w:r>
              <w:rPr>
                <w:spacing w:val="-6"/>
                <w:sz w:val="20"/>
              </w:rPr>
              <w:t xml:space="preserve"> </w:t>
            </w:r>
            <w:r>
              <w:rPr>
                <w:sz w:val="20"/>
              </w:rPr>
              <w:t>документ,</w:t>
            </w:r>
            <w:r>
              <w:rPr>
                <w:spacing w:val="-7"/>
                <w:sz w:val="20"/>
              </w:rPr>
              <w:t xml:space="preserve"> </w:t>
            </w:r>
            <w:r>
              <w:rPr>
                <w:sz w:val="20"/>
              </w:rPr>
              <w:t>его</w:t>
            </w:r>
            <w:r>
              <w:rPr>
                <w:spacing w:val="-7"/>
                <w:sz w:val="20"/>
              </w:rPr>
              <w:t xml:space="preserve"> </w:t>
            </w:r>
            <w:r>
              <w:rPr>
                <w:sz w:val="20"/>
              </w:rPr>
              <w:t>реквизиты</w:t>
            </w:r>
            <w:r>
              <w:rPr>
                <w:spacing w:val="-7"/>
                <w:sz w:val="20"/>
              </w:rPr>
              <w:t xml:space="preserve"> </w:t>
            </w:r>
            <w:r>
              <w:rPr>
                <w:sz w:val="20"/>
              </w:rPr>
              <w:t>(при</w:t>
            </w:r>
            <w:r>
              <w:rPr>
                <w:spacing w:val="-7"/>
                <w:sz w:val="20"/>
              </w:rPr>
              <w:t xml:space="preserve"> </w:t>
            </w:r>
            <w:r>
              <w:rPr>
                <w:sz w:val="20"/>
              </w:rPr>
              <w:t>наличии</w:t>
            </w:r>
            <w:r>
              <w:rPr>
                <w:spacing w:val="-8"/>
                <w:sz w:val="20"/>
              </w:rPr>
              <w:t xml:space="preserve"> </w:t>
            </w:r>
            <w:r>
              <w:rPr>
                <w:sz w:val="20"/>
              </w:rPr>
              <w:t>в</w:t>
            </w:r>
            <w:r>
              <w:rPr>
                <w:spacing w:val="-6"/>
                <w:sz w:val="20"/>
              </w:rPr>
              <w:t xml:space="preserve"> </w:t>
            </w:r>
            <w:r>
              <w:rPr>
                <w:sz w:val="20"/>
              </w:rPr>
              <w:t>документе),</w:t>
            </w:r>
            <w:r>
              <w:rPr>
                <w:spacing w:val="-8"/>
                <w:sz w:val="20"/>
              </w:rPr>
              <w:t xml:space="preserve"> </w:t>
            </w:r>
            <w:r>
              <w:rPr>
                <w:sz w:val="20"/>
              </w:rPr>
              <w:t>дата</w:t>
            </w:r>
            <w:r>
              <w:rPr>
                <w:spacing w:val="-7"/>
                <w:sz w:val="20"/>
              </w:rPr>
              <w:t xml:space="preserve"> </w:t>
            </w:r>
            <w:r>
              <w:rPr>
                <w:spacing w:val="-2"/>
                <w:sz w:val="20"/>
              </w:rPr>
              <w:t>окончания</w:t>
            </w:r>
          </w:p>
        </w:tc>
      </w:tr>
      <w:tr w:rsidR="00525F77" w14:paraId="28637DDA" w14:textId="77777777">
        <w:trPr>
          <w:trHeight w:val="386"/>
        </w:trPr>
        <w:tc>
          <w:tcPr>
            <w:tcW w:w="9346" w:type="dxa"/>
            <w:gridSpan w:val="4"/>
          </w:tcPr>
          <w:p w14:paraId="317EAB3D" w14:textId="77777777" w:rsidR="00525F77" w:rsidRDefault="00525F77">
            <w:pPr>
              <w:pStyle w:val="TableParagraph"/>
              <w:spacing w:before="127"/>
              <w:ind w:left="0"/>
              <w:rPr>
                <w:b/>
                <w:sz w:val="20"/>
              </w:rPr>
            </w:pPr>
          </w:p>
          <w:p w14:paraId="637C089E"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1483CA4B" wp14:editId="1EF45F76">
                      <wp:extent cx="5563870" cy="63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62" name="Graphic 62"/>
                              <wps:cNvSpPr/>
                              <wps:spPr>
                                <a:xfrm>
                                  <a:off x="0" y="0"/>
                                  <a:ext cx="5563870" cy="6350"/>
                                </a:xfrm>
                                <a:custGeom>
                                  <a:avLst/>
                                  <a:gdLst/>
                                  <a:ahLst/>
                                  <a:cxnLst/>
                                  <a:rect l="l" t="t" r="r" b="b"/>
                                  <a:pathLst>
                                    <a:path w="5563870" h="6350">
                                      <a:moveTo>
                                        <a:pt x="5563488" y="0"/>
                                      </a:moveTo>
                                      <a:lnTo>
                                        <a:pt x="0" y="0"/>
                                      </a:lnTo>
                                      <a:lnTo>
                                        <a:pt x="0" y="6095"/>
                                      </a:lnTo>
                                      <a:lnTo>
                                        <a:pt x="5563488" y="6095"/>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136716" id="Group 61"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qlccgIAAPEFAAAOAAAAZHJzL2Uyb0RvYy54bWykVE1v2zAMvQ/YfxB0X5y2S9YZdYqhXYMB&#10;RVegHXZWZPkDk0WNUuL034+SrcRogQHLfLAp84kiH594db3vNNspdC2Ygp/N5pwpI6FsTV3wH893&#10;Hy45c16YUmgwquAvyvHr1ft3V73N1Tk0oEuFjIIYl/e24I33Ns8yJxvVCTcDqww5K8BOeFpinZUo&#10;eore6ex8Pl9mPWBpEaRyjv7eDk6+ivGrSkn/vaqc8kwXnHLz8Y3xvQnvbHUl8hqFbVo5piFOyKIT&#10;raFDD6FuhRdsi+2bUF0rERxUfiahy6CqWqliDVTN2fxVNWuErY211Hlf2wNNRO0rnk4OKx92a7RP&#10;9hGH7Mm8B/nLES9Zb+t86g/r+gjeV9iFTVQE20dGXw6Mqr1nkn4uFsuLy09EvCTf8mIxEi4b6sqb&#10;TbL5+rdtmciHI2Nih0R6S8pxR3Lc/5Hz1AirIucuFP+IrC0p9XPOjOhIwOtRK/SHOAqHEyrwN67c&#10;SOXJ7BzKFLncOr9WEFkWu3vnB7WWyRJNsuTeJBNJ80HtOqrdc0ZqR85I7ZtB7Vb4sC+0Lpisn7Sp&#10;GbsUnB3s1DNEmA+9Cr38eEn3ObWZMj1itJliqeMTVPKlr43xBsxy/nkR8qJgyZ2+A2x67D+Bo9Ym&#10;YaUGp4aTQt3xyAMXhJuy7UC35V2rdSjfYb250ch2IgyR+IwZT2AkSpcPzQ/WBsoX0k5Paim4+70V&#10;qDjT3wypM4yhZGAyNslAr28gDqvIPDr/vP8p0DJLZsE93awHSCIVeZIF5R8AAzbsNPBl66Fqg2Zi&#10;bkNG44IuTLTiXIlMjDMwDK7pOqKOk3r1Bw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AdKpXHICAADxBQAADgAAAAAAAAAAAAAA&#10;AAAuAgAAZHJzL2Uyb0RvYy54bWxQSwECLQAUAAYACAAAACEAZ2ht2NoAAAADAQAADwAAAAAAAAAA&#10;AAAAAADMBAAAZHJzL2Rvd25yZXYueG1sUEsFBgAAAAAEAAQA8wAAANMFAAAAAA==&#10;">
                      <v:shape id="Graphic 62"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vZxQAAANsAAAAPAAAAZHJzL2Rvd25yZXYueG1sRI9Ba8JA&#10;FITvgv9heQVvuqmHUFNXaQW1VBDUUvD2zD6TYPZt2F1j+u9dQehxmJlvmOm8M7VoyfnKsoLXUQKC&#10;OLe64kLBz2E5fAPhA7LG2jIp+CMP81m/N8VM2xvvqN2HQkQI+wwVlCE0mZQ+L8mgH9mGOHpn6wyG&#10;KF0htcNbhJtajpMklQYrjgslNrQoKb/sr0bBKT0Un9/XfN1eNrvt5Ned0tVxo9Tgpft4BxGoC//h&#10;Z/tLK0jH8PgSf4Cc3QEAAP//AwBQSwECLQAUAAYACAAAACEA2+H2y+4AAACFAQAAEwAAAAAAAAAA&#10;AAAAAAAAAAAAW0NvbnRlbnRfVHlwZXNdLnhtbFBLAQItABQABgAIAAAAIQBa9CxbvwAAABUBAAAL&#10;AAAAAAAAAAAAAAAAAB8BAABfcmVscy8ucmVsc1BLAQItABQABgAIAAAAIQAaTovZxQAAANsAAAAP&#10;AAAAAAAAAAAAAAAAAAcCAABkcnMvZG93bnJldi54bWxQSwUGAAAAAAMAAwC3AAAA+QIAAAAA&#10;" path="m5563488,l,,,6095r5563488,l5563488,xe" fillcolor="black" stroked="f">
                        <v:path arrowok="t"/>
                      </v:shape>
                      <w10:anchorlock/>
                    </v:group>
                  </w:pict>
                </mc:Fallback>
              </mc:AlternateContent>
            </w:r>
          </w:p>
        </w:tc>
      </w:tr>
      <w:tr w:rsidR="00525F77" w14:paraId="242C9573" w14:textId="77777777">
        <w:trPr>
          <w:trHeight w:val="230"/>
        </w:trPr>
        <w:tc>
          <w:tcPr>
            <w:tcW w:w="9346" w:type="dxa"/>
            <w:gridSpan w:val="4"/>
          </w:tcPr>
          <w:p w14:paraId="0BDFCF9E" w14:textId="77777777" w:rsidR="00525F77" w:rsidRDefault="00000000">
            <w:pPr>
              <w:pStyle w:val="TableParagraph"/>
              <w:spacing w:line="210" w:lineRule="exact"/>
              <w:ind w:left="424" w:right="3"/>
              <w:jc w:val="center"/>
              <w:rPr>
                <w:sz w:val="20"/>
              </w:rPr>
            </w:pPr>
            <w:r>
              <w:rPr>
                <w:sz w:val="20"/>
              </w:rPr>
              <w:t>срока</w:t>
            </w:r>
            <w:r>
              <w:rPr>
                <w:spacing w:val="-10"/>
                <w:sz w:val="20"/>
              </w:rPr>
              <w:t xml:space="preserve"> </w:t>
            </w:r>
            <w:r>
              <w:rPr>
                <w:sz w:val="20"/>
              </w:rPr>
              <w:t>действия</w:t>
            </w:r>
            <w:r>
              <w:rPr>
                <w:spacing w:val="-8"/>
                <w:sz w:val="20"/>
              </w:rPr>
              <w:t xml:space="preserve"> </w:t>
            </w:r>
            <w:r>
              <w:rPr>
                <w:sz w:val="20"/>
              </w:rPr>
              <w:t>документа</w:t>
            </w:r>
            <w:r>
              <w:rPr>
                <w:spacing w:val="-7"/>
                <w:sz w:val="20"/>
              </w:rPr>
              <w:t xml:space="preserve"> </w:t>
            </w:r>
            <w:r>
              <w:rPr>
                <w:sz w:val="20"/>
              </w:rPr>
              <w:t>или</w:t>
            </w:r>
            <w:r>
              <w:rPr>
                <w:spacing w:val="-9"/>
                <w:sz w:val="20"/>
              </w:rPr>
              <w:t xml:space="preserve"> </w:t>
            </w:r>
            <w:r>
              <w:rPr>
                <w:sz w:val="20"/>
              </w:rPr>
              <w:t>указание</w:t>
            </w:r>
            <w:r>
              <w:rPr>
                <w:spacing w:val="-7"/>
                <w:sz w:val="20"/>
              </w:rPr>
              <w:t xml:space="preserve"> </w:t>
            </w:r>
            <w:r>
              <w:rPr>
                <w:sz w:val="20"/>
              </w:rPr>
              <w:t>на</w:t>
            </w:r>
            <w:r>
              <w:rPr>
                <w:spacing w:val="-10"/>
                <w:sz w:val="20"/>
              </w:rPr>
              <w:t xml:space="preserve"> </w:t>
            </w:r>
            <w:r>
              <w:rPr>
                <w:sz w:val="20"/>
              </w:rPr>
              <w:t>действительность</w:t>
            </w:r>
            <w:r>
              <w:rPr>
                <w:spacing w:val="-9"/>
                <w:sz w:val="20"/>
              </w:rPr>
              <w:t xml:space="preserve"> </w:t>
            </w:r>
            <w:r>
              <w:rPr>
                <w:sz w:val="20"/>
              </w:rPr>
              <w:t>документа</w:t>
            </w:r>
            <w:r>
              <w:rPr>
                <w:spacing w:val="-10"/>
                <w:sz w:val="20"/>
              </w:rPr>
              <w:t xml:space="preserve"> </w:t>
            </w:r>
            <w:r>
              <w:rPr>
                <w:spacing w:val="-2"/>
                <w:sz w:val="20"/>
              </w:rPr>
              <w:t>бессрочно)</w:t>
            </w:r>
          </w:p>
        </w:tc>
      </w:tr>
      <w:tr w:rsidR="00525F77" w14:paraId="65E7B773" w14:textId="77777777">
        <w:trPr>
          <w:trHeight w:val="417"/>
        </w:trPr>
        <w:tc>
          <w:tcPr>
            <w:tcW w:w="9346" w:type="dxa"/>
            <w:gridSpan w:val="4"/>
          </w:tcPr>
          <w:p w14:paraId="5D6E2754" w14:textId="77777777" w:rsidR="00525F77" w:rsidRDefault="00000000">
            <w:pPr>
              <w:pStyle w:val="TableParagraph"/>
              <w:spacing w:before="114"/>
              <w:rPr>
                <w:sz w:val="24"/>
              </w:rPr>
            </w:pPr>
            <w:r>
              <w:rPr>
                <w:sz w:val="24"/>
              </w:rPr>
              <w:t>1.6.</w:t>
            </w:r>
            <w:r>
              <w:rPr>
                <w:spacing w:val="-2"/>
                <w:sz w:val="24"/>
              </w:rPr>
              <w:t xml:space="preserve"> </w:t>
            </w:r>
            <w:r>
              <w:rPr>
                <w:sz w:val="24"/>
              </w:rPr>
              <w:t>Страховой</w:t>
            </w:r>
            <w:r>
              <w:rPr>
                <w:spacing w:val="-5"/>
                <w:sz w:val="24"/>
              </w:rPr>
              <w:t xml:space="preserve"> </w:t>
            </w:r>
            <w:r>
              <w:rPr>
                <w:sz w:val="24"/>
              </w:rPr>
              <w:t>номер</w:t>
            </w:r>
            <w:r>
              <w:rPr>
                <w:spacing w:val="-4"/>
                <w:sz w:val="24"/>
              </w:rPr>
              <w:t xml:space="preserve"> </w:t>
            </w:r>
            <w:r>
              <w:rPr>
                <w:sz w:val="24"/>
              </w:rPr>
              <w:t>индивидуального</w:t>
            </w:r>
            <w:r>
              <w:rPr>
                <w:spacing w:val="-3"/>
                <w:sz w:val="24"/>
              </w:rPr>
              <w:t xml:space="preserve"> </w:t>
            </w:r>
            <w:r>
              <w:rPr>
                <w:sz w:val="24"/>
              </w:rPr>
              <w:t>лицевого</w:t>
            </w:r>
            <w:r>
              <w:rPr>
                <w:spacing w:val="-3"/>
                <w:sz w:val="24"/>
              </w:rPr>
              <w:t xml:space="preserve"> </w:t>
            </w:r>
            <w:r>
              <w:rPr>
                <w:sz w:val="24"/>
              </w:rPr>
              <w:t>счета</w:t>
            </w:r>
            <w:r>
              <w:rPr>
                <w:spacing w:val="-3"/>
                <w:sz w:val="24"/>
              </w:rPr>
              <w:t xml:space="preserve"> </w:t>
            </w:r>
            <w:r>
              <w:rPr>
                <w:spacing w:val="-2"/>
                <w:sz w:val="24"/>
              </w:rPr>
              <w:t>(СНИЛС):</w:t>
            </w:r>
          </w:p>
        </w:tc>
      </w:tr>
      <w:tr w:rsidR="00525F77" w14:paraId="0F69D353" w14:textId="77777777">
        <w:trPr>
          <w:trHeight w:val="566"/>
        </w:trPr>
        <w:tc>
          <w:tcPr>
            <w:tcW w:w="9346" w:type="dxa"/>
            <w:gridSpan w:val="4"/>
          </w:tcPr>
          <w:p w14:paraId="0575B33D" w14:textId="77777777" w:rsidR="00525F77" w:rsidRDefault="00525F77">
            <w:pPr>
              <w:pStyle w:val="TableParagraph"/>
              <w:ind w:left="0"/>
            </w:pPr>
          </w:p>
        </w:tc>
      </w:tr>
      <w:tr w:rsidR="00525F77" w14:paraId="0B839E2B" w14:textId="77777777">
        <w:trPr>
          <w:trHeight w:val="421"/>
        </w:trPr>
        <w:tc>
          <w:tcPr>
            <w:tcW w:w="3402" w:type="dxa"/>
            <w:gridSpan w:val="2"/>
          </w:tcPr>
          <w:p w14:paraId="69DCD86A" w14:textId="77777777" w:rsidR="00525F77" w:rsidRDefault="00000000">
            <w:pPr>
              <w:pStyle w:val="TableParagraph"/>
              <w:spacing w:before="114"/>
              <w:rPr>
                <w:sz w:val="24"/>
              </w:rPr>
            </w:pPr>
            <w:r>
              <w:rPr>
                <w:sz w:val="24"/>
              </w:rPr>
              <w:t>1.7.</w:t>
            </w:r>
            <w:r>
              <w:rPr>
                <w:spacing w:val="2"/>
                <w:sz w:val="24"/>
              </w:rPr>
              <w:t xml:space="preserve"> </w:t>
            </w:r>
            <w:r>
              <w:rPr>
                <w:sz w:val="24"/>
              </w:rPr>
              <w:t>Адрес</w:t>
            </w:r>
            <w:r>
              <w:rPr>
                <w:spacing w:val="-3"/>
                <w:sz w:val="24"/>
              </w:rPr>
              <w:t xml:space="preserve"> </w:t>
            </w:r>
            <w:r>
              <w:rPr>
                <w:sz w:val="24"/>
              </w:rPr>
              <w:t>электронной</w:t>
            </w:r>
            <w:r>
              <w:rPr>
                <w:spacing w:val="-3"/>
                <w:sz w:val="24"/>
              </w:rPr>
              <w:t xml:space="preserve"> </w:t>
            </w:r>
            <w:r>
              <w:rPr>
                <w:spacing w:val="-2"/>
                <w:sz w:val="24"/>
              </w:rPr>
              <w:t>почты:</w:t>
            </w:r>
          </w:p>
        </w:tc>
        <w:tc>
          <w:tcPr>
            <w:tcW w:w="5944" w:type="dxa"/>
            <w:gridSpan w:val="2"/>
            <w:tcBorders>
              <w:bottom w:val="double" w:sz="4" w:space="0" w:color="000000"/>
            </w:tcBorders>
          </w:tcPr>
          <w:p w14:paraId="58673C5D" w14:textId="77777777" w:rsidR="00525F77" w:rsidRDefault="00525F77">
            <w:pPr>
              <w:pStyle w:val="TableParagraph"/>
              <w:ind w:left="0"/>
            </w:pPr>
          </w:p>
        </w:tc>
      </w:tr>
      <w:tr w:rsidR="00525F77" w14:paraId="6F94BE63" w14:textId="77777777">
        <w:trPr>
          <w:trHeight w:val="450"/>
        </w:trPr>
        <w:tc>
          <w:tcPr>
            <w:tcW w:w="6374" w:type="dxa"/>
            <w:gridSpan w:val="3"/>
            <w:tcBorders>
              <w:top w:val="nil"/>
            </w:tcBorders>
          </w:tcPr>
          <w:p w14:paraId="53579E0E" w14:textId="77777777" w:rsidR="00525F77" w:rsidRDefault="00000000">
            <w:pPr>
              <w:pStyle w:val="TableParagraph"/>
              <w:spacing w:before="118"/>
              <w:rPr>
                <w:sz w:val="24"/>
              </w:rPr>
            </w:pPr>
            <w:r>
              <w:rPr>
                <w:sz w:val="24"/>
              </w:rPr>
              <w:t>1.8.</w:t>
            </w:r>
            <w:r>
              <w:rPr>
                <w:spacing w:val="-1"/>
                <w:sz w:val="24"/>
              </w:rPr>
              <w:t xml:space="preserve"> </w:t>
            </w:r>
            <w:r>
              <w:rPr>
                <w:sz w:val="24"/>
              </w:rPr>
              <w:t>Адрес</w:t>
            </w:r>
            <w:r>
              <w:rPr>
                <w:spacing w:val="-4"/>
                <w:sz w:val="24"/>
              </w:rPr>
              <w:t xml:space="preserve"> </w:t>
            </w:r>
            <w:r>
              <w:rPr>
                <w:sz w:val="24"/>
              </w:rPr>
              <w:t>проживания</w:t>
            </w:r>
            <w:r>
              <w:rPr>
                <w:spacing w:val="-2"/>
                <w:sz w:val="24"/>
              </w:rPr>
              <w:t xml:space="preserve"> </w:t>
            </w:r>
            <w:r>
              <w:rPr>
                <w:sz w:val="24"/>
              </w:rPr>
              <w:t>(регистрации)</w:t>
            </w:r>
            <w:r>
              <w:rPr>
                <w:spacing w:val="-7"/>
                <w:sz w:val="24"/>
              </w:rPr>
              <w:t xml:space="preserve"> </w:t>
            </w:r>
            <w:r>
              <w:rPr>
                <w:sz w:val="24"/>
              </w:rPr>
              <w:t>по</w:t>
            </w:r>
            <w:r>
              <w:rPr>
                <w:spacing w:val="-2"/>
                <w:sz w:val="24"/>
              </w:rPr>
              <w:t xml:space="preserve"> </w:t>
            </w:r>
            <w:r>
              <w:rPr>
                <w:sz w:val="24"/>
              </w:rPr>
              <w:t>месту</w:t>
            </w:r>
            <w:r>
              <w:rPr>
                <w:spacing w:val="-7"/>
                <w:sz w:val="24"/>
              </w:rPr>
              <w:t xml:space="preserve"> </w:t>
            </w:r>
            <w:r>
              <w:rPr>
                <w:spacing w:val="-2"/>
                <w:sz w:val="24"/>
              </w:rPr>
              <w:t>жительства:</w:t>
            </w:r>
          </w:p>
        </w:tc>
        <w:tc>
          <w:tcPr>
            <w:tcW w:w="2972" w:type="dxa"/>
            <w:tcBorders>
              <w:top w:val="double" w:sz="4" w:space="0" w:color="000000"/>
            </w:tcBorders>
          </w:tcPr>
          <w:p w14:paraId="63574F08" w14:textId="77777777" w:rsidR="00525F77" w:rsidRDefault="00525F77">
            <w:pPr>
              <w:pStyle w:val="TableParagraph"/>
              <w:spacing w:before="191" w:after="1"/>
              <w:ind w:left="0"/>
              <w:rPr>
                <w:b/>
                <w:sz w:val="20"/>
              </w:rPr>
            </w:pPr>
          </w:p>
          <w:p w14:paraId="277FDED8" w14:textId="77777777" w:rsidR="00525F77" w:rsidRDefault="00000000">
            <w:pPr>
              <w:pStyle w:val="TableParagraph"/>
              <w:spacing w:line="20" w:lineRule="exact"/>
              <w:ind w:left="75"/>
              <w:rPr>
                <w:sz w:val="2"/>
              </w:rPr>
            </w:pPr>
            <w:r>
              <w:rPr>
                <w:noProof/>
                <w:sz w:val="2"/>
              </w:rPr>
              <mc:AlternateContent>
                <mc:Choice Requires="wpg">
                  <w:drawing>
                    <wp:inline distT="0" distB="0" distL="0" distR="0" wp14:anchorId="1FFEFEE5" wp14:editId="1485668B">
                      <wp:extent cx="1788160" cy="63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8160" cy="6350"/>
                                <a:chOff x="0" y="0"/>
                                <a:chExt cx="1788160" cy="6350"/>
                              </a:xfrm>
                            </wpg:grpSpPr>
                            <wps:wsp>
                              <wps:cNvPr id="64" name="Graphic 64"/>
                              <wps:cNvSpPr/>
                              <wps:spPr>
                                <a:xfrm>
                                  <a:off x="0" y="0"/>
                                  <a:ext cx="1788160" cy="6350"/>
                                </a:xfrm>
                                <a:custGeom>
                                  <a:avLst/>
                                  <a:gdLst/>
                                  <a:ahLst/>
                                  <a:cxnLst/>
                                  <a:rect l="l" t="t" r="r" b="b"/>
                                  <a:pathLst>
                                    <a:path w="1788160" h="6350">
                                      <a:moveTo>
                                        <a:pt x="1787906" y="0"/>
                                      </a:moveTo>
                                      <a:lnTo>
                                        <a:pt x="0" y="0"/>
                                      </a:lnTo>
                                      <a:lnTo>
                                        <a:pt x="0" y="6095"/>
                                      </a:lnTo>
                                      <a:lnTo>
                                        <a:pt x="1787906" y="6095"/>
                                      </a:lnTo>
                                      <a:lnTo>
                                        <a:pt x="17879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315573" id="Group 63" o:spid="_x0000_s1026" style="width:140.8pt;height:.5pt;mso-position-horizontal-relative:char;mso-position-vertical-relative:line" coordsize="1788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7H3cwIAAPEFAAAOAAAAZHJzL2Uyb0RvYy54bWykVE1v2zAMvQ/YfxB0X510a5oadYqhXYMB&#10;RVugHXZWZPkDk0WNUuL034+SrcRogQHrfJAp84kiH595ebXvNNspdC2Ygs9PZpwpI6FsTV3wH8+3&#10;n5acOS9MKTQYVfAX5fjV6uOHy97m6hQa0KVCRkGMy3tb8MZ7m2eZk43qhDsBqww5K8BOeNpinZUo&#10;eore6ex0NltkPWBpEaRyjr7eDE6+ivGrSkn/UFVOeaYLTrn5uGJcN2HNVpcir1HYppVjGuIdWXSi&#10;NXTpIdSN8IJtsX0TqmslgoPKn0joMqiqVqpYA1Uzn72qZo2wtbGWOu9re6CJqH3F07vDyvvdGu2T&#10;fcQhezLvQP5yxEvW2zqf+sO+PoL3FXbhEBXB9pHRlwOjau+ZpI/z8+VyviDiJfkWn89GwmVDXXlz&#10;SDbf/nYsE/lwZUzskEhvSTnuSI77P3KeGmFV5NyF4h+RtSWl/oUzIzoS8HrUCn0hjsLlhAr8jTs3&#10;Uvludg5lilxunV8riCyL3Z3zg1rLZIkmWXJvkomk+aB2HdXuOSO1I2ek9s2gdit8OBdaF0zWT9rU&#10;jF0Kzg526hkizIdeUS/PL2YLzlKbKdMjRpspljo+QSVfetsYb8AsZhdnIS8KltzpPcCm1/4TOGpt&#10;ElZqcGq4KdQdrzxwQbgp2w50W962WofyHdaba41sJ8IQic+Y8QRGonT50PxgbaB8Ie30pJaCu99b&#10;gYoz/d2QOsMYSgYmY5MM9Poa4rCKzKPzz/ufAi2zZBbc0591D0mkIk+yoPwDYMCGkwa+bj1UbdBM&#10;zG3IaNzQDxOtOFciE+MMDINruo+o46Re/QEAAP//AwBQSwMEFAAGAAgAAAAhAG7UWUHaAAAAAwEA&#10;AA8AAABkcnMvZG93bnJldi54bWxMj0FLw0AQhe+C/2EZwZvdpGIpMZtSinoqgq0g3qbZaRKanQ3Z&#10;bZL+e0cv9vJgeI/3vslXk2vVQH1oPBtIZwko4tLbhisDn/vXhyWoEJEttp7JwIUCrIrbmxwz60f+&#10;oGEXKyUlHDI0UMfYZVqHsiaHYeY7YvGOvncY5ewrbXscpdy1ep4kC+2wYVmosaNNTeVpd3YG3kYc&#10;14/py7A9HTeX7/3T+9c2JWPu76b1M6hIU/wPwy++oEMhTAd/ZhtUa0AeiX8q3nyZLkAdJJSALnJ9&#10;zV78AAAA//8DAFBLAQItABQABgAIAAAAIQC2gziS/gAAAOEBAAATAAAAAAAAAAAAAAAAAAAAAABb&#10;Q29udGVudF9UeXBlc10ueG1sUEsBAi0AFAAGAAgAAAAhADj9If/WAAAAlAEAAAsAAAAAAAAAAAAA&#10;AAAALwEAAF9yZWxzLy5yZWxzUEsBAi0AFAAGAAgAAAAhAOAvsfdzAgAA8QUAAA4AAAAAAAAAAAAA&#10;AAAALgIAAGRycy9lMm9Eb2MueG1sUEsBAi0AFAAGAAgAAAAhAG7UWUHaAAAAAwEAAA8AAAAAAAAA&#10;AAAAAAAAzQQAAGRycy9kb3ducmV2LnhtbFBLBQYAAAAABAAEAPMAAADUBQAAAAA=&#10;">
                      <v:shape id="Graphic 64" o:spid="_x0000_s1027" style="position:absolute;width:17881;height:63;visibility:visible;mso-wrap-style:square;v-text-anchor:top" coordsize="1788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6SwgAAANsAAAAPAAAAZHJzL2Rvd25yZXYueG1sRI9Bi8Iw&#10;FITvC/6H8ARva6qILNUoIogBQbAreH00z7bavNQmat1fvxEW9jjMzDfMfNnZWjyo9ZVjBaNhAoI4&#10;d6biQsHxe/P5BcIHZIO1Y1LwIg/LRe9jjqlxTz7QIwuFiBD2KSooQ2hSKX1ekkU/dA1x9M6utRii&#10;bAtpWnxGuK3lOEmm0mLFcaHEhtYl5dfsbhVoo/XP9lTcds3oinjZr/Xmnik16HerGYhAXfgP/7W1&#10;UTCdwPtL/AFy8QsAAP//AwBQSwECLQAUAAYACAAAACEA2+H2y+4AAACFAQAAEwAAAAAAAAAAAAAA&#10;AAAAAAAAW0NvbnRlbnRfVHlwZXNdLnhtbFBLAQItABQABgAIAAAAIQBa9CxbvwAAABUBAAALAAAA&#10;AAAAAAAAAAAAAB8BAABfcmVscy8ucmVsc1BLAQItABQABgAIAAAAIQBINS6SwgAAANsAAAAPAAAA&#10;AAAAAAAAAAAAAAcCAABkcnMvZG93bnJldi54bWxQSwUGAAAAAAMAAwC3AAAA9gIAAAAA&#10;" path="m1787906,l,,,6095r1787906,l1787906,xe" fillcolor="black" stroked="f">
                        <v:path arrowok="t"/>
                      </v:shape>
                      <w10:anchorlock/>
                    </v:group>
                  </w:pict>
                </mc:Fallback>
              </mc:AlternateContent>
            </w:r>
          </w:p>
        </w:tc>
      </w:tr>
      <w:tr w:rsidR="00525F77" w14:paraId="43E2D4C4" w14:textId="77777777">
        <w:trPr>
          <w:trHeight w:val="230"/>
        </w:trPr>
        <w:tc>
          <w:tcPr>
            <w:tcW w:w="6374" w:type="dxa"/>
            <w:gridSpan w:val="3"/>
          </w:tcPr>
          <w:p w14:paraId="3858C577" w14:textId="77777777" w:rsidR="00525F77" w:rsidRDefault="00525F77">
            <w:pPr>
              <w:pStyle w:val="TableParagraph"/>
              <w:ind w:left="0"/>
              <w:rPr>
                <w:sz w:val="16"/>
              </w:rPr>
            </w:pPr>
          </w:p>
        </w:tc>
        <w:tc>
          <w:tcPr>
            <w:tcW w:w="2972" w:type="dxa"/>
          </w:tcPr>
          <w:p w14:paraId="409C367B" w14:textId="77777777" w:rsidR="00525F77" w:rsidRDefault="00000000">
            <w:pPr>
              <w:pStyle w:val="TableParagraph"/>
              <w:spacing w:line="210" w:lineRule="exact"/>
              <w:ind w:left="329"/>
              <w:rPr>
                <w:sz w:val="20"/>
              </w:rPr>
            </w:pPr>
            <w:r>
              <w:rPr>
                <w:sz w:val="20"/>
              </w:rPr>
              <w:t>(почтовый</w:t>
            </w:r>
            <w:r>
              <w:rPr>
                <w:spacing w:val="-10"/>
                <w:sz w:val="20"/>
              </w:rPr>
              <w:t xml:space="preserve"> </w:t>
            </w:r>
            <w:r>
              <w:rPr>
                <w:sz w:val="20"/>
              </w:rPr>
              <w:t>индекс,</w:t>
            </w:r>
            <w:r>
              <w:rPr>
                <w:spacing w:val="-9"/>
                <w:sz w:val="20"/>
              </w:rPr>
              <w:t xml:space="preserve"> </w:t>
            </w:r>
            <w:r>
              <w:rPr>
                <w:spacing w:val="-2"/>
                <w:sz w:val="20"/>
              </w:rPr>
              <w:t>субъект</w:t>
            </w:r>
          </w:p>
        </w:tc>
      </w:tr>
      <w:tr w:rsidR="00525F77" w14:paraId="28802C2A" w14:textId="77777777">
        <w:trPr>
          <w:trHeight w:val="385"/>
        </w:trPr>
        <w:tc>
          <w:tcPr>
            <w:tcW w:w="9346" w:type="dxa"/>
            <w:gridSpan w:val="4"/>
          </w:tcPr>
          <w:p w14:paraId="70093300" w14:textId="77777777" w:rsidR="00525F77" w:rsidRDefault="00525F77">
            <w:pPr>
              <w:pStyle w:val="TableParagraph"/>
              <w:spacing w:before="127"/>
              <w:ind w:left="0"/>
              <w:rPr>
                <w:b/>
                <w:sz w:val="20"/>
              </w:rPr>
            </w:pPr>
          </w:p>
          <w:p w14:paraId="2BF67200"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5CBBA3AF" wp14:editId="25834B77">
                      <wp:extent cx="5563870" cy="635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66" name="Graphic 66"/>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0E6E6F" id="Group 65"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WltcgIAAPEFAAAOAAAAZHJzL2Uyb0RvYy54bWykVNtu2zAMfR+wfxD0vjpt1ywz6hRDuwYD&#10;iq5AO+xZkeULJosapcTp34+SLcdogQHr/CBT4kXk4REvrw6dZnuFrgVT8NOTBWfKSChbUxf8x9Pt&#10;hxVnzgtTCg1GFfxZOX61fv/usre5OoMGdKmQURDj8t4WvPHe5lnmZKM64U7AKkPKCrATnrZYZyWK&#10;nqJ3OjtbLJZZD1haBKmco9ObQcnXMX5VKem/V5VTnumCU24+rhjXbViz9aXIaxS2aeWYhnhDFp1o&#10;DV06hboRXrAdtq9Cda1EcFD5EwldBlXVShVroGpOFy+q2SDsbKylzvvaTjARtC9wenNYeb/foH20&#10;DzhkT+IdyF+OcMl6W+dzfdjXR+NDhV1woiLYISL6PCGqDp5JOry4WJ6vPhHwknTL84sRcNlQV145&#10;yebr39wykQ9XxsSmRHpLzHFHcNz/gfPYCKsi5i4U/4CsLSn1JWdGdETgzcgVOiGMwuVkFfAbd26E&#10;8s3oTGWKXO6c3yiIKIv9nfMDW8skiSZJ8mCSiMT5wHYd2e45I7YjZ8T27cB2K3zwC60LIutnbWrG&#10;LgVlB3v1BNHMh16FXn5c0XtObaZMjzbazG2p4zOrpEt/G+MNNsvF54gkBUvq9B/M5tf+k3Hk2iys&#10;1OAUIUhHoe5JiFjQ4RxtB7otb1utQ/kO6+21RrYXYYjELyBJLjMzIqXLh+YHaQvlM3GnJ7YU3P3e&#10;CVSc6W+G2BnGUBIwCdskoNfXEIdVRB6dfzr8FGiZJbHgnl7WPSSSijzRIhQ12QZPA192Hqo2cCbm&#10;NmQ0bujBRCnOlVjKOAPD4Jrvo9VxUq//AA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ua1pbXICAADxBQAADgAAAAAAAAAAAAAA&#10;AAAuAgAAZHJzL2Uyb0RvYy54bWxQSwECLQAUAAYACAAAACEAZ2ht2NoAAAADAQAADwAAAAAAAAAA&#10;AAAAAADMBAAAZHJzL2Rvd25yZXYueG1sUEsFBgAAAAAEAAQA8wAAANMFAAAAAA==&#10;">
                      <v:shape id="Graphic 66"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3axQAAANsAAAAPAAAAZHJzL2Rvd25yZXYueG1sRI9BawIx&#10;FITvgv8hPKE3zbaHoFujtIKtKAhqKfT23LzuLm5eliSu679vCoUeh5n5hpkve9uIjnyoHWt4nGQg&#10;iAtnai41fJzW4ymIEJENNo5Jw50CLBfDwRxz4258oO4YS5EgHHLUUMXY5lKGoiKLYeJa4uR9O28x&#10;JulLaTzeEtw28inLlLRYc1qosKVVRcXleLUazupUvm6vxXt32R32s09/Vm9fO60fRv3LM4hIffwP&#10;/7U3RoNS8Psl/QC5+AEAAP//AwBQSwECLQAUAAYACAAAACEA2+H2y+4AAACFAQAAEwAAAAAAAAAA&#10;AAAAAAAAAAAAW0NvbnRlbnRfVHlwZXNdLnhtbFBLAQItABQABgAIAAAAIQBa9CxbvwAAABUBAAAL&#10;AAAAAAAAAAAAAAAAAB8BAABfcmVscy8ucmVsc1BLAQItABQABgAIAAAAIQBldY3axQAAANsAAAAP&#10;AAAAAAAAAAAAAAAAAAcCAABkcnMvZG93bnJldi54bWxQSwUGAAAAAAMAAwC3AAAA+QIAAAAA&#10;" path="m5563488,l,,,6096r5563488,l5563488,xe" fillcolor="black" stroked="f">
                        <v:path arrowok="t"/>
                      </v:shape>
                      <w10:anchorlock/>
                    </v:group>
                  </w:pict>
                </mc:Fallback>
              </mc:AlternateContent>
            </w:r>
          </w:p>
        </w:tc>
      </w:tr>
      <w:tr w:rsidR="00525F77" w14:paraId="061DD63D" w14:textId="77777777">
        <w:trPr>
          <w:trHeight w:val="230"/>
        </w:trPr>
        <w:tc>
          <w:tcPr>
            <w:tcW w:w="9346" w:type="dxa"/>
            <w:gridSpan w:val="4"/>
          </w:tcPr>
          <w:p w14:paraId="582B09A5" w14:textId="77777777" w:rsidR="00525F77" w:rsidRDefault="00000000">
            <w:pPr>
              <w:pStyle w:val="TableParagraph"/>
              <w:spacing w:line="210" w:lineRule="exact"/>
              <w:ind w:left="424" w:right="1"/>
              <w:jc w:val="center"/>
              <w:rPr>
                <w:sz w:val="20"/>
              </w:rPr>
            </w:pPr>
            <w:r>
              <w:rPr>
                <w:sz w:val="20"/>
              </w:rPr>
              <w:t>Российской</w:t>
            </w:r>
            <w:r>
              <w:rPr>
                <w:spacing w:val="-12"/>
                <w:sz w:val="20"/>
              </w:rPr>
              <w:t xml:space="preserve"> </w:t>
            </w:r>
            <w:r>
              <w:rPr>
                <w:sz w:val="20"/>
              </w:rPr>
              <w:t>Федерации,</w:t>
            </w:r>
            <w:r>
              <w:rPr>
                <w:spacing w:val="-11"/>
                <w:sz w:val="20"/>
              </w:rPr>
              <w:t xml:space="preserve"> </w:t>
            </w:r>
            <w:r>
              <w:rPr>
                <w:sz w:val="20"/>
              </w:rPr>
              <w:t>район,</w:t>
            </w:r>
            <w:r>
              <w:rPr>
                <w:spacing w:val="-11"/>
                <w:sz w:val="20"/>
              </w:rPr>
              <w:t xml:space="preserve"> </w:t>
            </w:r>
            <w:r>
              <w:rPr>
                <w:sz w:val="20"/>
              </w:rPr>
              <w:t>город,</w:t>
            </w:r>
            <w:r>
              <w:rPr>
                <w:spacing w:val="-11"/>
                <w:sz w:val="20"/>
              </w:rPr>
              <w:t xml:space="preserve"> </w:t>
            </w:r>
            <w:r>
              <w:rPr>
                <w:sz w:val="20"/>
              </w:rPr>
              <w:t>внутригородское</w:t>
            </w:r>
            <w:r>
              <w:rPr>
                <w:spacing w:val="-11"/>
                <w:sz w:val="20"/>
              </w:rPr>
              <w:t xml:space="preserve"> </w:t>
            </w:r>
            <w:r>
              <w:rPr>
                <w:sz w:val="20"/>
              </w:rPr>
              <w:t>муниципальное</w:t>
            </w:r>
            <w:r>
              <w:rPr>
                <w:spacing w:val="-11"/>
                <w:sz w:val="20"/>
              </w:rPr>
              <w:t xml:space="preserve"> </w:t>
            </w:r>
            <w:r>
              <w:rPr>
                <w:spacing w:val="-2"/>
                <w:sz w:val="20"/>
              </w:rPr>
              <w:t>образование,</w:t>
            </w:r>
          </w:p>
        </w:tc>
      </w:tr>
    </w:tbl>
    <w:p w14:paraId="41B086BA" w14:textId="77777777" w:rsidR="00525F77" w:rsidRDefault="00525F77">
      <w:pPr>
        <w:pStyle w:val="TableParagraph"/>
        <w:spacing w:line="210" w:lineRule="exact"/>
        <w:jc w:val="center"/>
        <w:rPr>
          <w:sz w:val="20"/>
        </w:rPr>
        <w:sectPr w:rsidR="00525F77">
          <w:pgSz w:w="11910" w:h="16840"/>
          <w:pgMar w:top="1620" w:right="850" w:bottom="1388" w:left="1275" w:header="0" w:footer="91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45"/>
      </w:tblGrid>
      <w:tr w:rsidR="00525F77" w14:paraId="7C8E276E" w14:textId="77777777">
        <w:trPr>
          <w:trHeight w:val="385"/>
        </w:trPr>
        <w:tc>
          <w:tcPr>
            <w:tcW w:w="9345" w:type="dxa"/>
          </w:tcPr>
          <w:p w14:paraId="2C2D59A0" w14:textId="77777777" w:rsidR="00525F77" w:rsidRDefault="00525F77">
            <w:pPr>
              <w:pStyle w:val="TableParagraph"/>
              <w:spacing w:before="127"/>
              <w:ind w:left="0"/>
              <w:rPr>
                <w:b/>
                <w:sz w:val="20"/>
              </w:rPr>
            </w:pPr>
          </w:p>
          <w:p w14:paraId="62D4109C"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38F2D45F" wp14:editId="56CA0692">
                      <wp:extent cx="5563870" cy="635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68" name="Graphic 68"/>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A27303" id="Group 67"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EPcgIAAPEFAAAOAAAAZHJzL2Uyb0RvYy54bWykVE1v2zAMvQ/YfxB0X5y2S5YZdYqhXYMB&#10;RVegHXZWZPkDk0WNUuL034+SrcRogQHrfJAp84kiH595eXXoNNsrdC2Ygp/N5pwpI6FsTV3wH0+3&#10;H1acOS9MKTQYVfBn5fjV+v27y97m6hwa0KVCRkGMy3tb8MZ7m2eZk43qhJuBVYacFWAnPG2xzkoU&#10;PUXvdHY+ny+zHrC0CFI5R19vBidfx/hVpaT/XlVOeaYLTrn5uGJct2HN1pcir1HYppVjGuINWXSi&#10;NXTpMdSN8ILtsH0VqmslgoPKzyR0GVRVK1Wsgao5m7+oZoOws7GWOu9re6SJqH3B05vDyvv9Bu2j&#10;fcAhezLvQP5yxEvW2zqf+sO+PoEPFXbhEBXBDpHR5yOj6uCZpI+LxfJi9YmIl+RbXixGwmVDXXl1&#10;SDZf/3YsE/lwZUzsmEhvSTnuRI77P3IeG2FV5NyF4h+QtSWlTjI2oiMBb0at0BfiKFxOqMDfuHMj&#10;lW9m51imyOXO+Y2CyLLY3zk/qLVMlmiSJQ8mmUiaD2rXUe2eM1I7ckZq3w5qt8KHc6F1wWT9pE3N&#10;2KXg7GCvniDCfOhV6OXHFRGR2kyZnjDaTLHU8Qkq+dLbxngDZjn/vAx5UbDkTu8BNr32n8BRa5Ow&#10;UoNTw02h7njlkQvCTdl2oNvyttU6lO+w3l5rZHsRhkh8xownMBKly4fmB2sL5TNppye1FNz93glU&#10;nOlvhtQZxlAyMBnbZKDX1xCHVWQenX86/BRomSWz4J7+rHtIIhV5kgXlHwADNpw08GXnoWqDZmJu&#10;Q0bjhn6YaMW5EpkYZ2AYXNN9RJ0m9foPAAAA//8DAFBLAwQUAAYACAAAACEAZ2ht2NoAAAADAQAA&#10;DwAAAGRycy9kb3ducmV2LnhtbEyPQUvDQBCF74L/YRnBm92kYi0xm1KKeiqCrSDeptlpEpqdDdlt&#10;kv57Ry96eTC8x3vf5KvJtWqgPjSeDaSzBBRx6W3DlYGP/cvdElSIyBZbz2TgQgFWxfVVjpn1I7/T&#10;sIuVkhIOGRqoY+wyrUNZk8Mw8x2xeEffO4xy9pW2PY5S7lo9T5KFdtiwLNTY0aam8rQ7OwOvI47r&#10;+/R52J6Om8vX/uHtc5uSMbc30/oJVKQp/oXhB1/QoRCmgz+zDao1II/EXxVv+biYgzpIKAFd5Po/&#10;e/ENAAD//wMAUEsBAi0AFAAGAAgAAAAhALaDOJL+AAAA4QEAABMAAAAAAAAAAAAAAAAAAAAAAFtD&#10;b250ZW50X1R5cGVzXS54bWxQSwECLQAUAAYACAAAACEAOP0h/9YAAACUAQAACwAAAAAAAAAAAAAA&#10;AAAvAQAAX3JlbHMvLnJlbHNQSwECLQAUAAYACAAAACEAmozhD3ICAADxBQAADgAAAAAAAAAAAAAA&#10;AAAuAgAAZHJzL2Uyb0RvYy54bWxQSwECLQAUAAYACAAAACEAZ2ht2NoAAAADAQAADwAAAAAAAAAA&#10;AAAAAADMBAAAZHJzL2Rvd25yZXYueG1sUEsFBgAAAAAEAAQA8wAAANMFAAAAAA==&#10;">
                      <v:shape id="Graphic 68"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wzwgAAANsAAAAPAAAAZHJzL2Rvd25yZXYueG1sRE/Pa8Iw&#10;FL4P/B/CE3abqR6KdkaZgzlREKpjsNuzeWuLzUtJYq3/vTkIHj++3/NlbxrRkfO1ZQXjUQKCuLC6&#10;5lLBz/HrbQrCB2SNjWVScCMPy8XgZY6ZtlfOqTuEUsQQ9hkqqEJoMyl9UZFBP7ItceT+rTMYInSl&#10;1A6vMdw0cpIkqTRYc2yosKXPiorz4WIUnNJjudpeiu/uvMv3s193Std/O6Veh/3HO4hAfXiKH+6N&#10;VpDGsfFL/AFycQcAAP//AwBQSwECLQAUAAYACAAAACEA2+H2y+4AAACFAQAAEwAAAAAAAAAAAAAA&#10;AAAAAAAAW0NvbnRlbnRfVHlwZXNdLnhtbFBLAQItABQABgAIAAAAIQBa9CxbvwAAABUBAAALAAAA&#10;AAAAAAAAAAAAAB8BAABfcmVscy8ucmVsc1BLAQItABQABgAIAAAAIQB7prwzwgAAANsAAAAPAAAA&#10;AAAAAAAAAAAAAAcCAABkcnMvZG93bnJldi54bWxQSwUGAAAAAAMAAwC3AAAA9gIAAAAA&#10;" path="m5563488,l,,,6096r5563488,l5563488,xe" fillcolor="black" stroked="f">
                        <v:path arrowok="t"/>
                      </v:shape>
                      <w10:anchorlock/>
                    </v:group>
                  </w:pict>
                </mc:Fallback>
              </mc:AlternateContent>
            </w:r>
          </w:p>
        </w:tc>
      </w:tr>
      <w:tr w:rsidR="00525F77" w14:paraId="2C062E87" w14:textId="77777777">
        <w:trPr>
          <w:trHeight w:val="230"/>
        </w:trPr>
        <w:tc>
          <w:tcPr>
            <w:tcW w:w="9345" w:type="dxa"/>
          </w:tcPr>
          <w:p w14:paraId="748BA357" w14:textId="77777777" w:rsidR="00525F77" w:rsidRDefault="00000000">
            <w:pPr>
              <w:pStyle w:val="TableParagraph"/>
              <w:spacing w:line="210" w:lineRule="exact"/>
              <w:ind w:left="427"/>
              <w:jc w:val="center"/>
              <w:rPr>
                <w:sz w:val="20"/>
              </w:rPr>
            </w:pPr>
            <w:r>
              <w:rPr>
                <w:sz w:val="20"/>
              </w:rPr>
              <w:t>улица,</w:t>
            </w:r>
            <w:r>
              <w:rPr>
                <w:spacing w:val="-5"/>
                <w:sz w:val="20"/>
              </w:rPr>
              <w:t xml:space="preserve"> </w:t>
            </w:r>
            <w:r>
              <w:rPr>
                <w:sz w:val="20"/>
              </w:rPr>
              <w:t>дом,</w:t>
            </w:r>
            <w:r>
              <w:rPr>
                <w:spacing w:val="-7"/>
                <w:sz w:val="20"/>
              </w:rPr>
              <w:t xml:space="preserve"> </w:t>
            </w:r>
            <w:r>
              <w:rPr>
                <w:sz w:val="20"/>
              </w:rPr>
              <w:t>корпус,</w:t>
            </w:r>
            <w:r>
              <w:rPr>
                <w:spacing w:val="-6"/>
                <w:sz w:val="20"/>
              </w:rPr>
              <w:t xml:space="preserve"> </w:t>
            </w:r>
            <w:r>
              <w:rPr>
                <w:spacing w:val="-2"/>
                <w:sz w:val="20"/>
              </w:rPr>
              <w:t>квартира)</w:t>
            </w:r>
          </w:p>
        </w:tc>
      </w:tr>
      <w:tr w:rsidR="00525F77" w14:paraId="4EED34F3" w14:textId="77777777">
        <w:trPr>
          <w:trHeight w:val="1257"/>
        </w:trPr>
        <w:tc>
          <w:tcPr>
            <w:tcW w:w="9345" w:type="dxa"/>
          </w:tcPr>
          <w:p w14:paraId="0433B681" w14:textId="3E09728F" w:rsidR="00525F77" w:rsidRDefault="00000000">
            <w:pPr>
              <w:pStyle w:val="TableParagraph"/>
              <w:tabs>
                <w:tab w:val="left" w:pos="674"/>
              </w:tabs>
              <w:spacing w:line="271" w:lineRule="exact"/>
              <w:rPr>
                <w:sz w:val="24"/>
              </w:rPr>
            </w:pPr>
            <w:r>
              <w:rPr>
                <w:noProof/>
                <w:sz w:val="24"/>
              </w:rPr>
              <mc:AlternateContent>
                <mc:Choice Requires="wpg">
                  <w:drawing>
                    <wp:anchor distT="0" distB="0" distL="0" distR="0" simplePos="0" relativeHeight="251522048" behindDoc="1" locked="0" layoutInCell="1" allowOverlap="1" wp14:anchorId="1F6AE283" wp14:editId="62807C67">
                      <wp:simplePos x="0" y="0"/>
                      <wp:positionH relativeFrom="column">
                        <wp:posOffset>2711526</wp:posOffset>
                      </wp:positionH>
                      <wp:positionV relativeFrom="paragraph">
                        <wp:posOffset>253111</wp:posOffset>
                      </wp:positionV>
                      <wp:extent cx="511175" cy="26416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175" cy="264160"/>
                                <a:chOff x="0" y="0"/>
                                <a:chExt cx="511175" cy="264160"/>
                              </a:xfrm>
                            </wpg:grpSpPr>
                            <wps:wsp>
                              <wps:cNvPr id="70" name="Graphic 70"/>
                              <wps:cNvSpPr/>
                              <wps:spPr>
                                <a:xfrm>
                                  <a:off x="0" y="0"/>
                                  <a:ext cx="511175" cy="264160"/>
                                </a:xfrm>
                                <a:custGeom>
                                  <a:avLst/>
                                  <a:gdLst/>
                                  <a:ahLst/>
                                  <a:cxnLst/>
                                  <a:rect l="l" t="t" r="r" b="b"/>
                                  <a:pathLst>
                                    <a:path w="511175" h="264160">
                                      <a:moveTo>
                                        <a:pt x="510794" y="6108"/>
                                      </a:moveTo>
                                      <a:lnTo>
                                        <a:pt x="504698" y="6108"/>
                                      </a:lnTo>
                                      <a:lnTo>
                                        <a:pt x="504698" y="257556"/>
                                      </a:lnTo>
                                      <a:lnTo>
                                        <a:pt x="259080" y="257556"/>
                                      </a:lnTo>
                                      <a:lnTo>
                                        <a:pt x="259080" y="6108"/>
                                      </a:lnTo>
                                      <a:lnTo>
                                        <a:pt x="252984" y="6108"/>
                                      </a:lnTo>
                                      <a:lnTo>
                                        <a:pt x="252984" y="257556"/>
                                      </a:lnTo>
                                      <a:lnTo>
                                        <a:pt x="6096" y="257556"/>
                                      </a:lnTo>
                                      <a:lnTo>
                                        <a:pt x="6096" y="6108"/>
                                      </a:lnTo>
                                      <a:lnTo>
                                        <a:pt x="0" y="6108"/>
                                      </a:lnTo>
                                      <a:lnTo>
                                        <a:pt x="0" y="257556"/>
                                      </a:lnTo>
                                      <a:lnTo>
                                        <a:pt x="0" y="263652"/>
                                      </a:lnTo>
                                      <a:lnTo>
                                        <a:pt x="510794" y="263652"/>
                                      </a:lnTo>
                                      <a:lnTo>
                                        <a:pt x="510794" y="257556"/>
                                      </a:lnTo>
                                      <a:lnTo>
                                        <a:pt x="510794" y="6108"/>
                                      </a:lnTo>
                                      <a:close/>
                                    </a:path>
                                    <a:path w="511175" h="264160">
                                      <a:moveTo>
                                        <a:pt x="510794" y="0"/>
                                      </a:moveTo>
                                      <a:lnTo>
                                        <a:pt x="510794" y="0"/>
                                      </a:lnTo>
                                      <a:lnTo>
                                        <a:pt x="0" y="0"/>
                                      </a:lnTo>
                                      <a:lnTo>
                                        <a:pt x="0" y="6096"/>
                                      </a:lnTo>
                                      <a:lnTo>
                                        <a:pt x="510794" y="6096"/>
                                      </a:lnTo>
                                      <a:lnTo>
                                        <a:pt x="5107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CEB31B" id="Group 69" o:spid="_x0000_s1026" style="position:absolute;margin-left:213.5pt;margin-top:19.95pt;width:40.25pt;height:20.8pt;z-index:-251794432;mso-wrap-distance-left:0;mso-wrap-distance-right:0" coordsize="511175,26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f196gIAAOEIAAAOAAAAZHJzL2Uyb0RvYy54bWykVl1v2yAUfZ+0/4B4X/2x2kmsOtXUrtGk&#10;qqvUTHsmGH9otmFA4vTf74KN4zZTm7Z5MBdzuNx77vElF5f7pkY7JlXF2xQHZz5GrKU8q9oixb/W&#10;N1/mGClN2ozUvGUpfmQKXy4/f7roRMJCXvI6YxKBk1YlnUhxqbVIPE/RkjVEnXHBWljMuWyIhqks&#10;vEySDrw3tRf6fux1XGZCcsqUgrfX/SJeWv95zqj+meeKaVSnGGLT9intc2Oe3vKCJIUkoqzoEAZ5&#10;RxQNqVo4dHR1TTRBW1kduWoqKrniuT6jvPF4nleU2Rwgm8B/ls1K8q2wuRRJV4iRJqD2GU/vdkvv&#10;dispHsS97KMH85bTPwp48TpRJNN1My8O4H0uG7MJkkB7y+jjyCjba0ThZRQEwSzCiMJSGJ8H8cA4&#10;LaEsR7to+f3FfR5J+kNtaGMonQDtqAM96mP0PJREMMu6MunfS1RlKZ6BelrSgIRXg1rgDbBkDgeU&#10;YXCYqYHM9/Mz5kkSulV6xbglmuxule4FmzmLlM6i+9aZEmRvBF9bwWuMQPASIxD8phe8INrsM9Uz&#10;JuoOlSrHQpnVhu/YmlucNuWKAn+2OMcIyhkH/tx4g2APqLp9gvbP4wU0gKdoh3Gj6D0fsGE0i6J4&#10;8O1QbuzRYbTw51ARI6s3oSdRO49udJ7DxfwoQ4dx4xH2hChifxGfGvGIfTXenoQTYSdEOZAaf42j&#10;8MUSTKQQvg39esEmvv+TGa25Yr3yjHo/pGL7Db8k4YPgHdRpwI29FnreTsHY2vbhOxdu7F1Nszea&#10;ORH7/OwjmiDN8cMHe9paFK+r7Kaqa0OmksXmqpZoR8ylaX9DDBMYtGCV9K3OWBuePUKn7KA3plj9&#10;3RLJMKp/tNCLgRntDOmMjTOkrq+4vZxtHaXS6/1vIgUSYKZYw01yx11LJonrgSaXEWt2tvzbVvO8&#10;Mg3SxtZHNEw6JYYLDe5R27OGO99c1NO5RR3+mSz/AQAA//8DAFBLAwQUAAYACAAAACEAVtlbVuEA&#10;AAAJAQAADwAAAGRycy9kb3ducmV2LnhtbEyPQWvCQBSE74X+h+UVequbaFM15kVE2p6kUC0Ub2v2&#10;mQSzb0N2TeK/7/bUHocZZr7J1qNpRE+dqy0jxJMIBHFhdc0lwtfh7WkBwnnFWjWWCeFGDtb5/V2m&#10;Um0H/qR+70sRStilCqHyvk2ldEVFRrmJbYmDd7adUT7IrpS6U0MoN42cRtGLNKrmsFCplrYVFZf9&#10;1SC8D2rYzOLXfnc5b2/HQ/LxvYsJ8fFh3KxAeBr9Xxh+8QM65IHpZK+snWgQnqfz8MUjzJZLECGQ&#10;RPMExAlhEScg80z+f5D/AAAA//8DAFBLAQItABQABgAIAAAAIQC2gziS/gAAAOEBAAATAAAAAAAA&#10;AAAAAAAAAAAAAABbQ29udGVudF9UeXBlc10ueG1sUEsBAi0AFAAGAAgAAAAhADj9If/WAAAAlAEA&#10;AAsAAAAAAAAAAAAAAAAALwEAAF9yZWxzLy5yZWxzUEsBAi0AFAAGAAgAAAAhADsZ/X3qAgAA4QgA&#10;AA4AAAAAAAAAAAAAAAAALgIAAGRycy9lMm9Eb2MueG1sUEsBAi0AFAAGAAgAAAAhAFbZW1bhAAAA&#10;CQEAAA8AAAAAAAAAAAAAAAAARAUAAGRycy9kb3ducmV2LnhtbFBLBQYAAAAABAAEAPMAAABSBgAA&#10;AAA=&#10;">
                      <v:shape id="Graphic 70" o:spid="_x0000_s1027" style="position:absolute;width:511175;height:264160;visibility:visible;mso-wrap-style:square;v-text-anchor:top" coordsize="51117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8wAAAANsAAAAPAAAAZHJzL2Rvd25yZXYueG1sRE/Pa8Iw&#10;FL4L+x/CG3jTdBPm6JrKcAoOQZjusOOjeWuKzUtNoq3/vTkIHj++38VisK24kA+NYwUv0wwEceV0&#10;w7WC38N68g4iRGSNrWNScKUAi/JpVGCuXc8/dNnHWqQQDjkqMDF2uZShMmQxTF1HnLh/5y3GBH0t&#10;tcc+hdtWvmbZm7TYcGow2NHSUHXcn60CdzpS92ca67f2e7eZ4aFfxS+lxs/D5weISEN8iO/ujVYw&#10;T+vTl/QDZHkDAAD//wMAUEsBAi0AFAAGAAgAAAAhANvh9svuAAAAhQEAABMAAAAAAAAAAAAAAAAA&#10;AAAAAFtDb250ZW50X1R5cGVzXS54bWxQSwECLQAUAAYACAAAACEAWvQsW78AAAAVAQAACwAAAAAA&#10;AAAAAAAAAAAfAQAAX3JlbHMvLnJlbHNQSwECLQAUAAYACAAAACEABRvj/MAAAADbAAAADwAAAAAA&#10;AAAAAAAAAAAHAgAAZHJzL2Rvd25yZXYueG1sUEsFBgAAAAADAAMAtwAAAPQCAAAAAA==&#10;" path="m510794,6108r-6096,l504698,257556r-245618,l259080,6108r-6096,l252984,257556r-246888,l6096,6108,,6108,,257556r,6096l510794,263652r,-6096l510794,6108xem510794,r,l,,,6096r510794,l510794,xe" fillcolor="black" stroked="f">
                        <v:path arrowok="t"/>
                      </v:shape>
                    </v:group>
                  </w:pict>
                </mc:Fallback>
              </mc:AlternateContent>
            </w:r>
            <w:r>
              <w:rPr>
                <w:spacing w:val="-4"/>
                <w:sz w:val="24"/>
              </w:rPr>
              <w:t>1.9.</w:t>
            </w:r>
            <w:r w:rsidR="0014274B">
              <w:rPr>
                <w:sz w:val="24"/>
              </w:rPr>
              <w:t xml:space="preserve"> </w:t>
            </w:r>
            <w:r>
              <w:rPr>
                <w:sz w:val="24"/>
              </w:rPr>
              <w:t>Код</w:t>
            </w:r>
            <w:r>
              <w:rPr>
                <w:spacing w:val="-5"/>
                <w:sz w:val="24"/>
              </w:rPr>
              <w:t xml:space="preserve"> </w:t>
            </w:r>
            <w:r>
              <w:rPr>
                <w:sz w:val="24"/>
              </w:rPr>
              <w:t>субъекта</w:t>
            </w:r>
            <w:r>
              <w:rPr>
                <w:spacing w:val="-2"/>
                <w:sz w:val="24"/>
              </w:rPr>
              <w:t xml:space="preserve"> </w:t>
            </w:r>
            <w:r>
              <w:rPr>
                <w:sz w:val="24"/>
              </w:rPr>
              <w:t>по</w:t>
            </w:r>
            <w:r>
              <w:rPr>
                <w:spacing w:val="-2"/>
                <w:sz w:val="24"/>
              </w:rPr>
              <w:t xml:space="preserve"> </w:t>
            </w:r>
            <w:r>
              <w:rPr>
                <w:sz w:val="24"/>
              </w:rPr>
              <w:t>Классификатору</w:t>
            </w:r>
            <w:r>
              <w:rPr>
                <w:spacing w:val="-7"/>
                <w:sz w:val="24"/>
              </w:rPr>
              <w:t xml:space="preserve"> </w:t>
            </w:r>
            <w:r>
              <w:rPr>
                <w:sz w:val="24"/>
              </w:rPr>
              <w:t>адресов</w:t>
            </w:r>
            <w:r>
              <w:rPr>
                <w:spacing w:val="-3"/>
                <w:sz w:val="24"/>
              </w:rPr>
              <w:t xml:space="preserve"> </w:t>
            </w:r>
            <w:r>
              <w:rPr>
                <w:sz w:val="24"/>
              </w:rPr>
              <w:t>Российской</w:t>
            </w:r>
            <w:r>
              <w:rPr>
                <w:spacing w:val="3"/>
                <w:sz w:val="24"/>
              </w:rPr>
              <w:t xml:space="preserve"> </w:t>
            </w:r>
            <w:r>
              <w:rPr>
                <w:sz w:val="24"/>
              </w:rPr>
              <w:t>Федерации</w:t>
            </w:r>
            <w:r>
              <w:rPr>
                <w:spacing w:val="-2"/>
                <w:sz w:val="24"/>
              </w:rPr>
              <w:t xml:space="preserve"> (КЛАДР)</w:t>
            </w:r>
          </w:p>
        </w:tc>
      </w:tr>
    </w:tbl>
    <w:p w14:paraId="7D15300E" w14:textId="77777777" w:rsidR="00525F77" w:rsidRDefault="00000000">
      <w:pPr>
        <w:pStyle w:val="a3"/>
        <w:spacing w:before="121"/>
        <w:rPr>
          <w:b/>
          <w:sz w:val="20"/>
        </w:rPr>
      </w:pPr>
      <w:r>
        <w:rPr>
          <w:b/>
          <w:noProof/>
          <w:sz w:val="20"/>
        </w:rPr>
        <mc:AlternateContent>
          <mc:Choice Requires="wps">
            <w:drawing>
              <wp:anchor distT="0" distB="0" distL="0" distR="0" simplePos="0" relativeHeight="251675648" behindDoc="1" locked="0" layoutInCell="1" allowOverlap="1" wp14:anchorId="763159D3" wp14:editId="5E4FEEC2">
                <wp:simplePos x="0" y="0"/>
                <wp:positionH relativeFrom="page">
                  <wp:posOffset>882700</wp:posOffset>
                </wp:positionH>
                <wp:positionV relativeFrom="paragraph">
                  <wp:posOffset>238506</wp:posOffset>
                </wp:positionV>
                <wp:extent cx="5976620" cy="35052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350520"/>
                        </a:xfrm>
                        <a:prstGeom prst="rect">
                          <a:avLst/>
                        </a:prstGeom>
                        <a:solidFill>
                          <a:srgbClr val="D9D9D9"/>
                        </a:solidFill>
                      </wps:spPr>
                      <wps:txbx>
                        <w:txbxContent>
                          <w:p w14:paraId="7D78E00C" w14:textId="77777777" w:rsidR="00525F77" w:rsidRDefault="00000000">
                            <w:pPr>
                              <w:tabs>
                                <w:tab w:val="left" w:pos="1662"/>
                                <w:tab w:val="left" w:pos="2014"/>
                                <w:tab w:val="left" w:pos="3192"/>
                                <w:tab w:val="left" w:pos="3544"/>
                                <w:tab w:val="left" w:pos="4880"/>
                                <w:tab w:val="left" w:pos="6073"/>
                                <w:tab w:val="left" w:pos="7672"/>
                                <w:tab w:val="left" w:pos="8164"/>
                              </w:tabs>
                              <w:ind w:left="386" w:right="32" w:hanging="358"/>
                              <w:rPr>
                                <w:b/>
                                <w:color w:val="000000"/>
                                <w:sz w:val="24"/>
                              </w:rPr>
                            </w:pPr>
                            <w:r>
                              <w:rPr>
                                <w:b/>
                                <w:color w:val="000000"/>
                                <w:sz w:val="24"/>
                              </w:rPr>
                              <w:t>2.</w:t>
                            </w:r>
                            <w:r>
                              <w:rPr>
                                <w:b/>
                                <w:color w:val="000000"/>
                                <w:spacing w:val="80"/>
                                <w:sz w:val="24"/>
                              </w:rPr>
                              <w:t xml:space="preserve"> </w:t>
                            </w:r>
                            <w:r>
                              <w:rPr>
                                <w:b/>
                                <w:color w:val="000000"/>
                                <w:sz w:val="24"/>
                              </w:rPr>
                              <w:t>Сведения</w:t>
                            </w:r>
                            <w:r>
                              <w:rPr>
                                <w:b/>
                                <w:color w:val="000000"/>
                                <w:sz w:val="24"/>
                              </w:rPr>
                              <w:tab/>
                            </w:r>
                            <w:r>
                              <w:rPr>
                                <w:b/>
                                <w:color w:val="000000"/>
                                <w:spacing w:val="-10"/>
                                <w:sz w:val="24"/>
                              </w:rPr>
                              <w:t>о</w:t>
                            </w:r>
                            <w:r>
                              <w:rPr>
                                <w:b/>
                                <w:color w:val="000000"/>
                                <w:sz w:val="24"/>
                              </w:rPr>
                              <w:tab/>
                            </w:r>
                            <w:r>
                              <w:rPr>
                                <w:b/>
                                <w:color w:val="000000"/>
                                <w:spacing w:val="-2"/>
                                <w:sz w:val="24"/>
                              </w:rPr>
                              <w:t>наличии</w:t>
                            </w:r>
                            <w:r>
                              <w:rPr>
                                <w:b/>
                                <w:color w:val="000000"/>
                                <w:sz w:val="24"/>
                              </w:rPr>
                              <w:tab/>
                            </w:r>
                            <w:r>
                              <w:rPr>
                                <w:b/>
                                <w:color w:val="000000"/>
                                <w:spacing w:val="-10"/>
                                <w:sz w:val="24"/>
                              </w:rPr>
                              <w:t>у</w:t>
                            </w:r>
                            <w:r>
                              <w:rPr>
                                <w:b/>
                                <w:color w:val="000000"/>
                                <w:sz w:val="24"/>
                              </w:rPr>
                              <w:tab/>
                            </w:r>
                            <w:r>
                              <w:rPr>
                                <w:b/>
                                <w:color w:val="000000"/>
                                <w:spacing w:val="-2"/>
                                <w:sz w:val="24"/>
                              </w:rPr>
                              <w:t>заявителя</w:t>
                            </w:r>
                            <w:r>
                              <w:rPr>
                                <w:b/>
                                <w:color w:val="000000"/>
                                <w:sz w:val="24"/>
                              </w:rPr>
                              <w:tab/>
                            </w:r>
                            <w:r>
                              <w:rPr>
                                <w:b/>
                                <w:color w:val="000000"/>
                                <w:spacing w:val="-2"/>
                                <w:sz w:val="24"/>
                              </w:rPr>
                              <w:t>высшего</w:t>
                            </w:r>
                            <w:r>
                              <w:rPr>
                                <w:b/>
                                <w:color w:val="000000"/>
                                <w:sz w:val="24"/>
                              </w:rPr>
                              <w:tab/>
                            </w:r>
                            <w:r>
                              <w:rPr>
                                <w:b/>
                                <w:color w:val="000000"/>
                                <w:spacing w:val="-2"/>
                                <w:sz w:val="24"/>
                              </w:rPr>
                              <w:t>образования</w:t>
                            </w:r>
                            <w:r>
                              <w:rPr>
                                <w:b/>
                                <w:color w:val="000000"/>
                                <w:sz w:val="24"/>
                              </w:rPr>
                              <w:tab/>
                            </w:r>
                            <w:r>
                              <w:rPr>
                                <w:b/>
                                <w:color w:val="000000"/>
                                <w:spacing w:val="-6"/>
                                <w:sz w:val="24"/>
                              </w:rPr>
                              <w:t>по</w:t>
                            </w:r>
                            <w:r>
                              <w:rPr>
                                <w:b/>
                                <w:color w:val="000000"/>
                                <w:sz w:val="24"/>
                              </w:rPr>
                              <w:tab/>
                            </w:r>
                            <w:r>
                              <w:rPr>
                                <w:b/>
                                <w:color w:val="000000"/>
                                <w:spacing w:val="-2"/>
                                <w:sz w:val="24"/>
                              </w:rPr>
                              <w:t xml:space="preserve">профессии, </w:t>
                            </w:r>
                            <w:r>
                              <w:rPr>
                                <w:b/>
                                <w:color w:val="000000"/>
                                <w:sz w:val="24"/>
                              </w:rPr>
                              <w:t>специальности или направлению подготовки в области строительства</w:t>
                            </w:r>
                          </w:p>
                        </w:txbxContent>
                      </wps:txbx>
                      <wps:bodyPr wrap="square" lIns="0" tIns="0" rIns="0" bIns="0" rtlCol="0">
                        <a:noAutofit/>
                      </wps:bodyPr>
                    </wps:wsp>
                  </a:graphicData>
                </a:graphic>
              </wp:anchor>
            </w:drawing>
          </mc:Choice>
          <mc:Fallback>
            <w:pict>
              <v:shape w14:anchorId="763159D3" id="Textbox 71" o:spid="_x0000_s1049" type="#_x0000_t202" style="position:absolute;margin-left:69.5pt;margin-top:18.8pt;width:470.6pt;height:27.6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szYswEAAFcDAAAOAAAAZHJzL2Uyb0RvYy54bWysU9GO0zAQfEfiHyy/0/SK2uOipie46hDS&#10;CU46+ADHsRsLJ2t23Sb9e9Zu2p7gDaFIztq7nszMbtb3Y+fFwSA56Ct5M5tLYXoNjet3lfzx/fHd&#10;Bykoqr5RHnpTyaMheb95+2Y9hNIsoAXfGBQM0lM5hEq2MYayKEi3plM0g2B6TlrATkXe4q5oUA2M&#10;3vliMZ+vigGwCQjaEPHp9pSUm4xvrdHxm7VkovCVZG4xr5jXOq3FZq3KHarQOj3RUP/AolOu549e&#10;oLYqKrFH9xdU5zQCgY0zDV0B1jptsgZWczP/Q81Lq4LJWtgcCheb6P/B6q+Hl/CMIo6fYOQGZhEU&#10;nkD/JPamGAKVU03ylEri6iR0tNilN0sQfJG9PV78NGMUmg+Xd7er1YJTmnPvl/Mlxwn0ejsgxc8G&#10;OpGCSiL3KzNQhyeKp9JzSfoYgXfNo/M+b3BXP3gUB8W93d6lZ0J/VZYFnDgn9nGsR+EaFnqbatNR&#10;Dc2RDRh4BipJv/YKjRT+S88mp4E5B3gO6nOA0T9AHqvEpoeP+wjWZdZX3MlC7l7WPU1aGo/X+1x1&#10;/R82vwEAAP//AwBQSwMEFAAGAAgAAAAhAJr3+kHgAAAACgEAAA8AAABkcnMvZG93bnJldi54bWxM&#10;j8FOwzAQRO9I/IO1SNyoTQptGuJUFRISPUSIBnHexCaJsNchdpvw93VPcBzNaOZNvp2tYSc9+t6R&#10;hPuFAKapcaqnVsJH9XKXAvMBSaFxpCX8ag/b4voqx0y5id716RBaFkvIZyihC2HIOPdNpy36hRs0&#10;Re/LjRZDlGPL1YhTLLeGJ0KsuMWe4kKHg37udPN9OFoJP3XYm7eqqqbXsnwoH7Gd1587KW9v5t0T&#10;sKDn8BeGC35EhyIy1e5IyjMT9XITvwQJy/UK2CUgUpEAqyVskhR4kfP/F4ozAAAA//8DAFBLAQIt&#10;ABQABgAIAAAAIQC2gziS/gAAAOEBAAATAAAAAAAAAAAAAAAAAAAAAABbQ29udGVudF9UeXBlc10u&#10;eG1sUEsBAi0AFAAGAAgAAAAhADj9If/WAAAAlAEAAAsAAAAAAAAAAAAAAAAALwEAAF9yZWxzLy5y&#10;ZWxzUEsBAi0AFAAGAAgAAAAhAAHmzNizAQAAVwMAAA4AAAAAAAAAAAAAAAAALgIAAGRycy9lMm9E&#10;b2MueG1sUEsBAi0AFAAGAAgAAAAhAJr3+kHgAAAACgEAAA8AAAAAAAAAAAAAAAAADQQAAGRycy9k&#10;b3ducmV2LnhtbFBLBQYAAAAABAAEAPMAAAAaBQAAAAA=&#10;" fillcolor="#d9d9d9" stroked="f">
                <v:textbox inset="0,0,0,0">
                  <w:txbxContent>
                    <w:p w14:paraId="7D78E00C" w14:textId="77777777" w:rsidR="00525F77" w:rsidRDefault="00000000">
                      <w:pPr>
                        <w:tabs>
                          <w:tab w:val="left" w:pos="1662"/>
                          <w:tab w:val="left" w:pos="2014"/>
                          <w:tab w:val="left" w:pos="3192"/>
                          <w:tab w:val="left" w:pos="3544"/>
                          <w:tab w:val="left" w:pos="4880"/>
                          <w:tab w:val="left" w:pos="6073"/>
                          <w:tab w:val="left" w:pos="7672"/>
                          <w:tab w:val="left" w:pos="8164"/>
                        </w:tabs>
                        <w:ind w:left="386" w:right="32" w:hanging="358"/>
                        <w:rPr>
                          <w:b/>
                          <w:color w:val="000000"/>
                          <w:sz w:val="24"/>
                        </w:rPr>
                      </w:pPr>
                      <w:r>
                        <w:rPr>
                          <w:b/>
                          <w:color w:val="000000"/>
                          <w:sz w:val="24"/>
                        </w:rPr>
                        <w:t>2.</w:t>
                      </w:r>
                      <w:r>
                        <w:rPr>
                          <w:b/>
                          <w:color w:val="000000"/>
                          <w:spacing w:val="80"/>
                          <w:sz w:val="24"/>
                        </w:rPr>
                        <w:t xml:space="preserve"> </w:t>
                      </w:r>
                      <w:r>
                        <w:rPr>
                          <w:b/>
                          <w:color w:val="000000"/>
                          <w:sz w:val="24"/>
                        </w:rPr>
                        <w:t>Сведения</w:t>
                      </w:r>
                      <w:r>
                        <w:rPr>
                          <w:b/>
                          <w:color w:val="000000"/>
                          <w:sz w:val="24"/>
                        </w:rPr>
                        <w:tab/>
                      </w:r>
                      <w:r>
                        <w:rPr>
                          <w:b/>
                          <w:color w:val="000000"/>
                          <w:spacing w:val="-10"/>
                          <w:sz w:val="24"/>
                        </w:rPr>
                        <w:t>о</w:t>
                      </w:r>
                      <w:r>
                        <w:rPr>
                          <w:b/>
                          <w:color w:val="000000"/>
                          <w:sz w:val="24"/>
                        </w:rPr>
                        <w:tab/>
                      </w:r>
                      <w:r>
                        <w:rPr>
                          <w:b/>
                          <w:color w:val="000000"/>
                          <w:spacing w:val="-2"/>
                          <w:sz w:val="24"/>
                        </w:rPr>
                        <w:t>наличии</w:t>
                      </w:r>
                      <w:r>
                        <w:rPr>
                          <w:b/>
                          <w:color w:val="000000"/>
                          <w:sz w:val="24"/>
                        </w:rPr>
                        <w:tab/>
                      </w:r>
                      <w:r>
                        <w:rPr>
                          <w:b/>
                          <w:color w:val="000000"/>
                          <w:spacing w:val="-10"/>
                          <w:sz w:val="24"/>
                        </w:rPr>
                        <w:t>у</w:t>
                      </w:r>
                      <w:r>
                        <w:rPr>
                          <w:b/>
                          <w:color w:val="000000"/>
                          <w:sz w:val="24"/>
                        </w:rPr>
                        <w:tab/>
                      </w:r>
                      <w:r>
                        <w:rPr>
                          <w:b/>
                          <w:color w:val="000000"/>
                          <w:spacing w:val="-2"/>
                          <w:sz w:val="24"/>
                        </w:rPr>
                        <w:t>заявителя</w:t>
                      </w:r>
                      <w:r>
                        <w:rPr>
                          <w:b/>
                          <w:color w:val="000000"/>
                          <w:sz w:val="24"/>
                        </w:rPr>
                        <w:tab/>
                      </w:r>
                      <w:r>
                        <w:rPr>
                          <w:b/>
                          <w:color w:val="000000"/>
                          <w:spacing w:val="-2"/>
                          <w:sz w:val="24"/>
                        </w:rPr>
                        <w:t>высшего</w:t>
                      </w:r>
                      <w:r>
                        <w:rPr>
                          <w:b/>
                          <w:color w:val="000000"/>
                          <w:sz w:val="24"/>
                        </w:rPr>
                        <w:tab/>
                      </w:r>
                      <w:r>
                        <w:rPr>
                          <w:b/>
                          <w:color w:val="000000"/>
                          <w:spacing w:val="-2"/>
                          <w:sz w:val="24"/>
                        </w:rPr>
                        <w:t>образования</w:t>
                      </w:r>
                      <w:r>
                        <w:rPr>
                          <w:b/>
                          <w:color w:val="000000"/>
                          <w:sz w:val="24"/>
                        </w:rPr>
                        <w:tab/>
                      </w:r>
                      <w:r>
                        <w:rPr>
                          <w:b/>
                          <w:color w:val="000000"/>
                          <w:spacing w:val="-6"/>
                          <w:sz w:val="24"/>
                        </w:rPr>
                        <w:t>по</w:t>
                      </w:r>
                      <w:r>
                        <w:rPr>
                          <w:b/>
                          <w:color w:val="000000"/>
                          <w:sz w:val="24"/>
                        </w:rPr>
                        <w:tab/>
                      </w:r>
                      <w:r>
                        <w:rPr>
                          <w:b/>
                          <w:color w:val="000000"/>
                          <w:spacing w:val="-2"/>
                          <w:sz w:val="24"/>
                        </w:rPr>
                        <w:t xml:space="preserve">профессии, </w:t>
                      </w:r>
                      <w:r>
                        <w:rPr>
                          <w:b/>
                          <w:color w:val="000000"/>
                          <w:sz w:val="24"/>
                        </w:rPr>
                        <w:t>специальности или направлению подготовки в области строительства</w:t>
                      </w:r>
                    </w:p>
                  </w:txbxContent>
                </v:textbox>
                <w10:wrap type="topAndBottom" anchorx="page"/>
              </v:shape>
            </w:pict>
          </mc:Fallback>
        </mc:AlternateContent>
      </w:r>
    </w:p>
    <w:p w14:paraId="30E18ADD" w14:textId="77777777" w:rsidR="00525F77" w:rsidRDefault="00525F77">
      <w:pPr>
        <w:pStyle w:val="a3"/>
        <w:rPr>
          <w:b/>
          <w:sz w:val="20"/>
        </w:rPr>
      </w:pPr>
    </w:p>
    <w:p w14:paraId="57990AD6" w14:textId="77777777" w:rsidR="00525F77" w:rsidRDefault="00525F77">
      <w:pPr>
        <w:pStyle w:val="a3"/>
        <w:rPr>
          <w:b/>
          <w:sz w:val="20"/>
        </w:rPr>
      </w:pPr>
    </w:p>
    <w:p w14:paraId="2541A9AE" w14:textId="77777777" w:rsidR="00525F77" w:rsidRDefault="00525F77">
      <w:pPr>
        <w:pStyle w:val="a3"/>
        <w:rPr>
          <w:b/>
          <w:sz w:val="20"/>
        </w:rPr>
      </w:pPr>
    </w:p>
    <w:p w14:paraId="63174E4D" w14:textId="77777777" w:rsidR="00525F77" w:rsidRDefault="00000000">
      <w:pPr>
        <w:pStyle w:val="a3"/>
        <w:spacing w:before="59"/>
        <w:rPr>
          <w:b/>
          <w:sz w:val="20"/>
        </w:rPr>
      </w:pPr>
      <w:r>
        <w:rPr>
          <w:b/>
          <w:noProof/>
          <w:sz w:val="20"/>
        </w:rPr>
        <mc:AlternateContent>
          <mc:Choice Requires="wps">
            <w:drawing>
              <wp:anchor distT="0" distB="0" distL="0" distR="0" simplePos="0" relativeHeight="251678720" behindDoc="1" locked="0" layoutInCell="1" allowOverlap="1" wp14:anchorId="3B87731A" wp14:editId="56577221">
                <wp:simplePos x="0" y="0"/>
                <wp:positionH relativeFrom="page">
                  <wp:posOffset>2392933</wp:posOffset>
                </wp:positionH>
                <wp:positionV relativeFrom="paragraph">
                  <wp:posOffset>198919</wp:posOffset>
                </wp:positionV>
                <wp:extent cx="1524635"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635" cy="6350"/>
                        </a:xfrm>
                        <a:custGeom>
                          <a:avLst/>
                          <a:gdLst/>
                          <a:ahLst/>
                          <a:cxnLst/>
                          <a:rect l="l" t="t" r="r" b="b"/>
                          <a:pathLst>
                            <a:path w="1524635" h="6350">
                              <a:moveTo>
                                <a:pt x="1524254" y="0"/>
                              </a:moveTo>
                              <a:lnTo>
                                <a:pt x="0" y="0"/>
                              </a:lnTo>
                              <a:lnTo>
                                <a:pt x="0" y="6096"/>
                              </a:lnTo>
                              <a:lnTo>
                                <a:pt x="1524254" y="6096"/>
                              </a:lnTo>
                              <a:lnTo>
                                <a:pt x="1524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F82F5" id="Graphic 72" o:spid="_x0000_s1026" style="position:absolute;margin-left:188.4pt;margin-top:15.65pt;width:120.05pt;height:.5pt;z-index:-251637760;visibility:visible;mso-wrap-style:square;mso-wrap-distance-left:0;mso-wrap-distance-top:0;mso-wrap-distance-right:0;mso-wrap-distance-bottom:0;mso-position-horizontal:absolute;mso-position-horizontal-relative:page;mso-position-vertical:absolute;mso-position-vertical-relative:text;v-text-anchor:top" coordsize="1524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E2IAIAAL0EAAAOAAAAZHJzL2Uyb0RvYy54bWysVE2P0zAQvSPxHyzfadqyrSBqukK7WoS0&#10;WlbaIs6u4zQRjseM3Sb994ydOBvBCUQOzjjz/PzmK7vbvtXsotA1YAq+Wiw5U0ZC2ZhTwb8dHt59&#10;4Mx5YUqhwaiCX5Xjt/u3b3adzdUaatClQkYkxuWdLXjtvc2zzMlatcItwCpDzgqwFZ62eMpKFB2x&#10;tzpbL5fbrAMsLYJUztHX+8HJ95G/qpT0X6vKKc90wUmbjyvG9RjWbL8T+QmFrRs5yhD/oKIVjaFL&#10;J6p74QU7Y/MHVdtIBAeVX0hoM6iqRqoYA0WzWv4WzUstrIqxUHKcndLk/h+tfLq82GcM0p19BPnD&#10;UUayzrp88oSNGzF9hW3AknDWxyxepyyq3jNJH1eb9c32/YYzST4yYpIzkaez8uz8ZwWRR1wenR9q&#10;UCZL1MmSvUkmUiVDDXWsoeeMaoicUQ2PQw2t8OFcEBdM1s2E1KOO4Gzhog4QYT6EENSuNzecpUBI&#10;6StGmzmWGmiGSr70tpFvwGyXH7dBF5Eld3oPsPm1fwVO2Ux0UoNTw00h7njllAu6fp5tB7opHxqt&#10;Q/gOT8c7jewiwmjEZ1Q8g8VOGIof2uAI5fUZWUfzUnD38yxQcaa/GGrIMFzJwGQck4Fe30EcwZh5&#10;dP7QfxdomSWz4J565wlSu4s8tQXpD4ABG04a+HT2UDWhZ6K2QdG4oRmJ8Y/zHIZwvo+o17/O/hcA&#10;AAD//wMAUEsDBBQABgAIAAAAIQAILbuG3gAAAAkBAAAPAAAAZHJzL2Rvd25yZXYueG1sTI9LT8Mw&#10;EITvSP0P1lbiRp00UqAhTsXz1BOFcnZt56Ha68h2m8CvZznBbXd2NPNtvZ2dZRcT4uBRQL7KgBlU&#10;Xg/YCfh4f725AxaTRC2tRyPgy0TYNourWlbaT/hmLvvUMQrBWEkBfUpjxXlUvXEyrvxokG6tD04m&#10;WkPHdZAThTvL11lWcicHpIZejuapN+q0PzsBO/2ovsPUZu3uINXzaF82h8+TENfL+eEeWDJz+jPD&#10;Lz6hQ0NMR39GHZkVUNyWhJ5oyAtgZCjzcgPsSMK6AN7U/P8HzQ8AAAD//wMAUEsBAi0AFAAGAAgA&#10;AAAhALaDOJL+AAAA4QEAABMAAAAAAAAAAAAAAAAAAAAAAFtDb250ZW50X1R5cGVzXS54bWxQSwEC&#10;LQAUAAYACAAAACEAOP0h/9YAAACUAQAACwAAAAAAAAAAAAAAAAAvAQAAX3JlbHMvLnJlbHNQSwEC&#10;LQAUAAYACAAAACEAEsiBNiACAAC9BAAADgAAAAAAAAAAAAAAAAAuAgAAZHJzL2Uyb0RvYy54bWxQ&#10;SwECLQAUAAYACAAAACEACC27ht4AAAAJAQAADwAAAAAAAAAAAAAAAAB6BAAAZHJzL2Rvd25yZXYu&#10;eG1sUEsFBgAAAAAEAAQA8wAAAIUFAAAAAA==&#10;" path="m1524254,l,,,6096r1524254,l1524254,xe" fillcolor="black" stroked="f">
                <v:path arrowok="t"/>
                <w10:wrap type="topAndBottom" anchorx="page"/>
              </v:shape>
            </w:pict>
          </mc:Fallback>
        </mc:AlternateContent>
      </w:r>
    </w:p>
    <w:p w14:paraId="1023D4DD" w14:textId="77777777" w:rsidR="00525F77" w:rsidRDefault="00525F77">
      <w:pPr>
        <w:pStyle w:val="a3"/>
        <w:rPr>
          <w:b/>
          <w:sz w:val="20"/>
        </w:rPr>
      </w:pPr>
    </w:p>
    <w:p w14:paraId="49A9E38C" w14:textId="77777777" w:rsidR="00525F77" w:rsidRDefault="00525F77">
      <w:pPr>
        <w:pStyle w:val="a3"/>
        <w:rPr>
          <w:b/>
          <w:sz w:val="20"/>
        </w:rPr>
      </w:pPr>
    </w:p>
    <w:p w14:paraId="158B53B8" w14:textId="77777777" w:rsidR="00525F77" w:rsidRDefault="00525F77">
      <w:pPr>
        <w:pStyle w:val="a3"/>
        <w:rPr>
          <w:b/>
          <w:sz w:val="20"/>
        </w:rPr>
      </w:pPr>
    </w:p>
    <w:p w14:paraId="1D1775DD" w14:textId="77777777" w:rsidR="00525F77" w:rsidRDefault="00000000">
      <w:pPr>
        <w:pStyle w:val="a3"/>
        <w:spacing w:before="143"/>
        <w:rPr>
          <w:b/>
          <w:sz w:val="20"/>
        </w:rPr>
      </w:pPr>
      <w:r>
        <w:rPr>
          <w:b/>
          <w:noProof/>
          <w:sz w:val="20"/>
        </w:rPr>
        <mc:AlternateContent>
          <mc:Choice Requires="wps">
            <w:drawing>
              <wp:anchor distT="0" distB="0" distL="0" distR="0" simplePos="0" relativeHeight="251681792" behindDoc="1" locked="0" layoutInCell="1" allowOverlap="1" wp14:anchorId="73C232FA" wp14:editId="7C2A9C99">
                <wp:simplePos x="0" y="0"/>
                <wp:positionH relativeFrom="page">
                  <wp:posOffset>1224076</wp:posOffset>
                </wp:positionH>
                <wp:positionV relativeFrom="paragraph">
                  <wp:posOffset>252640</wp:posOffset>
                </wp:positionV>
                <wp:extent cx="5563870"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3870" cy="6350"/>
                        </a:xfrm>
                        <a:custGeom>
                          <a:avLst/>
                          <a:gdLst/>
                          <a:ahLst/>
                          <a:cxnLst/>
                          <a:rect l="l" t="t" r="r" b="b"/>
                          <a:pathLst>
                            <a:path w="5563870" h="6350">
                              <a:moveTo>
                                <a:pt x="5563488" y="0"/>
                              </a:moveTo>
                              <a:lnTo>
                                <a:pt x="0" y="0"/>
                              </a:lnTo>
                              <a:lnTo>
                                <a:pt x="0" y="6095"/>
                              </a:lnTo>
                              <a:lnTo>
                                <a:pt x="5563488" y="6095"/>
                              </a:lnTo>
                              <a:lnTo>
                                <a:pt x="5563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DF226E" id="Graphic 73" o:spid="_x0000_s1026" style="position:absolute;margin-left:96.4pt;margin-top:19.9pt;width:438.1pt;height:.5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63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Yy8IQIAAL0EAAAOAAAAZHJzL2Uyb0RvYy54bWysVMFu2zAMvQ/YPwi6L07bJcuMOMXQosOA&#10;oivQDDsrshwbk0WNUmLn70fJlmtspw3zQabMJ+rxkfT2tm81Oyt0DZiCXy2WnCkjoWzMseDf9g/v&#10;Npw5L0wpNBhV8Ity/Hb39s22s7m6hhp0qZBREOPyzha89t7mWeZkrVrhFmCVIWcF2ApPWzxmJYqO&#10;orc6u14u11kHWFoEqZyjr/eDk+9i/KpS0n+tKqc80wUnbj6uGNdDWLPdVuRHFLZu5EhD/AOLVjSG&#10;Lp1C3Qsv2AmbP0K1jURwUPmFhDaDqmqkijlQNlfL37J5qYVVMRcSx9lJJvf/wsqn84t9xkDd2UeQ&#10;PxwpknXW5ZMnbNyI6StsA5aIsz6qeJlUVL1nkj6uVuubzQcSW5JvfbOKImciT2flyfnPCmIccX50&#10;fqhBmSxRJ0v2JplIlQw11LGGnjOqIXJGNTwMNbTCh3OBXDBZNyNSjzyCs4Wz2kOE+ZBCYPt+Q12a&#10;EiGmrxht5ljKaYZKvvS2Md6AWS8/rgIvCpbc6T3A5tf+FTipmcJJDU4NN4W845WTFnT9XG0Huikf&#10;Gq1D+g6PhzuN7CzCaMRnZDyDxU4Yih/a4ADl5RlZR/NScPfzJFBxpr8YasgwXMnAZBySgV7fQRzB&#10;qDw6v++/C7TMkllwT73zBKndRZ7agvgHwIANJw18OnmomtAzkdvAaNzQjMT8x3kOQzjfR9TrX2f3&#10;CwAA//8DAFBLAwQUAAYACAAAACEA53jn++AAAAAKAQAADwAAAGRycy9kb3ducmV2LnhtbEyPQUvD&#10;QBCF74L/YRnBm921SmhiNkUFFSwIbUXwtsmOSWh2NmQ3afz3Tk/1NDzm8d738vXsOjHhEFpPGm4X&#10;CgRS5W1LtYbP/cvNCkSIhqzpPKGGXwywLi4vcpNZf6QtTrtYCw6hkBkNTYx9JmWoGnQmLHyPxL8f&#10;PzgTWQ61tIM5crjr5FKpRDrTEjc0psfnBqvDbnQaymRfP72P1dt02Gw/0q+hTF6/N1pfX82PDyAi&#10;zvFshhM+o0PBTKUfyQbRsU6XjB413KV8TwaVpLyu1HCvViCLXP6fUPwBAAD//wMAUEsBAi0AFAAG&#10;AAgAAAAhALaDOJL+AAAA4QEAABMAAAAAAAAAAAAAAAAAAAAAAFtDb250ZW50X1R5cGVzXS54bWxQ&#10;SwECLQAUAAYACAAAACEAOP0h/9YAAACUAQAACwAAAAAAAAAAAAAAAAAvAQAAX3JlbHMvLnJlbHNQ&#10;SwECLQAUAAYACAAAACEAY52MvCECAAC9BAAADgAAAAAAAAAAAAAAAAAuAgAAZHJzL2Uyb0RvYy54&#10;bWxQSwECLQAUAAYACAAAACEA53jn++AAAAAKAQAADwAAAAAAAAAAAAAAAAB7BAAAZHJzL2Rvd25y&#10;ZXYueG1sUEsFBgAAAAAEAAQA8wAAAIgFAAAAAA==&#10;" path="m5563488,l,,,6095r5563488,l5563488,xe" fillcolor="black" stroked="f">
                <v:path arrowok="t"/>
                <w10:wrap type="topAndBottom" anchorx="page"/>
              </v:shape>
            </w:pict>
          </mc:Fallback>
        </mc:AlternateContent>
      </w:r>
    </w:p>
    <w:p w14:paraId="281165B8" w14:textId="77777777" w:rsidR="00525F77" w:rsidRDefault="00525F77">
      <w:pPr>
        <w:pStyle w:val="a3"/>
        <w:rPr>
          <w:b/>
          <w:sz w:val="20"/>
        </w:rPr>
      </w:pPr>
    </w:p>
    <w:p w14:paraId="3E7813CB" w14:textId="77777777" w:rsidR="00525F77" w:rsidRDefault="00525F77">
      <w:pPr>
        <w:pStyle w:val="a3"/>
        <w:rPr>
          <w:b/>
          <w:sz w:val="20"/>
        </w:rPr>
      </w:pPr>
    </w:p>
    <w:p w14:paraId="1F9C2552" w14:textId="77777777" w:rsidR="00525F77" w:rsidRDefault="00000000">
      <w:pPr>
        <w:pStyle w:val="a3"/>
        <w:spacing w:before="99"/>
        <w:rPr>
          <w:b/>
          <w:sz w:val="20"/>
        </w:rPr>
      </w:pPr>
      <w:r>
        <w:rPr>
          <w:b/>
          <w:noProof/>
          <w:sz w:val="20"/>
        </w:rPr>
        <mc:AlternateContent>
          <mc:Choice Requires="wps">
            <w:drawing>
              <wp:anchor distT="0" distB="0" distL="0" distR="0" simplePos="0" relativeHeight="251684864" behindDoc="1" locked="0" layoutInCell="1" allowOverlap="1" wp14:anchorId="09C69C7C" wp14:editId="236E011D">
                <wp:simplePos x="0" y="0"/>
                <wp:positionH relativeFrom="page">
                  <wp:posOffset>1224076</wp:posOffset>
                </wp:positionH>
                <wp:positionV relativeFrom="paragraph">
                  <wp:posOffset>224561</wp:posOffset>
                </wp:positionV>
                <wp:extent cx="5563870" cy="635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3870" cy="6350"/>
                        </a:xfrm>
                        <a:custGeom>
                          <a:avLst/>
                          <a:gdLst/>
                          <a:ahLst/>
                          <a:cxnLst/>
                          <a:rect l="l" t="t" r="r" b="b"/>
                          <a:pathLst>
                            <a:path w="5563870" h="6350">
                              <a:moveTo>
                                <a:pt x="5563488" y="0"/>
                              </a:moveTo>
                              <a:lnTo>
                                <a:pt x="0" y="0"/>
                              </a:lnTo>
                              <a:lnTo>
                                <a:pt x="0" y="6095"/>
                              </a:lnTo>
                              <a:lnTo>
                                <a:pt x="5563488" y="6095"/>
                              </a:lnTo>
                              <a:lnTo>
                                <a:pt x="5563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FA8009" id="Graphic 74" o:spid="_x0000_s1026" style="position:absolute;margin-left:96.4pt;margin-top:17.7pt;width:438.1pt;height:.5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63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Yy8IQIAAL0EAAAOAAAAZHJzL2Uyb0RvYy54bWysVMFu2zAMvQ/YPwi6L07bJcuMOMXQosOA&#10;oivQDDsrshwbk0WNUmLn70fJlmtspw3zQabMJ+rxkfT2tm81Oyt0DZiCXy2WnCkjoWzMseDf9g/v&#10;Npw5L0wpNBhV8Ity/Hb39s22s7m6hhp0qZBREOPyzha89t7mWeZkrVrhFmCVIWcF2ApPWzxmJYqO&#10;orc6u14u11kHWFoEqZyjr/eDk+9i/KpS0n+tKqc80wUnbj6uGNdDWLPdVuRHFLZu5EhD/AOLVjSG&#10;Lp1C3Qsv2AmbP0K1jURwUPmFhDaDqmqkijlQNlfL37J5qYVVMRcSx9lJJvf/wsqn84t9xkDd2UeQ&#10;PxwpknXW5ZMnbNyI6StsA5aIsz6qeJlUVL1nkj6uVuubzQcSW5JvfbOKImciT2flyfnPCmIccX50&#10;fqhBmSxRJ0v2JplIlQw11LGGnjOqIXJGNTwMNbTCh3OBXDBZNyNSjzyCs4Wz2kOE+ZBCYPt+Q12a&#10;EiGmrxht5ljKaYZKvvS2Md6AWS8/rgIvCpbc6T3A5tf+FTipmcJJDU4NN4W845WTFnT9XG0Huikf&#10;Gq1D+g6PhzuN7CzCaMRnZDyDxU4Yih/a4ADl5RlZR/NScPfzJFBxpr8YasgwXMnAZBySgV7fQRzB&#10;qDw6v++/C7TMkllwT73zBKndRZ7agvgHwIANJw18OnmomtAzkdvAaNzQjMT8x3kOQzjfR9TrX2f3&#10;CwAA//8DAFBLAwQUAAYACAAAACEAEY/OqOAAAAAKAQAADwAAAGRycy9kb3ducmV2LnhtbEyPQUvD&#10;QBCF74L/YRnBm91YazAxm6KCChaEtiJ422THJDQ7G3Y3afz3Tk96fG8eb75XrGfbiwl96BwpuF4k&#10;IJBqZzpqFHzsn6/uQISoyejeESr4wQDr8vys0LlxR9ritIuN4BIKuVbQxjjkUoa6RavDwg1IfPt2&#10;3urI0jfSeH3kctvLZZKk0uqO+EOrB3xqsT7sRqugSvfN49tYv06HzfY9+/RV+vK1UeryYn64BxFx&#10;jn9hOOEzOpTMVLmRTBA962zJ6FHBze0KxCmQpBmvq9hJVyDLQv6fUP4CAAD//wMAUEsBAi0AFAAG&#10;AAgAAAAhALaDOJL+AAAA4QEAABMAAAAAAAAAAAAAAAAAAAAAAFtDb250ZW50X1R5cGVzXS54bWxQ&#10;SwECLQAUAAYACAAAACEAOP0h/9YAAACUAQAACwAAAAAAAAAAAAAAAAAvAQAAX3JlbHMvLnJlbHNQ&#10;SwECLQAUAAYACAAAACEAY52MvCECAAC9BAAADgAAAAAAAAAAAAAAAAAuAgAAZHJzL2Uyb0RvYy54&#10;bWxQSwECLQAUAAYACAAAACEAEY/OqOAAAAAKAQAADwAAAAAAAAAAAAAAAAB7BAAAZHJzL2Rvd25y&#10;ZXYueG1sUEsFBgAAAAAEAAQA8wAAAIgFAAAAAA==&#10;" path="m5563488,l,,,6095r5563488,l5563488,xe" fillcolor="black" stroked="f">
                <v:path arrowok="t"/>
                <w10:wrap type="topAndBottom" anchorx="page"/>
              </v:shape>
            </w:pict>
          </mc:Fallback>
        </mc:AlternateContent>
      </w:r>
    </w:p>
    <w:p w14:paraId="445074B5" w14:textId="77777777" w:rsidR="00525F77" w:rsidRDefault="00525F77">
      <w:pPr>
        <w:pStyle w:val="a3"/>
        <w:rPr>
          <w:b/>
          <w:sz w:val="20"/>
        </w:rPr>
      </w:pPr>
    </w:p>
    <w:p w14:paraId="5D9A2D40" w14:textId="77777777" w:rsidR="00525F77" w:rsidRDefault="00525F77">
      <w:pPr>
        <w:pStyle w:val="a3"/>
        <w:rPr>
          <w:b/>
          <w:sz w:val="20"/>
        </w:rPr>
      </w:pPr>
    </w:p>
    <w:p w14:paraId="7EC6E6DC" w14:textId="77777777" w:rsidR="00525F77" w:rsidRDefault="00525F77">
      <w:pPr>
        <w:pStyle w:val="a3"/>
        <w:rPr>
          <w:b/>
          <w:sz w:val="20"/>
        </w:rPr>
      </w:pPr>
    </w:p>
    <w:p w14:paraId="2F93745E" w14:textId="77777777" w:rsidR="00525F77" w:rsidRDefault="00525F77">
      <w:pPr>
        <w:pStyle w:val="a3"/>
        <w:rPr>
          <w:b/>
          <w:sz w:val="20"/>
        </w:rPr>
      </w:pPr>
    </w:p>
    <w:p w14:paraId="46E40A19" w14:textId="77777777" w:rsidR="00525F77" w:rsidRDefault="00525F77">
      <w:pPr>
        <w:pStyle w:val="a3"/>
        <w:rPr>
          <w:b/>
          <w:sz w:val="20"/>
        </w:rPr>
      </w:pPr>
    </w:p>
    <w:p w14:paraId="356433A7" w14:textId="77777777" w:rsidR="00525F77" w:rsidRDefault="00000000">
      <w:pPr>
        <w:pStyle w:val="a3"/>
        <w:spacing w:before="103"/>
        <w:rPr>
          <w:b/>
          <w:sz w:val="20"/>
        </w:rPr>
      </w:pPr>
      <w:r>
        <w:rPr>
          <w:b/>
          <w:noProof/>
          <w:sz w:val="20"/>
        </w:rPr>
        <mc:AlternateContent>
          <mc:Choice Requires="wps">
            <w:drawing>
              <wp:anchor distT="0" distB="0" distL="0" distR="0" simplePos="0" relativeHeight="251687936" behindDoc="1" locked="0" layoutInCell="1" allowOverlap="1" wp14:anchorId="4E2D74A0" wp14:editId="40DFF5B7">
                <wp:simplePos x="0" y="0"/>
                <wp:positionH relativeFrom="page">
                  <wp:posOffset>2392933</wp:posOffset>
                </wp:positionH>
                <wp:positionV relativeFrom="paragraph">
                  <wp:posOffset>226884</wp:posOffset>
                </wp:positionV>
                <wp:extent cx="4394835" cy="635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4835" cy="6350"/>
                        </a:xfrm>
                        <a:custGeom>
                          <a:avLst/>
                          <a:gdLst/>
                          <a:ahLst/>
                          <a:cxnLst/>
                          <a:rect l="l" t="t" r="r" b="b"/>
                          <a:pathLst>
                            <a:path w="4394835" h="6350">
                              <a:moveTo>
                                <a:pt x="4394581" y="0"/>
                              </a:moveTo>
                              <a:lnTo>
                                <a:pt x="0" y="0"/>
                              </a:lnTo>
                              <a:lnTo>
                                <a:pt x="0" y="6095"/>
                              </a:lnTo>
                              <a:lnTo>
                                <a:pt x="4394581" y="6095"/>
                              </a:lnTo>
                              <a:lnTo>
                                <a:pt x="4394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E27C3" id="Graphic 75" o:spid="_x0000_s1026" style="position:absolute;margin-left:188.4pt;margin-top:17.85pt;width:346.05pt;height:.5pt;z-index:-251628544;visibility:visible;mso-wrap-style:square;mso-wrap-distance-left:0;mso-wrap-distance-top:0;mso-wrap-distance-right:0;mso-wrap-distance-bottom:0;mso-position-horizontal:absolute;mso-position-horizontal-relative:page;mso-position-vertical:absolute;mso-position-vertical-relative:text;v-text-anchor:top" coordsize="43948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bjIgIAAL0EAAAOAAAAZHJzL2Uyb0RvYy54bWysVMFu2zAMvQ/YPwi6L06aJmiNOMXQosOA&#10;oivQFDsrshwbk0VNVGLn70fJVmpspw3zQabMJ+rxkfTmrm81OymHDZiCL2ZzzpSRUDbmUPC33eOn&#10;G87QC1MKDUYV/KyQ320/fth0NldXUIMulWMUxGDe2YLX3ts8y1DWqhU4A6sMOStwrfC0dYesdKKj&#10;6K3OrubzddaBK60DqRDp68Pg5NsYv6qU9N+qCpVnuuDEzcfVxXUf1my7EfnBCVs3cqQh/oFFKxpD&#10;l15CPQgv2NE1f4RqG+kAofIzCW0GVdVIFXOgbBbz37J5rYVVMRcSB+1FJvx/YeXz6dW+uEAd7RPI&#10;H0iKZJ3F/OIJGxwxfeXagCXirI8qni8qqt4zSR+vl7fXN8sVZ5J86+UqipyJPJ2VR/RfFMQ44vSE&#10;fqhBmSxRJ0v2JpmOKhlqqGMNPWdUQ8cZ1XA/1NAKH84FcsFk3YRIPfIIzhZOagcR5kMKge3qZsFZ&#10;SoSYvmO0mWKpgSao5EtvG+MNmPX8dhV4UbDkTu8BNr32r8BJzRROakA13BTyjldetKDrp2oj6KZ8&#10;bLQO6aM77O+1YycRRiM+I+MJLHbCUPzQBnsozy+OdTQvBcefR+EUZ/qroYYMw5UMl4x9MpzX9xBH&#10;MCrv0O/678JZZsksuKfeeYbU7iJPbUH8A2DAhpMGPh89VE3omchtYDRuaEZi/uM8hyGc7iPq/a+z&#10;/QUAAP//AwBQSwMEFAAGAAgAAAAhAPp27FzfAAAACgEAAA8AAABkcnMvZG93bnJldi54bWxMj0FL&#10;w0AQhe9C/8MyBW92o9KkTbMpIoiIB7WVQm+b7JgEd2dDdpvGf+/0pLeZN4/3vim2k7NixCF0nhTc&#10;LhIQSLU3HTUKPvdPNysQIWoy2npCBT8YYFvOrgqdG3+mDxx3sREcQiHXCtoY+1zKULfodFj4Holv&#10;X35wOvI6NNIM+szhzsq7JEml0x1xQ6t7fGyx/t6dnAJ7fEFbP0+jM/havbuDXO7tm1LX8+lhAyLi&#10;FP/McMFndCiZqfInMkFYBfdZyuiRh2UG4mJI0tUaRMVKmoEsC/n/hfIXAAD//wMAUEsBAi0AFAAG&#10;AAgAAAAhALaDOJL+AAAA4QEAABMAAAAAAAAAAAAAAAAAAAAAAFtDb250ZW50X1R5cGVzXS54bWxQ&#10;SwECLQAUAAYACAAAACEAOP0h/9YAAACUAQAACwAAAAAAAAAAAAAAAAAvAQAAX3JlbHMvLnJlbHNQ&#10;SwECLQAUAAYACAAAACEAN1/24yICAAC9BAAADgAAAAAAAAAAAAAAAAAuAgAAZHJzL2Uyb0RvYy54&#10;bWxQSwECLQAUAAYACAAAACEA+nbsXN8AAAAKAQAADwAAAAAAAAAAAAAAAAB8BAAAZHJzL2Rvd25y&#10;ZXYueG1sUEsFBgAAAAAEAAQA8wAAAIgFAAAAAA==&#10;" path="m4394581,l,,,6095r4394581,l4394581,xe" fillcolor="black" stroked="f">
                <v:path arrowok="t"/>
                <w10:wrap type="topAndBottom" anchorx="page"/>
              </v:shape>
            </w:pict>
          </mc:Fallback>
        </mc:AlternateContent>
      </w:r>
    </w:p>
    <w:p w14:paraId="601E6DF3" w14:textId="77777777" w:rsidR="00525F77" w:rsidRDefault="00525F77">
      <w:pPr>
        <w:pStyle w:val="a3"/>
        <w:rPr>
          <w:b/>
          <w:sz w:val="2"/>
        </w:rPr>
      </w:pPr>
    </w:p>
    <w:p w14:paraId="0A6CECC8" w14:textId="77777777" w:rsidR="00525F77" w:rsidRDefault="00525F77">
      <w:pPr>
        <w:pStyle w:val="a3"/>
        <w:rPr>
          <w:b/>
          <w:sz w:val="2"/>
        </w:rPr>
      </w:pPr>
    </w:p>
    <w:p w14:paraId="0FC45E8B" w14:textId="77777777" w:rsidR="00525F77" w:rsidRDefault="00525F77">
      <w:pPr>
        <w:pStyle w:val="a3"/>
        <w:rPr>
          <w:b/>
          <w:sz w:val="2"/>
        </w:rPr>
      </w:pPr>
    </w:p>
    <w:p w14:paraId="7B6BC293" w14:textId="77777777" w:rsidR="00525F77" w:rsidRDefault="00525F77">
      <w:pPr>
        <w:pStyle w:val="a3"/>
        <w:rPr>
          <w:b/>
          <w:sz w:val="2"/>
        </w:rPr>
      </w:pPr>
    </w:p>
    <w:p w14:paraId="70147790" w14:textId="77777777" w:rsidR="00525F77" w:rsidRDefault="00525F77">
      <w:pPr>
        <w:pStyle w:val="a3"/>
        <w:rPr>
          <w:b/>
          <w:sz w:val="2"/>
        </w:rPr>
      </w:pPr>
    </w:p>
    <w:p w14:paraId="5C3BBA62" w14:textId="77777777" w:rsidR="00525F77" w:rsidRDefault="00525F77">
      <w:pPr>
        <w:pStyle w:val="a3"/>
        <w:rPr>
          <w:b/>
          <w:sz w:val="2"/>
        </w:rPr>
      </w:pPr>
    </w:p>
    <w:p w14:paraId="7A6A312B" w14:textId="77777777" w:rsidR="00525F77" w:rsidRDefault="00525F77">
      <w:pPr>
        <w:pStyle w:val="a3"/>
        <w:rPr>
          <w:b/>
          <w:sz w:val="2"/>
        </w:rPr>
      </w:pPr>
    </w:p>
    <w:p w14:paraId="56ED2A38" w14:textId="77777777" w:rsidR="00525F77" w:rsidRDefault="00525F77">
      <w:pPr>
        <w:pStyle w:val="a3"/>
        <w:rPr>
          <w:b/>
          <w:sz w:val="2"/>
        </w:rPr>
      </w:pPr>
    </w:p>
    <w:p w14:paraId="637979E3" w14:textId="77777777" w:rsidR="00525F77" w:rsidRDefault="00525F77">
      <w:pPr>
        <w:pStyle w:val="a3"/>
        <w:rPr>
          <w:b/>
          <w:sz w:val="2"/>
        </w:rPr>
      </w:pPr>
    </w:p>
    <w:p w14:paraId="4645E79C" w14:textId="77777777" w:rsidR="00525F77" w:rsidRDefault="00525F77">
      <w:pPr>
        <w:pStyle w:val="a3"/>
        <w:rPr>
          <w:b/>
          <w:sz w:val="2"/>
        </w:rPr>
      </w:pPr>
    </w:p>
    <w:p w14:paraId="02D325F7" w14:textId="77777777" w:rsidR="00525F77" w:rsidRDefault="00525F77">
      <w:pPr>
        <w:pStyle w:val="a3"/>
        <w:rPr>
          <w:b/>
          <w:sz w:val="2"/>
        </w:rPr>
      </w:pPr>
    </w:p>
    <w:p w14:paraId="7964237C" w14:textId="77777777" w:rsidR="00525F77" w:rsidRDefault="00525F77">
      <w:pPr>
        <w:pStyle w:val="a3"/>
        <w:rPr>
          <w:b/>
          <w:sz w:val="2"/>
        </w:rPr>
      </w:pPr>
    </w:p>
    <w:p w14:paraId="11B23314" w14:textId="77777777" w:rsidR="00525F77" w:rsidRDefault="00525F77">
      <w:pPr>
        <w:pStyle w:val="a3"/>
        <w:rPr>
          <w:b/>
          <w:sz w:val="2"/>
        </w:rPr>
      </w:pPr>
    </w:p>
    <w:p w14:paraId="7C5E4760" w14:textId="77777777" w:rsidR="00525F77" w:rsidRDefault="00525F77">
      <w:pPr>
        <w:pStyle w:val="a3"/>
        <w:rPr>
          <w:b/>
          <w:sz w:val="2"/>
        </w:rPr>
      </w:pPr>
    </w:p>
    <w:p w14:paraId="47E52828" w14:textId="77777777" w:rsidR="00525F77" w:rsidRDefault="00525F77">
      <w:pPr>
        <w:pStyle w:val="a3"/>
        <w:rPr>
          <w:b/>
          <w:sz w:val="2"/>
        </w:rPr>
      </w:pPr>
    </w:p>
    <w:p w14:paraId="3D427128" w14:textId="77777777" w:rsidR="00525F77" w:rsidRDefault="00525F77">
      <w:pPr>
        <w:pStyle w:val="a3"/>
        <w:rPr>
          <w:b/>
          <w:sz w:val="2"/>
        </w:rPr>
      </w:pPr>
    </w:p>
    <w:p w14:paraId="38FBD137" w14:textId="77777777" w:rsidR="00525F77" w:rsidRDefault="00525F77">
      <w:pPr>
        <w:pStyle w:val="a3"/>
        <w:rPr>
          <w:b/>
          <w:sz w:val="2"/>
        </w:rPr>
      </w:pPr>
    </w:p>
    <w:p w14:paraId="2F9601F9" w14:textId="77777777" w:rsidR="00525F77" w:rsidRDefault="00525F77">
      <w:pPr>
        <w:pStyle w:val="a3"/>
        <w:spacing w:before="8"/>
        <w:rPr>
          <w:b/>
          <w:sz w:val="2"/>
        </w:rPr>
      </w:pPr>
    </w:p>
    <w:p w14:paraId="28D682E1" w14:textId="77777777" w:rsidR="00525F77" w:rsidRDefault="00000000">
      <w:pPr>
        <w:spacing w:before="1"/>
        <w:ind w:left="823"/>
        <w:rPr>
          <w:sz w:val="2"/>
        </w:rPr>
      </w:pPr>
      <w:r>
        <w:rPr>
          <w:noProof/>
          <w:sz w:val="2"/>
        </w:rPr>
        <mc:AlternateContent>
          <mc:Choice Requires="wps">
            <w:drawing>
              <wp:anchor distT="0" distB="0" distL="0" distR="0" simplePos="0" relativeHeight="251482112" behindDoc="0" locked="0" layoutInCell="1" allowOverlap="1" wp14:anchorId="6AE25448" wp14:editId="07C83017">
                <wp:simplePos x="0" y="0"/>
                <wp:positionH relativeFrom="page">
                  <wp:posOffset>862888</wp:posOffset>
                </wp:positionH>
                <wp:positionV relativeFrom="paragraph">
                  <wp:posOffset>-3017624</wp:posOffset>
                </wp:positionV>
                <wp:extent cx="6016625" cy="3300729"/>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330072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061"/>
                              <w:gridCol w:w="1497"/>
                              <w:gridCol w:w="981"/>
                              <w:gridCol w:w="1132"/>
                              <w:gridCol w:w="2402"/>
                            </w:tblGrid>
                            <w:tr w:rsidR="00525F77" w14:paraId="5DDBE687" w14:textId="77777777">
                              <w:trPr>
                                <w:trHeight w:val="435"/>
                              </w:trPr>
                              <w:tc>
                                <w:tcPr>
                                  <w:tcW w:w="5807" w:type="dxa"/>
                                  <w:gridSpan w:val="4"/>
                                </w:tcPr>
                                <w:p w14:paraId="01143485" w14:textId="77777777" w:rsidR="00525F77" w:rsidRDefault="00000000">
                                  <w:pPr>
                                    <w:pStyle w:val="TableParagraph"/>
                                    <w:spacing w:before="143" w:line="273" w:lineRule="exact"/>
                                    <w:rPr>
                                      <w:sz w:val="24"/>
                                    </w:rPr>
                                  </w:pPr>
                                  <w:r>
                                    <w:rPr>
                                      <w:sz w:val="24"/>
                                    </w:rPr>
                                    <w:t>2.1.</w:t>
                                  </w:r>
                                  <w:r>
                                    <w:rPr>
                                      <w:spacing w:val="1"/>
                                      <w:sz w:val="24"/>
                                    </w:rPr>
                                    <w:t xml:space="preserve"> </w:t>
                                  </w:r>
                                  <w:r>
                                    <w:rPr>
                                      <w:sz w:val="24"/>
                                    </w:rPr>
                                    <w:t>Наименование</w:t>
                                  </w:r>
                                  <w:r>
                                    <w:rPr>
                                      <w:spacing w:val="-3"/>
                                      <w:sz w:val="24"/>
                                    </w:rPr>
                                    <w:t xml:space="preserve"> </w:t>
                                  </w:r>
                                  <w:r>
                                    <w:rPr>
                                      <w:sz w:val="24"/>
                                    </w:rPr>
                                    <w:t>документа</w:t>
                                  </w:r>
                                  <w:r>
                                    <w:rPr>
                                      <w:spacing w:val="-2"/>
                                      <w:sz w:val="24"/>
                                    </w:rPr>
                                    <w:t xml:space="preserve"> </w:t>
                                  </w:r>
                                  <w:r>
                                    <w:rPr>
                                      <w:sz w:val="24"/>
                                    </w:rPr>
                                    <w:t>о</w:t>
                                  </w:r>
                                  <w:r>
                                    <w:rPr>
                                      <w:spacing w:val="-2"/>
                                      <w:sz w:val="24"/>
                                    </w:rPr>
                                    <w:t xml:space="preserve"> </w:t>
                                  </w:r>
                                  <w:r>
                                    <w:rPr>
                                      <w:sz w:val="24"/>
                                    </w:rPr>
                                    <w:t>высшем</w:t>
                                  </w:r>
                                  <w:r>
                                    <w:rPr>
                                      <w:spacing w:val="-2"/>
                                      <w:sz w:val="24"/>
                                    </w:rPr>
                                    <w:t xml:space="preserve"> образовании:</w:t>
                                  </w:r>
                                </w:p>
                              </w:tc>
                              <w:tc>
                                <w:tcPr>
                                  <w:tcW w:w="3534" w:type="dxa"/>
                                  <w:gridSpan w:val="2"/>
                                  <w:tcBorders>
                                    <w:bottom w:val="double" w:sz="4" w:space="0" w:color="000000"/>
                                  </w:tcBorders>
                                </w:tcPr>
                                <w:p w14:paraId="7F2F8A5C" w14:textId="77777777" w:rsidR="00525F77" w:rsidRDefault="00525F77">
                                  <w:pPr>
                                    <w:pStyle w:val="TableParagraph"/>
                                    <w:ind w:left="0"/>
                                  </w:pPr>
                                </w:p>
                              </w:tc>
                            </w:tr>
                            <w:tr w:rsidR="00525F77" w14:paraId="51F738AF" w14:textId="77777777">
                              <w:trPr>
                                <w:trHeight w:val="435"/>
                              </w:trPr>
                              <w:tc>
                                <w:tcPr>
                                  <w:tcW w:w="2268" w:type="dxa"/>
                                </w:tcPr>
                                <w:p w14:paraId="5827BF34" w14:textId="77777777" w:rsidR="00525F77" w:rsidRDefault="00000000">
                                  <w:pPr>
                                    <w:pStyle w:val="TableParagraph"/>
                                    <w:spacing w:before="133"/>
                                    <w:rPr>
                                      <w:sz w:val="24"/>
                                    </w:rPr>
                                  </w:pPr>
                                  <w:r>
                                    <w:rPr>
                                      <w:sz w:val="24"/>
                                    </w:rPr>
                                    <w:t>2.2.</w:t>
                                  </w:r>
                                  <w:r>
                                    <w:rPr>
                                      <w:spacing w:val="3"/>
                                      <w:sz w:val="24"/>
                                    </w:rPr>
                                    <w:t xml:space="preserve"> </w:t>
                                  </w:r>
                                  <w:r>
                                    <w:rPr>
                                      <w:sz w:val="24"/>
                                    </w:rPr>
                                    <w:t>Серия</w:t>
                                  </w:r>
                                  <w:r>
                                    <w:rPr>
                                      <w:spacing w:val="-1"/>
                                      <w:sz w:val="24"/>
                                    </w:rPr>
                                    <w:t xml:space="preserve"> </w:t>
                                  </w:r>
                                  <w:r>
                                    <w:rPr>
                                      <w:sz w:val="24"/>
                                    </w:rPr>
                                    <w:t xml:space="preserve">и </w:t>
                                  </w:r>
                                  <w:r>
                                    <w:rPr>
                                      <w:spacing w:val="-2"/>
                                      <w:sz w:val="24"/>
                                    </w:rPr>
                                    <w:t>номер:</w:t>
                                  </w:r>
                                </w:p>
                              </w:tc>
                              <w:tc>
                                <w:tcPr>
                                  <w:tcW w:w="2558" w:type="dxa"/>
                                  <w:gridSpan w:val="2"/>
                                </w:tcPr>
                                <w:p w14:paraId="07DF18E4" w14:textId="77777777" w:rsidR="00525F77" w:rsidRDefault="00525F77">
                                  <w:pPr>
                                    <w:pStyle w:val="TableParagraph"/>
                                    <w:ind w:left="0"/>
                                  </w:pPr>
                                </w:p>
                              </w:tc>
                              <w:tc>
                                <w:tcPr>
                                  <w:tcW w:w="2113" w:type="dxa"/>
                                  <w:gridSpan w:val="2"/>
                                  <w:tcBorders>
                                    <w:top w:val="nil"/>
                                  </w:tcBorders>
                                </w:tcPr>
                                <w:p w14:paraId="14CAA4FE" w14:textId="77777777" w:rsidR="00525F77" w:rsidRDefault="00525F77">
                                  <w:pPr>
                                    <w:pStyle w:val="TableParagraph"/>
                                    <w:ind w:left="0"/>
                                  </w:pPr>
                                </w:p>
                              </w:tc>
                              <w:tc>
                                <w:tcPr>
                                  <w:tcW w:w="2402" w:type="dxa"/>
                                  <w:tcBorders>
                                    <w:top w:val="double" w:sz="4" w:space="0" w:color="000000"/>
                                  </w:tcBorders>
                                </w:tcPr>
                                <w:p w14:paraId="3D2866A9" w14:textId="77777777" w:rsidR="00525F77" w:rsidRDefault="00525F77">
                                  <w:pPr>
                                    <w:pStyle w:val="TableParagraph"/>
                                    <w:ind w:left="0"/>
                                  </w:pPr>
                                </w:p>
                              </w:tc>
                            </w:tr>
                            <w:tr w:rsidR="00525F77" w14:paraId="70174AB3" w14:textId="77777777">
                              <w:trPr>
                                <w:trHeight w:val="691"/>
                              </w:trPr>
                              <w:tc>
                                <w:tcPr>
                                  <w:tcW w:w="9341" w:type="dxa"/>
                                  <w:gridSpan w:val="6"/>
                                </w:tcPr>
                                <w:p w14:paraId="144682DE" w14:textId="77777777" w:rsidR="00525F77" w:rsidRDefault="00000000">
                                  <w:pPr>
                                    <w:pStyle w:val="TableParagraph"/>
                                    <w:spacing w:before="111" w:line="242" w:lineRule="auto"/>
                                    <w:ind w:left="532" w:hanging="425"/>
                                    <w:rPr>
                                      <w:sz w:val="24"/>
                                    </w:rPr>
                                  </w:pPr>
                                  <w:r>
                                    <w:rPr>
                                      <w:sz w:val="24"/>
                                    </w:rPr>
                                    <w:t>2.3. Наименование</w:t>
                                  </w:r>
                                  <w:r>
                                    <w:rPr>
                                      <w:spacing w:val="80"/>
                                      <w:sz w:val="24"/>
                                    </w:rPr>
                                    <w:t xml:space="preserve"> </w:t>
                                  </w:r>
                                  <w:r>
                                    <w:rPr>
                                      <w:sz w:val="24"/>
                                    </w:rPr>
                                    <w:t>образовательного</w:t>
                                  </w:r>
                                  <w:r>
                                    <w:rPr>
                                      <w:spacing w:val="80"/>
                                      <w:sz w:val="24"/>
                                    </w:rPr>
                                    <w:t xml:space="preserve"> </w:t>
                                  </w:r>
                                  <w:r>
                                    <w:rPr>
                                      <w:sz w:val="24"/>
                                    </w:rPr>
                                    <w:t>учреждения,</w:t>
                                  </w:r>
                                  <w:r>
                                    <w:rPr>
                                      <w:spacing w:val="80"/>
                                      <w:sz w:val="24"/>
                                    </w:rPr>
                                    <w:t xml:space="preserve"> </w:t>
                                  </w:r>
                                  <w:r>
                                    <w:rPr>
                                      <w:sz w:val="24"/>
                                    </w:rPr>
                                    <w:t>выдавшего</w:t>
                                  </w:r>
                                  <w:r>
                                    <w:rPr>
                                      <w:spacing w:val="80"/>
                                      <w:sz w:val="24"/>
                                    </w:rPr>
                                    <w:t xml:space="preserve"> </w:t>
                                  </w:r>
                                  <w:r>
                                    <w:rPr>
                                      <w:sz w:val="24"/>
                                    </w:rPr>
                                    <w:t>документ</w:t>
                                  </w:r>
                                  <w:r>
                                    <w:rPr>
                                      <w:spacing w:val="80"/>
                                      <w:sz w:val="24"/>
                                    </w:rPr>
                                    <w:t xml:space="preserve"> </w:t>
                                  </w:r>
                                  <w:r>
                                    <w:rPr>
                                      <w:sz w:val="24"/>
                                    </w:rPr>
                                    <w:t>о</w:t>
                                  </w:r>
                                  <w:r>
                                    <w:rPr>
                                      <w:spacing w:val="80"/>
                                      <w:sz w:val="24"/>
                                    </w:rPr>
                                    <w:t xml:space="preserve"> </w:t>
                                  </w:r>
                                  <w:r>
                                    <w:rPr>
                                      <w:sz w:val="24"/>
                                    </w:rPr>
                                    <w:t>высшем образовании, на момент выдачи документа:</w:t>
                                  </w:r>
                                </w:p>
                              </w:tc>
                            </w:tr>
                            <w:tr w:rsidR="00525F77" w14:paraId="48243449" w14:textId="77777777">
                              <w:trPr>
                                <w:trHeight w:val="386"/>
                              </w:trPr>
                              <w:tc>
                                <w:tcPr>
                                  <w:tcW w:w="9341" w:type="dxa"/>
                                  <w:gridSpan w:val="6"/>
                                </w:tcPr>
                                <w:p w14:paraId="48999CE1" w14:textId="77777777" w:rsidR="00525F77" w:rsidRDefault="00525F77">
                                  <w:pPr>
                                    <w:pStyle w:val="TableParagraph"/>
                                    <w:ind w:left="0"/>
                                  </w:pPr>
                                </w:p>
                              </w:tc>
                            </w:tr>
                            <w:tr w:rsidR="00525F77" w14:paraId="270FDFA3" w14:textId="77777777">
                              <w:trPr>
                                <w:trHeight w:val="417"/>
                              </w:trPr>
                              <w:tc>
                                <w:tcPr>
                                  <w:tcW w:w="9341" w:type="dxa"/>
                                  <w:gridSpan w:val="6"/>
                                </w:tcPr>
                                <w:p w14:paraId="2FF6B87A" w14:textId="77777777" w:rsidR="00525F77" w:rsidRDefault="00000000">
                                  <w:pPr>
                                    <w:pStyle w:val="TableParagraph"/>
                                    <w:spacing w:before="114"/>
                                    <w:rPr>
                                      <w:sz w:val="24"/>
                                    </w:rPr>
                                  </w:pPr>
                                  <w:r>
                                    <w:rPr>
                                      <w:sz w:val="24"/>
                                    </w:rPr>
                                    <w:t>2.4.</w:t>
                                  </w:r>
                                  <w:r>
                                    <w:rPr>
                                      <w:spacing w:val="-1"/>
                                      <w:sz w:val="24"/>
                                    </w:rPr>
                                    <w:t xml:space="preserve"> </w:t>
                                  </w:r>
                                  <w:r>
                                    <w:rPr>
                                      <w:sz w:val="24"/>
                                    </w:rPr>
                                    <w:t>Место</w:t>
                                  </w:r>
                                  <w:r>
                                    <w:rPr>
                                      <w:spacing w:val="-2"/>
                                      <w:sz w:val="24"/>
                                    </w:rPr>
                                    <w:t xml:space="preserve"> </w:t>
                                  </w:r>
                                  <w:r>
                                    <w:rPr>
                                      <w:sz w:val="24"/>
                                    </w:rPr>
                                    <w:t>нахождения</w:t>
                                  </w:r>
                                  <w:r>
                                    <w:rPr>
                                      <w:spacing w:val="-3"/>
                                      <w:sz w:val="24"/>
                                    </w:rPr>
                                    <w:t xml:space="preserve"> </w:t>
                                  </w:r>
                                  <w:r>
                                    <w:rPr>
                                      <w:sz w:val="24"/>
                                    </w:rPr>
                                    <w:t>образовательного учреждения</w:t>
                                  </w:r>
                                  <w:r>
                                    <w:rPr>
                                      <w:spacing w:val="-2"/>
                                      <w:sz w:val="24"/>
                                    </w:rPr>
                                    <w:t xml:space="preserve"> </w:t>
                                  </w:r>
                                  <w:r>
                                    <w:rPr>
                                      <w:sz w:val="24"/>
                                    </w:rPr>
                                    <w:t>на</w:t>
                                  </w:r>
                                  <w:r>
                                    <w:rPr>
                                      <w:spacing w:val="-4"/>
                                      <w:sz w:val="24"/>
                                    </w:rPr>
                                    <w:t xml:space="preserve"> </w:t>
                                  </w:r>
                                  <w:r>
                                    <w:rPr>
                                      <w:sz w:val="24"/>
                                    </w:rPr>
                                    <w:t>момент</w:t>
                                  </w:r>
                                  <w:r>
                                    <w:rPr>
                                      <w:spacing w:val="-2"/>
                                      <w:sz w:val="24"/>
                                    </w:rPr>
                                    <w:t xml:space="preserve"> </w:t>
                                  </w:r>
                                  <w:r>
                                    <w:rPr>
                                      <w:sz w:val="24"/>
                                    </w:rPr>
                                    <w:t>выдачи</w:t>
                                  </w:r>
                                  <w:r>
                                    <w:rPr>
                                      <w:spacing w:val="-2"/>
                                      <w:sz w:val="24"/>
                                    </w:rPr>
                                    <w:t xml:space="preserve"> документа:</w:t>
                                  </w:r>
                                </w:p>
                              </w:tc>
                            </w:tr>
                            <w:tr w:rsidR="00525F77" w14:paraId="4148CEC5" w14:textId="77777777">
                              <w:trPr>
                                <w:trHeight w:val="386"/>
                              </w:trPr>
                              <w:tc>
                                <w:tcPr>
                                  <w:tcW w:w="9341" w:type="dxa"/>
                                  <w:gridSpan w:val="6"/>
                                </w:tcPr>
                                <w:p w14:paraId="27033659" w14:textId="77777777" w:rsidR="00525F77" w:rsidRDefault="00525F77">
                                  <w:pPr>
                                    <w:pStyle w:val="TableParagraph"/>
                                    <w:ind w:left="0"/>
                                  </w:pPr>
                                </w:p>
                              </w:tc>
                            </w:tr>
                            <w:tr w:rsidR="00525F77" w14:paraId="793C388B" w14:textId="77777777">
                              <w:trPr>
                                <w:trHeight w:val="230"/>
                              </w:trPr>
                              <w:tc>
                                <w:tcPr>
                                  <w:tcW w:w="9341" w:type="dxa"/>
                                  <w:gridSpan w:val="6"/>
                                </w:tcPr>
                                <w:p w14:paraId="21313EA0" w14:textId="77777777" w:rsidR="00525F77" w:rsidRDefault="00000000">
                                  <w:pPr>
                                    <w:pStyle w:val="TableParagraph"/>
                                    <w:spacing w:line="210" w:lineRule="exact"/>
                                    <w:ind w:left="433"/>
                                    <w:jc w:val="center"/>
                                    <w:rPr>
                                      <w:sz w:val="20"/>
                                    </w:rPr>
                                  </w:pPr>
                                  <w:r>
                                    <w:rPr>
                                      <w:sz w:val="20"/>
                                    </w:rPr>
                                    <w:t>(страна,</w:t>
                                  </w:r>
                                  <w:r>
                                    <w:rPr>
                                      <w:spacing w:val="-10"/>
                                      <w:sz w:val="20"/>
                                    </w:rPr>
                                    <w:t xml:space="preserve"> </w:t>
                                  </w:r>
                                  <w:r>
                                    <w:rPr>
                                      <w:sz w:val="20"/>
                                    </w:rPr>
                                    <w:t>регион,</w:t>
                                  </w:r>
                                  <w:r>
                                    <w:rPr>
                                      <w:spacing w:val="-11"/>
                                      <w:sz w:val="20"/>
                                    </w:rPr>
                                    <w:t xml:space="preserve"> </w:t>
                                  </w:r>
                                  <w:r>
                                    <w:rPr>
                                      <w:sz w:val="20"/>
                                    </w:rPr>
                                    <w:t>населенный</w:t>
                                  </w:r>
                                  <w:r>
                                    <w:rPr>
                                      <w:spacing w:val="-10"/>
                                      <w:sz w:val="20"/>
                                    </w:rPr>
                                    <w:t xml:space="preserve"> </w:t>
                                  </w:r>
                                  <w:r>
                                    <w:rPr>
                                      <w:spacing w:val="-2"/>
                                      <w:sz w:val="20"/>
                                    </w:rPr>
                                    <w:t>пункт)</w:t>
                                  </w:r>
                                </w:p>
                              </w:tc>
                            </w:tr>
                            <w:tr w:rsidR="00525F77" w14:paraId="683F0F92" w14:textId="77777777">
                              <w:trPr>
                                <w:trHeight w:val="414"/>
                              </w:trPr>
                              <w:tc>
                                <w:tcPr>
                                  <w:tcW w:w="9341" w:type="dxa"/>
                                  <w:gridSpan w:val="6"/>
                                </w:tcPr>
                                <w:p w14:paraId="16522416" w14:textId="77777777" w:rsidR="00525F77" w:rsidRDefault="00000000">
                                  <w:pPr>
                                    <w:pStyle w:val="TableParagraph"/>
                                    <w:spacing w:before="114"/>
                                    <w:rPr>
                                      <w:sz w:val="24"/>
                                    </w:rPr>
                                  </w:pPr>
                                  <w:r>
                                    <w:rPr>
                                      <w:sz w:val="24"/>
                                    </w:rPr>
                                    <w:t>2.5.</w:t>
                                  </w:r>
                                  <w:r>
                                    <w:rPr>
                                      <w:spacing w:val="-1"/>
                                      <w:sz w:val="24"/>
                                    </w:rPr>
                                    <w:t xml:space="preserve"> </w:t>
                                  </w:r>
                                  <w:r>
                                    <w:rPr>
                                      <w:sz w:val="24"/>
                                    </w:rPr>
                                    <w:t>Специальность</w:t>
                                  </w:r>
                                  <w:r>
                                    <w:rPr>
                                      <w:spacing w:val="-3"/>
                                      <w:sz w:val="24"/>
                                    </w:rPr>
                                    <w:t xml:space="preserve"> </w:t>
                                  </w:r>
                                  <w:r>
                                    <w:rPr>
                                      <w:sz w:val="24"/>
                                    </w:rPr>
                                    <w:t>(направление</w:t>
                                  </w:r>
                                  <w:r>
                                    <w:rPr>
                                      <w:spacing w:val="-5"/>
                                      <w:sz w:val="24"/>
                                    </w:rPr>
                                    <w:t xml:space="preserve"> </w:t>
                                  </w:r>
                                  <w:r>
                                    <w:rPr>
                                      <w:sz w:val="24"/>
                                    </w:rPr>
                                    <w:t>подготовки,</w:t>
                                  </w:r>
                                  <w:r>
                                    <w:rPr>
                                      <w:spacing w:val="-4"/>
                                      <w:sz w:val="24"/>
                                    </w:rPr>
                                    <w:t xml:space="preserve"> </w:t>
                                  </w:r>
                                  <w:r>
                                    <w:rPr>
                                      <w:spacing w:val="-2"/>
                                      <w:sz w:val="24"/>
                                    </w:rPr>
                                    <w:t>профессия):</w:t>
                                  </w:r>
                                </w:p>
                              </w:tc>
                            </w:tr>
                            <w:tr w:rsidR="00525F77" w14:paraId="38F4EBC7" w14:textId="77777777">
                              <w:trPr>
                                <w:trHeight w:val="361"/>
                              </w:trPr>
                              <w:tc>
                                <w:tcPr>
                                  <w:tcW w:w="9341" w:type="dxa"/>
                                  <w:gridSpan w:val="6"/>
                                  <w:tcBorders>
                                    <w:bottom w:val="nil"/>
                                  </w:tcBorders>
                                </w:tcPr>
                                <w:p w14:paraId="56453AFD" w14:textId="77777777" w:rsidR="00525F77" w:rsidRDefault="00525F77">
                                  <w:pPr>
                                    <w:pStyle w:val="TableParagraph"/>
                                    <w:ind w:left="0"/>
                                  </w:pPr>
                                </w:p>
                              </w:tc>
                            </w:tr>
                            <w:tr w:rsidR="00525F77" w14:paraId="30D783F7" w14:textId="77777777">
                              <w:trPr>
                                <w:trHeight w:val="450"/>
                              </w:trPr>
                              <w:tc>
                                <w:tcPr>
                                  <w:tcW w:w="2268" w:type="dxa"/>
                                  <w:tcBorders>
                                    <w:top w:val="double" w:sz="4" w:space="0" w:color="000000"/>
                                  </w:tcBorders>
                                </w:tcPr>
                                <w:p w14:paraId="27061267" w14:textId="77777777" w:rsidR="00525F77" w:rsidRDefault="00000000">
                                  <w:pPr>
                                    <w:pStyle w:val="TableParagraph"/>
                                    <w:spacing w:before="149"/>
                                    <w:rPr>
                                      <w:sz w:val="24"/>
                                    </w:rPr>
                                  </w:pPr>
                                  <w:r>
                                    <w:rPr>
                                      <w:sz w:val="24"/>
                                    </w:rPr>
                                    <w:t>2.6.</w:t>
                                  </w:r>
                                  <w:r>
                                    <w:rPr>
                                      <w:spacing w:val="4"/>
                                      <w:sz w:val="24"/>
                                    </w:rPr>
                                    <w:t xml:space="preserve"> </w:t>
                                  </w:r>
                                  <w:r>
                                    <w:rPr>
                                      <w:spacing w:val="-2"/>
                                      <w:sz w:val="24"/>
                                    </w:rPr>
                                    <w:t>Квалификация:</w:t>
                                  </w:r>
                                </w:p>
                              </w:tc>
                              <w:tc>
                                <w:tcPr>
                                  <w:tcW w:w="7073" w:type="dxa"/>
                                  <w:gridSpan w:val="5"/>
                                  <w:tcBorders>
                                    <w:top w:val="double" w:sz="4" w:space="0" w:color="000000"/>
                                  </w:tcBorders>
                                </w:tcPr>
                                <w:p w14:paraId="2EFCBC7B" w14:textId="77777777" w:rsidR="00525F77" w:rsidRDefault="00525F77">
                                  <w:pPr>
                                    <w:pStyle w:val="TableParagraph"/>
                                    <w:ind w:left="0"/>
                                  </w:pPr>
                                </w:p>
                              </w:tc>
                            </w:tr>
                            <w:tr w:rsidR="00525F77" w14:paraId="12EFAE40" w14:textId="77777777">
                              <w:trPr>
                                <w:trHeight w:val="438"/>
                              </w:trPr>
                              <w:tc>
                                <w:tcPr>
                                  <w:tcW w:w="9341" w:type="dxa"/>
                                  <w:gridSpan w:val="6"/>
                                </w:tcPr>
                                <w:p w14:paraId="56EE66EE" w14:textId="77777777" w:rsidR="00525F77" w:rsidRDefault="00000000">
                                  <w:pPr>
                                    <w:pStyle w:val="TableParagraph"/>
                                    <w:tabs>
                                      <w:tab w:val="left" w:pos="674"/>
                                    </w:tabs>
                                    <w:spacing w:before="111"/>
                                    <w:rPr>
                                      <w:sz w:val="24"/>
                                    </w:rPr>
                                  </w:pPr>
                                  <w:r>
                                    <w:rPr>
                                      <w:spacing w:val="-4"/>
                                      <w:sz w:val="24"/>
                                    </w:rPr>
                                    <w:t>2.7.</w:t>
                                  </w:r>
                                  <w:r>
                                    <w:rPr>
                                      <w:sz w:val="24"/>
                                    </w:rPr>
                                    <w:tab/>
                                    <w:t>Дата</w:t>
                                  </w:r>
                                  <w:r>
                                    <w:rPr>
                                      <w:spacing w:val="3"/>
                                      <w:sz w:val="24"/>
                                    </w:rPr>
                                    <w:t xml:space="preserve"> </w:t>
                                  </w:r>
                                  <w:r>
                                    <w:rPr>
                                      <w:sz w:val="24"/>
                                    </w:rPr>
                                    <w:t>присвоения</w:t>
                                  </w:r>
                                  <w:r>
                                    <w:rPr>
                                      <w:spacing w:val="3"/>
                                      <w:sz w:val="24"/>
                                    </w:rPr>
                                    <w:t xml:space="preserve"> </w:t>
                                  </w:r>
                                  <w:r>
                                    <w:rPr>
                                      <w:sz w:val="24"/>
                                    </w:rPr>
                                    <w:t>квалификации</w:t>
                                  </w:r>
                                  <w:r>
                                    <w:rPr>
                                      <w:spacing w:val="3"/>
                                      <w:sz w:val="24"/>
                                    </w:rPr>
                                    <w:t xml:space="preserve"> </w:t>
                                  </w:r>
                                  <w:r>
                                    <w:rPr>
                                      <w:sz w:val="24"/>
                                    </w:rPr>
                                    <w:t>(если</w:t>
                                  </w:r>
                                  <w:r>
                                    <w:rPr>
                                      <w:spacing w:val="5"/>
                                      <w:sz w:val="24"/>
                                    </w:rPr>
                                    <w:t xml:space="preserve"> </w:t>
                                  </w:r>
                                  <w:r>
                                    <w:rPr>
                                      <w:sz w:val="24"/>
                                    </w:rPr>
                                    <w:t>она</w:t>
                                  </w:r>
                                  <w:r>
                                    <w:rPr>
                                      <w:spacing w:val="1"/>
                                      <w:sz w:val="24"/>
                                    </w:rPr>
                                    <w:t xml:space="preserve"> </w:t>
                                  </w:r>
                                  <w:r>
                                    <w:rPr>
                                      <w:sz w:val="24"/>
                                    </w:rPr>
                                    <w:t>не</w:t>
                                  </w:r>
                                  <w:r>
                                    <w:rPr>
                                      <w:spacing w:val="3"/>
                                      <w:sz w:val="24"/>
                                    </w:rPr>
                                    <w:t xml:space="preserve"> </w:t>
                                  </w:r>
                                  <w:r>
                                    <w:rPr>
                                      <w:sz w:val="24"/>
                                    </w:rPr>
                                    <w:t>соответствует</w:t>
                                  </w:r>
                                  <w:r>
                                    <w:rPr>
                                      <w:spacing w:val="3"/>
                                      <w:sz w:val="24"/>
                                    </w:rPr>
                                    <w:t xml:space="preserve"> </w:t>
                                  </w:r>
                                  <w:r>
                                    <w:rPr>
                                      <w:sz w:val="24"/>
                                    </w:rPr>
                                    <w:t>дате</w:t>
                                  </w:r>
                                  <w:r>
                                    <w:rPr>
                                      <w:spacing w:val="4"/>
                                      <w:sz w:val="24"/>
                                    </w:rPr>
                                    <w:t xml:space="preserve"> </w:t>
                                  </w:r>
                                  <w:r>
                                    <w:rPr>
                                      <w:sz w:val="24"/>
                                    </w:rPr>
                                    <w:t>выдаче</w:t>
                                  </w:r>
                                  <w:r>
                                    <w:rPr>
                                      <w:spacing w:val="3"/>
                                      <w:sz w:val="24"/>
                                    </w:rPr>
                                    <w:t xml:space="preserve"> </w:t>
                                  </w:r>
                                  <w:r>
                                    <w:rPr>
                                      <w:spacing w:val="-2"/>
                                      <w:sz w:val="24"/>
                                    </w:rPr>
                                    <w:t>документа</w:t>
                                  </w:r>
                                </w:p>
                              </w:tc>
                            </w:tr>
                            <w:tr w:rsidR="00525F77" w14:paraId="5ECF1ABC" w14:textId="77777777">
                              <w:trPr>
                                <w:trHeight w:val="385"/>
                              </w:trPr>
                              <w:tc>
                                <w:tcPr>
                                  <w:tcW w:w="3329" w:type="dxa"/>
                                  <w:gridSpan w:val="2"/>
                                </w:tcPr>
                                <w:p w14:paraId="0FFC9569" w14:textId="77777777" w:rsidR="00525F77" w:rsidRDefault="00000000">
                                  <w:pPr>
                                    <w:pStyle w:val="TableParagraph"/>
                                    <w:spacing w:before="54"/>
                                    <w:ind w:left="674"/>
                                    <w:rPr>
                                      <w:sz w:val="24"/>
                                    </w:rPr>
                                  </w:pPr>
                                  <w:r>
                                    <w:rPr>
                                      <w:sz w:val="24"/>
                                    </w:rPr>
                                    <w:t>о</w:t>
                                  </w:r>
                                  <w:r>
                                    <w:rPr>
                                      <w:spacing w:val="-2"/>
                                      <w:sz w:val="24"/>
                                    </w:rPr>
                                    <w:t xml:space="preserve"> </w:t>
                                  </w:r>
                                  <w:r>
                                    <w:rPr>
                                      <w:sz w:val="24"/>
                                    </w:rPr>
                                    <w:t>высшем</w:t>
                                  </w:r>
                                  <w:r>
                                    <w:rPr>
                                      <w:spacing w:val="-2"/>
                                      <w:sz w:val="24"/>
                                    </w:rPr>
                                    <w:t xml:space="preserve"> образовании):</w:t>
                                  </w:r>
                                </w:p>
                              </w:tc>
                              <w:tc>
                                <w:tcPr>
                                  <w:tcW w:w="6012" w:type="dxa"/>
                                  <w:gridSpan w:val="4"/>
                                </w:tcPr>
                                <w:p w14:paraId="67FC8D8C" w14:textId="77777777" w:rsidR="00525F77" w:rsidRDefault="00525F77">
                                  <w:pPr>
                                    <w:pStyle w:val="TableParagraph"/>
                                    <w:ind w:left="0"/>
                                  </w:pPr>
                                </w:p>
                              </w:tc>
                            </w:tr>
                          </w:tbl>
                          <w:p w14:paraId="4A418732" w14:textId="77777777" w:rsidR="00525F77" w:rsidRDefault="00525F77">
                            <w:pPr>
                              <w:pStyle w:val="a3"/>
                            </w:pPr>
                          </w:p>
                        </w:txbxContent>
                      </wps:txbx>
                      <wps:bodyPr wrap="square" lIns="0" tIns="0" rIns="0" bIns="0" rtlCol="0">
                        <a:noAutofit/>
                      </wps:bodyPr>
                    </wps:wsp>
                  </a:graphicData>
                </a:graphic>
              </wp:anchor>
            </w:drawing>
          </mc:Choice>
          <mc:Fallback>
            <w:pict>
              <v:shape w14:anchorId="6AE25448" id="Textbox 76" o:spid="_x0000_s1050" type="#_x0000_t202" style="position:absolute;left:0;text-align:left;margin-left:67.95pt;margin-top:-237.6pt;width:473.75pt;height:259.9pt;z-index:251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t+mwEAACQDAAAOAAAAZHJzL2Uyb0RvYy54bWysUsFu2zAMvQ/oPwi6N3JSLOuMOMXWYsOA&#10;YivQ9QMUWYqFWaIqKrHz96MUJxm2W7ELTZHU83uPWt2Nrmd7HdGCb/h8VnGmvYLW+m3DX35+ub7l&#10;DJP0rezB64YfNPK79dW71RBqvYAO+lZHRiAe6yE0vEsp1EKg6rSTOIOgPTUNRCcTHeNWtFEOhO56&#10;saiqpRggtiGC0ohUfTg2+brgG6NV+mEM6sT6hhO3VGIscZOjWK9kvY0ydFZNNOQbWDhpPf30DPUg&#10;k2S7aP+BclZFQDBppsAJMMYqXTSQmnn1l5rnTgZdtJA5GM424f+DVd/3z+EpsjR+hpEWWERgeAT1&#10;C8kbMQSsp5nsKdZI01noaKLLX5LA6CJ5ezj7qcfEFBWX1Xy5XLznTFHv5qaqPiw+ZsfF5XqImL5q&#10;cCwnDY+0sEJB7h8xHUdPIxObI4FMJY2bkdmWWN9m1FzaQHsgNQMttOH4upNRc9Z/8+RY3v4piadk&#10;c0pi6u+hvJEsysOnXQJjC4ML7sSAVlE0TM8m7/rPc5m6PO71bwAAAP//AwBQSwMEFAAGAAgAAAAh&#10;AOnmtRrhAAAADAEAAA8AAABkcnMvZG93bnJldi54bWxMj8FOwzAQRO9I/IO1SNxamzYNbYhTVQhO&#10;SIg0HDg68TaxGq9D7Lbh73FPcBzt08zbfDvZnp1x9MaRhIe5AIbUOG2olfBZvc7WwHxQpFXvCCX8&#10;oIdtcXuTq0y7C5V43oeWxRLymZLQhTBknPumQ6v83A1I8XZwo1UhxrHlelSXWG57vhAi5VYZigud&#10;GvC5w+a4P1kJuy8qX8z3e/1RHkpTVRtBb+lRyvu7afcELOAU/mC46kd1KKJT7U6kPetjXq42EZUw&#10;Sx5XC2BXRKyXCbBaQpKkwIuc/3+i+AUAAP//AwBQSwECLQAUAAYACAAAACEAtoM4kv4AAADhAQAA&#10;EwAAAAAAAAAAAAAAAAAAAAAAW0NvbnRlbnRfVHlwZXNdLnhtbFBLAQItABQABgAIAAAAIQA4/SH/&#10;1gAAAJQBAAALAAAAAAAAAAAAAAAAAC8BAABfcmVscy8ucmVsc1BLAQItABQABgAIAAAAIQDeKct+&#10;mwEAACQDAAAOAAAAAAAAAAAAAAAAAC4CAABkcnMvZTJvRG9jLnhtbFBLAQItABQABgAIAAAAIQDp&#10;5rUa4QAAAAwBAAAPAAAAAAAAAAAAAAAAAPU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1061"/>
                        <w:gridCol w:w="1497"/>
                        <w:gridCol w:w="981"/>
                        <w:gridCol w:w="1132"/>
                        <w:gridCol w:w="2402"/>
                      </w:tblGrid>
                      <w:tr w:rsidR="00525F77" w14:paraId="5DDBE687" w14:textId="77777777">
                        <w:trPr>
                          <w:trHeight w:val="435"/>
                        </w:trPr>
                        <w:tc>
                          <w:tcPr>
                            <w:tcW w:w="5807" w:type="dxa"/>
                            <w:gridSpan w:val="4"/>
                          </w:tcPr>
                          <w:p w14:paraId="01143485" w14:textId="77777777" w:rsidR="00525F77" w:rsidRDefault="00000000">
                            <w:pPr>
                              <w:pStyle w:val="TableParagraph"/>
                              <w:spacing w:before="143" w:line="273" w:lineRule="exact"/>
                              <w:rPr>
                                <w:sz w:val="24"/>
                              </w:rPr>
                            </w:pPr>
                            <w:r>
                              <w:rPr>
                                <w:sz w:val="24"/>
                              </w:rPr>
                              <w:t>2.1.</w:t>
                            </w:r>
                            <w:r>
                              <w:rPr>
                                <w:spacing w:val="1"/>
                                <w:sz w:val="24"/>
                              </w:rPr>
                              <w:t xml:space="preserve"> </w:t>
                            </w:r>
                            <w:r>
                              <w:rPr>
                                <w:sz w:val="24"/>
                              </w:rPr>
                              <w:t>Наименование</w:t>
                            </w:r>
                            <w:r>
                              <w:rPr>
                                <w:spacing w:val="-3"/>
                                <w:sz w:val="24"/>
                              </w:rPr>
                              <w:t xml:space="preserve"> </w:t>
                            </w:r>
                            <w:r>
                              <w:rPr>
                                <w:sz w:val="24"/>
                              </w:rPr>
                              <w:t>документа</w:t>
                            </w:r>
                            <w:r>
                              <w:rPr>
                                <w:spacing w:val="-2"/>
                                <w:sz w:val="24"/>
                              </w:rPr>
                              <w:t xml:space="preserve"> </w:t>
                            </w:r>
                            <w:r>
                              <w:rPr>
                                <w:sz w:val="24"/>
                              </w:rPr>
                              <w:t>о</w:t>
                            </w:r>
                            <w:r>
                              <w:rPr>
                                <w:spacing w:val="-2"/>
                                <w:sz w:val="24"/>
                              </w:rPr>
                              <w:t xml:space="preserve"> </w:t>
                            </w:r>
                            <w:r>
                              <w:rPr>
                                <w:sz w:val="24"/>
                              </w:rPr>
                              <w:t>высшем</w:t>
                            </w:r>
                            <w:r>
                              <w:rPr>
                                <w:spacing w:val="-2"/>
                                <w:sz w:val="24"/>
                              </w:rPr>
                              <w:t xml:space="preserve"> образовании:</w:t>
                            </w:r>
                          </w:p>
                        </w:tc>
                        <w:tc>
                          <w:tcPr>
                            <w:tcW w:w="3534" w:type="dxa"/>
                            <w:gridSpan w:val="2"/>
                            <w:tcBorders>
                              <w:bottom w:val="double" w:sz="4" w:space="0" w:color="000000"/>
                            </w:tcBorders>
                          </w:tcPr>
                          <w:p w14:paraId="7F2F8A5C" w14:textId="77777777" w:rsidR="00525F77" w:rsidRDefault="00525F77">
                            <w:pPr>
                              <w:pStyle w:val="TableParagraph"/>
                              <w:ind w:left="0"/>
                            </w:pPr>
                          </w:p>
                        </w:tc>
                      </w:tr>
                      <w:tr w:rsidR="00525F77" w14:paraId="51F738AF" w14:textId="77777777">
                        <w:trPr>
                          <w:trHeight w:val="435"/>
                        </w:trPr>
                        <w:tc>
                          <w:tcPr>
                            <w:tcW w:w="2268" w:type="dxa"/>
                          </w:tcPr>
                          <w:p w14:paraId="5827BF34" w14:textId="77777777" w:rsidR="00525F77" w:rsidRDefault="00000000">
                            <w:pPr>
                              <w:pStyle w:val="TableParagraph"/>
                              <w:spacing w:before="133"/>
                              <w:rPr>
                                <w:sz w:val="24"/>
                              </w:rPr>
                            </w:pPr>
                            <w:r>
                              <w:rPr>
                                <w:sz w:val="24"/>
                              </w:rPr>
                              <w:t>2.2.</w:t>
                            </w:r>
                            <w:r>
                              <w:rPr>
                                <w:spacing w:val="3"/>
                                <w:sz w:val="24"/>
                              </w:rPr>
                              <w:t xml:space="preserve"> </w:t>
                            </w:r>
                            <w:r>
                              <w:rPr>
                                <w:sz w:val="24"/>
                              </w:rPr>
                              <w:t>Серия</w:t>
                            </w:r>
                            <w:r>
                              <w:rPr>
                                <w:spacing w:val="-1"/>
                                <w:sz w:val="24"/>
                              </w:rPr>
                              <w:t xml:space="preserve"> </w:t>
                            </w:r>
                            <w:r>
                              <w:rPr>
                                <w:sz w:val="24"/>
                              </w:rPr>
                              <w:t xml:space="preserve">и </w:t>
                            </w:r>
                            <w:r>
                              <w:rPr>
                                <w:spacing w:val="-2"/>
                                <w:sz w:val="24"/>
                              </w:rPr>
                              <w:t>номер:</w:t>
                            </w:r>
                          </w:p>
                        </w:tc>
                        <w:tc>
                          <w:tcPr>
                            <w:tcW w:w="2558" w:type="dxa"/>
                            <w:gridSpan w:val="2"/>
                          </w:tcPr>
                          <w:p w14:paraId="07DF18E4" w14:textId="77777777" w:rsidR="00525F77" w:rsidRDefault="00525F77">
                            <w:pPr>
                              <w:pStyle w:val="TableParagraph"/>
                              <w:ind w:left="0"/>
                            </w:pPr>
                          </w:p>
                        </w:tc>
                        <w:tc>
                          <w:tcPr>
                            <w:tcW w:w="2113" w:type="dxa"/>
                            <w:gridSpan w:val="2"/>
                            <w:tcBorders>
                              <w:top w:val="nil"/>
                            </w:tcBorders>
                          </w:tcPr>
                          <w:p w14:paraId="14CAA4FE" w14:textId="77777777" w:rsidR="00525F77" w:rsidRDefault="00525F77">
                            <w:pPr>
                              <w:pStyle w:val="TableParagraph"/>
                              <w:ind w:left="0"/>
                            </w:pPr>
                          </w:p>
                        </w:tc>
                        <w:tc>
                          <w:tcPr>
                            <w:tcW w:w="2402" w:type="dxa"/>
                            <w:tcBorders>
                              <w:top w:val="double" w:sz="4" w:space="0" w:color="000000"/>
                            </w:tcBorders>
                          </w:tcPr>
                          <w:p w14:paraId="3D2866A9" w14:textId="77777777" w:rsidR="00525F77" w:rsidRDefault="00525F77">
                            <w:pPr>
                              <w:pStyle w:val="TableParagraph"/>
                              <w:ind w:left="0"/>
                            </w:pPr>
                          </w:p>
                        </w:tc>
                      </w:tr>
                      <w:tr w:rsidR="00525F77" w14:paraId="70174AB3" w14:textId="77777777">
                        <w:trPr>
                          <w:trHeight w:val="691"/>
                        </w:trPr>
                        <w:tc>
                          <w:tcPr>
                            <w:tcW w:w="9341" w:type="dxa"/>
                            <w:gridSpan w:val="6"/>
                          </w:tcPr>
                          <w:p w14:paraId="144682DE" w14:textId="77777777" w:rsidR="00525F77" w:rsidRDefault="00000000">
                            <w:pPr>
                              <w:pStyle w:val="TableParagraph"/>
                              <w:spacing w:before="111" w:line="242" w:lineRule="auto"/>
                              <w:ind w:left="532" w:hanging="425"/>
                              <w:rPr>
                                <w:sz w:val="24"/>
                              </w:rPr>
                            </w:pPr>
                            <w:r>
                              <w:rPr>
                                <w:sz w:val="24"/>
                              </w:rPr>
                              <w:t>2.3. Наименование</w:t>
                            </w:r>
                            <w:r>
                              <w:rPr>
                                <w:spacing w:val="80"/>
                                <w:sz w:val="24"/>
                              </w:rPr>
                              <w:t xml:space="preserve"> </w:t>
                            </w:r>
                            <w:r>
                              <w:rPr>
                                <w:sz w:val="24"/>
                              </w:rPr>
                              <w:t>образовательного</w:t>
                            </w:r>
                            <w:r>
                              <w:rPr>
                                <w:spacing w:val="80"/>
                                <w:sz w:val="24"/>
                              </w:rPr>
                              <w:t xml:space="preserve"> </w:t>
                            </w:r>
                            <w:r>
                              <w:rPr>
                                <w:sz w:val="24"/>
                              </w:rPr>
                              <w:t>учреждения,</w:t>
                            </w:r>
                            <w:r>
                              <w:rPr>
                                <w:spacing w:val="80"/>
                                <w:sz w:val="24"/>
                              </w:rPr>
                              <w:t xml:space="preserve"> </w:t>
                            </w:r>
                            <w:r>
                              <w:rPr>
                                <w:sz w:val="24"/>
                              </w:rPr>
                              <w:t>выдавшего</w:t>
                            </w:r>
                            <w:r>
                              <w:rPr>
                                <w:spacing w:val="80"/>
                                <w:sz w:val="24"/>
                              </w:rPr>
                              <w:t xml:space="preserve"> </w:t>
                            </w:r>
                            <w:r>
                              <w:rPr>
                                <w:sz w:val="24"/>
                              </w:rPr>
                              <w:t>документ</w:t>
                            </w:r>
                            <w:r>
                              <w:rPr>
                                <w:spacing w:val="80"/>
                                <w:sz w:val="24"/>
                              </w:rPr>
                              <w:t xml:space="preserve"> </w:t>
                            </w:r>
                            <w:r>
                              <w:rPr>
                                <w:sz w:val="24"/>
                              </w:rPr>
                              <w:t>о</w:t>
                            </w:r>
                            <w:r>
                              <w:rPr>
                                <w:spacing w:val="80"/>
                                <w:sz w:val="24"/>
                              </w:rPr>
                              <w:t xml:space="preserve"> </w:t>
                            </w:r>
                            <w:r>
                              <w:rPr>
                                <w:sz w:val="24"/>
                              </w:rPr>
                              <w:t>высшем образовании, на момент выдачи документа:</w:t>
                            </w:r>
                          </w:p>
                        </w:tc>
                      </w:tr>
                      <w:tr w:rsidR="00525F77" w14:paraId="48243449" w14:textId="77777777">
                        <w:trPr>
                          <w:trHeight w:val="386"/>
                        </w:trPr>
                        <w:tc>
                          <w:tcPr>
                            <w:tcW w:w="9341" w:type="dxa"/>
                            <w:gridSpan w:val="6"/>
                          </w:tcPr>
                          <w:p w14:paraId="48999CE1" w14:textId="77777777" w:rsidR="00525F77" w:rsidRDefault="00525F77">
                            <w:pPr>
                              <w:pStyle w:val="TableParagraph"/>
                              <w:ind w:left="0"/>
                            </w:pPr>
                          </w:p>
                        </w:tc>
                      </w:tr>
                      <w:tr w:rsidR="00525F77" w14:paraId="270FDFA3" w14:textId="77777777">
                        <w:trPr>
                          <w:trHeight w:val="417"/>
                        </w:trPr>
                        <w:tc>
                          <w:tcPr>
                            <w:tcW w:w="9341" w:type="dxa"/>
                            <w:gridSpan w:val="6"/>
                          </w:tcPr>
                          <w:p w14:paraId="2FF6B87A" w14:textId="77777777" w:rsidR="00525F77" w:rsidRDefault="00000000">
                            <w:pPr>
                              <w:pStyle w:val="TableParagraph"/>
                              <w:spacing w:before="114"/>
                              <w:rPr>
                                <w:sz w:val="24"/>
                              </w:rPr>
                            </w:pPr>
                            <w:r>
                              <w:rPr>
                                <w:sz w:val="24"/>
                              </w:rPr>
                              <w:t>2.4.</w:t>
                            </w:r>
                            <w:r>
                              <w:rPr>
                                <w:spacing w:val="-1"/>
                                <w:sz w:val="24"/>
                              </w:rPr>
                              <w:t xml:space="preserve"> </w:t>
                            </w:r>
                            <w:r>
                              <w:rPr>
                                <w:sz w:val="24"/>
                              </w:rPr>
                              <w:t>Место</w:t>
                            </w:r>
                            <w:r>
                              <w:rPr>
                                <w:spacing w:val="-2"/>
                                <w:sz w:val="24"/>
                              </w:rPr>
                              <w:t xml:space="preserve"> </w:t>
                            </w:r>
                            <w:r>
                              <w:rPr>
                                <w:sz w:val="24"/>
                              </w:rPr>
                              <w:t>нахождения</w:t>
                            </w:r>
                            <w:r>
                              <w:rPr>
                                <w:spacing w:val="-3"/>
                                <w:sz w:val="24"/>
                              </w:rPr>
                              <w:t xml:space="preserve"> </w:t>
                            </w:r>
                            <w:r>
                              <w:rPr>
                                <w:sz w:val="24"/>
                              </w:rPr>
                              <w:t>образовательного учреждения</w:t>
                            </w:r>
                            <w:r>
                              <w:rPr>
                                <w:spacing w:val="-2"/>
                                <w:sz w:val="24"/>
                              </w:rPr>
                              <w:t xml:space="preserve"> </w:t>
                            </w:r>
                            <w:r>
                              <w:rPr>
                                <w:sz w:val="24"/>
                              </w:rPr>
                              <w:t>на</w:t>
                            </w:r>
                            <w:r>
                              <w:rPr>
                                <w:spacing w:val="-4"/>
                                <w:sz w:val="24"/>
                              </w:rPr>
                              <w:t xml:space="preserve"> </w:t>
                            </w:r>
                            <w:r>
                              <w:rPr>
                                <w:sz w:val="24"/>
                              </w:rPr>
                              <w:t>момент</w:t>
                            </w:r>
                            <w:r>
                              <w:rPr>
                                <w:spacing w:val="-2"/>
                                <w:sz w:val="24"/>
                              </w:rPr>
                              <w:t xml:space="preserve"> </w:t>
                            </w:r>
                            <w:r>
                              <w:rPr>
                                <w:sz w:val="24"/>
                              </w:rPr>
                              <w:t>выдачи</w:t>
                            </w:r>
                            <w:r>
                              <w:rPr>
                                <w:spacing w:val="-2"/>
                                <w:sz w:val="24"/>
                              </w:rPr>
                              <w:t xml:space="preserve"> документа:</w:t>
                            </w:r>
                          </w:p>
                        </w:tc>
                      </w:tr>
                      <w:tr w:rsidR="00525F77" w14:paraId="4148CEC5" w14:textId="77777777">
                        <w:trPr>
                          <w:trHeight w:val="386"/>
                        </w:trPr>
                        <w:tc>
                          <w:tcPr>
                            <w:tcW w:w="9341" w:type="dxa"/>
                            <w:gridSpan w:val="6"/>
                          </w:tcPr>
                          <w:p w14:paraId="27033659" w14:textId="77777777" w:rsidR="00525F77" w:rsidRDefault="00525F77">
                            <w:pPr>
                              <w:pStyle w:val="TableParagraph"/>
                              <w:ind w:left="0"/>
                            </w:pPr>
                          </w:p>
                        </w:tc>
                      </w:tr>
                      <w:tr w:rsidR="00525F77" w14:paraId="793C388B" w14:textId="77777777">
                        <w:trPr>
                          <w:trHeight w:val="230"/>
                        </w:trPr>
                        <w:tc>
                          <w:tcPr>
                            <w:tcW w:w="9341" w:type="dxa"/>
                            <w:gridSpan w:val="6"/>
                          </w:tcPr>
                          <w:p w14:paraId="21313EA0" w14:textId="77777777" w:rsidR="00525F77" w:rsidRDefault="00000000">
                            <w:pPr>
                              <w:pStyle w:val="TableParagraph"/>
                              <w:spacing w:line="210" w:lineRule="exact"/>
                              <w:ind w:left="433"/>
                              <w:jc w:val="center"/>
                              <w:rPr>
                                <w:sz w:val="20"/>
                              </w:rPr>
                            </w:pPr>
                            <w:r>
                              <w:rPr>
                                <w:sz w:val="20"/>
                              </w:rPr>
                              <w:t>(страна,</w:t>
                            </w:r>
                            <w:r>
                              <w:rPr>
                                <w:spacing w:val="-10"/>
                                <w:sz w:val="20"/>
                              </w:rPr>
                              <w:t xml:space="preserve"> </w:t>
                            </w:r>
                            <w:r>
                              <w:rPr>
                                <w:sz w:val="20"/>
                              </w:rPr>
                              <w:t>регион,</w:t>
                            </w:r>
                            <w:r>
                              <w:rPr>
                                <w:spacing w:val="-11"/>
                                <w:sz w:val="20"/>
                              </w:rPr>
                              <w:t xml:space="preserve"> </w:t>
                            </w:r>
                            <w:r>
                              <w:rPr>
                                <w:sz w:val="20"/>
                              </w:rPr>
                              <w:t>населенный</w:t>
                            </w:r>
                            <w:r>
                              <w:rPr>
                                <w:spacing w:val="-10"/>
                                <w:sz w:val="20"/>
                              </w:rPr>
                              <w:t xml:space="preserve"> </w:t>
                            </w:r>
                            <w:r>
                              <w:rPr>
                                <w:spacing w:val="-2"/>
                                <w:sz w:val="20"/>
                              </w:rPr>
                              <w:t>пункт)</w:t>
                            </w:r>
                          </w:p>
                        </w:tc>
                      </w:tr>
                      <w:tr w:rsidR="00525F77" w14:paraId="683F0F92" w14:textId="77777777">
                        <w:trPr>
                          <w:trHeight w:val="414"/>
                        </w:trPr>
                        <w:tc>
                          <w:tcPr>
                            <w:tcW w:w="9341" w:type="dxa"/>
                            <w:gridSpan w:val="6"/>
                          </w:tcPr>
                          <w:p w14:paraId="16522416" w14:textId="77777777" w:rsidR="00525F77" w:rsidRDefault="00000000">
                            <w:pPr>
                              <w:pStyle w:val="TableParagraph"/>
                              <w:spacing w:before="114"/>
                              <w:rPr>
                                <w:sz w:val="24"/>
                              </w:rPr>
                            </w:pPr>
                            <w:r>
                              <w:rPr>
                                <w:sz w:val="24"/>
                              </w:rPr>
                              <w:t>2.5.</w:t>
                            </w:r>
                            <w:r>
                              <w:rPr>
                                <w:spacing w:val="-1"/>
                                <w:sz w:val="24"/>
                              </w:rPr>
                              <w:t xml:space="preserve"> </w:t>
                            </w:r>
                            <w:r>
                              <w:rPr>
                                <w:sz w:val="24"/>
                              </w:rPr>
                              <w:t>Специальность</w:t>
                            </w:r>
                            <w:r>
                              <w:rPr>
                                <w:spacing w:val="-3"/>
                                <w:sz w:val="24"/>
                              </w:rPr>
                              <w:t xml:space="preserve"> </w:t>
                            </w:r>
                            <w:r>
                              <w:rPr>
                                <w:sz w:val="24"/>
                              </w:rPr>
                              <w:t>(направление</w:t>
                            </w:r>
                            <w:r>
                              <w:rPr>
                                <w:spacing w:val="-5"/>
                                <w:sz w:val="24"/>
                              </w:rPr>
                              <w:t xml:space="preserve"> </w:t>
                            </w:r>
                            <w:r>
                              <w:rPr>
                                <w:sz w:val="24"/>
                              </w:rPr>
                              <w:t>подготовки,</w:t>
                            </w:r>
                            <w:r>
                              <w:rPr>
                                <w:spacing w:val="-4"/>
                                <w:sz w:val="24"/>
                              </w:rPr>
                              <w:t xml:space="preserve"> </w:t>
                            </w:r>
                            <w:r>
                              <w:rPr>
                                <w:spacing w:val="-2"/>
                                <w:sz w:val="24"/>
                              </w:rPr>
                              <w:t>профессия):</w:t>
                            </w:r>
                          </w:p>
                        </w:tc>
                      </w:tr>
                      <w:tr w:rsidR="00525F77" w14:paraId="38F4EBC7" w14:textId="77777777">
                        <w:trPr>
                          <w:trHeight w:val="361"/>
                        </w:trPr>
                        <w:tc>
                          <w:tcPr>
                            <w:tcW w:w="9341" w:type="dxa"/>
                            <w:gridSpan w:val="6"/>
                            <w:tcBorders>
                              <w:bottom w:val="nil"/>
                            </w:tcBorders>
                          </w:tcPr>
                          <w:p w14:paraId="56453AFD" w14:textId="77777777" w:rsidR="00525F77" w:rsidRDefault="00525F77">
                            <w:pPr>
                              <w:pStyle w:val="TableParagraph"/>
                              <w:ind w:left="0"/>
                            </w:pPr>
                          </w:p>
                        </w:tc>
                      </w:tr>
                      <w:tr w:rsidR="00525F77" w14:paraId="30D783F7" w14:textId="77777777">
                        <w:trPr>
                          <w:trHeight w:val="450"/>
                        </w:trPr>
                        <w:tc>
                          <w:tcPr>
                            <w:tcW w:w="2268" w:type="dxa"/>
                            <w:tcBorders>
                              <w:top w:val="double" w:sz="4" w:space="0" w:color="000000"/>
                            </w:tcBorders>
                          </w:tcPr>
                          <w:p w14:paraId="27061267" w14:textId="77777777" w:rsidR="00525F77" w:rsidRDefault="00000000">
                            <w:pPr>
                              <w:pStyle w:val="TableParagraph"/>
                              <w:spacing w:before="149"/>
                              <w:rPr>
                                <w:sz w:val="24"/>
                              </w:rPr>
                            </w:pPr>
                            <w:r>
                              <w:rPr>
                                <w:sz w:val="24"/>
                              </w:rPr>
                              <w:t>2.6.</w:t>
                            </w:r>
                            <w:r>
                              <w:rPr>
                                <w:spacing w:val="4"/>
                                <w:sz w:val="24"/>
                              </w:rPr>
                              <w:t xml:space="preserve"> </w:t>
                            </w:r>
                            <w:r>
                              <w:rPr>
                                <w:spacing w:val="-2"/>
                                <w:sz w:val="24"/>
                              </w:rPr>
                              <w:t>Квалификация:</w:t>
                            </w:r>
                          </w:p>
                        </w:tc>
                        <w:tc>
                          <w:tcPr>
                            <w:tcW w:w="7073" w:type="dxa"/>
                            <w:gridSpan w:val="5"/>
                            <w:tcBorders>
                              <w:top w:val="double" w:sz="4" w:space="0" w:color="000000"/>
                            </w:tcBorders>
                          </w:tcPr>
                          <w:p w14:paraId="2EFCBC7B" w14:textId="77777777" w:rsidR="00525F77" w:rsidRDefault="00525F77">
                            <w:pPr>
                              <w:pStyle w:val="TableParagraph"/>
                              <w:ind w:left="0"/>
                            </w:pPr>
                          </w:p>
                        </w:tc>
                      </w:tr>
                      <w:tr w:rsidR="00525F77" w14:paraId="12EFAE40" w14:textId="77777777">
                        <w:trPr>
                          <w:trHeight w:val="438"/>
                        </w:trPr>
                        <w:tc>
                          <w:tcPr>
                            <w:tcW w:w="9341" w:type="dxa"/>
                            <w:gridSpan w:val="6"/>
                          </w:tcPr>
                          <w:p w14:paraId="56EE66EE" w14:textId="77777777" w:rsidR="00525F77" w:rsidRDefault="00000000">
                            <w:pPr>
                              <w:pStyle w:val="TableParagraph"/>
                              <w:tabs>
                                <w:tab w:val="left" w:pos="674"/>
                              </w:tabs>
                              <w:spacing w:before="111"/>
                              <w:rPr>
                                <w:sz w:val="24"/>
                              </w:rPr>
                            </w:pPr>
                            <w:r>
                              <w:rPr>
                                <w:spacing w:val="-4"/>
                                <w:sz w:val="24"/>
                              </w:rPr>
                              <w:t>2.7.</w:t>
                            </w:r>
                            <w:r>
                              <w:rPr>
                                <w:sz w:val="24"/>
                              </w:rPr>
                              <w:tab/>
                              <w:t>Дата</w:t>
                            </w:r>
                            <w:r>
                              <w:rPr>
                                <w:spacing w:val="3"/>
                                <w:sz w:val="24"/>
                              </w:rPr>
                              <w:t xml:space="preserve"> </w:t>
                            </w:r>
                            <w:r>
                              <w:rPr>
                                <w:sz w:val="24"/>
                              </w:rPr>
                              <w:t>присвоения</w:t>
                            </w:r>
                            <w:r>
                              <w:rPr>
                                <w:spacing w:val="3"/>
                                <w:sz w:val="24"/>
                              </w:rPr>
                              <w:t xml:space="preserve"> </w:t>
                            </w:r>
                            <w:r>
                              <w:rPr>
                                <w:sz w:val="24"/>
                              </w:rPr>
                              <w:t>квалификации</w:t>
                            </w:r>
                            <w:r>
                              <w:rPr>
                                <w:spacing w:val="3"/>
                                <w:sz w:val="24"/>
                              </w:rPr>
                              <w:t xml:space="preserve"> </w:t>
                            </w:r>
                            <w:r>
                              <w:rPr>
                                <w:sz w:val="24"/>
                              </w:rPr>
                              <w:t>(если</w:t>
                            </w:r>
                            <w:r>
                              <w:rPr>
                                <w:spacing w:val="5"/>
                                <w:sz w:val="24"/>
                              </w:rPr>
                              <w:t xml:space="preserve"> </w:t>
                            </w:r>
                            <w:r>
                              <w:rPr>
                                <w:sz w:val="24"/>
                              </w:rPr>
                              <w:t>она</w:t>
                            </w:r>
                            <w:r>
                              <w:rPr>
                                <w:spacing w:val="1"/>
                                <w:sz w:val="24"/>
                              </w:rPr>
                              <w:t xml:space="preserve"> </w:t>
                            </w:r>
                            <w:r>
                              <w:rPr>
                                <w:sz w:val="24"/>
                              </w:rPr>
                              <w:t>не</w:t>
                            </w:r>
                            <w:r>
                              <w:rPr>
                                <w:spacing w:val="3"/>
                                <w:sz w:val="24"/>
                              </w:rPr>
                              <w:t xml:space="preserve"> </w:t>
                            </w:r>
                            <w:r>
                              <w:rPr>
                                <w:sz w:val="24"/>
                              </w:rPr>
                              <w:t>соответствует</w:t>
                            </w:r>
                            <w:r>
                              <w:rPr>
                                <w:spacing w:val="3"/>
                                <w:sz w:val="24"/>
                              </w:rPr>
                              <w:t xml:space="preserve"> </w:t>
                            </w:r>
                            <w:r>
                              <w:rPr>
                                <w:sz w:val="24"/>
                              </w:rPr>
                              <w:t>дате</w:t>
                            </w:r>
                            <w:r>
                              <w:rPr>
                                <w:spacing w:val="4"/>
                                <w:sz w:val="24"/>
                              </w:rPr>
                              <w:t xml:space="preserve"> </w:t>
                            </w:r>
                            <w:r>
                              <w:rPr>
                                <w:sz w:val="24"/>
                              </w:rPr>
                              <w:t>выдаче</w:t>
                            </w:r>
                            <w:r>
                              <w:rPr>
                                <w:spacing w:val="3"/>
                                <w:sz w:val="24"/>
                              </w:rPr>
                              <w:t xml:space="preserve"> </w:t>
                            </w:r>
                            <w:r>
                              <w:rPr>
                                <w:spacing w:val="-2"/>
                                <w:sz w:val="24"/>
                              </w:rPr>
                              <w:t>документа</w:t>
                            </w:r>
                          </w:p>
                        </w:tc>
                      </w:tr>
                      <w:tr w:rsidR="00525F77" w14:paraId="5ECF1ABC" w14:textId="77777777">
                        <w:trPr>
                          <w:trHeight w:val="385"/>
                        </w:trPr>
                        <w:tc>
                          <w:tcPr>
                            <w:tcW w:w="3329" w:type="dxa"/>
                            <w:gridSpan w:val="2"/>
                          </w:tcPr>
                          <w:p w14:paraId="0FFC9569" w14:textId="77777777" w:rsidR="00525F77" w:rsidRDefault="00000000">
                            <w:pPr>
                              <w:pStyle w:val="TableParagraph"/>
                              <w:spacing w:before="54"/>
                              <w:ind w:left="674"/>
                              <w:rPr>
                                <w:sz w:val="24"/>
                              </w:rPr>
                            </w:pPr>
                            <w:r>
                              <w:rPr>
                                <w:sz w:val="24"/>
                              </w:rPr>
                              <w:t>о</w:t>
                            </w:r>
                            <w:r>
                              <w:rPr>
                                <w:spacing w:val="-2"/>
                                <w:sz w:val="24"/>
                              </w:rPr>
                              <w:t xml:space="preserve"> </w:t>
                            </w:r>
                            <w:r>
                              <w:rPr>
                                <w:sz w:val="24"/>
                              </w:rPr>
                              <w:t>высшем</w:t>
                            </w:r>
                            <w:r>
                              <w:rPr>
                                <w:spacing w:val="-2"/>
                                <w:sz w:val="24"/>
                              </w:rPr>
                              <w:t xml:space="preserve"> образовании):</w:t>
                            </w:r>
                          </w:p>
                        </w:tc>
                        <w:tc>
                          <w:tcPr>
                            <w:tcW w:w="6012" w:type="dxa"/>
                            <w:gridSpan w:val="4"/>
                          </w:tcPr>
                          <w:p w14:paraId="67FC8D8C" w14:textId="77777777" w:rsidR="00525F77" w:rsidRDefault="00525F77">
                            <w:pPr>
                              <w:pStyle w:val="TableParagraph"/>
                              <w:ind w:left="0"/>
                            </w:pPr>
                          </w:p>
                        </w:tc>
                      </w:tr>
                    </w:tbl>
                    <w:p w14:paraId="4A418732" w14:textId="77777777" w:rsidR="00525F77" w:rsidRDefault="00525F77">
                      <w:pPr>
                        <w:pStyle w:val="a3"/>
                      </w:pPr>
                    </w:p>
                  </w:txbxContent>
                </v:textbox>
                <w10:wrap anchorx="page"/>
              </v:shape>
            </w:pict>
          </mc:Fallback>
        </mc:AlternateContent>
      </w:r>
      <w:r>
        <w:rPr>
          <w:spacing w:val="-10"/>
          <w:sz w:val="2"/>
        </w:rPr>
        <w:t>_</w:t>
      </w:r>
    </w:p>
    <w:p w14:paraId="4867A7E9" w14:textId="77777777" w:rsidR="00525F77" w:rsidRDefault="00000000">
      <w:pPr>
        <w:pStyle w:val="a3"/>
        <w:spacing w:before="135"/>
        <w:rPr>
          <w:sz w:val="20"/>
        </w:rPr>
      </w:pPr>
      <w:r>
        <w:rPr>
          <w:noProof/>
          <w:sz w:val="20"/>
        </w:rPr>
        <mc:AlternateContent>
          <mc:Choice Requires="wps">
            <w:drawing>
              <wp:anchor distT="0" distB="0" distL="0" distR="0" simplePos="0" relativeHeight="251691008" behindDoc="1" locked="0" layoutInCell="1" allowOverlap="1" wp14:anchorId="25E9A56B" wp14:editId="0F7BC327">
                <wp:simplePos x="0" y="0"/>
                <wp:positionH relativeFrom="page">
                  <wp:posOffset>3068447</wp:posOffset>
                </wp:positionH>
                <wp:positionV relativeFrom="paragraph">
                  <wp:posOffset>247165</wp:posOffset>
                </wp:positionV>
                <wp:extent cx="372110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0" cy="6350"/>
                        </a:xfrm>
                        <a:custGeom>
                          <a:avLst/>
                          <a:gdLst/>
                          <a:ahLst/>
                          <a:cxnLst/>
                          <a:rect l="l" t="t" r="r" b="b"/>
                          <a:pathLst>
                            <a:path w="3721100" h="6350">
                              <a:moveTo>
                                <a:pt x="3720719" y="0"/>
                              </a:moveTo>
                              <a:lnTo>
                                <a:pt x="0" y="0"/>
                              </a:lnTo>
                              <a:lnTo>
                                <a:pt x="0" y="6096"/>
                              </a:lnTo>
                              <a:lnTo>
                                <a:pt x="3720719" y="6096"/>
                              </a:lnTo>
                              <a:lnTo>
                                <a:pt x="3720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369AB" id="Graphic 77" o:spid="_x0000_s1026" style="position:absolute;margin-left:241.6pt;margin-top:19.45pt;width:293pt;height:.5pt;z-index:-251625472;visibility:visible;mso-wrap-style:square;mso-wrap-distance-left:0;mso-wrap-distance-top:0;mso-wrap-distance-right:0;mso-wrap-distance-bottom:0;mso-position-horizontal:absolute;mso-position-horizontal-relative:page;mso-position-vertical:absolute;mso-position-vertical-relative:text;v-text-anchor:top" coordsize="3721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hkIgIAAL0EAAAOAAAAZHJzL2Uyb0RvYy54bWysVMFu2zAMvQ/YPwi6L3ZSLF2NOMXQosOA&#10;oivQFDsrshwbk0WNUmLn70fJVmpspw3zQabMJ+rxkfTmdug0Oyl0LZiSLxc5Z8pIqFpzKPnr7uHD&#10;J86cF6YSGowq+Vk5frt9/27T20KtoAFdKWQUxLiityVvvLdFljnZqE64BVhlyFkDdsLTFg9ZhaKn&#10;6J3OVnm+znrAyiJI5Rx9vR+dfBvj17WS/ltdO+WZLjlx83HFuO7Dmm03ojigsE0rJxriH1h0ojV0&#10;6SXUvfCCHbH9I1TXSgQHtV9I6DKo61aqmANls8x/y+alEVbFXEgcZy8yuf8XVj6dXuwzBurOPoL8&#10;4UiRrLeuuHjCxk2YocYuYIk4G6KK54uKavBM0ser69VymZPYknzrq49R5EwU6aw8Ov9FQYwjTo/O&#10;jzWokiWaZMnBJBOpkqGGOtbQc0Y1RM6ohvuxhlb4cC6QCybrZ0SaiUdwdnBSO4gwH1Igtvn18oaz&#10;lAgxfcNoM8dSTjNU8qW3jfFGzDq/WQdeFCy503uEza/9K3BSM4WTGpwabwp5xysvWtD1c7Ud6LZ6&#10;aLUO6Ts87O80spMIoxGfifEMFjthLH5ogz1U52dkPc1Lyd3Po0DFmf5qqCHDcCUDk7FPBnp9B3EE&#10;o/Lo/G74LtAyS2bJPfXOE6R2F0VqC+IfACM2nDTw+eihbkPPRG4jo2lDMxLzn+Y5DOF8H1Fvf53t&#10;LwAAAP//AwBQSwMEFAAGAAgAAAAhAM18edTcAAAACgEAAA8AAABkcnMvZG93bnJldi54bWxMj8FO&#10;wzAMhu9IvENkJG4spRtVW5pOCMGB4zo0OGaN11arkyrJtvL2eCc4+ven35+r9UyjOKMPg7MKHhcJ&#10;CLStM4PtFHxu3x9yECFqa/ToLCr4wQDr+vam0qVxF7vBcxM7wSU2lFpBH+NUShnaHkmHhZvQ8u7g&#10;POnIo++k8frC5TTKNEkySXqwfKHXE7722B6bEyl4+ib/gbsNvlG6yr4CETVup9T93fzyDCLiHP9g&#10;uOqzOtTstHcna4IYFazyZcqogmVegLgCSVZwsuekKEDWlfz/Qv0LAAD//wMAUEsBAi0AFAAGAAgA&#10;AAAhALaDOJL+AAAA4QEAABMAAAAAAAAAAAAAAAAAAAAAAFtDb250ZW50X1R5cGVzXS54bWxQSwEC&#10;LQAUAAYACAAAACEAOP0h/9YAAACUAQAACwAAAAAAAAAAAAAAAAAvAQAAX3JlbHMvLnJlbHNQSwEC&#10;LQAUAAYACAAAACEAiHq4ZCICAAC9BAAADgAAAAAAAAAAAAAAAAAuAgAAZHJzL2Uyb0RvYy54bWxQ&#10;SwECLQAUAAYACAAAACEAzXx51NwAAAAKAQAADwAAAAAAAAAAAAAAAAB8BAAAZHJzL2Rvd25yZXYu&#10;eG1sUEsFBgAAAAAEAAQA8wAAAIUFAAAAAA==&#10;" path="m3720719,l,,,6096r3720719,l3720719,xe" fillcolor="black" stroked="f">
                <v:path arrowok="t"/>
                <w10:wrap type="topAndBottom" anchorx="page"/>
              </v:shape>
            </w:pict>
          </mc:Fallback>
        </mc:AlternateContent>
      </w:r>
    </w:p>
    <w:p w14:paraId="4BA17BFF" w14:textId="77777777" w:rsidR="00525F77" w:rsidRDefault="00525F77">
      <w:pPr>
        <w:pStyle w:val="a3"/>
        <w:spacing w:before="34"/>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165"/>
        <w:gridCol w:w="253"/>
        <w:gridCol w:w="4106"/>
      </w:tblGrid>
      <w:tr w:rsidR="00525F77" w14:paraId="7056B4F9" w14:textId="77777777">
        <w:trPr>
          <w:trHeight w:val="275"/>
        </w:trPr>
        <w:tc>
          <w:tcPr>
            <w:tcW w:w="9348" w:type="dxa"/>
            <w:gridSpan w:val="4"/>
            <w:tcBorders>
              <w:top w:val="nil"/>
              <w:left w:val="nil"/>
              <w:right w:val="nil"/>
            </w:tcBorders>
            <w:shd w:val="clear" w:color="auto" w:fill="F1F1F1"/>
          </w:tcPr>
          <w:p w14:paraId="0D1EC420" w14:textId="77777777" w:rsidR="00525F77" w:rsidRDefault="00000000">
            <w:pPr>
              <w:pStyle w:val="TableParagraph"/>
              <w:spacing w:line="256" w:lineRule="exact"/>
              <w:ind w:left="0"/>
              <w:rPr>
                <w:b/>
                <w:position w:val="8"/>
                <w:sz w:val="16"/>
              </w:rPr>
            </w:pPr>
            <w:r>
              <w:rPr>
                <w:b/>
                <w:sz w:val="24"/>
              </w:rPr>
              <w:t>Реквизиты</w:t>
            </w:r>
            <w:r>
              <w:rPr>
                <w:b/>
                <w:spacing w:val="-7"/>
                <w:sz w:val="24"/>
              </w:rPr>
              <w:t xml:space="preserve"> </w:t>
            </w:r>
            <w:r>
              <w:rPr>
                <w:b/>
                <w:sz w:val="24"/>
              </w:rPr>
              <w:t>свидетельства</w:t>
            </w:r>
            <w:r>
              <w:rPr>
                <w:b/>
                <w:spacing w:val="-4"/>
                <w:sz w:val="24"/>
              </w:rPr>
              <w:t xml:space="preserve"> </w:t>
            </w:r>
            <w:r>
              <w:rPr>
                <w:b/>
                <w:sz w:val="24"/>
              </w:rPr>
              <w:t>о</w:t>
            </w:r>
            <w:r>
              <w:rPr>
                <w:b/>
                <w:spacing w:val="-5"/>
                <w:sz w:val="24"/>
              </w:rPr>
              <w:t xml:space="preserve"> </w:t>
            </w:r>
            <w:r>
              <w:rPr>
                <w:b/>
                <w:sz w:val="24"/>
              </w:rPr>
              <w:t>признании</w:t>
            </w:r>
            <w:r>
              <w:rPr>
                <w:b/>
                <w:spacing w:val="-6"/>
                <w:sz w:val="24"/>
              </w:rPr>
              <w:t xml:space="preserve"> </w:t>
            </w:r>
            <w:r>
              <w:rPr>
                <w:b/>
                <w:sz w:val="24"/>
              </w:rPr>
              <w:t>иностранного</w:t>
            </w:r>
            <w:r>
              <w:rPr>
                <w:b/>
                <w:spacing w:val="-4"/>
                <w:sz w:val="24"/>
              </w:rPr>
              <w:t xml:space="preserve"> </w:t>
            </w:r>
            <w:r>
              <w:rPr>
                <w:b/>
                <w:sz w:val="24"/>
              </w:rPr>
              <w:t>высшего</w:t>
            </w:r>
            <w:r>
              <w:rPr>
                <w:b/>
                <w:spacing w:val="-4"/>
                <w:sz w:val="24"/>
              </w:rPr>
              <w:t xml:space="preserve"> </w:t>
            </w:r>
            <w:r>
              <w:rPr>
                <w:b/>
                <w:spacing w:val="-2"/>
                <w:sz w:val="24"/>
              </w:rPr>
              <w:t>образования</w:t>
            </w:r>
            <w:r>
              <w:rPr>
                <w:b/>
                <w:spacing w:val="-2"/>
                <w:position w:val="8"/>
                <w:sz w:val="16"/>
              </w:rPr>
              <w:t>1</w:t>
            </w:r>
          </w:p>
        </w:tc>
      </w:tr>
      <w:tr w:rsidR="00525F77" w14:paraId="2D676F31" w14:textId="77777777">
        <w:trPr>
          <w:trHeight w:val="445"/>
        </w:trPr>
        <w:tc>
          <w:tcPr>
            <w:tcW w:w="4989" w:type="dxa"/>
            <w:gridSpan w:val="2"/>
          </w:tcPr>
          <w:p w14:paraId="49699AE2" w14:textId="4B165489" w:rsidR="00525F77" w:rsidRDefault="00000000">
            <w:pPr>
              <w:pStyle w:val="TableParagraph"/>
              <w:tabs>
                <w:tab w:val="left" w:pos="674"/>
              </w:tabs>
              <w:spacing w:before="145"/>
              <w:rPr>
                <w:sz w:val="24"/>
              </w:rPr>
            </w:pPr>
            <w:r>
              <w:rPr>
                <w:spacing w:val="-4"/>
                <w:sz w:val="24"/>
              </w:rPr>
              <w:t>2.8.</w:t>
            </w:r>
            <w:r w:rsidR="0014274B">
              <w:rPr>
                <w:sz w:val="24"/>
              </w:rPr>
              <w:t xml:space="preserve"> </w:t>
            </w:r>
            <w:r>
              <w:rPr>
                <w:sz w:val="24"/>
              </w:rPr>
              <w:t>Регистрационный</w:t>
            </w:r>
            <w:r>
              <w:rPr>
                <w:spacing w:val="-8"/>
                <w:sz w:val="24"/>
              </w:rPr>
              <w:t xml:space="preserve"> </w:t>
            </w:r>
            <w:r>
              <w:rPr>
                <w:sz w:val="24"/>
              </w:rPr>
              <w:t>номер</w:t>
            </w:r>
            <w:r>
              <w:rPr>
                <w:spacing w:val="-6"/>
                <w:sz w:val="24"/>
              </w:rPr>
              <w:t xml:space="preserve"> </w:t>
            </w:r>
            <w:r>
              <w:rPr>
                <w:spacing w:val="-2"/>
                <w:sz w:val="24"/>
              </w:rPr>
              <w:t>свидетельства:</w:t>
            </w:r>
          </w:p>
        </w:tc>
        <w:tc>
          <w:tcPr>
            <w:tcW w:w="4359" w:type="dxa"/>
            <w:gridSpan w:val="2"/>
          </w:tcPr>
          <w:p w14:paraId="7367B5A0" w14:textId="77777777" w:rsidR="00525F77" w:rsidRDefault="00525F77">
            <w:pPr>
              <w:pStyle w:val="TableParagraph"/>
              <w:spacing w:before="187"/>
              <w:ind w:left="0"/>
              <w:rPr>
                <w:sz w:val="20"/>
              </w:rPr>
            </w:pPr>
          </w:p>
          <w:p w14:paraId="6CAFC00C"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19FA7B5F" wp14:editId="395BBAF0">
                      <wp:extent cx="2665730" cy="6350"/>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5730" cy="6350"/>
                                <a:chOff x="0" y="0"/>
                                <a:chExt cx="2665730" cy="6350"/>
                              </a:xfrm>
                            </wpg:grpSpPr>
                            <wps:wsp>
                              <wps:cNvPr id="79" name="Graphic 79"/>
                              <wps:cNvSpPr/>
                              <wps:spPr>
                                <a:xfrm>
                                  <a:off x="0" y="0"/>
                                  <a:ext cx="2665730" cy="6350"/>
                                </a:xfrm>
                                <a:custGeom>
                                  <a:avLst/>
                                  <a:gdLst/>
                                  <a:ahLst/>
                                  <a:cxnLst/>
                                  <a:rect l="l" t="t" r="r" b="b"/>
                                  <a:pathLst>
                                    <a:path w="2665730" h="6350">
                                      <a:moveTo>
                                        <a:pt x="2665730" y="0"/>
                                      </a:moveTo>
                                      <a:lnTo>
                                        <a:pt x="0" y="0"/>
                                      </a:lnTo>
                                      <a:lnTo>
                                        <a:pt x="0" y="6096"/>
                                      </a:lnTo>
                                      <a:lnTo>
                                        <a:pt x="2665730" y="6096"/>
                                      </a:lnTo>
                                      <a:lnTo>
                                        <a:pt x="26657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4E0040" id="Group 78" o:spid="_x0000_s1026" style="width:209.9pt;height:.5pt;mso-position-horizontal-relative:char;mso-position-vertical-relative:line" coordsize="266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E48bwIAAPEFAAAOAAAAZHJzL2Uyb0RvYy54bWykVE1v2zAMvQ/YfxB0X522aLoadYqhXYMB&#10;RVegGXZWZPkDk0WNUuL034+SLcdogQHrfJAp84kiH595fXPoNNsrdC2Ygp+eLDhTRkLZmrrgPzb3&#10;nz5z5rwwpdBgVMFflOM3q48frnubqzNoQJcKGQUxLu9twRvvbZ5lTjaqE+4ErDLkrAA74WmLdVai&#10;6Cl6p7OzxWKZ9YClRZDKOfp6Nzj5KsavKiX996pyyjNdcMrNxxXjug1rtroWeY3CNq0c0xDvyKIT&#10;raFLp1B3wgu2w/ZNqK6VCA4qfyKhy6CqWqliDVTN6eJVNWuEnY211Hlf24kmovYVT+8OKx/3a7TP&#10;9gmH7Ml8APnLES9Zb+t87g/7+gg+VNiFQ1QEO0RGXyZG1cEzSR/PlsuLy3MiXpJveX4xEi4b6sqb&#10;Q7L5+rdjmciHK2NiUyK9JeW4Iznu/8h5boRVkXMXin9C1pYFv7zizIiOBLwetUJfiKNwOaECf+PO&#10;jVS+m52pTJHLnfNrBZFlsX9wflBrmSzRJEseTDKRNB/UrqPaPWekduSM1L4d1G6FD+dC64LJ+lmb&#10;mrFLwdnBXm0gwnzo1dTL1GbK9IjRZo6ljs9QyZfeNsYbMMvF1TLkRcGSO70H2PzafwJHrc3CSg1O&#10;DTeFuuOVExeEm7PtQLflfat1KN9hvb3VyPYiDJH4jBnPYCRKlw/ND9YWyhfSTk9qKbj7vROoONPf&#10;DKkzjKFkYDK2yUCvbyEOq8g8Or85/BRomSWz4J7+rEdIIhV5kgXlHwADNpw08GXnoWqDZmJuQ0bj&#10;hn6YaMW5EpkYZ2AYXPN9RB0n9eoPAAAA//8DAFBLAwQUAAYACAAAACEAhTdXdNoAAAADAQAADwAA&#10;AGRycy9kb3ducmV2LnhtbEyPT0vDQBDF74LfYRnBm93Ef9iYTSlFPRXBVpDeptlpEpqdDdltkn57&#10;Ry96GXi8x5vfyxeTa9VAfWg8G0hnCSji0tuGKwOf29ebJ1AhIltsPZOBMwVYFJcXOWbWj/xBwyZW&#10;Sko4ZGigjrHLtA5lTQ7DzHfE4h187zCK7Cttexyl3LX6NkketcOG5UONHa1qKo+bkzPwNuK4vEtf&#10;hvXxsDrvtg/vX+uUjLm+mpbPoCJN8S8MP/iCDoUw7f2JbVCtARkSf6949+lcZuwllIAucv2fvfgG&#10;AAD//wMAUEsBAi0AFAAGAAgAAAAhALaDOJL+AAAA4QEAABMAAAAAAAAAAAAAAAAAAAAAAFtDb250&#10;ZW50X1R5cGVzXS54bWxQSwECLQAUAAYACAAAACEAOP0h/9YAAACUAQAACwAAAAAAAAAAAAAAAAAv&#10;AQAAX3JlbHMvLnJlbHNQSwECLQAUAAYACAAAACEAq2BOPG8CAADxBQAADgAAAAAAAAAAAAAAAAAu&#10;AgAAZHJzL2Uyb0RvYy54bWxQSwECLQAUAAYACAAAACEAhTdXdNoAAAADAQAADwAAAAAAAAAAAAAA&#10;AADJBAAAZHJzL2Rvd25yZXYueG1sUEsFBgAAAAAEAAQA8wAAANAFAAAAAA==&#10;">
                      <v:shape id="Graphic 79" o:spid="_x0000_s1027" style="position:absolute;width:26657;height:63;visibility:visible;mso-wrap-style:square;v-text-anchor:top" coordsize="26657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4YxAAAANsAAAAPAAAAZHJzL2Rvd25yZXYueG1sRI8xb8Iw&#10;FIT3SvwH6yF1Kw4ZSgkYhJCqdujSlAG2p/gRR8TPwXaD219fV6rU8XR33+nW22R7MZIPnWMF81kB&#10;grhxuuNWweHj+eEJRIjIGnvHpOCLAmw3k7s1Vtrd+J3GOrYiQzhUqMDEOFRShsaQxTBzA3H2zs5b&#10;jFn6VmqPtwy3vSyL4lFa7DgvGBxob6i51J9WgbvWx/ni5bvUb3gejdbJn8qk1P007VYgIqX4H/5r&#10;v2oFiyX8fsk/QG5+AAAA//8DAFBLAQItABQABgAIAAAAIQDb4fbL7gAAAIUBAAATAAAAAAAAAAAA&#10;AAAAAAAAAABbQ29udGVudF9UeXBlc10ueG1sUEsBAi0AFAAGAAgAAAAhAFr0LFu/AAAAFQEAAAsA&#10;AAAAAAAAAAAAAAAAHwEAAF9yZWxzLy5yZWxzUEsBAi0AFAAGAAgAAAAhAIGbLhjEAAAA2wAAAA8A&#10;AAAAAAAAAAAAAAAABwIAAGRycy9kb3ducmV2LnhtbFBLBQYAAAAAAwADALcAAAD4AgAAAAA=&#10;" path="m2665730,l,,,6096r2665730,l2665730,xe" fillcolor="black" stroked="f">
                        <v:path arrowok="t"/>
                      </v:shape>
                      <w10:anchorlock/>
                    </v:group>
                  </w:pict>
                </mc:Fallback>
              </mc:AlternateContent>
            </w:r>
          </w:p>
        </w:tc>
      </w:tr>
      <w:tr w:rsidR="00525F77" w14:paraId="1B1F14F9" w14:textId="77777777">
        <w:trPr>
          <w:trHeight w:val="436"/>
        </w:trPr>
        <w:tc>
          <w:tcPr>
            <w:tcW w:w="3824" w:type="dxa"/>
          </w:tcPr>
          <w:p w14:paraId="742174C1" w14:textId="07C61CE2" w:rsidR="00525F77" w:rsidRDefault="00000000">
            <w:pPr>
              <w:pStyle w:val="TableParagraph"/>
              <w:tabs>
                <w:tab w:val="left" w:pos="674"/>
              </w:tabs>
              <w:spacing w:before="145" w:line="271" w:lineRule="exact"/>
              <w:rPr>
                <w:sz w:val="24"/>
              </w:rPr>
            </w:pPr>
            <w:r>
              <w:rPr>
                <w:spacing w:val="-4"/>
                <w:sz w:val="24"/>
              </w:rPr>
              <w:t>2.9.</w:t>
            </w:r>
            <w:r w:rsidR="0014274B">
              <w:rPr>
                <w:sz w:val="24"/>
              </w:rPr>
              <w:t xml:space="preserve"> </w:t>
            </w:r>
            <w:r>
              <w:rPr>
                <w:sz w:val="24"/>
              </w:rPr>
              <w:t>Номер</w:t>
            </w:r>
            <w:r>
              <w:rPr>
                <w:spacing w:val="-1"/>
                <w:sz w:val="24"/>
              </w:rPr>
              <w:t xml:space="preserve"> </w:t>
            </w:r>
            <w:r>
              <w:rPr>
                <w:sz w:val="24"/>
              </w:rPr>
              <w:t>бланка</w:t>
            </w:r>
            <w:r>
              <w:rPr>
                <w:spacing w:val="-2"/>
                <w:sz w:val="24"/>
              </w:rPr>
              <w:t xml:space="preserve"> свидетельства:</w:t>
            </w:r>
          </w:p>
        </w:tc>
        <w:tc>
          <w:tcPr>
            <w:tcW w:w="5524" w:type="dxa"/>
            <w:gridSpan w:val="3"/>
            <w:tcBorders>
              <w:bottom w:val="double" w:sz="4" w:space="0" w:color="000000"/>
            </w:tcBorders>
          </w:tcPr>
          <w:p w14:paraId="4288F4AB" w14:textId="77777777" w:rsidR="00525F77" w:rsidRDefault="00525F77">
            <w:pPr>
              <w:pStyle w:val="TableParagraph"/>
              <w:ind w:left="0"/>
            </w:pPr>
          </w:p>
        </w:tc>
      </w:tr>
      <w:tr w:rsidR="00525F77" w14:paraId="7824CA40" w14:textId="77777777">
        <w:trPr>
          <w:trHeight w:val="435"/>
        </w:trPr>
        <w:tc>
          <w:tcPr>
            <w:tcW w:w="5242" w:type="dxa"/>
            <w:gridSpan w:val="3"/>
            <w:tcBorders>
              <w:top w:val="nil"/>
            </w:tcBorders>
          </w:tcPr>
          <w:p w14:paraId="12744790" w14:textId="77777777" w:rsidR="00525F77" w:rsidRDefault="00000000">
            <w:pPr>
              <w:pStyle w:val="TableParagraph"/>
              <w:spacing w:before="135"/>
              <w:rPr>
                <w:sz w:val="24"/>
              </w:rPr>
            </w:pPr>
            <w:r>
              <w:rPr>
                <w:sz w:val="24"/>
              </w:rPr>
              <w:t>2.10.</w:t>
            </w:r>
            <w:r>
              <w:rPr>
                <w:spacing w:val="21"/>
                <w:sz w:val="24"/>
              </w:rPr>
              <w:t xml:space="preserve"> </w:t>
            </w:r>
            <w:r>
              <w:rPr>
                <w:sz w:val="24"/>
              </w:rPr>
              <w:t>Номер</w:t>
            </w:r>
            <w:r>
              <w:rPr>
                <w:spacing w:val="-2"/>
                <w:sz w:val="24"/>
              </w:rPr>
              <w:t xml:space="preserve"> </w:t>
            </w:r>
            <w:r>
              <w:rPr>
                <w:sz w:val="24"/>
              </w:rPr>
              <w:t>решения</w:t>
            </w:r>
            <w:r>
              <w:rPr>
                <w:spacing w:val="-2"/>
                <w:sz w:val="24"/>
              </w:rPr>
              <w:t xml:space="preserve"> </w:t>
            </w:r>
            <w:r>
              <w:rPr>
                <w:sz w:val="24"/>
              </w:rPr>
              <w:t>о</w:t>
            </w:r>
            <w:r>
              <w:rPr>
                <w:spacing w:val="-2"/>
                <w:sz w:val="24"/>
              </w:rPr>
              <w:t xml:space="preserve"> </w:t>
            </w:r>
            <w:r>
              <w:rPr>
                <w:sz w:val="24"/>
              </w:rPr>
              <w:t>признании</w:t>
            </w:r>
            <w:r>
              <w:rPr>
                <w:spacing w:val="-2"/>
                <w:sz w:val="24"/>
              </w:rPr>
              <w:t xml:space="preserve"> образования:</w:t>
            </w:r>
          </w:p>
        </w:tc>
        <w:tc>
          <w:tcPr>
            <w:tcW w:w="4106" w:type="dxa"/>
            <w:tcBorders>
              <w:top w:val="double" w:sz="4" w:space="0" w:color="000000"/>
            </w:tcBorders>
          </w:tcPr>
          <w:p w14:paraId="11EA0E25" w14:textId="77777777" w:rsidR="00525F77" w:rsidRDefault="00525F77">
            <w:pPr>
              <w:pStyle w:val="TableParagraph"/>
              <w:spacing w:before="177"/>
              <w:ind w:left="0"/>
              <w:rPr>
                <w:sz w:val="20"/>
              </w:rPr>
            </w:pPr>
          </w:p>
          <w:p w14:paraId="5B2D6912" w14:textId="77777777" w:rsidR="00525F77" w:rsidRDefault="00000000">
            <w:pPr>
              <w:pStyle w:val="TableParagraph"/>
              <w:spacing w:line="20" w:lineRule="exact"/>
              <w:ind w:left="77"/>
              <w:rPr>
                <w:sz w:val="2"/>
              </w:rPr>
            </w:pPr>
            <w:r>
              <w:rPr>
                <w:noProof/>
                <w:sz w:val="2"/>
              </w:rPr>
              <mc:AlternateContent>
                <mc:Choice Requires="wpg">
                  <w:drawing>
                    <wp:inline distT="0" distB="0" distL="0" distR="0" wp14:anchorId="0F1F5159" wp14:editId="3F8073BC">
                      <wp:extent cx="2505710" cy="635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5710" cy="6350"/>
                                <a:chOff x="0" y="0"/>
                                <a:chExt cx="2505710" cy="6350"/>
                              </a:xfrm>
                            </wpg:grpSpPr>
                            <wps:wsp>
                              <wps:cNvPr id="81" name="Graphic 81"/>
                              <wps:cNvSpPr/>
                              <wps:spPr>
                                <a:xfrm>
                                  <a:off x="0" y="0"/>
                                  <a:ext cx="2505710" cy="6350"/>
                                </a:xfrm>
                                <a:custGeom>
                                  <a:avLst/>
                                  <a:gdLst/>
                                  <a:ahLst/>
                                  <a:cxnLst/>
                                  <a:rect l="l" t="t" r="r" b="b"/>
                                  <a:pathLst>
                                    <a:path w="2505710" h="6350">
                                      <a:moveTo>
                                        <a:pt x="2505710" y="0"/>
                                      </a:moveTo>
                                      <a:lnTo>
                                        <a:pt x="0" y="0"/>
                                      </a:lnTo>
                                      <a:lnTo>
                                        <a:pt x="0" y="6095"/>
                                      </a:lnTo>
                                      <a:lnTo>
                                        <a:pt x="2505710" y="6095"/>
                                      </a:lnTo>
                                      <a:lnTo>
                                        <a:pt x="250571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CFFC25" id="Group 80" o:spid="_x0000_s1026" style="width:197.3pt;height:.5pt;mso-position-horizontal-relative:char;mso-position-vertical-relative:line" coordsize="250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bgIAAPEFAAAOAAAAZHJzL2Uyb0RvYy54bWykVE1v2zAMvQ/YfxB0X510SNcZdYqhXYMB&#10;RVegGXZWZPkDk0WNUuL034+SLcdogQHrfJAp84kiH595dX3sNDsodC2Ygi/PFpwpI6FsTV3wH9u7&#10;D5ecOS9MKTQYVfBn5fj1+v27q97m6hwa0KVCRkGMy3tb8MZ7m2eZk43qhDsDqww5K8BOeNpinZUo&#10;eore6ex8sbjIesDSIkjlHH29HZx8HeNXlZL+e1U55ZkuOOXm44px3YU1W1+JvEZhm1aOaYg3ZNGJ&#10;1tClU6hb4QXbY/sqVNdKBAeVP5PQZVBVrVSxBqpmuXhRzQZhb2Mtdd7XdqKJqH3B05vDyofDBu2T&#10;fcQhezLvQf5yxEvW2zqf+8O+PoGPFXbhEBXBjpHR54lRdfRM0sfz1WL1aUnES/JdfFyNhMuGuvLq&#10;kGy+/u1YJvLhypjYlEhvSTnuRI77P3KeGmFV5NyF4h+RtWXBL5ecGdGRgDejVugLcRQuJ1Tgb9y5&#10;kco3szOVKXK5d36jILIsDvfOD2otkyWaZMmjSSaS5oPadVS754zUjpyR2neD2q3w4VxoXTBZP2tT&#10;M3YpODs4qC1EmA+9mnqZ2kyZnjDazLHU8Rkq+dLbxngD5mLxeRXyomDJnd4DbH7tP4Gj1mZhpQan&#10;hptC3fHKiQvCzdl2oNvyrtU6lO+w3t1oZAcRhkh8xoxnMBKly4fmB2sH5TNppye1FNz93gtUnOlv&#10;htQZxlAyMBm7ZKDXNxCHVWQend8efwq0zJJZcE9/1gMkkYo8yYLyD4ABG04a+LL3ULVBMzG3IaNx&#10;Qz9MtOJciUyMMzAMrvk+ok6Tev0HAAD//wMAUEsDBBQABgAIAAAAIQBTgCYs2gAAAAMBAAAPAAAA&#10;ZHJzL2Rvd25yZXYueG1sTI9BS8NAEIXvgv9hGcGb3cRq0ZhNKUU9FcFWEG/T7DQJzc6G7DZJ/72j&#10;F708GN7jvW/y5eRaNVAfGs8G0lkCirj0tuHKwMfu5eYBVIjIFlvPZOBMAZbF5UWOmfUjv9OwjZWS&#10;Eg4ZGqhj7DKtQ1mTwzDzHbF4B987jHL2lbY9jlLuWn2bJAvtsGFZqLGjdU3lcXtyBl5HHFfz9HnY&#10;HA/r89fu/u1zk5Ix11fT6glUpCn+heEHX9ChEKa9P7ENqjUgj8RfFW/+eLcAtZdQArrI9X/24hsA&#10;AP//AwBQSwECLQAUAAYACAAAACEAtoM4kv4AAADhAQAAEwAAAAAAAAAAAAAAAAAAAAAAW0NvbnRl&#10;bnRfVHlwZXNdLnhtbFBLAQItABQABgAIAAAAIQA4/SH/1gAAAJQBAAALAAAAAAAAAAAAAAAAAC8B&#10;AABfcmVscy8ucmVsc1BLAQItABQABgAIAAAAIQA/jj+sbgIAAPEFAAAOAAAAAAAAAAAAAAAAAC4C&#10;AABkcnMvZTJvRG9jLnhtbFBLAQItABQABgAIAAAAIQBTgCYs2gAAAAMBAAAPAAAAAAAAAAAAAAAA&#10;AMgEAABkcnMvZG93bnJldi54bWxQSwUGAAAAAAQABADzAAAAzwUAAAAA&#10;">
                      <v:shape id="Graphic 81" o:spid="_x0000_s1027" style="position:absolute;width:25057;height:63;visibility:visible;mso-wrap-style:square;v-text-anchor:top" coordsize="2505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JwwQAAANsAAAAPAAAAZHJzL2Rvd25yZXYueG1sRI/NisJA&#10;EITvC/sOQy94WyfxIDHrKCIs7Enw5wHaTG8mmOmJmdbEt3eEhT0WVfUVtVyPvlV36mMT2EA+zUAR&#10;V8E2XBs4Hb8/C1BRkC22gcnAgyKsV+9vSyxtGHhP94PUKkE4lmjAiXSl1rFy5DFOQ0ecvN/Qe5Qk&#10;+1rbHocE962eZdlce2w4LTjsaOuouhxu3oDfF3LdXfPL+eaGwS3qBXY7MWbyMW6+QAmN8h/+a/9Y&#10;A0UOry/pB+jVEwAA//8DAFBLAQItABQABgAIAAAAIQDb4fbL7gAAAIUBAAATAAAAAAAAAAAAAAAA&#10;AAAAAABbQ29udGVudF9UeXBlc10ueG1sUEsBAi0AFAAGAAgAAAAhAFr0LFu/AAAAFQEAAAsAAAAA&#10;AAAAAAAAAAAAHwEAAF9yZWxzLy5yZWxzUEsBAi0AFAAGAAgAAAAhAG/xwnDBAAAA2wAAAA8AAAAA&#10;AAAAAAAAAAAABwIAAGRycy9kb3ducmV2LnhtbFBLBQYAAAAAAwADALcAAAD1AgAAAAA=&#10;" path="m2505710,l,,,6095r2505710,l2505710,xe" fillcolor="black" stroked="f">
                        <v:path arrowok="t"/>
                      </v:shape>
                      <w10:anchorlock/>
                    </v:group>
                  </w:pict>
                </mc:Fallback>
              </mc:AlternateContent>
            </w:r>
          </w:p>
        </w:tc>
      </w:tr>
      <w:tr w:rsidR="00525F77" w14:paraId="636B482D" w14:textId="77777777">
        <w:trPr>
          <w:trHeight w:val="446"/>
        </w:trPr>
        <w:tc>
          <w:tcPr>
            <w:tcW w:w="4989" w:type="dxa"/>
            <w:gridSpan w:val="2"/>
          </w:tcPr>
          <w:p w14:paraId="366FFCFA" w14:textId="77777777" w:rsidR="00525F77" w:rsidRDefault="00000000">
            <w:pPr>
              <w:pStyle w:val="TableParagraph"/>
              <w:spacing w:before="145"/>
              <w:rPr>
                <w:sz w:val="24"/>
              </w:rPr>
            </w:pPr>
            <w:r>
              <w:rPr>
                <w:sz w:val="24"/>
              </w:rPr>
              <w:t>2.11.</w:t>
            </w:r>
            <w:r>
              <w:rPr>
                <w:spacing w:val="23"/>
                <w:sz w:val="24"/>
              </w:rPr>
              <w:t xml:space="preserve"> </w:t>
            </w:r>
            <w:r>
              <w:rPr>
                <w:sz w:val="24"/>
              </w:rPr>
              <w:t>Дата</w:t>
            </w:r>
            <w:r>
              <w:rPr>
                <w:spacing w:val="-2"/>
                <w:sz w:val="24"/>
              </w:rPr>
              <w:t xml:space="preserve"> </w:t>
            </w:r>
            <w:r>
              <w:rPr>
                <w:sz w:val="24"/>
              </w:rPr>
              <w:t>решения</w:t>
            </w:r>
            <w:r>
              <w:rPr>
                <w:spacing w:val="-2"/>
                <w:sz w:val="24"/>
              </w:rPr>
              <w:t xml:space="preserve"> </w:t>
            </w:r>
            <w:r>
              <w:rPr>
                <w:sz w:val="24"/>
              </w:rPr>
              <w:t>о</w:t>
            </w:r>
            <w:r>
              <w:rPr>
                <w:spacing w:val="-2"/>
                <w:sz w:val="24"/>
              </w:rPr>
              <w:t xml:space="preserve"> </w:t>
            </w:r>
            <w:r>
              <w:rPr>
                <w:sz w:val="24"/>
              </w:rPr>
              <w:t>признании</w:t>
            </w:r>
            <w:r>
              <w:rPr>
                <w:spacing w:val="-1"/>
                <w:sz w:val="24"/>
              </w:rPr>
              <w:t xml:space="preserve"> </w:t>
            </w:r>
            <w:r>
              <w:rPr>
                <w:spacing w:val="-2"/>
                <w:sz w:val="24"/>
              </w:rPr>
              <w:t>образования:</w:t>
            </w:r>
          </w:p>
        </w:tc>
        <w:tc>
          <w:tcPr>
            <w:tcW w:w="4359" w:type="dxa"/>
            <w:gridSpan w:val="2"/>
          </w:tcPr>
          <w:p w14:paraId="0148C2E3" w14:textId="77777777" w:rsidR="00525F77" w:rsidRDefault="00525F77">
            <w:pPr>
              <w:pStyle w:val="TableParagraph"/>
              <w:spacing w:before="187"/>
              <w:ind w:left="0"/>
              <w:rPr>
                <w:sz w:val="20"/>
              </w:rPr>
            </w:pPr>
          </w:p>
          <w:p w14:paraId="5F693D8E"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3DE4DA2D" wp14:editId="0F92B2E3">
                      <wp:extent cx="2665730"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5730" cy="6350"/>
                                <a:chOff x="0" y="0"/>
                                <a:chExt cx="2665730" cy="6350"/>
                              </a:xfrm>
                            </wpg:grpSpPr>
                            <wps:wsp>
                              <wps:cNvPr id="83" name="Graphic 83"/>
                              <wps:cNvSpPr/>
                              <wps:spPr>
                                <a:xfrm>
                                  <a:off x="0" y="0"/>
                                  <a:ext cx="2665730" cy="6350"/>
                                </a:xfrm>
                                <a:custGeom>
                                  <a:avLst/>
                                  <a:gdLst/>
                                  <a:ahLst/>
                                  <a:cxnLst/>
                                  <a:rect l="l" t="t" r="r" b="b"/>
                                  <a:pathLst>
                                    <a:path w="2665730" h="6350">
                                      <a:moveTo>
                                        <a:pt x="2665730" y="0"/>
                                      </a:moveTo>
                                      <a:lnTo>
                                        <a:pt x="0" y="0"/>
                                      </a:lnTo>
                                      <a:lnTo>
                                        <a:pt x="0" y="6095"/>
                                      </a:lnTo>
                                      <a:lnTo>
                                        <a:pt x="2665730" y="6095"/>
                                      </a:lnTo>
                                      <a:lnTo>
                                        <a:pt x="26657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DCB0FE" id="Group 82" o:spid="_x0000_s1026" style="width:209.9pt;height:.5pt;mso-position-horizontal-relative:char;mso-position-vertical-relative:line" coordsize="266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DybwIAAPEFAAAOAAAAZHJzL2Uyb0RvYy54bWykVE1v2zAMvQ/YfxB0X522aNYadYqhXYMB&#10;RVegGXZWZPkDk0WNUuL034+SLcdogQHrfJAp84kiH595fXPoNNsrdC2Ygp+eLDhTRkLZmrrgPzb3&#10;ny45c16YUmgwquAvyvGb1ccP173N1Rk0oEuFjIIYl/e24I33Ns8yJxvVCXcCVhlyVoCd8LTFOitR&#10;9BS909nZYrHMesDSIkjlHH29G5x8FeNXlZL+e1U55ZkuOOXm44px3YY1W12LvEZhm1aOaYh3ZNGJ&#10;1tClU6g74QXbYfsmVNdKBAeVP5HQZVBVrVSxBqrmdPGqmjXCzsZa6ryv7UQTUfuKp3eHlY/7Ndpn&#10;+4RD9mQ+gPzliJest3U+94d9fQQfKuzCISqCHSKjLxOj6uCZpI9ny+XF53MiXpJveX4xEi4b6sqb&#10;Q7L5+rdjmciHK2NiUyK9JeW4Iznu/8h5boRVkXMXin9C1pYFvzznzIiOBLwetUJfiKNwOaECf+PO&#10;jVS+m52pTJHLnfNrBZFlsX9wflBrmSzRJEseTDKRNB/UrqPaPWekduSM1L4d1G6FD+dC64LJ+lmb&#10;mrFLwdnBXm0gwnzo1dTL1GbK9IjRZo6ljs9QyZfeNsYbMMvF1UXIi4Ild3oPsPm1/wSOWpuFlRqc&#10;Gm4KdccrJy4IN2fbgW7L+1brUL7Denurke1FGCLxGTOewUiULh+aH6wtlC+knZ7UUnD3eydQcaa/&#10;GVJnGEPJwGRsk4Fe30IcVpF5dH5z+CnQMktmwT39WY+QRCryJAvKPwAGbDhp4MvOQ9UGzcTchozG&#10;Df0w0YpzJTIxzsAwuOb7iDpO6tUfAAAA//8DAFBLAwQUAAYACAAAACEAhTdXdNoAAAADAQAADwAA&#10;AGRycy9kb3ducmV2LnhtbEyPT0vDQBDF74LfYRnBm93Ef9iYTSlFPRXBVpDeptlpEpqdDdltkn57&#10;Ry96GXi8x5vfyxeTa9VAfWg8G0hnCSji0tuGKwOf29ebJ1AhIltsPZOBMwVYFJcXOWbWj/xBwyZW&#10;Sko4ZGigjrHLtA5lTQ7DzHfE4h187zCK7Cttexyl3LX6NkketcOG5UONHa1qKo+bkzPwNuK4vEtf&#10;hvXxsDrvtg/vX+uUjLm+mpbPoCJN8S8MP/iCDoUw7f2JbVCtARkSf6949+lcZuwllIAucv2fvfgG&#10;AAD//wMAUEsBAi0AFAAGAAgAAAAhALaDOJL+AAAA4QEAABMAAAAAAAAAAAAAAAAAAAAAAFtDb250&#10;ZW50X1R5cGVzXS54bWxQSwECLQAUAAYACAAAACEAOP0h/9YAAACUAQAACwAAAAAAAAAAAAAAAAAv&#10;AQAAX3JlbHMvLnJlbHNQSwECLQAUAAYACAAAACEA4GNQ8m8CAADxBQAADgAAAAAAAAAAAAAAAAAu&#10;AgAAZHJzL2Uyb0RvYy54bWxQSwECLQAUAAYACAAAACEAhTdXdNoAAAADAQAADwAAAAAAAAAAAAAA&#10;AADJBAAAZHJzL2Rvd25yZXYueG1sUEsFBgAAAAAEAAQA8wAAANAFAAAAAA==&#10;">
                      <v:shape id="Graphic 83" o:spid="_x0000_s1027" style="position:absolute;width:26657;height:63;visibility:visible;mso-wrap-style:square;v-text-anchor:top" coordsize="26657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nVxAAAANsAAAAPAAAAZHJzL2Rvd25yZXYueG1sRI9BawIx&#10;FITvhf6H8ITeatYtWNkaRQRpD1669dDeHpvnZunmZZuka+qvbwTB4zAz3zDLdbK9GMmHzrGC2bQA&#10;Qdw43XGr4PCxe1yACBFZY++YFPxRgPXq/m6JlXYnfqexjq3IEA4VKjAxDpWUoTFkMUzdQJy9o/MW&#10;Y5a+ldrjKcNtL8uimEuLHecFgwNtDTXf9a9V4H7qz9nz67nUezyORuvkv8qk1MMkbV5ARErxFr62&#10;37SCxRNcvuQfIFf/AAAA//8DAFBLAQItABQABgAIAAAAIQDb4fbL7gAAAIUBAAATAAAAAAAAAAAA&#10;AAAAAAAAAABbQ29udGVudF9UeXBlc10ueG1sUEsBAi0AFAAGAAgAAAAhAFr0LFu/AAAAFQEAAAsA&#10;AAAAAAAAAAAAAAAAHwEAAF9yZWxzLy5yZWxzUEsBAi0AFAAGAAgAAAAhANWmadXEAAAA2wAAAA8A&#10;AAAAAAAAAAAAAAAABwIAAGRycy9kb3ducmV2LnhtbFBLBQYAAAAAAwADALcAAAD4AgAAAAA=&#10;" path="m2665730,l,,,6095r2665730,l2665730,xe" fillcolor="black" stroked="f">
                        <v:path arrowok="t"/>
                      </v:shape>
                      <w10:anchorlock/>
                    </v:group>
                  </w:pict>
                </mc:Fallback>
              </mc:AlternateContent>
            </w:r>
          </w:p>
        </w:tc>
      </w:tr>
    </w:tbl>
    <w:p w14:paraId="25BCD89D" w14:textId="77777777" w:rsidR="00525F77" w:rsidRDefault="00525F77">
      <w:pPr>
        <w:pStyle w:val="a3"/>
        <w:rPr>
          <w:sz w:val="2"/>
        </w:rPr>
      </w:pPr>
    </w:p>
    <w:p w14:paraId="58CED8F3" w14:textId="77777777" w:rsidR="00525F77" w:rsidRDefault="00525F77">
      <w:pPr>
        <w:pStyle w:val="a3"/>
        <w:rPr>
          <w:sz w:val="2"/>
        </w:rPr>
      </w:pPr>
    </w:p>
    <w:p w14:paraId="1265BAEC" w14:textId="77777777" w:rsidR="00525F77" w:rsidRDefault="00525F77">
      <w:pPr>
        <w:pStyle w:val="a3"/>
        <w:rPr>
          <w:sz w:val="2"/>
        </w:rPr>
      </w:pPr>
    </w:p>
    <w:p w14:paraId="63C09EA3" w14:textId="77777777" w:rsidR="00525F77" w:rsidRDefault="00525F77">
      <w:pPr>
        <w:pStyle w:val="a3"/>
        <w:rPr>
          <w:sz w:val="2"/>
        </w:rPr>
      </w:pPr>
    </w:p>
    <w:p w14:paraId="6F92C82D" w14:textId="77777777" w:rsidR="00525F77" w:rsidRDefault="00525F77">
      <w:pPr>
        <w:pStyle w:val="a3"/>
        <w:rPr>
          <w:sz w:val="2"/>
        </w:rPr>
      </w:pPr>
    </w:p>
    <w:p w14:paraId="6D1654F0" w14:textId="77777777" w:rsidR="00525F77" w:rsidRDefault="00525F77">
      <w:pPr>
        <w:pStyle w:val="a3"/>
        <w:rPr>
          <w:sz w:val="2"/>
        </w:rPr>
      </w:pPr>
    </w:p>
    <w:p w14:paraId="0CC57F4A" w14:textId="77777777" w:rsidR="00525F77" w:rsidRDefault="00525F77">
      <w:pPr>
        <w:pStyle w:val="a3"/>
        <w:rPr>
          <w:sz w:val="2"/>
        </w:rPr>
      </w:pPr>
    </w:p>
    <w:p w14:paraId="0FB0F65A" w14:textId="77777777" w:rsidR="00525F77" w:rsidRDefault="00525F77">
      <w:pPr>
        <w:pStyle w:val="a3"/>
        <w:rPr>
          <w:sz w:val="2"/>
        </w:rPr>
      </w:pPr>
    </w:p>
    <w:p w14:paraId="12E7A494" w14:textId="77777777" w:rsidR="00525F77" w:rsidRDefault="00525F77">
      <w:pPr>
        <w:pStyle w:val="a3"/>
        <w:rPr>
          <w:sz w:val="2"/>
        </w:rPr>
      </w:pPr>
    </w:p>
    <w:p w14:paraId="5BA178FD" w14:textId="77777777" w:rsidR="00525F77" w:rsidRDefault="00525F77">
      <w:pPr>
        <w:pStyle w:val="a3"/>
        <w:rPr>
          <w:sz w:val="2"/>
        </w:rPr>
      </w:pPr>
    </w:p>
    <w:p w14:paraId="5CAB56BA" w14:textId="77777777" w:rsidR="00525F77" w:rsidRDefault="00525F77">
      <w:pPr>
        <w:pStyle w:val="a3"/>
        <w:rPr>
          <w:sz w:val="2"/>
        </w:rPr>
      </w:pPr>
    </w:p>
    <w:p w14:paraId="342B0F16" w14:textId="77777777" w:rsidR="00525F77" w:rsidRDefault="00525F77">
      <w:pPr>
        <w:pStyle w:val="a3"/>
        <w:rPr>
          <w:sz w:val="2"/>
        </w:rPr>
      </w:pPr>
    </w:p>
    <w:p w14:paraId="72EE9FF2" w14:textId="77777777" w:rsidR="00525F77" w:rsidRDefault="00525F77">
      <w:pPr>
        <w:pStyle w:val="a3"/>
        <w:rPr>
          <w:sz w:val="2"/>
        </w:rPr>
      </w:pPr>
    </w:p>
    <w:p w14:paraId="477B08C4" w14:textId="77777777" w:rsidR="00525F77" w:rsidRDefault="00525F77">
      <w:pPr>
        <w:pStyle w:val="a3"/>
        <w:rPr>
          <w:sz w:val="2"/>
        </w:rPr>
      </w:pPr>
    </w:p>
    <w:p w14:paraId="560C18CD" w14:textId="77777777" w:rsidR="00525F77" w:rsidRDefault="00525F77">
      <w:pPr>
        <w:pStyle w:val="a3"/>
        <w:spacing w:before="13"/>
        <w:rPr>
          <w:sz w:val="2"/>
        </w:rPr>
      </w:pPr>
    </w:p>
    <w:p w14:paraId="292042E5" w14:textId="239841CA" w:rsidR="00525F77" w:rsidRDefault="00000000">
      <w:pPr>
        <w:pStyle w:val="a4"/>
        <w:numPr>
          <w:ilvl w:val="0"/>
          <w:numId w:val="12"/>
        </w:numPr>
        <w:tabs>
          <w:tab w:val="left" w:pos="472"/>
          <w:tab w:val="left" w:pos="9526"/>
        </w:tabs>
        <w:spacing w:before="1"/>
        <w:ind w:left="472" w:hanging="357"/>
        <w:rPr>
          <w:b/>
          <w:position w:val="8"/>
          <w:sz w:val="16"/>
        </w:rPr>
      </w:pPr>
      <w:r>
        <w:rPr>
          <w:b/>
          <w:color w:val="000000"/>
          <w:sz w:val="24"/>
          <w:shd w:val="clear" w:color="auto" w:fill="D9D9D9"/>
        </w:rPr>
        <w:t>Сведения</w:t>
      </w:r>
      <w:r>
        <w:rPr>
          <w:b/>
          <w:color w:val="000000"/>
          <w:spacing w:val="-3"/>
          <w:sz w:val="24"/>
          <w:shd w:val="clear" w:color="auto" w:fill="D9D9D9"/>
        </w:rPr>
        <w:t xml:space="preserve"> </w:t>
      </w:r>
      <w:r>
        <w:rPr>
          <w:b/>
          <w:color w:val="000000"/>
          <w:sz w:val="24"/>
          <w:shd w:val="clear" w:color="auto" w:fill="D9D9D9"/>
        </w:rPr>
        <w:t>о</w:t>
      </w:r>
      <w:r>
        <w:rPr>
          <w:b/>
          <w:color w:val="000000"/>
          <w:spacing w:val="-2"/>
          <w:sz w:val="24"/>
          <w:shd w:val="clear" w:color="auto" w:fill="D9D9D9"/>
        </w:rPr>
        <w:t xml:space="preserve"> </w:t>
      </w:r>
      <w:r>
        <w:rPr>
          <w:b/>
          <w:color w:val="000000"/>
          <w:sz w:val="24"/>
          <w:shd w:val="clear" w:color="auto" w:fill="D9D9D9"/>
        </w:rPr>
        <w:t>наличии</w:t>
      </w:r>
      <w:r>
        <w:rPr>
          <w:b/>
          <w:color w:val="000000"/>
          <w:spacing w:val="-2"/>
          <w:sz w:val="24"/>
          <w:shd w:val="clear" w:color="auto" w:fill="D9D9D9"/>
        </w:rPr>
        <w:t xml:space="preserve"> </w:t>
      </w:r>
      <w:r>
        <w:rPr>
          <w:b/>
          <w:color w:val="000000"/>
          <w:sz w:val="24"/>
          <w:shd w:val="clear" w:color="auto" w:fill="D9D9D9"/>
        </w:rPr>
        <w:t>у</w:t>
      </w:r>
      <w:r>
        <w:rPr>
          <w:b/>
          <w:color w:val="000000"/>
          <w:spacing w:val="-5"/>
          <w:sz w:val="24"/>
          <w:shd w:val="clear" w:color="auto" w:fill="D9D9D9"/>
        </w:rPr>
        <w:t xml:space="preserve"> </w:t>
      </w:r>
      <w:r>
        <w:rPr>
          <w:b/>
          <w:color w:val="000000"/>
          <w:sz w:val="24"/>
          <w:shd w:val="clear" w:color="auto" w:fill="D9D9D9"/>
        </w:rPr>
        <w:t>заявителя</w:t>
      </w:r>
      <w:r>
        <w:rPr>
          <w:b/>
          <w:color w:val="000000"/>
          <w:spacing w:val="-2"/>
          <w:sz w:val="24"/>
          <w:shd w:val="clear" w:color="auto" w:fill="D9D9D9"/>
        </w:rPr>
        <w:t xml:space="preserve"> </w:t>
      </w:r>
      <w:r>
        <w:rPr>
          <w:b/>
          <w:color w:val="000000"/>
          <w:sz w:val="24"/>
          <w:shd w:val="clear" w:color="auto" w:fill="D9D9D9"/>
        </w:rPr>
        <w:t>стажа</w:t>
      </w:r>
      <w:r>
        <w:rPr>
          <w:b/>
          <w:color w:val="000000"/>
          <w:spacing w:val="-2"/>
          <w:sz w:val="24"/>
          <w:shd w:val="clear" w:color="auto" w:fill="D9D9D9"/>
        </w:rPr>
        <w:t xml:space="preserve"> работы</w:t>
      </w:r>
      <w:r>
        <w:rPr>
          <w:b/>
          <w:color w:val="000000"/>
          <w:spacing w:val="-2"/>
          <w:position w:val="8"/>
          <w:sz w:val="16"/>
          <w:shd w:val="clear" w:color="auto" w:fill="D9D9D9"/>
        </w:rPr>
        <w:t>2</w:t>
      </w:r>
      <w:r w:rsidR="0014274B">
        <w:rPr>
          <w:b/>
          <w:color w:val="000000"/>
          <w:position w:val="8"/>
          <w:sz w:val="16"/>
          <w:shd w:val="clear" w:color="auto" w:fill="D9D9D9"/>
        </w:rPr>
        <w:t xml:space="preserve"> </w:t>
      </w:r>
    </w:p>
    <w:p w14:paraId="55B31D89" w14:textId="77777777" w:rsidR="00525F77" w:rsidRDefault="00525F77">
      <w:pPr>
        <w:pStyle w:val="a3"/>
        <w:spacing w:before="8"/>
        <w:rPr>
          <w:b/>
          <w:sz w:val="1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6"/>
        <w:gridCol w:w="2485"/>
        <w:gridCol w:w="3162"/>
        <w:gridCol w:w="1124"/>
      </w:tblGrid>
      <w:tr w:rsidR="00525F77" w14:paraId="2EE4FAC5" w14:textId="77777777">
        <w:trPr>
          <w:trHeight w:val="542"/>
        </w:trPr>
        <w:tc>
          <w:tcPr>
            <w:tcW w:w="2576" w:type="dxa"/>
            <w:shd w:val="clear" w:color="auto" w:fill="D9D9D9"/>
          </w:tcPr>
          <w:p w14:paraId="53810283" w14:textId="77777777" w:rsidR="00525F77" w:rsidRDefault="00000000">
            <w:pPr>
              <w:pStyle w:val="TableParagraph"/>
              <w:spacing w:before="156"/>
              <w:ind w:left="7"/>
              <w:jc w:val="center"/>
              <w:rPr>
                <w:b/>
                <w:sz w:val="20"/>
              </w:rPr>
            </w:pPr>
            <w:r>
              <w:rPr>
                <w:b/>
                <w:spacing w:val="-4"/>
                <w:sz w:val="20"/>
              </w:rPr>
              <w:t>Дата</w:t>
            </w:r>
          </w:p>
        </w:tc>
        <w:tc>
          <w:tcPr>
            <w:tcW w:w="2485" w:type="dxa"/>
            <w:shd w:val="clear" w:color="auto" w:fill="D9D9D9"/>
          </w:tcPr>
          <w:p w14:paraId="174A2B17" w14:textId="77777777" w:rsidR="00525F77" w:rsidRDefault="00000000">
            <w:pPr>
              <w:pStyle w:val="TableParagraph"/>
              <w:spacing w:before="41"/>
              <w:ind w:left="225" w:right="219" w:firstLine="345"/>
              <w:rPr>
                <w:b/>
                <w:sz w:val="20"/>
              </w:rPr>
            </w:pPr>
            <w:r>
              <w:rPr>
                <w:b/>
                <w:spacing w:val="-2"/>
                <w:sz w:val="20"/>
              </w:rPr>
              <w:t xml:space="preserve">Наименование </w:t>
            </w:r>
            <w:r>
              <w:rPr>
                <w:b/>
                <w:sz w:val="20"/>
              </w:rPr>
              <w:t>должности,</w:t>
            </w:r>
            <w:r>
              <w:rPr>
                <w:b/>
                <w:spacing w:val="-13"/>
                <w:sz w:val="20"/>
              </w:rPr>
              <w:t xml:space="preserve"> </w:t>
            </w:r>
            <w:r>
              <w:rPr>
                <w:b/>
                <w:sz w:val="20"/>
              </w:rPr>
              <w:t>профессия</w:t>
            </w:r>
          </w:p>
        </w:tc>
        <w:tc>
          <w:tcPr>
            <w:tcW w:w="3162" w:type="dxa"/>
            <w:shd w:val="clear" w:color="auto" w:fill="D9D9D9"/>
          </w:tcPr>
          <w:p w14:paraId="1363E07C" w14:textId="77777777" w:rsidR="00525F77" w:rsidRDefault="00000000">
            <w:pPr>
              <w:pStyle w:val="TableParagraph"/>
              <w:spacing w:before="156"/>
              <w:ind w:left="250"/>
              <w:rPr>
                <w:b/>
                <w:sz w:val="20"/>
              </w:rPr>
            </w:pPr>
            <w:r>
              <w:rPr>
                <w:b/>
                <w:spacing w:val="-2"/>
                <w:sz w:val="20"/>
              </w:rPr>
              <w:t>Наименование</w:t>
            </w:r>
            <w:r>
              <w:rPr>
                <w:b/>
                <w:spacing w:val="9"/>
                <w:sz w:val="20"/>
              </w:rPr>
              <w:t xml:space="preserve"> </w:t>
            </w:r>
            <w:r>
              <w:rPr>
                <w:b/>
                <w:spacing w:val="-2"/>
                <w:sz w:val="20"/>
              </w:rPr>
              <w:t>работодателя,</w:t>
            </w:r>
          </w:p>
        </w:tc>
        <w:tc>
          <w:tcPr>
            <w:tcW w:w="1124" w:type="dxa"/>
            <w:shd w:val="clear" w:color="auto" w:fill="D9D9D9"/>
          </w:tcPr>
          <w:p w14:paraId="79A7A154" w14:textId="77777777" w:rsidR="00525F77" w:rsidRDefault="00000000">
            <w:pPr>
              <w:pStyle w:val="TableParagraph"/>
              <w:spacing w:before="41"/>
              <w:ind w:left="106" w:right="137"/>
              <w:rPr>
                <w:b/>
                <w:sz w:val="20"/>
              </w:rPr>
            </w:pPr>
            <w:r>
              <w:rPr>
                <w:b/>
                <w:spacing w:val="-2"/>
                <w:sz w:val="20"/>
              </w:rPr>
              <w:t xml:space="preserve">Сведения </w:t>
            </w:r>
            <w:r>
              <w:rPr>
                <w:b/>
                <w:sz w:val="20"/>
              </w:rPr>
              <w:t>о стаже</w:t>
            </w:r>
          </w:p>
        </w:tc>
      </w:tr>
    </w:tbl>
    <w:p w14:paraId="217516BC" w14:textId="77777777" w:rsidR="00525F77" w:rsidRDefault="00525F77">
      <w:pPr>
        <w:pStyle w:val="a3"/>
        <w:rPr>
          <w:b/>
          <w:sz w:val="20"/>
        </w:rPr>
      </w:pPr>
    </w:p>
    <w:p w14:paraId="23F5E27F" w14:textId="77777777" w:rsidR="00525F77" w:rsidRDefault="00525F77">
      <w:pPr>
        <w:pStyle w:val="a3"/>
        <w:rPr>
          <w:b/>
          <w:sz w:val="20"/>
        </w:rPr>
      </w:pPr>
    </w:p>
    <w:p w14:paraId="2AFEDE75" w14:textId="77777777" w:rsidR="00525F77" w:rsidRDefault="00525F77">
      <w:pPr>
        <w:pStyle w:val="a3"/>
        <w:rPr>
          <w:b/>
          <w:sz w:val="20"/>
        </w:rPr>
      </w:pPr>
    </w:p>
    <w:p w14:paraId="0EA8EA73" w14:textId="77777777" w:rsidR="00525F77" w:rsidRDefault="00525F77">
      <w:pPr>
        <w:pStyle w:val="a3"/>
        <w:rPr>
          <w:b/>
          <w:sz w:val="20"/>
        </w:rPr>
      </w:pPr>
    </w:p>
    <w:p w14:paraId="0136FD3F" w14:textId="77777777" w:rsidR="00525F77" w:rsidRDefault="00525F77">
      <w:pPr>
        <w:pStyle w:val="a3"/>
        <w:rPr>
          <w:b/>
          <w:sz w:val="20"/>
        </w:rPr>
      </w:pPr>
    </w:p>
    <w:p w14:paraId="359E0798" w14:textId="77777777" w:rsidR="00525F77" w:rsidRDefault="00525F77">
      <w:pPr>
        <w:pStyle w:val="a3"/>
        <w:rPr>
          <w:b/>
          <w:sz w:val="20"/>
        </w:rPr>
      </w:pPr>
    </w:p>
    <w:p w14:paraId="0A96246B" w14:textId="77777777" w:rsidR="00525F77" w:rsidRDefault="00525F77">
      <w:pPr>
        <w:pStyle w:val="a3"/>
        <w:rPr>
          <w:b/>
          <w:sz w:val="20"/>
        </w:rPr>
      </w:pPr>
    </w:p>
    <w:p w14:paraId="3CFFE5C7" w14:textId="77777777" w:rsidR="00525F77" w:rsidRDefault="00000000">
      <w:pPr>
        <w:pStyle w:val="a3"/>
        <w:spacing w:before="70"/>
        <w:rPr>
          <w:b/>
          <w:sz w:val="20"/>
        </w:rPr>
      </w:pPr>
      <w:r>
        <w:rPr>
          <w:b/>
          <w:noProof/>
          <w:sz w:val="20"/>
        </w:rPr>
        <mc:AlternateContent>
          <mc:Choice Requires="wps">
            <w:drawing>
              <wp:anchor distT="0" distB="0" distL="0" distR="0" simplePos="0" relativeHeight="251694080" behindDoc="1" locked="0" layoutInCell="1" allowOverlap="1" wp14:anchorId="09E56D55" wp14:editId="41A01891">
                <wp:simplePos x="0" y="0"/>
                <wp:positionH relativeFrom="page">
                  <wp:posOffset>900988</wp:posOffset>
                </wp:positionH>
                <wp:positionV relativeFrom="paragraph">
                  <wp:posOffset>206156</wp:posOffset>
                </wp:positionV>
                <wp:extent cx="1829435" cy="952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6DB830" id="Graphic 84" o:spid="_x0000_s1026" style="position:absolute;margin-left:70.95pt;margin-top:16.25pt;width:144.05pt;height:.75pt;z-index:-25162240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DW8TSt4AAAAAkBAAAPAAAAZHJzL2Rvd25yZXYueG1sTI9B&#10;S8NAEIXvgv9hGcGL2N02UWrMpqggFtqCxuJ5kx2TYHY2ZLdt/PeOJz2+Nx9v3stXk+vFEcfQedIw&#10;nykQSLW3HTUa9u/P10sQIRqypveEGr4xwKo4P8tNZv2J3vBYxkZwCIXMaGhjHDIpQ92iM2HmByS+&#10;ffrRmchybKQdzYnDXS8XSt1KZzriD60Z8KnF+qs8OA0vdrdevl7hZrdOyse4n7ZV+rHV+vJiergH&#10;EXGKfzD81ufqUHCnyh/IBtGzTud3jGpIFjcgGEgTxeMqNlIFssjl/wXFDwAAAP//AwBQSwECLQAU&#10;AAYACAAAACEAtoM4kv4AAADhAQAAEwAAAAAAAAAAAAAAAAAAAAAAW0NvbnRlbnRfVHlwZXNdLnht&#10;bFBLAQItABQABgAIAAAAIQA4/SH/1gAAAJQBAAALAAAAAAAAAAAAAAAAAC8BAABfcmVscy8ucmVs&#10;c1BLAQItABQABgAIAAAAIQD+7qCcIwIAAL0EAAAOAAAAAAAAAAAAAAAAAC4CAABkcnMvZTJvRG9j&#10;LnhtbFBLAQItABQABgAIAAAAIQDW8TSt4AAAAAkBAAAPAAAAAAAAAAAAAAAAAH0EAABkcnMvZG93&#10;bnJldi54bWxQSwUGAAAAAAQABADzAAAAigUAAAAA&#10;" path="m1829053,l,,,9144r1829053,l1829053,xe" fillcolor="black" stroked="f">
                <v:path arrowok="t"/>
                <w10:wrap type="topAndBottom" anchorx="page"/>
              </v:shape>
            </w:pict>
          </mc:Fallback>
        </mc:AlternateContent>
      </w:r>
    </w:p>
    <w:p w14:paraId="401ED304" w14:textId="77777777" w:rsidR="00525F77" w:rsidRDefault="00000000">
      <w:pPr>
        <w:pStyle w:val="a4"/>
        <w:numPr>
          <w:ilvl w:val="1"/>
          <w:numId w:val="12"/>
        </w:numPr>
        <w:tabs>
          <w:tab w:val="left" w:pos="293"/>
        </w:tabs>
        <w:spacing w:before="159"/>
        <w:ind w:left="293" w:hanging="150"/>
        <w:rPr>
          <w:sz w:val="20"/>
        </w:rPr>
      </w:pPr>
      <w:r>
        <w:rPr>
          <w:sz w:val="20"/>
        </w:rPr>
        <w:t>Заполняется</w:t>
      </w:r>
      <w:r>
        <w:rPr>
          <w:spacing w:val="-8"/>
          <w:sz w:val="20"/>
        </w:rPr>
        <w:t xml:space="preserve"> </w:t>
      </w:r>
      <w:r>
        <w:rPr>
          <w:sz w:val="20"/>
        </w:rPr>
        <w:t>при</w:t>
      </w:r>
      <w:r>
        <w:rPr>
          <w:spacing w:val="-9"/>
          <w:sz w:val="20"/>
        </w:rPr>
        <w:t xml:space="preserve"> </w:t>
      </w:r>
      <w:r>
        <w:rPr>
          <w:spacing w:val="-2"/>
          <w:sz w:val="20"/>
        </w:rPr>
        <w:t>наличии.</w:t>
      </w:r>
    </w:p>
    <w:p w14:paraId="7992247B" w14:textId="77777777" w:rsidR="00525F77" w:rsidRDefault="00000000">
      <w:pPr>
        <w:pStyle w:val="a4"/>
        <w:numPr>
          <w:ilvl w:val="1"/>
          <w:numId w:val="12"/>
        </w:numPr>
        <w:tabs>
          <w:tab w:val="left" w:pos="293"/>
        </w:tabs>
        <w:spacing w:before="41"/>
        <w:ind w:left="293" w:hanging="150"/>
        <w:rPr>
          <w:sz w:val="20"/>
        </w:rPr>
      </w:pPr>
      <w:r>
        <w:rPr>
          <w:sz w:val="20"/>
        </w:rPr>
        <w:t>Заполняется</w:t>
      </w:r>
      <w:r>
        <w:rPr>
          <w:spacing w:val="-8"/>
          <w:sz w:val="20"/>
        </w:rPr>
        <w:t xml:space="preserve"> </w:t>
      </w:r>
      <w:r>
        <w:rPr>
          <w:sz w:val="20"/>
        </w:rPr>
        <w:t>начиная</w:t>
      </w:r>
      <w:r>
        <w:rPr>
          <w:spacing w:val="-9"/>
          <w:sz w:val="20"/>
        </w:rPr>
        <w:t xml:space="preserve"> </w:t>
      </w:r>
      <w:r>
        <w:rPr>
          <w:sz w:val="20"/>
        </w:rPr>
        <w:t>с</w:t>
      </w:r>
      <w:r>
        <w:rPr>
          <w:spacing w:val="-9"/>
          <w:sz w:val="20"/>
        </w:rPr>
        <w:t xml:space="preserve"> </w:t>
      </w:r>
      <w:r>
        <w:rPr>
          <w:sz w:val="20"/>
        </w:rPr>
        <w:t>последнего</w:t>
      </w:r>
      <w:r>
        <w:rPr>
          <w:spacing w:val="-8"/>
          <w:sz w:val="20"/>
        </w:rPr>
        <w:t xml:space="preserve"> </w:t>
      </w:r>
      <w:r>
        <w:rPr>
          <w:sz w:val="20"/>
        </w:rPr>
        <w:t>(текущего)</w:t>
      </w:r>
      <w:r>
        <w:rPr>
          <w:spacing w:val="-9"/>
          <w:sz w:val="20"/>
        </w:rPr>
        <w:t xml:space="preserve"> </w:t>
      </w:r>
      <w:r>
        <w:rPr>
          <w:sz w:val="20"/>
        </w:rPr>
        <w:t>места</w:t>
      </w:r>
      <w:r>
        <w:rPr>
          <w:spacing w:val="-9"/>
          <w:sz w:val="20"/>
        </w:rPr>
        <w:t xml:space="preserve"> </w:t>
      </w:r>
      <w:r>
        <w:rPr>
          <w:spacing w:val="-2"/>
          <w:sz w:val="20"/>
        </w:rPr>
        <w:t>работы.</w:t>
      </w:r>
    </w:p>
    <w:p w14:paraId="768E6F54" w14:textId="77777777" w:rsidR="00525F77" w:rsidRDefault="00525F77">
      <w:pPr>
        <w:pStyle w:val="a4"/>
        <w:jc w:val="left"/>
        <w:rPr>
          <w:sz w:val="20"/>
        </w:rPr>
        <w:sectPr w:rsidR="00525F77">
          <w:type w:val="continuous"/>
          <w:pgSz w:w="11910" w:h="16840"/>
          <w:pgMar w:top="1100" w:right="850" w:bottom="1100" w:left="1275" w:header="0" w:footer="91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2"/>
        <w:gridCol w:w="1373"/>
        <w:gridCol w:w="2484"/>
        <w:gridCol w:w="3161"/>
        <w:gridCol w:w="561"/>
        <w:gridCol w:w="561"/>
      </w:tblGrid>
      <w:tr w:rsidR="00525F77" w14:paraId="158B89A3" w14:textId="77777777">
        <w:trPr>
          <w:trHeight w:val="541"/>
        </w:trPr>
        <w:tc>
          <w:tcPr>
            <w:tcW w:w="1202" w:type="dxa"/>
            <w:shd w:val="clear" w:color="auto" w:fill="D9D9D9"/>
          </w:tcPr>
          <w:p w14:paraId="5151D20A" w14:textId="77777777" w:rsidR="00525F77" w:rsidRDefault="00000000">
            <w:pPr>
              <w:pStyle w:val="TableParagraph"/>
              <w:spacing w:before="41"/>
              <w:ind w:left="115" w:right="100" w:hanging="3"/>
              <w:rPr>
                <w:b/>
                <w:sz w:val="20"/>
              </w:rPr>
            </w:pPr>
            <w:r>
              <w:rPr>
                <w:b/>
                <w:sz w:val="20"/>
              </w:rPr>
              <w:lastRenderedPageBreak/>
              <w:t>Приема</w:t>
            </w:r>
            <w:r>
              <w:rPr>
                <w:b/>
                <w:spacing w:val="-13"/>
                <w:sz w:val="20"/>
              </w:rPr>
              <w:t xml:space="preserve"> </w:t>
            </w:r>
            <w:r>
              <w:rPr>
                <w:b/>
                <w:sz w:val="20"/>
              </w:rPr>
              <w:t xml:space="preserve">на </w:t>
            </w:r>
            <w:r>
              <w:rPr>
                <w:b/>
                <w:spacing w:val="-2"/>
                <w:sz w:val="20"/>
              </w:rPr>
              <w:t>должность</w:t>
            </w:r>
          </w:p>
        </w:tc>
        <w:tc>
          <w:tcPr>
            <w:tcW w:w="1373" w:type="dxa"/>
            <w:shd w:val="clear" w:color="auto" w:fill="D9D9D9"/>
          </w:tcPr>
          <w:p w14:paraId="4AF3B275" w14:textId="77777777" w:rsidR="00525F77" w:rsidRDefault="00000000">
            <w:pPr>
              <w:pStyle w:val="TableParagraph"/>
              <w:spacing w:before="41"/>
              <w:ind w:left="211" w:hanging="84"/>
              <w:rPr>
                <w:b/>
                <w:sz w:val="20"/>
              </w:rPr>
            </w:pPr>
            <w:r>
              <w:rPr>
                <w:b/>
                <w:spacing w:val="-2"/>
                <w:sz w:val="20"/>
              </w:rPr>
              <w:t>Увольнения (перевода)</w:t>
            </w:r>
          </w:p>
        </w:tc>
        <w:tc>
          <w:tcPr>
            <w:tcW w:w="2484" w:type="dxa"/>
            <w:shd w:val="clear" w:color="auto" w:fill="D9D9D9"/>
          </w:tcPr>
          <w:p w14:paraId="021210C5" w14:textId="77777777" w:rsidR="00525F77" w:rsidRDefault="00525F77">
            <w:pPr>
              <w:pStyle w:val="TableParagraph"/>
              <w:ind w:left="0"/>
            </w:pPr>
          </w:p>
        </w:tc>
        <w:tc>
          <w:tcPr>
            <w:tcW w:w="3161" w:type="dxa"/>
            <w:shd w:val="clear" w:color="auto" w:fill="D9D9D9"/>
          </w:tcPr>
          <w:p w14:paraId="0A19F604" w14:textId="77777777" w:rsidR="00525F77" w:rsidRDefault="00000000">
            <w:pPr>
              <w:pStyle w:val="TableParagraph"/>
              <w:ind w:left="939" w:hanging="447"/>
              <w:rPr>
                <w:b/>
                <w:sz w:val="20"/>
              </w:rPr>
            </w:pPr>
            <w:r>
              <w:rPr>
                <w:b/>
                <w:sz w:val="20"/>
              </w:rPr>
              <w:t>(адрес,</w:t>
            </w:r>
            <w:r>
              <w:rPr>
                <w:b/>
                <w:spacing w:val="-13"/>
                <w:sz w:val="20"/>
              </w:rPr>
              <w:t xml:space="preserve"> </w:t>
            </w:r>
            <w:r>
              <w:rPr>
                <w:b/>
                <w:sz w:val="20"/>
              </w:rPr>
              <w:t>ИНН</w:t>
            </w:r>
            <w:r>
              <w:rPr>
                <w:b/>
                <w:spacing w:val="-12"/>
                <w:sz w:val="20"/>
              </w:rPr>
              <w:t xml:space="preserve"> </w:t>
            </w:r>
            <w:r>
              <w:rPr>
                <w:b/>
                <w:sz w:val="20"/>
              </w:rPr>
              <w:t xml:space="preserve">последнего </w:t>
            </w:r>
            <w:r>
              <w:rPr>
                <w:b/>
                <w:spacing w:val="-2"/>
                <w:sz w:val="20"/>
              </w:rPr>
              <w:t>работодателя)</w:t>
            </w:r>
          </w:p>
        </w:tc>
        <w:tc>
          <w:tcPr>
            <w:tcW w:w="561" w:type="dxa"/>
            <w:shd w:val="clear" w:color="auto" w:fill="D9D9D9"/>
          </w:tcPr>
          <w:p w14:paraId="20FF9D85" w14:textId="77777777" w:rsidR="00525F77" w:rsidRDefault="00000000">
            <w:pPr>
              <w:pStyle w:val="TableParagraph"/>
              <w:spacing w:before="133"/>
              <w:ind w:left="13" w:right="3"/>
              <w:jc w:val="center"/>
              <w:rPr>
                <w:sz w:val="14"/>
              </w:rPr>
            </w:pPr>
            <w:r>
              <w:rPr>
                <w:spacing w:val="-10"/>
                <w:sz w:val="14"/>
              </w:rPr>
              <w:t>1</w:t>
            </w:r>
          </w:p>
        </w:tc>
        <w:tc>
          <w:tcPr>
            <w:tcW w:w="561" w:type="dxa"/>
            <w:shd w:val="clear" w:color="auto" w:fill="D9D9D9"/>
          </w:tcPr>
          <w:p w14:paraId="094ACC48" w14:textId="77777777" w:rsidR="00525F77" w:rsidRDefault="00000000">
            <w:pPr>
              <w:pStyle w:val="TableParagraph"/>
              <w:spacing w:before="133"/>
              <w:ind w:left="13" w:right="1"/>
              <w:jc w:val="center"/>
              <w:rPr>
                <w:sz w:val="14"/>
              </w:rPr>
            </w:pPr>
            <w:r>
              <w:rPr>
                <w:spacing w:val="-10"/>
                <w:sz w:val="14"/>
              </w:rPr>
              <w:t>2</w:t>
            </w:r>
          </w:p>
        </w:tc>
      </w:tr>
      <w:tr w:rsidR="00525F77" w14:paraId="1C3A0E9E" w14:textId="77777777">
        <w:trPr>
          <w:trHeight w:val="309"/>
        </w:trPr>
        <w:tc>
          <w:tcPr>
            <w:tcW w:w="1202" w:type="dxa"/>
          </w:tcPr>
          <w:p w14:paraId="252BF923" w14:textId="77777777" w:rsidR="00525F77" w:rsidRDefault="00000000">
            <w:pPr>
              <w:pStyle w:val="TableParagraph"/>
              <w:spacing w:before="39"/>
              <w:ind w:left="6"/>
              <w:jc w:val="center"/>
              <w:rPr>
                <w:b/>
                <w:sz w:val="20"/>
              </w:rPr>
            </w:pPr>
            <w:r>
              <w:rPr>
                <w:b/>
                <w:spacing w:val="-10"/>
                <w:sz w:val="20"/>
              </w:rPr>
              <w:t>1</w:t>
            </w:r>
          </w:p>
        </w:tc>
        <w:tc>
          <w:tcPr>
            <w:tcW w:w="1373" w:type="dxa"/>
          </w:tcPr>
          <w:p w14:paraId="2301776A" w14:textId="77777777" w:rsidR="00525F77" w:rsidRDefault="00000000">
            <w:pPr>
              <w:pStyle w:val="TableParagraph"/>
              <w:spacing w:before="39"/>
              <w:ind w:left="4"/>
              <w:jc w:val="center"/>
              <w:rPr>
                <w:b/>
                <w:sz w:val="20"/>
              </w:rPr>
            </w:pPr>
            <w:r>
              <w:rPr>
                <w:b/>
                <w:spacing w:val="-10"/>
                <w:sz w:val="20"/>
              </w:rPr>
              <w:t>2</w:t>
            </w:r>
          </w:p>
        </w:tc>
        <w:tc>
          <w:tcPr>
            <w:tcW w:w="2484" w:type="dxa"/>
          </w:tcPr>
          <w:p w14:paraId="0A4EE87A" w14:textId="77777777" w:rsidR="00525F77" w:rsidRDefault="00000000">
            <w:pPr>
              <w:pStyle w:val="TableParagraph"/>
              <w:spacing w:before="39"/>
              <w:ind w:left="7"/>
              <w:jc w:val="center"/>
              <w:rPr>
                <w:b/>
                <w:sz w:val="20"/>
              </w:rPr>
            </w:pPr>
            <w:r>
              <w:rPr>
                <w:b/>
                <w:spacing w:val="-10"/>
                <w:sz w:val="20"/>
              </w:rPr>
              <w:t>3</w:t>
            </w:r>
          </w:p>
        </w:tc>
        <w:tc>
          <w:tcPr>
            <w:tcW w:w="3161" w:type="dxa"/>
          </w:tcPr>
          <w:p w14:paraId="10394CAE" w14:textId="77777777" w:rsidR="00525F77" w:rsidRDefault="00000000">
            <w:pPr>
              <w:pStyle w:val="TableParagraph"/>
              <w:spacing w:before="39"/>
              <w:ind w:left="8"/>
              <w:jc w:val="center"/>
              <w:rPr>
                <w:b/>
                <w:sz w:val="20"/>
              </w:rPr>
            </w:pPr>
            <w:r>
              <w:rPr>
                <w:b/>
                <w:spacing w:val="-10"/>
                <w:sz w:val="20"/>
              </w:rPr>
              <w:t>4</w:t>
            </w:r>
          </w:p>
        </w:tc>
        <w:tc>
          <w:tcPr>
            <w:tcW w:w="561" w:type="dxa"/>
          </w:tcPr>
          <w:p w14:paraId="013F5B76" w14:textId="77777777" w:rsidR="00525F77" w:rsidRDefault="00000000">
            <w:pPr>
              <w:pStyle w:val="TableParagraph"/>
              <w:spacing w:before="39"/>
              <w:ind w:left="13" w:right="1"/>
              <w:jc w:val="center"/>
              <w:rPr>
                <w:b/>
                <w:sz w:val="20"/>
              </w:rPr>
            </w:pPr>
            <w:r>
              <w:rPr>
                <w:b/>
                <w:spacing w:val="-10"/>
                <w:sz w:val="20"/>
              </w:rPr>
              <w:t>5</w:t>
            </w:r>
          </w:p>
        </w:tc>
        <w:tc>
          <w:tcPr>
            <w:tcW w:w="561" w:type="dxa"/>
          </w:tcPr>
          <w:p w14:paraId="76A46816" w14:textId="77777777" w:rsidR="00525F77" w:rsidRDefault="00000000">
            <w:pPr>
              <w:pStyle w:val="TableParagraph"/>
              <w:spacing w:before="39"/>
              <w:ind w:left="13"/>
              <w:jc w:val="center"/>
              <w:rPr>
                <w:b/>
                <w:sz w:val="20"/>
              </w:rPr>
            </w:pPr>
            <w:r>
              <w:rPr>
                <w:b/>
                <w:spacing w:val="-10"/>
                <w:sz w:val="20"/>
              </w:rPr>
              <w:t>6</w:t>
            </w:r>
          </w:p>
        </w:tc>
      </w:tr>
      <w:tr w:rsidR="00525F77" w14:paraId="7412572E" w14:textId="77777777">
        <w:trPr>
          <w:trHeight w:val="345"/>
        </w:trPr>
        <w:tc>
          <w:tcPr>
            <w:tcW w:w="1202" w:type="dxa"/>
          </w:tcPr>
          <w:p w14:paraId="7A4F78F8" w14:textId="77777777" w:rsidR="00525F77" w:rsidRDefault="00525F77">
            <w:pPr>
              <w:pStyle w:val="TableParagraph"/>
              <w:ind w:left="0"/>
            </w:pPr>
          </w:p>
        </w:tc>
        <w:tc>
          <w:tcPr>
            <w:tcW w:w="1373" w:type="dxa"/>
          </w:tcPr>
          <w:p w14:paraId="55E0BD6D" w14:textId="77777777" w:rsidR="00525F77" w:rsidRDefault="00525F77">
            <w:pPr>
              <w:pStyle w:val="TableParagraph"/>
              <w:ind w:left="0"/>
            </w:pPr>
          </w:p>
        </w:tc>
        <w:tc>
          <w:tcPr>
            <w:tcW w:w="2484" w:type="dxa"/>
          </w:tcPr>
          <w:p w14:paraId="29CFD7D7" w14:textId="77777777" w:rsidR="00525F77" w:rsidRDefault="00525F77">
            <w:pPr>
              <w:pStyle w:val="TableParagraph"/>
              <w:ind w:left="0"/>
            </w:pPr>
          </w:p>
        </w:tc>
        <w:tc>
          <w:tcPr>
            <w:tcW w:w="3161" w:type="dxa"/>
          </w:tcPr>
          <w:p w14:paraId="25981365" w14:textId="77777777" w:rsidR="00525F77" w:rsidRDefault="00525F77">
            <w:pPr>
              <w:pStyle w:val="TableParagraph"/>
              <w:ind w:left="0"/>
            </w:pPr>
          </w:p>
        </w:tc>
        <w:tc>
          <w:tcPr>
            <w:tcW w:w="561" w:type="dxa"/>
          </w:tcPr>
          <w:p w14:paraId="562CDDAF" w14:textId="77777777" w:rsidR="00525F77" w:rsidRDefault="00000000">
            <w:pPr>
              <w:pStyle w:val="TableParagraph"/>
              <w:spacing w:before="38"/>
              <w:ind w:left="13" w:right="1"/>
              <w:jc w:val="center"/>
              <w:rPr>
                <w:rFonts w:ascii="Segoe UI Symbol" w:hAnsi="Segoe UI Symbol"/>
                <w:sz w:val="20"/>
              </w:rPr>
            </w:pPr>
            <w:r>
              <w:rPr>
                <w:rFonts w:ascii="Segoe UI Symbol" w:hAnsi="Segoe UI Symbol"/>
                <w:spacing w:val="-10"/>
                <w:sz w:val="20"/>
              </w:rPr>
              <w:t>☐</w:t>
            </w:r>
          </w:p>
        </w:tc>
        <w:tc>
          <w:tcPr>
            <w:tcW w:w="561" w:type="dxa"/>
          </w:tcPr>
          <w:p w14:paraId="1241742B" w14:textId="77777777" w:rsidR="00525F77" w:rsidRDefault="00000000">
            <w:pPr>
              <w:pStyle w:val="TableParagraph"/>
              <w:spacing w:before="38"/>
              <w:ind w:left="13"/>
              <w:jc w:val="center"/>
              <w:rPr>
                <w:rFonts w:ascii="Segoe UI Symbol" w:hAnsi="Segoe UI Symbol"/>
                <w:sz w:val="20"/>
              </w:rPr>
            </w:pPr>
            <w:r>
              <w:rPr>
                <w:rFonts w:ascii="Segoe UI Symbol" w:hAnsi="Segoe UI Symbol"/>
                <w:spacing w:val="-10"/>
                <w:sz w:val="20"/>
              </w:rPr>
              <w:t>☐</w:t>
            </w:r>
          </w:p>
        </w:tc>
      </w:tr>
      <w:tr w:rsidR="00525F77" w14:paraId="4BBB99D9" w14:textId="77777777">
        <w:trPr>
          <w:trHeight w:val="347"/>
        </w:trPr>
        <w:tc>
          <w:tcPr>
            <w:tcW w:w="1202" w:type="dxa"/>
          </w:tcPr>
          <w:p w14:paraId="7EA77D70" w14:textId="77777777" w:rsidR="00525F77" w:rsidRDefault="00525F77">
            <w:pPr>
              <w:pStyle w:val="TableParagraph"/>
              <w:ind w:left="0"/>
            </w:pPr>
          </w:p>
        </w:tc>
        <w:tc>
          <w:tcPr>
            <w:tcW w:w="1373" w:type="dxa"/>
          </w:tcPr>
          <w:p w14:paraId="7A842A18" w14:textId="77777777" w:rsidR="00525F77" w:rsidRDefault="00525F77">
            <w:pPr>
              <w:pStyle w:val="TableParagraph"/>
              <w:ind w:left="0"/>
            </w:pPr>
          </w:p>
        </w:tc>
        <w:tc>
          <w:tcPr>
            <w:tcW w:w="2484" w:type="dxa"/>
          </w:tcPr>
          <w:p w14:paraId="3B4FD707" w14:textId="77777777" w:rsidR="00525F77" w:rsidRDefault="00525F77">
            <w:pPr>
              <w:pStyle w:val="TableParagraph"/>
              <w:ind w:left="0"/>
            </w:pPr>
          </w:p>
        </w:tc>
        <w:tc>
          <w:tcPr>
            <w:tcW w:w="3161" w:type="dxa"/>
          </w:tcPr>
          <w:p w14:paraId="00F8E836" w14:textId="77777777" w:rsidR="00525F77" w:rsidRDefault="00525F77">
            <w:pPr>
              <w:pStyle w:val="TableParagraph"/>
              <w:ind w:left="0"/>
            </w:pPr>
          </w:p>
        </w:tc>
        <w:tc>
          <w:tcPr>
            <w:tcW w:w="561" w:type="dxa"/>
          </w:tcPr>
          <w:p w14:paraId="67F109BA" w14:textId="77777777" w:rsidR="00525F77" w:rsidRDefault="00000000">
            <w:pPr>
              <w:pStyle w:val="TableParagraph"/>
              <w:spacing w:before="38"/>
              <w:ind w:left="13" w:right="1"/>
              <w:jc w:val="center"/>
              <w:rPr>
                <w:rFonts w:ascii="Segoe UI Symbol" w:hAnsi="Segoe UI Symbol"/>
                <w:sz w:val="20"/>
              </w:rPr>
            </w:pPr>
            <w:r>
              <w:rPr>
                <w:rFonts w:ascii="Segoe UI Symbol" w:hAnsi="Segoe UI Symbol"/>
                <w:spacing w:val="-10"/>
                <w:sz w:val="20"/>
              </w:rPr>
              <w:t>☐</w:t>
            </w:r>
          </w:p>
        </w:tc>
        <w:tc>
          <w:tcPr>
            <w:tcW w:w="561" w:type="dxa"/>
          </w:tcPr>
          <w:p w14:paraId="250F018F" w14:textId="77777777" w:rsidR="00525F77" w:rsidRDefault="00000000">
            <w:pPr>
              <w:pStyle w:val="TableParagraph"/>
              <w:spacing w:before="38"/>
              <w:ind w:left="13"/>
              <w:jc w:val="center"/>
              <w:rPr>
                <w:rFonts w:ascii="Segoe UI Symbol" w:hAnsi="Segoe UI Symbol"/>
                <w:sz w:val="20"/>
              </w:rPr>
            </w:pPr>
            <w:r>
              <w:rPr>
                <w:rFonts w:ascii="Segoe UI Symbol" w:hAnsi="Segoe UI Symbol"/>
                <w:spacing w:val="-10"/>
                <w:sz w:val="20"/>
              </w:rPr>
              <w:t>☐</w:t>
            </w:r>
          </w:p>
        </w:tc>
      </w:tr>
      <w:tr w:rsidR="00525F77" w14:paraId="6EDF4092" w14:textId="77777777">
        <w:trPr>
          <w:trHeight w:val="345"/>
        </w:trPr>
        <w:tc>
          <w:tcPr>
            <w:tcW w:w="1202" w:type="dxa"/>
          </w:tcPr>
          <w:p w14:paraId="7709FDEF" w14:textId="77777777" w:rsidR="00525F77" w:rsidRDefault="00525F77">
            <w:pPr>
              <w:pStyle w:val="TableParagraph"/>
              <w:ind w:left="0"/>
            </w:pPr>
          </w:p>
        </w:tc>
        <w:tc>
          <w:tcPr>
            <w:tcW w:w="1373" w:type="dxa"/>
          </w:tcPr>
          <w:p w14:paraId="555FAD70" w14:textId="77777777" w:rsidR="00525F77" w:rsidRDefault="00525F77">
            <w:pPr>
              <w:pStyle w:val="TableParagraph"/>
              <w:ind w:left="0"/>
            </w:pPr>
          </w:p>
        </w:tc>
        <w:tc>
          <w:tcPr>
            <w:tcW w:w="2484" w:type="dxa"/>
          </w:tcPr>
          <w:p w14:paraId="528D8604" w14:textId="77777777" w:rsidR="00525F77" w:rsidRDefault="00525F77">
            <w:pPr>
              <w:pStyle w:val="TableParagraph"/>
              <w:ind w:left="0"/>
            </w:pPr>
          </w:p>
        </w:tc>
        <w:tc>
          <w:tcPr>
            <w:tcW w:w="3161" w:type="dxa"/>
          </w:tcPr>
          <w:p w14:paraId="1A5B299D" w14:textId="77777777" w:rsidR="00525F77" w:rsidRDefault="00525F77">
            <w:pPr>
              <w:pStyle w:val="TableParagraph"/>
              <w:ind w:left="0"/>
            </w:pPr>
          </w:p>
        </w:tc>
        <w:tc>
          <w:tcPr>
            <w:tcW w:w="561" w:type="dxa"/>
          </w:tcPr>
          <w:p w14:paraId="36581D90" w14:textId="77777777" w:rsidR="00525F77" w:rsidRDefault="00000000">
            <w:pPr>
              <w:pStyle w:val="TableParagraph"/>
              <w:spacing w:before="38"/>
              <w:ind w:left="13" w:right="1"/>
              <w:jc w:val="center"/>
              <w:rPr>
                <w:rFonts w:ascii="Segoe UI Symbol" w:hAnsi="Segoe UI Symbol"/>
                <w:sz w:val="20"/>
              </w:rPr>
            </w:pPr>
            <w:r>
              <w:rPr>
                <w:rFonts w:ascii="Segoe UI Symbol" w:hAnsi="Segoe UI Symbol"/>
                <w:spacing w:val="-10"/>
                <w:sz w:val="20"/>
              </w:rPr>
              <w:t>☐</w:t>
            </w:r>
          </w:p>
        </w:tc>
        <w:tc>
          <w:tcPr>
            <w:tcW w:w="561" w:type="dxa"/>
          </w:tcPr>
          <w:p w14:paraId="6D72F99F" w14:textId="77777777" w:rsidR="00525F77" w:rsidRDefault="00000000">
            <w:pPr>
              <w:pStyle w:val="TableParagraph"/>
              <w:spacing w:before="38"/>
              <w:ind w:left="13"/>
              <w:jc w:val="center"/>
              <w:rPr>
                <w:rFonts w:ascii="Segoe UI Symbol" w:hAnsi="Segoe UI Symbol"/>
                <w:sz w:val="20"/>
              </w:rPr>
            </w:pPr>
            <w:r>
              <w:rPr>
                <w:rFonts w:ascii="Segoe UI Symbol" w:hAnsi="Segoe UI Symbol"/>
                <w:spacing w:val="-10"/>
                <w:sz w:val="20"/>
              </w:rPr>
              <w:t>☐</w:t>
            </w:r>
          </w:p>
        </w:tc>
      </w:tr>
      <w:tr w:rsidR="00525F77" w14:paraId="50E4BE57" w14:textId="77777777">
        <w:trPr>
          <w:trHeight w:val="345"/>
        </w:trPr>
        <w:tc>
          <w:tcPr>
            <w:tcW w:w="1202" w:type="dxa"/>
          </w:tcPr>
          <w:p w14:paraId="05BD0BF7" w14:textId="77777777" w:rsidR="00525F77" w:rsidRDefault="00525F77">
            <w:pPr>
              <w:pStyle w:val="TableParagraph"/>
              <w:ind w:left="0"/>
            </w:pPr>
          </w:p>
        </w:tc>
        <w:tc>
          <w:tcPr>
            <w:tcW w:w="1373" w:type="dxa"/>
          </w:tcPr>
          <w:p w14:paraId="4080BE00" w14:textId="77777777" w:rsidR="00525F77" w:rsidRDefault="00525F77">
            <w:pPr>
              <w:pStyle w:val="TableParagraph"/>
              <w:ind w:left="0"/>
            </w:pPr>
          </w:p>
        </w:tc>
        <w:tc>
          <w:tcPr>
            <w:tcW w:w="2484" w:type="dxa"/>
          </w:tcPr>
          <w:p w14:paraId="2605D37A" w14:textId="77777777" w:rsidR="00525F77" w:rsidRDefault="00525F77">
            <w:pPr>
              <w:pStyle w:val="TableParagraph"/>
              <w:ind w:left="0"/>
            </w:pPr>
          </w:p>
        </w:tc>
        <w:tc>
          <w:tcPr>
            <w:tcW w:w="3161" w:type="dxa"/>
          </w:tcPr>
          <w:p w14:paraId="488EC21E" w14:textId="77777777" w:rsidR="00525F77" w:rsidRDefault="00525F77">
            <w:pPr>
              <w:pStyle w:val="TableParagraph"/>
              <w:ind w:left="0"/>
            </w:pPr>
          </w:p>
        </w:tc>
        <w:tc>
          <w:tcPr>
            <w:tcW w:w="561" w:type="dxa"/>
          </w:tcPr>
          <w:p w14:paraId="27B9C7BA" w14:textId="77777777" w:rsidR="00525F77" w:rsidRDefault="00000000">
            <w:pPr>
              <w:pStyle w:val="TableParagraph"/>
              <w:spacing w:before="38"/>
              <w:ind w:left="13" w:right="1"/>
              <w:jc w:val="center"/>
              <w:rPr>
                <w:rFonts w:ascii="Segoe UI Symbol" w:hAnsi="Segoe UI Symbol"/>
                <w:sz w:val="20"/>
              </w:rPr>
            </w:pPr>
            <w:r>
              <w:rPr>
                <w:rFonts w:ascii="Segoe UI Symbol" w:hAnsi="Segoe UI Symbol"/>
                <w:spacing w:val="-10"/>
                <w:sz w:val="20"/>
              </w:rPr>
              <w:t>☐</w:t>
            </w:r>
          </w:p>
        </w:tc>
        <w:tc>
          <w:tcPr>
            <w:tcW w:w="561" w:type="dxa"/>
          </w:tcPr>
          <w:p w14:paraId="1D2FE158" w14:textId="77777777" w:rsidR="00525F77" w:rsidRDefault="00000000">
            <w:pPr>
              <w:pStyle w:val="TableParagraph"/>
              <w:spacing w:before="38"/>
              <w:ind w:left="13"/>
              <w:jc w:val="center"/>
              <w:rPr>
                <w:rFonts w:ascii="Segoe UI Symbol" w:hAnsi="Segoe UI Symbol"/>
                <w:sz w:val="20"/>
              </w:rPr>
            </w:pPr>
            <w:r>
              <w:rPr>
                <w:rFonts w:ascii="Segoe UI Symbol" w:hAnsi="Segoe UI Symbol"/>
                <w:spacing w:val="-10"/>
                <w:sz w:val="20"/>
              </w:rPr>
              <w:t>☐</w:t>
            </w:r>
          </w:p>
        </w:tc>
      </w:tr>
      <w:tr w:rsidR="00525F77" w14:paraId="05F51919" w14:textId="77777777">
        <w:trPr>
          <w:trHeight w:val="347"/>
        </w:trPr>
        <w:tc>
          <w:tcPr>
            <w:tcW w:w="1202" w:type="dxa"/>
          </w:tcPr>
          <w:p w14:paraId="7266F37B" w14:textId="77777777" w:rsidR="00525F77" w:rsidRDefault="00525F77">
            <w:pPr>
              <w:pStyle w:val="TableParagraph"/>
              <w:ind w:left="0"/>
            </w:pPr>
          </w:p>
        </w:tc>
        <w:tc>
          <w:tcPr>
            <w:tcW w:w="1373" w:type="dxa"/>
          </w:tcPr>
          <w:p w14:paraId="7297BAC1" w14:textId="77777777" w:rsidR="00525F77" w:rsidRDefault="00525F77">
            <w:pPr>
              <w:pStyle w:val="TableParagraph"/>
              <w:ind w:left="0"/>
            </w:pPr>
          </w:p>
        </w:tc>
        <w:tc>
          <w:tcPr>
            <w:tcW w:w="2484" w:type="dxa"/>
          </w:tcPr>
          <w:p w14:paraId="41E46EBB" w14:textId="77777777" w:rsidR="00525F77" w:rsidRDefault="00525F77">
            <w:pPr>
              <w:pStyle w:val="TableParagraph"/>
              <w:ind w:left="0"/>
            </w:pPr>
          </w:p>
        </w:tc>
        <w:tc>
          <w:tcPr>
            <w:tcW w:w="3161" w:type="dxa"/>
          </w:tcPr>
          <w:p w14:paraId="7378D612" w14:textId="77777777" w:rsidR="00525F77" w:rsidRDefault="00525F77">
            <w:pPr>
              <w:pStyle w:val="TableParagraph"/>
              <w:ind w:left="0"/>
            </w:pPr>
          </w:p>
        </w:tc>
        <w:tc>
          <w:tcPr>
            <w:tcW w:w="561" w:type="dxa"/>
          </w:tcPr>
          <w:p w14:paraId="7DB95E15" w14:textId="77777777" w:rsidR="00525F77" w:rsidRDefault="00000000">
            <w:pPr>
              <w:pStyle w:val="TableParagraph"/>
              <w:spacing w:before="40"/>
              <w:ind w:left="13" w:right="1"/>
              <w:jc w:val="center"/>
              <w:rPr>
                <w:rFonts w:ascii="Segoe UI Symbol" w:hAnsi="Segoe UI Symbol"/>
                <w:sz w:val="20"/>
              </w:rPr>
            </w:pPr>
            <w:r>
              <w:rPr>
                <w:rFonts w:ascii="Segoe UI Symbol" w:hAnsi="Segoe UI Symbol"/>
                <w:spacing w:val="-10"/>
                <w:sz w:val="20"/>
              </w:rPr>
              <w:t>☐</w:t>
            </w:r>
          </w:p>
        </w:tc>
        <w:tc>
          <w:tcPr>
            <w:tcW w:w="561" w:type="dxa"/>
          </w:tcPr>
          <w:p w14:paraId="4B5B3B0C" w14:textId="77777777" w:rsidR="00525F77" w:rsidRDefault="00000000">
            <w:pPr>
              <w:pStyle w:val="TableParagraph"/>
              <w:spacing w:before="40"/>
              <w:ind w:left="13"/>
              <w:jc w:val="center"/>
              <w:rPr>
                <w:rFonts w:ascii="Segoe UI Symbol" w:hAnsi="Segoe UI Symbol"/>
                <w:sz w:val="20"/>
              </w:rPr>
            </w:pPr>
            <w:r>
              <w:rPr>
                <w:rFonts w:ascii="Segoe UI Symbol" w:hAnsi="Segoe UI Symbol"/>
                <w:spacing w:val="-10"/>
                <w:sz w:val="20"/>
              </w:rPr>
              <w:t>☐</w:t>
            </w:r>
          </w:p>
        </w:tc>
      </w:tr>
      <w:tr w:rsidR="00525F77" w14:paraId="6A8E116D" w14:textId="77777777">
        <w:trPr>
          <w:trHeight w:val="345"/>
        </w:trPr>
        <w:tc>
          <w:tcPr>
            <w:tcW w:w="1202" w:type="dxa"/>
          </w:tcPr>
          <w:p w14:paraId="26D0907A" w14:textId="77777777" w:rsidR="00525F77" w:rsidRDefault="00525F77">
            <w:pPr>
              <w:pStyle w:val="TableParagraph"/>
              <w:ind w:left="0"/>
            </w:pPr>
          </w:p>
        </w:tc>
        <w:tc>
          <w:tcPr>
            <w:tcW w:w="1373" w:type="dxa"/>
          </w:tcPr>
          <w:p w14:paraId="2A435B3C" w14:textId="77777777" w:rsidR="00525F77" w:rsidRDefault="00525F77">
            <w:pPr>
              <w:pStyle w:val="TableParagraph"/>
              <w:ind w:left="0"/>
            </w:pPr>
          </w:p>
        </w:tc>
        <w:tc>
          <w:tcPr>
            <w:tcW w:w="2484" w:type="dxa"/>
          </w:tcPr>
          <w:p w14:paraId="750FC823" w14:textId="77777777" w:rsidR="00525F77" w:rsidRDefault="00525F77">
            <w:pPr>
              <w:pStyle w:val="TableParagraph"/>
              <w:ind w:left="0"/>
            </w:pPr>
          </w:p>
        </w:tc>
        <w:tc>
          <w:tcPr>
            <w:tcW w:w="3161" w:type="dxa"/>
          </w:tcPr>
          <w:p w14:paraId="797DE185" w14:textId="77777777" w:rsidR="00525F77" w:rsidRDefault="00525F77">
            <w:pPr>
              <w:pStyle w:val="TableParagraph"/>
              <w:ind w:left="0"/>
            </w:pPr>
          </w:p>
        </w:tc>
        <w:tc>
          <w:tcPr>
            <w:tcW w:w="561" w:type="dxa"/>
          </w:tcPr>
          <w:p w14:paraId="6D41A06D" w14:textId="77777777" w:rsidR="00525F77" w:rsidRDefault="00000000">
            <w:pPr>
              <w:pStyle w:val="TableParagraph"/>
              <w:spacing w:before="38"/>
              <w:ind w:left="13" w:right="1"/>
              <w:jc w:val="center"/>
              <w:rPr>
                <w:rFonts w:ascii="Segoe UI Symbol" w:hAnsi="Segoe UI Symbol"/>
                <w:sz w:val="20"/>
              </w:rPr>
            </w:pPr>
            <w:r>
              <w:rPr>
                <w:rFonts w:ascii="Segoe UI Symbol" w:hAnsi="Segoe UI Symbol"/>
                <w:spacing w:val="-10"/>
                <w:sz w:val="20"/>
              </w:rPr>
              <w:t>☐</w:t>
            </w:r>
          </w:p>
        </w:tc>
        <w:tc>
          <w:tcPr>
            <w:tcW w:w="561" w:type="dxa"/>
          </w:tcPr>
          <w:p w14:paraId="09B47235" w14:textId="77777777" w:rsidR="00525F77" w:rsidRDefault="00000000">
            <w:pPr>
              <w:pStyle w:val="TableParagraph"/>
              <w:spacing w:before="38"/>
              <w:ind w:left="13"/>
              <w:jc w:val="center"/>
              <w:rPr>
                <w:rFonts w:ascii="Segoe UI Symbol" w:hAnsi="Segoe UI Symbol"/>
                <w:sz w:val="20"/>
              </w:rPr>
            </w:pPr>
            <w:r>
              <w:rPr>
                <w:rFonts w:ascii="Segoe UI Symbol" w:hAnsi="Segoe UI Symbol"/>
                <w:spacing w:val="-10"/>
                <w:sz w:val="20"/>
              </w:rPr>
              <w:t>☐</w:t>
            </w:r>
          </w:p>
        </w:tc>
      </w:tr>
    </w:tbl>
    <w:p w14:paraId="673F68F3" w14:textId="77777777" w:rsidR="00525F77" w:rsidRDefault="00000000">
      <w:pPr>
        <w:pStyle w:val="a3"/>
        <w:spacing w:before="123"/>
        <w:rPr>
          <w:sz w:val="20"/>
        </w:rPr>
      </w:pPr>
      <w:r>
        <w:rPr>
          <w:noProof/>
          <w:sz w:val="20"/>
        </w:rPr>
        <mc:AlternateContent>
          <mc:Choice Requires="wps">
            <w:drawing>
              <wp:anchor distT="0" distB="0" distL="0" distR="0" simplePos="0" relativeHeight="251697152" behindDoc="1" locked="0" layoutInCell="1" allowOverlap="1" wp14:anchorId="35DB3F7A" wp14:editId="371F0C21">
                <wp:simplePos x="0" y="0"/>
                <wp:positionH relativeFrom="page">
                  <wp:posOffset>882700</wp:posOffset>
                </wp:positionH>
                <wp:positionV relativeFrom="paragraph">
                  <wp:posOffset>239775</wp:posOffset>
                </wp:positionV>
                <wp:extent cx="5976620" cy="70104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701040"/>
                        </a:xfrm>
                        <a:prstGeom prst="rect">
                          <a:avLst/>
                        </a:prstGeom>
                        <a:solidFill>
                          <a:srgbClr val="D9D9D9"/>
                        </a:solidFill>
                      </wps:spPr>
                      <wps:txbx>
                        <w:txbxContent>
                          <w:p w14:paraId="5F53DB60" w14:textId="77777777" w:rsidR="00525F77" w:rsidRDefault="00000000">
                            <w:pPr>
                              <w:ind w:left="388" w:right="33" w:hanging="360"/>
                              <w:jc w:val="both"/>
                              <w:rPr>
                                <w:b/>
                                <w:color w:val="000000"/>
                                <w:sz w:val="24"/>
                              </w:rPr>
                            </w:pPr>
                            <w:r>
                              <w:rPr>
                                <w:b/>
                                <w:color w:val="000000"/>
                                <w:sz w:val="24"/>
                              </w:rPr>
                              <w:t>4.</w:t>
                            </w:r>
                            <w:r>
                              <w:rPr>
                                <w:b/>
                                <w:color w:val="000000"/>
                                <w:spacing w:val="40"/>
                                <w:sz w:val="24"/>
                              </w:rPr>
                              <w:t xml:space="preserve"> </w:t>
                            </w:r>
                            <w:r>
                              <w:rPr>
                                <w:b/>
                                <w:color w:val="000000"/>
                                <w:sz w:val="24"/>
                              </w:rPr>
                              <w:t>Сведения о прохождении физическим лицом независимой оценки квалификации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w:t>
                            </w:r>
                          </w:p>
                        </w:txbxContent>
                      </wps:txbx>
                      <wps:bodyPr wrap="square" lIns="0" tIns="0" rIns="0" bIns="0" rtlCol="0">
                        <a:noAutofit/>
                      </wps:bodyPr>
                    </wps:wsp>
                  </a:graphicData>
                </a:graphic>
              </wp:anchor>
            </w:drawing>
          </mc:Choice>
          <mc:Fallback>
            <w:pict>
              <v:shape w14:anchorId="35DB3F7A" id="Textbox 85" o:spid="_x0000_s1051" type="#_x0000_t202" style="position:absolute;margin-left:69.5pt;margin-top:18.9pt;width:470.6pt;height:55.2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UrtQEAAFcDAAAOAAAAZHJzL2Uyb0RvYy54bWysU9tuEzEQfUfiHyy/k00jSOkqmwoaFSFV&#10;gFT6AV6vnbXwesyMk938PWM3lwreKhTJGXvGx+ecmV3dToMXe4PkIDTyajaXwgQNnQvbRj79vH/3&#10;UQpKKnTKQzCNPBiSt+u3b1ZjrM0CevCdQcEggeoxNrJPKdZVRbo3g6IZRBM4aQEHlXiL26pDNTL6&#10;4KvFfL6sRsAuImhDxKeb56RcF3xrjU7frSWThG8kc0tlxbK2ea3WK1VvUcXe6SMN9QoWg3KBHz1D&#10;bVRSYofuH6jBaQQCm2YahgqsddoUDazmav6XmsdeRVO0sDkUzzbR/4PV3/aP8QeKNH2GiRtYRFB8&#10;AP2L2JtqjFQfa7KnVBNXZ6GTxSH/swTBF9nbw9lPMyWh+fDDzfVyueCU5tw163tfDK8utyNS+mJg&#10;EDloJHK/CgO1f6CU31f1qSQ/RuBdd++8LxvctncexV5xbzc3+ZfbyVdelBUBz5wz+zS1k3AdCy21&#10;+aiF7sAGjDwDjaTfO4VGCv81sMl5YE4BnoL2FGDyd1DGKrMJ8GmXwLrC+oJ7tJC7V5gdJy2Px8t9&#10;qbp8D+s/AAAA//8DAFBLAwQUAAYACAAAACEAQK2/H+AAAAALAQAADwAAAGRycy9kb3ducmV2Lnht&#10;bEyPwU7DMBBE70j8g7VI3KhNWmga4lQVEhIcoooG9ezEJomw1yF2m/D3bE9w29GOZubl29lZdjZj&#10;6D1KuF8IYAYbr3tsJXxUL3cpsBAVamU9Ggk/JsC2uL7KVab9hO/mfIgtoxAMmZLQxThknIemM06F&#10;hR8M0u/Tj05FkmPL9agmCneWJ0I8cqd6pIZODea5M83X4eQkfNfxze6rqppey3JVPqh2Xh93Ut7e&#10;zLsnYNHM8c8Ml/k0HQraVPsT6sAs6eWGWKKE5ZoQLgaRigRYTdcqTYAXOf/PUPwCAAD//wMAUEsB&#10;Ai0AFAAGAAgAAAAhALaDOJL+AAAA4QEAABMAAAAAAAAAAAAAAAAAAAAAAFtDb250ZW50X1R5cGVz&#10;XS54bWxQSwECLQAUAAYACAAAACEAOP0h/9YAAACUAQAACwAAAAAAAAAAAAAAAAAvAQAAX3JlbHMv&#10;LnJlbHNQSwECLQAUAAYACAAAACEA133lK7UBAABXAwAADgAAAAAAAAAAAAAAAAAuAgAAZHJzL2Uy&#10;b0RvYy54bWxQSwECLQAUAAYACAAAACEAQK2/H+AAAAALAQAADwAAAAAAAAAAAAAAAAAPBAAAZHJz&#10;L2Rvd25yZXYueG1sUEsFBgAAAAAEAAQA8wAAABwFAAAAAA==&#10;" fillcolor="#d9d9d9" stroked="f">
                <v:textbox inset="0,0,0,0">
                  <w:txbxContent>
                    <w:p w14:paraId="5F53DB60" w14:textId="77777777" w:rsidR="00525F77" w:rsidRDefault="00000000">
                      <w:pPr>
                        <w:ind w:left="388" w:right="33" w:hanging="360"/>
                        <w:jc w:val="both"/>
                        <w:rPr>
                          <w:b/>
                          <w:color w:val="000000"/>
                          <w:sz w:val="24"/>
                        </w:rPr>
                      </w:pPr>
                      <w:r>
                        <w:rPr>
                          <w:b/>
                          <w:color w:val="000000"/>
                          <w:sz w:val="24"/>
                        </w:rPr>
                        <w:t>4.</w:t>
                      </w:r>
                      <w:r>
                        <w:rPr>
                          <w:b/>
                          <w:color w:val="000000"/>
                          <w:spacing w:val="40"/>
                          <w:sz w:val="24"/>
                        </w:rPr>
                        <w:t xml:space="preserve"> </w:t>
                      </w:r>
                      <w:r>
                        <w:rPr>
                          <w:b/>
                          <w:color w:val="000000"/>
                          <w:sz w:val="24"/>
                        </w:rPr>
                        <w:t>Сведения о прохождении физическим лицом независимой оценки квалификации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w:t>
                      </w:r>
                    </w:p>
                  </w:txbxContent>
                </v:textbox>
                <w10:wrap type="topAndBottom" anchorx="page"/>
              </v:shape>
            </w:pict>
          </mc:Fallback>
        </mc:AlternateContent>
      </w:r>
    </w:p>
    <w:p w14:paraId="06AA10C4" w14:textId="77777777" w:rsidR="00525F77" w:rsidRDefault="00525F77">
      <w:pPr>
        <w:pStyle w:val="a3"/>
        <w:spacing w:before="5"/>
        <w:rPr>
          <w:sz w:val="1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5"/>
        <w:gridCol w:w="6870"/>
      </w:tblGrid>
      <w:tr w:rsidR="00525F77" w14:paraId="4CDD28B8" w14:textId="77777777">
        <w:trPr>
          <w:trHeight w:val="693"/>
        </w:trPr>
        <w:tc>
          <w:tcPr>
            <w:tcW w:w="2475" w:type="dxa"/>
          </w:tcPr>
          <w:p w14:paraId="4551E48D" w14:textId="77777777" w:rsidR="00525F77" w:rsidRDefault="00000000">
            <w:pPr>
              <w:pStyle w:val="TableParagraph"/>
              <w:spacing w:before="111" w:line="242" w:lineRule="auto"/>
              <w:ind w:left="532" w:hanging="425"/>
              <w:rPr>
                <w:sz w:val="24"/>
              </w:rPr>
            </w:pPr>
            <w:r>
              <w:rPr>
                <w:sz w:val="24"/>
              </w:rPr>
              <w:t>4.1.</w:t>
            </w:r>
            <w:r>
              <w:rPr>
                <w:spacing w:val="-15"/>
                <w:sz w:val="24"/>
              </w:rPr>
              <w:t xml:space="preserve"> </w:t>
            </w:r>
            <w:r>
              <w:rPr>
                <w:sz w:val="24"/>
              </w:rPr>
              <w:t xml:space="preserve">Наименование </w:t>
            </w:r>
            <w:r>
              <w:rPr>
                <w:spacing w:val="-2"/>
                <w:sz w:val="24"/>
              </w:rPr>
              <w:t>документа:</w:t>
            </w:r>
          </w:p>
        </w:tc>
        <w:tc>
          <w:tcPr>
            <w:tcW w:w="6870" w:type="dxa"/>
          </w:tcPr>
          <w:p w14:paraId="71B9DBA6" w14:textId="77777777" w:rsidR="00525F77" w:rsidRDefault="00525F77">
            <w:pPr>
              <w:pStyle w:val="TableParagraph"/>
              <w:ind w:left="0"/>
              <w:rPr>
                <w:sz w:val="20"/>
              </w:rPr>
            </w:pPr>
          </w:p>
          <w:p w14:paraId="022C54C3" w14:textId="77777777" w:rsidR="00525F77" w:rsidRDefault="00525F77">
            <w:pPr>
              <w:pStyle w:val="TableParagraph"/>
              <w:spacing w:before="204"/>
              <w:ind w:left="0"/>
              <w:rPr>
                <w:sz w:val="20"/>
              </w:rPr>
            </w:pPr>
          </w:p>
          <w:p w14:paraId="79BC6E37"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3D211B8A" wp14:editId="3A2A56E6">
                      <wp:extent cx="4262120" cy="6350"/>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2120" cy="6350"/>
                                <a:chOff x="0" y="0"/>
                                <a:chExt cx="4262120" cy="6350"/>
                              </a:xfrm>
                            </wpg:grpSpPr>
                            <wps:wsp>
                              <wps:cNvPr id="87" name="Graphic 87"/>
                              <wps:cNvSpPr/>
                              <wps:spPr>
                                <a:xfrm>
                                  <a:off x="0" y="0"/>
                                  <a:ext cx="4262120" cy="6350"/>
                                </a:xfrm>
                                <a:custGeom>
                                  <a:avLst/>
                                  <a:gdLst/>
                                  <a:ahLst/>
                                  <a:cxnLst/>
                                  <a:rect l="l" t="t" r="r" b="b"/>
                                  <a:pathLst>
                                    <a:path w="4262120" h="6350">
                                      <a:moveTo>
                                        <a:pt x="4261739" y="0"/>
                                      </a:moveTo>
                                      <a:lnTo>
                                        <a:pt x="0" y="0"/>
                                      </a:lnTo>
                                      <a:lnTo>
                                        <a:pt x="0" y="6096"/>
                                      </a:lnTo>
                                      <a:lnTo>
                                        <a:pt x="4261739" y="6096"/>
                                      </a:lnTo>
                                      <a:lnTo>
                                        <a:pt x="42617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C6E0C6" id="Group 86" o:spid="_x0000_s1026" style="width:335.6pt;height:.5pt;mso-position-horizontal-relative:char;mso-position-vertical-relative:line" coordsize="426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rBdAIAAPEFAAAOAAAAZHJzL2Uyb0RvYy54bWykVE1v2zAMvQ/YfxB0X52kW9oadYqhXYMB&#10;RVugHXZWZPkDk0WNUuL034+SrcRogQHrfJAp84kiH595ebXvNNspdC2Ygs9PZpwpI6FsTV3wH8+3&#10;n845c16YUmgwquAvyvGr1ccPl73N1QIa0KVCRkGMy3tb8MZ7m2eZk43qhDsBqww5K8BOeNpinZUo&#10;eore6Wwxmy2zHrC0CFI5R19vBidfxfhVpaR/qCqnPNMFp9x8XDGum7Bmq0uR1yhs08oxDfGOLDrR&#10;Grr0EOpGeMG22L4J1bUSwUHlTyR0GVRVK1WsgaqZz15Vs0bY2lhLnfe1PdBE1L7i6d1h5f1ujfbJ&#10;PuKQPZl3IH854iXrbZ1P/WFfH8H7CrtwiIpg+8joy4FRtfdM0sfPi+ViviDiJfmWp19GwmVDXXlz&#10;SDbf/nYsE/lwZUzskEhvSTnuSI77P3KeGmFV5NyF4h+RtWXBz884M6IjAa9HrdAX4ihcTqjA37hz&#10;I5XvZudQpsjl1vm1gsiy2N05P6i1TJZokiX3JplImg9q11HtnjNSO3JGat8MarfCh3OhdcFk/aRN&#10;zdil4Oxgp54hwnzoFfVyfnZ6wVlqM2V6xGgzxVLHJ6jkS28b4w2Y5exiGfKiYMmd3gNseu0/gaPW&#10;JmGlBqeGm0Ld8coDF4Sbsu1At+Vtq3Uo32G9udbIdiIMkfiMGU9gJEqXD80P1gbKF9JOT2opuPu9&#10;Fag4098NqTOMoWRgMjbJQK+vIQ6ryDw6/7z/KdAyS2bBPf1Z95BEKvIkC8o/AAZsOGng69ZD1QbN&#10;xNyGjMYN/TDRinMlMjHOwDC4pvuIOk7q1R8AAAD//wMAUEsDBBQABgAIAAAAIQDaOwU12gAAAAMB&#10;AAAPAAAAZHJzL2Rvd25yZXYueG1sTI9BS8NAEIXvgv9hGcGb3aRilZhNKUU9FcFWEG/T7DQJzc6G&#10;7DZJ/72jF3t5MLzHe9/ky8m1aqA+NJ4NpLMEFHHpbcOVgc/d690TqBCRLbaeycCZAiyL66scM+tH&#10;/qBhGyslJRwyNFDH2GVah7Imh2HmO2LxDr53GOXsK217HKXctXqeJAvtsGFZqLGjdU3lcXtyBt5G&#10;HFf36cuwOR7W5+/dw/vXJiVjbm+m1TOoSFP8D8MvvqBDIUx7f2IbVGtAHol/Kt7iMZ2D2ksoAV3k&#10;+pK9+AEAAP//AwBQSwECLQAUAAYACAAAACEAtoM4kv4AAADhAQAAEwAAAAAAAAAAAAAAAAAAAAAA&#10;W0NvbnRlbnRfVHlwZXNdLnhtbFBLAQItABQABgAIAAAAIQA4/SH/1gAAAJQBAAALAAAAAAAAAAAA&#10;AAAAAC8BAABfcmVscy8ucmVsc1BLAQItABQABgAIAAAAIQCmuMrBdAIAAPEFAAAOAAAAAAAAAAAA&#10;AAAAAC4CAABkcnMvZTJvRG9jLnhtbFBLAQItABQABgAIAAAAIQDaOwU12gAAAAMBAAAPAAAAAAAA&#10;AAAAAAAAAM4EAABkcnMvZG93bnJldi54bWxQSwUGAAAAAAQABADzAAAA1QUAAAAA&#10;">
                      <v:shape id="Graphic 87" o:spid="_x0000_s1027" style="position:absolute;width:42621;height:63;visibility:visible;mso-wrap-style:square;v-text-anchor:top" coordsize="42621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gqJxQAAANsAAAAPAAAAZHJzL2Rvd25yZXYueG1sRI9Pa8JA&#10;FMTvQr/D8gpepG7MIYY0q7QFqadWY0G8PbIvf0j2bchuNf323ULB4zAzv2Hy7WR6caXRtZYVrJYR&#10;COLS6pZrBV+n3VMKwnlkjb1lUvBDDrabh1mOmbY3PtK18LUIEHYZKmi8HzIpXdmQQbe0A3HwKjsa&#10;9EGOtdQj3gLc9DKOokQabDksNDjQW0NlV3wbBfJTfyRxd67S15M9dPElWdTvqNT8cXp5BuFp8vfw&#10;f3uvFaRr+PsSfoDc/AIAAP//AwBQSwECLQAUAAYACAAAACEA2+H2y+4AAACFAQAAEwAAAAAAAAAA&#10;AAAAAAAAAAAAW0NvbnRlbnRfVHlwZXNdLnhtbFBLAQItABQABgAIAAAAIQBa9CxbvwAAABUBAAAL&#10;AAAAAAAAAAAAAAAAAB8BAABfcmVscy8ucmVsc1BLAQItABQABgAIAAAAIQDF2gqJxQAAANsAAAAP&#10;AAAAAAAAAAAAAAAAAAcCAABkcnMvZG93bnJldi54bWxQSwUGAAAAAAMAAwC3AAAA+QIAAAAA&#10;" path="m4261739,l,,,6096r4261739,l4261739,xe" fillcolor="black" stroked="f">
                        <v:path arrowok="t"/>
                      </v:shape>
                      <w10:anchorlock/>
                    </v:group>
                  </w:pict>
                </mc:Fallback>
              </mc:AlternateContent>
            </w:r>
          </w:p>
        </w:tc>
      </w:tr>
      <w:tr w:rsidR="00525F77" w14:paraId="13D1C95B" w14:textId="77777777">
        <w:trPr>
          <w:trHeight w:val="690"/>
        </w:trPr>
        <w:tc>
          <w:tcPr>
            <w:tcW w:w="2475" w:type="dxa"/>
          </w:tcPr>
          <w:p w14:paraId="5B700B9C" w14:textId="77777777" w:rsidR="00525F77" w:rsidRDefault="00000000">
            <w:pPr>
              <w:pStyle w:val="TableParagraph"/>
              <w:spacing w:before="111" w:line="242" w:lineRule="auto"/>
              <w:ind w:left="532" w:hanging="425"/>
              <w:rPr>
                <w:sz w:val="24"/>
              </w:rPr>
            </w:pPr>
            <w:r>
              <w:rPr>
                <w:sz w:val="24"/>
              </w:rPr>
              <w:t>4.2.</w:t>
            </w:r>
            <w:r>
              <w:rPr>
                <w:spacing w:val="-15"/>
                <w:sz w:val="24"/>
              </w:rPr>
              <w:t xml:space="preserve"> </w:t>
            </w:r>
            <w:r>
              <w:rPr>
                <w:sz w:val="24"/>
              </w:rPr>
              <w:t xml:space="preserve">Регистрационный </w:t>
            </w:r>
            <w:r>
              <w:rPr>
                <w:spacing w:val="-2"/>
                <w:sz w:val="24"/>
              </w:rPr>
              <w:t>номер</w:t>
            </w:r>
          </w:p>
        </w:tc>
        <w:tc>
          <w:tcPr>
            <w:tcW w:w="6870" w:type="dxa"/>
          </w:tcPr>
          <w:p w14:paraId="747A47AB" w14:textId="77777777" w:rsidR="00525F77" w:rsidRDefault="00525F77">
            <w:pPr>
              <w:pStyle w:val="TableParagraph"/>
              <w:ind w:left="0"/>
              <w:rPr>
                <w:sz w:val="20"/>
              </w:rPr>
            </w:pPr>
          </w:p>
          <w:p w14:paraId="121C6FD2" w14:textId="77777777" w:rsidR="00525F77" w:rsidRDefault="00525F77">
            <w:pPr>
              <w:pStyle w:val="TableParagraph"/>
              <w:spacing w:before="202"/>
              <w:ind w:left="0"/>
              <w:rPr>
                <w:sz w:val="20"/>
              </w:rPr>
            </w:pPr>
          </w:p>
          <w:p w14:paraId="67FA9923"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05548043" wp14:editId="15C9417D">
                      <wp:extent cx="4262120" cy="635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2120" cy="6350"/>
                                <a:chOff x="0" y="0"/>
                                <a:chExt cx="4262120" cy="6350"/>
                              </a:xfrm>
                            </wpg:grpSpPr>
                            <wps:wsp>
                              <wps:cNvPr id="89" name="Graphic 89"/>
                              <wps:cNvSpPr/>
                              <wps:spPr>
                                <a:xfrm>
                                  <a:off x="0" y="0"/>
                                  <a:ext cx="4262120" cy="6350"/>
                                </a:xfrm>
                                <a:custGeom>
                                  <a:avLst/>
                                  <a:gdLst/>
                                  <a:ahLst/>
                                  <a:cxnLst/>
                                  <a:rect l="l" t="t" r="r" b="b"/>
                                  <a:pathLst>
                                    <a:path w="4262120" h="6350">
                                      <a:moveTo>
                                        <a:pt x="4261739" y="0"/>
                                      </a:moveTo>
                                      <a:lnTo>
                                        <a:pt x="0" y="0"/>
                                      </a:lnTo>
                                      <a:lnTo>
                                        <a:pt x="0" y="6096"/>
                                      </a:lnTo>
                                      <a:lnTo>
                                        <a:pt x="4261739" y="6096"/>
                                      </a:lnTo>
                                      <a:lnTo>
                                        <a:pt x="42617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B3C7D7" id="Group 88" o:spid="_x0000_s1026" style="width:335.6pt;height:.5pt;mso-position-horizontal-relative:char;mso-position-vertical-relative:line" coordsize="426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KjcwIAAPEFAAAOAAAAZHJzL2Uyb0RvYy54bWykVE1v2zAMvQ/YfxB0X52kW9YadYqhXYMB&#10;RVegGXZWZPkDk0WNUuL034+SrcRogQHrfJAp84kiH595dX3oNNsrdC2Ygs/PZpwpI6FsTV3wH5u7&#10;DxecOS9MKTQYVfBn5fj16v27q97magEN6FIhoyDG5b0teOO9zbPMyUZ1wp2BVYacFWAnPG2xzkoU&#10;PUXvdLaYzZZZD1haBKmco6+3g5OvYvyqUtJ/ryqnPNMFp9x8XDGu27BmqyuR1yhs08oxDfGGLDrR&#10;Grr0GOpWeMF22L4K1bUSwUHlzyR0GVRVK1WsgaqZz15Us0bY2VhLnfe1PdJE1L7g6c1h5cN+jfbJ&#10;PuKQPZn3IH854iXrbZ1P/WFfn8CHCrtwiIpgh8jo85FRdfBM0sePi+ViviDiJfmW559GwmVDXXl1&#10;SDZf/3YsE/lwZUzsmEhvSTnuRI77P3KeGmFV5NyF4h+RtWXBLy45M6IjAa9HrdAX4ihcTqjA37hz&#10;I5VvZudYpsjlzvm1gsiy2N87P6i1TJZokiUPJplImg9q11HtnjNSO3JGat8OarfCh3OhdcFk/aRN&#10;zdil4OxgrzYQYT70ino5/3xORKQ2U6YnjDZTLHV8gkq+9LYx3oBZzi6XIS8KltzpPcCm1/4TOGpt&#10;ElZqcGq4KdQdrzxyQbgp2w50W961WofyHdbbG41sL8IQic+Y8QRGonT50PxgbaF8Ju30pJaCu987&#10;gYoz/c2QOsMYSgYmY5sM9PoG4rCKzKPzm8NPgZZZMgvu6c96gCRSkSdZUP4BMGDDSQNfdh6qNmgm&#10;5jZkNG7oh4lWnCuRiXEGhsE13UfUaVKv/gAAAP//AwBQSwMEFAAGAAgAAAAhANo7BTXaAAAAAwEA&#10;AA8AAABkcnMvZG93bnJldi54bWxMj0FLw0AQhe+C/2EZwZvdpGKVmE0pRT0VwVYQb9PsNAnNzobs&#10;Nkn/vaMXe3kwvMd73+TLybVqoD40ng2kswQUceltw5WBz93r3ROoEJEttp7JwJkCLIvrqxwz60f+&#10;oGEbKyUlHDI0UMfYZVqHsiaHYeY7YvEOvncY5ewrbXscpdy1ep4kC+2wYVmosaN1TeVxe3IG3kYc&#10;V/fpy7A5Htbn793D+9cmJWNub6bVM6hIU/wPwy++oEMhTHt/YhtUa0AeiX8q3uIxnYPaSygBXeT6&#10;kr34AQAA//8DAFBLAQItABQABgAIAAAAIQC2gziS/gAAAOEBAAATAAAAAAAAAAAAAAAAAAAAAABb&#10;Q29udGVudF9UeXBlc10ueG1sUEsBAi0AFAAGAAgAAAAhADj9If/WAAAAlAEAAAsAAAAAAAAAAAAA&#10;AAAALwEAAF9yZWxzLy5yZWxzUEsBAi0AFAAGAAgAAAAhAIWZQqNzAgAA8QUAAA4AAAAAAAAAAAAA&#10;AAAALgIAAGRycy9lMm9Eb2MueG1sUEsBAi0AFAAGAAgAAAAhANo7BTXaAAAAAwEAAA8AAAAAAAAA&#10;AAAAAAAAzQQAAGRycy9kb3ducmV2LnhtbFBLBQYAAAAABAAEAPMAAADUBQAAAAA=&#10;">
                      <v:shape id="Graphic 89" o:spid="_x0000_s1027" style="position:absolute;width:42621;height:63;visibility:visible;mso-wrap-style:square;v-text-anchor:top" coordsize="42621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tgxAAAANsAAAAPAAAAZHJzL2Rvd25yZXYueG1sRI9Ba8JA&#10;FITvBf/D8gQvpW7MIcToKrYg9VRrLIi3R/aZhGTfhuxW03/vCkKPw8x8wyzXg2nFlXpXW1Ywm0Yg&#10;iAuray4V/By3bykI55E1tpZJwR85WK9GL0vMtL3xga65L0WAsMtQQeV9l0npiooMuqntiIN3sb1B&#10;H2RfSt3jLcBNK+MoSqTBmsNChR19VFQ0+a9RIPf6K4mb0yV9P9rvJj4nr+UnKjUZD5sFCE+D/w8/&#10;2zutIJ3D40v4AXJ1BwAA//8DAFBLAQItABQABgAIAAAAIQDb4fbL7gAAAIUBAAATAAAAAAAAAAAA&#10;AAAAAAAAAABbQ29udGVudF9UeXBlc10ueG1sUEsBAi0AFAAGAAgAAAAhAFr0LFu/AAAAFQEAAAsA&#10;AAAAAAAAAAAAAAAAHwEAAF9yZWxzLy5yZWxzUEsBAi0AFAAGAAgAAAAhANsJO2DEAAAA2wAAAA8A&#10;AAAAAAAAAAAAAAAABwIAAGRycy9kb3ducmV2LnhtbFBLBQYAAAAAAwADALcAAAD4AgAAAAA=&#10;" path="m4261739,l,,,6096r4261739,l4261739,xe" fillcolor="black" stroked="f">
                        <v:path arrowok="t"/>
                      </v:shape>
                      <w10:anchorlock/>
                    </v:group>
                  </w:pict>
                </mc:Fallback>
              </mc:AlternateContent>
            </w:r>
          </w:p>
        </w:tc>
      </w:tr>
      <w:tr w:rsidR="00525F77" w14:paraId="0F2F3F87" w14:textId="77777777">
        <w:trPr>
          <w:trHeight w:val="477"/>
        </w:trPr>
        <w:tc>
          <w:tcPr>
            <w:tcW w:w="2475" w:type="dxa"/>
          </w:tcPr>
          <w:p w14:paraId="72266246" w14:textId="77777777" w:rsidR="00525F77" w:rsidRDefault="00000000">
            <w:pPr>
              <w:pStyle w:val="TableParagraph"/>
              <w:spacing w:before="174"/>
              <w:rPr>
                <w:sz w:val="24"/>
              </w:rPr>
            </w:pPr>
            <w:r>
              <w:rPr>
                <w:sz w:val="24"/>
              </w:rPr>
              <w:t>4.3.</w:t>
            </w:r>
            <w:r>
              <w:rPr>
                <w:spacing w:val="2"/>
                <w:sz w:val="24"/>
              </w:rPr>
              <w:t xml:space="preserve"> </w:t>
            </w:r>
            <w:r>
              <w:rPr>
                <w:sz w:val="24"/>
              </w:rPr>
              <w:t xml:space="preserve">Дата </w:t>
            </w:r>
            <w:r>
              <w:rPr>
                <w:spacing w:val="-2"/>
                <w:sz w:val="24"/>
              </w:rPr>
              <w:t>выдачи:</w:t>
            </w:r>
          </w:p>
        </w:tc>
        <w:tc>
          <w:tcPr>
            <w:tcW w:w="6870" w:type="dxa"/>
          </w:tcPr>
          <w:p w14:paraId="45951CCD" w14:textId="77777777" w:rsidR="00525F77" w:rsidRDefault="00525F77">
            <w:pPr>
              <w:pStyle w:val="TableParagraph"/>
              <w:spacing w:before="218"/>
              <w:ind w:left="0"/>
              <w:rPr>
                <w:sz w:val="20"/>
              </w:rPr>
            </w:pPr>
          </w:p>
          <w:p w14:paraId="047ECA9B"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64E22642" wp14:editId="52E2A79D">
                      <wp:extent cx="4262120" cy="635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2120" cy="6350"/>
                                <a:chOff x="0" y="0"/>
                                <a:chExt cx="4262120" cy="6350"/>
                              </a:xfrm>
                            </wpg:grpSpPr>
                            <wps:wsp>
                              <wps:cNvPr id="91" name="Graphic 91"/>
                              <wps:cNvSpPr/>
                              <wps:spPr>
                                <a:xfrm>
                                  <a:off x="0" y="0"/>
                                  <a:ext cx="4262120" cy="6350"/>
                                </a:xfrm>
                                <a:custGeom>
                                  <a:avLst/>
                                  <a:gdLst/>
                                  <a:ahLst/>
                                  <a:cxnLst/>
                                  <a:rect l="l" t="t" r="r" b="b"/>
                                  <a:pathLst>
                                    <a:path w="4262120" h="6350">
                                      <a:moveTo>
                                        <a:pt x="4261739" y="0"/>
                                      </a:moveTo>
                                      <a:lnTo>
                                        <a:pt x="0" y="0"/>
                                      </a:lnTo>
                                      <a:lnTo>
                                        <a:pt x="0" y="6096"/>
                                      </a:lnTo>
                                      <a:lnTo>
                                        <a:pt x="4261739" y="6096"/>
                                      </a:lnTo>
                                      <a:lnTo>
                                        <a:pt x="42617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5FBDA2" id="Group 90" o:spid="_x0000_s1026" style="width:335.6pt;height:.5pt;mso-position-horizontal-relative:char;mso-position-vertical-relative:line" coordsize="426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cfEcwIAAPEFAAAOAAAAZHJzL2Uyb0RvYy54bWykVE1v2zAMvQ/YfxB0X52kW7YYdYqhXYMB&#10;RVugHXZWZPkDk0WNUuL034+SrcRogQHrfJAp84kiH595cXnoNNsrdC2Ygs/PZpwpI6FsTV3wH083&#10;H75w5rwwpdBgVMGfleOX6/fvLnqbqwU0oEuFjIIYl/e24I33Ns8yJxvVCXcGVhlyVoCd8LTFOitR&#10;9BS909liNltmPWBpEaRyjr5eD06+jvGrSkl/X1VOeaYLTrn5uGJct2HN1hcir1HYppVjGuINWXSi&#10;NXTpMdS18ILtsH0VqmslgoPKn0noMqiqVqpYA1Uzn72oZoOws7GWOu9re6SJqH3B05vDyrv9Bu2j&#10;fcAhezJvQf5yxEvW2zqf+sO+PoEPFXbhEBXBDpHR5yOj6uCZpI8fF8vFfEHES/Itzz+NhMuGuvLq&#10;kGy+/e1YJvLhypjYMZHeknLciRz3f+Q8NsKqyLkLxT8ga8uCr+acGdGRgDejVugLcRQuJ1Tgb9y5&#10;kco3s3MsU+Ry5/xGQWRZ7G+dH9RaJks0yZIHk0wkzQe166h2zxmpHTkjtW8HtVvhw7nQumCyftKm&#10;ZuxScHawV08QYT70ino5/3y+4iy1mTI9YbSZYqnjE1TypbeN8QbMcrZahrwoWHKn9wCbXvtP4Ki1&#10;SVipwanhplB3vPLIBeGmbDvQbXnTah3Kd1hvrzSyvQhDJD5jxhMYidLlQ/ODtYXymbTTk1oK7n7v&#10;BCrO9HdD6gxjKBmYjG0y0OsriMMqMo/OPx1+CrTMkllwT3/WHSSRijzJgvIPgAEbThr4uvNQtUEz&#10;Mbcho3FDP0y04lyJTIwzMAyu6T6iTpN6/QcAAP//AwBQSwMEFAAGAAgAAAAhANo7BTXaAAAAAwEA&#10;AA8AAABkcnMvZG93bnJldi54bWxMj0FLw0AQhe+C/2EZwZvdpGKVmE0pRT0VwVYQb9PsNAnNzobs&#10;Nkn/vaMXe3kwvMd73+TLybVqoD40ng2kswQUceltw5WBz93r3ROoEJEttp7JwJkCLIvrqxwz60f+&#10;oGEbKyUlHDI0UMfYZVqHsiaHYeY7YvEOvncY5ewrbXscpdy1ep4kC+2wYVmosaN1TeVxe3IG3kYc&#10;V/fpy7A5Htbn793D+9cmJWNub6bVM6hIU/wPwy++oEMhTHt/YhtUa0AeiX8q3uIxnYPaSygBXeT6&#10;kr34AQAA//8DAFBLAQItABQABgAIAAAAIQC2gziS/gAAAOEBAAATAAAAAAAAAAAAAAAAAAAAAABb&#10;Q29udGVudF9UeXBlc10ueG1sUEsBAi0AFAAGAAgAAAAhADj9If/WAAAAlAEAAAsAAAAAAAAAAAAA&#10;AAAALwEAAF9yZWxzLy5yZWxzUEsBAi0AFAAGAAgAAAAhADLRx8RzAgAA8QUAAA4AAAAAAAAAAAAA&#10;AAAALgIAAGRycy9lMm9Eb2MueG1sUEsBAi0AFAAGAAgAAAAhANo7BTXaAAAAAwEAAA8AAAAAAAAA&#10;AAAAAAAAzQQAAGRycy9kb3ducmV2LnhtbFBLBQYAAAAABAAEAPMAAADUBQAAAAA=&#10;">
                      <v:shape id="Graphic 91" o:spid="_x0000_s1027" style="position:absolute;width:42621;height:63;visibility:visible;mso-wrap-style:square;v-text-anchor:top" coordsize="42621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G7xQAAANsAAAAPAAAAZHJzL2Rvd25yZXYueG1sRI9Ba8JA&#10;FITvhf6H5Qm9FN0kh6DRNdhCaU+1JoJ4e2SfSUj2bchuNf33bqHQ4zAz3zCbfDK9uNLoWssK4kUE&#10;griyuuVawbF8my9BOI+ssbdMCn7IQb59fNhgpu2ND3QtfC0ChF2GChrvh0xKVzVk0C3sQBy8ix0N&#10;+iDHWuoRbwFueplEUSoNthwWGhzotaGqK76NArnXn2nSnS7Ll9J+dck5fa7fUamn2bRbg/A0+f/w&#10;X/tDK1jF8Psl/AC5vQMAAP//AwBQSwECLQAUAAYACAAAACEA2+H2y+4AAACFAQAAEwAAAAAAAAAA&#10;AAAAAAAAAAAAW0NvbnRlbnRfVHlwZXNdLnhtbFBLAQItABQABgAIAAAAIQBa9CxbvwAAABUBAAAL&#10;AAAAAAAAAAAAAAAAAB8BAABfcmVscy8ucmVsc1BLAQItABQABgAIAAAAIQCgpqG7xQAAANsAAAAP&#10;AAAAAAAAAAAAAAAAAAcCAABkcnMvZG93bnJldi54bWxQSwUGAAAAAAMAAwC3AAAA+QIAAAAA&#10;" path="m4261739,l,,,6096r4261739,l4261739,xe" fillcolor="black" stroked="f">
                        <v:path arrowok="t"/>
                      </v:shape>
                      <w10:anchorlock/>
                    </v:group>
                  </w:pict>
                </mc:Fallback>
              </mc:AlternateContent>
            </w:r>
          </w:p>
        </w:tc>
      </w:tr>
      <w:tr w:rsidR="00525F77" w14:paraId="2A28D46B" w14:textId="77777777">
        <w:trPr>
          <w:trHeight w:val="474"/>
        </w:trPr>
        <w:tc>
          <w:tcPr>
            <w:tcW w:w="9345" w:type="dxa"/>
            <w:gridSpan w:val="2"/>
          </w:tcPr>
          <w:p w14:paraId="22A4DFC2" w14:textId="77777777" w:rsidR="00525F77" w:rsidRDefault="00000000">
            <w:pPr>
              <w:pStyle w:val="TableParagraph"/>
              <w:spacing w:before="174"/>
              <w:rPr>
                <w:sz w:val="24"/>
              </w:rPr>
            </w:pPr>
            <w:r>
              <w:rPr>
                <w:sz w:val="24"/>
              </w:rPr>
              <w:t>4.4. Действительно</w:t>
            </w:r>
            <w:r>
              <w:rPr>
                <w:spacing w:val="-3"/>
                <w:sz w:val="24"/>
              </w:rPr>
              <w:t xml:space="preserve"> </w:t>
            </w:r>
            <w:r>
              <w:rPr>
                <w:spacing w:val="-5"/>
                <w:sz w:val="24"/>
              </w:rPr>
              <w:t>до:</w:t>
            </w:r>
          </w:p>
        </w:tc>
      </w:tr>
      <w:tr w:rsidR="00525F77" w14:paraId="0FAFB78B" w14:textId="77777777">
        <w:trPr>
          <w:trHeight w:val="385"/>
        </w:trPr>
        <w:tc>
          <w:tcPr>
            <w:tcW w:w="9345" w:type="dxa"/>
            <w:gridSpan w:val="2"/>
          </w:tcPr>
          <w:p w14:paraId="7B69D686" w14:textId="77777777" w:rsidR="00525F77" w:rsidRDefault="00525F77">
            <w:pPr>
              <w:pStyle w:val="TableParagraph"/>
              <w:spacing w:before="127"/>
              <w:ind w:left="0"/>
              <w:rPr>
                <w:sz w:val="20"/>
              </w:rPr>
            </w:pPr>
          </w:p>
          <w:p w14:paraId="2657C1BA"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5C45129E" wp14:editId="60E81668">
                      <wp:extent cx="5563870" cy="635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93" name="Graphic 93"/>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40A0BC" id="Group 92"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PY6cwIAAPEFAAAOAAAAZHJzL2Uyb0RvYy54bWykVE1v2zAMvQ/YfxB0X5y2S9YadYqhXYMB&#10;RVugHXZWZPkDk0WNUuL034+SrcRogQHrfLAp84kiH594ebXvNNspdC2Ygp/M5pwpI6FsTV3wH8+3&#10;n845c16YUmgwquAvyvGr1ccPl73N1Sk0oEuFjIIYl/e24I33Ns8yJxvVCTcDqww5K8BOeFpinZUo&#10;eore6ex0Pl9mPWBpEaRyjv7eDE6+ivGrSkn/UFVOeaYLTrn5+Mb43oR3troUeY3CNq0c0xDvyKIT&#10;raFDD6FuhBdsi+2bUF0rERxUfiahy6CqWqliDVTNyfxVNWuErY211Hlf2wNNRO0rnt4dVt7v1mif&#10;7CMO2ZN5B/KXI16y3tb51B/W9RG8r7ALm6gIto+MvhwYVXvPJP1cLJZn51+IeEm+5dliJFw21JU3&#10;m2Tz7W/bMpEPR8bEDon0lpTjjuS4/yPnqRFWRc5dKP4RWVsW/OKMMyM6EvB61Ar9IY7C4YQK/I0r&#10;N1L5bnYOZYpcbp1fK4gsi92d84Nay2SJJllyb5KJpPmgdh3V7jkjtSNnpPbNoHYrfNgXWhdM1k/a&#10;1IxdCs4OduoZIsyHXoVefj6n+5zaTJkeMdpMsdTxCSr50tfGeANmOb9YhrwoWHKn7wCbHvtP4Ki1&#10;SVipwanhpFB3PPLABeGmbDvQbXnbah3Kd1hvrjWynQhDJD5jxhMYidLlQ/ODtYHyhbTTk1oK7n5v&#10;BSrO9HdD6gxjKBmYjE0y0OtriMMqMo/OP+9/CrTMkllwTzfrHpJIRZ5kQfkHwIANOw183Xqo2qCZ&#10;mNuQ0bigCxOtOFciE+MMDINruo6o46Re/QEAAP//AwBQSwMEFAAGAAgAAAAhAGdobdj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m4mIM6SCgBXeT6&#10;P3vxDQAA//8DAFBLAQItABQABgAIAAAAIQC2gziS/gAAAOEBAAATAAAAAAAAAAAAAAAAAAAAAABb&#10;Q29udGVudF9UeXBlc10ueG1sUEsBAi0AFAAGAAgAAAAhADj9If/WAAAAlAEAAAsAAAAAAAAAAAAA&#10;AAAALwEAAF9yZWxzLy5yZWxzUEsBAi0AFAAGAAgAAAAhANXY9jpzAgAA8QUAAA4AAAAAAAAAAAAA&#10;AAAALgIAAGRycy9lMm9Eb2MueG1sUEsBAi0AFAAGAAgAAAAhAGdobdjaAAAAAwEAAA8AAAAAAAAA&#10;AAAAAAAAzQQAAGRycy9kb3ducmV2LnhtbFBLBQYAAAAABAAEAPMAAADUBQAAAAA=&#10;">
                      <v:shape id="Graphic 93"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15lxgAAANsAAAAPAAAAZHJzL2Rvd25yZXYueG1sRI/dasJA&#10;FITvC77DcgTv6sYWQo2uYgutRaHgD4J3x+wxCWbPht01pm/fFQpeDjPzDTOdd6YWLTlfWVYwGiYg&#10;iHOrKy4U7Hefz28gfEDWWFsmBb/kYT7rPU0x0/bGG2q3oRARwj5DBWUITSalz0sy6Ie2IY7e2TqD&#10;IUpXSO3wFuGmli9JkkqDFceFEhv6KCm/bK9GwSndFe+ra75sL+vNz/jgTunXca3UoN8tJiACdeER&#10;/m9/awXjV7h/iT9Azv4AAAD//wMAUEsBAi0AFAAGAAgAAAAhANvh9svuAAAAhQEAABMAAAAAAAAA&#10;AAAAAAAAAAAAAFtDb250ZW50X1R5cGVzXS54bWxQSwECLQAUAAYACAAAACEAWvQsW78AAAAVAQAA&#10;CwAAAAAAAAAAAAAAAAAfAQAAX3JlbHMvLnJlbHNQSwECLQAUAAYACAAAACEAQNdeZcYAAADbAAAA&#10;DwAAAAAAAAAAAAAAAAAHAgAAZHJzL2Rvd25yZXYueG1sUEsFBgAAAAADAAMAtwAAAPoCAAAAAA==&#10;" path="m5563488,l,,,6096r5563488,l5563488,xe" fillcolor="black" stroked="f">
                        <v:path arrowok="t"/>
                      </v:shape>
                      <w10:anchorlock/>
                    </v:group>
                  </w:pict>
                </mc:Fallback>
              </mc:AlternateContent>
            </w:r>
          </w:p>
        </w:tc>
      </w:tr>
      <w:tr w:rsidR="00525F77" w14:paraId="0433FF5E" w14:textId="77777777">
        <w:trPr>
          <w:trHeight w:val="477"/>
        </w:trPr>
        <w:tc>
          <w:tcPr>
            <w:tcW w:w="9345" w:type="dxa"/>
            <w:gridSpan w:val="2"/>
          </w:tcPr>
          <w:p w14:paraId="63210119" w14:textId="77777777" w:rsidR="00525F77" w:rsidRDefault="00000000">
            <w:pPr>
              <w:pStyle w:val="TableParagraph"/>
              <w:spacing w:before="174"/>
              <w:rPr>
                <w:sz w:val="24"/>
              </w:rPr>
            </w:pPr>
            <w:r>
              <w:rPr>
                <w:sz w:val="24"/>
              </w:rPr>
              <w:t>4.5.</w:t>
            </w:r>
            <w:r>
              <w:rPr>
                <w:spacing w:val="1"/>
                <w:sz w:val="24"/>
              </w:rPr>
              <w:t xml:space="preserve"> </w:t>
            </w:r>
            <w:r>
              <w:rPr>
                <w:sz w:val="24"/>
              </w:rPr>
              <w:t>Наименование</w:t>
            </w:r>
            <w:r>
              <w:rPr>
                <w:spacing w:val="-4"/>
                <w:sz w:val="24"/>
              </w:rPr>
              <w:t xml:space="preserve"> </w:t>
            </w:r>
            <w:r>
              <w:rPr>
                <w:sz w:val="24"/>
              </w:rPr>
              <w:t>Центра</w:t>
            </w:r>
            <w:r>
              <w:rPr>
                <w:spacing w:val="-1"/>
                <w:sz w:val="24"/>
              </w:rPr>
              <w:t xml:space="preserve"> </w:t>
            </w:r>
            <w:r>
              <w:rPr>
                <w:sz w:val="24"/>
              </w:rPr>
              <w:t>оценки</w:t>
            </w:r>
            <w:r>
              <w:rPr>
                <w:spacing w:val="-4"/>
                <w:sz w:val="24"/>
              </w:rPr>
              <w:t xml:space="preserve"> </w:t>
            </w:r>
            <w:r>
              <w:rPr>
                <w:spacing w:val="-2"/>
                <w:sz w:val="24"/>
              </w:rPr>
              <w:t>квалификации:</w:t>
            </w:r>
          </w:p>
        </w:tc>
      </w:tr>
      <w:tr w:rsidR="00525F77" w14:paraId="5CEBFD65" w14:textId="77777777">
        <w:trPr>
          <w:trHeight w:val="361"/>
        </w:trPr>
        <w:tc>
          <w:tcPr>
            <w:tcW w:w="9345" w:type="dxa"/>
            <w:gridSpan w:val="2"/>
            <w:tcBorders>
              <w:bottom w:val="nil"/>
            </w:tcBorders>
          </w:tcPr>
          <w:p w14:paraId="59D8601C" w14:textId="77777777" w:rsidR="00525F77" w:rsidRDefault="00525F77">
            <w:pPr>
              <w:pStyle w:val="TableParagraph"/>
              <w:ind w:left="0"/>
            </w:pPr>
          </w:p>
        </w:tc>
      </w:tr>
      <w:tr w:rsidR="00525F77" w14:paraId="604DF232" w14:textId="77777777">
        <w:trPr>
          <w:trHeight w:val="1247"/>
        </w:trPr>
        <w:tc>
          <w:tcPr>
            <w:tcW w:w="2475" w:type="dxa"/>
            <w:tcBorders>
              <w:top w:val="double" w:sz="4" w:space="0" w:color="000000"/>
            </w:tcBorders>
          </w:tcPr>
          <w:p w14:paraId="6464E2C2" w14:textId="77777777" w:rsidR="00525F77" w:rsidRDefault="00000000">
            <w:pPr>
              <w:pStyle w:val="TableParagraph"/>
              <w:spacing w:before="116"/>
              <w:ind w:left="532" w:right="99" w:hanging="425"/>
              <w:jc w:val="both"/>
              <w:rPr>
                <w:sz w:val="24"/>
              </w:rPr>
            </w:pPr>
            <w:r>
              <w:rPr>
                <w:sz w:val="24"/>
              </w:rPr>
              <w:t>4.6.</w:t>
            </w:r>
            <w:r>
              <w:rPr>
                <w:spacing w:val="-15"/>
                <w:sz w:val="24"/>
              </w:rPr>
              <w:t xml:space="preserve"> </w:t>
            </w:r>
            <w:r>
              <w:rPr>
                <w:sz w:val="24"/>
              </w:rPr>
              <w:t xml:space="preserve">Регистрационный номер Центра </w:t>
            </w:r>
            <w:r>
              <w:rPr>
                <w:spacing w:val="-2"/>
                <w:sz w:val="24"/>
              </w:rPr>
              <w:t>оценки</w:t>
            </w:r>
          </w:p>
          <w:p w14:paraId="0D5C08DE" w14:textId="77777777" w:rsidR="00525F77" w:rsidRDefault="00000000">
            <w:pPr>
              <w:pStyle w:val="TableParagraph"/>
              <w:spacing w:before="3"/>
              <w:ind w:left="532"/>
              <w:rPr>
                <w:sz w:val="24"/>
              </w:rPr>
            </w:pPr>
            <w:r>
              <w:rPr>
                <w:spacing w:val="-2"/>
                <w:sz w:val="24"/>
              </w:rPr>
              <w:t>квалификации</w:t>
            </w:r>
          </w:p>
        </w:tc>
        <w:tc>
          <w:tcPr>
            <w:tcW w:w="6870" w:type="dxa"/>
            <w:tcBorders>
              <w:top w:val="double" w:sz="4" w:space="0" w:color="000000"/>
            </w:tcBorders>
          </w:tcPr>
          <w:p w14:paraId="1ECCDEB4" w14:textId="77777777" w:rsidR="00525F77" w:rsidRDefault="00525F77">
            <w:pPr>
              <w:pStyle w:val="TableParagraph"/>
              <w:ind w:left="0"/>
              <w:rPr>
                <w:sz w:val="20"/>
              </w:rPr>
            </w:pPr>
          </w:p>
          <w:p w14:paraId="34885FC1" w14:textId="77777777" w:rsidR="00525F77" w:rsidRDefault="00525F77">
            <w:pPr>
              <w:pStyle w:val="TableParagraph"/>
              <w:ind w:left="0"/>
              <w:rPr>
                <w:sz w:val="20"/>
              </w:rPr>
            </w:pPr>
          </w:p>
          <w:p w14:paraId="6ECE4A13" w14:textId="77777777" w:rsidR="00525F77" w:rsidRDefault="00525F77">
            <w:pPr>
              <w:pStyle w:val="TableParagraph"/>
              <w:ind w:left="0"/>
              <w:rPr>
                <w:sz w:val="20"/>
              </w:rPr>
            </w:pPr>
          </w:p>
          <w:p w14:paraId="7AFCA85F" w14:textId="77777777" w:rsidR="00525F77" w:rsidRDefault="00525F77">
            <w:pPr>
              <w:pStyle w:val="TableParagraph"/>
              <w:ind w:left="0"/>
              <w:rPr>
                <w:sz w:val="20"/>
              </w:rPr>
            </w:pPr>
          </w:p>
          <w:p w14:paraId="49D42CE3" w14:textId="77777777" w:rsidR="00525F77" w:rsidRDefault="00525F77">
            <w:pPr>
              <w:pStyle w:val="TableParagraph"/>
              <w:spacing w:before="69"/>
              <w:ind w:left="0"/>
              <w:rPr>
                <w:sz w:val="20"/>
              </w:rPr>
            </w:pPr>
          </w:p>
          <w:p w14:paraId="6BCADB5A"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42B079E9" wp14:editId="0741A93A">
                      <wp:extent cx="4262120" cy="6350"/>
                      <wp:effectExtent l="0" t="0" r="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2120" cy="6350"/>
                                <a:chOff x="0" y="0"/>
                                <a:chExt cx="4262120" cy="6350"/>
                              </a:xfrm>
                            </wpg:grpSpPr>
                            <wps:wsp>
                              <wps:cNvPr id="95" name="Graphic 95"/>
                              <wps:cNvSpPr/>
                              <wps:spPr>
                                <a:xfrm>
                                  <a:off x="0" y="0"/>
                                  <a:ext cx="4262120" cy="6350"/>
                                </a:xfrm>
                                <a:custGeom>
                                  <a:avLst/>
                                  <a:gdLst/>
                                  <a:ahLst/>
                                  <a:cxnLst/>
                                  <a:rect l="l" t="t" r="r" b="b"/>
                                  <a:pathLst>
                                    <a:path w="4262120" h="6350">
                                      <a:moveTo>
                                        <a:pt x="4261739" y="0"/>
                                      </a:moveTo>
                                      <a:lnTo>
                                        <a:pt x="0" y="0"/>
                                      </a:lnTo>
                                      <a:lnTo>
                                        <a:pt x="0" y="6096"/>
                                      </a:lnTo>
                                      <a:lnTo>
                                        <a:pt x="4261739" y="6096"/>
                                      </a:lnTo>
                                      <a:lnTo>
                                        <a:pt x="42617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03E591" id="Group 94" o:spid="_x0000_s1026" style="width:335.6pt;height:.5pt;mso-position-horizontal-relative:char;mso-position-vertical-relative:line" coordsize="426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6zodAIAAPEFAAAOAAAAZHJzL2Uyb0RvYy54bWykVE1v2zAMvQ/YfxB0X52ka7YYdYqhXYMB&#10;RVegHXZWZPkDk0WNUuL034+SrcRogQHrfJAp84kiH595eXXoNNsrdC2Ygs/PZpwpI6FsTV3wH0+3&#10;Hz5z5rwwpdBgVMGfleNX6/fvLnubqwU0oEuFjIIYl/e24I33Ns8yJxvVCXcGVhlyVoCd8LTFOitR&#10;9BS909liNltmPWBpEaRyjr7eDE6+jvGrSkn/vaqc8kwXnHLzccW4bsOarS9FXqOwTSvHNMQbsuhE&#10;a+jSY6gb4QXbYfsqVNdKBAeVP5PQZVBVrVSxBqpmPntRzQZhZ2Mtdd7X9kgTUfuCpzeHlff7DdpH&#10;+4BD9mTegfzliJest3U+9Yd9fQIfKuzCISqCHSKjz0dG1cEzSR8/LpaL+YKIl+Rbnl+MhMuGuvLq&#10;kGy+/u1YJvLhypjYMZHeknLciRz3f+Q8NsKqyLkLxT8ga8uCry44M6IjAW9GrdAX4ihcTqjA37hz&#10;I5VvZudYpsjlzvmNgsiy2N85P6i1TJZokiUPJplImg9q11HtnjNSO3JGat8OarfCh3OhdcFk/aRN&#10;zdil4Oxgr54gwnzoFfVy/ul8xVlqM2V6wmgzxVLHJ6jkS28b4w2Y5Wy1DHlRsORO7wE2vfafwFFr&#10;k7BSg1PDTaHueOWRC8JN2Xag2/K21TqU77DeXmtkexGGSHzGjCcwEqXLh+YHawvlM2mnJ7UU3P3e&#10;CVSc6W+G1BnGUDIwGdtkoNfXEIdVZB6dfzr8FGiZJbPgnv6se0giFXmSBeUfAAM2nDTwZeehaoNm&#10;Ym5DRuOGfphoxbkSmRhnYBhc031EnSb1+g8AAAD//wMAUEsDBBQABgAIAAAAIQDaOwU12gAAAAMB&#10;AAAPAAAAZHJzL2Rvd25yZXYueG1sTI9BS8NAEIXvgv9hGcGb3aRilZhNKUU9FcFWEG/T7DQJzc6G&#10;7DZJ/72jF3t5MLzHe9/ky8m1aqA+NJ4NpLMEFHHpbcOVgc/d690TqBCRLbaeycCZAiyL66scM+tH&#10;/qBhGyslJRwyNFDH2GVah7Imh2HmO2LxDr53GOXsK217HKXctXqeJAvtsGFZqLGjdU3lcXtyBt5G&#10;HFf36cuwOR7W5+/dw/vXJiVjbm+m1TOoSFP8D8MvvqBDIUx7f2IbVGtAHol/Kt7iMZ2D2ksoAV3k&#10;+pK9+AEAAP//AwBQSwECLQAUAAYACAAAACEAtoM4kv4AAADhAQAAEwAAAAAAAAAAAAAAAAAAAAAA&#10;W0NvbnRlbnRfVHlwZXNdLnhtbFBLAQItABQABgAIAAAAIQA4/SH/1gAAAJQBAAALAAAAAAAAAAAA&#10;AAAAAC8BAABfcmVscy8ucmVsc1BLAQItABQABgAIAAAAIQAop6zodAIAAPEFAAAOAAAAAAAAAAAA&#10;AAAAAC4CAABkcnMvZTJvRG9jLnhtbFBLAQItABQABgAIAAAAIQDaOwU12gAAAAMBAAAPAAAAAAAA&#10;AAAAAAAAAM4EAABkcnMvZG93bnJldi54bWxQSwUGAAAAAAQABADzAAAA1QUAAAAA&#10;">
                      <v:shape id="Graphic 95" o:spid="_x0000_s1027" style="position:absolute;width:42621;height:63;visibility:visible;mso-wrap-style:square;v-text-anchor:top" coordsize="42621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ae4xAAAANsAAAAPAAAAZHJzL2Rvd25yZXYueG1sRI9Pa8JA&#10;FMTvBb/D8gQvopsGDBpdxRZKe7L+A/H2yD6TkOzbkF01fnu3IPQ4zMxvmMWqM7W4UetKywrexxEI&#10;4szqknMFx8PXaArCeWSNtWVS8CAHq2XvbYGptnfe0W3vcxEg7FJUUHjfpFK6rCCDbmwb4uBdbGvQ&#10;B9nmUrd4D3BTyziKEmmw5LBQYEOfBWXV/moUyF+9SeLqdJl+HOy2is/JMP9GpQb9bj0H4anz/+FX&#10;+0crmE3g70v4AXL5BAAA//8DAFBLAQItABQABgAIAAAAIQDb4fbL7gAAAIUBAAATAAAAAAAAAAAA&#10;AAAAAAAAAABbQ29udGVudF9UeXBlc10ueG1sUEsBAi0AFAAGAAgAAAAhAFr0LFu/AAAAFQEAAAsA&#10;AAAAAAAAAAAAAAAAHwEAAF9yZWxzLy5yZWxzUEsBAi0AFAAGAAgAAAAhAN+dp7jEAAAA2wAAAA8A&#10;AAAAAAAAAAAAAAAABwIAAGRycy9kb3ducmV2LnhtbFBLBQYAAAAAAwADALcAAAD4AgAAAAA=&#10;" path="m4261739,l,,,6096r4261739,l4261739,xe" fillcolor="black" stroked="f">
                        <v:path arrowok="t"/>
                      </v:shape>
                      <w10:anchorlock/>
                    </v:group>
                  </w:pict>
                </mc:Fallback>
              </mc:AlternateContent>
            </w:r>
          </w:p>
        </w:tc>
      </w:tr>
    </w:tbl>
    <w:p w14:paraId="29515496" w14:textId="77777777" w:rsidR="00525F77" w:rsidRDefault="00000000">
      <w:pPr>
        <w:pStyle w:val="a3"/>
        <w:spacing w:before="1"/>
        <w:rPr>
          <w:sz w:val="19"/>
        </w:rPr>
      </w:pPr>
      <w:r>
        <w:rPr>
          <w:noProof/>
          <w:sz w:val="19"/>
        </w:rPr>
        <mc:AlternateContent>
          <mc:Choice Requires="wps">
            <w:drawing>
              <wp:anchor distT="0" distB="0" distL="0" distR="0" simplePos="0" relativeHeight="251700224" behindDoc="1" locked="0" layoutInCell="1" allowOverlap="1" wp14:anchorId="7D05D7C7" wp14:editId="6433F8F5">
                <wp:simplePos x="0" y="0"/>
                <wp:positionH relativeFrom="page">
                  <wp:posOffset>882700</wp:posOffset>
                </wp:positionH>
                <wp:positionV relativeFrom="paragraph">
                  <wp:posOffset>154940</wp:posOffset>
                </wp:positionV>
                <wp:extent cx="5976620" cy="525780"/>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525780"/>
                        </a:xfrm>
                        <a:prstGeom prst="rect">
                          <a:avLst/>
                        </a:prstGeom>
                        <a:solidFill>
                          <a:srgbClr val="D9D9D9"/>
                        </a:solidFill>
                      </wps:spPr>
                      <wps:txbx>
                        <w:txbxContent>
                          <w:p w14:paraId="29469171" w14:textId="77777777" w:rsidR="00525F77" w:rsidRDefault="00000000">
                            <w:pPr>
                              <w:ind w:left="386" w:right="32" w:hanging="358"/>
                              <w:jc w:val="both"/>
                              <w:rPr>
                                <w:b/>
                                <w:color w:val="000000"/>
                                <w:sz w:val="24"/>
                              </w:rPr>
                            </w:pPr>
                            <w:r>
                              <w:rPr>
                                <w:b/>
                                <w:color w:val="000000"/>
                                <w:sz w:val="24"/>
                              </w:rPr>
                              <w:t>5. Сведения о наличии у заявителя, не являющегося гражданином Российской Федерации, документа, подтверждающего право на осуществление трудовой деятельности на территории Российской Федерации.</w:t>
                            </w:r>
                          </w:p>
                        </w:txbxContent>
                      </wps:txbx>
                      <wps:bodyPr wrap="square" lIns="0" tIns="0" rIns="0" bIns="0" rtlCol="0">
                        <a:noAutofit/>
                      </wps:bodyPr>
                    </wps:wsp>
                  </a:graphicData>
                </a:graphic>
              </wp:anchor>
            </w:drawing>
          </mc:Choice>
          <mc:Fallback>
            <w:pict>
              <v:shape w14:anchorId="7D05D7C7" id="Textbox 96" o:spid="_x0000_s1052" type="#_x0000_t202" style="position:absolute;margin-left:69.5pt;margin-top:12.2pt;width:470.6pt;height:41.4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mktwEAAFcDAAAOAAAAZHJzL2Uyb0RvYy54bWysU9tqGzEQfS/0H4Te63UMdpLF69DGpBRC&#10;W0j6AVqtZItqNeqM7F3/fUeKL6F9C8EgjzSjo3POzC7vxt6LvUFyEBp5NZlKYYKGzoVNI389P3y6&#10;kYKSCp3yEEwjD4bk3erjh+UQazODLfjOoGCQQPUQG7lNKdZVRXprekUTiCZw0gL2KvEWN1WHamD0&#10;3lez6XRRDYBdRNCGiE/XL0m5KvjWGp1+WEsmCd9I5pbKimVt81qtlqreoIpbp4801BtY9MoFfvQM&#10;tVZJiR26/6B6pxEIbJpo6Cuw1mlTNLCaq+k/ap62Kpqihc2heLaJ3g9Wf98/xZ8o0vgFRm5gEUHx&#10;EfRvYm+qIVJ9rMmeUk1cnYWOFvv8zxIEX2RvD2c/zZiE5sP57fViMeOU5tx8Nr++KYZXl9sRKX01&#10;0IscNBK5X4WB2j9Syu+r+lSSHyPwrntw3pcNbtp7j2KvuLfr2/zL7eQrr8qKgBfOmX0a21G4rpHM&#10;imvzUQvdgQ0YeAYaSX92Co0U/ltgk/PAnAI8Be0pwOTvoYxVZhPg8y6BdYX1BfdoIXevMDtOWh6P&#10;1/tSdfkeVn8BAAD//wMAUEsDBBQABgAIAAAAIQC7UNfh3wAAAAsBAAAPAAAAZHJzL2Rvd25yZXYu&#10;eG1sTI/BTsMwEETvSPyDtUjcqE0ItA1xqgoJCQ4RokGcnXibRNjrELtN+HucE9x2tKOZN/lutoad&#10;cfS9Iwm3KwEMqXG6p1bCR/V8swHmgyKtjCOU8IMedsXlRa4y7SZ6x/MhtCyGkM+UhC6EIePcNx1a&#10;5VduQIq/oxutClGOLdejmmK4NTwR4oFb1VNs6NSATx02X4eTlfBdh1fzVlXV9FKWaXmv2nn9uZfy&#10;+mrePwILOIc/Myz4ER2KyFS7E2nPTNR327glSEjSFNhiEBuRAKuXa50AL3L+f0PxCwAA//8DAFBL&#10;AQItABQABgAIAAAAIQC2gziS/gAAAOEBAAATAAAAAAAAAAAAAAAAAAAAAABbQ29udGVudF9UeXBl&#10;c10ueG1sUEsBAi0AFAAGAAgAAAAhADj9If/WAAAAlAEAAAsAAAAAAAAAAAAAAAAALwEAAF9yZWxz&#10;Ly5yZWxzUEsBAi0AFAAGAAgAAAAhALn7iaS3AQAAVwMAAA4AAAAAAAAAAAAAAAAALgIAAGRycy9l&#10;Mm9Eb2MueG1sUEsBAi0AFAAGAAgAAAAhALtQ1+HfAAAACwEAAA8AAAAAAAAAAAAAAAAAEQQAAGRy&#10;cy9kb3ducmV2LnhtbFBLBQYAAAAABAAEAPMAAAAdBQAAAAA=&#10;" fillcolor="#d9d9d9" stroked="f">
                <v:textbox inset="0,0,0,0">
                  <w:txbxContent>
                    <w:p w14:paraId="29469171" w14:textId="77777777" w:rsidR="00525F77" w:rsidRDefault="00000000">
                      <w:pPr>
                        <w:ind w:left="386" w:right="32" w:hanging="358"/>
                        <w:jc w:val="both"/>
                        <w:rPr>
                          <w:b/>
                          <w:color w:val="000000"/>
                          <w:sz w:val="24"/>
                        </w:rPr>
                      </w:pPr>
                      <w:r>
                        <w:rPr>
                          <w:b/>
                          <w:color w:val="000000"/>
                          <w:sz w:val="24"/>
                        </w:rPr>
                        <w:t>5. Сведения о наличии у заявителя, не являющегося гражданином Российской Федерации, документа, подтверждающего право на осуществление трудовой деятельности на территории Российской Федерации.</w:t>
                      </w:r>
                    </w:p>
                  </w:txbxContent>
                </v:textbox>
                <w10:wrap type="topAndBottom" anchorx="page"/>
              </v:shape>
            </w:pict>
          </mc:Fallback>
        </mc:AlternateContent>
      </w:r>
    </w:p>
    <w:p w14:paraId="3026D1F7" w14:textId="77777777" w:rsidR="00525F77" w:rsidRDefault="00525F77">
      <w:pPr>
        <w:pStyle w:val="a3"/>
        <w:rPr>
          <w:sz w:val="2"/>
        </w:rPr>
      </w:pPr>
    </w:p>
    <w:p w14:paraId="5C51B18B" w14:textId="77777777" w:rsidR="00525F77" w:rsidRDefault="00525F77">
      <w:pPr>
        <w:pStyle w:val="a3"/>
        <w:rPr>
          <w:sz w:val="2"/>
        </w:rPr>
      </w:pPr>
    </w:p>
    <w:p w14:paraId="4514FFE8" w14:textId="77777777" w:rsidR="00525F77" w:rsidRDefault="00525F77">
      <w:pPr>
        <w:pStyle w:val="a3"/>
        <w:rPr>
          <w:sz w:val="2"/>
        </w:rPr>
      </w:pPr>
    </w:p>
    <w:p w14:paraId="51AA3C06" w14:textId="77777777" w:rsidR="00525F77" w:rsidRDefault="00525F77">
      <w:pPr>
        <w:pStyle w:val="a3"/>
        <w:rPr>
          <w:sz w:val="2"/>
        </w:rPr>
      </w:pPr>
    </w:p>
    <w:p w14:paraId="0ACD9CBB" w14:textId="77777777" w:rsidR="00525F77" w:rsidRDefault="00525F77">
      <w:pPr>
        <w:pStyle w:val="a3"/>
        <w:rPr>
          <w:sz w:val="2"/>
        </w:rPr>
      </w:pPr>
    </w:p>
    <w:p w14:paraId="0D0270A7" w14:textId="77777777" w:rsidR="00525F77" w:rsidRDefault="00525F77">
      <w:pPr>
        <w:pStyle w:val="a3"/>
        <w:rPr>
          <w:sz w:val="2"/>
        </w:rPr>
      </w:pPr>
    </w:p>
    <w:p w14:paraId="31A86B6B" w14:textId="77777777" w:rsidR="00525F77" w:rsidRDefault="00525F77">
      <w:pPr>
        <w:pStyle w:val="a3"/>
        <w:rPr>
          <w:sz w:val="2"/>
        </w:rPr>
      </w:pPr>
    </w:p>
    <w:p w14:paraId="252DBCEB" w14:textId="77777777" w:rsidR="00525F77" w:rsidRDefault="00525F77">
      <w:pPr>
        <w:pStyle w:val="a3"/>
        <w:rPr>
          <w:sz w:val="2"/>
        </w:rPr>
      </w:pPr>
    </w:p>
    <w:p w14:paraId="66B53D10" w14:textId="77777777" w:rsidR="00525F77" w:rsidRDefault="00525F77">
      <w:pPr>
        <w:pStyle w:val="a3"/>
        <w:rPr>
          <w:sz w:val="2"/>
        </w:rPr>
      </w:pPr>
    </w:p>
    <w:p w14:paraId="51F489C5" w14:textId="77777777" w:rsidR="00525F77" w:rsidRDefault="00525F77">
      <w:pPr>
        <w:pStyle w:val="a3"/>
        <w:rPr>
          <w:sz w:val="2"/>
        </w:rPr>
      </w:pPr>
    </w:p>
    <w:p w14:paraId="2D56272E" w14:textId="77777777" w:rsidR="00525F77" w:rsidRDefault="00525F77">
      <w:pPr>
        <w:pStyle w:val="a3"/>
        <w:rPr>
          <w:sz w:val="2"/>
        </w:rPr>
      </w:pPr>
    </w:p>
    <w:p w14:paraId="5D29D6AB" w14:textId="77777777" w:rsidR="00525F77" w:rsidRDefault="00525F77">
      <w:pPr>
        <w:pStyle w:val="a3"/>
        <w:rPr>
          <w:sz w:val="2"/>
        </w:rPr>
      </w:pPr>
    </w:p>
    <w:p w14:paraId="291D387D" w14:textId="77777777" w:rsidR="00525F77" w:rsidRDefault="00525F77">
      <w:pPr>
        <w:pStyle w:val="a3"/>
        <w:rPr>
          <w:sz w:val="2"/>
        </w:rPr>
      </w:pPr>
    </w:p>
    <w:p w14:paraId="610CC922" w14:textId="77777777" w:rsidR="00525F77" w:rsidRDefault="00525F77">
      <w:pPr>
        <w:pStyle w:val="a3"/>
        <w:rPr>
          <w:sz w:val="2"/>
        </w:rPr>
      </w:pPr>
    </w:p>
    <w:p w14:paraId="428D0042" w14:textId="77777777" w:rsidR="00525F77" w:rsidRDefault="00525F77">
      <w:pPr>
        <w:pStyle w:val="a3"/>
        <w:rPr>
          <w:sz w:val="2"/>
        </w:rPr>
      </w:pPr>
    </w:p>
    <w:p w14:paraId="364FB4D3" w14:textId="77777777" w:rsidR="00525F77" w:rsidRDefault="00525F77">
      <w:pPr>
        <w:pStyle w:val="a3"/>
        <w:rPr>
          <w:sz w:val="2"/>
        </w:rPr>
      </w:pPr>
    </w:p>
    <w:p w14:paraId="2AD8DC1E" w14:textId="77777777" w:rsidR="00525F77" w:rsidRDefault="00525F77">
      <w:pPr>
        <w:pStyle w:val="a3"/>
        <w:rPr>
          <w:sz w:val="2"/>
        </w:rPr>
      </w:pPr>
    </w:p>
    <w:p w14:paraId="5C814017" w14:textId="77777777" w:rsidR="00525F77" w:rsidRDefault="00525F77">
      <w:pPr>
        <w:pStyle w:val="a3"/>
        <w:rPr>
          <w:sz w:val="2"/>
        </w:rPr>
      </w:pPr>
    </w:p>
    <w:p w14:paraId="6584A059" w14:textId="77777777" w:rsidR="00525F77" w:rsidRDefault="00525F77">
      <w:pPr>
        <w:pStyle w:val="a3"/>
        <w:rPr>
          <w:sz w:val="2"/>
        </w:rPr>
      </w:pPr>
    </w:p>
    <w:p w14:paraId="2C08690C" w14:textId="77777777" w:rsidR="00525F77" w:rsidRDefault="00525F77">
      <w:pPr>
        <w:pStyle w:val="a3"/>
        <w:rPr>
          <w:sz w:val="2"/>
        </w:rPr>
      </w:pPr>
    </w:p>
    <w:p w14:paraId="59B2CEB8" w14:textId="77777777" w:rsidR="00525F77" w:rsidRDefault="00525F77">
      <w:pPr>
        <w:pStyle w:val="a3"/>
        <w:rPr>
          <w:sz w:val="2"/>
        </w:rPr>
      </w:pPr>
    </w:p>
    <w:p w14:paraId="3BB14F1F" w14:textId="77777777" w:rsidR="00525F77" w:rsidRDefault="00525F77">
      <w:pPr>
        <w:pStyle w:val="a3"/>
        <w:spacing w:before="17"/>
        <w:rPr>
          <w:sz w:val="2"/>
        </w:rPr>
      </w:pPr>
    </w:p>
    <w:p w14:paraId="1C352FC8" w14:textId="77777777" w:rsidR="00525F77" w:rsidRDefault="00000000">
      <w:pPr>
        <w:ind w:left="681"/>
        <w:rPr>
          <w:sz w:val="2"/>
        </w:rPr>
      </w:pPr>
      <w:r>
        <w:rPr>
          <w:noProof/>
          <w:sz w:val="2"/>
        </w:rPr>
        <mc:AlternateContent>
          <mc:Choice Requires="wps">
            <w:drawing>
              <wp:anchor distT="0" distB="0" distL="0" distR="0" simplePos="0" relativeHeight="251485184" behindDoc="0" locked="0" layoutInCell="1" allowOverlap="1" wp14:anchorId="38E2BF06" wp14:editId="6DC711DC">
                <wp:simplePos x="0" y="0"/>
                <wp:positionH relativeFrom="page">
                  <wp:posOffset>862888</wp:posOffset>
                </wp:positionH>
                <wp:positionV relativeFrom="paragraph">
                  <wp:posOffset>-255878</wp:posOffset>
                </wp:positionV>
                <wp:extent cx="6016625" cy="1083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10833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1673"/>
                              <w:gridCol w:w="1261"/>
                              <w:gridCol w:w="843"/>
                              <w:gridCol w:w="2502"/>
                            </w:tblGrid>
                            <w:tr w:rsidR="00525F77" w14:paraId="41309AD2" w14:textId="77777777">
                              <w:trPr>
                                <w:trHeight w:val="438"/>
                              </w:trPr>
                              <w:tc>
                                <w:tcPr>
                                  <w:tcW w:w="9347" w:type="dxa"/>
                                  <w:gridSpan w:val="5"/>
                                </w:tcPr>
                                <w:p w14:paraId="0F4E12B6" w14:textId="77777777" w:rsidR="00525F77" w:rsidRDefault="00000000">
                                  <w:pPr>
                                    <w:pStyle w:val="TableParagraph"/>
                                    <w:spacing w:before="111"/>
                                    <w:rPr>
                                      <w:sz w:val="24"/>
                                    </w:rPr>
                                  </w:pPr>
                                  <w:r>
                                    <w:rPr>
                                      <w:sz w:val="24"/>
                                    </w:rPr>
                                    <w:t>5.1.</w:t>
                                  </w:r>
                                  <w:r>
                                    <w:rPr>
                                      <w:spacing w:val="2"/>
                                      <w:sz w:val="24"/>
                                    </w:rPr>
                                    <w:t xml:space="preserve"> </w:t>
                                  </w:r>
                                  <w:r>
                                    <w:rPr>
                                      <w:sz w:val="24"/>
                                    </w:rPr>
                                    <w:t>Наименование</w:t>
                                  </w:r>
                                  <w:r>
                                    <w:rPr>
                                      <w:spacing w:val="68"/>
                                      <w:sz w:val="24"/>
                                    </w:rPr>
                                    <w:t xml:space="preserve"> </w:t>
                                  </w:r>
                                  <w:r>
                                    <w:rPr>
                                      <w:sz w:val="24"/>
                                    </w:rPr>
                                    <w:t>документа,</w:t>
                                  </w:r>
                                  <w:r>
                                    <w:rPr>
                                      <w:spacing w:val="68"/>
                                      <w:sz w:val="24"/>
                                    </w:rPr>
                                    <w:t xml:space="preserve"> </w:t>
                                  </w:r>
                                  <w:r>
                                    <w:rPr>
                                      <w:sz w:val="24"/>
                                    </w:rPr>
                                    <w:t>предоставляющего</w:t>
                                  </w:r>
                                  <w:r>
                                    <w:rPr>
                                      <w:spacing w:val="69"/>
                                      <w:sz w:val="24"/>
                                    </w:rPr>
                                    <w:t xml:space="preserve"> </w:t>
                                  </w:r>
                                  <w:r>
                                    <w:rPr>
                                      <w:sz w:val="24"/>
                                    </w:rPr>
                                    <w:t>право</w:t>
                                  </w:r>
                                  <w:r>
                                    <w:rPr>
                                      <w:spacing w:val="68"/>
                                      <w:sz w:val="24"/>
                                    </w:rPr>
                                    <w:t xml:space="preserve"> </w:t>
                                  </w:r>
                                  <w:r>
                                    <w:rPr>
                                      <w:sz w:val="24"/>
                                    </w:rPr>
                                    <w:t>на</w:t>
                                  </w:r>
                                  <w:r>
                                    <w:rPr>
                                      <w:spacing w:val="68"/>
                                      <w:sz w:val="24"/>
                                    </w:rPr>
                                    <w:t xml:space="preserve"> </w:t>
                                  </w:r>
                                  <w:r>
                                    <w:rPr>
                                      <w:sz w:val="24"/>
                                    </w:rPr>
                                    <w:t>осуществление</w:t>
                                  </w:r>
                                  <w:r>
                                    <w:rPr>
                                      <w:spacing w:val="68"/>
                                      <w:sz w:val="24"/>
                                    </w:rPr>
                                    <w:t xml:space="preserve"> </w:t>
                                  </w:r>
                                  <w:r>
                                    <w:rPr>
                                      <w:spacing w:val="-2"/>
                                      <w:sz w:val="24"/>
                                    </w:rPr>
                                    <w:t>трудовой</w:t>
                                  </w:r>
                                </w:p>
                              </w:tc>
                            </w:tr>
                            <w:tr w:rsidR="00525F77" w14:paraId="179FAC6E" w14:textId="77777777">
                              <w:trPr>
                                <w:trHeight w:val="386"/>
                              </w:trPr>
                              <w:tc>
                                <w:tcPr>
                                  <w:tcW w:w="6002" w:type="dxa"/>
                                  <w:gridSpan w:val="3"/>
                                </w:tcPr>
                                <w:p w14:paraId="00B047CE" w14:textId="77777777" w:rsidR="00525F77" w:rsidRDefault="00000000">
                                  <w:pPr>
                                    <w:pStyle w:val="TableParagraph"/>
                                    <w:spacing w:before="85"/>
                                    <w:ind w:left="136"/>
                                    <w:rPr>
                                      <w:sz w:val="24"/>
                                    </w:rPr>
                                  </w:pPr>
                                  <w:r>
                                    <w:rPr>
                                      <w:sz w:val="24"/>
                                    </w:rPr>
                                    <w:t>деятельности</w:t>
                                  </w:r>
                                  <w:r>
                                    <w:rPr>
                                      <w:spacing w:val="-5"/>
                                      <w:sz w:val="24"/>
                                    </w:rPr>
                                    <w:t xml:space="preserve"> </w:t>
                                  </w:r>
                                  <w:r>
                                    <w:rPr>
                                      <w:sz w:val="24"/>
                                    </w:rPr>
                                    <w:t>на</w:t>
                                  </w:r>
                                  <w:r>
                                    <w:rPr>
                                      <w:spacing w:val="-7"/>
                                      <w:sz w:val="24"/>
                                    </w:rPr>
                                    <w:t xml:space="preserve"> </w:t>
                                  </w:r>
                                  <w:r>
                                    <w:rPr>
                                      <w:sz w:val="24"/>
                                    </w:rPr>
                                    <w:t>территории</w:t>
                                  </w:r>
                                  <w:r>
                                    <w:rPr>
                                      <w:spacing w:val="-6"/>
                                      <w:sz w:val="24"/>
                                    </w:rPr>
                                    <w:t xml:space="preserve"> </w:t>
                                  </w:r>
                                  <w:r>
                                    <w:rPr>
                                      <w:sz w:val="24"/>
                                    </w:rPr>
                                    <w:t>Российской</w:t>
                                  </w:r>
                                  <w:r>
                                    <w:rPr>
                                      <w:spacing w:val="-5"/>
                                      <w:sz w:val="24"/>
                                    </w:rPr>
                                    <w:t xml:space="preserve"> </w:t>
                                  </w:r>
                                  <w:r>
                                    <w:rPr>
                                      <w:spacing w:val="-2"/>
                                      <w:sz w:val="24"/>
                                    </w:rPr>
                                    <w:t>Федерации:</w:t>
                                  </w:r>
                                </w:p>
                              </w:tc>
                              <w:tc>
                                <w:tcPr>
                                  <w:tcW w:w="3345" w:type="dxa"/>
                                  <w:gridSpan w:val="2"/>
                                </w:tcPr>
                                <w:p w14:paraId="05BF5154" w14:textId="77777777" w:rsidR="00525F77" w:rsidRDefault="00525F77">
                                  <w:pPr>
                                    <w:pStyle w:val="TableParagraph"/>
                                    <w:ind w:left="0"/>
                                  </w:pPr>
                                </w:p>
                              </w:tc>
                            </w:tr>
                            <w:tr w:rsidR="00525F77" w14:paraId="0EC77BE2" w14:textId="77777777">
                              <w:trPr>
                                <w:trHeight w:val="361"/>
                              </w:trPr>
                              <w:tc>
                                <w:tcPr>
                                  <w:tcW w:w="9347" w:type="dxa"/>
                                  <w:gridSpan w:val="5"/>
                                  <w:tcBorders>
                                    <w:bottom w:val="nil"/>
                                  </w:tcBorders>
                                </w:tcPr>
                                <w:p w14:paraId="63A6BDAD" w14:textId="77777777" w:rsidR="00525F77" w:rsidRDefault="00525F77">
                                  <w:pPr>
                                    <w:pStyle w:val="TableParagraph"/>
                                    <w:ind w:left="0"/>
                                  </w:pPr>
                                </w:p>
                              </w:tc>
                            </w:tr>
                            <w:tr w:rsidR="00525F77" w14:paraId="244ED9CF" w14:textId="77777777">
                              <w:trPr>
                                <w:trHeight w:val="451"/>
                              </w:trPr>
                              <w:tc>
                                <w:tcPr>
                                  <w:tcW w:w="3068" w:type="dxa"/>
                                  <w:tcBorders>
                                    <w:top w:val="double" w:sz="4" w:space="0" w:color="000000"/>
                                  </w:tcBorders>
                                </w:tcPr>
                                <w:p w14:paraId="15E85795" w14:textId="77777777" w:rsidR="00525F77" w:rsidRDefault="00000000">
                                  <w:pPr>
                                    <w:pStyle w:val="TableParagraph"/>
                                    <w:spacing w:before="150"/>
                                    <w:rPr>
                                      <w:sz w:val="24"/>
                                    </w:rPr>
                                  </w:pPr>
                                  <w:r>
                                    <w:rPr>
                                      <w:sz w:val="24"/>
                                    </w:rPr>
                                    <w:t>5.2.</w:t>
                                  </w:r>
                                  <w:r>
                                    <w:rPr>
                                      <w:spacing w:val="3"/>
                                      <w:sz w:val="24"/>
                                    </w:rPr>
                                    <w:t xml:space="preserve"> </w:t>
                                  </w:r>
                                  <w:r>
                                    <w:rPr>
                                      <w:sz w:val="24"/>
                                    </w:rPr>
                                    <w:t>Серия</w:t>
                                  </w:r>
                                  <w:r>
                                    <w:rPr>
                                      <w:spacing w:val="-1"/>
                                      <w:sz w:val="24"/>
                                    </w:rPr>
                                    <w:t xml:space="preserve"> </w:t>
                                  </w:r>
                                  <w:r>
                                    <w:rPr>
                                      <w:sz w:val="24"/>
                                    </w:rPr>
                                    <w:t xml:space="preserve">и </w:t>
                                  </w:r>
                                  <w:r>
                                    <w:rPr>
                                      <w:spacing w:val="-2"/>
                                      <w:sz w:val="24"/>
                                    </w:rPr>
                                    <w:t>номер:</w:t>
                                  </w:r>
                                </w:p>
                              </w:tc>
                              <w:tc>
                                <w:tcPr>
                                  <w:tcW w:w="1673" w:type="dxa"/>
                                  <w:tcBorders>
                                    <w:top w:val="double" w:sz="4" w:space="0" w:color="000000"/>
                                  </w:tcBorders>
                                </w:tcPr>
                                <w:p w14:paraId="0D74B7BD" w14:textId="77777777" w:rsidR="00525F77" w:rsidRDefault="00525F77">
                                  <w:pPr>
                                    <w:pStyle w:val="TableParagraph"/>
                                    <w:ind w:left="0"/>
                                  </w:pPr>
                                </w:p>
                              </w:tc>
                              <w:tc>
                                <w:tcPr>
                                  <w:tcW w:w="2104" w:type="dxa"/>
                                  <w:gridSpan w:val="2"/>
                                  <w:tcBorders>
                                    <w:top w:val="double" w:sz="4" w:space="0" w:color="000000"/>
                                  </w:tcBorders>
                                </w:tcPr>
                                <w:p w14:paraId="51B98183" w14:textId="77777777" w:rsidR="00525F77" w:rsidRDefault="00000000">
                                  <w:pPr>
                                    <w:pStyle w:val="TableParagraph"/>
                                    <w:spacing w:before="150"/>
                                    <w:rPr>
                                      <w:sz w:val="24"/>
                                    </w:rPr>
                                  </w:pPr>
                                  <w:r>
                                    <w:rPr>
                                      <w:sz w:val="24"/>
                                    </w:rPr>
                                    <w:t>5.3.</w:t>
                                  </w:r>
                                  <w:r>
                                    <w:rPr>
                                      <w:spacing w:val="3"/>
                                      <w:sz w:val="24"/>
                                    </w:rPr>
                                    <w:t xml:space="preserve"> </w:t>
                                  </w:r>
                                  <w:r>
                                    <w:rPr>
                                      <w:sz w:val="24"/>
                                    </w:rPr>
                                    <w:t xml:space="preserve">Дата </w:t>
                                  </w:r>
                                  <w:r>
                                    <w:rPr>
                                      <w:spacing w:val="-2"/>
                                      <w:sz w:val="24"/>
                                    </w:rPr>
                                    <w:t>выдачи:</w:t>
                                  </w:r>
                                </w:p>
                              </w:tc>
                              <w:tc>
                                <w:tcPr>
                                  <w:tcW w:w="2502" w:type="dxa"/>
                                  <w:tcBorders>
                                    <w:top w:val="double" w:sz="4" w:space="0" w:color="000000"/>
                                  </w:tcBorders>
                                </w:tcPr>
                                <w:p w14:paraId="54AA4CBD" w14:textId="77777777" w:rsidR="00525F77" w:rsidRDefault="00525F77">
                                  <w:pPr>
                                    <w:pStyle w:val="TableParagraph"/>
                                    <w:ind w:left="0"/>
                                  </w:pPr>
                                </w:p>
                              </w:tc>
                            </w:tr>
                          </w:tbl>
                          <w:p w14:paraId="0006AA4D" w14:textId="77777777" w:rsidR="00525F77" w:rsidRDefault="00525F77">
                            <w:pPr>
                              <w:pStyle w:val="a3"/>
                            </w:pPr>
                          </w:p>
                        </w:txbxContent>
                      </wps:txbx>
                      <wps:bodyPr wrap="square" lIns="0" tIns="0" rIns="0" bIns="0" rtlCol="0">
                        <a:noAutofit/>
                      </wps:bodyPr>
                    </wps:wsp>
                  </a:graphicData>
                </a:graphic>
              </wp:anchor>
            </w:drawing>
          </mc:Choice>
          <mc:Fallback>
            <w:pict>
              <v:shape w14:anchorId="38E2BF06" id="Textbox 97" o:spid="_x0000_s1053" type="#_x0000_t202" style="position:absolute;left:0;text-align:left;margin-left:67.95pt;margin-top:-20.15pt;width:473.75pt;height:85.3pt;z-index:25148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Eh4mgEAACQDAAAOAAAAZHJzL2Uyb0RvYy54bWysUt1u2yAUvp/Ud0DcN9ipFlVWnGpttWlS&#10;tU1q9wAEQ4xmOIxDYuftd6BOMm13VW/w4XD4/P2wvpvcwA46ogXf8npRcaa9gs76Xct/vny+vuUM&#10;k/SdHMDrlh818rvN1Yf1GBq9hB6GTkdGIB6bMbS8Tyk0QqDqtZO4gKA9HRqITibaxp3oohwJ3Q1i&#10;WVUrMULsQgSlEan7+HrINwXfGK3Sd2NQJza0nLilssaybvMqNmvZ7KIMvVUzDfkGFk5aTz89Qz3K&#10;JNk+2v+gnFUREExaKHACjLFKFw2kpq7+UfPcy6CLFjIHw9kmfD9Y9e3wHH5ElqZ7mCjAIgLDE6hf&#10;SN6IMWAzz2RPsUGazkInE13+kgRGF8nb49lPPSWmqLmq6tVq+ZEzRWd1dXtzUxfHxeV6iJi+aHAs&#10;Fy2PFFihIA9PmDIB2ZxGZjavBDKVNG0nZruWL+ucY25toTuSmpECbTn+3suoORu+enIsp38q4qnY&#10;noqYhgcobySL8vBpn8DYwuCCOzOgKAqx+dnkrP/el6nL4978AQAA//8DAFBLAwQUAAYACAAAACEA&#10;KGwWGd8AAAAMAQAADwAAAGRycy9kb3ducmV2LnhtbEyPwU7DMBBE70j8g7WVuLV2SanaEKeqEJyQ&#10;EGk4cHRiN7Ear0PstuHv2ZzKcXaeZmey3eg6djFDsB4lLBcCmMHaa4uNhK/ybb4BFqJCrTqPRsKv&#10;CbDL7+8ylWp/xcJcDrFhFIIhVRLaGPuU81C3xqmw8L1B8o5+cCqSHBquB3WlcNfxRyHW3CmL9KFV&#10;vXlpTX06nJ2E/TcWr/bno/osjoUty63A9/VJyofZuH8GFs0YbzBM9ak65NSp8mfUgXWkk6ctoRLm&#10;K5EAmwixSVbAqsmjE88z/n9E/gcAAP//AwBQSwECLQAUAAYACAAAACEAtoM4kv4AAADhAQAAEwAA&#10;AAAAAAAAAAAAAAAAAAAAW0NvbnRlbnRfVHlwZXNdLnhtbFBLAQItABQABgAIAAAAIQA4/SH/1gAA&#10;AJQBAAALAAAAAAAAAAAAAAAAAC8BAABfcmVscy8ucmVsc1BLAQItABQABgAIAAAAIQCStEh4mgEA&#10;ACQDAAAOAAAAAAAAAAAAAAAAAC4CAABkcnMvZTJvRG9jLnhtbFBLAQItABQABgAIAAAAIQAobBYZ&#10;3wAAAAw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1673"/>
                        <w:gridCol w:w="1261"/>
                        <w:gridCol w:w="843"/>
                        <w:gridCol w:w="2502"/>
                      </w:tblGrid>
                      <w:tr w:rsidR="00525F77" w14:paraId="41309AD2" w14:textId="77777777">
                        <w:trPr>
                          <w:trHeight w:val="438"/>
                        </w:trPr>
                        <w:tc>
                          <w:tcPr>
                            <w:tcW w:w="9347" w:type="dxa"/>
                            <w:gridSpan w:val="5"/>
                          </w:tcPr>
                          <w:p w14:paraId="0F4E12B6" w14:textId="77777777" w:rsidR="00525F77" w:rsidRDefault="00000000">
                            <w:pPr>
                              <w:pStyle w:val="TableParagraph"/>
                              <w:spacing w:before="111"/>
                              <w:rPr>
                                <w:sz w:val="24"/>
                              </w:rPr>
                            </w:pPr>
                            <w:r>
                              <w:rPr>
                                <w:sz w:val="24"/>
                              </w:rPr>
                              <w:t>5.1.</w:t>
                            </w:r>
                            <w:r>
                              <w:rPr>
                                <w:spacing w:val="2"/>
                                <w:sz w:val="24"/>
                              </w:rPr>
                              <w:t xml:space="preserve"> </w:t>
                            </w:r>
                            <w:r>
                              <w:rPr>
                                <w:sz w:val="24"/>
                              </w:rPr>
                              <w:t>Наименование</w:t>
                            </w:r>
                            <w:r>
                              <w:rPr>
                                <w:spacing w:val="68"/>
                                <w:sz w:val="24"/>
                              </w:rPr>
                              <w:t xml:space="preserve"> </w:t>
                            </w:r>
                            <w:r>
                              <w:rPr>
                                <w:sz w:val="24"/>
                              </w:rPr>
                              <w:t>документа,</w:t>
                            </w:r>
                            <w:r>
                              <w:rPr>
                                <w:spacing w:val="68"/>
                                <w:sz w:val="24"/>
                              </w:rPr>
                              <w:t xml:space="preserve"> </w:t>
                            </w:r>
                            <w:r>
                              <w:rPr>
                                <w:sz w:val="24"/>
                              </w:rPr>
                              <w:t>предоставляющего</w:t>
                            </w:r>
                            <w:r>
                              <w:rPr>
                                <w:spacing w:val="69"/>
                                <w:sz w:val="24"/>
                              </w:rPr>
                              <w:t xml:space="preserve"> </w:t>
                            </w:r>
                            <w:r>
                              <w:rPr>
                                <w:sz w:val="24"/>
                              </w:rPr>
                              <w:t>право</w:t>
                            </w:r>
                            <w:r>
                              <w:rPr>
                                <w:spacing w:val="68"/>
                                <w:sz w:val="24"/>
                              </w:rPr>
                              <w:t xml:space="preserve"> </w:t>
                            </w:r>
                            <w:r>
                              <w:rPr>
                                <w:sz w:val="24"/>
                              </w:rPr>
                              <w:t>на</w:t>
                            </w:r>
                            <w:r>
                              <w:rPr>
                                <w:spacing w:val="68"/>
                                <w:sz w:val="24"/>
                              </w:rPr>
                              <w:t xml:space="preserve"> </w:t>
                            </w:r>
                            <w:r>
                              <w:rPr>
                                <w:sz w:val="24"/>
                              </w:rPr>
                              <w:t>осуществление</w:t>
                            </w:r>
                            <w:r>
                              <w:rPr>
                                <w:spacing w:val="68"/>
                                <w:sz w:val="24"/>
                              </w:rPr>
                              <w:t xml:space="preserve"> </w:t>
                            </w:r>
                            <w:r>
                              <w:rPr>
                                <w:spacing w:val="-2"/>
                                <w:sz w:val="24"/>
                              </w:rPr>
                              <w:t>трудовой</w:t>
                            </w:r>
                          </w:p>
                        </w:tc>
                      </w:tr>
                      <w:tr w:rsidR="00525F77" w14:paraId="179FAC6E" w14:textId="77777777">
                        <w:trPr>
                          <w:trHeight w:val="386"/>
                        </w:trPr>
                        <w:tc>
                          <w:tcPr>
                            <w:tcW w:w="6002" w:type="dxa"/>
                            <w:gridSpan w:val="3"/>
                          </w:tcPr>
                          <w:p w14:paraId="00B047CE" w14:textId="77777777" w:rsidR="00525F77" w:rsidRDefault="00000000">
                            <w:pPr>
                              <w:pStyle w:val="TableParagraph"/>
                              <w:spacing w:before="85"/>
                              <w:ind w:left="136"/>
                              <w:rPr>
                                <w:sz w:val="24"/>
                              </w:rPr>
                            </w:pPr>
                            <w:r>
                              <w:rPr>
                                <w:sz w:val="24"/>
                              </w:rPr>
                              <w:t>деятельности</w:t>
                            </w:r>
                            <w:r>
                              <w:rPr>
                                <w:spacing w:val="-5"/>
                                <w:sz w:val="24"/>
                              </w:rPr>
                              <w:t xml:space="preserve"> </w:t>
                            </w:r>
                            <w:r>
                              <w:rPr>
                                <w:sz w:val="24"/>
                              </w:rPr>
                              <w:t>на</w:t>
                            </w:r>
                            <w:r>
                              <w:rPr>
                                <w:spacing w:val="-7"/>
                                <w:sz w:val="24"/>
                              </w:rPr>
                              <w:t xml:space="preserve"> </w:t>
                            </w:r>
                            <w:r>
                              <w:rPr>
                                <w:sz w:val="24"/>
                              </w:rPr>
                              <w:t>территории</w:t>
                            </w:r>
                            <w:r>
                              <w:rPr>
                                <w:spacing w:val="-6"/>
                                <w:sz w:val="24"/>
                              </w:rPr>
                              <w:t xml:space="preserve"> </w:t>
                            </w:r>
                            <w:r>
                              <w:rPr>
                                <w:sz w:val="24"/>
                              </w:rPr>
                              <w:t>Российской</w:t>
                            </w:r>
                            <w:r>
                              <w:rPr>
                                <w:spacing w:val="-5"/>
                                <w:sz w:val="24"/>
                              </w:rPr>
                              <w:t xml:space="preserve"> </w:t>
                            </w:r>
                            <w:r>
                              <w:rPr>
                                <w:spacing w:val="-2"/>
                                <w:sz w:val="24"/>
                              </w:rPr>
                              <w:t>Федерации:</w:t>
                            </w:r>
                          </w:p>
                        </w:tc>
                        <w:tc>
                          <w:tcPr>
                            <w:tcW w:w="3345" w:type="dxa"/>
                            <w:gridSpan w:val="2"/>
                          </w:tcPr>
                          <w:p w14:paraId="05BF5154" w14:textId="77777777" w:rsidR="00525F77" w:rsidRDefault="00525F77">
                            <w:pPr>
                              <w:pStyle w:val="TableParagraph"/>
                              <w:ind w:left="0"/>
                            </w:pPr>
                          </w:p>
                        </w:tc>
                      </w:tr>
                      <w:tr w:rsidR="00525F77" w14:paraId="0EC77BE2" w14:textId="77777777">
                        <w:trPr>
                          <w:trHeight w:val="361"/>
                        </w:trPr>
                        <w:tc>
                          <w:tcPr>
                            <w:tcW w:w="9347" w:type="dxa"/>
                            <w:gridSpan w:val="5"/>
                            <w:tcBorders>
                              <w:bottom w:val="nil"/>
                            </w:tcBorders>
                          </w:tcPr>
                          <w:p w14:paraId="63A6BDAD" w14:textId="77777777" w:rsidR="00525F77" w:rsidRDefault="00525F77">
                            <w:pPr>
                              <w:pStyle w:val="TableParagraph"/>
                              <w:ind w:left="0"/>
                            </w:pPr>
                          </w:p>
                        </w:tc>
                      </w:tr>
                      <w:tr w:rsidR="00525F77" w14:paraId="244ED9CF" w14:textId="77777777">
                        <w:trPr>
                          <w:trHeight w:val="451"/>
                        </w:trPr>
                        <w:tc>
                          <w:tcPr>
                            <w:tcW w:w="3068" w:type="dxa"/>
                            <w:tcBorders>
                              <w:top w:val="double" w:sz="4" w:space="0" w:color="000000"/>
                            </w:tcBorders>
                          </w:tcPr>
                          <w:p w14:paraId="15E85795" w14:textId="77777777" w:rsidR="00525F77" w:rsidRDefault="00000000">
                            <w:pPr>
                              <w:pStyle w:val="TableParagraph"/>
                              <w:spacing w:before="150"/>
                              <w:rPr>
                                <w:sz w:val="24"/>
                              </w:rPr>
                            </w:pPr>
                            <w:r>
                              <w:rPr>
                                <w:sz w:val="24"/>
                              </w:rPr>
                              <w:t>5.2.</w:t>
                            </w:r>
                            <w:r>
                              <w:rPr>
                                <w:spacing w:val="3"/>
                                <w:sz w:val="24"/>
                              </w:rPr>
                              <w:t xml:space="preserve"> </w:t>
                            </w:r>
                            <w:r>
                              <w:rPr>
                                <w:sz w:val="24"/>
                              </w:rPr>
                              <w:t>Серия</w:t>
                            </w:r>
                            <w:r>
                              <w:rPr>
                                <w:spacing w:val="-1"/>
                                <w:sz w:val="24"/>
                              </w:rPr>
                              <w:t xml:space="preserve"> </w:t>
                            </w:r>
                            <w:r>
                              <w:rPr>
                                <w:sz w:val="24"/>
                              </w:rPr>
                              <w:t xml:space="preserve">и </w:t>
                            </w:r>
                            <w:r>
                              <w:rPr>
                                <w:spacing w:val="-2"/>
                                <w:sz w:val="24"/>
                              </w:rPr>
                              <w:t>номер:</w:t>
                            </w:r>
                          </w:p>
                        </w:tc>
                        <w:tc>
                          <w:tcPr>
                            <w:tcW w:w="1673" w:type="dxa"/>
                            <w:tcBorders>
                              <w:top w:val="double" w:sz="4" w:space="0" w:color="000000"/>
                            </w:tcBorders>
                          </w:tcPr>
                          <w:p w14:paraId="0D74B7BD" w14:textId="77777777" w:rsidR="00525F77" w:rsidRDefault="00525F77">
                            <w:pPr>
                              <w:pStyle w:val="TableParagraph"/>
                              <w:ind w:left="0"/>
                            </w:pPr>
                          </w:p>
                        </w:tc>
                        <w:tc>
                          <w:tcPr>
                            <w:tcW w:w="2104" w:type="dxa"/>
                            <w:gridSpan w:val="2"/>
                            <w:tcBorders>
                              <w:top w:val="double" w:sz="4" w:space="0" w:color="000000"/>
                            </w:tcBorders>
                          </w:tcPr>
                          <w:p w14:paraId="51B98183" w14:textId="77777777" w:rsidR="00525F77" w:rsidRDefault="00000000">
                            <w:pPr>
                              <w:pStyle w:val="TableParagraph"/>
                              <w:spacing w:before="150"/>
                              <w:rPr>
                                <w:sz w:val="24"/>
                              </w:rPr>
                            </w:pPr>
                            <w:r>
                              <w:rPr>
                                <w:sz w:val="24"/>
                              </w:rPr>
                              <w:t>5.3.</w:t>
                            </w:r>
                            <w:r>
                              <w:rPr>
                                <w:spacing w:val="3"/>
                                <w:sz w:val="24"/>
                              </w:rPr>
                              <w:t xml:space="preserve"> </w:t>
                            </w:r>
                            <w:r>
                              <w:rPr>
                                <w:sz w:val="24"/>
                              </w:rPr>
                              <w:t xml:space="preserve">Дата </w:t>
                            </w:r>
                            <w:r>
                              <w:rPr>
                                <w:spacing w:val="-2"/>
                                <w:sz w:val="24"/>
                              </w:rPr>
                              <w:t>выдачи:</w:t>
                            </w:r>
                          </w:p>
                        </w:tc>
                        <w:tc>
                          <w:tcPr>
                            <w:tcW w:w="2502" w:type="dxa"/>
                            <w:tcBorders>
                              <w:top w:val="double" w:sz="4" w:space="0" w:color="000000"/>
                            </w:tcBorders>
                          </w:tcPr>
                          <w:p w14:paraId="54AA4CBD" w14:textId="77777777" w:rsidR="00525F77" w:rsidRDefault="00525F77">
                            <w:pPr>
                              <w:pStyle w:val="TableParagraph"/>
                              <w:ind w:left="0"/>
                            </w:pPr>
                          </w:p>
                        </w:tc>
                      </w:tr>
                    </w:tbl>
                    <w:p w14:paraId="0006AA4D" w14:textId="77777777" w:rsidR="00525F77" w:rsidRDefault="00525F77">
                      <w:pPr>
                        <w:pStyle w:val="a3"/>
                      </w:pPr>
                    </w:p>
                  </w:txbxContent>
                </v:textbox>
                <w10:wrap anchorx="page"/>
              </v:shape>
            </w:pict>
          </mc:Fallback>
        </mc:AlternateContent>
      </w:r>
      <w:r>
        <w:rPr>
          <w:spacing w:val="-10"/>
          <w:sz w:val="2"/>
        </w:rPr>
        <w:t>_</w:t>
      </w:r>
    </w:p>
    <w:p w14:paraId="3F76C520" w14:textId="77777777" w:rsidR="00525F77" w:rsidRDefault="00000000">
      <w:pPr>
        <w:pStyle w:val="a3"/>
        <w:spacing w:before="136"/>
        <w:rPr>
          <w:sz w:val="20"/>
        </w:rPr>
      </w:pPr>
      <w:r>
        <w:rPr>
          <w:noProof/>
          <w:sz w:val="20"/>
        </w:rPr>
        <mc:AlternateContent>
          <mc:Choice Requires="wps">
            <w:drawing>
              <wp:anchor distT="0" distB="0" distL="0" distR="0" simplePos="0" relativeHeight="251703296" behindDoc="1" locked="0" layoutInCell="1" allowOverlap="1" wp14:anchorId="0905061C" wp14:editId="20C803EA">
                <wp:simplePos x="0" y="0"/>
                <wp:positionH relativeFrom="page">
                  <wp:posOffset>4764913</wp:posOffset>
                </wp:positionH>
                <wp:positionV relativeFrom="paragraph">
                  <wp:posOffset>247678</wp:posOffset>
                </wp:positionV>
                <wp:extent cx="202311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3110" cy="6350"/>
                        </a:xfrm>
                        <a:custGeom>
                          <a:avLst/>
                          <a:gdLst/>
                          <a:ahLst/>
                          <a:cxnLst/>
                          <a:rect l="l" t="t" r="r" b="b"/>
                          <a:pathLst>
                            <a:path w="2023110" h="6350">
                              <a:moveTo>
                                <a:pt x="2022602" y="0"/>
                              </a:moveTo>
                              <a:lnTo>
                                <a:pt x="0" y="0"/>
                              </a:lnTo>
                              <a:lnTo>
                                <a:pt x="0" y="6095"/>
                              </a:lnTo>
                              <a:lnTo>
                                <a:pt x="2022602" y="6095"/>
                              </a:lnTo>
                              <a:lnTo>
                                <a:pt x="20226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D73975" id="Graphic 98" o:spid="_x0000_s1026" style="position:absolute;margin-left:375.2pt;margin-top:19.5pt;width:159.3pt;height:.5pt;z-index:-251613184;visibility:visible;mso-wrap-style:square;mso-wrap-distance-left:0;mso-wrap-distance-top:0;mso-wrap-distance-right:0;mso-wrap-distance-bottom:0;mso-position-horizontal:absolute;mso-position-horizontal-relative:page;mso-position-vertical:absolute;mso-position-vertical-relative:text;v-text-anchor:top" coordsize="2023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TeIQIAAL0EAAAOAAAAZHJzL2Uyb0RvYy54bWysVMFu2zAMvQ/YPwi6L3ZcNNiMOMXQosOA&#10;oivQFDsrshwbk0VNVGL370fJVmpspw3zQabMJ+rxkfT2Zuw1OyuHHZiKr1c5Z8pIqDtzrPjL/v7D&#10;R87QC1MLDUZV/FUhv9m9f7cdbKkKaEHXyjEKYrAcbMVb722ZZShb1QtcgVWGnA24XnjaumNWOzFQ&#10;9F5nRZ5vsgFcbR1IhUhf7yYn38X4TaOk/9Y0qDzTFSduPq4uroewZrutKI9O2LaTMw3xDyx60Rm6&#10;9BLqTnjBTq77I1TfSQcIjV9J6DNomk6qmANls85/y+a5FVbFXEgctBeZ8P+FlY/nZ/vkAnW0DyB/&#10;ICmSDRbLiydscMaMjesDloizMar4elFRjZ5J+ljkxdV6TWJL8m2urqPImSjTWXlC/0VBjCPOD+in&#10;GtTJEm2y5GiS6aiSoYY61tBzRjV0nFEND1MNrfDhXCAXTDYsiLQzj+Ds4az2EGE+pEBsi01ecJYS&#10;IaZvGG2WWMppgUq+9LYx3oTZ5J+uAy8KltzpPcGW1/4VOKmZwkkNqKabQt7xyosWdP1SbQTd1fed&#10;1iF9dMfDrXbsLMJoxGdmvIDFTpiKH9rgAPXrk2MDzUvF8edJOMWZ/mqoIcNwJcMl45AM5/UtxBGM&#10;yjv0+/G7cJZZMivuqXceIbW7KFNbEP8AmLDhpIHPJw9NF3omcpsYzRuakZj/PM9hCJf7iHr76+x+&#10;AQAA//8DAFBLAwQUAAYACAAAACEAS4Xazd0AAAAKAQAADwAAAGRycy9kb3ducmV2LnhtbEyPy07D&#10;MBBF90j8gzVI7KgdkpYSMqkQjy0VJR/gxkMSEY+j2EnD3+Ou6G5Gc3Tn3GK32F7MNPrOMUKyUiCI&#10;a2c6bhCqr/e7LQgfNBvdOyaEX/KwK6+vCp0bd+JPmg+hETGEfa4R2hCGXEpft2S1X7mBON6+3Wh1&#10;iOvYSDPqUwy3vbxXaiOt7jh+aPVALy3VP4fJIqj0tXlL1Dqziam20zLv049qj3h7szw/gQi0hH8Y&#10;zvpRHcrodHQTGy96hIe1yiKKkD7GTmdAbc7TESFTCmRZyMsK5R8AAAD//wMAUEsBAi0AFAAGAAgA&#10;AAAhALaDOJL+AAAA4QEAABMAAAAAAAAAAAAAAAAAAAAAAFtDb250ZW50X1R5cGVzXS54bWxQSwEC&#10;LQAUAAYACAAAACEAOP0h/9YAAACUAQAACwAAAAAAAAAAAAAAAAAvAQAAX3JlbHMvLnJlbHNQSwEC&#10;LQAUAAYACAAAACEArV303iECAAC9BAAADgAAAAAAAAAAAAAAAAAuAgAAZHJzL2Uyb0RvYy54bWxQ&#10;SwECLQAUAAYACAAAACEAS4Xazd0AAAAKAQAADwAAAAAAAAAAAAAAAAB7BAAAZHJzL2Rvd25yZXYu&#10;eG1sUEsFBgAAAAAEAAQA8wAAAIUFAAAAAA==&#10;" path="m2022602,l,,,6095r2022602,l2022602,xe" fillcolor="black" stroked="f">
                <v:path arrowok="t"/>
                <w10:wrap type="topAndBottom" anchorx="page"/>
              </v:shape>
            </w:pict>
          </mc:Fallback>
        </mc:AlternateContent>
      </w:r>
    </w:p>
    <w:p w14:paraId="4A7542AD" w14:textId="77777777" w:rsidR="00525F77" w:rsidRDefault="00525F77">
      <w:pPr>
        <w:pStyle w:val="a3"/>
        <w:rPr>
          <w:sz w:val="20"/>
        </w:rPr>
      </w:pPr>
    </w:p>
    <w:p w14:paraId="0F8BCFD3" w14:textId="77777777" w:rsidR="00525F77" w:rsidRDefault="00525F77">
      <w:pPr>
        <w:pStyle w:val="a3"/>
        <w:rPr>
          <w:sz w:val="20"/>
        </w:rPr>
      </w:pPr>
    </w:p>
    <w:p w14:paraId="01B0977D" w14:textId="77777777" w:rsidR="00525F77" w:rsidRDefault="00000000">
      <w:pPr>
        <w:pStyle w:val="a3"/>
        <w:spacing w:before="129"/>
        <w:rPr>
          <w:sz w:val="20"/>
        </w:rPr>
      </w:pPr>
      <w:r>
        <w:rPr>
          <w:noProof/>
          <w:sz w:val="20"/>
        </w:rPr>
        <mc:AlternateContent>
          <mc:Choice Requires="wps">
            <w:drawing>
              <wp:anchor distT="0" distB="0" distL="0" distR="0" simplePos="0" relativeHeight="251706368" behindDoc="1" locked="0" layoutInCell="1" allowOverlap="1" wp14:anchorId="344AF423" wp14:editId="3A84AB2C">
                <wp:simplePos x="0" y="0"/>
                <wp:positionH relativeFrom="page">
                  <wp:posOffset>2902330</wp:posOffset>
                </wp:positionH>
                <wp:positionV relativeFrom="paragraph">
                  <wp:posOffset>243229</wp:posOffset>
                </wp:positionV>
                <wp:extent cx="962025" cy="63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025" cy="6350"/>
                        </a:xfrm>
                        <a:custGeom>
                          <a:avLst/>
                          <a:gdLst/>
                          <a:ahLst/>
                          <a:cxnLst/>
                          <a:rect l="l" t="t" r="r" b="b"/>
                          <a:pathLst>
                            <a:path w="962025" h="6350">
                              <a:moveTo>
                                <a:pt x="961644" y="0"/>
                              </a:moveTo>
                              <a:lnTo>
                                <a:pt x="0" y="0"/>
                              </a:lnTo>
                              <a:lnTo>
                                <a:pt x="0" y="6096"/>
                              </a:lnTo>
                              <a:lnTo>
                                <a:pt x="961644" y="6096"/>
                              </a:lnTo>
                              <a:lnTo>
                                <a:pt x="961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A2F9A" id="Graphic 99" o:spid="_x0000_s1026" style="position:absolute;margin-left:228.55pt;margin-top:19.15pt;width:75.75pt;height:.5pt;z-index:-251610112;visibility:visible;mso-wrap-style:square;mso-wrap-distance-left:0;mso-wrap-distance-top:0;mso-wrap-distance-right:0;mso-wrap-distance-bottom:0;mso-position-horizontal:absolute;mso-position-horizontal-relative:page;mso-position-vertical:absolute;mso-position-vertical-relative:text;v-text-anchor:top" coordsize="9620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saIgIAALgEAAAOAAAAZHJzL2Uyb0RvYy54bWysVMFu2zAMvQ/YPwi6L3ay1liMOMXQosOA&#10;oivQFDsrshwbk01NVGLn70fJVmJspw3zQabMJ+rxkfTmbmg1OymLDXQFXy5SzlQnoWy6Q8Hfdo8f&#10;PnGGTnSl0NCpgp8V8rvt+3eb3uRqBTXoUllGQTrMe1Pw2jmTJwnKWrUCF2BUR84KbCscbe0hKa3o&#10;KXqrk1WaZkkPtjQWpEKkrw+jk29D/KpS0n2rKlSO6YITNxdWG9a9X5PtRuQHK0zdyImG+AcWrWg6&#10;uvQS6kE4wY62+SNU20gLCJVbSGgTqKpGqpADZbNMf8vmtRZGhVxIHDQXmfD/hZXPp1fzYj11NE8g&#10;fyApkvQG84vHb3DCDJVtPZaIsyGoeL6oqAbHJH1cZ6t0dcuZJFf28TZonIg8HpVHdF8UhDDi9IRu&#10;LEEZLVFHSw5dNC0V0pdQhxI6zqiEljMq4X4soRHOn/PcvMn6K496ouF9LZzUDgLK+QTW2TK7ueEs&#10;ZkE8rxDdzaHUPTNU9MW3CeFGTJauM8+KgkV3fI+w2a1/g41KxmBSA6rxHp9zuPCiA10+VxpBN+Vj&#10;o7XPHe1hf68tOwk/FeGZ+M5goQnGuvsO2EN5frGsp1EpOP48Cqs401876kU/V9Gw0dhHwzp9D2H6&#10;guwW3W74LqxhhsyCO2qbZ4idLvLYEsTfA0asP9nB56ODqvH9EriNjKYNjUfIfxplP3/zfUBdfzjb&#10;XwAAAP//AwBQSwMEFAAGAAgAAAAhAI/QU4/hAAAACQEAAA8AAABkcnMvZG93bnJldi54bWxMj8FO&#10;wzAMhu9IvENkJC6IpVtHV0rTCSHgwA6IDmnazWtMW61xqiZby9sTTnC0/en39+fryXTiTINrLSuY&#10;zyIQxJXVLdcKPrcvtykI55E1dpZJwTc5WBeXFzlm2o78QefS1yKEsMtQQeN9n0npqoYMupnticPt&#10;yw4GfRiHWuoBxxBuOrmIokQabDl8aLCnp4aqY3kyCo6v+83N5t0ty2dc4FjVu7f9jpW6vpoeH0B4&#10;mvwfDL/6QR2K4HSwJ9ZOdAqWd6t5QBXEaQwiAEmUJiAOYXEfgyxy+b9B8QMAAP//AwBQSwECLQAU&#10;AAYACAAAACEAtoM4kv4AAADhAQAAEwAAAAAAAAAAAAAAAAAAAAAAW0NvbnRlbnRfVHlwZXNdLnht&#10;bFBLAQItABQABgAIAAAAIQA4/SH/1gAAAJQBAAALAAAAAAAAAAAAAAAAAC8BAABfcmVscy8ucmVs&#10;c1BLAQItABQABgAIAAAAIQDtmPsaIgIAALgEAAAOAAAAAAAAAAAAAAAAAC4CAABkcnMvZTJvRG9j&#10;LnhtbFBLAQItABQABgAIAAAAIQCP0FOP4QAAAAkBAAAPAAAAAAAAAAAAAAAAAHwEAABkcnMvZG93&#10;bnJldi54bWxQSwUGAAAAAAQABADzAAAAigUAAAAA&#10;" path="m961644,l,,,6096r961644,l961644,xe" fillcolor="black" stroked="f">
                <v:path arrowok="t"/>
                <w10:wrap type="topAndBottom" anchorx="page"/>
              </v:shape>
            </w:pict>
          </mc:Fallback>
        </mc:AlternateContent>
      </w:r>
      <w:r>
        <w:rPr>
          <w:noProof/>
          <w:sz w:val="20"/>
        </w:rPr>
        <mc:AlternateContent>
          <mc:Choice Requires="wps">
            <w:drawing>
              <wp:anchor distT="0" distB="0" distL="0" distR="0" simplePos="0" relativeHeight="251709440" behindDoc="1" locked="0" layoutInCell="1" allowOverlap="1" wp14:anchorId="0EA78344" wp14:editId="4B6377BB">
                <wp:simplePos x="0" y="0"/>
                <wp:positionH relativeFrom="page">
                  <wp:posOffset>5299836</wp:posOffset>
                </wp:positionH>
                <wp:positionV relativeFrom="paragraph">
                  <wp:posOffset>243229</wp:posOffset>
                </wp:positionV>
                <wp:extent cx="1489710" cy="635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9710" cy="6350"/>
                        </a:xfrm>
                        <a:custGeom>
                          <a:avLst/>
                          <a:gdLst/>
                          <a:ahLst/>
                          <a:cxnLst/>
                          <a:rect l="l" t="t" r="r" b="b"/>
                          <a:pathLst>
                            <a:path w="1489710" h="6350">
                              <a:moveTo>
                                <a:pt x="1489202" y="0"/>
                              </a:moveTo>
                              <a:lnTo>
                                <a:pt x="0" y="0"/>
                              </a:lnTo>
                              <a:lnTo>
                                <a:pt x="0" y="6096"/>
                              </a:lnTo>
                              <a:lnTo>
                                <a:pt x="1489202" y="6096"/>
                              </a:lnTo>
                              <a:lnTo>
                                <a:pt x="14892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91AC9" id="Graphic 100" o:spid="_x0000_s1026" style="position:absolute;margin-left:417.3pt;margin-top:19.15pt;width:117.3pt;height:.5pt;z-index:-251607040;visibility:visible;mso-wrap-style:square;mso-wrap-distance-left:0;mso-wrap-distance-top:0;mso-wrap-distance-right:0;mso-wrap-distance-bottom:0;mso-position-horizontal:absolute;mso-position-horizontal-relative:page;mso-position-vertical:absolute;mso-position-vertical-relative:text;v-text-anchor:top" coordsize="1489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0nIQIAAL0EAAAOAAAAZHJzL2Uyb0RvYy54bWysVMFu2zAMvQ/YPwi6L3ayLWuNOMXQosOA&#10;oivQDDsrshwbk0VNVGLn70fJVmp0pw3zQabMJ+rxkfTmZug0OymHLZiSLxc5Z8pIqFpzKPn33f27&#10;K87QC1MJDUaV/KyQ32zfvtn0tlAraEBXyjEKYrDobckb722RZSgb1QlcgFWGnDW4TnjaukNWOdFT&#10;9E5nqzxfZz24yjqQCpG+3o1Ovo3x61pJ/62uUXmmS07cfFxdXPdhzbYbURycsE0rJxriH1h0ojV0&#10;6SXUnfCCHV37R6iulQ4Qar+Q0GVQ161UMQfKZpm/yua5EVbFXEgctBeZ8P+FlY+nZ/vkAnW0DyB/&#10;IimS9RaLiydscMIMtesCloizIap4vqioBs8kfVx+uLr+tCSxJfnW7z9GkTNRpLPyiP6LghhHnB7Q&#10;jzWokiWaZMnBJNNRJUMNdayh54xq6DijGu7HGlrhw7lALpisnxFpJh7B2cFJ7SDCfEghsF3lK85S&#10;IsT0BaPNHEs5zVDJl942xhsx6/x6HXhRsORO7xE2v/avwEnNFE5qQDXeFPKOV160oOvnaiPotrpv&#10;tQ7pozvsb7VjJxFGIz4T4xksdsJY/NAGe6jOT471NC8lx19H4RRn+quhhgzDlQyXjH0ynNe3EEcw&#10;Ku/Q74YfwllmySy5p955hNTuokhtQfwDYMSGkwY+Hz3UbeiZyG1kNG1oRmL+0zyHIZzvI+rlr7P9&#10;DQAA//8DAFBLAwQUAAYACAAAACEA57VeoOEAAAAKAQAADwAAAGRycy9kb3ducmV2LnhtbEyPwU7D&#10;MAyG70h7h8iTuLGkKypdaTpNILQLEmKbxHZLG9NWa5yqybry9mQnONr+9Pv78/VkOjbi4FpLEqKF&#10;AIZUWd1SLeGwf3tIgTmvSKvOEkr4QQfrYnaXq0zbK33iuPM1CyHkMiWh8b7POHdVg0a5he2Rwu3b&#10;Dkb5MA4114O6hnDT8aUQCTeqpfChUT2+NFiddxcj4ei3ev80ia/X8vTxvq0OEY48kvJ+Pm2egXmc&#10;/B8MN/2gDkVwKu2FtGOdhDR+TAIqIU5jYDdAJKslsDJsVjHwIuf/KxS/AAAA//8DAFBLAQItABQA&#10;BgAIAAAAIQC2gziS/gAAAOEBAAATAAAAAAAAAAAAAAAAAAAAAABbQ29udGVudF9UeXBlc10ueG1s&#10;UEsBAi0AFAAGAAgAAAAhADj9If/WAAAAlAEAAAsAAAAAAAAAAAAAAAAALwEAAF9yZWxzLy5yZWxz&#10;UEsBAi0AFAAGAAgAAAAhAOPNDSchAgAAvQQAAA4AAAAAAAAAAAAAAAAALgIAAGRycy9lMm9Eb2Mu&#10;eG1sUEsBAi0AFAAGAAgAAAAhAOe1XqDhAAAACgEAAA8AAAAAAAAAAAAAAAAAewQAAGRycy9kb3du&#10;cmV2LnhtbFBLBQYAAAAABAAEAPMAAACJBQAAAAA=&#10;" path="m1489202,l,,,6096r1489202,l1489202,xe" fillcolor="black" stroked="f">
                <v:path arrowok="t"/>
                <w10:wrap type="topAndBottom" anchorx="page"/>
              </v:shape>
            </w:pict>
          </mc:Fallback>
        </mc:AlternateContent>
      </w:r>
    </w:p>
    <w:p w14:paraId="6EB054F9" w14:textId="77777777" w:rsidR="00525F77" w:rsidRDefault="00525F77">
      <w:pPr>
        <w:pStyle w:val="a3"/>
        <w:rPr>
          <w:sz w:val="20"/>
        </w:rPr>
      </w:pPr>
    </w:p>
    <w:p w14:paraId="7DB8C7FF" w14:textId="77777777" w:rsidR="00525F77" w:rsidRDefault="00000000">
      <w:pPr>
        <w:pStyle w:val="a3"/>
        <w:spacing w:before="192"/>
        <w:rPr>
          <w:sz w:val="20"/>
        </w:rPr>
      </w:pPr>
      <w:r>
        <w:rPr>
          <w:noProof/>
          <w:sz w:val="20"/>
        </w:rPr>
        <mc:AlternateContent>
          <mc:Choice Requires="wps">
            <w:drawing>
              <wp:anchor distT="0" distB="0" distL="0" distR="0" simplePos="0" relativeHeight="251712512" behindDoc="1" locked="0" layoutInCell="1" allowOverlap="1" wp14:anchorId="41F52B55" wp14:editId="758C3304">
                <wp:simplePos x="0" y="0"/>
                <wp:positionH relativeFrom="page">
                  <wp:posOffset>900988</wp:posOffset>
                </wp:positionH>
                <wp:positionV relativeFrom="paragraph">
                  <wp:posOffset>283730</wp:posOffset>
                </wp:positionV>
                <wp:extent cx="1829435" cy="952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398D8" id="Graphic 101" o:spid="_x0000_s1026" style="position:absolute;margin-left:70.95pt;margin-top:22.35pt;width:144.05pt;height:.75pt;z-index:-25160396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B0K6Mp3wAAAAkBAAAPAAAAZHJzL2Rvd25yZXYueG1sTI9N&#10;S8NAEIbvgv9hGcGLtJu2S60xm6KCWLAFG4vnTXZMgtnZkN228d87nvQ2L/PwfmTr0XXihENoPWmY&#10;TRMQSJW3LdUaDu/PkxWIEA1Z03lCDd8YYJ1fXmQmtf5MezwVsRZsQiE1GpoY+1TKUDXoTJj6Hol/&#10;n35wJrIcamkHc2Zz18l5kiylMy1xQmN6fGqw+iqOTsOL3W1Wbzf4utssisd4GLel+thqfX01PtyD&#10;iDjGPxh+63N1yLlT6Y9kg+hYq9kdoxqUugXBgFokPK7kYzkHmWfy/4L8BwAA//8DAFBLAQItABQA&#10;BgAIAAAAIQC2gziS/gAAAOEBAAATAAAAAAAAAAAAAAAAAAAAAABbQ29udGVudF9UeXBlc10ueG1s&#10;UEsBAi0AFAAGAAgAAAAhADj9If/WAAAAlAEAAAsAAAAAAAAAAAAAAAAALwEAAF9yZWxzLy5yZWxz&#10;UEsBAi0AFAAGAAgAAAAhAP7uoJwjAgAAvQQAAA4AAAAAAAAAAAAAAAAALgIAAGRycy9lMm9Eb2Mu&#10;eG1sUEsBAi0AFAAGAAgAAAAhAHQroynfAAAACQEAAA8AAAAAAAAAAAAAAAAAfQQAAGRycy9kb3du&#10;cmV2LnhtbFBLBQYAAAAABAAEAPMAAACJBQAAAAA=&#10;" path="m1829053,l,,,9144r1829053,l1829053,xe" fillcolor="black" stroked="f">
                <v:path arrowok="t"/>
                <w10:wrap type="topAndBottom" anchorx="page"/>
              </v:shape>
            </w:pict>
          </mc:Fallback>
        </mc:AlternateContent>
      </w:r>
    </w:p>
    <w:p w14:paraId="34DD7600" w14:textId="77777777" w:rsidR="00525F77" w:rsidRDefault="00525F77">
      <w:pPr>
        <w:pStyle w:val="a3"/>
        <w:rPr>
          <w:sz w:val="2"/>
        </w:rPr>
      </w:pPr>
    </w:p>
    <w:p w14:paraId="2F04BB49" w14:textId="77777777" w:rsidR="00525F77" w:rsidRDefault="00525F77">
      <w:pPr>
        <w:pStyle w:val="a3"/>
        <w:rPr>
          <w:sz w:val="2"/>
        </w:rPr>
      </w:pPr>
    </w:p>
    <w:p w14:paraId="6391BED4" w14:textId="77777777" w:rsidR="00525F77" w:rsidRDefault="00525F77">
      <w:pPr>
        <w:pStyle w:val="a3"/>
        <w:rPr>
          <w:sz w:val="2"/>
        </w:rPr>
      </w:pPr>
    </w:p>
    <w:p w14:paraId="6952A6A7" w14:textId="77777777" w:rsidR="00525F77" w:rsidRDefault="00525F77">
      <w:pPr>
        <w:pStyle w:val="a3"/>
        <w:rPr>
          <w:sz w:val="2"/>
        </w:rPr>
      </w:pPr>
    </w:p>
    <w:p w14:paraId="22D03421" w14:textId="77777777" w:rsidR="00525F77" w:rsidRDefault="00525F77">
      <w:pPr>
        <w:pStyle w:val="a3"/>
        <w:rPr>
          <w:sz w:val="2"/>
        </w:rPr>
      </w:pPr>
    </w:p>
    <w:p w14:paraId="286C9933" w14:textId="77777777" w:rsidR="00525F77" w:rsidRDefault="00525F77">
      <w:pPr>
        <w:pStyle w:val="a3"/>
        <w:spacing w:before="20"/>
        <w:rPr>
          <w:sz w:val="2"/>
        </w:rPr>
      </w:pPr>
    </w:p>
    <w:p w14:paraId="693E10BE" w14:textId="77777777" w:rsidR="00525F77" w:rsidRDefault="00000000">
      <w:pPr>
        <w:pStyle w:val="a4"/>
        <w:numPr>
          <w:ilvl w:val="0"/>
          <w:numId w:val="11"/>
        </w:numPr>
        <w:tabs>
          <w:tab w:val="left" w:pos="411"/>
        </w:tabs>
        <w:spacing w:before="1"/>
        <w:ind w:right="291" w:firstLine="0"/>
        <w:jc w:val="both"/>
        <w:rPr>
          <w:sz w:val="20"/>
        </w:rPr>
      </w:pPr>
      <w:r>
        <w:rPr>
          <w:sz w:val="20"/>
        </w:rPr>
        <w:t>Проставьте отметку, если соответствующий стаж относится к стажу работы в организациях, осуществляющих строительство, реконструкцию, капитальный ремонт, снос объектов капитального строительства на инженерных должностях (пункт 2 части 10 статьи 55</w:t>
      </w:r>
      <w:r>
        <w:rPr>
          <w:sz w:val="20"/>
          <w:vertAlign w:val="superscript"/>
        </w:rPr>
        <w:t>5-1</w:t>
      </w:r>
      <w:r>
        <w:rPr>
          <w:sz w:val="20"/>
        </w:rPr>
        <w:t xml:space="preserve"> Кодекса).</w:t>
      </w:r>
    </w:p>
    <w:p w14:paraId="0D15335A" w14:textId="77777777" w:rsidR="00525F77" w:rsidRDefault="00000000">
      <w:pPr>
        <w:pStyle w:val="a4"/>
        <w:numPr>
          <w:ilvl w:val="0"/>
          <w:numId w:val="11"/>
        </w:numPr>
        <w:tabs>
          <w:tab w:val="left" w:pos="327"/>
        </w:tabs>
        <w:spacing w:before="39"/>
        <w:ind w:right="282" w:firstLine="0"/>
        <w:jc w:val="both"/>
        <w:rPr>
          <w:sz w:val="20"/>
        </w:rPr>
      </w:pPr>
      <w:r>
        <w:rPr>
          <w:sz w:val="20"/>
        </w:rPr>
        <w:t>Проставьте отметку, если соответствующий стаж относится к общему трудовому стажу по профессии, специальности</w:t>
      </w:r>
      <w:r>
        <w:rPr>
          <w:spacing w:val="-10"/>
          <w:sz w:val="20"/>
        </w:rPr>
        <w:t xml:space="preserve"> </w:t>
      </w:r>
      <w:r>
        <w:rPr>
          <w:sz w:val="20"/>
        </w:rPr>
        <w:t>или</w:t>
      </w:r>
      <w:r>
        <w:rPr>
          <w:spacing w:val="-8"/>
          <w:sz w:val="20"/>
        </w:rPr>
        <w:t xml:space="preserve"> </w:t>
      </w:r>
      <w:r>
        <w:rPr>
          <w:sz w:val="20"/>
        </w:rPr>
        <w:t>направлению</w:t>
      </w:r>
      <w:r>
        <w:rPr>
          <w:spacing w:val="-6"/>
          <w:sz w:val="20"/>
        </w:rPr>
        <w:t xml:space="preserve"> </w:t>
      </w:r>
      <w:r>
        <w:rPr>
          <w:sz w:val="20"/>
        </w:rPr>
        <w:t>подготовки</w:t>
      </w:r>
      <w:r>
        <w:rPr>
          <w:spacing w:val="-8"/>
          <w:sz w:val="20"/>
        </w:rPr>
        <w:t xml:space="preserve"> </w:t>
      </w:r>
      <w:r>
        <w:rPr>
          <w:sz w:val="20"/>
        </w:rPr>
        <w:t>в</w:t>
      </w:r>
      <w:r>
        <w:rPr>
          <w:spacing w:val="-9"/>
          <w:sz w:val="20"/>
        </w:rPr>
        <w:t xml:space="preserve"> </w:t>
      </w:r>
      <w:r>
        <w:rPr>
          <w:sz w:val="20"/>
        </w:rPr>
        <w:t>области</w:t>
      </w:r>
      <w:r>
        <w:rPr>
          <w:spacing w:val="-10"/>
          <w:sz w:val="20"/>
        </w:rPr>
        <w:t xml:space="preserve"> </w:t>
      </w:r>
      <w:r>
        <w:rPr>
          <w:sz w:val="20"/>
        </w:rPr>
        <w:t>строительства</w:t>
      </w:r>
      <w:r>
        <w:rPr>
          <w:spacing w:val="-9"/>
          <w:sz w:val="20"/>
        </w:rPr>
        <w:t xml:space="preserve"> </w:t>
      </w:r>
      <w:r>
        <w:rPr>
          <w:sz w:val="20"/>
        </w:rPr>
        <w:t>(пункт 3</w:t>
      </w:r>
      <w:r>
        <w:rPr>
          <w:spacing w:val="-8"/>
          <w:sz w:val="20"/>
        </w:rPr>
        <w:t xml:space="preserve"> </w:t>
      </w:r>
      <w:r>
        <w:rPr>
          <w:sz w:val="20"/>
        </w:rPr>
        <w:t>части</w:t>
      </w:r>
      <w:r>
        <w:rPr>
          <w:spacing w:val="-2"/>
          <w:sz w:val="20"/>
        </w:rPr>
        <w:t xml:space="preserve"> </w:t>
      </w:r>
      <w:r>
        <w:rPr>
          <w:sz w:val="20"/>
        </w:rPr>
        <w:t>10</w:t>
      </w:r>
      <w:r>
        <w:rPr>
          <w:spacing w:val="-8"/>
          <w:sz w:val="20"/>
        </w:rPr>
        <w:t xml:space="preserve"> </w:t>
      </w:r>
      <w:r>
        <w:rPr>
          <w:sz w:val="20"/>
        </w:rPr>
        <w:t>статьи</w:t>
      </w:r>
      <w:r>
        <w:rPr>
          <w:spacing w:val="-4"/>
          <w:sz w:val="20"/>
        </w:rPr>
        <w:t xml:space="preserve"> </w:t>
      </w:r>
      <w:r>
        <w:rPr>
          <w:sz w:val="20"/>
        </w:rPr>
        <w:t>55</w:t>
      </w:r>
      <w:r>
        <w:rPr>
          <w:sz w:val="20"/>
          <w:vertAlign w:val="superscript"/>
        </w:rPr>
        <w:t>5-1</w:t>
      </w:r>
      <w:r>
        <w:rPr>
          <w:spacing w:val="-9"/>
          <w:sz w:val="20"/>
        </w:rPr>
        <w:t xml:space="preserve"> </w:t>
      </w:r>
      <w:r>
        <w:rPr>
          <w:sz w:val="20"/>
        </w:rPr>
        <w:t>Кодекса).</w:t>
      </w:r>
    </w:p>
    <w:p w14:paraId="015FAD82" w14:textId="77777777" w:rsidR="00525F77" w:rsidRDefault="00525F77">
      <w:pPr>
        <w:pStyle w:val="a4"/>
        <w:rPr>
          <w:sz w:val="20"/>
        </w:rPr>
        <w:sectPr w:rsidR="00525F77">
          <w:pgSz w:w="11910" w:h="16840"/>
          <w:pgMar w:top="1100" w:right="850" w:bottom="1100" w:left="1275" w:header="0" w:footer="91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56"/>
        <w:gridCol w:w="4188"/>
      </w:tblGrid>
      <w:tr w:rsidR="00525F77" w14:paraId="05F26B15" w14:textId="77777777">
        <w:trPr>
          <w:trHeight w:val="693"/>
        </w:trPr>
        <w:tc>
          <w:tcPr>
            <w:tcW w:w="5156" w:type="dxa"/>
          </w:tcPr>
          <w:p w14:paraId="4E901557" w14:textId="17C6ED5C" w:rsidR="00525F77" w:rsidRDefault="00000000">
            <w:pPr>
              <w:pStyle w:val="TableParagraph"/>
              <w:tabs>
                <w:tab w:val="left" w:pos="2605"/>
                <w:tab w:val="left" w:pos="3919"/>
              </w:tabs>
              <w:spacing w:before="114" w:line="242" w:lineRule="auto"/>
              <w:ind w:left="532" w:right="100" w:hanging="425"/>
              <w:rPr>
                <w:sz w:val="24"/>
              </w:rPr>
            </w:pPr>
            <w:r>
              <w:rPr>
                <w:sz w:val="24"/>
              </w:rPr>
              <w:lastRenderedPageBreak/>
              <w:t>5.4. Наименование</w:t>
            </w:r>
            <w:r w:rsidR="0014274B">
              <w:rPr>
                <w:sz w:val="24"/>
              </w:rPr>
              <w:t xml:space="preserve"> </w:t>
            </w:r>
            <w:r>
              <w:rPr>
                <w:spacing w:val="-2"/>
                <w:sz w:val="24"/>
              </w:rPr>
              <w:t>органа,</w:t>
            </w:r>
            <w:r w:rsidR="0014274B">
              <w:rPr>
                <w:sz w:val="24"/>
              </w:rPr>
              <w:t xml:space="preserve"> </w:t>
            </w:r>
            <w:r>
              <w:rPr>
                <w:spacing w:val="-2"/>
                <w:sz w:val="24"/>
              </w:rPr>
              <w:t>выдавшего документ:</w:t>
            </w:r>
          </w:p>
        </w:tc>
        <w:tc>
          <w:tcPr>
            <w:tcW w:w="4188" w:type="dxa"/>
          </w:tcPr>
          <w:p w14:paraId="088F7E88" w14:textId="77777777" w:rsidR="00525F77" w:rsidRDefault="00525F77">
            <w:pPr>
              <w:pStyle w:val="TableParagraph"/>
              <w:ind w:left="0"/>
              <w:rPr>
                <w:sz w:val="20"/>
              </w:rPr>
            </w:pPr>
          </w:p>
          <w:p w14:paraId="03F5D0C5" w14:textId="77777777" w:rsidR="00525F77" w:rsidRDefault="00525F77">
            <w:pPr>
              <w:pStyle w:val="TableParagraph"/>
              <w:spacing w:before="204"/>
              <w:ind w:left="0"/>
              <w:rPr>
                <w:sz w:val="20"/>
              </w:rPr>
            </w:pPr>
          </w:p>
          <w:p w14:paraId="0856D33C" w14:textId="77777777" w:rsidR="00525F77" w:rsidRDefault="00000000">
            <w:pPr>
              <w:pStyle w:val="TableParagraph"/>
              <w:spacing w:line="20" w:lineRule="exact"/>
              <w:ind w:left="79"/>
              <w:rPr>
                <w:sz w:val="2"/>
              </w:rPr>
            </w:pPr>
            <w:r>
              <w:rPr>
                <w:noProof/>
                <w:sz w:val="2"/>
              </w:rPr>
              <mc:AlternateContent>
                <mc:Choice Requires="wpg">
                  <w:drawing>
                    <wp:inline distT="0" distB="0" distL="0" distR="0" wp14:anchorId="1E8E2A2C" wp14:editId="4EF4AE6E">
                      <wp:extent cx="2559050" cy="635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9050" cy="6350"/>
                                <a:chOff x="0" y="0"/>
                                <a:chExt cx="2559050" cy="6350"/>
                              </a:xfrm>
                            </wpg:grpSpPr>
                            <wps:wsp>
                              <wps:cNvPr id="103" name="Graphic 103"/>
                              <wps:cNvSpPr/>
                              <wps:spPr>
                                <a:xfrm>
                                  <a:off x="0" y="0"/>
                                  <a:ext cx="2559050" cy="6350"/>
                                </a:xfrm>
                                <a:custGeom>
                                  <a:avLst/>
                                  <a:gdLst/>
                                  <a:ahLst/>
                                  <a:cxnLst/>
                                  <a:rect l="l" t="t" r="r" b="b"/>
                                  <a:pathLst>
                                    <a:path w="2559050" h="6350">
                                      <a:moveTo>
                                        <a:pt x="2559050" y="0"/>
                                      </a:moveTo>
                                      <a:lnTo>
                                        <a:pt x="0" y="0"/>
                                      </a:lnTo>
                                      <a:lnTo>
                                        <a:pt x="0" y="6096"/>
                                      </a:lnTo>
                                      <a:lnTo>
                                        <a:pt x="2559050" y="6096"/>
                                      </a:lnTo>
                                      <a:lnTo>
                                        <a:pt x="25590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BBC79A" id="Group 102" o:spid="_x0000_s1026" style="width:201.5pt;height:.5pt;mso-position-horizontal-relative:char;mso-position-vertical-relative:line" coordsize="255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xbwIAAPMFAAAOAAAAZHJzL2Uyb0RvYy54bWykVE1r3DAQvRf6H4TujZ2ELI2JN5SkWQoh&#10;DSSlZ60sf1BZo460682/70i2vCaBQlMf5JHnaTTz5nmurg+9ZnuFrgNT8tOTnDNlJFSdaUr+4/nu&#10;02fOnBemEhqMKvmLcvx6/fHD1WALdQYt6EohoyDGFYMteeu9LbLMyVb1wp2AVYacNWAvPG2xySoU&#10;A0XvdXaW56tsAKwsglTO0dfb0cnXMX5dK+m/17VTnumSU24+rhjXbViz9ZUoGhS27eSUhnhHFr3o&#10;DF06h7oVXrAddm9C9Z1EcFD7Ewl9BnXdSRVroGpO81fVbBB2NtbSFENjZ5qI2lc8vTusfNhv0D7Z&#10;RxyzJ/Me5C9HvGSDbYqlP+ybI/hQYx8OURHsEBl9mRlVB88kfTy7uLjML4h4Sb7VOVmRcNlSV94c&#10;ku3Xvx3LRDFeGRObExksKccdyXH/R85TK6yKnLtQ/COyriJh5+ecGdGTgjeTWMInKiZcT7jA4LRz&#10;E5nv5mcuVBRy5/xGQeRZ7O+dj/Q1VbJEmyx5MMlEUn3Qu45695yR3pEz0vt2pN8KH86F5gWTDYtG&#10;tVOfgrOHvXqGCPOhW3M3U6Mp0yNGmyWWer5AJV962xhvxKzyy1XIi4Ild3qPsOW1/wSOaluElRqc&#10;Gm8KdccrZy4It2Tbge6qu07rUL7DZnujke1FGCPxmTJewEiWrhibH6wtVC+knoHkUnL3eydQcaa/&#10;GdJnGETJwGRsk4Fe30AcV5F5dP758FOgZZbMknv6tx4gyVQUSRaUfwCM2HDSwJedh7oLmom5jRlN&#10;G/plohUnS2RimoJhdC33EXWc1es/AAAA//8DAFBLAwQUAAYACAAAACEALAdRP9kAAAADAQAADwAA&#10;AGRycy9kb3ducmV2LnhtbEyPQUvDQBCF74L/YRnBm93EqpSYTSlFPRXBVpDeptlpEpqdDdltkv57&#10;Ry96GXi8x5vv5cvJtWqgPjSeDaSzBBRx6W3DlYHP3evdAlSIyBZbz2TgQgGWxfVVjpn1I3/QsI2V&#10;khIOGRqoY+wyrUNZk8Mw8x2xeEffO4wi+0rbHkcpd62+T5In7bBh+VBjR+uaytP27Ay8jTiu5unL&#10;sDkd15f97vH9a5OSMbc30+oZVKQp/oXhB1/QoRCmgz+zDao1IEPi7xXvIZmLPEgoAV3k+j978Q0A&#10;AP//AwBQSwECLQAUAAYACAAAACEAtoM4kv4AAADhAQAAEwAAAAAAAAAAAAAAAAAAAAAAW0NvbnRl&#10;bnRfVHlwZXNdLnhtbFBLAQItABQABgAIAAAAIQA4/SH/1gAAAJQBAAALAAAAAAAAAAAAAAAAAC8B&#10;AABfcmVscy8ucmVsc1BLAQItABQABgAIAAAAIQCjT/zxbwIAAPMFAAAOAAAAAAAAAAAAAAAAAC4C&#10;AABkcnMvZTJvRG9jLnhtbFBLAQItABQABgAIAAAAIQAsB1E/2QAAAAMBAAAPAAAAAAAAAAAAAAAA&#10;AMkEAABkcnMvZG93bnJldi54bWxQSwUGAAAAAAQABADzAAAAzwUAAAAA&#10;">
                      <v:shape id="Graphic 103" o:spid="_x0000_s1027" style="position:absolute;width:25590;height:63;visibility:visible;mso-wrap-style:square;v-text-anchor:top" coordsize="25590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FkwQAAANwAAAAPAAAAZHJzL2Rvd25yZXYueG1sRE9NSwMx&#10;EL0L/ocwQm82aQuia9NSSgVPotWLt3Ez7q67mYTNtBv/vREEb/N4n7PeZj+oM42pC2xhMTegiOvg&#10;Om4svL0+XN+CSoLscAhMFr4pwXZzebHGyoWJX+h8lEaVEE4VWmhFYqV1qlvymOYhEhfuM4wepcCx&#10;0W7EqYT7QS+NudEeOy4NLUbat1T3x5O3kBcfHPN0uvuKh3eR52W/e+qNtbOrvLsHJZTlX/znfnRl&#10;vlnB7zPlAr35AQAA//8DAFBLAQItABQABgAIAAAAIQDb4fbL7gAAAIUBAAATAAAAAAAAAAAAAAAA&#10;AAAAAABbQ29udGVudF9UeXBlc10ueG1sUEsBAi0AFAAGAAgAAAAhAFr0LFu/AAAAFQEAAAsAAAAA&#10;AAAAAAAAAAAAHwEAAF9yZWxzLy5yZWxzUEsBAi0AFAAGAAgAAAAhAPrmMWTBAAAA3AAAAA8AAAAA&#10;AAAAAAAAAAAABwIAAGRycy9kb3ducmV2LnhtbFBLBQYAAAAAAwADALcAAAD1AgAAAAA=&#10;" path="m2559050,l,,,6096r2559050,l2559050,xe" fillcolor="black" stroked="f">
                        <v:path arrowok="t"/>
                      </v:shape>
                      <w10:anchorlock/>
                    </v:group>
                  </w:pict>
                </mc:Fallback>
              </mc:AlternateContent>
            </w:r>
          </w:p>
        </w:tc>
      </w:tr>
      <w:tr w:rsidR="00525F77" w14:paraId="0E6447DD" w14:textId="77777777">
        <w:trPr>
          <w:trHeight w:val="386"/>
        </w:trPr>
        <w:tc>
          <w:tcPr>
            <w:tcW w:w="9344" w:type="dxa"/>
            <w:gridSpan w:val="2"/>
          </w:tcPr>
          <w:p w14:paraId="4002C6A4" w14:textId="77777777" w:rsidR="00525F77" w:rsidRDefault="00525F77">
            <w:pPr>
              <w:pStyle w:val="TableParagraph"/>
              <w:spacing w:before="127" w:after="1"/>
              <w:ind w:left="0"/>
              <w:rPr>
                <w:sz w:val="20"/>
              </w:rPr>
            </w:pPr>
          </w:p>
          <w:p w14:paraId="458B5C64"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1BD480A3" wp14:editId="4257BC6A">
                      <wp:extent cx="5563870" cy="635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105" name="Graphic 105"/>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65BA0C" id="Group 104" o:spid="_x0000_s1026" style="width:438.1pt;height:.5pt;mso-position-horizontal-relative:char;mso-position-vertical-relative:line"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IycwIAAPMFAAAOAAAAZHJzL2Uyb0RvYy54bWykVE1v2zAMvQ/YfxB0X5y2S9YZcYqhXYMB&#10;RVegHXZWZPkDk0WNUuL034+SrcRogQHrfLAp84kiH5+4ujp0mu0VuhZMwc9mc86UkVC2pi74j6fb&#10;D5ecOS9MKTQYVfBn5fjV+v27VW9zdQ4N6FIhoyDG5b0teOO9zbPMyUZ1ws3AKkPOCrATnpZYZyWK&#10;nqJ3Ojufz5dZD1haBKmco783g5OvY/yqUtJ/ryqnPNMFp9x8fGN8b8M7W69EXqOwTSvHNMQbsuhE&#10;a+jQY6gb4QXbYfsqVNdKBAeVn0noMqiqVqpYA1VzNn9RzQZhZ2Mtdd7X9kgTUfuCpzeHlff7DdpH&#10;+4BD9mTegfzliJest3U+9Yd1fQIfKuzCJiqCHSKjz0dG1cEzST8Xi+XF5SciXpJvebEYCZcNdeXV&#10;Jtl8/du2TOTDkTGxYyK9JeW4Eznu/8h5bIRVkXMXin9A1pYk7PmCMyM6UvBmFEv4RSyF4wkXGBxX&#10;biTzzfwcCxW53Dm/URB5Fvs75we9lskSTbLkwSQTSfVB7zrq3XNGekfOSO/bQe9W+LAvNC+YrJ80&#10;qhn7FJwd7NUTRJgP3Qrd/HhJNzo1mjI9YbSZYqnnE1Typa+N8QbMcv55GfKiYMmdvgNseuw/gaPa&#10;JmGlBqeGk0Ld8cgjF4Sbsu1At+Vtq3Uo32G9vdbI9iKMkfiMGU9gJEuXD80P1hbKZ1JPT3IpuPu9&#10;E6g4098M6TMMomRgMrbJQK+vIY6ryDw6/3T4KdAyS2bBPd2te0gyFXmSBeUfAAM27DTwZeehaoNm&#10;Ym5DRuOCrky04mSJTIxTMIyu6TqiTrN6/QcAAP//AwBQSwMEFAAGAAgAAAAhAGdobdj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m4mIM6SCgBXeT6&#10;P3vxDQAA//8DAFBLAQItABQABgAIAAAAIQC2gziS/gAAAOEBAAATAAAAAAAAAAAAAAAAAAAAAABb&#10;Q29udGVudF9UeXBlc10ueG1sUEsBAi0AFAAGAAgAAAAhADj9If/WAAAAlAEAAAsAAAAAAAAAAAAA&#10;AAAALwEAAF9yZWxzLy5yZWxzUEsBAi0AFAAGAAgAAAAhAC/aYjJzAgAA8wUAAA4AAAAAAAAAAAAA&#10;AAAALgIAAGRycy9lMm9Eb2MueG1sUEsBAi0AFAAGAAgAAAAhAGdobdjaAAAAAwEAAA8AAAAAAAAA&#10;AAAAAAAAzQQAAGRycy9kb3ducmV2LnhtbFBLBQYAAAAABAAEAPMAAADUBQAAAAA=&#10;">
                      <v:shape id="Graphic 105"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LixAAAANwAAAAPAAAAZHJzL2Rvd25yZXYueG1sRE/fa8Iw&#10;EH4X/B/CDfZm0wkrsxplCpsyQVDHwLezubXF5lKSWLv/fhkMfLuP7+fNFr1pREfO15YVPCUpCOLC&#10;6ppLBZ/Ht9ELCB+QNTaWScEPeVjMh4MZ5treeE/dIZQihrDPUUEVQptL6YuKDPrEtsSR+7bOYIjQ&#10;lVI7vMVw08hxmmbSYM2xocKWVhUVl8PVKDhnx3L5cS3W3WW7302+3Dl7P22VenzoX6cgAvXhLv53&#10;b3Scnz7D3zPxAjn/BQAA//8DAFBLAQItABQABgAIAAAAIQDb4fbL7gAAAIUBAAATAAAAAAAAAAAA&#10;AAAAAAAAAABbQ29udGVudF9UeXBlc10ueG1sUEsBAi0AFAAGAAgAAAAhAFr0LFu/AAAAFQEAAAsA&#10;AAAAAAAAAAAAAAAAHwEAAF9yZWxzLy5yZWxzUEsBAi0AFAAGAAgAAAAhAByCsuLEAAAA3AAAAA8A&#10;AAAAAAAAAAAAAAAABwIAAGRycy9kb3ducmV2LnhtbFBLBQYAAAAAAwADALcAAAD4AgAAAAA=&#10;" path="m5563488,l,,,6096r5563488,l5563488,xe" fillcolor="black" stroked="f">
                        <v:path arrowok="t"/>
                      </v:shape>
                      <w10:anchorlock/>
                    </v:group>
                  </w:pict>
                </mc:Fallback>
              </mc:AlternateContent>
            </w:r>
          </w:p>
        </w:tc>
      </w:tr>
      <w:tr w:rsidR="00525F77" w14:paraId="1962AF54" w14:textId="77777777">
        <w:trPr>
          <w:trHeight w:val="969"/>
        </w:trPr>
        <w:tc>
          <w:tcPr>
            <w:tcW w:w="9344" w:type="dxa"/>
            <w:gridSpan w:val="2"/>
          </w:tcPr>
          <w:p w14:paraId="3825B377" w14:textId="37F1CBB0" w:rsidR="00525F77" w:rsidRDefault="00000000">
            <w:pPr>
              <w:pStyle w:val="TableParagraph"/>
              <w:tabs>
                <w:tab w:val="left" w:pos="2699"/>
                <w:tab w:val="left" w:pos="5257"/>
                <w:tab w:val="left" w:pos="6373"/>
                <w:tab w:val="left" w:pos="6846"/>
                <w:tab w:val="left" w:pos="8977"/>
              </w:tabs>
              <w:spacing w:before="111"/>
              <w:ind w:left="532" w:right="-29" w:hanging="425"/>
              <w:jc w:val="both"/>
              <w:rPr>
                <w:sz w:val="24"/>
              </w:rPr>
            </w:pPr>
            <w:r>
              <w:rPr>
                <w:sz w:val="24"/>
              </w:rPr>
              <w:t>5.5. Наименование</w:t>
            </w:r>
            <w:r>
              <w:rPr>
                <w:spacing w:val="-1"/>
                <w:sz w:val="24"/>
              </w:rPr>
              <w:t xml:space="preserve"> </w:t>
            </w:r>
            <w:r>
              <w:rPr>
                <w:sz w:val="24"/>
              </w:rPr>
              <w:t>субъектов</w:t>
            </w:r>
            <w:r>
              <w:rPr>
                <w:spacing w:val="-1"/>
                <w:sz w:val="24"/>
              </w:rPr>
              <w:t xml:space="preserve"> </w:t>
            </w:r>
            <w:r>
              <w:rPr>
                <w:sz w:val="24"/>
              </w:rPr>
              <w:t>Российской Федерации,</w:t>
            </w:r>
            <w:r>
              <w:rPr>
                <w:spacing w:val="-1"/>
                <w:sz w:val="24"/>
              </w:rPr>
              <w:t xml:space="preserve"> </w:t>
            </w:r>
            <w:r>
              <w:rPr>
                <w:sz w:val="24"/>
              </w:rPr>
              <w:t>на</w:t>
            </w:r>
            <w:r>
              <w:rPr>
                <w:spacing w:val="-2"/>
                <w:sz w:val="24"/>
              </w:rPr>
              <w:t xml:space="preserve"> </w:t>
            </w:r>
            <w:r>
              <w:rPr>
                <w:sz w:val="24"/>
              </w:rPr>
              <w:t>территории</w:t>
            </w:r>
            <w:r>
              <w:rPr>
                <w:spacing w:val="-1"/>
                <w:sz w:val="24"/>
              </w:rPr>
              <w:t xml:space="preserve"> </w:t>
            </w:r>
            <w:r>
              <w:rPr>
                <w:sz w:val="24"/>
              </w:rPr>
              <w:t>которых у</w:t>
            </w:r>
            <w:r>
              <w:rPr>
                <w:spacing w:val="-8"/>
                <w:sz w:val="24"/>
              </w:rPr>
              <w:t xml:space="preserve"> </w:t>
            </w:r>
            <w:r>
              <w:rPr>
                <w:sz w:val="24"/>
              </w:rPr>
              <w:t xml:space="preserve">заявителя </w:t>
            </w:r>
            <w:r>
              <w:rPr>
                <w:spacing w:val="-2"/>
                <w:sz w:val="24"/>
              </w:rPr>
              <w:t>имеется</w:t>
            </w:r>
            <w:r w:rsidR="0014274B">
              <w:rPr>
                <w:sz w:val="24"/>
              </w:rPr>
              <w:t xml:space="preserve"> </w:t>
            </w:r>
            <w:r>
              <w:rPr>
                <w:spacing w:val="-2"/>
                <w:sz w:val="24"/>
              </w:rPr>
              <w:t>разрешение</w:t>
            </w:r>
            <w:r w:rsidR="0014274B">
              <w:rPr>
                <w:sz w:val="24"/>
              </w:rPr>
              <w:t xml:space="preserve"> </w:t>
            </w:r>
            <w:r>
              <w:rPr>
                <w:spacing w:val="-6"/>
                <w:sz w:val="24"/>
              </w:rPr>
              <w:t>на</w:t>
            </w:r>
            <w:r w:rsidR="0014274B">
              <w:rPr>
                <w:sz w:val="24"/>
              </w:rPr>
              <w:t xml:space="preserve"> </w:t>
            </w:r>
            <w:r>
              <w:rPr>
                <w:spacing w:val="-2"/>
                <w:sz w:val="24"/>
              </w:rPr>
              <w:t>работу</w:t>
            </w:r>
            <w:r>
              <w:rPr>
                <w:spacing w:val="-2"/>
                <w:sz w:val="24"/>
                <w:vertAlign w:val="superscript"/>
              </w:rPr>
              <w:t>1</w:t>
            </w:r>
            <w:r w:rsidR="0014274B">
              <w:rPr>
                <w:sz w:val="24"/>
              </w:rPr>
              <w:t xml:space="preserve"> </w:t>
            </w:r>
            <w:r>
              <w:rPr>
                <w:spacing w:val="-4"/>
                <w:sz w:val="24"/>
              </w:rPr>
              <w:t xml:space="preserve">или </w:t>
            </w:r>
            <w:r>
              <w:rPr>
                <w:spacing w:val="-2"/>
                <w:sz w:val="24"/>
              </w:rPr>
              <w:t>патент:</w:t>
            </w:r>
            <w:r w:rsidR="0014274B">
              <w:rPr>
                <w:sz w:val="24"/>
                <w:u w:val="single"/>
              </w:rPr>
              <w:t xml:space="preserve"> </w:t>
            </w:r>
          </w:p>
        </w:tc>
      </w:tr>
    </w:tbl>
    <w:p w14:paraId="79ECEDD9" w14:textId="77777777" w:rsidR="00525F77" w:rsidRDefault="00000000">
      <w:pPr>
        <w:pStyle w:val="a3"/>
        <w:spacing w:before="221"/>
        <w:rPr>
          <w:sz w:val="20"/>
        </w:rPr>
      </w:pPr>
      <w:r>
        <w:rPr>
          <w:noProof/>
          <w:sz w:val="20"/>
        </w:rPr>
        <mc:AlternateContent>
          <mc:Choice Requires="wps">
            <w:drawing>
              <wp:anchor distT="0" distB="0" distL="0" distR="0" simplePos="0" relativeHeight="251488256" behindDoc="0" locked="0" layoutInCell="1" allowOverlap="1" wp14:anchorId="3AE4081F" wp14:editId="59187064">
                <wp:simplePos x="0" y="0"/>
                <wp:positionH relativeFrom="page">
                  <wp:posOffset>1074375</wp:posOffset>
                </wp:positionH>
                <wp:positionV relativeFrom="page">
                  <wp:posOffset>4432256</wp:posOffset>
                </wp:positionV>
                <wp:extent cx="5595620" cy="48768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5620" cy="48768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60"/>
                              <w:gridCol w:w="433"/>
                              <w:gridCol w:w="466"/>
                              <w:gridCol w:w="562"/>
                              <w:gridCol w:w="2355"/>
                              <w:gridCol w:w="4517"/>
                            </w:tblGrid>
                            <w:tr w:rsidR="00525F77" w14:paraId="2718E0AA" w14:textId="77777777">
                              <w:trPr>
                                <w:trHeight w:val="591"/>
                              </w:trPr>
                              <w:tc>
                                <w:tcPr>
                                  <w:tcW w:w="360" w:type="dxa"/>
                                </w:tcPr>
                                <w:p w14:paraId="53B784F1" w14:textId="77777777" w:rsidR="00525F77" w:rsidRDefault="00525F77">
                                  <w:pPr>
                                    <w:pStyle w:val="TableParagraph"/>
                                    <w:spacing w:before="168"/>
                                    <w:ind w:left="0"/>
                                    <w:rPr>
                                      <w:sz w:val="20"/>
                                    </w:rPr>
                                  </w:pPr>
                                </w:p>
                                <w:p w14:paraId="4273E313" w14:textId="77777777" w:rsidR="00525F77" w:rsidRDefault="00000000">
                                  <w:pPr>
                                    <w:pStyle w:val="TableParagraph"/>
                                    <w:spacing w:line="189" w:lineRule="exact"/>
                                    <w:ind w:left="50"/>
                                    <w:rPr>
                                      <w:position w:val="-3"/>
                                      <w:sz w:val="18"/>
                                    </w:rPr>
                                  </w:pPr>
                                  <w:r>
                                    <w:rPr>
                                      <w:noProof/>
                                      <w:position w:val="-3"/>
                                      <w:sz w:val="18"/>
                                    </w:rPr>
                                    <w:drawing>
                                      <wp:inline distT="0" distB="0" distL="0" distR="0" wp14:anchorId="1AEC9D1F" wp14:editId="0254779F">
                                        <wp:extent cx="121168" cy="12001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1" cstate="print"/>
                                                <a:stretch>
                                                  <a:fillRect/>
                                                </a:stretch>
                                              </pic:blipFill>
                                              <pic:spPr>
                                                <a:xfrm>
                                                  <a:off x="0" y="0"/>
                                                  <a:ext cx="121168" cy="120014"/>
                                                </a:xfrm>
                                                <a:prstGeom prst="rect">
                                                  <a:avLst/>
                                                </a:prstGeom>
                                              </pic:spPr>
                                            </pic:pic>
                                          </a:graphicData>
                                        </a:graphic>
                                      </wp:inline>
                                    </w:drawing>
                                  </w:r>
                                </w:p>
                              </w:tc>
                              <w:tc>
                                <w:tcPr>
                                  <w:tcW w:w="433" w:type="dxa"/>
                                  <w:vMerge w:val="restart"/>
                                </w:tcPr>
                                <w:p w14:paraId="72DB1B5A" w14:textId="77777777" w:rsidR="00525F77" w:rsidRDefault="00525F77">
                                  <w:pPr>
                                    <w:pStyle w:val="TableParagraph"/>
                                    <w:ind w:left="0"/>
                                  </w:pPr>
                                </w:p>
                              </w:tc>
                              <w:tc>
                                <w:tcPr>
                                  <w:tcW w:w="466" w:type="dxa"/>
                                </w:tcPr>
                                <w:p w14:paraId="5AB54886" w14:textId="77777777" w:rsidR="00525F77" w:rsidRDefault="00525F77">
                                  <w:pPr>
                                    <w:pStyle w:val="TableParagraph"/>
                                    <w:spacing w:before="167"/>
                                    <w:ind w:left="0"/>
                                    <w:rPr>
                                      <w:sz w:val="20"/>
                                    </w:rPr>
                                  </w:pPr>
                                </w:p>
                                <w:p w14:paraId="77AC2E31" w14:textId="77777777" w:rsidR="00525F77" w:rsidRDefault="00000000">
                                  <w:pPr>
                                    <w:pStyle w:val="TableParagraph"/>
                                    <w:spacing w:line="175" w:lineRule="exact"/>
                                    <w:ind w:left="162"/>
                                    <w:rPr>
                                      <w:position w:val="-3"/>
                                      <w:sz w:val="17"/>
                                    </w:rPr>
                                  </w:pPr>
                                  <w:r>
                                    <w:rPr>
                                      <w:noProof/>
                                      <w:position w:val="-3"/>
                                      <w:sz w:val="17"/>
                                    </w:rPr>
                                    <w:drawing>
                                      <wp:inline distT="0" distB="0" distL="0" distR="0" wp14:anchorId="7D7DBB91" wp14:editId="5B919B58">
                                        <wp:extent cx="111829" cy="111442"/>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1" cstate="print"/>
                                                <a:stretch>
                                                  <a:fillRect/>
                                                </a:stretch>
                                              </pic:blipFill>
                                              <pic:spPr>
                                                <a:xfrm>
                                                  <a:off x="0" y="0"/>
                                                  <a:ext cx="111829" cy="111442"/>
                                                </a:xfrm>
                                                <a:prstGeom prst="rect">
                                                  <a:avLst/>
                                                </a:prstGeom>
                                              </pic:spPr>
                                            </pic:pic>
                                          </a:graphicData>
                                        </a:graphic>
                                      </wp:inline>
                                    </w:drawing>
                                  </w:r>
                                </w:p>
                              </w:tc>
                              <w:tc>
                                <w:tcPr>
                                  <w:tcW w:w="562" w:type="dxa"/>
                                  <w:vMerge w:val="restart"/>
                                </w:tcPr>
                                <w:p w14:paraId="23751520" w14:textId="77777777" w:rsidR="00525F77" w:rsidRDefault="00525F77">
                                  <w:pPr>
                                    <w:pStyle w:val="TableParagraph"/>
                                    <w:ind w:left="0"/>
                                  </w:pPr>
                                </w:p>
                              </w:tc>
                              <w:tc>
                                <w:tcPr>
                                  <w:tcW w:w="2355" w:type="dxa"/>
                                </w:tcPr>
                                <w:p w14:paraId="5DB821E6" w14:textId="77777777" w:rsidR="00525F77" w:rsidRDefault="00525F77">
                                  <w:pPr>
                                    <w:pStyle w:val="TableParagraph"/>
                                    <w:ind w:left="0"/>
                                  </w:pPr>
                                </w:p>
                              </w:tc>
                              <w:tc>
                                <w:tcPr>
                                  <w:tcW w:w="4517" w:type="dxa"/>
                                </w:tcPr>
                                <w:p w14:paraId="7BF95403" w14:textId="77777777" w:rsidR="00525F77" w:rsidRDefault="00525F77">
                                  <w:pPr>
                                    <w:pStyle w:val="TableParagraph"/>
                                    <w:ind w:left="0"/>
                                  </w:pPr>
                                </w:p>
                              </w:tc>
                            </w:tr>
                            <w:tr w:rsidR="00525F77" w14:paraId="4145B5D9" w14:textId="77777777">
                              <w:trPr>
                                <w:trHeight w:val="177"/>
                              </w:trPr>
                              <w:tc>
                                <w:tcPr>
                                  <w:tcW w:w="360" w:type="dxa"/>
                                </w:tcPr>
                                <w:p w14:paraId="006FB10E" w14:textId="77777777" w:rsidR="00525F77" w:rsidRDefault="00525F77">
                                  <w:pPr>
                                    <w:pStyle w:val="TableParagraph"/>
                                    <w:ind w:left="0"/>
                                    <w:rPr>
                                      <w:sz w:val="12"/>
                                    </w:rPr>
                                  </w:pPr>
                                </w:p>
                              </w:tc>
                              <w:tc>
                                <w:tcPr>
                                  <w:tcW w:w="433" w:type="dxa"/>
                                  <w:vMerge/>
                                  <w:tcBorders>
                                    <w:top w:val="nil"/>
                                  </w:tcBorders>
                                </w:tcPr>
                                <w:p w14:paraId="57E80AA6" w14:textId="77777777" w:rsidR="00525F77" w:rsidRDefault="00525F77">
                                  <w:pPr>
                                    <w:rPr>
                                      <w:sz w:val="2"/>
                                      <w:szCs w:val="2"/>
                                    </w:rPr>
                                  </w:pPr>
                                </w:p>
                              </w:tc>
                              <w:tc>
                                <w:tcPr>
                                  <w:tcW w:w="466" w:type="dxa"/>
                                </w:tcPr>
                                <w:p w14:paraId="7BED74B8" w14:textId="77777777" w:rsidR="00525F77" w:rsidRDefault="00525F77">
                                  <w:pPr>
                                    <w:pStyle w:val="TableParagraph"/>
                                    <w:ind w:left="0"/>
                                    <w:rPr>
                                      <w:sz w:val="12"/>
                                    </w:rPr>
                                  </w:pPr>
                                </w:p>
                              </w:tc>
                              <w:tc>
                                <w:tcPr>
                                  <w:tcW w:w="562" w:type="dxa"/>
                                  <w:vMerge/>
                                  <w:tcBorders>
                                    <w:top w:val="nil"/>
                                  </w:tcBorders>
                                </w:tcPr>
                                <w:p w14:paraId="5FA3AA28" w14:textId="77777777" w:rsidR="00525F77" w:rsidRDefault="00525F77">
                                  <w:pPr>
                                    <w:rPr>
                                      <w:sz w:val="2"/>
                                      <w:szCs w:val="2"/>
                                    </w:rPr>
                                  </w:pPr>
                                </w:p>
                              </w:tc>
                              <w:tc>
                                <w:tcPr>
                                  <w:tcW w:w="2355" w:type="dxa"/>
                                </w:tcPr>
                                <w:p w14:paraId="24C3AF5A" w14:textId="77777777" w:rsidR="00525F77" w:rsidRDefault="00525F77">
                                  <w:pPr>
                                    <w:pStyle w:val="TableParagraph"/>
                                    <w:ind w:left="0"/>
                                    <w:rPr>
                                      <w:sz w:val="12"/>
                                    </w:rPr>
                                  </w:pPr>
                                </w:p>
                              </w:tc>
                              <w:tc>
                                <w:tcPr>
                                  <w:tcW w:w="4517" w:type="dxa"/>
                                </w:tcPr>
                                <w:p w14:paraId="022ADBFA" w14:textId="77777777" w:rsidR="00525F77" w:rsidRDefault="00525F77">
                                  <w:pPr>
                                    <w:pStyle w:val="TableParagraph"/>
                                    <w:ind w:left="0"/>
                                    <w:rPr>
                                      <w:sz w:val="12"/>
                                    </w:rPr>
                                  </w:pPr>
                                </w:p>
                              </w:tc>
                            </w:tr>
                          </w:tbl>
                          <w:p w14:paraId="2A5E303C" w14:textId="77777777" w:rsidR="00525F77" w:rsidRDefault="00525F77">
                            <w:pPr>
                              <w:pStyle w:val="a3"/>
                            </w:pPr>
                          </w:p>
                        </w:txbxContent>
                      </wps:txbx>
                      <wps:bodyPr wrap="square" lIns="0" tIns="0" rIns="0" bIns="0" rtlCol="0">
                        <a:noAutofit/>
                      </wps:bodyPr>
                    </wps:wsp>
                  </a:graphicData>
                </a:graphic>
              </wp:anchor>
            </w:drawing>
          </mc:Choice>
          <mc:Fallback>
            <w:pict>
              <v:shape w14:anchorId="3AE4081F" id="Textbox 106" o:spid="_x0000_s1054" type="#_x0000_t202" style="position:absolute;margin-left:84.6pt;margin-top:349pt;width:440.6pt;height:38.4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xTmgEAACMDAAAOAAAAZHJzL2Uyb0RvYy54bWysUt1u2yAUvp+0d0DcN6RWk6VWnGpbtWlS&#10;tVVq+wAEQ4xmOIxDYuftd6BOMm131W7wMefw8f2wvhtdzw46ogXf8OvZnDPtFbTW7xr+8vzlasUZ&#10;Julb2YPXDT9q5Heb9+/WQ6h1BR30rY6MQDzWQ2h4l1KohUDVaSdxBkF7ahqITib6jTvRRjkQuutF&#10;NZ8vxQCxDRGURqTd+9cm3xR8Y7RKP4xBnVjfcOKWyhrLus2r2KxlvYsydFZNNOQbWDhpPV16hrqX&#10;SbJ9tP9AOasiIJg0U+AEGGOVLhpIzfX8LzVPnQy6aCFzMJxtwv8Hq74fnsJjZGn8BCMFWERgeAD1&#10;E8kbMQSsp5nsKdZI01noaKLLX5LA6CB5ezz7qcfEFG0uFreLZUUtRb2b1YflqhguLqdDxPRVg2O5&#10;aHikvAoDeXjAlO+X9WlkIvN6f2aSxu3IbNvwqsox5q0ttEcSM1CeDcdfexk1Z/03T4bl8E9FPBXb&#10;UxFT/xnKE8maPHzcJzC2MLjgTgwoiUJsejU56j//y9TlbW9+AwAA//8DAFBLAwQUAAYACAAAACEA&#10;VkzvUeAAAAAMAQAADwAAAGRycy9kb3ducmV2LnhtbEyPwU7DMBBE70j8g7VI3KhNVdIkxKkqBCck&#10;RBoOHJ14m1iN1yF22/D3uKdyHO3T7JtiM9uBnXDyxpGEx4UAhtQ6baiT8FW/PaTAfFCk1eAIJfyi&#10;h015e1OoXLszVXjahY7FEvK5ktCHMOac+7ZHq/zCjUjxtneTVSHGqeN6UudYbge+FCLhVhmKH3o1&#10;4kuP7WF3tBK231S9mp+P5rPaV6auM0HvyUHK+7t5+wws4ByuMFz0ozqU0alxR9KeDTEn2TKiEpIs&#10;jaMuhHgSK2CNhPV6lQIvC/5/RPkHAAD//wMAUEsBAi0AFAAGAAgAAAAhALaDOJL+AAAA4QEAABMA&#10;AAAAAAAAAAAAAAAAAAAAAFtDb250ZW50X1R5cGVzXS54bWxQSwECLQAUAAYACAAAACEAOP0h/9YA&#10;AACUAQAACwAAAAAAAAAAAAAAAAAvAQAAX3JlbHMvLnJlbHNQSwECLQAUAAYACAAAACEARhc8U5oB&#10;AAAjAwAADgAAAAAAAAAAAAAAAAAuAgAAZHJzL2Uyb0RvYy54bWxQSwECLQAUAAYACAAAACEAVkzv&#10;UeAAAAAMAQAADwAAAAAAAAAAAAAAAAD0AwAAZHJzL2Rvd25yZXYueG1sUEsFBgAAAAAEAAQA8wAA&#10;AAEFAAAAAA==&#10;" filled="f" stroked="f">
                <v:textbox inset="0,0,0,0">
                  <w:txbxContent>
                    <w:tbl>
                      <w:tblPr>
                        <w:tblStyle w:val="TableNormal"/>
                        <w:tblW w:w="0" w:type="auto"/>
                        <w:tblInd w:w="67" w:type="dxa"/>
                        <w:tblLayout w:type="fixed"/>
                        <w:tblLook w:val="01E0" w:firstRow="1" w:lastRow="1" w:firstColumn="1" w:lastColumn="1" w:noHBand="0" w:noVBand="0"/>
                      </w:tblPr>
                      <w:tblGrid>
                        <w:gridCol w:w="360"/>
                        <w:gridCol w:w="433"/>
                        <w:gridCol w:w="466"/>
                        <w:gridCol w:w="562"/>
                        <w:gridCol w:w="2355"/>
                        <w:gridCol w:w="4517"/>
                      </w:tblGrid>
                      <w:tr w:rsidR="00525F77" w14:paraId="2718E0AA" w14:textId="77777777">
                        <w:trPr>
                          <w:trHeight w:val="591"/>
                        </w:trPr>
                        <w:tc>
                          <w:tcPr>
                            <w:tcW w:w="360" w:type="dxa"/>
                          </w:tcPr>
                          <w:p w14:paraId="53B784F1" w14:textId="77777777" w:rsidR="00525F77" w:rsidRDefault="00525F77">
                            <w:pPr>
                              <w:pStyle w:val="TableParagraph"/>
                              <w:spacing w:before="168"/>
                              <w:ind w:left="0"/>
                              <w:rPr>
                                <w:sz w:val="20"/>
                              </w:rPr>
                            </w:pPr>
                          </w:p>
                          <w:p w14:paraId="4273E313" w14:textId="77777777" w:rsidR="00525F77" w:rsidRDefault="00000000">
                            <w:pPr>
                              <w:pStyle w:val="TableParagraph"/>
                              <w:spacing w:line="189" w:lineRule="exact"/>
                              <w:ind w:left="50"/>
                              <w:rPr>
                                <w:position w:val="-3"/>
                                <w:sz w:val="18"/>
                              </w:rPr>
                            </w:pPr>
                            <w:r>
                              <w:rPr>
                                <w:noProof/>
                                <w:position w:val="-3"/>
                                <w:sz w:val="18"/>
                              </w:rPr>
                              <w:drawing>
                                <wp:inline distT="0" distB="0" distL="0" distR="0" wp14:anchorId="1AEC9D1F" wp14:editId="0254779F">
                                  <wp:extent cx="121168" cy="12001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1" cstate="print"/>
                                          <a:stretch>
                                            <a:fillRect/>
                                          </a:stretch>
                                        </pic:blipFill>
                                        <pic:spPr>
                                          <a:xfrm>
                                            <a:off x="0" y="0"/>
                                            <a:ext cx="121168" cy="120014"/>
                                          </a:xfrm>
                                          <a:prstGeom prst="rect">
                                            <a:avLst/>
                                          </a:prstGeom>
                                        </pic:spPr>
                                      </pic:pic>
                                    </a:graphicData>
                                  </a:graphic>
                                </wp:inline>
                              </w:drawing>
                            </w:r>
                          </w:p>
                        </w:tc>
                        <w:tc>
                          <w:tcPr>
                            <w:tcW w:w="433" w:type="dxa"/>
                            <w:vMerge w:val="restart"/>
                          </w:tcPr>
                          <w:p w14:paraId="72DB1B5A" w14:textId="77777777" w:rsidR="00525F77" w:rsidRDefault="00525F77">
                            <w:pPr>
                              <w:pStyle w:val="TableParagraph"/>
                              <w:ind w:left="0"/>
                            </w:pPr>
                          </w:p>
                        </w:tc>
                        <w:tc>
                          <w:tcPr>
                            <w:tcW w:w="466" w:type="dxa"/>
                          </w:tcPr>
                          <w:p w14:paraId="5AB54886" w14:textId="77777777" w:rsidR="00525F77" w:rsidRDefault="00525F77">
                            <w:pPr>
                              <w:pStyle w:val="TableParagraph"/>
                              <w:spacing w:before="167"/>
                              <w:ind w:left="0"/>
                              <w:rPr>
                                <w:sz w:val="20"/>
                              </w:rPr>
                            </w:pPr>
                          </w:p>
                          <w:p w14:paraId="77AC2E31" w14:textId="77777777" w:rsidR="00525F77" w:rsidRDefault="00000000">
                            <w:pPr>
                              <w:pStyle w:val="TableParagraph"/>
                              <w:spacing w:line="175" w:lineRule="exact"/>
                              <w:ind w:left="162"/>
                              <w:rPr>
                                <w:position w:val="-3"/>
                                <w:sz w:val="17"/>
                              </w:rPr>
                            </w:pPr>
                            <w:r>
                              <w:rPr>
                                <w:noProof/>
                                <w:position w:val="-3"/>
                                <w:sz w:val="17"/>
                              </w:rPr>
                              <w:drawing>
                                <wp:inline distT="0" distB="0" distL="0" distR="0" wp14:anchorId="7D7DBB91" wp14:editId="5B919B58">
                                  <wp:extent cx="111829" cy="111442"/>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1" cstate="print"/>
                                          <a:stretch>
                                            <a:fillRect/>
                                          </a:stretch>
                                        </pic:blipFill>
                                        <pic:spPr>
                                          <a:xfrm>
                                            <a:off x="0" y="0"/>
                                            <a:ext cx="111829" cy="111442"/>
                                          </a:xfrm>
                                          <a:prstGeom prst="rect">
                                            <a:avLst/>
                                          </a:prstGeom>
                                        </pic:spPr>
                                      </pic:pic>
                                    </a:graphicData>
                                  </a:graphic>
                                </wp:inline>
                              </w:drawing>
                            </w:r>
                          </w:p>
                        </w:tc>
                        <w:tc>
                          <w:tcPr>
                            <w:tcW w:w="562" w:type="dxa"/>
                            <w:vMerge w:val="restart"/>
                          </w:tcPr>
                          <w:p w14:paraId="23751520" w14:textId="77777777" w:rsidR="00525F77" w:rsidRDefault="00525F77">
                            <w:pPr>
                              <w:pStyle w:val="TableParagraph"/>
                              <w:ind w:left="0"/>
                            </w:pPr>
                          </w:p>
                        </w:tc>
                        <w:tc>
                          <w:tcPr>
                            <w:tcW w:w="2355" w:type="dxa"/>
                          </w:tcPr>
                          <w:p w14:paraId="5DB821E6" w14:textId="77777777" w:rsidR="00525F77" w:rsidRDefault="00525F77">
                            <w:pPr>
                              <w:pStyle w:val="TableParagraph"/>
                              <w:ind w:left="0"/>
                            </w:pPr>
                          </w:p>
                        </w:tc>
                        <w:tc>
                          <w:tcPr>
                            <w:tcW w:w="4517" w:type="dxa"/>
                          </w:tcPr>
                          <w:p w14:paraId="7BF95403" w14:textId="77777777" w:rsidR="00525F77" w:rsidRDefault="00525F77">
                            <w:pPr>
                              <w:pStyle w:val="TableParagraph"/>
                              <w:ind w:left="0"/>
                            </w:pPr>
                          </w:p>
                        </w:tc>
                      </w:tr>
                      <w:tr w:rsidR="00525F77" w14:paraId="4145B5D9" w14:textId="77777777">
                        <w:trPr>
                          <w:trHeight w:val="177"/>
                        </w:trPr>
                        <w:tc>
                          <w:tcPr>
                            <w:tcW w:w="360" w:type="dxa"/>
                          </w:tcPr>
                          <w:p w14:paraId="006FB10E" w14:textId="77777777" w:rsidR="00525F77" w:rsidRDefault="00525F77">
                            <w:pPr>
                              <w:pStyle w:val="TableParagraph"/>
                              <w:ind w:left="0"/>
                              <w:rPr>
                                <w:sz w:val="12"/>
                              </w:rPr>
                            </w:pPr>
                          </w:p>
                        </w:tc>
                        <w:tc>
                          <w:tcPr>
                            <w:tcW w:w="433" w:type="dxa"/>
                            <w:vMerge/>
                            <w:tcBorders>
                              <w:top w:val="nil"/>
                            </w:tcBorders>
                          </w:tcPr>
                          <w:p w14:paraId="57E80AA6" w14:textId="77777777" w:rsidR="00525F77" w:rsidRDefault="00525F77">
                            <w:pPr>
                              <w:rPr>
                                <w:sz w:val="2"/>
                                <w:szCs w:val="2"/>
                              </w:rPr>
                            </w:pPr>
                          </w:p>
                        </w:tc>
                        <w:tc>
                          <w:tcPr>
                            <w:tcW w:w="466" w:type="dxa"/>
                          </w:tcPr>
                          <w:p w14:paraId="7BED74B8" w14:textId="77777777" w:rsidR="00525F77" w:rsidRDefault="00525F77">
                            <w:pPr>
                              <w:pStyle w:val="TableParagraph"/>
                              <w:ind w:left="0"/>
                              <w:rPr>
                                <w:sz w:val="12"/>
                              </w:rPr>
                            </w:pPr>
                          </w:p>
                        </w:tc>
                        <w:tc>
                          <w:tcPr>
                            <w:tcW w:w="562" w:type="dxa"/>
                            <w:vMerge/>
                            <w:tcBorders>
                              <w:top w:val="nil"/>
                            </w:tcBorders>
                          </w:tcPr>
                          <w:p w14:paraId="5FA3AA28" w14:textId="77777777" w:rsidR="00525F77" w:rsidRDefault="00525F77">
                            <w:pPr>
                              <w:rPr>
                                <w:sz w:val="2"/>
                                <w:szCs w:val="2"/>
                              </w:rPr>
                            </w:pPr>
                          </w:p>
                        </w:tc>
                        <w:tc>
                          <w:tcPr>
                            <w:tcW w:w="2355" w:type="dxa"/>
                          </w:tcPr>
                          <w:p w14:paraId="24C3AF5A" w14:textId="77777777" w:rsidR="00525F77" w:rsidRDefault="00525F77">
                            <w:pPr>
                              <w:pStyle w:val="TableParagraph"/>
                              <w:ind w:left="0"/>
                              <w:rPr>
                                <w:sz w:val="12"/>
                              </w:rPr>
                            </w:pPr>
                          </w:p>
                        </w:tc>
                        <w:tc>
                          <w:tcPr>
                            <w:tcW w:w="4517" w:type="dxa"/>
                          </w:tcPr>
                          <w:p w14:paraId="022ADBFA" w14:textId="77777777" w:rsidR="00525F77" w:rsidRDefault="00525F77">
                            <w:pPr>
                              <w:pStyle w:val="TableParagraph"/>
                              <w:ind w:left="0"/>
                              <w:rPr>
                                <w:sz w:val="12"/>
                              </w:rPr>
                            </w:pPr>
                          </w:p>
                        </w:tc>
                      </w:tr>
                    </w:tbl>
                    <w:p w14:paraId="2A5E303C" w14:textId="77777777" w:rsidR="00525F77" w:rsidRDefault="00525F77">
                      <w:pPr>
                        <w:pStyle w:val="a3"/>
                      </w:pPr>
                    </w:p>
                  </w:txbxContent>
                </v:textbox>
                <w10:wrap anchorx="page" anchory="page"/>
              </v:shape>
            </w:pict>
          </mc:Fallback>
        </mc:AlternateConten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5898"/>
        <w:gridCol w:w="3222"/>
        <w:gridCol w:w="113"/>
      </w:tblGrid>
      <w:tr w:rsidR="00525F77" w14:paraId="335AA7C7" w14:textId="77777777">
        <w:trPr>
          <w:trHeight w:val="1266"/>
        </w:trPr>
        <w:tc>
          <w:tcPr>
            <w:tcW w:w="9346" w:type="dxa"/>
            <w:gridSpan w:val="4"/>
          </w:tcPr>
          <w:p w14:paraId="116D90DA" w14:textId="77777777" w:rsidR="00525F77" w:rsidRDefault="00000000">
            <w:pPr>
              <w:pStyle w:val="TableParagraph"/>
              <w:spacing w:before="236" w:line="242" w:lineRule="auto"/>
              <w:ind w:left="465" w:hanging="358"/>
              <w:rPr>
                <w:b/>
                <w:sz w:val="24"/>
              </w:rPr>
            </w:pPr>
            <w:r>
              <w:rPr>
                <w:b/>
                <w:noProof/>
                <w:sz w:val="24"/>
              </w:rPr>
              <mc:AlternateContent>
                <mc:Choice Requires="wpg">
                  <w:drawing>
                    <wp:anchor distT="0" distB="0" distL="0" distR="0" simplePos="0" relativeHeight="251525120" behindDoc="1" locked="0" layoutInCell="1" allowOverlap="1" wp14:anchorId="199C9215" wp14:editId="269CFCBB">
                      <wp:simplePos x="0" y="0"/>
                      <wp:positionH relativeFrom="column">
                        <wp:posOffset>50292</wp:posOffset>
                      </wp:positionH>
                      <wp:positionV relativeFrom="paragraph">
                        <wp:posOffset>151931</wp:posOffset>
                      </wp:positionV>
                      <wp:extent cx="5833745" cy="36893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3745" cy="368935"/>
                                <a:chOff x="0" y="0"/>
                                <a:chExt cx="5833745" cy="368935"/>
                              </a:xfrm>
                            </wpg:grpSpPr>
                            <wps:wsp>
                              <wps:cNvPr id="112" name="Graphic 112"/>
                              <wps:cNvSpPr/>
                              <wps:spPr>
                                <a:xfrm>
                                  <a:off x="0" y="0"/>
                                  <a:ext cx="5833745" cy="363220"/>
                                </a:xfrm>
                                <a:custGeom>
                                  <a:avLst/>
                                  <a:gdLst/>
                                  <a:ahLst/>
                                  <a:cxnLst/>
                                  <a:rect l="l" t="t" r="r" b="b"/>
                                  <a:pathLst>
                                    <a:path w="5833745" h="363220">
                                      <a:moveTo>
                                        <a:pt x="5833237" y="0"/>
                                      </a:moveTo>
                                      <a:lnTo>
                                        <a:pt x="0" y="0"/>
                                      </a:lnTo>
                                      <a:lnTo>
                                        <a:pt x="0" y="175260"/>
                                      </a:lnTo>
                                      <a:lnTo>
                                        <a:pt x="0" y="362712"/>
                                      </a:lnTo>
                                      <a:lnTo>
                                        <a:pt x="5833237" y="362712"/>
                                      </a:lnTo>
                                      <a:lnTo>
                                        <a:pt x="5833237" y="175260"/>
                                      </a:lnTo>
                                      <a:lnTo>
                                        <a:pt x="5833237" y="0"/>
                                      </a:lnTo>
                                      <a:close/>
                                    </a:path>
                                  </a:pathLst>
                                </a:custGeom>
                                <a:solidFill>
                                  <a:srgbClr val="D9D9D9"/>
                                </a:solidFill>
                              </wps:spPr>
                              <wps:bodyPr wrap="square" lIns="0" tIns="0" rIns="0" bIns="0" rtlCol="0">
                                <a:prstTxWarp prst="textNoShape">
                                  <a:avLst/>
                                </a:prstTxWarp>
                                <a:noAutofit/>
                              </wps:bodyPr>
                            </wps:wsp>
                            <wps:wsp>
                              <wps:cNvPr id="113" name="Graphic 113"/>
                              <wps:cNvSpPr/>
                              <wps:spPr>
                                <a:xfrm>
                                  <a:off x="0" y="362711"/>
                                  <a:ext cx="5833745" cy="6350"/>
                                </a:xfrm>
                                <a:custGeom>
                                  <a:avLst/>
                                  <a:gdLst/>
                                  <a:ahLst/>
                                  <a:cxnLst/>
                                  <a:rect l="l" t="t" r="r" b="b"/>
                                  <a:pathLst>
                                    <a:path w="5833745" h="6350">
                                      <a:moveTo>
                                        <a:pt x="5833236" y="0"/>
                                      </a:moveTo>
                                      <a:lnTo>
                                        <a:pt x="0" y="0"/>
                                      </a:lnTo>
                                      <a:lnTo>
                                        <a:pt x="0" y="6096"/>
                                      </a:lnTo>
                                      <a:lnTo>
                                        <a:pt x="5833236" y="6096"/>
                                      </a:lnTo>
                                      <a:lnTo>
                                        <a:pt x="58332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3E0D9E" id="Group 111" o:spid="_x0000_s1026" style="position:absolute;margin-left:3.95pt;margin-top:11.95pt;width:459.35pt;height:29.05pt;z-index:-251791360;mso-wrap-distance-left:0;mso-wrap-distance-right:0" coordsize="58337,3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666gIAAJgJAAAOAAAAZHJzL2Uyb0RvYy54bWzcVl1v2yAUfZ+0/4B4X5zYi9NadaqpWaNJ&#10;VVepnfZMMP7QsGFA4vTf74KN4zbT1GYfD0skc4HL5XLuOdgXl/uaox1TuhJNimeTKUasoSKrmiLF&#10;Xx6u351hpA1pMsJFw1L8yDS+XL59c9HKhIWiFDxjCkGQRietTHFpjEyCQNOS1URPhGQNTOZC1cRA&#10;VxVBpkgL0WsehNNpHLRCZVIJyrSG0VU3iZcufp4zaj7nuWYG8RRDbsY9lXtu7DNYXpCkUESWFe3T&#10;ICdkUZOqgU2HUCtiCNqq6ihUXVEltMjNhIo6EHleUebOAKeZTZ+dZq3EVrqzFElbyAEmgPYZTieH&#10;pbe7tZL38k512YN5I+g3DbgErSyS8bztFwfnfa5quwgOgfYO0ccBUbY3iMLg/CyKFu/nGFGYi+Kz&#10;82jeQU5LqMvRMlp+/PXCgCTdti65IZlWAnv0ASD9ewDdl0Qyh7u2ANwpVGVA7lmIUUNqYPG6J4wd&#10;AqTs9uBnUex7ugf0BIyiMHS0HI5KErrVZs2EQ5vsbrTpWJt5i5TeovvGmwq4b1nPHesNRsB6hRGw&#10;ftOVQBJj19kSWhO1o3KVtlouEztdix17EM7R2JrZqobRAiNfcMj14MObsS+IbuTl53wrXbzOZ7aY&#10;h7E/unfw7dgxisNFBzzs6x182zmOM3yl+wvSGEd/njDlQjOoD6RmUR0MhzQMjmupBa+y64pzC61W&#10;xeaKK7QjULTVuf3bOsGSkRvQXicduay1EdkjsLMFOqZYf98SxTDinxrgv73svKG8sfGGMvxKuCvR&#10;VVVp87D/SpREEswUG9DvrfAyIIknnT3U4GtXNuLD1oi8sox0uXUZ9R2QZCeOf6DN6Fib0QnadGSZ&#10;dQL56SUWR3Nfci/ucUk9UvAm+LvydHnYEhyEN6Z+/ER2B5+nMnm5OOPpedzT0Yfw7fG2r3L2aPpw&#10;f0ZAU/f7LwTkXnXw+nd3Qf+pYr8vxn0nuMMH1fIHAAAA//8DAFBLAwQUAAYACAAAACEARloQMd4A&#10;AAAHAQAADwAAAGRycy9kb3ducmV2LnhtbEyOQUvDQBSE74L/YXmCN7tJirFNsymlqKci2ArS2zb7&#10;moRm34bsNkn/vc+TnoZhhpkvX0+2FQP2vnGkIJ5FIJBKZxqqFHwd3p4WIHzQZHTrCBXc0MO6uL/L&#10;dWbcSJ847EMleIR8phXUIXSZlL6s0Wo/cx0SZ2fXWx3Y9pU0vR553LYyiaJUWt0QP9S6w22N5WV/&#10;tQreRz1u5vHrsLuct7fj4fnjexejUo8P02YFIuAU/srwi8/oUDDTyV3JeNEqeFlyUUEyZ+V4maQp&#10;iJOCRRKBLHL5n7/4AQAA//8DAFBLAQItABQABgAIAAAAIQC2gziS/gAAAOEBAAATAAAAAAAAAAAA&#10;AAAAAAAAAABbQ29udGVudF9UeXBlc10ueG1sUEsBAi0AFAAGAAgAAAAhADj9If/WAAAAlAEAAAsA&#10;AAAAAAAAAAAAAAAALwEAAF9yZWxzLy5yZWxzUEsBAi0AFAAGAAgAAAAhAORdLrrqAgAAmAkAAA4A&#10;AAAAAAAAAAAAAAAALgIAAGRycy9lMm9Eb2MueG1sUEsBAi0AFAAGAAgAAAAhAEZaEDHeAAAABwEA&#10;AA8AAAAAAAAAAAAAAAAARAUAAGRycy9kb3ducmV2LnhtbFBLBQYAAAAABAAEAPMAAABPBgAAAAA=&#10;">
                      <v:shape id="Graphic 112" o:spid="_x0000_s1027" style="position:absolute;width:58337;height:3632;visibility:visible;mso-wrap-style:square;v-text-anchor:top" coordsize="583374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ZLxwgAAANwAAAAPAAAAZHJzL2Rvd25yZXYueG1sRE9Ni8Iw&#10;EL0v+B/CCF4WTetBlmoUFRXX23b14G1oxrbYTEoSte6vNwsLe5vH+5zZojONuJPztWUF6SgBQVxY&#10;XXOp4Pi9HX6A8AFZY2OZFDzJw2Lee5thpu2Dv+ieh1LEEPYZKqhCaDMpfVGRQT+yLXHkLtYZDBG6&#10;UmqHjxhuGjlOkok0WHNsqLCldUXFNb8ZBacL03liV+95/bm+/bhDku7CRqlBv1tOQQTqwr/4z73X&#10;cX46ht9n4gVy/gIAAP//AwBQSwECLQAUAAYACAAAACEA2+H2y+4AAACFAQAAEwAAAAAAAAAAAAAA&#10;AAAAAAAAW0NvbnRlbnRfVHlwZXNdLnhtbFBLAQItABQABgAIAAAAIQBa9CxbvwAAABUBAAALAAAA&#10;AAAAAAAAAAAAAB8BAABfcmVscy8ucmVsc1BLAQItABQABgAIAAAAIQBd9ZLxwgAAANwAAAAPAAAA&#10;AAAAAAAAAAAAAAcCAABkcnMvZG93bnJldi54bWxQSwUGAAAAAAMAAwC3AAAA9gIAAAAA&#10;" path="m5833237,l,,,175260,,362712r5833237,l5833237,175260,5833237,xe" fillcolor="#d9d9d9" stroked="f">
                        <v:path arrowok="t"/>
                      </v:shape>
                      <v:shape id="Graphic 113" o:spid="_x0000_s1028" style="position:absolute;top:3627;width:58337;height:63;visibility:visible;mso-wrap-style:square;v-text-anchor:top" coordsize="58337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t4wwAAANwAAAAPAAAAZHJzL2Rvd25yZXYueG1sRE9Na8JA&#10;EL0L/odlCr01G9uiNbqGECn0Uoox9DxkxyQ0Oxuzq4n/vlsoeJvH+5xtOplOXGlwrWUFiygGQVxZ&#10;3XKtoDy+P72BcB5ZY2eZFNzIQbqbz7aYaDvyga6Fr0UIYZeggsb7PpHSVQ0ZdJHtiQN3soNBH+BQ&#10;Sz3gGMJNJ5/jeCkNthwaGuwpb6j6KS5GwapcXvb74jt7LdefX+d8LE5ddlPq8WHKNiA8Tf4u/nd/&#10;6DB/8QJ/z4QL5O4XAAD//wMAUEsBAi0AFAAGAAgAAAAhANvh9svuAAAAhQEAABMAAAAAAAAAAAAA&#10;AAAAAAAAAFtDb250ZW50X1R5cGVzXS54bWxQSwECLQAUAAYACAAAACEAWvQsW78AAAAVAQAACwAA&#10;AAAAAAAAAAAAAAAfAQAAX3JlbHMvLnJlbHNQSwECLQAUAAYACAAAACEAMAY7eMMAAADcAAAADwAA&#10;AAAAAAAAAAAAAAAHAgAAZHJzL2Rvd25yZXYueG1sUEsFBgAAAAADAAMAtwAAAPcCAAAAAA==&#10;" path="m5833236,l,,,6096r5833236,l5833236,xe" fillcolor="black" stroked="f">
                        <v:path arrowok="t"/>
                      </v:shape>
                    </v:group>
                  </w:pict>
                </mc:Fallback>
              </mc:AlternateContent>
            </w:r>
            <w:r>
              <w:rPr>
                <w:b/>
                <w:noProof/>
                <w:sz w:val="24"/>
              </w:rPr>
              <mc:AlternateContent>
                <mc:Choice Requires="wpg">
                  <w:drawing>
                    <wp:anchor distT="0" distB="0" distL="0" distR="0" simplePos="0" relativeHeight="251528192" behindDoc="1" locked="0" layoutInCell="1" allowOverlap="1" wp14:anchorId="6F986840" wp14:editId="44E442AE">
                      <wp:simplePos x="0" y="0"/>
                      <wp:positionH relativeFrom="column">
                        <wp:posOffset>320040</wp:posOffset>
                      </wp:positionH>
                      <wp:positionV relativeFrom="paragraph">
                        <wp:posOffset>785915</wp:posOffset>
                      </wp:positionV>
                      <wp:extent cx="5563870" cy="635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870" cy="6350"/>
                                <a:chOff x="0" y="0"/>
                                <a:chExt cx="5563870" cy="6350"/>
                              </a:xfrm>
                            </wpg:grpSpPr>
                            <wps:wsp>
                              <wps:cNvPr id="115" name="Graphic 115"/>
                              <wps:cNvSpPr/>
                              <wps:spPr>
                                <a:xfrm>
                                  <a:off x="0" y="0"/>
                                  <a:ext cx="5563870" cy="6350"/>
                                </a:xfrm>
                                <a:custGeom>
                                  <a:avLst/>
                                  <a:gdLst/>
                                  <a:ahLst/>
                                  <a:cxnLst/>
                                  <a:rect l="l" t="t" r="r" b="b"/>
                                  <a:pathLst>
                                    <a:path w="5563870" h="6350">
                                      <a:moveTo>
                                        <a:pt x="5563488" y="0"/>
                                      </a:moveTo>
                                      <a:lnTo>
                                        <a:pt x="0" y="0"/>
                                      </a:lnTo>
                                      <a:lnTo>
                                        <a:pt x="0" y="6096"/>
                                      </a:lnTo>
                                      <a:lnTo>
                                        <a:pt x="5563488" y="6096"/>
                                      </a:lnTo>
                                      <a:lnTo>
                                        <a:pt x="5563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1392A9" id="Group 114" o:spid="_x0000_s1026" style="position:absolute;margin-left:25.2pt;margin-top:61.9pt;width:438.1pt;height:.5pt;z-index:-251788288;mso-wrap-distance-left:0;mso-wrap-distance-right:0" coordsize="556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5OLdAIAAPMFAAAOAAAAZHJzL2Uyb0RvYy54bWykVE1v2zAMvQ/YfxB0X5y2S9YZdYqhXYMB&#10;RVegHXZWZPkDk0WNUuL034+SrcRogQHLfLAp84kiH594db3vNNspdC2Ygp/N5pwpI6FsTV3wH893&#10;Hy45c16YUmgwquAvyvHr1ft3V73N1Tk0oEuFjIIYl/e24I33Ns8yJxvVCTcDqww5K8BOeFpinZUo&#10;eore6ex8Pl9mPWBpEaRyjv7eDk6+ivGrSkn/vaqc8kwXnHLz8Y3xvQnvbHUl8hqFbVo5piFOyKIT&#10;raFDD6FuhRdsi+2bUF0rERxUfiahy6CqWqliDVTN2fxVNWuErY211Hlf2wNNRO0rnk4OKx92a7RP&#10;9hGH7Mm8B/nLES9Zb+t86g/r+gjeV9iFTVQE20dGXw6Mqr1nkn4uFsuLy09EvCTf8mIxEi4b6sqb&#10;TbL5+rdtmciHI2Nih0R6S8pxR3Lc/5Hz1AirIucuFP+IrC1J2GcLzozoSMHrUSzhF7EUjidcYHBc&#10;uZHMk/k5FCpyuXV+rSDyLHb3zg96LZMlmmTJvUkmkuqD3nXUu+eM9I6ckd43g96t8GFfaF4wWT9p&#10;VDP2KTg72KlniDAfuhW6+fGSbnRqNGV6xGgzxVLPJ6jkS18b4w2Y5fzzMuRFwZI7fQfY9Nh/Ake1&#10;TcJKDU4NJ4W645EHLgg3ZduBbsu7VutQvsN6c6OR7UQYI/EZM57ASJYuH5ofrA2UL6SenuRScPd7&#10;K1Bxpr8Z0mcYRMnAZGySgV7fQBxXkXl0/nn/U6BllsyCe7pbD5BkKvIkC8o/AAZs2Gngy9ZD1QbN&#10;xNyGjMYFXZloxckSmRinYBhd03VEHWf16g8AAAD//wMAUEsDBBQABgAIAAAAIQBXMCdB4AAAAAoB&#10;AAAPAAAAZHJzL2Rvd25yZXYueG1sTI9NS8NAEIbvgv9hGcGb3SRtQ43ZlFLUUxFsBfE2zU6T0Oxu&#10;yG6T9N87Pelx3nl4P/L1ZFoxUO8bZxXEswgE2dLpxlYKvg5vTysQPqDV2DpLCq7kYV3c3+WYaTfa&#10;Txr2oRJsYn2GCuoQukxKX9Zk0M9cR5Z/J9cbDHz2ldQ9jmxuWplEUSoNNpYTauxoW1N53l+MgvcR&#10;x808fh1259P2+nNYfnzvYlLq8WHavIAINIU/GG71uToU3OnoLlZ70SpYRgsmWU/mPIGB5yRNQRxv&#10;ymIFssjl/wnFLwAAAP//AwBQSwECLQAUAAYACAAAACEAtoM4kv4AAADhAQAAEwAAAAAAAAAAAAAA&#10;AAAAAAAAW0NvbnRlbnRfVHlwZXNdLnhtbFBLAQItABQABgAIAAAAIQA4/SH/1gAAAJQBAAALAAAA&#10;AAAAAAAAAAAAAC8BAABfcmVscy8ucmVsc1BLAQItABQABgAIAAAAIQChl5OLdAIAAPMFAAAOAAAA&#10;AAAAAAAAAAAAAC4CAABkcnMvZTJvRG9jLnhtbFBLAQItABQABgAIAAAAIQBXMCdB4AAAAAoBAAAP&#10;AAAAAAAAAAAAAAAAAM4EAABkcnMvZG93bnJldi54bWxQSwUGAAAAAAQABADzAAAA2wUAAAAA&#10;">
                      <v:shape id="Graphic 115" o:spid="_x0000_s1027" style="position:absolute;width:55638;height:63;visibility:visible;mso-wrap-style:square;v-text-anchor:top" coordsize="55638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Q/xAAAANwAAAAPAAAAZHJzL2Rvd25yZXYueG1sRE/basJA&#10;EH0X+g/LFPqmGwsNGl2lLfSCguAFoW9jdpoEs7Nhd43x711B8G0O5zrTeWdq0ZLzlWUFw0ECgji3&#10;uuJCwW771R+B8AFZY22ZFFzIw3z21Jtipu2Z19RuQiFiCPsMFZQhNJmUPi/JoB/Yhjhy/9YZDBG6&#10;QmqH5xhuavmaJKk0WHFsKLGhz5Ly4+ZkFBzSbfGxOOU/7XG5Xo337pB+/y2Vennu3icgAnXhIb67&#10;f3WcP3yD2zPxAjm7AgAA//8DAFBLAQItABQABgAIAAAAIQDb4fbL7gAAAIUBAAATAAAAAAAAAAAA&#10;AAAAAAAAAABbQ29udGVudF9UeXBlc10ueG1sUEsBAi0AFAAGAAgAAAAhAFr0LFu/AAAAFQEAAAsA&#10;AAAAAAAAAAAAAAAAHwEAAF9yZWxzLy5yZWxzUEsBAi0AFAAGAAgAAAAhAJlbJD/EAAAA3AAAAA8A&#10;AAAAAAAAAAAAAAAABwIAAGRycy9kb3ducmV2LnhtbFBLBQYAAAAAAwADALcAAAD4AgAAAAA=&#10;" path="m5563488,l,,,6096r5563488,l5563488,xe" fillcolor="black" stroked="f">
                        <v:path arrowok="t"/>
                      </v:shape>
                    </v:group>
                  </w:pict>
                </mc:Fallback>
              </mc:AlternateContent>
            </w:r>
            <w:r>
              <w:rPr>
                <w:b/>
                <w:sz w:val="24"/>
              </w:rPr>
              <w:t>6.</w:t>
            </w:r>
            <w:r>
              <w:rPr>
                <w:b/>
                <w:spacing w:val="80"/>
                <w:sz w:val="24"/>
              </w:rPr>
              <w:t xml:space="preserve"> </w:t>
            </w:r>
            <w:r>
              <w:rPr>
                <w:b/>
                <w:sz w:val="24"/>
              </w:rPr>
              <w:t>Сведения об отсутствии у заявителя непогашенной или не снятой судимости за совершение умышленного преступления</w:t>
            </w:r>
          </w:p>
        </w:tc>
      </w:tr>
      <w:tr w:rsidR="00525F77" w14:paraId="28029FFB" w14:textId="77777777">
        <w:trPr>
          <w:trHeight w:val="280"/>
        </w:trPr>
        <w:tc>
          <w:tcPr>
            <w:tcW w:w="9346" w:type="dxa"/>
            <w:gridSpan w:val="4"/>
          </w:tcPr>
          <w:p w14:paraId="37E35A0E" w14:textId="77777777" w:rsidR="00525F77" w:rsidRDefault="00000000">
            <w:pPr>
              <w:pStyle w:val="TableParagraph"/>
              <w:spacing w:line="223" w:lineRule="exact"/>
              <w:ind w:left="1475"/>
              <w:rPr>
                <w:sz w:val="20"/>
              </w:rPr>
            </w:pPr>
            <w:r>
              <w:rPr>
                <w:sz w:val="20"/>
              </w:rPr>
              <w:t>(указать:</w:t>
            </w:r>
            <w:r>
              <w:rPr>
                <w:spacing w:val="-9"/>
                <w:sz w:val="20"/>
              </w:rPr>
              <w:t xml:space="preserve"> </w:t>
            </w:r>
            <w:r>
              <w:rPr>
                <w:sz w:val="20"/>
              </w:rPr>
              <w:t>«сведения</w:t>
            </w:r>
            <w:r>
              <w:rPr>
                <w:spacing w:val="-13"/>
                <w:sz w:val="20"/>
              </w:rPr>
              <w:t xml:space="preserve"> </w:t>
            </w:r>
            <w:r>
              <w:rPr>
                <w:sz w:val="20"/>
              </w:rPr>
              <w:t>отсутствуют»/</w:t>
            </w:r>
            <w:r>
              <w:rPr>
                <w:spacing w:val="-9"/>
                <w:sz w:val="20"/>
              </w:rPr>
              <w:t xml:space="preserve"> </w:t>
            </w:r>
            <w:r>
              <w:rPr>
                <w:sz w:val="20"/>
              </w:rPr>
              <w:t>«судимость</w:t>
            </w:r>
            <w:r>
              <w:rPr>
                <w:spacing w:val="-12"/>
                <w:sz w:val="20"/>
              </w:rPr>
              <w:t xml:space="preserve"> </w:t>
            </w:r>
            <w:r>
              <w:rPr>
                <w:sz w:val="20"/>
              </w:rPr>
              <w:t>погашена»/сведения</w:t>
            </w:r>
            <w:r>
              <w:rPr>
                <w:spacing w:val="-12"/>
                <w:sz w:val="20"/>
              </w:rPr>
              <w:t xml:space="preserve"> </w:t>
            </w:r>
            <w:r>
              <w:rPr>
                <w:sz w:val="20"/>
              </w:rPr>
              <w:t>о</w:t>
            </w:r>
            <w:r>
              <w:rPr>
                <w:spacing w:val="-11"/>
                <w:sz w:val="20"/>
              </w:rPr>
              <w:t xml:space="preserve"> </w:t>
            </w:r>
            <w:r>
              <w:rPr>
                <w:spacing w:val="-2"/>
                <w:sz w:val="20"/>
              </w:rPr>
              <w:t>судимости)</w:t>
            </w:r>
          </w:p>
        </w:tc>
      </w:tr>
      <w:tr w:rsidR="00525F77" w14:paraId="7356B72B" w14:textId="77777777">
        <w:trPr>
          <w:trHeight w:val="552"/>
        </w:trPr>
        <w:tc>
          <w:tcPr>
            <w:tcW w:w="9346" w:type="dxa"/>
            <w:gridSpan w:val="4"/>
            <w:tcBorders>
              <w:bottom w:val="single" w:sz="8" w:space="0" w:color="000000"/>
            </w:tcBorders>
          </w:tcPr>
          <w:p w14:paraId="07C0324F" w14:textId="77777777" w:rsidR="00525F77" w:rsidRDefault="00000000">
            <w:pPr>
              <w:pStyle w:val="TableParagraph"/>
              <w:spacing w:before="273" w:line="259" w:lineRule="exact"/>
              <w:rPr>
                <w:b/>
                <w:sz w:val="24"/>
              </w:rPr>
            </w:pPr>
            <w:r>
              <w:rPr>
                <w:b/>
                <w:sz w:val="24"/>
              </w:rPr>
              <w:t>Использование</w:t>
            </w:r>
            <w:r>
              <w:rPr>
                <w:b/>
                <w:spacing w:val="-7"/>
                <w:sz w:val="24"/>
              </w:rPr>
              <w:t xml:space="preserve"> </w:t>
            </w:r>
            <w:r>
              <w:rPr>
                <w:b/>
                <w:sz w:val="24"/>
              </w:rPr>
              <w:t>эл.</w:t>
            </w:r>
            <w:r>
              <w:rPr>
                <w:b/>
                <w:spacing w:val="-5"/>
                <w:sz w:val="24"/>
              </w:rPr>
              <w:t xml:space="preserve"> </w:t>
            </w:r>
            <w:r>
              <w:rPr>
                <w:b/>
                <w:spacing w:val="-2"/>
                <w:sz w:val="24"/>
              </w:rPr>
              <w:t>Почты</w:t>
            </w:r>
          </w:p>
        </w:tc>
      </w:tr>
      <w:tr w:rsidR="00525F77" w14:paraId="6B4C8C14" w14:textId="77777777">
        <w:trPr>
          <w:trHeight w:val="5227"/>
        </w:trPr>
        <w:tc>
          <w:tcPr>
            <w:tcW w:w="113" w:type="dxa"/>
            <w:tcBorders>
              <w:bottom w:val="nil"/>
            </w:tcBorders>
          </w:tcPr>
          <w:p w14:paraId="60BDEED8" w14:textId="77777777" w:rsidR="00525F77" w:rsidRDefault="00525F77">
            <w:pPr>
              <w:pStyle w:val="TableParagraph"/>
              <w:ind w:left="0"/>
            </w:pPr>
          </w:p>
        </w:tc>
        <w:tc>
          <w:tcPr>
            <w:tcW w:w="9120" w:type="dxa"/>
            <w:gridSpan w:val="2"/>
            <w:tcBorders>
              <w:top w:val="single" w:sz="8" w:space="0" w:color="000000"/>
            </w:tcBorders>
          </w:tcPr>
          <w:p w14:paraId="7180C8FB" w14:textId="3FFE968C" w:rsidR="00525F77" w:rsidRDefault="00000000">
            <w:pPr>
              <w:pStyle w:val="TableParagraph"/>
              <w:tabs>
                <w:tab w:val="left" w:pos="2802"/>
                <w:tab w:val="left" w:pos="4482"/>
                <w:tab w:val="left" w:pos="6594"/>
                <w:tab w:val="left" w:pos="8308"/>
              </w:tabs>
              <w:ind w:right="97"/>
              <w:jc w:val="both"/>
              <w:rPr>
                <w:sz w:val="24"/>
              </w:rPr>
            </w:pPr>
            <w:r>
              <w:rPr>
                <w:sz w:val="24"/>
              </w:rPr>
              <w:t xml:space="preserve">Я хочу получать информацию о принятом Ассоциацией решении, статусе рассмотрения заявления и иные сведения, связанные с рассмотрением заявительных </w:t>
            </w:r>
            <w:r>
              <w:rPr>
                <w:spacing w:val="-2"/>
                <w:sz w:val="24"/>
              </w:rPr>
              <w:t>документов,</w:t>
            </w:r>
            <w:r w:rsidR="0014274B">
              <w:rPr>
                <w:sz w:val="24"/>
              </w:rPr>
              <w:t xml:space="preserve"> </w:t>
            </w:r>
            <w:r>
              <w:rPr>
                <w:spacing w:val="-5"/>
                <w:sz w:val="24"/>
              </w:rPr>
              <w:t>по</w:t>
            </w:r>
            <w:r w:rsidR="0014274B">
              <w:rPr>
                <w:sz w:val="24"/>
              </w:rPr>
              <w:t xml:space="preserve"> </w:t>
            </w:r>
            <w:r>
              <w:rPr>
                <w:spacing w:val="-2"/>
                <w:sz w:val="24"/>
              </w:rPr>
              <w:t>адресу</w:t>
            </w:r>
            <w:r w:rsidR="0014274B">
              <w:rPr>
                <w:sz w:val="24"/>
              </w:rPr>
              <w:t xml:space="preserve"> </w:t>
            </w:r>
            <w:r>
              <w:rPr>
                <w:spacing w:val="-5"/>
                <w:sz w:val="24"/>
              </w:rPr>
              <w:t>эл.</w:t>
            </w:r>
            <w:r w:rsidR="0014274B">
              <w:rPr>
                <w:sz w:val="24"/>
              </w:rPr>
              <w:t xml:space="preserve"> </w:t>
            </w:r>
            <w:r>
              <w:rPr>
                <w:spacing w:val="-2"/>
                <w:sz w:val="24"/>
              </w:rPr>
              <w:t>почты:</w:t>
            </w:r>
          </w:p>
          <w:p w14:paraId="74AB3054" w14:textId="49E1E758" w:rsidR="00525F77" w:rsidRDefault="0014274B">
            <w:pPr>
              <w:pStyle w:val="TableParagraph"/>
              <w:tabs>
                <w:tab w:val="left" w:pos="4908"/>
                <w:tab w:val="left" w:pos="7464"/>
              </w:tabs>
              <w:rPr>
                <w:sz w:val="24"/>
              </w:rPr>
            </w:pPr>
            <w:r>
              <w:rPr>
                <w:sz w:val="24"/>
                <w:u w:val="single"/>
              </w:rPr>
              <w:t xml:space="preserve"> </w:t>
            </w:r>
            <w:r w:rsidR="00000000">
              <w:rPr>
                <w:spacing w:val="-10"/>
                <w:sz w:val="24"/>
              </w:rPr>
              <w:t>@</w:t>
            </w:r>
            <w:r>
              <w:rPr>
                <w:sz w:val="24"/>
                <w:u w:val="single"/>
              </w:rPr>
              <w:t xml:space="preserve"> </w:t>
            </w:r>
          </w:p>
          <w:p w14:paraId="6669FD20" w14:textId="77777777" w:rsidR="00525F77" w:rsidRDefault="00525F77">
            <w:pPr>
              <w:pStyle w:val="TableParagraph"/>
              <w:spacing w:before="94" w:after="1"/>
              <w:ind w:left="0"/>
              <w:rPr>
                <w:sz w:val="20"/>
              </w:rPr>
            </w:pPr>
          </w:p>
          <w:p w14:paraId="0B20A326" w14:textId="758CC799" w:rsidR="00525F77" w:rsidRDefault="00000000">
            <w:pPr>
              <w:pStyle w:val="TableParagraph"/>
              <w:tabs>
                <w:tab w:val="left" w:pos="4536"/>
              </w:tabs>
              <w:spacing w:line="20" w:lineRule="exact"/>
              <w:ind w:left="2202"/>
              <w:rPr>
                <w:sz w:val="2"/>
              </w:rPr>
            </w:pPr>
            <w:r>
              <w:rPr>
                <w:noProof/>
                <w:sz w:val="2"/>
              </w:rPr>
              <mc:AlternateContent>
                <mc:Choice Requires="wpg">
                  <w:drawing>
                    <wp:anchor distT="0" distB="0" distL="0" distR="0" simplePos="0" relativeHeight="251537408" behindDoc="1" locked="0" layoutInCell="1" allowOverlap="1" wp14:anchorId="03DEE88D" wp14:editId="198C2CD0">
                      <wp:simplePos x="0" y="0"/>
                      <wp:positionH relativeFrom="column">
                        <wp:posOffset>4176344</wp:posOffset>
                      </wp:positionH>
                      <wp:positionV relativeFrom="paragraph">
                        <wp:posOffset>170610</wp:posOffset>
                      </wp:positionV>
                      <wp:extent cx="152400" cy="635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17" name="Graphic 117"/>
                              <wps:cNvSpPr/>
                              <wps:spPr>
                                <a:xfrm>
                                  <a:off x="0" y="3125"/>
                                  <a:ext cx="152400" cy="1270"/>
                                </a:xfrm>
                                <a:custGeom>
                                  <a:avLst/>
                                  <a:gdLst/>
                                  <a:ahLst/>
                                  <a:cxnLst/>
                                  <a:rect l="l" t="t" r="r" b="b"/>
                                  <a:pathLst>
                                    <a:path w="152400">
                                      <a:moveTo>
                                        <a:pt x="0" y="0"/>
                                      </a:moveTo>
                                      <a:lnTo>
                                        <a:pt x="152400" y="0"/>
                                      </a:lnTo>
                                    </a:path>
                                  </a:pathLst>
                                </a:custGeom>
                                <a:ln w="62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71FD9B" id="Group 116" o:spid="_x0000_s1026" style="position:absolute;margin-left:328.85pt;margin-top:13.45pt;width:12pt;height:.5pt;z-index:-251779072;mso-wrap-distance-left:0;mso-wrap-distance-right:0"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J0aQIAAI8FAAAOAAAAZHJzL2Uyb0RvYy54bWykVMlu2zAQvRfoPxC817KU2ikEy0ERN0aB&#10;IA0QFz3TFLWgFMkOaUv5+w6pxY4T9JDqQDxyhrO8eeLqpmskOQqwtVYZjWdzSoTiOq9VmdGfu7tP&#10;XyixjqmcSa1ERp+FpTfrjx9WrUlFoistcwEEgyibtiajlXMmjSLLK9EwO9NGKDQWGhrmcAtllANr&#10;MXojo2Q+X0athtyA5sJaPN30RroO8YtCcPejKKxwRGYUa3NhhbDu/RqtVywtgZmq5kMZ7B1VNKxW&#10;mHQKtWGOkQPUr0I1NQdtdeFmXDeRLoqai9ADdhPPL7rZgj6Y0EuZtqWZaEJqL3h6d1j+cNyCeTKP&#10;0FeP8F7z3xZ5iVpTpud2vy9Pzl0Bjb+ETZAuMPo8MSo6Rzgexovk8xx552haXi0GvnmFQ3l1h1ff&#10;/nErYmmfMJQ1ldEa1I09UWP/j5qnihkRGLe+9UcgdY5dxNeUKNagfreDVPwRcuTTo5/nb9jZgco3&#10;2bmKk0UvubcIipPrQNDUKkv5wbqt0IFndry3rtdrPiJWjYh3aoSAqvd6l0HvjhLUO1CCet/3yQ1z&#10;/p4fnoeknQbljxp9FDsdjO5iSFjZySrVudc46VED6No7IPBJUE89CIkRn7cmla9hmaBAfF6rZZ3f&#10;1VKGDZT7WwnkyPwvHD7fBUZ44WbAug2zVe8XTIObVEHLNu1H40e21/kzzrbFYWbU/jkwEJTI7wrV&#10;4x+JEcAI9iMAJ291eEoCP5hz1/1iYIhPn1GHY33Qo4hYOo7Mtz75+ptKfz04XdR+nijosaJhg4IO&#10;KPz1iF48K+f74HV6R9d/AQAA//8DAFBLAwQUAAYACAAAACEAhsZlBOAAAAAJAQAADwAAAGRycy9k&#10;b3ducmV2LnhtbEyPwUrDQBCG74LvsIzgzW5SadLGbEop6qkItoJ422anSWh2NmS3Sfr2jid7nH8+&#10;/vkmX0+2FQP2vnGkIJ5FIJBKZxqqFHwd3p6WIHzQZHTrCBVc0cO6uL/LdWbcSJ847EMluIR8phXU&#10;IXSZlL6s0Wo/cx0S706utzrw2FfS9HrkctvKeRQl0uqG+EKtO9zWWJ73F6vgfdTj5jl+HXbn0/b6&#10;c1h8fO9iVOrxYdq8gAg4hX8Y/vRZHQp2OroLGS9aBckiTRlVME9WIBhIljEHRw7SFcgil7cfFL8A&#10;AAD//wMAUEsBAi0AFAAGAAgAAAAhALaDOJL+AAAA4QEAABMAAAAAAAAAAAAAAAAAAAAAAFtDb250&#10;ZW50X1R5cGVzXS54bWxQSwECLQAUAAYACAAAACEAOP0h/9YAAACUAQAACwAAAAAAAAAAAAAAAAAv&#10;AQAAX3JlbHMvLnJlbHNQSwECLQAUAAYACAAAACEArRhSdGkCAACPBQAADgAAAAAAAAAAAAAAAAAu&#10;AgAAZHJzL2Uyb0RvYy54bWxQSwECLQAUAAYACAAAACEAhsZlBOAAAAAJAQAADwAAAAAAAAAAAAAA&#10;AADDBAAAZHJzL2Rvd25yZXYueG1sUEsFBgAAAAAEAAQA8wAAANAFAAAAAA==&#10;">
                      <v:shape id="Graphic 117" o:spid="_x0000_s1027" style="position:absolute;top:3125;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ZCwwAAANwAAAAPAAAAZHJzL2Rvd25yZXYueG1sRI9Ba8JA&#10;EIXvgv9hGaE33eihlugqpVjwVKhGvA7ZMQlmZ2N2jKm/3hWE3mZ4b973ZrnuXa06akPl2cB0koAi&#10;zr2tuDCQ7b/HH6CCIFusPZOBPwqwXg0HS0ytv/EvdTspVAzhkKKBUqRJtQ55SQ7DxDfEUTv51qHE&#10;tS20bfEWw12tZ0nyrh1WHAklNvRVUn7eXV3knuXeHeeXrW8ylOv957CZZQdj3kb95wKUUC//5tf1&#10;1sb60zk8n4kT6NUDAAD//wMAUEsBAi0AFAAGAAgAAAAhANvh9svuAAAAhQEAABMAAAAAAAAAAAAA&#10;AAAAAAAAAFtDb250ZW50X1R5cGVzXS54bWxQSwECLQAUAAYACAAAACEAWvQsW78AAAAVAQAACwAA&#10;AAAAAAAAAAAAAAAfAQAAX3JlbHMvLnJlbHNQSwECLQAUAAYACAAAACEACVpGQsMAAADcAAAADwAA&#10;AAAAAAAAAAAAAAAHAgAAZHJzL2Rvd25yZXYueG1sUEsFBgAAAAADAAMAtwAAAPcCAAAAAA==&#10;" path="m,l152400,e" filled="f" strokeweight=".17361mm">
                        <v:path arrowok="t"/>
                      </v:shape>
                    </v:group>
                  </w:pict>
                </mc:Fallback>
              </mc:AlternateContent>
            </w:r>
            <w:r>
              <w:rPr>
                <w:noProof/>
                <w:sz w:val="2"/>
              </w:rPr>
              <mc:AlternateContent>
                <mc:Choice Requires="wpg">
                  <w:drawing>
                    <wp:inline distT="0" distB="0" distL="0" distR="0" wp14:anchorId="319FD4E5" wp14:editId="5BB72AE8">
                      <wp:extent cx="1295400" cy="6350"/>
                      <wp:effectExtent l="9525" t="0" r="0" b="3175"/>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6350"/>
                                <a:chOff x="0" y="0"/>
                                <a:chExt cx="1295400" cy="6350"/>
                              </a:xfrm>
                            </wpg:grpSpPr>
                            <wps:wsp>
                              <wps:cNvPr id="119" name="Graphic 119"/>
                              <wps:cNvSpPr/>
                              <wps:spPr>
                                <a:xfrm>
                                  <a:off x="0" y="3125"/>
                                  <a:ext cx="1295400" cy="1270"/>
                                </a:xfrm>
                                <a:custGeom>
                                  <a:avLst/>
                                  <a:gdLst/>
                                  <a:ahLst/>
                                  <a:cxnLst/>
                                  <a:rect l="l" t="t" r="r" b="b"/>
                                  <a:pathLst>
                                    <a:path w="129540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62D58F" id="Group 118" o:spid="_x0000_s1026" style="width:102pt;height:.5pt;mso-position-horizontal-relative:char;mso-position-vertical-relative:line" coordsize="129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LpagIAAJQFAAAOAAAAZHJzL2Uyb0RvYy54bWykVMlu2zAQvRfoPxC817Kc2m0Ey0ERN0aB&#10;IAkQFz3TFLWgFMkOaUv++w6pxY4T9JDqQDxyhrO8eeLypq0lOQiwlVYpjSdTSoTiOqtUkdKf27tP&#10;XymxjqmMSa1ESo/C0pvVxw/LxiRipkstMwEEgyibNCalpXMmiSLLS1EzO9FGKDTmGmrmcAtFlAFr&#10;MHoto9l0uogaDZkBzYW1eLrujHQV4ue54O4xz61wRKYUa3NhhbDu/BqtliwpgJmy4n0Z7B1V1KxS&#10;mHQMtWaOkT1Ur0LVFQdtde4mXNeRzvOKi9ADdhNPL7rZgN6b0EuRNIUZaUJqL3h6d1j+cNiAeTZP&#10;0FWP8F7z3xZ5iRpTJOd2vy9Ozm0Otb+ETZA2MHocGRWtIxwP49n1/PMUiedoW1zNe8J5iVN5dYmX&#10;3/91LWJJlzIUNhbSGFSOPZFj/4+c55IZETi3vvknIFWGfcTXlChWo4I3vVj8EbLk06OfZ7Df2Z7M&#10;N/m5imfzTnRvUhTPvgSKxl5ZwvfWbYQOVLPDvXWdZLMBsXJAvFUDBBS+l7wMkneUoOSBEpT8rstu&#10;mPP3/Pw8JM1pVv6s1gex1cHqLuaEpZ2sUp17jdMehIC+nQcCnwZF1YGQGvF5c1L5KhYzFIlPbLWs&#10;srtKyrCBYncrgRyY/4/D5/vACC/cDFi3Zrbs/IKpd5MqCNom3XT81HY6O+J4G5xnSu2fPQNBifyh&#10;UED+pRgADGA3AHDyVof3JBCEObftLwaG+PQpdTjZBz3oiCXD0Hzro6+/qfS3vdN55SeKmh4q6jeo&#10;6YDCr4/oxdtyvg9ep8d09RcAAP//AwBQSwMEFAAGAAgAAAAhADOR5XzaAAAAAwEAAA8AAABkcnMv&#10;ZG93bnJldi54bWxMj09Lw0AQxe+C32EZwZvdpP6hxGxKKeqpCLaC9DbNTpPQ7GzIbpP02zt60cvA&#10;4z3e/F6+nFyrBupD49lAOktAEZfeNlwZ+Ny93i1AhYhssfVMBi4UYFlcX+WYWT/yBw3bWCkp4ZCh&#10;gTrGLtM6lDU5DDPfEYt39L3DKLKvtO1xlHLX6nmSPGmHDcuHGjta11Setmdn4G3EcXWfvgyb03F9&#10;2e8e3782KRlzezOtnkFFmuJfGH7wBR0KYTr4M9ugWgMyJP5e8ebJg8iDhBLQRa7/sxffAAAA//8D&#10;AFBLAQItABQABgAIAAAAIQC2gziS/gAAAOEBAAATAAAAAAAAAAAAAAAAAAAAAABbQ29udGVudF9U&#10;eXBlc10ueG1sUEsBAi0AFAAGAAgAAAAhADj9If/WAAAAlAEAAAsAAAAAAAAAAAAAAAAALwEAAF9y&#10;ZWxzLy5yZWxzUEsBAi0AFAAGAAgAAAAhAOauIulqAgAAlAUAAA4AAAAAAAAAAAAAAAAALgIAAGRy&#10;cy9lMm9Eb2MueG1sUEsBAi0AFAAGAAgAAAAhADOR5XzaAAAAAwEAAA8AAAAAAAAAAAAAAAAAxAQA&#10;AGRycy9kb3ducmV2LnhtbFBLBQYAAAAABAAEAPMAAADLBQAAAAA=&#10;">
                      <v:shape id="Graphic 119" o:spid="_x0000_s1027" style="position:absolute;top:31;width:12954;height:12;visibility:visible;mso-wrap-style:square;v-text-anchor:top" coordsize="129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cawAAAANwAAAAPAAAAZHJzL2Rvd25yZXYueG1sRE9Li8Iw&#10;EL4L/ocwgjdNFVm0axQRBS8efOB5tpltszaT2qRa/71ZELzNx/ec+bK1pbhT7Y1jBaNhAoI4c9pw&#10;ruB82g6mIHxA1lg6JgVP8rBcdDtzTLV78IHux5CLGMI+RQVFCFUqpc8KsuiHriKO3K+rLYYI61zq&#10;Gh8x3JZynCRf0qLh2FBgReuCsuuxsQqsbzZNWF/+bvneHBq9MZPk56lUv9euvkEEasNH/HbvdJw/&#10;msH/M/ECuXgBAAD//wMAUEsBAi0AFAAGAAgAAAAhANvh9svuAAAAhQEAABMAAAAAAAAAAAAAAAAA&#10;AAAAAFtDb250ZW50X1R5cGVzXS54bWxQSwECLQAUAAYACAAAACEAWvQsW78AAAAVAQAACwAAAAAA&#10;AAAAAAAAAAAfAQAAX3JlbHMvLnJlbHNQSwECLQAUAAYACAAAACEAbZcXGsAAAADcAAAADwAAAAAA&#10;AAAAAAAAAAAHAgAAZHJzL2Rvd25yZXYueG1sUEsFBgAAAAADAAMAtwAAAPQCAAAAAA==&#10;" path="m,l1295400,e" filled="f" strokeweight=".17361mm">
                        <v:path arrowok="t"/>
                      </v:shape>
                      <w10:anchorlock/>
                    </v:group>
                  </w:pict>
                </mc:Fallback>
              </mc:AlternateContent>
            </w:r>
            <w:r w:rsidR="0014274B">
              <w:rPr>
                <w:sz w:val="2"/>
              </w:rPr>
              <w:t xml:space="preserve"> </w:t>
            </w:r>
            <w:r>
              <w:rPr>
                <w:noProof/>
                <w:sz w:val="2"/>
              </w:rPr>
              <mc:AlternateContent>
                <mc:Choice Requires="wpg">
                  <w:drawing>
                    <wp:inline distT="0" distB="0" distL="0" distR="0" wp14:anchorId="1CF5FEB2" wp14:editId="2438A22C">
                      <wp:extent cx="2743200" cy="6350"/>
                      <wp:effectExtent l="9525" t="0" r="0" b="317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0" cy="6350"/>
                                <a:chOff x="0" y="0"/>
                                <a:chExt cx="2743200" cy="6350"/>
                              </a:xfrm>
                            </wpg:grpSpPr>
                            <wps:wsp>
                              <wps:cNvPr id="121" name="Graphic 121"/>
                              <wps:cNvSpPr/>
                              <wps:spPr>
                                <a:xfrm>
                                  <a:off x="0" y="3125"/>
                                  <a:ext cx="2743200" cy="1270"/>
                                </a:xfrm>
                                <a:custGeom>
                                  <a:avLst/>
                                  <a:gdLst/>
                                  <a:ahLst/>
                                  <a:cxnLst/>
                                  <a:rect l="l" t="t" r="r" b="b"/>
                                  <a:pathLst>
                                    <a:path w="2743200">
                                      <a:moveTo>
                                        <a:pt x="0" y="0"/>
                                      </a:moveTo>
                                      <a:lnTo>
                                        <a:pt x="2743200" y="0"/>
                                      </a:lnTo>
                                    </a:path>
                                  </a:pathLst>
                                </a:custGeom>
                                <a:ln w="62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98300" id="Group 120" o:spid="_x0000_s1026" style="width:3in;height:.5pt;mso-position-horizontal-relative:char;mso-position-vertical-relative:line" coordsize="274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YiaQIAAJQFAAAOAAAAZHJzL2Uyb0RvYy54bWykVMlu2zAQvRfoPxC8N7LlJimEyEERN0aB&#10;IA0QFz3TFLWgFIcd0pbz9x1Si50FPaQ6EEPOcJb3nnh1fWg12yt0DZicz89mnCkjoWhMlfOfm9tP&#10;XzhzXphCaDAq50/K8evlxw9Xnc1UCjXoQiGjJMZlnc157b3NksTJWrXCnYFVhpwlYCs8bbFKChQd&#10;ZW91ks5mF0kHWFgEqZyj01Xv5MuYvyyV9D/K0inPdM6pNx9XjOs2rMnySmQVCls3cmhDvKOLVjSG&#10;ik6pVsILtsPmVaq2kQgOSn8moU2gLBup4gw0zXz2Ypo1ws7GWaqsq+wEE0H7Aqd3p5X3+zXaR/uA&#10;ffdk3oH87QiXpLNVduoP++oYfCixDZdoCHaIiD5NiKqDZ5IO08vPC6KJM0m+i8X5ALisiZVXl2T9&#10;7V/XEpH1JWNjUyOdJeW4Izju/8B5rIVVEXMXhn9A1hQk7HTOmREtKXg9iCUcEUqhPMUFBIedG8B8&#10;E5/FPD3vRfcmRPP0MkI0zSoyuXN+rSBCLfZ3zveSLUZL1KMlD2Y0kYQfJK+j5D1nJHnkjCS/7atb&#10;4cO9wF8wWXfkKpy1sFcbiF7/gidq7ejV5jRqYnsUAsX2EWSEMiSq3oilyT4dTpvQxUVKIgmFHeim&#10;uG20jhustjca2V6E/zh+YQ7K8CzMovMr4eo+LrqGMG2ioF3WsxNY20LxRPR2xGfO3Z+dQMWZ/m5I&#10;QOGlGA0cje1ooNc3EN+TCBDV3Bx+CbQslM+5J2bvYdSRyEbSwuhTbLhp4OvOQ9kERknTY0fDhjQd&#10;rfjrk/XsbTndx6jjY7r8CwAA//8DAFBLAwQUAAYACAAAACEAShsDU9kAAAADAQAADwAAAGRycy9k&#10;b3ducmV2LnhtbEyPQUvDQBCF74L/YRnBm92kVZGYTSlFPRXBVhBv0+w0Cc3Ohuw2Sf+9oxd7GXi8&#10;x5vv5cvJtWqgPjSeDaSzBBRx6W3DlYHP3evdE6gQkS22nsnAmQIsi+urHDPrR/6gYRsrJSUcMjRQ&#10;x9hlWoeyJodh5jti8Q6+dxhF9pW2PY5S7lo9T5JH7bBh+VBjR+uayuP25Ay8jTiuFunLsDke1ufv&#10;3cP71yYlY25vptUzqEhT/A/DL76gQyFMe39iG1RrQIbEvyve/WIuci+hBHSR60v24gcAAP//AwBQ&#10;SwECLQAUAAYACAAAACEAtoM4kv4AAADhAQAAEwAAAAAAAAAAAAAAAAAAAAAAW0NvbnRlbnRfVHlw&#10;ZXNdLnhtbFBLAQItABQABgAIAAAAIQA4/SH/1gAAAJQBAAALAAAAAAAAAAAAAAAAAC8BAABfcmVs&#10;cy8ucmVsc1BLAQItABQABgAIAAAAIQAaUvYiaQIAAJQFAAAOAAAAAAAAAAAAAAAAAC4CAABkcnMv&#10;ZTJvRG9jLnhtbFBLAQItABQABgAIAAAAIQBKGwNT2QAAAAMBAAAPAAAAAAAAAAAAAAAAAMMEAABk&#10;cnMvZG93bnJldi54bWxQSwUGAAAAAAQABADzAAAAyQUAAAAA&#10;">
                      <v:shape id="Graphic 121" o:spid="_x0000_s1027" style="position:absolute;top:31;width:27432;height:12;visibility:visible;mso-wrap-style:square;v-text-anchor:top" coordsize="274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RSawQAAANwAAAAPAAAAZHJzL2Rvd25yZXYueG1sRE/JasMw&#10;EL0H+g9iCr3FckKzuVZCCU3ItUoPPQ7W1Da2RkZSHffvo0Kht3m8dcrDZHsxkg+tYwWLLAdBXDnT&#10;cq3g43qab0GEiGywd0wKfijAYf8wK7Ew7sbvNOpYixTCoUAFTYxDIWWoGrIYMjcQJ+7LeYsxQV9L&#10;4/GWwm0vl3m+lhZbTg0NDnRsqOr0t1XQ+fHt86K7593m7FdH49qwzrVST4/T6wuISFP8F/+5LybN&#10;Xy7g95l0gdzfAQAA//8DAFBLAQItABQABgAIAAAAIQDb4fbL7gAAAIUBAAATAAAAAAAAAAAAAAAA&#10;AAAAAABbQ29udGVudF9UeXBlc10ueG1sUEsBAi0AFAAGAAgAAAAhAFr0LFu/AAAAFQEAAAsAAAAA&#10;AAAAAAAAAAAAHwEAAF9yZWxzLy5yZWxzUEsBAi0AFAAGAAgAAAAhADXJFJrBAAAA3AAAAA8AAAAA&#10;AAAAAAAAAAAABwIAAGRycy9kb3ducmV2LnhtbFBLBQYAAAAAAwADALcAAAD1AgAAAAA=&#10;" path="m,l2743200,e" filled="f" strokeweight=".17361mm">
                        <v:path arrowok="t"/>
                      </v:shape>
                      <w10:anchorlock/>
                    </v:group>
                  </w:pict>
                </mc:Fallback>
              </mc:AlternateContent>
            </w:r>
          </w:p>
          <w:p w14:paraId="7E1F9934" w14:textId="283447F2" w:rsidR="00525F77" w:rsidRDefault="00000000">
            <w:pPr>
              <w:pStyle w:val="TableParagraph"/>
              <w:tabs>
                <w:tab w:val="left" w:pos="1588"/>
                <w:tab w:val="left" w:pos="3163"/>
              </w:tabs>
              <w:spacing w:line="240" w:lineRule="exact"/>
              <w:ind w:left="681"/>
              <w:rPr>
                <w:position w:val="-4"/>
                <w:sz w:val="24"/>
              </w:rPr>
            </w:pPr>
            <w:r>
              <w:rPr>
                <w:spacing w:val="-10"/>
                <w:sz w:val="24"/>
              </w:rPr>
              <w:t>Д</w:t>
            </w:r>
            <w:r w:rsidR="0014274B">
              <w:rPr>
                <w:sz w:val="24"/>
              </w:rPr>
              <w:t xml:space="preserve"> </w:t>
            </w:r>
            <w:r>
              <w:rPr>
                <w:spacing w:val="-5"/>
                <w:sz w:val="24"/>
              </w:rPr>
              <w:t>Не</w:t>
            </w:r>
            <w:r w:rsidR="0014274B">
              <w:rPr>
                <w:sz w:val="24"/>
              </w:rPr>
              <w:t xml:space="preserve"> </w:t>
            </w:r>
            <w:r>
              <w:rPr>
                <w:spacing w:val="-10"/>
                <w:position w:val="-4"/>
                <w:sz w:val="24"/>
              </w:rPr>
              <w:t>_</w:t>
            </w:r>
          </w:p>
          <w:p w14:paraId="1D456D22" w14:textId="05D2B955" w:rsidR="00525F77" w:rsidRDefault="00000000">
            <w:pPr>
              <w:pStyle w:val="TableParagraph"/>
              <w:tabs>
                <w:tab w:val="left" w:pos="1588"/>
                <w:tab w:val="left" w:pos="2932"/>
                <w:tab w:val="left" w:pos="6019"/>
              </w:tabs>
              <w:spacing w:line="253" w:lineRule="exact"/>
              <w:ind w:left="681"/>
              <w:rPr>
                <w:i/>
                <w:sz w:val="16"/>
              </w:rPr>
            </w:pPr>
            <w:r>
              <w:rPr>
                <w:i/>
                <w:noProof/>
                <w:sz w:val="16"/>
              </w:rPr>
              <mc:AlternateContent>
                <mc:Choice Requires="wpg">
                  <w:drawing>
                    <wp:anchor distT="0" distB="0" distL="0" distR="0" simplePos="0" relativeHeight="251531264" behindDoc="1" locked="0" layoutInCell="1" allowOverlap="1" wp14:anchorId="2BB22B9B" wp14:editId="6D3FA6EF">
                      <wp:simplePos x="0" y="0"/>
                      <wp:positionH relativeFrom="column">
                        <wp:posOffset>168560</wp:posOffset>
                      </wp:positionH>
                      <wp:positionV relativeFrom="paragraph">
                        <wp:posOffset>-77943</wp:posOffset>
                      </wp:positionV>
                      <wp:extent cx="121920" cy="12065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120650"/>
                                <a:chOff x="0" y="0"/>
                                <a:chExt cx="121920" cy="120650"/>
                              </a:xfrm>
                            </wpg:grpSpPr>
                            <pic:pic xmlns:pic="http://schemas.openxmlformats.org/drawingml/2006/picture">
                              <pic:nvPicPr>
                                <pic:cNvPr id="123" name="Image 123"/>
                                <pic:cNvPicPr/>
                              </pic:nvPicPr>
                              <pic:blipFill>
                                <a:blip r:embed="rId31" cstate="print"/>
                                <a:stretch>
                                  <a:fillRect/>
                                </a:stretch>
                              </pic:blipFill>
                              <pic:spPr>
                                <a:xfrm>
                                  <a:off x="0" y="0"/>
                                  <a:ext cx="121558" cy="120400"/>
                                </a:xfrm>
                                <a:prstGeom prst="rect">
                                  <a:avLst/>
                                </a:prstGeom>
                              </pic:spPr>
                            </pic:pic>
                          </wpg:wgp>
                        </a:graphicData>
                      </a:graphic>
                    </wp:anchor>
                  </w:drawing>
                </mc:Choice>
                <mc:Fallback>
                  <w:pict>
                    <v:group w14:anchorId="566A40E3" id="Group 122" o:spid="_x0000_s1026" style="position:absolute;margin-left:13.25pt;margin-top:-6.15pt;width:9.6pt;height:9.5pt;z-index:-251785216;mso-wrap-distance-left:0;mso-wrap-distance-right:0" coordsize="12192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oxtJAIAAOcEAAAOAAAAZHJzL2Uyb0RvYy54bWyclN9v2yAQx98n7X9A&#10;vDe2s6XaUJy+ZI0qVVu0bn8AwdhGNT90kDj573dg16mSaav6YAQcd3zuy52Xd0fdkYMEr6wpaTHL&#10;KZFG2EqZpqS/f93ffKHEB24q3lkjS3qSnt6tPn5Y9o7JuW1tV0kgGMR41ruStiE4lmVetFJzP7NO&#10;GjTWFjQPuIQmq4D3GF132TzPb7PeQuXACuk97q4HI12l+HUtRfhR114G0pUU2UIaIY27OGarJWcN&#10;cNcqMWLwd1BorgxeOoVa88DJHtRVKK0EWG/rMBNWZ7aulZApB8ymyC+y2YDdu5RLw/rGTTKhtBc6&#10;vTus+H7YgHtyWxjocfpoxbNHXbLeNey1Pa6b8+FjDTo6YRLkmBQ9TYrKYyACN4t58XWOugs0FfP8&#10;djEqLlp8lisv0X77p1/G2XBpQptQnBIMv1EenF3J8/8yQq+wB0nHIPpNMTSH5727wZd0PKid6lQ4&#10;parEN4tQ5rBVIiobF6jkFoiqohCfKDFcYzs8aN5IEjdQ8JdT0SfqfxVi1yl3r7ouqh7nIyyW80U5&#10;/CXfodTWVuy1NGHoHZAdclvjW+U8JcCk3kkEhIeqwDfDvg3I6ECZMDSKDyCDaOP9NXL8xPaKoJxN&#10;hgR95owp+LG43lgviwX+MsZ6+ZynepnenTMHPmyk1SROkBQJUGzO+OHRjywvR0YFh+sTF9KMZY3d&#10;lLjHzo/t+nqdTp3/T6s/AAAA//8DAFBLAwQKAAAAAAAAACEA9Q3jLp4AAACeAAAAFAAAAGRycy9t&#10;ZWRpYS9pbWFnZTEucG5niVBORw0KGgoAAAANSUhEUgAAAA8AAAAPCAIAAAC0tAIdAAAABmJLR0QA&#10;/wD/AP+gvaeTAAAACXBIWXMAAA7EAAAOxAGVKw4bAAAAPklEQVQoke3OoREAMQwDwcuPq1Yhxm7H&#10;faiQgBQQ48wLHVigVVWMF0B3T6ikOJWZV237m98Afv2ODkCS7Yne8QcOVaE801UAAAAASUVORK5C&#10;YIJQSwMEFAAGAAgAAAAhABwZYl3eAAAABwEAAA8AAABkcnMvZG93bnJldi54bWxMjsFqg0AURfeF&#10;/sPwCt0lo6aaYHyGENquQqFJoXQ30ReVOG/Emaj5+05XzfJyD/eebDPpVgzU28YwQjgPQBAXpmy4&#10;Qvg6vs1WIKxTXKrWMCHcyMImf3zIVFqakT9pOLhK+BG2qUKonetSKW1Rk1Z2bjpi351Nr5Xzsa9k&#10;2avRj+tWRkGQSK0a9g+16mhXU3E5XDXC+6jG7SJ8HfaX8+72c4w/vvchIT4/Tds1CEeT+4fhT9+r&#10;Q+6dTubKpRUtQpTEnkSYhdEChAde4iWIE0KyBJln8t4//w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6KoxtJAIAAOcEAAAOAAAAAAAAAAAAAAAAADoCAABkcnMv&#10;ZTJvRG9jLnhtbFBLAQItAAoAAAAAAAAAIQD1DeMungAAAJ4AAAAUAAAAAAAAAAAAAAAAAIoEAABk&#10;cnMvbWVkaWEvaW1hZ2UxLnBuZ1BLAQItABQABgAIAAAAIQAcGWJd3gAAAAcBAAAPAAAAAAAAAAAA&#10;AAAAAFoFAABkcnMvZG93bnJldi54bWxQSwECLQAUAAYACAAAACEAqiYOvrwAAAAhAQAAGQAAAAAA&#10;AAAAAAAAAABlBgAAZHJzL19yZWxzL2Uyb0RvYy54bWwucmVsc1BLBQYAAAAABgAGAHwBAABYB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3" o:spid="_x0000_s1027" type="#_x0000_t75" style="position:absolute;width:121558;height:120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ptwQAAANwAAAAPAAAAZHJzL2Rvd25yZXYueG1sRE9Na8JA&#10;EL0X/A/LFLzVTRMoNbqKLQi5SZP2PmSnydrsbMyuGvPr3UKht3m8z1lvR9uJCw3eOFbwvEhAENdO&#10;G24UfFb7p1cQPiBr7ByTght52G5mD2vMtbvyB13K0IgYwj5HBW0IfS6lr1uy6BeuJ47ctxsshgiH&#10;RuoBrzHcdjJNkhdp0XBsaLGn95bqn/JsFexKqt6yr+OyIH06sMHJHItJqfnjuFuBCDSGf/Gfu9Bx&#10;fprB7zPxArm5AwAA//8DAFBLAQItABQABgAIAAAAIQDb4fbL7gAAAIUBAAATAAAAAAAAAAAAAAAA&#10;AAAAAABbQ29udGVudF9UeXBlc10ueG1sUEsBAi0AFAAGAAgAAAAhAFr0LFu/AAAAFQEAAAsAAAAA&#10;AAAAAAAAAAAAHwEAAF9yZWxzLy5yZWxzUEsBAi0AFAAGAAgAAAAhANi2um3BAAAA3AAAAA8AAAAA&#10;AAAAAAAAAAAABwIAAGRycy9kb3ducmV2LnhtbFBLBQYAAAAAAwADALcAAAD1AgAAAAA=&#10;">
                        <v:imagedata r:id="rId32" o:title=""/>
                      </v:shape>
                    </v:group>
                  </w:pict>
                </mc:Fallback>
              </mc:AlternateContent>
            </w:r>
            <w:r>
              <w:rPr>
                <w:i/>
                <w:noProof/>
                <w:sz w:val="16"/>
              </w:rPr>
              <mc:AlternateContent>
                <mc:Choice Requires="wpg">
                  <w:drawing>
                    <wp:anchor distT="0" distB="0" distL="0" distR="0" simplePos="0" relativeHeight="251534336" behindDoc="1" locked="0" layoutInCell="1" allowOverlap="1" wp14:anchorId="3DF3FF8F" wp14:editId="549FD79B">
                      <wp:simplePos x="0" y="0"/>
                      <wp:positionH relativeFrom="column">
                        <wp:posOffset>743796</wp:posOffset>
                      </wp:positionH>
                      <wp:positionV relativeFrom="paragraph">
                        <wp:posOffset>-78512</wp:posOffset>
                      </wp:positionV>
                      <wp:extent cx="111760" cy="11112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125"/>
                                <a:chOff x="0" y="0"/>
                                <a:chExt cx="111760" cy="111125"/>
                              </a:xfrm>
                            </wpg:grpSpPr>
                            <pic:pic xmlns:pic="http://schemas.openxmlformats.org/drawingml/2006/picture">
                              <pic:nvPicPr>
                                <pic:cNvPr id="125" name="Image 125"/>
                                <pic:cNvPicPr/>
                              </pic:nvPicPr>
                              <pic:blipFill>
                                <a:blip r:embed="rId31" cstate="print"/>
                                <a:stretch>
                                  <a:fillRect/>
                                </a:stretch>
                              </pic:blipFill>
                              <pic:spPr>
                                <a:xfrm>
                                  <a:off x="0" y="0"/>
                                  <a:ext cx="111474" cy="111088"/>
                                </a:xfrm>
                                <a:prstGeom prst="rect">
                                  <a:avLst/>
                                </a:prstGeom>
                              </pic:spPr>
                            </pic:pic>
                          </wpg:wgp>
                        </a:graphicData>
                      </a:graphic>
                    </wp:anchor>
                  </w:drawing>
                </mc:Choice>
                <mc:Fallback>
                  <w:pict>
                    <v:group w14:anchorId="6DC64A38" id="Group 124" o:spid="_x0000_s1026" style="position:absolute;margin-left:58.55pt;margin-top:-6.2pt;width:8.8pt;height:8.75pt;z-index:-251782144;mso-wrap-distance-left:0;mso-wrap-distance-right:0" coordsize="11176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WvkJIgIAAOcEAAAOAAAAZHJzL2Uyb0RvYy54bWycVNtu2zAMfR+wfxD0&#10;3tgOujYQ4vQla1Cg2IJdPkCRZVuodQGlxMnfj5Jdp0iGreiDBUkUDw8PSS8fjrojBwleWVPSYpZT&#10;Io2wlTJNSX//erxZUOIDNxXvrJElPUlPH1afPy17x+TctrarJBAEMZ71rqRtCI5lmRet1NzPrJMG&#10;jbUFzQMeockq4D2i6y6b5/ld1luoHFghvcfb9WCkq4Rf11KE73XtZSBdSZFbSCukdRfXbLXkrAHu&#10;WiVGGvwDLDRXBoNOUGseONmDuoLSSoD1tg4zYXVm61oJmXLAbIr8IpsN2L1LuTSsb9wkE0p7odOH&#10;YcW3wwbcT7eFgT1un6148ahL1ruGvbXHc3N+fKxBRydMghyToqdJUXkMROBlURT3d6i7QBPui/mX&#10;QXHRYlmuvET79Z9+GWdD0ERtouKUYPiN8uDuSp7/txF6hT1IOoLod2FoDi97d4OVdDyonepUOKWu&#10;xJpFUuawVSIqGw+o5BaIqlAIVIEYrnEcnjRvJBlleX0VfaL+VxC7TrlH1XVR9bgfyWI7X7TDX/Id&#10;Wm1txV5LE4bZAdkhb2t8q5ynBJjUO4kE4akqsGY4twE5OlAmDGXzAWQQbYxfI48fOF6RKGeTIZE+&#10;84wp+LG53tkvt/e3U7/ki0UMPNWdMwc+bKTVJG6QKTJAsTnjh2c/cnl9Mio4hE+8kA1exjbGaUqw&#10;4+THcX17Tq/O/6fVHwAAAP//AwBQSwMECgAAAAAAAAAhAPUN4y6eAAAAngAAABQAAABkcnMvbWVk&#10;aWEvaW1hZ2UxLnBuZ4lQTkcNChoKAAAADUlIRFIAAAAPAAAADwgCAAAAtLQCHQAAAAZiS0dEAP8A&#10;/wD/oL2nkwAAAAlwSFlzAAAOxAAADsQBlSsOGwAAAD5JREFUKJHtzqERADEMA8HLj6tWIcZux32o&#10;kIAUEOPMCx1YoFVVjBdAd0+opDiVmVdt+5vfAH79jg5Aku2J3vEHDlWhPNNVAAAAAElFTkSuQmCC&#10;UEsDBBQABgAIAAAAIQB+QbFm3wAAAAkBAAAPAAAAZHJzL2Rvd25yZXYueG1sTI/LasMwEEX3hf6D&#10;mEJ3iaw8muJaDiG0XYVCk0LpbmJNbBNrZCzFdv6+yqpdXuZw75lsPdpG9NT52rEGNU1AEBfO1Fxq&#10;+Dq8TZ5B+IBssHFMGq7kYZ3f32WYGjfwJ/X7UIpYwj5FDVUIbSqlLyqy6KeuJY63k+sshhi7UpoO&#10;h1huGzlLkidpsea4UGFL24qK8/5iNbwPOGzm6rXfnU/b689h+fG9U6T148O4eQERaAx/MNz0ozrk&#10;0enoLmy8aGJWKxVRDRM1W4C4EfPFCsRRw1KBzDP5/4P8F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Hpa+QkiAgAA5wQAAA4AAAAAAAAAAAAAAAAAOgIAAGRycy9l&#10;Mm9Eb2MueG1sUEsBAi0ACgAAAAAAAAAhAPUN4y6eAAAAngAAABQAAAAAAAAAAAAAAAAAiAQAAGRy&#10;cy9tZWRpYS9pbWFnZTEucG5nUEsBAi0AFAAGAAgAAAAhAH5BsWbfAAAACQEAAA8AAAAAAAAAAAAA&#10;AAAAWAUAAGRycy9kb3ducmV2LnhtbFBLAQItABQABgAIAAAAIQCqJg6+vAAAACEBAAAZAAAAAAAA&#10;AAAAAAAAAGQGAABkcnMvX3JlbHMvZTJvRG9jLnhtbC5yZWxzUEsFBgAAAAAGAAYAfAEAAFcHAAAA&#10;AA==&#10;">
                      <v:shape id="Image 125" o:spid="_x0000_s1027" type="#_x0000_t75" style="position:absolute;width:111474;height:11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4eCwQAAANwAAAAPAAAAZHJzL2Rvd25yZXYueG1sRE9Na8JA&#10;EL0X+h+WKXhrNo1YNLpKFAq5lcZ6H7JjspqdTbNbTf31bqHQ2zze56w2o+3EhQZvHCt4SVIQxLXT&#10;hhsFn/u35zkIH5A1do5JwQ952KwfH1aYa3flD7pUoRExhH2OCtoQ+lxKX7dk0SeuJ47c0Q0WQ4RD&#10;I/WA1xhuO5ml6au0aDg2tNjTrqX6XH1bBUVF++30cFqUpL/e2eDNnMqbUpOnsViCCDSGf/Gfu9Rx&#10;fjaD32fiBXJ9BwAA//8DAFBLAQItABQABgAIAAAAIQDb4fbL7gAAAIUBAAATAAAAAAAAAAAAAAAA&#10;AAAAAABbQ29udGVudF9UeXBlc10ueG1sUEsBAi0AFAAGAAgAAAAhAFr0LFu/AAAAFQEAAAsAAAAA&#10;AAAAAAAAAAAAHwEAAF9yZWxzLy5yZWxzUEsBAi0AFAAGAAgAAAAhADgTh4LBAAAA3AAAAA8AAAAA&#10;AAAAAAAAAAAABwIAAGRycy9kb3ducmV2LnhtbFBLBQYAAAAAAwADALcAAAD1AgAAAAA=&#10;">
                        <v:imagedata r:id="rId32" o:title=""/>
                      </v:shape>
                    </v:group>
                  </w:pict>
                </mc:Fallback>
              </mc:AlternateContent>
            </w:r>
            <w:r>
              <w:rPr>
                <w:spacing w:val="-10"/>
                <w:position w:val="1"/>
                <w:sz w:val="24"/>
              </w:rPr>
              <w:t>а</w:t>
            </w:r>
            <w:r w:rsidR="0014274B">
              <w:rPr>
                <w:position w:val="1"/>
                <w:sz w:val="24"/>
              </w:rPr>
              <w:t xml:space="preserve"> </w:t>
            </w:r>
            <w:r>
              <w:rPr>
                <w:spacing w:val="-10"/>
                <w:position w:val="1"/>
                <w:sz w:val="24"/>
              </w:rPr>
              <w:t>т</w:t>
            </w:r>
            <w:r w:rsidR="0014274B">
              <w:rPr>
                <w:position w:val="1"/>
                <w:sz w:val="24"/>
              </w:rPr>
              <w:t xml:space="preserve"> </w:t>
            </w:r>
            <w:r>
              <w:rPr>
                <w:i/>
                <w:spacing w:val="-2"/>
                <w:sz w:val="16"/>
              </w:rPr>
              <w:t>Подпись</w:t>
            </w:r>
            <w:r w:rsidR="0014274B">
              <w:rPr>
                <w:i/>
                <w:sz w:val="16"/>
              </w:rPr>
              <w:t xml:space="preserve"> </w:t>
            </w:r>
            <w:r>
              <w:rPr>
                <w:i/>
                <w:sz w:val="16"/>
              </w:rPr>
              <w:t>Фамилия,</w:t>
            </w:r>
            <w:r>
              <w:rPr>
                <w:i/>
                <w:spacing w:val="-8"/>
                <w:sz w:val="16"/>
              </w:rPr>
              <w:t xml:space="preserve"> </w:t>
            </w:r>
            <w:r>
              <w:rPr>
                <w:i/>
                <w:spacing w:val="-2"/>
                <w:sz w:val="16"/>
              </w:rPr>
              <w:t>инициалы</w:t>
            </w:r>
          </w:p>
          <w:p w14:paraId="0B7873F7" w14:textId="77777777" w:rsidR="00525F77" w:rsidRDefault="00525F77">
            <w:pPr>
              <w:pStyle w:val="TableParagraph"/>
              <w:ind w:left="0"/>
              <w:rPr>
                <w:sz w:val="16"/>
              </w:rPr>
            </w:pPr>
          </w:p>
          <w:p w14:paraId="27059091" w14:textId="77777777" w:rsidR="00525F77" w:rsidRDefault="00525F77">
            <w:pPr>
              <w:pStyle w:val="TableParagraph"/>
              <w:ind w:left="0"/>
              <w:rPr>
                <w:sz w:val="16"/>
              </w:rPr>
            </w:pPr>
          </w:p>
          <w:p w14:paraId="1B87C93E" w14:textId="77777777" w:rsidR="00525F77" w:rsidRDefault="00525F77">
            <w:pPr>
              <w:pStyle w:val="TableParagraph"/>
              <w:spacing w:before="9"/>
              <w:ind w:left="0"/>
              <w:rPr>
                <w:sz w:val="16"/>
              </w:rPr>
            </w:pPr>
          </w:p>
          <w:p w14:paraId="43401CB3" w14:textId="77777777" w:rsidR="00525F77" w:rsidRDefault="00000000">
            <w:pPr>
              <w:pStyle w:val="TableParagraph"/>
              <w:ind w:right="98"/>
              <w:jc w:val="both"/>
            </w:pPr>
            <w:r>
              <w:t xml:space="preserve">Я хочу иметь возможность использовать указанный выше адрес эл. почты и получать на него информацию через Сервис получения уведомления на сайте Ассоциации </w:t>
            </w:r>
            <w:r>
              <w:rPr>
                <w:spacing w:val="-2"/>
              </w:rPr>
              <w:t>(</w:t>
            </w:r>
            <w:hyperlink r:id="rId33">
              <w:r>
                <w:rPr>
                  <w:color w:val="0462C1"/>
                  <w:spacing w:val="-2"/>
                  <w:u w:val="single" w:color="0462C1"/>
                </w:rPr>
                <w:t>http://nrs.nostroy.ru/notification</w:t>
              </w:r>
            </w:hyperlink>
            <w:r>
              <w:rPr>
                <w:spacing w:val="-2"/>
              </w:rPr>
              <w:t>)</w:t>
            </w:r>
          </w:p>
          <w:p w14:paraId="0D99DC51" w14:textId="77777777" w:rsidR="00525F77" w:rsidRDefault="00525F77">
            <w:pPr>
              <w:pStyle w:val="TableParagraph"/>
              <w:spacing w:before="99"/>
              <w:ind w:left="0"/>
              <w:rPr>
                <w:sz w:val="20"/>
              </w:rPr>
            </w:pPr>
          </w:p>
          <w:p w14:paraId="62A5C85F" w14:textId="63B0405F" w:rsidR="00525F77" w:rsidRDefault="00000000">
            <w:pPr>
              <w:pStyle w:val="TableParagraph"/>
              <w:tabs>
                <w:tab w:val="left" w:pos="4536"/>
              </w:tabs>
              <w:spacing w:line="20" w:lineRule="exact"/>
              <w:ind w:left="2202"/>
              <w:rPr>
                <w:sz w:val="2"/>
              </w:rPr>
            </w:pPr>
            <w:r>
              <w:rPr>
                <w:noProof/>
                <w:sz w:val="2"/>
              </w:rPr>
              <mc:AlternateContent>
                <mc:Choice Requires="wpg">
                  <w:drawing>
                    <wp:anchor distT="0" distB="0" distL="0" distR="0" simplePos="0" relativeHeight="251546624" behindDoc="1" locked="0" layoutInCell="1" allowOverlap="1" wp14:anchorId="131F3A2A" wp14:editId="30072378">
                      <wp:simplePos x="0" y="0"/>
                      <wp:positionH relativeFrom="column">
                        <wp:posOffset>4176344</wp:posOffset>
                      </wp:positionH>
                      <wp:positionV relativeFrom="paragraph">
                        <wp:posOffset>172388</wp:posOffset>
                      </wp:positionV>
                      <wp:extent cx="152400" cy="635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27" name="Graphic 127"/>
                              <wps:cNvSpPr/>
                              <wps:spPr>
                                <a:xfrm>
                                  <a:off x="0" y="3125"/>
                                  <a:ext cx="152400" cy="1270"/>
                                </a:xfrm>
                                <a:custGeom>
                                  <a:avLst/>
                                  <a:gdLst/>
                                  <a:ahLst/>
                                  <a:cxnLst/>
                                  <a:rect l="l" t="t" r="r" b="b"/>
                                  <a:pathLst>
                                    <a:path w="152400">
                                      <a:moveTo>
                                        <a:pt x="0" y="0"/>
                                      </a:moveTo>
                                      <a:lnTo>
                                        <a:pt x="152400" y="0"/>
                                      </a:lnTo>
                                    </a:path>
                                  </a:pathLst>
                                </a:custGeom>
                                <a:ln w="62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BF0545" id="Group 126" o:spid="_x0000_s1026" style="position:absolute;margin-left:328.85pt;margin-top:13.55pt;width:12pt;height:.5pt;z-index:-251769856;mso-wrap-distance-left:0;mso-wrap-distance-right:0"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Eg1aAIAAI8FAAAOAAAAZHJzL2Uyb0RvYy54bWykVMlu2zAQvRfoPxC817KVOg2EyEGRNEaB&#10;IA0QFz3TFLWgFIcd0pbz9x1Si50FPaQ6EI+c4Sxvnnh5dWg12yt0DZicL2ZzzpSRUDSmyvnPze2n&#10;C86cF6YQGozK+ZNy/Gr18cNlZzOVQg26UMgoiHFZZ3Nee2+zJHGyVq1wM7DKkLEEbIWnLVZJgaKj&#10;6K1O0vn8POkAC4sglXN0etMb+SrGL0sl/Y+ydMoznXOqzccV47oNa7K6FFmFwtaNHMoQ76iiFY2h&#10;pFOoG+EF22HzKlTbSAQHpZ9JaBMoy0aq2AN1s5i/6GaNsLOxlyrrKjvRRNS+4OndYeX9fo320T5g&#10;Xz3BO5C/HfGSdLbKTu1hXx2dDyW24RI1wQ6R0aeJUXXwTNLhYpl+nhPvkkznZ8uBb1nTUF7dkfW3&#10;f9xKRNYnjGVNZXSWdOOO1Lj/o+axFlZFxl1o/QFZU1AX6RfOjGhJv+tBKuGIOArpyS/wN+zcQOWb&#10;7Jwt0mUvubcIopiRoKlVkcmd82sFkWexv3O+12sxIlGPSB7MCJFUH/Suo949Z6R35Iz0vu2TW+HD&#10;vTC8AFk3DSoctbBXG4hG/2JIVNnRqs2p1zjpUQPk2jsQCElITz2IiQmftqZNqOE8JYGEvA50U9w2&#10;WscNVttrjWwvwi8cv9AFRXjmZtH5G+Hq3i+aBjdtopZd1o8mjGwLxRPNtqNh5tz92QlUnOnvhtQT&#10;HokR4Ai2I0CvryE+JZEfyrk5/BJoWUifc09jvYdRRCIbRxZan3zDTQNfdx7KJsyTBD1WNGxI0BHF&#10;v57Qs2fldB+9ju/o6i8AAAD//wMAUEsDBBQABgAIAAAAIQATDQuB3wAAAAkBAAAPAAAAZHJzL2Rv&#10;d25yZXYueG1sTI/BSsNAEIbvgu+wjODNbrbSJMRsSinqqQi2gnjbJtMkNDsbstskfXvHkz3OPx//&#10;fJOvZ9uJEQffOtKgFhEIpNJVLdUavg5vTykIHwxVpnOEGq7oYV3c3+Umq9xEnzjuQy24hHxmNDQh&#10;9JmUvmzQGr9wPRLvTm6wJvA41LIazMTltpPLKIqlNS3xhcb0uG2wPO8vVsP7ZKbNs3odd+fT9vpz&#10;WH187xRq/fgwb15ABJzDPwx/+qwOBTsd3YUqLzoN8SpJGNWwTBQIBuJUcXDkIFUgi1zeflD8AgAA&#10;//8DAFBLAQItABQABgAIAAAAIQC2gziS/gAAAOEBAAATAAAAAAAAAAAAAAAAAAAAAABbQ29udGVu&#10;dF9UeXBlc10ueG1sUEsBAi0AFAAGAAgAAAAhADj9If/WAAAAlAEAAAsAAAAAAAAAAAAAAAAALwEA&#10;AF9yZWxzLy5yZWxzUEsBAi0AFAAGAAgAAAAhABUASDVoAgAAjwUAAA4AAAAAAAAAAAAAAAAALgIA&#10;AGRycy9lMm9Eb2MueG1sUEsBAi0AFAAGAAgAAAAhABMNC4HfAAAACQEAAA8AAAAAAAAAAAAAAAAA&#10;wgQAAGRycy9kb3ducmV2LnhtbFBLBQYAAAAABAAEAPMAAADOBQAAAAA=&#10;">
                      <v:shape id="Graphic 127" o:spid="_x0000_s1027" style="position:absolute;top:3125;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z/xAAAANwAAAAPAAAAZHJzL2Rvd25yZXYueG1sRI9Ba8JA&#10;EIXvBf/DMkJvddMcaomuIsWCp0I14nXIjkkwOxuzY0z99a4g9DbDe/O+N/Pl4BrVUxdqzwbeJwko&#10;4sLbmksD+e777RNUEGSLjWcy8EcBlovRyxwz66/8S/1WShVDOGRooBJpM61DUZHDMPEtcdSOvnMo&#10;ce1KbTu8xnDX6DRJPrTDmiOhwpa+KipO24uL3JPc+sP0vPFtjnK5/ezXab435nU8rGaghAb5Nz+v&#10;NzbWT6fweCZOoBd3AAAA//8DAFBLAQItABQABgAIAAAAIQDb4fbL7gAAAIUBAAATAAAAAAAAAAAA&#10;AAAAAAAAAABbQ29udGVudF9UeXBlc10ueG1sUEsBAi0AFAAGAAgAAAAhAFr0LFu/AAAAFQEAAAsA&#10;AAAAAAAAAAAAAAAAHwEAAF9yZWxzLy5yZWxzUEsBAi0AFAAGAAgAAAAhAMc2jP/EAAAA3AAAAA8A&#10;AAAAAAAAAAAAAAAABwIAAGRycy9kb3ducmV2LnhtbFBLBQYAAAAAAwADALcAAAD4AgAAAAA=&#10;" path="m,l152400,e" filled="f" strokeweight=".17361mm">
                        <v:path arrowok="t"/>
                      </v:shape>
                    </v:group>
                  </w:pict>
                </mc:Fallback>
              </mc:AlternateContent>
            </w:r>
            <w:r>
              <w:rPr>
                <w:noProof/>
                <w:sz w:val="2"/>
              </w:rPr>
              <mc:AlternateContent>
                <mc:Choice Requires="wpg">
                  <w:drawing>
                    <wp:inline distT="0" distB="0" distL="0" distR="0" wp14:anchorId="1CE86DA4" wp14:editId="1BC2E527">
                      <wp:extent cx="1295400" cy="6350"/>
                      <wp:effectExtent l="9525" t="0" r="0" b="3175"/>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400" cy="6350"/>
                                <a:chOff x="0" y="0"/>
                                <a:chExt cx="1295400" cy="6350"/>
                              </a:xfrm>
                            </wpg:grpSpPr>
                            <wps:wsp>
                              <wps:cNvPr id="129" name="Graphic 129"/>
                              <wps:cNvSpPr/>
                              <wps:spPr>
                                <a:xfrm>
                                  <a:off x="0" y="3125"/>
                                  <a:ext cx="1295400" cy="1270"/>
                                </a:xfrm>
                                <a:custGeom>
                                  <a:avLst/>
                                  <a:gdLst/>
                                  <a:ahLst/>
                                  <a:cxnLst/>
                                  <a:rect l="l" t="t" r="r" b="b"/>
                                  <a:pathLst>
                                    <a:path w="129540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B3CC10" id="Group 128" o:spid="_x0000_s1026" style="width:102pt;height:.5pt;mso-position-horizontal-relative:char;mso-position-vertical-relative:line" coordsize="129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ZdaQIAAJQFAAAOAAAAZHJzL2Uyb0RvYy54bWykVMlu2zAQvRfoPxC817KVxm2FyEGRNEaB&#10;IA0QFz3TFLWgFIcd0pbz9x1Si50FPaQ6EI+c4SxvnnhxeWg12yt0DZicL2ZzzpSRUDSmyvnPzc2H&#10;z5w5L0whNBiV80fl+OXq/buLzmYqhRp0oZBREOOyzua89t5mSeJkrVrhZmCVIWMJ2ApPW6ySAkVH&#10;0VudpPP5MukAC4sglXN0et0b+SrGL0sl/Y+ydMoznXOqzccV47oNa7K6EFmFwtaNHMoQb6iiFY2h&#10;pFOoa+EF22HzIlTbSAQHpZ9JaBMoy0aq2AN1s5g/62aNsLOxlyrrKjvRRNQ+4+nNYeXdfo32wd5j&#10;Xz3BW5C/HfGSdLbKTu1hXx2dDyW24RI1wQ6R0ceJUXXwTNLhIv1y/nFOxEuyLc/OB8JlTVN5cUnW&#10;3/51LRFZnzIWNhXSWVKOO5Lj/o+ch1pYFTl3ofl7ZE0R++DMiJYUvB7EQq0F9YT05BcYHHZuIPNV&#10;fs4W6XkvulcpWqSfIkVTryKTO+fXCiLVYn/rfC/ZYkSiHpE8mBEiCT9IXkfJe85I8sgZSX7bZ7fC&#10;h3thfgGy7jircNbCXm0gWv2zOVFpR6s2p17TtEchkG/vQSCkIVH1IKYmfNqcNqGKZUoiCYkd6Ka4&#10;abSOG6y2VxrZXoT/OH6hD4rwxM2i89fC1b1fNA1u2kRBu6yfTpjaFopHGm9H88y5+7MTqDjT3w0J&#10;KLwUI8ARbEeAXl9BfE8iQZRzc/gl0LKQPueeJnsHo45ENg4ttD75hpsGvu48lE2YKGl6rGjYkKYj&#10;ir8+oSdvy+k+eh0f09VfAAAA//8DAFBLAwQUAAYACAAAACEAM5HlfNoAAAADAQAADwAAAGRycy9k&#10;b3ducmV2LnhtbEyPT0vDQBDF74LfYRnBm92k/qHEbEop6qkItoL0Ns1Ok9DsbMhuk/TbO3rRy8Dj&#10;Pd78Xr6cXKsG6kPj2UA6S0ARl942XBn43L3eLUCFiGyx9UwGLhRgWVxf5ZhZP/IHDdtYKSnhkKGB&#10;OsYu0zqUNTkMM98Ri3f0vcMosq+07XGUctfqeZI8aYcNy4caO1rXVJ62Z2fgbcRxdZ++DJvTcX3Z&#10;7x7fvzYpGXN7M62eQUWa4l8YfvAFHQphOvgz26BaAzIk/l7x5smDyIOEEtBFrv+zF98AAAD//wMA&#10;UEsBAi0AFAAGAAgAAAAhALaDOJL+AAAA4QEAABMAAAAAAAAAAAAAAAAAAAAAAFtDb250ZW50X1R5&#10;cGVzXS54bWxQSwECLQAUAAYACAAAACEAOP0h/9YAAACUAQAACwAAAAAAAAAAAAAAAAAvAQAAX3Jl&#10;bHMvLnJlbHNQSwECLQAUAAYACAAAACEALGAWXWkCAACUBQAADgAAAAAAAAAAAAAAAAAuAgAAZHJz&#10;L2Uyb0RvYy54bWxQSwECLQAUAAYACAAAACEAM5HlfNoAAAADAQAADwAAAAAAAAAAAAAAAADDBAAA&#10;ZHJzL2Rvd25yZXYueG1sUEsFBgAAAAAEAAQA8wAAAMoFAAAAAA==&#10;">
                      <v:shape id="Graphic 129" o:spid="_x0000_s1027" style="position:absolute;top:31;width:12954;height:12;visibility:visible;mso-wrap-style:square;v-text-anchor:top" coordsize="129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2nwQAAANwAAAAPAAAAZHJzL2Rvd25yZXYueG1sRE9LawIx&#10;EL4L/ocwBW+arUjRrVGKKHjpYVU8TzfT3bSbybrJvv59Uyj0Nh/fc7b7wVaio8YbxwqeFwkI4txp&#10;w4WC2/U0X4PwAVlj5ZgUjORhv5tOtphq13NG3SUUIoawT1FBGUKdSunzkiz6hauJI/fpGoshwqaQ&#10;usE+httKLpPkRVo0HBtKrOlQUv59aa0C69tjGw73r0fxbrJWH80q+RiVmj0Nb68gAg3hX/znPus4&#10;f7mB32fiBXL3AwAA//8DAFBLAQItABQABgAIAAAAIQDb4fbL7gAAAIUBAAATAAAAAAAAAAAAAAAA&#10;AAAAAABbQ29udGVudF9UeXBlc10ueG1sUEsBAi0AFAAGAAgAAAAhAFr0LFu/AAAAFQEAAAsAAAAA&#10;AAAAAAAAAAAAHwEAAF9yZWxzLy5yZWxzUEsBAi0AFAAGAAgAAAAhAKP73afBAAAA3AAAAA8AAAAA&#10;AAAAAAAAAAAABwIAAGRycy9kb3ducmV2LnhtbFBLBQYAAAAAAwADALcAAAD1AgAAAAA=&#10;" path="m,l1295400,e" filled="f" strokeweight=".17361mm">
                        <v:path arrowok="t"/>
                      </v:shape>
                      <w10:anchorlock/>
                    </v:group>
                  </w:pict>
                </mc:Fallback>
              </mc:AlternateContent>
            </w:r>
            <w:r w:rsidR="0014274B">
              <w:rPr>
                <w:sz w:val="2"/>
              </w:rPr>
              <w:t xml:space="preserve"> </w:t>
            </w:r>
            <w:r>
              <w:rPr>
                <w:noProof/>
                <w:sz w:val="2"/>
              </w:rPr>
              <mc:AlternateContent>
                <mc:Choice Requires="wpg">
                  <w:drawing>
                    <wp:inline distT="0" distB="0" distL="0" distR="0" wp14:anchorId="1EDDC1F7" wp14:editId="3C66EE6F">
                      <wp:extent cx="2743200" cy="6350"/>
                      <wp:effectExtent l="9525" t="0" r="0" b="3175"/>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0" cy="6350"/>
                                <a:chOff x="0" y="0"/>
                                <a:chExt cx="2743200" cy="6350"/>
                              </a:xfrm>
                            </wpg:grpSpPr>
                            <wps:wsp>
                              <wps:cNvPr id="131" name="Graphic 131"/>
                              <wps:cNvSpPr/>
                              <wps:spPr>
                                <a:xfrm>
                                  <a:off x="0" y="3125"/>
                                  <a:ext cx="2743200" cy="1270"/>
                                </a:xfrm>
                                <a:custGeom>
                                  <a:avLst/>
                                  <a:gdLst/>
                                  <a:ahLst/>
                                  <a:cxnLst/>
                                  <a:rect l="l" t="t" r="r" b="b"/>
                                  <a:pathLst>
                                    <a:path w="2743200">
                                      <a:moveTo>
                                        <a:pt x="0" y="0"/>
                                      </a:moveTo>
                                      <a:lnTo>
                                        <a:pt x="2743200" y="0"/>
                                      </a:lnTo>
                                    </a:path>
                                  </a:pathLst>
                                </a:custGeom>
                                <a:ln w="62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B3D009" id="Group 130" o:spid="_x0000_s1026" style="width:3in;height:.5pt;mso-position-horizontal-relative:char;mso-position-vertical-relative:line" coordsize="274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OVOagIAAJQFAAAOAAAAZHJzL2Uyb0RvYy54bWykVMlu2zAQvRfoPxC8N7LlJimEyEGRNEaB&#10;IA0QFz3TFLWgFIcd0pbz9x1Six0n6CHVgRhyhrO898Sr632r2U6ha8DkfH4240wZCUVjqpz/XN99&#10;+sKZ88IUQoNROX9Wjl8vP3646mymUqhBFwoZJTEu62zOa+9tliRO1qoV7gysMuQsAVvhaYtVUqDo&#10;KHurk3Q2u0g6wMIiSOUcnd72Tr6M+ctSSf+jLJ3yTOecevNxxbhuwposr0RWobB1I4c2xDu6aEVj&#10;qOiU6lZ4wbbYvErVNhLBQenPJLQJlGUjVZyBppnPTqZZIWxtnKXKuspOMBG0Jzi9O6182K3QPtlH&#10;7Lsn8x7kb0e4JJ2tsmN/2FeH4H2JbbhEQ7B9RPR5QlTtPZN0mF5+XhBNnEnyXSzOB8BlTay8uiTr&#10;b/+6loisLxkbmxrpLCnHHcBx/wfOUy2sipi7MPwjsqYgYS/mnBnRkoJXg1jCEaEUylNcQHDYuQHM&#10;N/FZzNPzXnRvQjRPLyNE06wik1vnVwoi1GJ373wv2WK0RD1acm9GE0n4QfI6St5zRpJHzkjym766&#10;FT7cC/wFk3UHrsJZCzu1huj1JzxRawevNsdRE9ujECi2jyAjlCFR9UYsTfbxcNqELi5SEkko7EA3&#10;xV2jddxgtbnRyHYi/MfxC3NQhhdhFp2/Fa7u46JrCNMmCtplPTuBtQ0Uz0RvR3zm3P3ZClSc6e+G&#10;BBReitHA0diMBnp9A/E9iQBRzfX+l0DLQvmce2L2AUYdiWwkLYw+xYabBr5uPZRNYJQ0PXY0bEjT&#10;0Yq/Plkv3pbjfYw6PKbLvwAAAP//AwBQSwMEFAAGAAgAAAAhAEobA1PZAAAAAwEAAA8AAABkcnMv&#10;ZG93bnJldi54bWxMj0FLw0AQhe+C/2EZwZvdpFWRmE0pRT0VwVYQb9PsNAnNzobsNkn/vaMXexl4&#10;vMeb7+XLybVqoD40ng2kswQUceltw5WBz93r3ROoEJEttp7JwJkCLIvrqxwz60f+oGEbKyUlHDI0&#10;UMfYZVqHsiaHYeY7YvEOvncYRfaVtj2OUu5aPU+SR+2wYflQY0frmsrj9uQMvI04rhbpy7A5Htbn&#10;793D+9cmJWNub6bVM6hIU/wPwy++oEMhTHt/YhtUa0CGxL8r3v1iLnIvoQR0ketL9uIHAAD//wMA&#10;UEsBAi0AFAAGAAgAAAAhALaDOJL+AAAA4QEAABMAAAAAAAAAAAAAAAAAAAAAAFtDb250ZW50X1R5&#10;cGVzXS54bWxQSwECLQAUAAYACAAAACEAOP0h/9YAAACUAQAACwAAAAAAAAAAAAAAAAAvAQAAX3Jl&#10;bHMvLnJlbHNQSwECLQAUAAYACAAAACEAXOjlTmoCAACUBQAADgAAAAAAAAAAAAAAAAAuAgAAZHJz&#10;L2Uyb0RvYy54bWxQSwECLQAUAAYACAAAACEAShsDU9kAAAADAQAADwAAAAAAAAAAAAAAAADEBAAA&#10;ZHJzL2Rvd25yZXYueG1sUEsFBgAAAAAEAAQA8wAAAMoFAAAAAA==&#10;">
                      <v:shape id="Graphic 131" o:spid="_x0000_s1027" style="position:absolute;top:31;width:27432;height:12;visibility:visible;mso-wrap-style:square;v-text-anchor:top" coordsize="274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JHwAAAANwAAAAPAAAAZHJzL2Rvd25yZXYueG1sRE9Li8Iw&#10;EL4L+x/CLOxNU3d9do0isorX7XrwODRjW9pMShJr998bQfA2H99zVpveNKIj5yvLCsajBARxbnXF&#10;hYLT3364AOEDssbGMin4Jw+b9dtgham2N/6lLguFiCHsU1RQhtCmUvq8JIN+ZFviyF2sMxgidIXU&#10;Dm8x3DTyM0lm0mDFsaHElnYl5XV2NQpq1/2cj1k9Wc4PbrrTtvKzJFPq473ffoMI1IeX+Ok+6jj/&#10;awyPZ+IFcn0HAAD//wMAUEsBAi0AFAAGAAgAAAAhANvh9svuAAAAhQEAABMAAAAAAAAAAAAAAAAA&#10;AAAAAFtDb250ZW50X1R5cGVzXS54bWxQSwECLQAUAAYACAAAACEAWvQsW78AAAAVAQAACwAAAAAA&#10;AAAAAAAAAAAfAQAAX3JlbHMvLnJlbHNQSwECLQAUAAYACAAAACEAsBCCR8AAAADcAAAADwAAAAAA&#10;AAAAAAAAAAAHAgAAZHJzL2Rvd25yZXYueG1sUEsFBgAAAAADAAMAtwAAAPQCAAAAAA==&#10;" path="m,l2743200,e" filled="f" strokeweight=".17361mm">
                        <v:path arrowok="t"/>
                      </v:shape>
                      <w10:anchorlock/>
                    </v:group>
                  </w:pict>
                </mc:Fallback>
              </mc:AlternateContent>
            </w:r>
          </w:p>
          <w:p w14:paraId="0D04C027" w14:textId="72B53245" w:rsidR="00525F77" w:rsidRDefault="00000000">
            <w:pPr>
              <w:pStyle w:val="TableParagraph"/>
              <w:tabs>
                <w:tab w:val="left" w:pos="1588"/>
                <w:tab w:val="left" w:pos="3163"/>
              </w:tabs>
              <w:spacing w:line="236" w:lineRule="exact"/>
              <w:ind w:left="681"/>
              <w:rPr>
                <w:position w:val="-4"/>
                <w:sz w:val="24"/>
              </w:rPr>
            </w:pPr>
            <w:r>
              <w:rPr>
                <w:spacing w:val="-10"/>
                <w:sz w:val="24"/>
              </w:rPr>
              <w:t>Д</w:t>
            </w:r>
            <w:r w:rsidR="0014274B">
              <w:rPr>
                <w:sz w:val="24"/>
              </w:rPr>
              <w:t xml:space="preserve"> </w:t>
            </w:r>
            <w:r>
              <w:rPr>
                <w:spacing w:val="-5"/>
                <w:sz w:val="24"/>
              </w:rPr>
              <w:t>Не</w:t>
            </w:r>
            <w:r w:rsidR="0014274B">
              <w:rPr>
                <w:sz w:val="24"/>
              </w:rPr>
              <w:t xml:space="preserve"> </w:t>
            </w:r>
            <w:r>
              <w:rPr>
                <w:spacing w:val="-10"/>
                <w:position w:val="-4"/>
                <w:sz w:val="24"/>
              </w:rPr>
              <w:t>_</w:t>
            </w:r>
          </w:p>
          <w:p w14:paraId="0A4C5144" w14:textId="3CF9456A" w:rsidR="00525F77" w:rsidRDefault="00000000">
            <w:pPr>
              <w:pStyle w:val="TableParagraph"/>
              <w:tabs>
                <w:tab w:val="left" w:pos="1588"/>
                <w:tab w:val="left" w:pos="2932"/>
                <w:tab w:val="left" w:pos="6019"/>
              </w:tabs>
              <w:spacing w:line="252" w:lineRule="exact"/>
              <w:ind w:left="681"/>
              <w:rPr>
                <w:i/>
                <w:sz w:val="16"/>
              </w:rPr>
            </w:pPr>
            <w:r>
              <w:rPr>
                <w:i/>
                <w:noProof/>
                <w:sz w:val="16"/>
              </w:rPr>
              <mc:AlternateContent>
                <mc:Choice Requires="wpg">
                  <w:drawing>
                    <wp:anchor distT="0" distB="0" distL="0" distR="0" simplePos="0" relativeHeight="251540480" behindDoc="1" locked="0" layoutInCell="1" allowOverlap="1" wp14:anchorId="53D5D9A9" wp14:editId="4E0C1138">
                      <wp:simplePos x="0" y="0"/>
                      <wp:positionH relativeFrom="column">
                        <wp:posOffset>168560</wp:posOffset>
                      </wp:positionH>
                      <wp:positionV relativeFrom="paragraph">
                        <wp:posOffset>-76038</wp:posOffset>
                      </wp:positionV>
                      <wp:extent cx="121920" cy="12065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120650"/>
                                <a:chOff x="0" y="0"/>
                                <a:chExt cx="121920" cy="120650"/>
                              </a:xfrm>
                            </wpg:grpSpPr>
                            <pic:pic xmlns:pic="http://schemas.openxmlformats.org/drawingml/2006/picture">
                              <pic:nvPicPr>
                                <pic:cNvPr id="133" name="Image 133"/>
                                <pic:cNvPicPr/>
                              </pic:nvPicPr>
                              <pic:blipFill>
                                <a:blip r:embed="rId31" cstate="print"/>
                                <a:stretch>
                                  <a:fillRect/>
                                </a:stretch>
                              </pic:blipFill>
                              <pic:spPr>
                                <a:xfrm>
                                  <a:off x="0" y="0"/>
                                  <a:ext cx="121168" cy="120014"/>
                                </a:xfrm>
                                <a:prstGeom prst="rect">
                                  <a:avLst/>
                                </a:prstGeom>
                              </pic:spPr>
                            </pic:pic>
                          </wpg:wgp>
                        </a:graphicData>
                      </a:graphic>
                    </wp:anchor>
                  </w:drawing>
                </mc:Choice>
                <mc:Fallback>
                  <w:pict>
                    <v:group w14:anchorId="148D2EEE" id="Group 132" o:spid="_x0000_s1026" style="position:absolute;margin-left:13.25pt;margin-top:-6pt;width:9.6pt;height:9.5pt;z-index:-251776000;mso-wrap-distance-left:0;mso-wrap-distance-right:0" coordsize="12192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XmJLJgIAAOcEAAAOAAAAZHJzL2Uyb0RvYy54bWycVNtu2zAMfR+wfxD0&#10;3thOt2AT4vQla1Cg2IJ1+wBFlm2h1gWUEid/P0p2nSIZtqIPFiRRPDw8JL28O+qOHCR4ZU1Ji1lO&#10;iTTCVso0Jf396/7mCyU+cFPxzhpZ0pP09G718cOyd0zObWu7SgJBEONZ70rahuBYlnnRSs39zDpp&#10;0Fhb0DzgEZqsAt4juu6yeZ4vst5C5cAK6T3ergcjXSX8upYi/KhrLwPpSorcQlohrbu4ZqslZw1w&#10;1yox0uDvYKG5Mhh0glrzwMke1BWUVgKst3WYCaszW9dKyJQDZlPkF9lswO5dyqVhfeMmmVDaC53e&#10;DSu+HzbgntwWBva4fbTi2aMuWe8a9toez8358bEGHZ0wCXJMip4mReUxEIGXxbz4OkfdBZqKeb74&#10;PCouWizLlZdov/3TL+NsCJqoTVScEgy/UR7cXcnz/zZCr7AHSUcQ/SYMzeF5726wko4HtVOdCqfU&#10;lVizSMoctkpEZeMBldwCURUKcXtLieEax+FB80aSeIGCv7yKPlH/K4hdp9y96rqoetyPZLGdL9rh&#10;L/kOrba2Yq+lCcPsgOyQtzW+Vc5TAkzqnUSC8FAVWDOc24AcHSgThkHxAWQQbYxfI4+fOF6RKGeT&#10;IZE+84wp+LG53tgvxQJ/GWO/5MWnGHiqO2cOfNhIq0ncIFNkgGJzxg+PfuTy8mRUcAifeCEbvIxt&#10;jNOUYMfJj+P6+pxenf9Pqz8AAAD//wMAUEsDBAoAAAAAAAAAIQD1DeMungAAAJ4AAAAUAAAAZHJz&#10;L21lZGlhL2ltYWdlMS5wbmeJUE5HDQoaCgAAAA1JSERSAAAADwAAAA8IAgAAALS0Ah0AAAAGYktH&#10;RAD/AP8A/6C9p5MAAAAJcEhZcwAADsQAAA7EAZUrDhsAAAA+SURBVCiR7c6hEQAxDAPBy4+rViHG&#10;bsd9qJCAFBDjzAsdWKBVVYwXQHdPqKQ4lZlXbfub3wB+/Y4OQJLtid7xBw5VoTzTVQAAAABJRU5E&#10;rkJgglBLAwQUAAYACAAAACEAS1q9H98AAAAHAQAADwAAAGRycy9kb3ducmV2LnhtbEyPQUvDQBCF&#10;74L/YRnBW7tJNG2JmZRS1FMRbAXpbZqdJqHZ3ZDdJum/dz3pcXgf732TryfdioF711iDEM8jEGxK&#10;qxpTIXwd3mYrEM6TUdRawwg3drAu7u9yypQdzScPe1+JUGJcRgi1910mpStr1uTmtmMTsrPtNflw&#10;9pVUPY2hXLcyiaKF1NSYsFBTx9uay8v+qhHeRxo3T/HrsLuct7fjIf343sWM+PgwbV5AeJ78Hwy/&#10;+kEdiuB0slejnGgRkkUaSIRZnISfAvCcLkGcEJYRyCKX//2L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0XmJLJgIAAOcEAAAOAAAAAAAAAAAAAAAAADoCAABk&#10;cnMvZTJvRG9jLnhtbFBLAQItAAoAAAAAAAAAIQD1DeMungAAAJ4AAAAUAAAAAAAAAAAAAAAAAIwE&#10;AABkcnMvbWVkaWEvaW1hZ2UxLnBuZ1BLAQItABQABgAIAAAAIQBLWr0f3wAAAAcBAAAPAAAAAAAA&#10;AAAAAAAAAFwFAABkcnMvZG93bnJldi54bWxQSwECLQAUAAYACAAAACEAqiYOvrwAAAAhAQAAGQAA&#10;AAAAAAAAAAAAAABoBgAAZHJzL19yZWxzL2Uyb0RvYy54bWwucmVsc1BLBQYAAAAABgAGAHwBAABb&#10;BwAAAAA=&#10;">
                      <v:shape id="Image 133" o:spid="_x0000_s1027" type="#_x0000_t75" style="position:absolute;width:121168;height:120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ywwAAAANwAAAAPAAAAZHJzL2Rvd25yZXYueG1sRE9Na8JA&#10;EL0L/odlhN7Mpg2Ipq6iBSG3YtT7kJ0ma7OzMbtq6q/vFgre5vE+Z7kebCtu1HvjWMFrkoIgrpw2&#10;XCs4HnbTOQgfkDW2jknBD3lYr8ajJeba3XlPtzLUIoawz1FBE0KXS+mrhiz6xHXEkftyvcUQYV9L&#10;3eM9httWvqXpTFo0HBsa7Oijoeq7vFoFm5IO2+x0XhSkL59s8GHOxUOpl8mweQcRaAhP8b+70HF+&#10;lsHfM/ECufoFAAD//wMAUEsBAi0AFAAGAAgAAAAhANvh9svuAAAAhQEAABMAAAAAAAAAAAAAAAAA&#10;AAAAAFtDb250ZW50X1R5cGVzXS54bWxQSwECLQAUAAYACAAAACEAWvQsW78AAAAVAQAACwAAAAAA&#10;AAAAAAAAAAAfAQAAX3JlbHMvLnJlbHNQSwECLQAUAAYACAAAACEAXW8ssMAAAADcAAAADwAAAAAA&#10;AAAAAAAAAAAHAgAAZHJzL2Rvd25yZXYueG1sUEsFBgAAAAADAAMAtwAAAPQCAAAAAA==&#10;">
                        <v:imagedata r:id="rId32" o:title=""/>
                      </v:shape>
                    </v:group>
                  </w:pict>
                </mc:Fallback>
              </mc:AlternateContent>
            </w:r>
            <w:r>
              <w:rPr>
                <w:i/>
                <w:noProof/>
                <w:sz w:val="16"/>
              </w:rPr>
              <mc:AlternateContent>
                <mc:Choice Requires="wpg">
                  <w:drawing>
                    <wp:anchor distT="0" distB="0" distL="0" distR="0" simplePos="0" relativeHeight="251543552" behindDoc="1" locked="0" layoutInCell="1" allowOverlap="1" wp14:anchorId="3FFD6F9B" wp14:editId="78AF541D">
                      <wp:simplePos x="0" y="0"/>
                      <wp:positionH relativeFrom="column">
                        <wp:posOffset>743796</wp:posOffset>
                      </wp:positionH>
                      <wp:positionV relativeFrom="paragraph">
                        <wp:posOffset>-76607</wp:posOffset>
                      </wp:positionV>
                      <wp:extent cx="111760" cy="11112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125"/>
                                <a:chOff x="0" y="0"/>
                                <a:chExt cx="111760" cy="111125"/>
                              </a:xfrm>
                            </wpg:grpSpPr>
                            <pic:pic xmlns:pic="http://schemas.openxmlformats.org/drawingml/2006/picture">
                              <pic:nvPicPr>
                                <pic:cNvPr id="135" name="Image 135"/>
                                <pic:cNvPicPr/>
                              </pic:nvPicPr>
                              <pic:blipFill>
                                <a:blip r:embed="rId31" cstate="print"/>
                                <a:stretch>
                                  <a:fillRect/>
                                </a:stretch>
                              </pic:blipFill>
                              <pic:spPr>
                                <a:xfrm>
                                  <a:off x="0" y="0"/>
                                  <a:ext cx="111829" cy="111442"/>
                                </a:xfrm>
                                <a:prstGeom prst="rect">
                                  <a:avLst/>
                                </a:prstGeom>
                              </pic:spPr>
                            </pic:pic>
                          </wpg:wgp>
                        </a:graphicData>
                      </a:graphic>
                    </wp:anchor>
                  </w:drawing>
                </mc:Choice>
                <mc:Fallback>
                  <w:pict>
                    <v:group w14:anchorId="24E5F0CA" id="Group 134" o:spid="_x0000_s1026" style="position:absolute;margin-left:58.55pt;margin-top:-6.05pt;width:8.8pt;height:8.75pt;z-index:-251772928;mso-wrap-distance-left:0;mso-wrap-distance-right:0" coordsize="11176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dKXJAIAAOcEAAAOAAAAZHJzL2Uyb0RvYy54bWycVNtu2zAMfR+wfxD0&#10;3jj22q4T4vQla1Cg2IJdPkCRZVuodQGlxMnfj5Jdp0iGreiDBUkUDw8PSS/uD7ojewleWVPSfDan&#10;RBphK2Wakv7+9XB1R4kP3FS8s0aW9Cg9vV9+/LDoHZOFbW1XSSAIYjzrXUnbEBzLMi9aqbmfWScN&#10;GmsLmgc8QpNVwHtE111WzOe3WW+hcmCF9B5vV4ORLhN+XUsRvte1l4F0JUVuIa2Q1m1cs+WCswa4&#10;a5UYafB3sNBcGQw6Qa144GQH6gJKKwHW2zrMhNWZrWslZMoBs8nnZ9mswe5cyqVhfeMmmVDaM53e&#10;DSu+7dfgfroNDOxx+2TFs0ddst417LU9npvT40MNOjphEuSQFD1OispDIAIv8zz/fIu6CzThPi9u&#10;BsVFi2W58BLt13/6ZZwNQRO1iYpTguE3yoO7C3n+30boFXYg6Qii34ShOTzv3BVW0vGgtqpT4Zi6&#10;EmsWSZn9RomobDygkhsgqkIhPt1QYrjGcXjUvJEkXqDgL6+iT9T/AmLbKfegui6qHvcjWWzns3b4&#10;S75Dq62s2GlpwjA7IDvkbY1vlfOUAJN6K5EgPFY51gznNiBHB8qEoWw+gAyijfFr5PEDxysS5Wwy&#10;JNInnjEFPzbXG/vlrvgy9cv1dREDT3XnzIEPa2k1iRtkigxQbM74/smPXF6ejAoO4RMvZIOXsY1x&#10;mhLsOPlxXF+f06vT/2n5BwAA//8DAFBLAwQKAAAAAAAAACEA9Q3jLp4AAACeAAAAFAAAAGRycy9t&#10;ZWRpYS9pbWFnZTEucG5niVBORw0KGgoAAAANSUhEUgAAAA8AAAAPCAIAAAC0tAIdAAAABmJLR0QA&#10;/wD/AP+gvaeTAAAACXBIWXMAAA7EAAAOxAGVKw4bAAAAPklEQVQoke3OoREAMQwDwcuPq1Yhxm7H&#10;faiQgBQQ48wLHVigVVWMF0B3T6ikOJWZV237m98Afv2ODkCS7Yne8QcOVaE801UAAAAASUVORK5C&#10;YIJQSwMEFAAGAAgAAAAhAK6IPx/fAAAACQEAAA8AAABkcnMvZG93bnJldi54bWxMj01rwzAMhu+D&#10;/QejwW6t436sI4tTStl2KoO1g7GbG6tJaCyH2E3Sfz/1tN30oodXj7L16BrRYxdqTxrUNAGBVHhb&#10;U6nh6/A2eQYRoiFrGk+o4YoB1vn9XWZS6wf6xH4fS8ElFFKjoYqxTaUMRYXOhKlvkXh38p0zkWNX&#10;StuZgctdI2dJ8iSdqYkvVKbFbYXFeX9xGt4HM2zm6rXfnU/b689h+fG9U6j148O4eQERcYx/MNz0&#10;WR1ydjr6C9kgGs5qpRjVMFEzHm7EfLECcdSwXIDMM/n/g/w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3XSlyQCAADnBAAADgAAAAAAAAAAAAAAAAA6AgAAZHJz&#10;L2Uyb0RvYy54bWxQSwECLQAKAAAAAAAAACEA9Q3jLp4AAACeAAAAFAAAAAAAAAAAAAAAAACKBAAA&#10;ZHJzL21lZGlhL2ltYWdlMS5wbmdQSwECLQAUAAYACAAAACEArog/H98AAAAJAQAADwAAAAAAAAAA&#10;AAAAAABaBQAAZHJzL2Rvd25yZXYueG1sUEsBAi0AFAAGAAgAAAAhAKomDr68AAAAIQEAABkAAAAA&#10;AAAAAAAAAAAAZgYAAGRycy9fcmVscy9lMm9Eb2MueG1sLnJlbHNQSwUGAAAAAAYABgB8AQAAWQcA&#10;AAAA&#10;">
                      <v:shape id="Image 135" o:spid="_x0000_s1027" type="#_x0000_t75" style="position:absolute;width:111829;height:111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hFfwQAAANwAAAAPAAAAZHJzL2Rvd25yZXYueG1sRE9Na8JA&#10;EL0L/Q/LFHozmxqUNrpKLBRyk8b2PmSnyWp2Ns1uNfrr3YLQ2zze56w2o+3EiQZvHCt4TlIQxLXT&#10;hhsFn/v36QsIH5A1do5JwYU8bNYPkxXm2p35g05VaEQMYZ+jgjaEPpfS1y1Z9InriSP37QaLIcKh&#10;kXrAcwy3nZyl6UJaNBwbWuzpraX6WP1aBUVF+232dXgtSf/s2ODVHMqrUk+PY7EEEWgM/+K7u9Rx&#10;fjaHv2fiBXJ9AwAA//8DAFBLAQItABQABgAIAAAAIQDb4fbL7gAAAIUBAAATAAAAAAAAAAAAAAAA&#10;AAAAAABbQ29udGVudF9UeXBlc10ueG1sUEsBAi0AFAAGAAgAAAAhAFr0LFu/AAAAFQEAAAsAAAAA&#10;AAAAAAAAAAAAHwEAAF9yZWxzLy5yZWxzUEsBAi0AFAAGAAgAAAAhAL3KEV/BAAAA3AAAAA8AAAAA&#10;AAAAAAAAAAAABwIAAGRycy9kb3ducmV2LnhtbFBLBQYAAAAAAwADALcAAAD1AgAAAAA=&#10;">
                        <v:imagedata r:id="rId32" o:title=""/>
                      </v:shape>
                    </v:group>
                  </w:pict>
                </mc:Fallback>
              </mc:AlternateContent>
            </w:r>
            <w:r>
              <w:rPr>
                <w:spacing w:val="-10"/>
                <w:position w:val="2"/>
                <w:sz w:val="24"/>
              </w:rPr>
              <w:t>а</w:t>
            </w:r>
            <w:r w:rsidR="0014274B">
              <w:rPr>
                <w:position w:val="2"/>
                <w:sz w:val="24"/>
              </w:rPr>
              <w:t xml:space="preserve"> </w:t>
            </w:r>
            <w:r>
              <w:rPr>
                <w:spacing w:val="-10"/>
                <w:position w:val="2"/>
                <w:sz w:val="24"/>
              </w:rPr>
              <w:t>т</w:t>
            </w:r>
            <w:r w:rsidR="0014274B">
              <w:rPr>
                <w:position w:val="2"/>
                <w:sz w:val="24"/>
              </w:rPr>
              <w:t xml:space="preserve"> </w:t>
            </w:r>
            <w:r>
              <w:rPr>
                <w:i/>
                <w:spacing w:val="-2"/>
                <w:sz w:val="16"/>
              </w:rPr>
              <w:t>Подпись</w:t>
            </w:r>
            <w:r w:rsidR="0014274B">
              <w:rPr>
                <w:i/>
                <w:sz w:val="16"/>
              </w:rPr>
              <w:t xml:space="preserve"> </w:t>
            </w:r>
            <w:r>
              <w:rPr>
                <w:i/>
                <w:sz w:val="16"/>
              </w:rPr>
              <w:t>Фамилия,</w:t>
            </w:r>
            <w:r>
              <w:rPr>
                <w:i/>
                <w:spacing w:val="-8"/>
                <w:sz w:val="16"/>
              </w:rPr>
              <w:t xml:space="preserve"> </w:t>
            </w:r>
            <w:r>
              <w:rPr>
                <w:i/>
                <w:spacing w:val="-2"/>
                <w:sz w:val="16"/>
              </w:rPr>
              <w:t>инициалы</w:t>
            </w:r>
          </w:p>
          <w:p w14:paraId="2CD660EA" w14:textId="77777777" w:rsidR="00525F77" w:rsidRDefault="00525F77">
            <w:pPr>
              <w:pStyle w:val="TableParagraph"/>
              <w:spacing w:before="46"/>
              <w:ind w:left="0"/>
              <w:rPr>
                <w:sz w:val="16"/>
              </w:rPr>
            </w:pPr>
          </w:p>
          <w:p w14:paraId="3750C83A" w14:textId="77777777" w:rsidR="00525F77" w:rsidRDefault="00000000">
            <w:pPr>
              <w:pStyle w:val="TableParagraph"/>
              <w:spacing w:before="1"/>
              <w:ind w:right="100"/>
              <w:jc w:val="both"/>
              <w:rPr>
                <w:i/>
                <w:sz w:val="24"/>
              </w:rPr>
            </w:pPr>
            <w:r>
              <w:rPr>
                <w:b/>
                <w:i/>
                <w:sz w:val="24"/>
              </w:rPr>
              <w:t xml:space="preserve">ВАЖНО! </w:t>
            </w:r>
            <w:r>
              <w:rPr>
                <w:i/>
                <w:sz w:val="24"/>
              </w:rPr>
              <w:t xml:space="preserve">Для предотвращения доступа третьих лиц к вашей конфиденциальной информации, пожалуйста, укажите </w:t>
            </w:r>
            <w:r>
              <w:rPr>
                <w:b/>
                <w:i/>
                <w:sz w:val="24"/>
                <w:u w:val="single"/>
              </w:rPr>
              <w:t>свой</w:t>
            </w:r>
            <w:r>
              <w:rPr>
                <w:b/>
                <w:i/>
                <w:sz w:val="24"/>
              </w:rPr>
              <w:t xml:space="preserve"> </w:t>
            </w:r>
            <w:r>
              <w:rPr>
                <w:i/>
                <w:sz w:val="24"/>
              </w:rPr>
              <w:t>адрес эл. почты. Пожалуйста, сохраняйте в тайне логин и пароль для входа в учетную запись сервиса эл. почты.</w:t>
            </w:r>
          </w:p>
        </w:tc>
        <w:tc>
          <w:tcPr>
            <w:tcW w:w="113" w:type="dxa"/>
            <w:tcBorders>
              <w:bottom w:val="nil"/>
            </w:tcBorders>
          </w:tcPr>
          <w:p w14:paraId="311E1D08" w14:textId="77777777" w:rsidR="00525F77" w:rsidRDefault="00525F77">
            <w:pPr>
              <w:pStyle w:val="TableParagraph"/>
              <w:ind w:left="0"/>
            </w:pPr>
          </w:p>
        </w:tc>
      </w:tr>
      <w:tr w:rsidR="00525F77" w14:paraId="0289C706" w14:textId="77777777">
        <w:trPr>
          <w:trHeight w:val="395"/>
        </w:trPr>
        <w:tc>
          <w:tcPr>
            <w:tcW w:w="9346" w:type="dxa"/>
            <w:gridSpan w:val="4"/>
          </w:tcPr>
          <w:p w14:paraId="72A6C2BD" w14:textId="77777777" w:rsidR="00525F77" w:rsidRDefault="00000000">
            <w:pPr>
              <w:pStyle w:val="TableParagraph"/>
              <w:spacing w:before="56"/>
              <w:rPr>
                <w:b/>
                <w:sz w:val="24"/>
              </w:rPr>
            </w:pPr>
            <w:r>
              <w:rPr>
                <w:b/>
                <w:sz w:val="24"/>
              </w:rPr>
              <w:t>Хранение</w:t>
            </w:r>
            <w:r>
              <w:rPr>
                <w:b/>
                <w:spacing w:val="-5"/>
                <w:sz w:val="24"/>
              </w:rPr>
              <w:t xml:space="preserve"> </w:t>
            </w:r>
            <w:r>
              <w:rPr>
                <w:b/>
                <w:sz w:val="24"/>
              </w:rPr>
              <w:t>заявительных</w:t>
            </w:r>
            <w:r>
              <w:rPr>
                <w:b/>
                <w:spacing w:val="-4"/>
                <w:sz w:val="24"/>
              </w:rPr>
              <w:t xml:space="preserve"> </w:t>
            </w:r>
            <w:r>
              <w:rPr>
                <w:b/>
                <w:spacing w:val="-2"/>
                <w:sz w:val="24"/>
              </w:rPr>
              <w:t>документов</w:t>
            </w:r>
          </w:p>
        </w:tc>
      </w:tr>
      <w:tr w:rsidR="00525F77" w14:paraId="2C70CF24" w14:textId="77777777">
        <w:trPr>
          <w:trHeight w:val="2526"/>
        </w:trPr>
        <w:tc>
          <w:tcPr>
            <w:tcW w:w="113" w:type="dxa"/>
            <w:vMerge w:val="restart"/>
            <w:tcBorders>
              <w:top w:val="nil"/>
            </w:tcBorders>
          </w:tcPr>
          <w:p w14:paraId="7AA4D61E" w14:textId="77777777" w:rsidR="00525F77" w:rsidRDefault="00525F77">
            <w:pPr>
              <w:pStyle w:val="TableParagraph"/>
              <w:ind w:left="0"/>
            </w:pPr>
          </w:p>
        </w:tc>
        <w:tc>
          <w:tcPr>
            <w:tcW w:w="9120" w:type="dxa"/>
            <w:gridSpan w:val="2"/>
            <w:tcBorders>
              <w:bottom w:val="nil"/>
            </w:tcBorders>
          </w:tcPr>
          <w:p w14:paraId="20B72BCC" w14:textId="77777777" w:rsidR="00525F77" w:rsidRDefault="00000000">
            <w:pPr>
              <w:pStyle w:val="TableParagraph"/>
              <w:ind w:right="102"/>
              <w:jc w:val="both"/>
              <w:rPr>
                <w:sz w:val="24"/>
              </w:rPr>
            </w:pPr>
            <w:r>
              <w:rPr>
                <w:sz w:val="24"/>
              </w:rPr>
              <w:t xml:space="preserve">Если поданное заявление или документы будут признаны несоответствующими требованиям пунктов 7.1 и 7.11 Регламента (некомплектность, отсутствие обязательной информации, документов и т.д.), выражаю волю чтобы Ассоциация / </w:t>
            </w:r>
            <w:r>
              <w:rPr>
                <w:spacing w:val="-2"/>
                <w:sz w:val="24"/>
              </w:rPr>
              <w:t>Оператор:</w:t>
            </w:r>
          </w:p>
          <w:p w14:paraId="2E17F512" w14:textId="77777777" w:rsidR="00525F77" w:rsidRDefault="00525F77">
            <w:pPr>
              <w:pStyle w:val="TableParagraph"/>
              <w:spacing w:before="111"/>
              <w:ind w:left="0"/>
              <w:rPr>
                <w:sz w:val="24"/>
              </w:rPr>
            </w:pPr>
          </w:p>
          <w:p w14:paraId="682183B6" w14:textId="1C11D5E2" w:rsidR="00525F77" w:rsidRDefault="00000000">
            <w:pPr>
              <w:pStyle w:val="TableParagraph"/>
              <w:tabs>
                <w:tab w:val="left" w:pos="2663"/>
              </w:tabs>
              <w:spacing w:before="1"/>
              <w:ind w:left="767" w:right="5204"/>
              <w:jc w:val="both"/>
              <w:rPr>
                <w:sz w:val="24"/>
              </w:rPr>
            </w:pPr>
            <w:r>
              <w:rPr>
                <w:noProof/>
                <w:sz w:val="24"/>
              </w:rPr>
              <mc:AlternateContent>
                <mc:Choice Requires="wpg">
                  <w:drawing>
                    <wp:anchor distT="0" distB="0" distL="0" distR="0" simplePos="0" relativeHeight="251549696" behindDoc="1" locked="0" layoutInCell="1" allowOverlap="1" wp14:anchorId="793ACF52" wp14:editId="6030877B">
                      <wp:simplePos x="0" y="0"/>
                      <wp:positionH relativeFrom="column">
                        <wp:posOffset>168560</wp:posOffset>
                      </wp:positionH>
                      <wp:positionV relativeFrom="paragraph">
                        <wp:posOffset>290221</wp:posOffset>
                      </wp:positionV>
                      <wp:extent cx="121920" cy="12065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120650"/>
                                <a:chOff x="0" y="0"/>
                                <a:chExt cx="121920" cy="120650"/>
                              </a:xfrm>
                            </wpg:grpSpPr>
                            <pic:pic xmlns:pic="http://schemas.openxmlformats.org/drawingml/2006/picture">
                              <pic:nvPicPr>
                                <pic:cNvPr id="137" name="Image 137"/>
                                <pic:cNvPicPr/>
                              </pic:nvPicPr>
                              <pic:blipFill>
                                <a:blip r:embed="rId31" cstate="print"/>
                                <a:stretch>
                                  <a:fillRect/>
                                </a:stretch>
                              </pic:blipFill>
                              <pic:spPr>
                                <a:xfrm>
                                  <a:off x="0" y="0"/>
                                  <a:ext cx="121168" cy="120014"/>
                                </a:xfrm>
                                <a:prstGeom prst="rect">
                                  <a:avLst/>
                                </a:prstGeom>
                              </pic:spPr>
                            </pic:pic>
                          </wpg:wgp>
                        </a:graphicData>
                      </a:graphic>
                    </wp:anchor>
                  </w:drawing>
                </mc:Choice>
                <mc:Fallback>
                  <w:pict>
                    <v:group w14:anchorId="45A9D15C" id="Group 136" o:spid="_x0000_s1026" style="position:absolute;margin-left:13.25pt;margin-top:22.85pt;width:9.6pt;height:9.5pt;z-index:-251766784;mso-wrap-distance-left:0;mso-wrap-distance-right:0" coordsize="12192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l1KJgIAAOcEAAAOAAAAZHJzL2Uyb0RvYy54bWycVNtu2zAMfR+wfxD0&#10;3tjOtmwT4vQla1Cg2IJu+wBFlm2h1gWUEid/P0p2nSIZtqIPFiRRPDw8JL28PeqOHCR4ZU1Ji1lO&#10;iTTCVso0Jf396+7mCyU+cFPxzhpZ0pP09Hb1/t2yd0zObWu7SgJBEONZ70rahuBYlnnRSs39zDpp&#10;0Fhb0DzgEZqsAt4juu6yeZ4vst5C5cAK6T3ergcjXSX8upYi/KhrLwPpSorcQlohrbu4ZqslZw1w&#10;1yox0uBvYKG5Mhh0glrzwMke1BWUVgKst3WYCaszW9dKyJQDZlPkF9lswO5dyqVhfeMmmVDaC53e&#10;DCu+HzbgfrotDOxx+2DFk0ddst417KU9npvz42MNOjphEuSYFD1NispjIAIvi3nxdY66CzQV83zx&#10;aVRctFiWKy/RfvunX8bZEDRRm6g4JRh+ozy4u5Ln/22EXmEPko4g+lUYmsPT3t1gJR0Paqc6FU6p&#10;K7FmkZQ5bJWIysYDKrkFoioU4sNnSgzXOA73mjeSxAsU/PlV9In6X0HsOuXuVNdF1eN+JIvtfNEO&#10;f8l3aLW1FXstTRhmB2SHvK3xrXKeEmBS7yQShPuqwJrh3Abk6ECZMAyKDyCDaGP8Gnk84nhFopxN&#10;hkT6zDOm4MfmemW/FAv8ZYz9khcfY+Cp7pw58GEjrSZxg0yRAYrNGT88+JHL85NRwSF84oVs8DK2&#10;MU5Tgh0nP47ry3N6df4/rf4AAAD//wMAUEsDBAoAAAAAAAAAIQD1DeMungAAAJ4AAAAUAAAAZHJz&#10;L21lZGlhL2ltYWdlMS5wbmeJUE5HDQoaCgAAAA1JSERSAAAADwAAAA8IAgAAALS0Ah0AAAAGYktH&#10;RAD/AP8A/6C9p5MAAAAJcEhZcwAADsQAAA7EAZUrDhsAAAA+SURBVCiR7c6hEQAxDAPBy4+rViHG&#10;bsd9qJCAFBDjzAsdWKBVVYwXQHdPqKQ4lZlXbfub3wB+/Y4OQJLtid7xBw5VoTzTVQAAAABJRU5E&#10;rkJgglBLAwQUAAYACAAAACEAq6YE2t0AAAAHAQAADwAAAGRycy9kb3ducmV2LnhtbEyOQUvDQBSE&#10;74L/YXmCN7tJbVKJ2ZRS1FMR2gri7TX7moRm34bsNkn/vasXPQ3DDDNfvppMKwbqXWNZQTyLQBCX&#10;VjdcKfg4vD48gXAeWWNrmRRcycGquL3JMdN25B0Ne1+JMMIuQwW1910mpStrMuhmtiMO2cn2Bn2w&#10;fSV1j2MYN62cR1EqDTYcHmrsaFNTed5fjIK3Ecf1Y/wybM+nzfXrkLx/bmNS6v5uWj+D8DT5vzL8&#10;4Ad0KALT0V5YO9EqmKdJaCpYJEsQIf/Vo4J0sQRZ5PI/f/E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05dSiYCAADnBAAADgAAAAAAAAAAAAAAAAA6AgAAZHJz&#10;L2Uyb0RvYy54bWxQSwECLQAKAAAAAAAAACEA9Q3jLp4AAACeAAAAFAAAAAAAAAAAAAAAAACMBAAA&#10;ZHJzL21lZGlhL2ltYWdlMS5wbmdQSwECLQAUAAYACAAAACEAq6YE2t0AAAAHAQAADwAAAAAAAAAA&#10;AAAAAABcBQAAZHJzL2Rvd25yZXYueG1sUEsBAi0AFAAGAAgAAAAhAKomDr68AAAAIQEAABkAAAAA&#10;AAAAAAAAAAAAZgYAAGRycy9fcmVscy9lMm9Eb2MueG1sLnJlbHNQSwUGAAAAAAYABgB8AQAAWQcA&#10;AAAA&#10;">
                      <v:shape id="Image 137" o:spid="_x0000_s1027" type="#_x0000_t75" style="position:absolute;width:121168;height:120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qzwQAAANwAAAAPAAAAZHJzL2Rvd25yZXYueG1sRE9Na8JA&#10;EL0L/Q/LFHozmxrQNrpKLBRyk8b2PmSnyWp2Ns1uNfrr3YLQ2zze56w2o+3EiQZvHCt4TlIQxLXT&#10;hhsFn/v36QsIH5A1do5JwYU8bNYPkxXm2p35g05VaEQMYZ+jgjaEPpfS1y1Z9InriSP37QaLIcKh&#10;kXrAcwy3nZyl6VxaNBwbWuzpraX6WP1aBUVF+232dXgtSf/s2ODVHMqrUk+PY7EEEWgM/+K7u9Rx&#10;fraAv2fiBXJ9AwAA//8DAFBLAQItABQABgAIAAAAIQDb4fbL7gAAAIUBAAATAAAAAAAAAAAAAAAA&#10;AAAAAABbQ29udGVudF9UeXBlc10ueG1sUEsBAi0AFAAGAAgAAAAhAFr0LFu/AAAAFQEAAAsAAAAA&#10;AAAAAAAAAAAAHwEAAF9yZWxzLy5yZWxzUEsBAi0AFAAGAAgAAAAhACJUKrPBAAAA3AAAAA8AAAAA&#10;AAAAAAAAAAAABwIAAGRycy9kb3ducmV2LnhtbFBLBQYAAAAAAwADALcAAAD1AgAAAAA=&#10;">
                        <v:imagedata r:id="rId32" o:title=""/>
                      </v:shape>
                    </v:group>
                  </w:pict>
                </mc:Fallback>
              </mc:AlternateContent>
            </w:r>
            <w:r>
              <w:rPr>
                <w:sz w:val="24"/>
              </w:rPr>
              <w:t xml:space="preserve">Вернул(а) мне документы по </w:t>
            </w:r>
            <w:r>
              <w:rPr>
                <w:spacing w:val="-2"/>
                <w:sz w:val="24"/>
              </w:rPr>
              <w:t>месту</w:t>
            </w:r>
            <w:r w:rsidR="0014274B">
              <w:rPr>
                <w:sz w:val="24"/>
              </w:rPr>
              <w:t xml:space="preserve"> </w:t>
            </w:r>
            <w:r>
              <w:rPr>
                <w:spacing w:val="-2"/>
                <w:sz w:val="24"/>
              </w:rPr>
              <w:t xml:space="preserve">нахождения </w:t>
            </w:r>
            <w:r>
              <w:rPr>
                <w:sz w:val="24"/>
              </w:rPr>
              <w:t>Ассоциации / Оператора</w:t>
            </w:r>
          </w:p>
        </w:tc>
        <w:tc>
          <w:tcPr>
            <w:tcW w:w="113" w:type="dxa"/>
            <w:tcBorders>
              <w:top w:val="nil"/>
              <w:bottom w:val="nil"/>
            </w:tcBorders>
          </w:tcPr>
          <w:p w14:paraId="68C6C497" w14:textId="77777777" w:rsidR="00525F77" w:rsidRDefault="00525F77">
            <w:pPr>
              <w:pStyle w:val="TableParagraph"/>
              <w:ind w:left="0"/>
            </w:pPr>
          </w:p>
        </w:tc>
      </w:tr>
      <w:tr w:rsidR="00525F77" w14:paraId="02786611" w14:textId="77777777">
        <w:trPr>
          <w:trHeight w:val="67"/>
        </w:trPr>
        <w:tc>
          <w:tcPr>
            <w:tcW w:w="113" w:type="dxa"/>
            <w:vMerge/>
            <w:tcBorders>
              <w:top w:val="nil"/>
            </w:tcBorders>
          </w:tcPr>
          <w:p w14:paraId="7EC75C56" w14:textId="77777777" w:rsidR="00525F77" w:rsidRDefault="00525F77">
            <w:pPr>
              <w:rPr>
                <w:sz w:val="2"/>
                <w:szCs w:val="2"/>
              </w:rPr>
            </w:pPr>
          </w:p>
        </w:tc>
        <w:tc>
          <w:tcPr>
            <w:tcW w:w="5898" w:type="dxa"/>
            <w:tcBorders>
              <w:top w:val="nil"/>
              <w:bottom w:val="single" w:sz="8" w:space="0" w:color="000000"/>
              <w:right w:val="nil"/>
            </w:tcBorders>
          </w:tcPr>
          <w:p w14:paraId="412E3B4A" w14:textId="77777777" w:rsidR="00525F77" w:rsidRDefault="00525F77">
            <w:pPr>
              <w:pStyle w:val="TableParagraph"/>
              <w:ind w:left="0"/>
              <w:rPr>
                <w:sz w:val="2"/>
              </w:rPr>
            </w:pPr>
          </w:p>
        </w:tc>
        <w:tc>
          <w:tcPr>
            <w:tcW w:w="3222" w:type="dxa"/>
            <w:tcBorders>
              <w:left w:val="nil"/>
              <w:bottom w:val="single" w:sz="8" w:space="0" w:color="000000"/>
            </w:tcBorders>
          </w:tcPr>
          <w:p w14:paraId="25A55D07" w14:textId="77777777" w:rsidR="00525F77" w:rsidRDefault="00525F77">
            <w:pPr>
              <w:pStyle w:val="TableParagraph"/>
              <w:ind w:left="0"/>
              <w:rPr>
                <w:sz w:val="2"/>
              </w:rPr>
            </w:pPr>
          </w:p>
        </w:tc>
        <w:tc>
          <w:tcPr>
            <w:tcW w:w="113" w:type="dxa"/>
            <w:tcBorders>
              <w:top w:val="nil"/>
            </w:tcBorders>
          </w:tcPr>
          <w:p w14:paraId="53EE9289" w14:textId="77777777" w:rsidR="00525F77" w:rsidRDefault="00525F77">
            <w:pPr>
              <w:pStyle w:val="TableParagraph"/>
              <w:ind w:left="0"/>
              <w:rPr>
                <w:sz w:val="2"/>
              </w:rPr>
            </w:pPr>
          </w:p>
        </w:tc>
      </w:tr>
    </w:tbl>
    <w:p w14:paraId="5FF05AEA" w14:textId="77777777" w:rsidR="00525F77" w:rsidRDefault="00525F77">
      <w:pPr>
        <w:pStyle w:val="a3"/>
        <w:rPr>
          <w:sz w:val="20"/>
        </w:rPr>
      </w:pPr>
    </w:p>
    <w:p w14:paraId="22DC9A74" w14:textId="77777777" w:rsidR="00525F77" w:rsidRDefault="00525F77">
      <w:pPr>
        <w:pStyle w:val="a3"/>
        <w:rPr>
          <w:sz w:val="20"/>
        </w:rPr>
      </w:pPr>
    </w:p>
    <w:p w14:paraId="041E1DA6" w14:textId="77777777" w:rsidR="00525F77" w:rsidRDefault="00000000">
      <w:pPr>
        <w:pStyle w:val="a3"/>
        <w:spacing w:before="140"/>
        <w:rPr>
          <w:sz w:val="20"/>
        </w:rPr>
      </w:pPr>
      <w:r>
        <w:rPr>
          <w:noProof/>
          <w:sz w:val="20"/>
        </w:rPr>
        <mc:AlternateContent>
          <mc:Choice Requires="wps">
            <w:drawing>
              <wp:anchor distT="0" distB="0" distL="0" distR="0" simplePos="0" relativeHeight="251715584" behindDoc="1" locked="0" layoutInCell="1" allowOverlap="1" wp14:anchorId="40CA5BEA" wp14:editId="2E34FEDE">
                <wp:simplePos x="0" y="0"/>
                <wp:positionH relativeFrom="page">
                  <wp:posOffset>900988</wp:posOffset>
                </wp:positionH>
                <wp:positionV relativeFrom="paragraph">
                  <wp:posOffset>250290</wp:posOffset>
                </wp:positionV>
                <wp:extent cx="1829435" cy="9525"/>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8BDBB" id="Graphic 138" o:spid="_x0000_s1026" style="position:absolute;margin-left:70.95pt;margin-top:19.7pt;width:144.05pt;height:.75pt;z-index:-25160089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CBR8pH3wAAAAkBAAAPAAAAZHJzL2Rvd25yZXYueG1sTI9N&#10;S8NAEIbvgv9hGcGL2N2aIE3MpqggFmxBY/G8yY5JMDsbsts2/nvHk97mZR7ej2I9u0EccQq9Jw3L&#10;hQKB1HjbU6th//50vQIRoiFrBk+o4RsDrMvzs8Lk1p/oDY9VbAWbUMiNhi7GMZcyNB06ExZ+ROLf&#10;p5+ciSynVtrJnNjcDfJGqVvpTE+c0JkRHztsvqqD0/Bsd5vV6xW+7DZJ9RD387ZOP7ZaX17M93cg&#10;Is7xD4bf+lwdSu5U+wPZIAbW6TJjVEOSpSAYSBPF42o+VAayLOT/BeUPAAAA//8DAFBLAQItABQA&#10;BgAIAAAAIQC2gziS/gAAAOEBAAATAAAAAAAAAAAAAAAAAAAAAABbQ29udGVudF9UeXBlc10ueG1s&#10;UEsBAi0AFAAGAAgAAAAhADj9If/WAAAAlAEAAAsAAAAAAAAAAAAAAAAALwEAAF9yZWxzLy5yZWxz&#10;UEsBAi0AFAAGAAgAAAAhAP7uoJwjAgAAvQQAAA4AAAAAAAAAAAAAAAAALgIAAGRycy9lMm9Eb2Mu&#10;eG1sUEsBAi0AFAAGAAgAAAAhAIFHykffAAAACQEAAA8AAAAAAAAAAAAAAAAAfQQAAGRycy9kb3du&#10;cmV2LnhtbFBLBQYAAAAABAAEAPMAAACJBQAAAAA=&#10;" path="m1829053,l,,,9144r1829053,l1829053,xe" fillcolor="black" stroked="f">
                <v:path arrowok="t"/>
                <w10:wrap type="topAndBottom" anchorx="page"/>
              </v:shape>
            </w:pict>
          </mc:Fallback>
        </mc:AlternateContent>
      </w:r>
    </w:p>
    <w:p w14:paraId="1264240D" w14:textId="77777777" w:rsidR="00525F77" w:rsidRDefault="00000000">
      <w:pPr>
        <w:spacing w:before="159"/>
        <w:ind w:left="143"/>
        <w:rPr>
          <w:sz w:val="20"/>
        </w:rPr>
      </w:pPr>
      <w:r>
        <w:rPr>
          <w:sz w:val="20"/>
          <w:vertAlign w:val="superscript"/>
        </w:rPr>
        <w:t>1</w:t>
      </w:r>
      <w:r>
        <w:rPr>
          <w:spacing w:val="40"/>
          <w:sz w:val="20"/>
        </w:rPr>
        <w:t xml:space="preserve"> </w:t>
      </w:r>
      <w:r>
        <w:rPr>
          <w:sz w:val="20"/>
        </w:rPr>
        <w:t>Если</w:t>
      </w:r>
      <w:r>
        <w:rPr>
          <w:spacing w:val="40"/>
          <w:sz w:val="20"/>
        </w:rPr>
        <w:t xml:space="preserve"> </w:t>
      </w:r>
      <w:r>
        <w:rPr>
          <w:sz w:val="20"/>
        </w:rPr>
        <w:t>у</w:t>
      </w:r>
      <w:r>
        <w:rPr>
          <w:spacing w:val="40"/>
          <w:sz w:val="20"/>
        </w:rPr>
        <w:t xml:space="preserve"> </w:t>
      </w:r>
      <w:r>
        <w:rPr>
          <w:sz w:val="20"/>
        </w:rPr>
        <w:t>заявителя</w:t>
      </w:r>
      <w:r>
        <w:rPr>
          <w:spacing w:val="40"/>
          <w:sz w:val="20"/>
        </w:rPr>
        <w:t xml:space="preserve"> </w:t>
      </w:r>
      <w:r>
        <w:rPr>
          <w:sz w:val="20"/>
        </w:rPr>
        <w:t>имеется</w:t>
      </w:r>
      <w:r>
        <w:rPr>
          <w:spacing w:val="40"/>
          <w:sz w:val="20"/>
        </w:rPr>
        <w:t xml:space="preserve"> </w:t>
      </w:r>
      <w:r>
        <w:rPr>
          <w:sz w:val="20"/>
        </w:rPr>
        <w:t>разрешение</w:t>
      </w:r>
      <w:r>
        <w:rPr>
          <w:spacing w:val="40"/>
          <w:sz w:val="20"/>
        </w:rPr>
        <w:t xml:space="preserve"> </w:t>
      </w:r>
      <w:r>
        <w:rPr>
          <w:sz w:val="20"/>
        </w:rPr>
        <w:t>на</w:t>
      </w:r>
      <w:r>
        <w:rPr>
          <w:spacing w:val="40"/>
          <w:sz w:val="20"/>
        </w:rPr>
        <w:t xml:space="preserve"> </w:t>
      </w:r>
      <w:r>
        <w:rPr>
          <w:sz w:val="20"/>
        </w:rPr>
        <w:t>осуществление</w:t>
      </w:r>
      <w:r>
        <w:rPr>
          <w:spacing w:val="40"/>
          <w:sz w:val="20"/>
        </w:rPr>
        <w:t xml:space="preserve"> </w:t>
      </w:r>
      <w:r>
        <w:rPr>
          <w:sz w:val="20"/>
        </w:rPr>
        <w:t>трудовой</w:t>
      </w:r>
      <w:r>
        <w:rPr>
          <w:spacing w:val="40"/>
          <w:sz w:val="20"/>
        </w:rPr>
        <w:t xml:space="preserve"> </w:t>
      </w:r>
      <w:r>
        <w:rPr>
          <w:sz w:val="20"/>
        </w:rPr>
        <w:t>деятельности</w:t>
      </w:r>
      <w:r>
        <w:rPr>
          <w:spacing w:val="40"/>
          <w:sz w:val="20"/>
        </w:rPr>
        <w:t xml:space="preserve"> </w:t>
      </w:r>
      <w:r>
        <w:rPr>
          <w:sz w:val="20"/>
        </w:rPr>
        <w:t>на</w:t>
      </w:r>
      <w:r>
        <w:rPr>
          <w:spacing w:val="40"/>
          <w:sz w:val="20"/>
        </w:rPr>
        <w:t xml:space="preserve"> </w:t>
      </w:r>
      <w:r>
        <w:rPr>
          <w:sz w:val="20"/>
        </w:rPr>
        <w:t>всей</w:t>
      </w:r>
      <w:r>
        <w:rPr>
          <w:spacing w:val="40"/>
          <w:sz w:val="20"/>
        </w:rPr>
        <w:t xml:space="preserve"> </w:t>
      </w:r>
      <w:r>
        <w:rPr>
          <w:sz w:val="20"/>
        </w:rPr>
        <w:t>территории Российской Федерации, соответствующая информация указывается в пункте 5.5 заявления.</w:t>
      </w:r>
    </w:p>
    <w:p w14:paraId="26C7C9C9" w14:textId="77777777" w:rsidR="00525F77" w:rsidRDefault="00525F77">
      <w:pPr>
        <w:rPr>
          <w:sz w:val="20"/>
        </w:rPr>
        <w:sectPr w:rsidR="00525F77">
          <w:pgSz w:w="11910" w:h="16840"/>
          <w:pgMar w:top="1100" w:right="850" w:bottom="1100" w:left="1275" w:header="0" w:footer="91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4258"/>
        <w:gridCol w:w="1760"/>
        <w:gridCol w:w="3103"/>
        <w:gridCol w:w="113"/>
      </w:tblGrid>
      <w:tr w:rsidR="00525F77" w14:paraId="6C04B098" w14:textId="77777777">
        <w:trPr>
          <w:trHeight w:val="547"/>
        </w:trPr>
        <w:tc>
          <w:tcPr>
            <w:tcW w:w="113" w:type="dxa"/>
            <w:tcBorders>
              <w:bottom w:val="nil"/>
            </w:tcBorders>
          </w:tcPr>
          <w:p w14:paraId="5994ED4C" w14:textId="77777777" w:rsidR="00525F77" w:rsidRDefault="00525F77">
            <w:pPr>
              <w:pStyle w:val="TableParagraph"/>
              <w:ind w:left="0"/>
            </w:pPr>
          </w:p>
        </w:tc>
        <w:tc>
          <w:tcPr>
            <w:tcW w:w="4258" w:type="dxa"/>
            <w:tcBorders>
              <w:top w:val="double" w:sz="4" w:space="0" w:color="000000"/>
              <w:right w:val="nil"/>
            </w:tcBorders>
          </w:tcPr>
          <w:p w14:paraId="41606F2D" w14:textId="0824B7C8" w:rsidR="00525F77" w:rsidRDefault="00000000">
            <w:pPr>
              <w:pStyle w:val="TableParagraph"/>
              <w:tabs>
                <w:tab w:val="left" w:pos="2955"/>
              </w:tabs>
              <w:spacing w:line="264" w:lineRule="exact"/>
              <w:ind w:left="767"/>
              <w:rPr>
                <w:sz w:val="24"/>
              </w:rPr>
            </w:pPr>
            <w:r>
              <w:rPr>
                <w:spacing w:val="-2"/>
                <w:sz w:val="24"/>
              </w:rPr>
              <w:t>Осуществлял(а)</w:t>
            </w:r>
            <w:r w:rsidR="0014274B">
              <w:rPr>
                <w:sz w:val="24"/>
              </w:rPr>
              <w:t xml:space="preserve"> </w:t>
            </w:r>
            <w:r>
              <w:rPr>
                <w:spacing w:val="-2"/>
                <w:sz w:val="24"/>
              </w:rPr>
              <w:t>хранение</w:t>
            </w:r>
          </w:p>
          <w:p w14:paraId="2B95E0C6" w14:textId="77777777" w:rsidR="00525F77" w:rsidRDefault="00000000">
            <w:pPr>
              <w:pStyle w:val="TableParagraph"/>
              <w:spacing w:line="264" w:lineRule="exact"/>
              <w:ind w:left="767"/>
              <w:rPr>
                <w:sz w:val="24"/>
              </w:rPr>
            </w:pPr>
            <w:r>
              <w:rPr>
                <w:noProof/>
                <w:sz w:val="24"/>
              </w:rPr>
              <mc:AlternateContent>
                <mc:Choice Requires="wpg">
                  <w:drawing>
                    <wp:anchor distT="0" distB="0" distL="0" distR="0" simplePos="0" relativeHeight="251552768" behindDoc="1" locked="0" layoutInCell="1" allowOverlap="1" wp14:anchorId="422262D7" wp14:editId="3C36A3ED">
                      <wp:simplePos x="0" y="0"/>
                      <wp:positionH relativeFrom="column">
                        <wp:posOffset>167851</wp:posOffset>
                      </wp:positionH>
                      <wp:positionV relativeFrom="paragraph">
                        <wp:posOffset>-60531</wp:posOffset>
                      </wp:positionV>
                      <wp:extent cx="111760" cy="11112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125"/>
                                <a:chOff x="0" y="0"/>
                                <a:chExt cx="111760" cy="111125"/>
                              </a:xfrm>
                            </wpg:grpSpPr>
                            <pic:pic xmlns:pic="http://schemas.openxmlformats.org/drawingml/2006/picture">
                              <pic:nvPicPr>
                                <pic:cNvPr id="140" name="Image 140"/>
                                <pic:cNvPicPr/>
                              </pic:nvPicPr>
                              <pic:blipFill>
                                <a:blip r:embed="rId31" cstate="print"/>
                                <a:stretch>
                                  <a:fillRect/>
                                </a:stretch>
                              </pic:blipFill>
                              <pic:spPr>
                                <a:xfrm>
                                  <a:off x="0" y="0"/>
                                  <a:ext cx="112075" cy="111442"/>
                                </a:xfrm>
                                <a:prstGeom prst="rect">
                                  <a:avLst/>
                                </a:prstGeom>
                              </pic:spPr>
                            </pic:pic>
                          </wpg:wgp>
                        </a:graphicData>
                      </a:graphic>
                    </wp:anchor>
                  </w:drawing>
                </mc:Choice>
                <mc:Fallback>
                  <w:pict>
                    <v:group w14:anchorId="078A094C" id="Group 139" o:spid="_x0000_s1026" style="position:absolute;margin-left:13.2pt;margin-top:-4.75pt;width:8.8pt;height:8.75pt;z-index:-251763712;mso-wrap-distance-left:0;mso-wrap-distance-right:0" coordsize="11176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Nc3nJAIAAOcEAAAOAAAAZHJzL2Uyb0RvYy54bWycVNtu2zAMfR+wfxD0&#10;3tgO0nYQkvQla1Cg2IJdPkCRZVuodQElx8nfj5Jdp0iGreiDBUkUDw8PSS8fjrolBwleWbOixSyn&#10;RBphS2XqFf396/HmCyU+cFPy1hq5oifp6cP686dl75ic28a2pQSCIMaz3q1oE4JjWeZFIzX3M+uk&#10;QWNlQfOAR6izEniP6LrN5nl+l/UWSgdWSO/xdjMY6TrhV5UU4XtVeRlIu6LILaQV0rqPa7ZeclYD&#10;d40SIw3+ARaaK4NBJ6gND5x0oK6gtBJgva3CTFid2apSQqYcMJsiv8hmC7ZzKZea9bWbZEJpL3T6&#10;MKz4dtiC++l2MLDH7bMVLx51yXpXs7f2eK7Pj48V6OiESZBjUvQ0KSqPgQi8LIri/g51F2jCfTG/&#10;HRQXDZblyks0X//pl3E2BE3UJipOCYbfKA/uruT5fxuhV+hA0hFEvwtDc3jp3A1W0vGg9qpV4ZS6&#10;EmsWSZnDTomobDygkjsgqkQhFqiI4RrH4UnzWpJ4gYK/voo+Uf8riH2r3KNq26h63I9ksZ0v2uEv&#10;+Q6ttrGi09KEYXZAtsjbGt8o5ykBJvVeIkF4KgusGc5tQI4OlAlD2XwAGUQT41fI4weOVyTK2WRI&#10;pM88Ywp+bK739cs8v7+d+mWxmMfAU905c+DDVlpN4gaZIgMUmzN+ePYjl9cno4JD+MQL2eBlbGOc&#10;pgQ7Tn4c17fn9Or8f1r/AQAA//8DAFBLAwQKAAAAAAAAACEA9Q3jLp4AAACeAAAAFAAAAGRycy9t&#10;ZWRpYS9pbWFnZTEucG5niVBORw0KGgoAAAANSUhEUgAAAA8AAAAPCAIAAAC0tAIdAAAABmJLR0QA&#10;/wD/AP+gvaeTAAAACXBIWXMAAA7EAAAOxAGVKw4bAAAAPklEQVQoke3OoREAMQwDwcuPq1Yhxm7H&#10;faiQgBQQ48wLHVigVVWMF0B3T6ikOJWZV237m98Afv2ODkCS7Yne8QcOVaE801UAAAAASUVORK5C&#10;YIJQSwMEFAAGAAgAAAAhAPhxKYXeAAAABgEAAA8AAABkcnMvZG93bnJldi54bWxMj0FrwkAUhO+F&#10;/oflFXrTTWwUjXkRkbYnKVQLpbc1+0yC2d2QXZP47/t6qsdhhplvss1oGtFT52tnEeJpBIJs4XRt&#10;S4Sv49tkCcIHZbVqnCWEG3nY5I8PmUq1G+wn9YdQCi6xPlUIVQhtKqUvKjLKT11Llr2z64wKLLtS&#10;6k4NXG4aOYuihTSqtrxQqZZ2FRWXw9UgvA9q2L7Er/3+ct7dfo7zj+99TIjPT+N2DSLQGP7D8IfP&#10;6JAz08ldrfaiQZgtEk4iTFZzEOwnCV87ISwjkHkm7/Hz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kNc3nJAIAAOcEAAAOAAAAAAAAAAAAAAAAADoCAABkcnMv&#10;ZTJvRG9jLnhtbFBLAQItAAoAAAAAAAAAIQD1DeMungAAAJ4AAAAUAAAAAAAAAAAAAAAAAIoEAABk&#10;cnMvbWVkaWEvaW1hZ2UxLnBuZ1BLAQItABQABgAIAAAAIQD4cSmF3gAAAAYBAAAPAAAAAAAAAAAA&#10;AAAAAFoFAABkcnMvZG93bnJldi54bWxQSwECLQAUAAYACAAAACEAqiYOvrwAAAAhAQAAGQAAAAAA&#10;AAAAAAAAAABlBgAAZHJzL19yZWxzL2Uyb0RvYy54bWwucmVsc1BLBQYAAAAABgAGAHwBAABYBwAA&#10;AAA=&#10;">
                      <v:shape id="Image 140" o:spid="_x0000_s1027" type="#_x0000_t75" style="position:absolute;width:112075;height:111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8G6wwAAANwAAAAPAAAAZHJzL2Rvd25yZXYueG1sRI9Bb8Iw&#10;DIXvk/gPkZF2GynbNI1CQDAJqbdpZdytxrSBxilNgI5fPx8m7WbrPb/3ebEafKuu1EcX2MB0koEi&#10;roJ1XBv43m2f3kHFhGyxDUwGfijCajl6WGBuw42/6FqmWkkIxxwNNCl1udaxashjnISOWLRD6D0m&#10;Wfta2x5vEu5b/Zxlb9qjY2losKOPhqpTefEG1iXtNi/746wge/5kh3d3LO7GPI6H9RxUoiH9m/+u&#10;Cyv4r4Ivz8gEevkLAAD//wMAUEsBAi0AFAAGAAgAAAAhANvh9svuAAAAhQEAABMAAAAAAAAAAAAA&#10;AAAAAAAAAFtDb250ZW50X1R5cGVzXS54bWxQSwECLQAUAAYACAAAACEAWvQsW78AAAAVAQAACwAA&#10;AAAAAAAAAAAAAAAfAQAAX3JlbHMvLnJlbHNQSwECLQAUAAYACAAAACEA9bvBusMAAADcAAAADwAA&#10;AAAAAAAAAAAAAAAHAgAAZHJzL2Rvd25yZXYueG1sUEsFBgAAAAADAAMAtwAAAPcCAAAAAA==&#10;">
                        <v:imagedata r:id="rId32" o:title=""/>
                      </v:shape>
                    </v:group>
                  </w:pict>
                </mc:Fallback>
              </mc:AlternateContent>
            </w:r>
            <w:r>
              <w:rPr>
                <w:spacing w:val="-2"/>
                <w:sz w:val="24"/>
              </w:rPr>
              <w:t>документов</w:t>
            </w:r>
          </w:p>
        </w:tc>
        <w:tc>
          <w:tcPr>
            <w:tcW w:w="1760" w:type="dxa"/>
            <w:tcBorders>
              <w:top w:val="double" w:sz="4" w:space="0" w:color="000000"/>
              <w:left w:val="nil"/>
              <w:right w:val="nil"/>
            </w:tcBorders>
          </w:tcPr>
          <w:p w14:paraId="2FDCD416" w14:textId="77777777" w:rsidR="00525F77" w:rsidRDefault="00000000">
            <w:pPr>
              <w:pStyle w:val="TableParagraph"/>
              <w:spacing w:line="155" w:lineRule="exact"/>
              <w:ind w:left="357"/>
              <w:rPr>
                <w:i/>
                <w:sz w:val="16"/>
              </w:rPr>
            </w:pPr>
            <w:r>
              <w:rPr>
                <w:i/>
                <w:spacing w:val="-2"/>
                <w:sz w:val="16"/>
              </w:rPr>
              <w:t>Подпись</w:t>
            </w:r>
          </w:p>
        </w:tc>
        <w:tc>
          <w:tcPr>
            <w:tcW w:w="3103" w:type="dxa"/>
            <w:tcBorders>
              <w:top w:val="double" w:sz="4" w:space="0" w:color="000000"/>
              <w:left w:val="nil"/>
            </w:tcBorders>
          </w:tcPr>
          <w:p w14:paraId="45C126C2" w14:textId="77777777" w:rsidR="00525F77" w:rsidRDefault="00000000">
            <w:pPr>
              <w:pStyle w:val="TableParagraph"/>
              <w:spacing w:line="155" w:lineRule="exact"/>
              <w:ind w:left="827"/>
              <w:rPr>
                <w:i/>
                <w:sz w:val="16"/>
              </w:rPr>
            </w:pPr>
            <w:r>
              <w:rPr>
                <w:i/>
                <w:sz w:val="16"/>
              </w:rPr>
              <w:t>Фамилия,</w:t>
            </w:r>
            <w:r>
              <w:rPr>
                <w:i/>
                <w:spacing w:val="-8"/>
                <w:sz w:val="16"/>
              </w:rPr>
              <w:t xml:space="preserve"> </w:t>
            </w:r>
            <w:r>
              <w:rPr>
                <w:i/>
                <w:spacing w:val="-2"/>
                <w:sz w:val="16"/>
              </w:rPr>
              <w:t>инициалы</w:t>
            </w:r>
          </w:p>
        </w:tc>
        <w:tc>
          <w:tcPr>
            <w:tcW w:w="113" w:type="dxa"/>
            <w:tcBorders>
              <w:bottom w:val="nil"/>
            </w:tcBorders>
          </w:tcPr>
          <w:p w14:paraId="1DF8C75B" w14:textId="77777777" w:rsidR="00525F77" w:rsidRDefault="00525F77">
            <w:pPr>
              <w:pStyle w:val="TableParagraph"/>
              <w:ind w:left="0"/>
            </w:pPr>
          </w:p>
        </w:tc>
      </w:tr>
      <w:tr w:rsidR="00525F77" w14:paraId="5839AA8A" w14:textId="77777777">
        <w:trPr>
          <w:trHeight w:val="395"/>
        </w:trPr>
        <w:tc>
          <w:tcPr>
            <w:tcW w:w="9347" w:type="dxa"/>
            <w:gridSpan w:val="5"/>
          </w:tcPr>
          <w:p w14:paraId="0AF79C73" w14:textId="77777777" w:rsidR="00525F77" w:rsidRDefault="00000000">
            <w:pPr>
              <w:pStyle w:val="TableParagraph"/>
              <w:spacing w:before="57"/>
              <w:rPr>
                <w:b/>
                <w:sz w:val="24"/>
              </w:rPr>
            </w:pPr>
            <w:r>
              <w:rPr>
                <w:b/>
                <w:sz w:val="24"/>
              </w:rPr>
              <w:t>Предоставление</w:t>
            </w:r>
            <w:r>
              <w:rPr>
                <w:b/>
                <w:spacing w:val="-6"/>
                <w:sz w:val="24"/>
              </w:rPr>
              <w:t xml:space="preserve"> </w:t>
            </w:r>
            <w:r>
              <w:rPr>
                <w:b/>
                <w:sz w:val="24"/>
              </w:rPr>
              <w:t>персональных</w:t>
            </w:r>
            <w:r>
              <w:rPr>
                <w:b/>
                <w:spacing w:val="-5"/>
                <w:sz w:val="24"/>
              </w:rPr>
              <w:t xml:space="preserve"> </w:t>
            </w:r>
            <w:r>
              <w:rPr>
                <w:b/>
                <w:sz w:val="24"/>
              </w:rPr>
              <w:t>данных</w:t>
            </w:r>
            <w:r>
              <w:rPr>
                <w:b/>
                <w:spacing w:val="-4"/>
                <w:sz w:val="24"/>
              </w:rPr>
              <w:t xml:space="preserve"> </w:t>
            </w:r>
            <w:r>
              <w:rPr>
                <w:b/>
                <w:spacing w:val="-5"/>
                <w:sz w:val="24"/>
              </w:rPr>
              <w:t>СРО</w:t>
            </w:r>
          </w:p>
        </w:tc>
      </w:tr>
      <w:tr w:rsidR="00525F77" w14:paraId="3790C50D" w14:textId="77777777">
        <w:trPr>
          <w:trHeight w:val="2173"/>
        </w:trPr>
        <w:tc>
          <w:tcPr>
            <w:tcW w:w="113" w:type="dxa"/>
            <w:tcBorders>
              <w:top w:val="nil"/>
            </w:tcBorders>
          </w:tcPr>
          <w:p w14:paraId="375043E7" w14:textId="77777777" w:rsidR="00525F77" w:rsidRDefault="00525F77">
            <w:pPr>
              <w:pStyle w:val="TableParagraph"/>
              <w:ind w:left="0"/>
            </w:pPr>
          </w:p>
        </w:tc>
        <w:tc>
          <w:tcPr>
            <w:tcW w:w="9121" w:type="dxa"/>
            <w:gridSpan w:val="3"/>
            <w:tcBorders>
              <w:bottom w:val="single" w:sz="8" w:space="0" w:color="000000"/>
            </w:tcBorders>
          </w:tcPr>
          <w:p w14:paraId="1D49D19B" w14:textId="77777777" w:rsidR="00525F77" w:rsidRDefault="00000000">
            <w:pPr>
              <w:pStyle w:val="TableParagraph"/>
              <w:ind w:right="100"/>
              <w:jc w:val="both"/>
              <w:rPr>
                <w:sz w:val="24"/>
              </w:rPr>
            </w:pPr>
            <w:r>
              <w:rPr>
                <w:sz w:val="24"/>
              </w:rPr>
              <w:t>Я даю согласие Ассоциации на предоставление моих персональных данных, которые Ассоциация обрабатывает (</w:t>
            </w:r>
            <w:r>
              <w:rPr>
                <w:i/>
                <w:sz w:val="24"/>
              </w:rPr>
              <w:t>указаны в Форме ознакомления с условиями обработки персональных</w:t>
            </w:r>
            <w:r>
              <w:rPr>
                <w:i/>
                <w:spacing w:val="-5"/>
                <w:sz w:val="24"/>
              </w:rPr>
              <w:t xml:space="preserve"> </w:t>
            </w:r>
            <w:r>
              <w:rPr>
                <w:i/>
                <w:sz w:val="24"/>
              </w:rPr>
              <w:t>данных</w:t>
            </w:r>
            <w:r>
              <w:rPr>
                <w:i/>
                <w:spacing w:val="-4"/>
                <w:sz w:val="24"/>
              </w:rPr>
              <w:t xml:space="preserve"> </w:t>
            </w:r>
            <w:r>
              <w:rPr>
                <w:i/>
                <w:sz w:val="24"/>
              </w:rPr>
              <w:t>заявителя</w:t>
            </w:r>
            <w:r>
              <w:rPr>
                <w:i/>
                <w:spacing w:val="-4"/>
                <w:sz w:val="24"/>
              </w:rPr>
              <w:t xml:space="preserve"> </w:t>
            </w:r>
            <w:r>
              <w:rPr>
                <w:i/>
                <w:sz w:val="24"/>
              </w:rPr>
              <w:t>на</w:t>
            </w:r>
            <w:r>
              <w:rPr>
                <w:i/>
                <w:spacing w:val="-3"/>
                <w:sz w:val="24"/>
              </w:rPr>
              <w:t xml:space="preserve"> </w:t>
            </w:r>
            <w:r>
              <w:rPr>
                <w:i/>
                <w:sz w:val="24"/>
              </w:rPr>
              <w:t>включение</w:t>
            </w:r>
            <w:r>
              <w:rPr>
                <w:i/>
                <w:spacing w:val="-5"/>
                <w:sz w:val="24"/>
              </w:rPr>
              <w:t xml:space="preserve"> </w:t>
            </w:r>
            <w:r>
              <w:rPr>
                <w:i/>
                <w:sz w:val="24"/>
              </w:rPr>
              <w:t>в</w:t>
            </w:r>
            <w:r>
              <w:rPr>
                <w:i/>
                <w:spacing w:val="-5"/>
                <w:sz w:val="24"/>
              </w:rPr>
              <w:t xml:space="preserve"> </w:t>
            </w:r>
            <w:r>
              <w:rPr>
                <w:i/>
                <w:sz w:val="24"/>
              </w:rPr>
              <w:t>Национальный</w:t>
            </w:r>
            <w:r>
              <w:rPr>
                <w:i/>
                <w:spacing w:val="-3"/>
                <w:sz w:val="24"/>
              </w:rPr>
              <w:t xml:space="preserve"> </w:t>
            </w:r>
            <w:r>
              <w:rPr>
                <w:i/>
                <w:sz w:val="24"/>
              </w:rPr>
              <w:t>реестр</w:t>
            </w:r>
            <w:r>
              <w:rPr>
                <w:i/>
                <w:spacing w:val="-4"/>
                <w:sz w:val="24"/>
              </w:rPr>
              <w:t xml:space="preserve"> </w:t>
            </w:r>
            <w:r>
              <w:rPr>
                <w:i/>
                <w:sz w:val="24"/>
              </w:rPr>
              <w:t>специалистов</w:t>
            </w:r>
            <w:r>
              <w:rPr>
                <w:sz w:val="24"/>
              </w:rPr>
              <w:t>), СРО - членам Ассоциации при получении Ассоциацией запросов от СРО.</w:t>
            </w:r>
          </w:p>
          <w:p w14:paraId="33FAF53C" w14:textId="2DBA916F" w:rsidR="00525F77" w:rsidRDefault="00000000">
            <w:pPr>
              <w:pStyle w:val="TableParagraph"/>
              <w:tabs>
                <w:tab w:val="left" w:pos="1588"/>
                <w:tab w:val="left" w:pos="2202"/>
                <w:tab w:val="left" w:pos="4297"/>
                <w:tab w:val="left" w:pos="4536"/>
                <w:tab w:val="left" w:pos="8911"/>
              </w:tabs>
              <w:spacing w:before="83" w:line="261" w:lineRule="exact"/>
              <w:ind w:left="681"/>
              <w:rPr>
                <w:sz w:val="24"/>
              </w:rPr>
            </w:pPr>
            <w:r>
              <w:rPr>
                <w:spacing w:val="-10"/>
                <w:sz w:val="24"/>
              </w:rPr>
              <w:t>Д</w:t>
            </w:r>
            <w:r w:rsidR="0014274B">
              <w:rPr>
                <w:sz w:val="24"/>
              </w:rPr>
              <w:t xml:space="preserve"> </w:t>
            </w:r>
            <w:r>
              <w:rPr>
                <w:spacing w:val="-5"/>
                <w:sz w:val="24"/>
              </w:rPr>
              <w:t>Не</w:t>
            </w:r>
            <w:r w:rsidR="0014274B">
              <w:rPr>
                <w:sz w:val="24"/>
              </w:rPr>
              <w:t xml:space="preserve"> </w:t>
            </w:r>
          </w:p>
          <w:p w14:paraId="3D9ED50A" w14:textId="51A2264E" w:rsidR="00525F77" w:rsidRDefault="00000000">
            <w:pPr>
              <w:pStyle w:val="TableParagraph"/>
              <w:tabs>
                <w:tab w:val="left" w:pos="1588"/>
                <w:tab w:val="left" w:pos="3163"/>
              </w:tabs>
              <w:spacing w:line="291" w:lineRule="exact"/>
              <w:ind w:left="681"/>
              <w:rPr>
                <w:position w:val="3"/>
                <w:sz w:val="24"/>
              </w:rPr>
            </w:pPr>
            <w:r>
              <w:rPr>
                <w:noProof/>
                <w:position w:val="3"/>
                <w:sz w:val="24"/>
              </w:rPr>
              <mc:AlternateContent>
                <mc:Choice Requires="wpg">
                  <w:drawing>
                    <wp:anchor distT="0" distB="0" distL="0" distR="0" simplePos="0" relativeHeight="251555840" behindDoc="1" locked="0" layoutInCell="1" allowOverlap="1" wp14:anchorId="173BA26D" wp14:editId="65D2F594">
                      <wp:simplePos x="0" y="0"/>
                      <wp:positionH relativeFrom="column">
                        <wp:posOffset>168560</wp:posOffset>
                      </wp:positionH>
                      <wp:positionV relativeFrom="paragraph">
                        <wp:posOffset>-50765</wp:posOffset>
                      </wp:positionV>
                      <wp:extent cx="121920" cy="12065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120650"/>
                                <a:chOff x="0" y="0"/>
                                <a:chExt cx="121920" cy="120650"/>
                              </a:xfrm>
                            </wpg:grpSpPr>
                            <pic:pic xmlns:pic="http://schemas.openxmlformats.org/drawingml/2006/picture">
                              <pic:nvPicPr>
                                <pic:cNvPr id="142" name="Image 142"/>
                                <pic:cNvPicPr/>
                              </pic:nvPicPr>
                              <pic:blipFill>
                                <a:blip r:embed="rId31" cstate="print"/>
                                <a:stretch>
                                  <a:fillRect/>
                                </a:stretch>
                              </pic:blipFill>
                              <pic:spPr>
                                <a:xfrm>
                                  <a:off x="0" y="0"/>
                                  <a:ext cx="121168" cy="120015"/>
                                </a:xfrm>
                                <a:prstGeom prst="rect">
                                  <a:avLst/>
                                </a:prstGeom>
                              </pic:spPr>
                            </pic:pic>
                          </wpg:wgp>
                        </a:graphicData>
                      </a:graphic>
                    </wp:anchor>
                  </w:drawing>
                </mc:Choice>
                <mc:Fallback>
                  <w:pict>
                    <v:group w14:anchorId="04EB8CDF" id="Group 141" o:spid="_x0000_s1026" style="position:absolute;margin-left:13.25pt;margin-top:-4pt;width:9.6pt;height:9.5pt;z-index:-251760640;mso-wrap-distance-left:0;mso-wrap-distance-right:0" coordsize="12192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1i8cJQIAAOcEAAAOAAAAZHJzL2Uyb0RvYy54bWycVNtu2zAMfR+wfxD0&#10;3viCNdiEJH1JGxQotmCXD1Bk2RZqXUApcfL3o2TXKZJhLfpgQRLFw8ND0ou7o+7IQYJX1ixpMcsp&#10;kUbYSplmSf/8frj5SokP3FS8s0Yu6Ul6erf6/GnROyZL29qukkAQxHjWuyVtQ3Asy7xopeZ+Zp00&#10;aKwtaB7wCE1WAe8RXXdZmefzrLdQObBCeo+368FIVwm/rqUIP+ray0C6JUVuIa2Q1l1cs9WCswa4&#10;a5UYafAPsNBcGQw6Qa154GQP6gpKKwHW2zrMhNWZrWslZMoBsynyi2w2YPcu5dKwvnGTTCjthU4f&#10;hhXfDxtwv9wWBva4fbLi2aMuWe8a9toez8358bEGHZ0wCXJMip4mReUxEIGXRVl8K1F3gaaizOe3&#10;o+KixbJceYn2/r9+GWdD0ERtouKUYPiN8uDuSp632wi9wh4kHUH0uzA0h+e9u8FKOh7UTnUqnFJX&#10;Ys0iKXPYKhGVjQdUcgtEVSjEl5ISwzWOw6PmjSTxAgV/eRV9ov5XELtOuQfVdVH1uB/JYjtftMM/&#10;8h1abW3FXksThtkB2SFva3yrnKcEmNQ7iQThsSqwZji3ATk6UCYMg+IDyCDaGL9GHj9xvCJRziZD&#10;In3mGVPwY3O9s1+KOf4yxn7Ji9sYeKo7Zw582EirSdwgU2SAYnPGD09+5PLyZFRwCJ94IRu8jG2M&#10;05Rgx8mP4/r6nF6d/0+rvwAAAP//AwBQSwMECgAAAAAAAAAhAPUN4y6eAAAAngAAABQAAABkcnMv&#10;bWVkaWEvaW1hZ2UxLnBuZ4lQTkcNChoKAAAADUlIRFIAAAAPAAAADwgCAAAAtLQCHQAAAAZiS0dE&#10;AP8A/wD/oL2nkwAAAAlwSFlzAAAOxAAADsQBlSsOGwAAAD5JREFUKJHtzqERADEMA8HLj6tWIcZu&#10;x32okIAUEOPMCx1YoFVVjBdAd0+opDiVmVdt+5vfAH79jg5Aku2J3vEHDlWhPNNVAAAAAElFTkSu&#10;QmCCUEsDBBQABgAIAAAAIQDszfQy3gAAAAcBAAAPAAAAZHJzL2Rvd25yZXYueG1sTI9BS8NAEIXv&#10;gv9hGcFbu0k1tcRsSinqqQi2gnibJtMkNDsbstsk/feOJz0O7+O9b7L1ZFs1UO8bxwbieQSKuHBl&#10;w5WBz8PrbAXKB+QSW8dk4Eoe1vntTYZp6Ub+oGEfKiUl7FM0UIfQpVr7oiaLfu46YslOrrcY5Owr&#10;XfY4Srlt9SKKltpiw7JQY0fbmorz/mINvI04bh7il2F3Pm2v34fk/WsXkzH3d9PmGVSgKfzB8Ksv&#10;6pCL09FduPSqNbBYJkIamK3kJckfkydQR+HiCHSe6f/++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8dYvHCUCAADnBAAADgAAAAAAAAAAAAAAAAA6AgAAZHJz&#10;L2Uyb0RvYy54bWxQSwECLQAKAAAAAAAAACEA9Q3jLp4AAACeAAAAFAAAAAAAAAAAAAAAAACLBAAA&#10;ZHJzL21lZGlhL2ltYWdlMS5wbmdQSwECLQAUAAYACAAAACEA7M30Mt4AAAAHAQAADwAAAAAAAAAA&#10;AAAAAABbBQAAZHJzL2Rvd25yZXYueG1sUEsBAi0AFAAGAAgAAAAhAKomDr68AAAAIQEAABkAAAAA&#10;AAAAAAAAAAAAZgYAAGRycy9fcmVscy9lMm9Eb2MueG1sLnJlbHNQSwUGAAAAAAYABgB8AQAAWQcA&#10;AAAA&#10;">
                      <v:shape id="Image 142" o:spid="_x0000_s1027" type="#_x0000_t75" style="position:absolute;width:121168;height:120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pWwQAAANwAAAAPAAAAZHJzL2Rvd25yZXYueG1sRE9Na8JA&#10;EL0X+h+WKXhrNo1SNLpKFAq5lcZ6H7JjspqdTbNbTf31bqHQ2zze56w2o+3EhQZvHCt4SVIQxLXT&#10;hhsFn/u35zkIH5A1do5JwQ952KwfH1aYa3flD7pUoRExhH2OCtoQ+lxKX7dk0SeuJ47c0Q0WQ4RD&#10;I/WA1xhuO5ml6au0aDg2tNjTrqX6XH1bBUVF++30cFqUpL/e2eDNnMqbUpOnsViCCDSGf/Gfu9Rx&#10;/iyD32fiBXJ9BwAA//8DAFBLAQItABQABgAIAAAAIQDb4fbL7gAAAIUBAAATAAAAAAAAAAAAAAAA&#10;AAAAAABbQ29udGVudF9UeXBlc10ueG1sUEsBAi0AFAAGAAgAAAAhAFr0LFu/AAAAFQEAAAsAAAAA&#10;AAAAAAAAAAAAHwEAAF9yZWxzLy5yZWxzUEsBAi0AFAAGAAgAAAAhAGol+lbBAAAA3AAAAA8AAAAA&#10;AAAAAAAAAAAABwIAAGRycy9kb3ducmV2LnhtbFBLBQYAAAAAAwADALcAAAD1AgAAAAA=&#10;">
                        <v:imagedata r:id="rId32" o:title=""/>
                      </v:shape>
                    </v:group>
                  </w:pict>
                </mc:Fallback>
              </mc:AlternateContent>
            </w:r>
            <w:r>
              <w:rPr>
                <w:noProof/>
                <w:position w:val="3"/>
                <w:sz w:val="24"/>
              </w:rPr>
              <mc:AlternateContent>
                <mc:Choice Requires="wpg">
                  <w:drawing>
                    <wp:anchor distT="0" distB="0" distL="0" distR="0" simplePos="0" relativeHeight="251558912" behindDoc="1" locked="0" layoutInCell="1" allowOverlap="1" wp14:anchorId="692421A1" wp14:editId="2A2B08CA">
                      <wp:simplePos x="0" y="0"/>
                      <wp:positionH relativeFrom="column">
                        <wp:posOffset>743796</wp:posOffset>
                      </wp:positionH>
                      <wp:positionV relativeFrom="paragraph">
                        <wp:posOffset>-51333</wp:posOffset>
                      </wp:positionV>
                      <wp:extent cx="111760" cy="111125"/>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111125"/>
                                <a:chOff x="0" y="0"/>
                                <a:chExt cx="111760" cy="111125"/>
                              </a:xfrm>
                            </wpg:grpSpPr>
                            <pic:pic xmlns:pic="http://schemas.openxmlformats.org/drawingml/2006/picture">
                              <pic:nvPicPr>
                                <pic:cNvPr id="144" name="Image 144"/>
                                <pic:cNvPicPr/>
                              </pic:nvPicPr>
                              <pic:blipFill>
                                <a:blip r:embed="rId31" cstate="print"/>
                                <a:stretch>
                                  <a:fillRect/>
                                </a:stretch>
                              </pic:blipFill>
                              <pic:spPr>
                                <a:xfrm>
                                  <a:off x="0" y="0"/>
                                  <a:ext cx="111474" cy="111088"/>
                                </a:xfrm>
                                <a:prstGeom prst="rect">
                                  <a:avLst/>
                                </a:prstGeom>
                              </pic:spPr>
                            </pic:pic>
                          </wpg:wgp>
                        </a:graphicData>
                      </a:graphic>
                    </wp:anchor>
                  </w:drawing>
                </mc:Choice>
                <mc:Fallback>
                  <w:pict>
                    <v:group w14:anchorId="68B78466" id="Group 143" o:spid="_x0000_s1026" style="position:absolute;margin-left:58.55pt;margin-top:-4.05pt;width:8.8pt;height:8.75pt;z-index:-251757568;mso-wrap-distance-left:0;mso-wrap-distance-right:0" coordsize="11176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YdhJQIAAOcEAAAOAAAAZHJzL2Uyb0RvYy54bWycVNtu2zAMfR+wfxD0&#10;3jgOsjYQ4vQlbVCg2IJdPkCRZVuodQGlxMnfj5Jdp0iGteiDBUkUDw8PSS/vj7olBwleWVPQfDKl&#10;RBphS2Xqgv75/XizoMQHbkreWiMLepKe3q++fll2jsmZbWxbSiAIYjzrXEGbEBzLMi8aqbmfWCcN&#10;GisLmgc8Qp2VwDtE1202m05vs85C6cAK6T3ernsjXSX8qpIi/KgqLwNpC4rcQlohrbu4ZqslZzVw&#10;1ygx0OCfYKG5Mhh0hFrzwMke1BWUVgKst1WYCKszW1VKyJQDZpNPL7LZgN27lEvNutqNMqG0Fzp9&#10;GlZ8P2zA/XJb6Nnj9tmKF4+6ZJ2r2Vt7PNfnx8cKdHTCJMgxKXoaFZXHQARe5nl+d4u6CzThPp99&#10;6xUXDZblyks0D//1yzjrgyZqIxWnBMNvkAd3V/K830boFfYg6QCiP4ShObzs3Q1W0vGgdqpV4ZS6&#10;EmsWSZnDVomobDygklsgqkQh5nNKDNc4Dk+a15LECxT89VX0ifpfQexa5R5V20bV434gi+180Q7/&#10;yLdvtbUVey1N6GcHZIu8rfGNcp4SYFLvJBKEpzLHmuHcBuToQJnQl80HkEE0MX6FPH7ieEWinI2G&#10;RPrMM6bgh+b6YL/M71CdoV+mi0UMPNadMwc+bKTVJG6QKTJAsTnjh2c/cHl9MijYh0+8kA1exjbG&#10;aUqww+THcX17Tq/O/6fVXwAAAP//AwBQSwMECgAAAAAAAAAhAPUN4y6eAAAAngAAABQAAABkcnMv&#10;bWVkaWEvaW1hZ2UxLnBuZ4lQTkcNChoKAAAADUlIRFIAAAAPAAAADwgCAAAAtLQCHQAAAAZiS0dE&#10;AP8A/wD/oL2nkwAAAAlwSFlzAAAOxAAADsQBlSsOGwAAAD5JREFUKJHtzqERADEMA8HLj6tWIcZu&#10;x32okIAUEOPMCx1YoFVVjBdAd0+opDiVmVdt+5vfAH79jg5Aku2J3vEHDlWhPNNVAAAAAElFTkSu&#10;QmCCUEsDBBQABgAIAAAAIQDA1fo63wAAAAgBAAAPAAAAZHJzL2Rvd25yZXYueG1sTI/BSsNAEIbv&#10;gu+wjOCt3ayttsZsSinqqQi2gnibZqdJaHY2ZLdJ+vZuT3oafubjn2+y1Wgb0VPna8ca1DQBQVw4&#10;U3Op4Wv/NlmC8AHZYOOYNFzIwyq/vckwNW7gT+p3oRSxhH2KGqoQ2lRKX1Rk0U9dSxx3R9dZDDF2&#10;pTQdDrHcNvIhSZ6kxZrjhQpb2lRUnHZnq+F9wGE9U6/99nTcXH72jx/fW0Va39+N6xcQgcbwB8NV&#10;P6pDHp0O7szGiyZmtVAR1TBZxnkFZvMFiIOG5znIPJP/H8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E1h2ElAgAA5wQAAA4AAAAAAAAAAAAAAAAAOgIAAGRy&#10;cy9lMm9Eb2MueG1sUEsBAi0ACgAAAAAAAAAhAPUN4y6eAAAAngAAABQAAAAAAAAAAAAAAAAAiwQA&#10;AGRycy9tZWRpYS9pbWFnZTEucG5nUEsBAi0AFAAGAAgAAAAhAMDV+jrfAAAACAEAAA8AAAAAAAAA&#10;AAAAAAAAWwUAAGRycy9kb3ducmV2LnhtbFBLAQItABQABgAIAAAAIQCqJg6+vAAAACEBAAAZAAAA&#10;AAAAAAAAAAAAAGcGAABkcnMvX3JlbHMvZTJvRG9jLnhtbC5yZWxzUEsFBgAAAAAGAAYAfAEAAFoH&#10;AAAAAA==&#10;">
                      <v:shape id="Image 144" o:spid="_x0000_s1027" type="#_x0000_t75" style="position:absolute;width:111474;height:11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e5wQAAANwAAAAPAAAAZHJzL2Rvd25yZXYueG1sRE9Na8JA&#10;EL0L/Q/LFLyZTatIG10lLQi5SWN7H7LTZDU7m2a3Mfrr3YLQ2zze56y3o23FQL03jhU8JSkI4spp&#10;w7WCz8Nu9gLCB2SNrWNScCEP283DZI2Zdmf+oKEMtYgh7DNU0ITQZVL6qiGLPnEdceS+XW8xRNjX&#10;Uvd4juG2lc9pupQWDceGBjt6b6g6lb9WQV7S4W3+dXwtSP/s2eDVHIurUtPHMV+BCDSGf/HdXeg4&#10;f7GAv2fiBXJzAwAA//8DAFBLAQItABQABgAIAAAAIQDb4fbL7gAAAIUBAAATAAAAAAAAAAAAAAAA&#10;AAAAAABbQ29udGVudF9UeXBlc10ueG1sUEsBAi0AFAAGAAgAAAAhAFr0LFu/AAAAFQEAAAsAAAAA&#10;AAAAAAAAAAAAHwEAAF9yZWxzLy5yZWxzUEsBAi0AFAAGAAgAAAAhAIqAx7nBAAAA3AAAAA8AAAAA&#10;AAAAAAAAAAAABwIAAGRycy9kb3ducmV2LnhtbFBLBQYAAAAAAwADALcAAAD1AgAAAAA=&#10;">
                        <v:imagedata r:id="rId32" o:title=""/>
                      </v:shape>
                    </v:group>
                  </w:pict>
                </mc:Fallback>
              </mc:AlternateContent>
            </w:r>
            <w:r>
              <w:rPr>
                <w:spacing w:val="-10"/>
                <w:sz w:val="24"/>
              </w:rPr>
              <w:t>а</w:t>
            </w:r>
            <w:r w:rsidR="0014274B">
              <w:rPr>
                <w:sz w:val="24"/>
              </w:rPr>
              <w:t xml:space="preserve"> </w:t>
            </w:r>
            <w:r>
              <w:rPr>
                <w:spacing w:val="-10"/>
                <w:sz w:val="24"/>
              </w:rPr>
              <w:t>т</w:t>
            </w:r>
            <w:r w:rsidR="0014274B">
              <w:rPr>
                <w:sz w:val="24"/>
              </w:rPr>
              <w:t xml:space="preserve"> </w:t>
            </w:r>
            <w:r>
              <w:rPr>
                <w:spacing w:val="-10"/>
                <w:position w:val="3"/>
                <w:sz w:val="24"/>
              </w:rPr>
              <w:t>_</w:t>
            </w:r>
          </w:p>
          <w:p w14:paraId="115FBD19" w14:textId="3E6D5851" w:rsidR="00525F77" w:rsidRDefault="00000000">
            <w:pPr>
              <w:pStyle w:val="TableParagraph"/>
              <w:tabs>
                <w:tab w:val="left" w:pos="6019"/>
              </w:tabs>
              <w:spacing w:before="12"/>
              <w:ind w:left="2932"/>
              <w:rPr>
                <w:i/>
                <w:sz w:val="16"/>
              </w:rPr>
            </w:pPr>
            <w:r>
              <w:rPr>
                <w:i/>
                <w:noProof/>
                <w:sz w:val="16"/>
              </w:rPr>
              <mc:AlternateContent>
                <mc:Choice Requires="wpg">
                  <w:drawing>
                    <wp:anchor distT="0" distB="0" distL="0" distR="0" simplePos="0" relativeHeight="251561984" behindDoc="1" locked="0" layoutInCell="1" allowOverlap="1" wp14:anchorId="4FFCE50E" wp14:editId="33EC225A">
                      <wp:simplePos x="0" y="0"/>
                      <wp:positionH relativeFrom="column">
                        <wp:posOffset>4176344</wp:posOffset>
                      </wp:positionH>
                      <wp:positionV relativeFrom="paragraph">
                        <wp:posOffset>-26335</wp:posOffset>
                      </wp:positionV>
                      <wp:extent cx="152400" cy="635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350"/>
                                <a:chOff x="0" y="0"/>
                                <a:chExt cx="152400" cy="6350"/>
                              </a:xfrm>
                            </wpg:grpSpPr>
                            <wps:wsp>
                              <wps:cNvPr id="146" name="Graphic 146"/>
                              <wps:cNvSpPr/>
                              <wps:spPr>
                                <a:xfrm>
                                  <a:off x="0" y="3125"/>
                                  <a:ext cx="152400" cy="1270"/>
                                </a:xfrm>
                                <a:custGeom>
                                  <a:avLst/>
                                  <a:gdLst/>
                                  <a:ahLst/>
                                  <a:cxnLst/>
                                  <a:rect l="l" t="t" r="r" b="b"/>
                                  <a:pathLst>
                                    <a:path w="152400">
                                      <a:moveTo>
                                        <a:pt x="0" y="0"/>
                                      </a:moveTo>
                                      <a:lnTo>
                                        <a:pt x="152400" y="0"/>
                                      </a:lnTo>
                                    </a:path>
                                  </a:pathLst>
                                </a:custGeom>
                                <a:ln w="62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5DC461" id="Group 145" o:spid="_x0000_s1026" style="position:absolute;margin-left:328.85pt;margin-top:-2.05pt;width:12pt;height:.5pt;z-index:-251754496;mso-wrap-distance-left:0;mso-wrap-distance-right:0" coordsize="152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l29aQIAAI8FAAAOAAAAZHJzL2Uyb0RvYy54bWykVMlu2zAQvRfoPxC817KV2C2EyEGRNEaB&#10;IA2QFD3TFLWgFIcd0pbz9x1Si50FPaQ6EI+c4SxvnnhxeWg12yt0DZicL2ZzzpSRUDSmyvnPx5tP&#10;XzhzXphCaDAq50/K8cv1xw8Xnc1UCjXoQiGjIMZlnc157b3NksTJWrXCzcAqQ8YSsBWetlglBYqO&#10;orc6SefzVdIBFhZBKufo9Lo38nWMX5ZK+h9l6ZRnOudUm48rxnUb1mR9IbIKha0bOZQh3lFFKxpD&#10;SadQ18ILtsPmVai2kQgOSj+T0CZQlo1UsQfqZjF/0c0GYWdjL1XWVXaiiah9wdO7w8q7/Qbtg73H&#10;vnqCtyB/O+Il6WyVndrDvjo6H0pswyVqgh0io08To+rgmaTDxTI9nxPvkkyrs+XAt6xpKK/uyPrb&#10;P24lIusTxrKmMjpLunFHatz/UfNQC6si4y60fo+sKaiL8xVnRrSk380glXBEHIX05Bf4G3ZuoPJN&#10;ds4W6bKX3FsELdLPkaCpVZHJnfMbBZFnsb91vtdrMSJRj0gezAiRVB/0rqPePWekd+SM9L7tk1vh&#10;w70wvABZNw0qHLWwV48Qjf7FkKiyo1WbU69x0qMGyLV3IBCSkJ56EBMTPm1Nm1DDKiWBhLwOdFPc&#10;NFrHDVbbK41sL8IvHL/QBUV45mbR+Wvh6t4vmgY3baKWXdaPJoxsC8UTzbajYebc/dkJVJzp74bU&#10;Ex6JEeAItiNAr68gPiWRH8r5ePgl0LKQPueexnoHo4hENo4stD75hpsGvu48lE2YJwl6rGjYkKAj&#10;in89oWfPyuk+eh3f0fVfAAAA//8DAFBLAwQUAAYACAAAACEAHsBi+t8AAAAJAQAADwAAAGRycy9k&#10;b3ducmV2LnhtbEyPwWrCQBCG74W+wzJCb7rZWqPEbESk7UkK1ULpbU3GJJidDdk1iW/f6ake55+P&#10;f75JN6NtRI+drx1pULMIBFLuippKDV/Ht+kKhA+GCtM4Qg039LDJHh9SkxRuoE/sD6EUXEI+MRqq&#10;ENpESp9XaI2fuRaJd2fXWRN47EpZdGbgctvI5yiKpTU18YXKtLirML8crlbD+2CG7Vy99vvLeXf7&#10;OS4+vvcKtX6ajNs1iIBj+IfhT5/VIWOnk7tS4UWjIV4sl4xqmL4oEAzEK8XBiYO5Apml8v6D7BcA&#10;AP//AwBQSwECLQAUAAYACAAAACEAtoM4kv4AAADhAQAAEwAAAAAAAAAAAAAAAAAAAAAAW0NvbnRl&#10;bnRfVHlwZXNdLnhtbFBLAQItABQABgAIAAAAIQA4/SH/1gAAAJQBAAALAAAAAAAAAAAAAAAAAC8B&#10;AABfcmVscy8ucmVsc1BLAQItABQABgAIAAAAIQD8hl29aQIAAI8FAAAOAAAAAAAAAAAAAAAAAC4C&#10;AABkcnMvZTJvRG9jLnhtbFBLAQItABQABgAIAAAAIQAewGL63wAAAAkBAAAPAAAAAAAAAAAAAAAA&#10;AMMEAABkcnMvZG93bnJldi54bWxQSwUGAAAAAAQABADzAAAAzwUAAAAA&#10;">
                      <v:shape id="Graphic 146" o:spid="_x0000_s1027" style="position:absolute;top:3125;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zExAAAANwAAAAPAAAAZHJzL2Rvd25yZXYueG1sRI9Ba8JA&#10;EIXvBf/DMoK3ulGKlegqRSx4KtRGvA7ZaRLMzsbsGKO/vlsQvM3w3rzvzXLdu1p11IbKs4HJOAFF&#10;nHtbcWEg+/l8nYMKgmyx9kwGbhRgvRq8LDG1/srf1O2lUDGEQ4oGSpEm1TrkJTkMY98QR+3Xtw4l&#10;rm2hbYvXGO5qPU2SmXZYcSSU2NCmpPy0v7jIPcm9O76fd77JUC73r8N2mh2MGQ37jwUooV6e5sf1&#10;zsb6bzP4fyZOoFd/AAAA//8DAFBLAQItABQABgAIAAAAIQDb4fbL7gAAAIUBAAATAAAAAAAAAAAA&#10;AAAAAAAAAABbQ29udGVudF9UeXBlc10ueG1sUEsBAi0AFAAGAAgAAAAhAFr0LFu/AAAAFQEAAAsA&#10;AAAAAAAAAAAAAAAAHwEAAF9yZWxzLy5yZWxzUEsBAi0AFAAGAAgAAAAhAHWlzMTEAAAA3AAAAA8A&#10;AAAAAAAAAAAAAAAABwIAAGRycy9kb3ducmV2LnhtbFBLBQYAAAAAAwADALcAAAD4AgAAAAA=&#10;" path="m,l152400,e" filled="f" strokeweight=".17361mm">
                        <v:path arrowok="t"/>
                      </v:shape>
                    </v:group>
                  </w:pict>
                </mc:Fallback>
              </mc:AlternateContent>
            </w:r>
            <w:r>
              <w:rPr>
                <w:i/>
                <w:spacing w:val="-2"/>
                <w:sz w:val="16"/>
              </w:rPr>
              <w:t>Подпись</w:t>
            </w:r>
            <w:r w:rsidR="0014274B">
              <w:rPr>
                <w:i/>
                <w:sz w:val="16"/>
              </w:rPr>
              <w:t xml:space="preserve"> </w:t>
            </w:r>
            <w:r>
              <w:rPr>
                <w:i/>
                <w:sz w:val="16"/>
              </w:rPr>
              <w:t>Фамилия,</w:t>
            </w:r>
            <w:r>
              <w:rPr>
                <w:i/>
                <w:spacing w:val="-6"/>
                <w:sz w:val="16"/>
              </w:rPr>
              <w:t xml:space="preserve"> </w:t>
            </w:r>
            <w:r>
              <w:rPr>
                <w:i/>
                <w:spacing w:val="-2"/>
                <w:sz w:val="16"/>
              </w:rPr>
              <w:t>инициалы</w:t>
            </w:r>
          </w:p>
        </w:tc>
        <w:tc>
          <w:tcPr>
            <w:tcW w:w="113" w:type="dxa"/>
            <w:tcBorders>
              <w:top w:val="nil"/>
            </w:tcBorders>
          </w:tcPr>
          <w:p w14:paraId="20E6211B" w14:textId="77777777" w:rsidR="00525F77" w:rsidRDefault="00525F77">
            <w:pPr>
              <w:pStyle w:val="TableParagraph"/>
              <w:ind w:left="0"/>
            </w:pPr>
          </w:p>
        </w:tc>
      </w:tr>
    </w:tbl>
    <w:p w14:paraId="47E45F0F" w14:textId="77777777" w:rsidR="00525F77" w:rsidRDefault="00000000">
      <w:pPr>
        <w:spacing w:before="124"/>
        <w:ind w:left="143"/>
        <w:rPr>
          <w:sz w:val="24"/>
        </w:rPr>
      </w:pPr>
      <w:r>
        <w:rPr>
          <w:noProof/>
          <w:sz w:val="24"/>
        </w:rPr>
        <mc:AlternateContent>
          <mc:Choice Requires="wps">
            <w:drawing>
              <wp:anchor distT="0" distB="0" distL="0" distR="0" simplePos="0" relativeHeight="251491328" behindDoc="0" locked="0" layoutInCell="1" allowOverlap="1" wp14:anchorId="04EEAF7D" wp14:editId="53CF0B40">
                <wp:simplePos x="0" y="0"/>
                <wp:positionH relativeFrom="page">
                  <wp:posOffset>1338580</wp:posOffset>
                </wp:positionH>
                <wp:positionV relativeFrom="paragraph">
                  <wp:posOffset>-644694</wp:posOffset>
                </wp:positionV>
                <wp:extent cx="5330825" cy="48768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0825" cy="48768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585"/>
                              <w:gridCol w:w="818"/>
                              <w:gridCol w:w="2354"/>
                              <w:gridCol w:w="4516"/>
                            </w:tblGrid>
                            <w:tr w:rsidR="00525F77" w14:paraId="2E7A694F" w14:textId="77777777">
                              <w:trPr>
                                <w:trHeight w:val="572"/>
                              </w:trPr>
                              <w:tc>
                                <w:tcPr>
                                  <w:tcW w:w="585" w:type="dxa"/>
                                </w:tcPr>
                                <w:p w14:paraId="4AAD490E" w14:textId="77777777" w:rsidR="00525F77" w:rsidRDefault="00525F77">
                                  <w:pPr>
                                    <w:pStyle w:val="TableParagraph"/>
                                    <w:ind w:left="0"/>
                                  </w:pPr>
                                </w:p>
                              </w:tc>
                              <w:tc>
                                <w:tcPr>
                                  <w:tcW w:w="818" w:type="dxa"/>
                                </w:tcPr>
                                <w:p w14:paraId="74D87347" w14:textId="77777777" w:rsidR="00525F77" w:rsidRDefault="00525F77">
                                  <w:pPr>
                                    <w:pStyle w:val="TableParagraph"/>
                                    <w:spacing w:before="5"/>
                                    <w:ind w:left="0"/>
                                    <w:rPr>
                                      <w:b/>
                                      <w:sz w:val="17"/>
                                    </w:rPr>
                                  </w:pPr>
                                </w:p>
                                <w:p w14:paraId="2ECB58CA" w14:textId="77777777" w:rsidR="00525F77" w:rsidRDefault="00000000">
                                  <w:pPr>
                                    <w:pStyle w:val="TableParagraph"/>
                                    <w:spacing w:line="175" w:lineRule="exact"/>
                                    <w:ind w:left="-20"/>
                                    <w:rPr>
                                      <w:position w:val="-3"/>
                                      <w:sz w:val="17"/>
                                    </w:rPr>
                                  </w:pPr>
                                  <w:r>
                                    <w:rPr>
                                      <w:noProof/>
                                      <w:position w:val="-3"/>
                                      <w:sz w:val="17"/>
                                    </w:rPr>
                                    <w:drawing>
                                      <wp:inline distT="0" distB="0" distL="0" distR="0" wp14:anchorId="7C015E80" wp14:editId="5B93450A">
                                        <wp:extent cx="95784" cy="11144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1" cstate="print"/>
                                                <a:stretch>
                                                  <a:fillRect/>
                                                </a:stretch>
                                              </pic:blipFill>
                                              <pic:spPr>
                                                <a:xfrm>
                                                  <a:off x="0" y="0"/>
                                                  <a:ext cx="95784" cy="111442"/>
                                                </a:xfrm>
                                                <a:prstGeom prst="rect">
                                                  <a:avLst/>
                                                </a:prstGeom>
                                              </pic:spPr>
                                            </pic:pic>
                                          </a:graphicData>
                                        </a:graphic>
                                      </wp:inline>
                                    </w:drawing>
                                  </w:r>
                                </w:p>
                              </w:tc>
                              <w:tc>
                                <w:tcPr>
                                  <w:tcW w:w="2354" w:type="dxa"/>
                                </w:tcPr>
                                <w:p w14:paraId="4A1A09BC" w14:textId="77777777" w:rsidR="00525F77" w:rsidRDefault="00525F77">
                                  <w:pPr>
                                    <w:pStyle w:val="TableParagraph"/>
                                    <w:ind w:left="0"/>
                                  </w:pPr>
                                </w:p>
                              </w:tc>
                              <w:tc>
                                <w:tcPr>
                                  <w:tcW w:w="4516" w:type="dxa"/>
                                </w:tcPr>
                                <w:p w14:paraId="63F44EA8" w14:textId="77777777" w:rsidR="00525F77" w:rsidRDefault="00525F77">
                                  <w:pPr>
                                    <w:pStyle w:val="TableParagraph"/>
                                    <w:ind w:left="0"/>
                                  </w:pPr>
                                </w:p>
                              </w:tc>
                            </w:tr>
                            <w:tr w:rsidR="00525F77" w14:paraId="71B915FF" w14:textId="77777777">
                              <w:trPr>
                                <w:trHeight w:val="196"/>
                              </w:trPr>
                              <w:tc>
                                <w:tcPr>
                                  <w:tcW w:w="585" w:type="dxa"/>
                                </w:tcPr>
                                <w:p w14:paraId="2926D338" w14:textId="77777777" w:rsidR="00525F77" w:rsidRDefault="00525F77">
                                  <w:pPr>
                                    <w:pStyle w:val="TableParagraph"/>
                                    <w:ind w:left="0"/>
                                    <w:rPr>
                                      <w:sz w:val="12"/>
                                    </w:rPr>
                                  </w:pPr>
                                </w:p>
                              </w:tc>
                              <w:tc>
                                <w:tcPr>
                                  <w:tcW w:w="818" w:type="dxa"/>
                                </w:tcPr>
                                <w:p w14:paraId="5181C4D0" w14:textId="77777777" w:rsidR="00525F77" w:rsidRDefault="00525F77">
                                  <w:pPr>
                                    <w:pStyle w:val="TableParagraph"/>
                                    <w:ind w:left="0"/>
                                    <w:rPr>
                                      <w:sz w:val="12"/>
                                    </w:rPr>
                                  </w:pPr>
                                </w:p>
                              </w:tc>
                              <w:tc>
                                <w:tcPr>
                                  <w:tcW w:w="2354" w:type="dxa"/>
                                </w:tcPr>
                                <w:p w14:paraId="7A68459D" w14:textId="77777777" w:rsidR="00525F77" w:rsidRDefault="00525F77">
                                  <w:pPr>
                                    <w:pStyle w:val="TableParagraph"/>
                                    <w:ind w:left="0"/>
                                    <w:rPr>
                                      <w:sz w:val="12"/>
                                    </w:rPr>
                                  </w:pPr>
                                </w:p>
                              </w:tc>
                              <w:tc>
                                <w:tcPr>
                                  <w:tcW w:w="4516" w:type="dxa"/>
                                </w:tcPr>
                                <w:p w14:paraId="0D438103" w14:textId="77777777" w:rsidR="00525F77" w:rsidRDefault="00525F77">
                                  <w:pPr>
                                    <w:pStyle w:val="TableParagraph"/>
                                    <w:ind w:left="0"/>
                                    <w:rPr>
                                      <w:sz w:val="12"/>
                                    </w:rPr>
                                  </w:pPr>
                                </w:p>
                              </w:tc>
                            </w:tr>
                          </w:tbl>
                          <w:p w14:paraId="648DC388" w14:textId="77777777" w:rsidR="00525F77" w:rsidRDefault="00525F77">
                            <w:pPr>
                              <w:pStyle w:val="a3"/>
                            </w:pPr>
                          </w:p>
                        </w:txbxContent>
                      </wps:txbx>
                      <wps:bodyPr wrap="square" lIns="0" tIns="0" rIns="0" bIns="0" rtlCol="0">
                        <a:noAutofit/>
                      </wps:bodyPr>
                    </wps:wsp>
                  </a:graphicData>
                </a:graphic>
              </wp:anchor>
            </w:drawing>
          </mc:Choice>
          <mc:Fallback>
            <w:pict>
              <v:shape w14:anchorId="04EEAF7D" id="Textbox 147" o:spid="_x0000_s1055" type="#_x0000_t202" style="position:absolute;left:0;text-align:left;margin-left:105.4pt;margin-top:-50.75pt;width:419.75pt;height:38.4pt;z-index:25149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2PBmgEAACMDAAAOAAAAZHJzL2Uyb0RvYy54bWysUt2OEyEUvjfxHQj3dmZbd20mnW7UjcZk&#10;oyarD0AZ6BAHDp5DO9O398BOW6N3xhs4wOHj+2FzP/lBHA2Sg9DKm0UthQkaOhf2rfz+7cOrtRSU&#10;VOjUAMG08mRI3m9fvtiMsTFL6GHoDAoGCdSMsZV9SrGpKtK98YoWEE3gQwvoVeIl7qsO1cjofqiW&#10;dX1XjYBdRNCGiHcfng/ltuBba3T6Yi2ZJIZWMrdURizjLo/VdqOaParYOz3TUP/AwisX+NEL1INK&#10;ShzQ/QXlnUYgsGmhwVdgrdOmaGA1N/Ufap56FU3RwuZQvNhE/w9Wfz4+xa8o0vQOJg6wiKD4CPoH&#10;sTfVGKmZe7Kn1BB3Z6GTRZ9nliD4Int7uvhppiQ0b96uVvV6eSuF5rPX6zd362J4db0dkdJHA17k&#10;opXIeRUG6vhIKb+vmnPLTOb5/cwkTbtJuK6Vy1WOMW/toDuxmJHzbCX9PCg0UgyfAhuWwz8XeC52&#10;5wLT8B7KF8maArw9JLCuMLjizgw4iUJs/jU56t/Xpev6t7e/AAAA//8DAFBLAwQUAAYACAAAACEA&#10;AK72o+IAAAANAQAADwAAAGRycy9kb3ducmV2LnhtbEyPwU7DMBBE70j8g7VI3Fo7gZY2xKkqBCck&#10;1DQcODrxNrEar0PstuHvcU9w3NnRzJt8M9menXH0xpGEZC6AITVOG2olfFZvsxUwHxRp1TtCCT/o&#10;YVPc3uQq0+5CJZ73oWUxhHymJHQhDBnnvunQKj93A1L8HdxoVYjn2HI9qksMtz1PhVhyqwzFhk4N&#10;+NJhc9yfrITtF5Wv5vuj3pWH0lTVWtD78ijl/d20fQYWcAp/ZrjiR3QoIlPtTqQ96yWkiYjoQcIs&#10;EckC2NUiFuIBWB219PEJeJHz/yuKXwAAAP//AwBQSwECLQAUAAYACAAAACEAtoM4kv4AAADhAQAA&#10;EwAAAAAAAAAAAAAAAAAAAAAAW0NvbnRlbnRfVHlwZXNdLnhtbFBLAQItABQABgAIAAAAIQA4/SH/&#10;1gAAAJQBAAALAAAAAAAAAAAAAAAAAC8BAABfcmVscy8ucmVsc1BLAQItABQABgAIAAAAIQCGn2PB&#10;mgEAACMDAAAOAAAAAAAAAAAAAAAAAC4CAABkcnMvZTJvRG9jLnhtbFBLAQItABQABgAIAAAAIQAA&#10;rvaj4gAAAA0BAAAPAAAAAAAAAAAAAAAAAPQDAABkcnMvZG93bnJldi54bWxQSwUGAAAAAAQABADz&#10;AAAAAwUAAAAA&#10;" filled="f" stroked="f">
                <v:textbox inset="0,0,0,0">
                  <w:txbxContent>
                    <w:tbl>
                      <w:tblPr>
                        <w:tblStyle w:val="TableNormal"/>
                        <w:tblW w:w="0" w:type="auto"/>
                        <w:tblInd w:w="67" w:type="dxa"/>
                        <w:tblLayout w:type="fixed"/>
                        <w:tblLook w:val="01E0" w:firstRow="1" w:lastRow="1" w:firstColumn="1" w:lastColumn="1" w:noHBand="0" w:noVBand="0"/>
                      </w:tblPr>
                      <w:tblGrid>
                        <w:gridCol w:w="585"/>
                        <w:gridCol w:w="818"/>
                        <w:gridCol w:w="2354"/>
                        <w:gridCol w:w="4516"/>
                      </w:tblGrid>
                      <w:tr w:rsidR="00525F77" w14:paraId="2E7A694F" w14:textId="77777777">
                        <w:trPr>
                          <w:trHeight w:val="572"/>
                        </w:trPr>
                        <w:tc>
                          <w:tcPr>
                            <w:tcW w:w="585" w:type="dxa"/>
                          </w:tcPr>
                          <w:p w14:paraId="4AAD490E" w14:textId="77777777" w:rsidR="00525F77" w:rsidRDefault="00525F77">
                            <w:pPr>
                              <w:pStyle w:val="TableParagraph"/>
                              <w:ind w:left="0"/>
                            </w:pPr>
                          </w:p>
                        </w:tc>
                        <w:tc>
                          <w:tcPr>
                            <w:tcW w:w="818" w:type="dxa"/>
                          </w:tcPr>
                          <w:p w14:paraId="74D87347" w14:textId="77777777" w:rsidR="00525F77" w:rsidRDefault="00525F77">
                            <w:pPr>
                              <w:pStyle w:val="TableParagraph"/>
                              <w:spacing w:before="5"/>
                              <w:ind w:left="0"/>
                              <w:rPr>
                                <w:b/>
                                <w:sz w:val="17"/>
                              </w:rPr>
                            </w:pPr>
                          </w:p>
                          <w:p w14:paraId="2ECB58CA" w14:textId="77777777" w:rsidR="00525F77" w:rsidRDefault="00000000">
                            <w:pPr>
                              <w:pStyle w:val="TableParagraph"/>
                              <w:spacing w:line="175" w:lineRule="exact"/>
                              <w:ind w:left="-20"/>
                              <w:rPr>
                                <w:position w:val="-3"/>
                                <w:sz w:val="17"/>
                              </w:rPr>
                            </w:pPr>
                            <w:r>
                              <w:rPr>
                                <w:noProof/>
                                <w:position w:val="-3"/>
                                <w:sz w:val="17"/>
                              </w:rPr>
                              <w:drawing>
                                <wp:inline distT="0" distB="0" distL="0" distR="0" wp14:anchorId="7C015E80" wp14:editId="5B93450A">
                                  <wp:extent cx="95784" cy="11144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1" cstate="print"/>
                                          <a:stretch>
                                            <a:fillRect/>
                                          </a:stretch>
                                        </pic:blipFill>
                                        <pic:spPr>
                                          <a:xfrm>
                                            <a:off x="0" y="0"/>
                                            <a:ext cx="95784" cy="111442"/>
                                          </a:xfrm>
                                          <a:prstGeom prst="rect">
                                            <a:avLst/>
                                          </a:prstGeom>
                                        </pic:spPr>
                                      </pic:pic>
                                    </a:graphicData>
                                  </a:graphic>
                                </wp:inline>
                              </w:drawing>
                            </w:r>
                          </w:p>
                        </w:tc>
                        <w:tc>
                          <w:tcPr>
                            <w:tcW w:w="2354" w:type="dxa"/>
                          </w:tcPr>
                          <w:p w14:paraId="4A1A09BC" w14:textId="77777777" w:rsidR="00525F77" w:rsidRDefault="00525F77">
                            <w:pPr>
                              <w:pStyle w:val="TableParagraph"/>
                              <w:ind w:left="0"/>
                            </w:pPr>
                          </w:p>
                        </w:tc>
                        <w:tc>
                          <w:tcPr>
                            <w:tcW w:w="4516" w:type="dxa"/>
                          </w:tcPr>
                          <w:p w14:paraId="63F44EA8" w14:textId="77777777" w:rsidR="00525F77" w:rsidRDefault="00525F77">
                            <w:pPr>
                              <w:pStyle w:val="TableParagraph"/>
                              <w:ind w:left="0"/>
                            </w:pPr>
                          </w:p>
                        </w:tc>
                      </w:tr>
                      <w:tr w:rsidR="00525F77" w14:paraId="71B915FF" w14:textId="77777777">
                        <w:trPr>
                          <w:trHeight w:val="196"/>
                        </w:trPr>
                        <w:tc>
                          <w:tcPr>
                            <w:tcW w:w="585" w:type="dxa"/>
                          </w:tcPr>
                          <w:p w14:paraId="2926D338" w14:textId="77777777" w:rsidR="00525F77" w:rsidRDefault="00525F77">
                            <w:pPr>
                              <w:pStyle w:val="TableParagraph"/>
                              <w:ind w:left="0"/>
                              <w:rPr>
                                <w:sz w:val="12"/>
                              </w:rPr>
                            </w:pPr>
                          </w:p>
                        </w:tc>
                        <w:tc>
                          <w:tcPr>
                            <w:tcW w:w="818" w:type="dxa"/>
                          </w:tcPr>
                          <w:p w14:paraId="5181C4D0" w14:textId="77777777" w:rsidR="00525F77" w:rsidRDefault="00525F77">
                            <w:pPr>
                              <w:pStyle w:val="TableParagraph"/>
                              <w:ind w:left="0"/>
                              <w:rPr>
                                <w:sz w:val="12"/>
                              </w:rPr>
                            </w:pPr>
                          </w:p>
                        </w:tc>
                        <w:tc>
                          <w:tcPr>
                            <w:tcW w:w="2354" w:type="dxa"/>
                          </w:tcPr>
                          <w:p w14:paraId="7A68459D" w14:textId="77777777" w:rsidR="00525F77" w:rsidRDefault="00525F77">
                            <w:pPr>
                              <w:pStyle w:val="TableParagraph"/>
                              <w:ind w:left="0"/>
                              <w:rPr>
                                <w:sz w:val="12"/>
                              </w:rPr>
                            </w:pPr>
                          </w:p>
                        </w:tc>
                        <w:tc>
                          <w:tcPr>
                            <w:tcW w:w="4516" w:type="dxa"/>
                          </w:tcPr>
                          <w:p w14:paraId="0D438103" w14:textId="77777777" w:rsidR="00525F77" w:rsidRDefault="00525F77">
                            <w:pPr>
                              <w:pStyle w:val="TableParagraph"/>
                              <w:ind w:left="0"/>
                              <w:rPr>
                                <w:sz w:val="12"/>
                              </w:rPr>
                            </w:pPr>
                          </w:p>
                        </w:tc>
                      </w:tr>
                    </w:tbl>
                    <w:p w14:paraId="648DC388" w14:textId="77777777" w:rsidR="00525F77" w:rsidRDefault="00525F77">
                      <w:pPr>
                        <w:pStyle w:val="a3"/>
                      </w:pPr>
                    </w:p>
                  </w:txbxContent>
                </v:textbox>
                <w10:wrap anchorx="page"/>
              </v:shape>
            </w:pict>
          </mc:Fallback>
        </mc:AlternateContent>
      </w:r>
      <w:r>
        <w:rPr>
          <w:sz w:val="24"/>
        </w:rPr>
        <w:t>Подписывая</w:t>
      </w:r>
      <w:r>
        <w:rPr>
          <w:spacing w:val="80"/>
          <w:sz w:val="24"/>
        </w:rPr>
        <w:t xml:space="preserve"> </w:t>
      </w:r>
      <w:r>
        <w:rPr>
          <w:sz w:val="24"/>
        </w:rPr>
        <w:t>настоящее</w:t>
      </w:r>
      <w:r>
        <w:rPr>
          <w:spacing w:val="80"/>
          <w:sz w:val="24"/>
        </w:rPr>
        <w:t xml:space="preserve"> </w:t>
      </w:r>
      <w:r>
        <w:rPr>
          <w:sz w:val="24"/>
        </w:rPr>
        <w:t>заявление,</w:t>
      </w:r>
      <w:r>
        <w:rPr>
          <w:spacing w:val="80"/>
          <w:sz w:val="24"/>
        </w:rPr>
        <w:t xml:space="preserve"> </w:t>
      </w:r>
      <w:r>
        <w:rPr>
          <w:sz w:val="24"/>
        </w:rPr>
        <w:t>я</w:t>
      </w:r>
      <w:r>
        <w:rPr>
          <w:spacing w:val="80"/>
          <w:sz w:val="24"/>
        </w:rPr>
        <w:t xml:space="preserve"> </w:t>
      </w:r>
      <w:r>
        <w:rPr>
          <w:sz w:val="24"/>
        </w:rPr>
        <w:t>заверяю,</w:t>
      </w:r>
      <w:r>
        <w:rPr>
          <w:spacing w:val="80"/>
          <w:sz w:val="24"/>
        </w:rPr>
        <w:t xml:space="preserve"> </w:t>
      </w:r>
      <w:r>
        <w:rPr>
          <w:sz w:val="24"/>
        </w:rPr>
        <w:t>что</w:t>
      </w:r>
      <w:r>
        <w:rPr>
          <w:spacing w:val="80"/>
          <w:sz w:val="24"/>
        </w:rPr>
        <w:t xml:space="preserve"> </w:t>
      </w:r>
      <w:r>
        <w:rPr>
          <w:sz w:val="24"/>
        </w:rPr>
        <w:t>сведения,</w:t>
      </w:r>
      <w:r>
        <w:rPr>
          <w:spacing w:val="80"/>
          <w:sz w:val="24"/>
        </w:rPr>
        <w:t xml:space="preserve"> </w:t>
      </w:r>
      <w:r>
        <w:rPr>
          <w:sz w:val="24"/>
        </w:rPr>
        <w:t>изложенные</w:t>
      </w:r>
      <w:r>
        <w:rPr>
          <w:spacing w:val="80"/>
          <w:sz w:val="24"/>
        </w:rPr>
        <w:t xml:space="preserve"> </w:t>
      </w:r>
      <w:r>
        <w:rPr>
          <w:sz w:val="24"/>
        </w:rPr>
        <w:t>в</w:t>
      </w:r>
      <w:r>
        <w:rPr>
          <w:spacing w:val="80"/>
          <w:sz w:val="24"/>
        </w:rPr>
        <w:t xml:space="preserve"> </w:t>
      </w:r>
      <w:r>
        <w:rPr>
          <w:sz w:val="24"/>
        </w:rPr>
        <w:t>данном заявлении, а также прилагаемые к нему документы являются достоверными.</w:t>
      </w:r>
    </w:p>
    <w:p w14:paraId="1F1FAC66" w14:textId="77777777" w:rsidR="00525F77" w:rsidRDefault="00000000">
      <w:pPr>
        <w:spacing w:before="245"/>
        <w:ind w:left="143"/>
        <w:rPr>
          <w:b/>
          <w:sz w:val="24"/>
        </w:rPr>
      </w:pPr>
      <w:r>
        <w:rPr>
          <w:b/>
          <w:sz w:val="24"/>
        </w:rPr>
        <w:t>Перечень</w:t>
      </w:r>
      <w:r>
        <w:rPr>
          <w:b/>
          <w:spacing w:val="-3"/>
          <w:sz w:val="24"/>
        </w:rPr>
        <w:t xml:space="preserve"> </w:t>
      </w:r>
      <w:r>
        <w:rPr>
          <w:b/>
          <w:sz w:val="24"/>
        </w:rPr>
        <w:t>прилагаемых</w:t>
      </w:r>
      <w:r>
        <w:rPr>
          <w:b/>
          <w:spacing w:val="-3"/>
          <w:sz w:val="24"/>
        </w:rPr>
        <w:t xml:space="preserve"> </w:t>
      </w:r>
      <w:r>
        <w:rPr>
          <w:b/>
          <w:sz w:val="24"/>
        </w:rPr>
        <w:t>к</w:t>
      </w:r>
      <w:r>
        <w:rPr>
          <w:b/>
          <w:spacing w:val="-3"/>
          <w:sz w:val="24"/>
        </w:rPr>
        <w:t xml:space="preserve"> </w:t>
      </w:r>
      <w:r>
        <w:rPr>
          <w:b/>
          <w:sz w:val="24"/>
        </w:rPr>
        <w:t>заявлению</w:t>
      </w:r>
      <w:r>
        <w:rPr>
          <w:b/>
          <w:spacing w:val="-3"/>
          <w:sz w:val="24"/>
        </w:rPr>
        <w:t xml:space="preserve"> </w:t>
      </w:r>
      <w:r>
        <w:rPr>
          <w:b/>
          <w:spacing w:val="-2"/>
          <w:sz w:val="24"/>
        </w:rPr>
        <w:t>документов:</w:t>
      </w:r>
    </w:p>
    <w:p w14:paraId="1D2598C1" w14:textId="77777777" w:rsidR="00525F77" w:rsidRDefault="00525F77">
      <w:pPr>
        <w:pStyle w:val="a3"/>
        <w:spacing w:before="8"/>
        <w:rPr>
          <w:b/>
          <w:sz w:val="10"/>
        </w:r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6"/>
        <w:gridCol w:w="6817"/>
        <w:gridCol w:w="963"/>
        <w:gridCol w:w="938"/>
      </w:tblGrid>
      <w:tr w:rsidR="00525F77" w14:paraId="5CCFE763" w14:textId="77777777">
        <w:trPr>
          <w:trHeight w:val="948"/>
        </w:trPr>
        <w:tc>
          <w:tcPr>
            <w:tcW w:w="626" w:type="dxa"/>
            <w:shd w:val="clear" w:color="auto" w:fill="D9D9D9"/>
          </w:tcPr>
          <w:p w14:paraId="4661D378" w14:textId="77777777" w:rsidR="00525F77" w:rsidRDefault="00000000">
            <w:pPr>
              <w:pStyle w:val="TableParagraph"/>
              <w:spacing w:before="198" w:line="237" w:lineRule="auto"/>
              <w:ind w:left="141" w:right="123" w:firstLine="50"/>
              <w:rPr>
                <w:b/>
                <w:sz w:val="24"/>
              </w:rPr>
            </w:pPr>
            <w:r>
              <w:rPr>
                <w:b/>
                <w:spacing w:val="-10"/>
                <w:sz w:val="24"/>
              </w:rPr>
              <w:t xml:space="preserve">№ </w:t>
            </w:r>
            <w:r>
              <w:rPr>
                <w:b/>
                <w:spacing w:val="-4"/>
                <w:sz w:val="24"/>
              </w:rPr>
              <w:t>п/п</w:t>
            </w:r>
          </w:p>
        </w:tc>
        <w:tc>
          <w:tcPr>
            <w:tcW w:w="6817" w:type="dxa"/>
            <w:shd w:val="clear" w:color="auto" w:fill="D9D9D9"/>
          </w:tcPr>
          <w:p w14:paraId="31FA74A4" w14:textId="77777777" w:rsidR="00525F77" w:rsidRDefault="00525F77">
            <w:pPr>
              <w:pStyle w:val="TableParagraph"/>
              <w:spacing w:before="57"/>
              <w:ind w:left="0"/>
              <w:rPr>
                <w:b/>
                <w:sz w:val="24"/>
              </w:rPr>
            </w:pPr>
          </w:p>
          <w:p w14:paraId="70598D71" w14:textId="77777777" w:rsidR="00525F77" w:rsidRDefault="00000000">
            <w:pPr>
              <w:pStyle w:val="TableParagraph"/>
              <w:ind w:left="10"/>
              <w:jc w:val="center"/>
              <w:rPr>
                <w:b/>
                <w:sz w:val="24"/>
              </w:rPr>
            </w:pPr>
            <w:r>
              <w:rPr>
                <w:b/>
                <w:sz w:val="24"/>
              </w:rPr>
              <w:t>Наименование</w:t>
            </w:r>
            <w:r>
              <w:rPr>
                <w:b/>
                <w:spacing w:val="-7"/>
                <w:sz w:val="24"/>
              </w:rPr>
              <w:t xml:space="preserve"> </w:t>
            </w:r>
            <w:r>
              <w:rPr>
                <w:b/>
                <w:spacing w:val="-2"/>
                <w:sz w:val="24"/>
              </w:rPr>
              <w:t>документа</w:t>
            </w:r>
          </w:p>
        </w:tc>
        <w:tc>
          <w:tcPr>
            <w:tcW w:w="963" w:type="dxa"/>
            <w:shd w:val="clear" w:color="auto" w:fill="D9D9D9"/>
          </w:tcPr>
          <w:p w14:paraId="36942E66" w14:textId="77777777" w:rsidR="00525F77" w:rsidRDefault="00000000">
            <w:pPr>
              <w:pStyle w:val="TableParagraph"/>
              <w:spacing w:before="57"/>
              <w:ind w:left="355" w:right="17" w:hanging="130"/>
              <w:rPr>
                <w:b/>
                <w:sz w:val="24"/>
              </w:rPr>
            </w:pPr>
            <w:r>
              <w:rPr>
                <w:b/>
                <w:spacing w:val="-4"/>
                <w:sz w:val="24"/>
              </w:rPr>
              <w:t xml:space="preserve">Кол- </w:t>
            </w:r>
            <w:r>
              <w:rPr>
                <w:b/>
                <w:spacing w:val="-6"/>
                <w:sz w:val="24"/>
              </w:rPr>
              <w:t>во</w:t>
            </w:r>
          </w:p>
          <w:p w14:paraId="6DC4CCC1" w14:textId="77777777" w:rsidR="00525F77" w:rsidRDefault="00000000">
            <w:pPr>
              <w:pStyle w:val="TableParagraph"/>
              <w:ind w:left="108"/>
              <w:rPr>
                <w:b/>
                <w:sz w:val="24"/>
              </w:rPr>
            </w:pPr>
            <w:r>
              <w:rPr>
                <w:b/>
                <w:spacing w:val="-2"/>
                <w:sz w:val="24"/>
              </w:rPr>
              <w:t>листов</w:t>
            </w:r>
          </w:p>
        </w:tc>
        <w:tc>
          <w:tcPr>
            <w:tcW w:w="938" w:type="dxa"/>
            <w:shd w:val="clear" w:color="auto" w:fill="D9D9D9"/>
          </w:tcPr>
          <w:p w14:paraId="31EFEFD1" w14:textId="77777777" w:rsidR="00525F77" w:rsidRDefault="00000000">
            <w:pPr>
              <w:pStyle w:val="TableParagraph"/>
              <w:spacing w:before="38" w:line="256" w:lineRule="auto"/>
              <w:ind w:left="300" w:right="27" w:hanging="87"/>
              <w:rPr>
                <w:b/>
                <w:sz w:val="24"/>
              </w:rPr>
            </w:pPr>
            <w:r>
              <w:rPr>
                <w:b/>
                <w:spacing w:val="-4"/>
                <w:sz w:val="24"/>
              </w:rPr>
              <w:t xml:space="preserve">Кол- </w:t>
            </w:r>
            <w:r>
              <w:rPr>
                <w:b/>
                <w:spacing w:val="-6"/>
                <w:sz w:val="24"/>
              </w:rPr>
              <w:t xml:space="preserve">во </w:t>
            </w:r>
            <w:r>
              <w:rPr>
                <w:b/>
                <w:spacing w:val="-4"/>
                <w:sz w:val="24"/>
              </w:rPr>
              <w:t>экз.</w:t>
            </w:r>
          </w:p>
        </w:tc>
      </w:tr>
      <w:tr w:rsidR="00525F77" w14:paraId="399935A6" w14:textId="77777777">
        <w:trPr>
          <w:trHeight w:val="354"/>
        </w:trPr>
        <w:tc>
          <w:tcPr>
            <w:tcW w:w="626" w:type="dxa"/>
          </w:tcPr>
          <w:p w14:paraId="2EEC9F3A" w14:textId="77777777" w:rsidR="00525F77" w:rsidRDefault="00000000">
            <w:pPr>
              <w:pStyle w:val="TableParagraph"/>
              <w:spacing w:before="37"/>
              <w:ind w:left="170"/>
              <w:rPr>
                <w:b/>
                <w:sz w:val="24"/>
              </w:rPr>
            </w:pPr>
            <w:r>
              <w:rPr>
                <w:b/>
                <w:spacing w:val="-5"/>
                <w:sz w:val="24"/>
              </w:rPr>
              <w:t>1.</w:t>
            </w:r>
          </w:p>
        </w:tc>
        <w:tc>
          <w:tcPr>
            <w:tcW w:w="6817" w:type="dxa"/>
          </w:tcPr>
          <w:p w14:paraId="46A53AE1" w14:textId="77777777" w:rsidR="00525F77" w:rsidRDefault="00000000">
            <w:pPr>
              <w:pStyle w:val="TableParagraph"/>
              <w:spacing w:before="32"/>
              <w:ind w:left="108"/>
              <w:rPr>
                <w:sz w:val="24"/>
              </w:rPr>
            </w:pPr>
            <w:r>
              <w:rPr>
                <w:sz w:val="24"/>
              </w:rPr>
              <w:t>копия</w:t>
            </w:r>
            <w:r>
              <w:rPr>
                <w:spacing w:val="-3"/>
                <w:sz w:val="24"/>
              </w:rPr>
              <w:t xml:space="preserve"> </w:t>
            </w:r>
            <w:r>
              <w:rPr>
                <w:spacing w:val="-2"/>
                <w:sz w:val="24"/>
              </w:rPr>
              <w:t>СНИЛС</w:t>
            </w:r>
          </w:p>
        </w:tc>
        <w:tc>
          <w:tcPr>
            <w:tcW w:w="963" w:type="dxa"/>
          </w:tcPr>
          <w:p w14:paraId="4BD0962A" w14:textId="77777777" w:rsidR="00525F77" w:rsidRDefault="00525F77">
            <w:pPr>
              <w:pStyle w:val="TableParagraph"/>
              <w:ind w:left="0"/>
            </w:pPr>
          </w:p>
        </w:tc>
        <w:tc>
          <w:tcPr>
            <w:tcW w:w="938" w:type="dxa"/>
          </w:tcPr>
          <w:p w14:paraId="1C1DAD97" w14:textId="77777777" w:rsidR="00525F77" w:rsidRDefault="00525F77">
            <w:pPr>
              <w:pStyle w:val="TableParagraph"/>
              <w:ind w:left="0"/>
            </w:pPr>
          </w:p>
        </w:tc>
      </w:tr>
      <w:tr w:rsidR="00525F77" w14:paraId="560C40BB" w14:textId="77777777">
        <w:trPr>
          <w:trHeight w:val="909"/>
        </w:trPr>
        <w:tc>
          <w:tcPr>
            <w:tcW w:w="626" w:type="dxa"/>
          </w:tcPr>
          <w:p w14:paraId="45ABF932" w14:textId="77777777" w:rsidR="00525F77" w:rsidRDefault="00525F77">
            <w:pPr>
              <w:pStyle w:val="TableParagraph"/>
              <w:spacing w:before="37"/>
              <w:ind w:left="0"/>
              <w:rPr>
                <w:b/>
                <w:sz w:val="24"/>
              </w:rPr>
            </w:pPr>
          </w:p>
          <w:p w14:paraId="7183CF79" w14:textId="77777777" w:rsidR="00525F77" w:rsidRDefault="00000000">
            <w:pPr>
              <w:pStyle w:val="TableParagraph"/>
              <w:ind w:left="170"/>
              <w:rPr>
                <w:b/>
                <w:sz w:val="24"/>
              </w:rPr>
            </w:pPr>
            <w:r>
              <w:rPr>
                <w:b/>
                <w:spacing w:val="-5"/>
                <w:sz w:val="24"/>
              </w:rPr>
              <w:t>2.</w:t>
            </w:r>
          </w:p>
        </w:tc>
        <w:tc>
          <w:tcPr>
            <w:tcW w:w="6817" w:type="dxa"/>
          </w:tcPr>
          <w:p w14:paraId="68BB4CC4" w14:textId="77777777" w:rsidR="00525F77" w:rsidRDefault="00000000">
            <w:pPr>
              <w:pStyle w:val="TableParagraph"/>
              <w:spacing w:before="35"/>
              <w:ind w:left="108"/>
              <w:rPr>
                <w:sz w:val="24"/>
              </w:rPr>
            </w:pPr>
            <w:r>
              <w:rPr>
                <w:sz w:val="24"/>
              </w:rPr>
              <w:t>форма</w:t>
            </w:r>
            <w:r>
              <w:rPr>
                <w:spacing w:val="-9"/>
                <w:sz w:val="24"/>
              </w:rPr>
              <w:t xml:space="preserve"> </w:t>
            </w:r>
            <w:r>
              <w:rPr>
                <w:sz w:val="24"/>
              </w:rPr>
              <w:t>ознакомления</w:t>
            </w:r>
            <w:r>
              <w:rPr>
                <w:spacing w:val="-7"/>
                <w:sz w:val="24"/>
              </w:rPr>
              <w:t xml:space="preserve"> </w:t>
            </w:r>
            <w:r>
              <w:rPr>
                <w:sz w:val="24"/>
              </w:rPr>
              <w:t>с</w:t>
            </w:r>
            <w:r>
              <w:rPr>
                <w:spacing w:val="-8"/>
                <w:sz w:val="24"/>
              </w:rPr>
              <w:t xml:space="preserve"> </w:t>
            </w:r>
            <w:r>
              <w:rPr>
                <w:sz w:val="24"/>
              </w:rPr>
              <w:t>условиями</w:t>
            </w:r>
            <w:r>
              <w:rPr>
                <w:spacing w:val="-7"/>
                <w:sz w:val="24"/>
              </w:rPr>
              <w:t xml:space="preserve"> </w:t>
            </w:r>
            <w:r>
              <w:rPr>
                <w:sz w:val="24"/>
              </w:rPr>
              <w:t>обработки</w:t>
            </w:r>
            <w:r>
              <w:rPr>
                <w:spacing w:val="-9"/>
                <w:sz w:val="24"/>
              </w:rPr>
              <w:t xml:space="preserve"> </w:t>
            </w:r>
            <w:r>
              <w:rPr>
                <w:sz w:val="24"/>
              </w:rPr>
              <w:t xml:space="preserve">персональных данных заявителя на включение в Национальный реестр </w:t>
            </w:r>
            <w:r>
              <w:rPr>
                <w:spacing w:val="-2"/>
                <w:sz w:val="24"/>
              </w:rPr>
              <w:t>специалистов</w:t>
            </w:r>
          </w:p>
        </w:tc>
        <w:tc>
          <w:tcPr>
            <w:tcW w:w="963" w:type="dxa"/>
          </w:tcPr>
          <w:p w14:paraId="747CE61F" w14:textId="77777777" w:rsidR="00525F77" w:rsidRDefault="00525F77">
            <w:pPr>
              <w:pStyle w:val="TableParagraph"/>
              <w:ind w:left="0"/>
            </w:pPr>
          </w:p>
        </w:tc>
        <w:tc>
          <w:tcPr>
            <w:tcW w:w="938" w:type="dxa"/>
          </w:tcPr>
          <w:p w14:paraId="76953B2E" w14:textId="77777777" w:rsidR="00525F77" w:rsidRDefault="00525F77">
            <w:pPr>
              <w:pStyle w:val="TableParagraph"/>
              <w:ind w:left="0"/>
            </w:pPr>
          </w:p>
        </w:tc>
      </w:tr>
      <w:tr w:rsidR="00525F77" w14:paraId="1ADCE87B" w14:textId="77777777">
        <w:trPr>
          <w:trHeight w:val="906"/>
        </w:trPr>
        <w:tc>
          <w:tcPr>
            <w:tcW w:w="626" w:type="dxa"/>
            <w:tcBorders>
              <w:bottom w:val="dotted" w:sz="4" w:space="0" w:color="000000"/>
            </w:tcBorders>
          </w:tcPr>
          <w:p w14:paraId="2F1C2ADD" w14:textId="77777777" w:rsidR="00525F77" w:rsidRDefault="00525F77">
            <w:pPr>
              <w:pStyle w:val="TableParagraph"/>
              <w:spacing w:before="37"/>
              <w:ind w:left="0"/>
              <w:rPr>
                <w:b/>
                <w:sz w:val="24"/>
              </w:rPr>
            </w:pPr>
          </w:p>
          <w:p w14:paraId="66A52D76" w14:textId="77777777" w:rsidR="00525F77" w:rsidRDefault="00000000">
            <w:pPr>
              <w:pStyle w:val="TableParagraph"/>
              <w:ind w:left="170"/>
              <w:rPr>
                <w:b/>
                <w:sz w:val="24"/>
              </w:rPr>
            </w:pPr>
            <w:r>
              <w:rPr>
                <w:b/>
                <w:spacing w:val="-5"/>
                <w:sz w:val="24"/>
              </w:rPr>
              <w:t>3.</w:t>
            </w:r>
          </w:p>
        </w:tc>
        <w:tc>
          <w:tcPr>
            <w:tcW w:w="8718" w:type="dxa"/>
            <w:gridSpan w:val="3"/>
            <w:tcBorders>
              <w:bottom w:val="dotted" w:sz="4" w:space="0" w:color="000000"/>
            </w:tcBorders>
          </w:tcPr>
          <w:p w14:paraId="69CDE527" w14:textId="77777777" w:rsidR="00525F77" w:rsidRDefault="00000000">
            <w:pPr>
              <w:pStyle w:val="TableParagraph"/>
              <w:spacing w:before="32"/>
              <w:ind w:left="108"/>
              <w:rPr>
                <w:sz w:val="24"/>
              </w:rPr>
            </w:pPr>
            <w:r>
              <w:rPr>
                <w:sz w:val="24"/>
              </w:rPr>
              <w:t>засвидетельствованные</w:t>
            </w:r>
            <w:r>
              <w:rPr>
                <w:spacing w:val="-5"/>
                <w:sz w:val="24"/>
              </w:rPr>
              <w:t xml:space="preserve"> </w:t>
            </w:r>
            <w:r>
              <w:rPr>
                <w:sz w:val="24"/>
              </w:rPr>
              <w:t>нотариусом</w:t>
            </w:r>
            <w:r>
              <w:rPr>
                <w:spacing w:val="-6"/>
                <w:sz w:val="24"/>
              </w:rPr>
              <w:t xml:space="preserve"> </w:t>
            </w:r>
            <w:r>
              <w:rPr>
                <w:sz w:val="24"/>
              </w:rPr>
              <w:t>либо</w:t>
            </w:r>
            <w:r>
              <w:rPr>
                <w:spacing w:val="-5"/>
                <w:sz w:val="24"/>
              </w:rPr>
              <w:t xml:space="preserve"> </w:t>
            </w:r>
            <w:r>
              <w:rPr>
                <w:sz w:val="24"/>
              </w:rPr>
              <w:t>заверенные</w:t>
            </w:r>
            <w:r>
              <w:rPr>
                <w:spacing w:val="-7"/>
                <w:sz w:val="24"/>
              </w:rPr>
              <w:t xml:space="preserve"> </w:t>
            </w:r>
            <w:r>
              <w:rPr>
                <w:sz w:val="24"/>
              </w:rPr>
              <w:t>Поверенным</w:t>
            </w:r>
            <w:r>
              <w:rPr>
                <w:spacing w:val="-7"/>
                <w:sz w:val="24"/>
              </w:rPr>
              <w:t xml:space="preserve"> </w:t>
            </w:r>
            <w:r>
              <w:rPr>
                <w:sz w:val="24"/>
              </w:rPr>
              <w:t>по</w:t>
            </w:r>
            <w:r>
              <w:rPr>
                <w:spacing w:val="-5"/>
                <w:sz w:val="24"/>
              </w:rPr>
              <w:t xml:space="preserve"> </w:t>
            </w:r>
            <w:r>
              <w:rPr>
                <w:sz w:val="24"/>
              </w:rPr>
              <w:t>МЧД</w:t>
            </w:r>
            <w:r>
              <w:rPr>
                <w:spacing w:val="-3"/>
                <w:sz w:val="24"/>
              </w:rPr>
              <w:t xml:space="preserve"> </w:t>
            </w:r>
            <w:r>
              <w:rPr>
                <w:sz w:val="24"/>
              </w:rPr>
              <w:t>копии документов о высшем образовании Заявителя по профессии, специальности или направлению подготовки в области строительства:</w:t>
            </w:r>
          </w:p>
        </w:tc>
      </w:tr>
      <w:tr w:rsidR="00525F77" w14:paraId="6514AA06" w14:textId="77777777">
        <w:trPr>
          <w:trHeight w:val="633"/>
        </w:trPr>
        <w:tc>
          <w:tcPr>
            <w:tcW w:w="626" w:type="dxa"/>
            <w:tcBorders>
              <w:top w:val="dotted" w:sz="4" w:space="0" w:color="000000"/>
              <w:bottom w:val="dotted" w:sz="4" w:space="0" w:color="000000"/>
            </w:tcBorders>
          </w:tcPr>
          <w:p w14:paraId="27CF6BF6" w14:textId="77777777" w:rsidR="00525F77" w:rsidRDefault="00525F77">
            <w:pPr>
              <w:pStyle w:val="TableParagraph"/>
              <w:ind w:left="0"/>
            </w:pPr>
          </w:p>
        </w:tc>
        <w:tc>
          <w:tcPr>
            <w:tcW w:w="6817" w:type="dxa"/>
            <w:tcBorders>
              <w:top w:val="dotted" w:sz="4" w:space="0" w:color="000000"/>
              <w:bottom w:val="dotted" w:sz="4" w:space="0" w:color="000000"/>
            </w:tcBorders>
          </w:tcPr>
          <w:p w14:paraId="5B6D7576" w14:textId="77777777" w:rsidR="00525F77" w:rsidRDefault="00000000">
            <w:pPr>
              <w:pStyle w:val="TableParagraph"/>
              <w:spacing w:before="37" w:line="237" w:lineRule="auto"/>
              <w:ind w:left="108"/>
              <w:rPr>
                <w:sz w:val="24"/>
              </w:rPr>
            </w:pPr>
            <w:r>
              <w:rPr>
                <w:sz w:val="24"/>
              </w:rPr>
              <w:t>диплом</w:t>
            </w:r>
            <w:r>
              <w:rPr>
                <w:spacing w:val="-6"/>
                <w:sz w:val="24"/>
              </w:rPr>
              <w:t xml:space="preserve"> </w:t>
            </w:r>
            <w:r>
              <w:rPr>
                <w:sz w:val="24"/>
              </w:rPr>
              <w:t>о</w:t>
            </w:r>
            <w:r>
              <w:rPr>
                <w:spacing w:val="-6"/>
                <w:sz w:val="24"/>
              </w:rPr>
              <w:t xml:space="preserve"> </w:t>
            </w:r>
            <w:r>
              <w:rPr>
                <w:sz w:val="24"/>
              </w:rPr>
              <w:t>высшем</w:t>
            </w:r>
            <w:r>
              <w:rPr>
                <w:spacing w:val="-6"/>
                <w:sz w:val="24"/>
              </w:rPr>
              <w:t xml:space="preserve"> </w:t>
            </w:r>
            <w:r>
              <w:rPr>
                <w:sz w:val="24"/>
              </w:rPr>
              <w:t>образовании,</w:t>
            </w:r>
            <w:r>
              <w:rPr>
                <w:spacing w:val="-6"/>
                <w:sz w:val="24"/>
              </w:rPr>
              <w:t xml:space="preserve"> </w:t>
            </w:r>
            <w:r>
              <w:rPr>
                <w:sz w:val="24"/>
              </w:rPr>
              <w:t>выданный</w:t>
            </w:r>
            <w:r>
              <w:rPr>
                <w:spacing w:val="-6"/>
                <w:sz w:val="24"/>
              </w:rPr>
              <w:t xml:space="preserve"> </w:t>
            </w:r>
            <w:r>
              <w:rPr>
                <w:sz w:val="24"/>
              </w:rPr>
              <w:t>в</w:t>
            </w:r>
            <w:r>
              <w:rPr>
                <w:spacing w:val="-6"/>
                <w:sz w:val="24"/>
              </w:rPr>
              <w:t xml:space="preserve"> </w:t>
            </w:r>
            <w:r>
              <w:rPr>
                <w:sz w:val="24"/>
              </w:rPr>
              <w:t>соответствии</w:t>
            </w:r>
            <w:r>
              <w:rPr>
                <w:spacing w:val="-6"/>
                <w:sz w:val="24"/>
              </w:rPr>
              <w:t xml:space="preserve"> </w:t>
            </w:r>
            <w:r>
              <w:rPr>
                <w:sz w:val="24"/>
              </w:rPr>
              <w:t>с законодательством Российской Федерации;</w:t>
            </w:r>
          </w:p>
        </w:tc>
        <w:tc>
          <w:tcPr>
            <w:tcW w:w="963" w:type="dxa"/>
            <w:tcBorders>
              <w:top w:val="dotted" w:sz="4" w:space="0" w:color="000000"/>
              <w:bottom w:val="dotted" w:sz="4" w:space="0" w:color="000000"/>
            </w:tcBorders>
          </w:tcPr>
          <w:p w14:paraId="11401972" w14:textId="77777777" w:rsidR="00525F77" w:rsidRDefault="00525F77">
            <w:pPr>
              <w:pStyle w:val="TableParagraph"/>
              <w:ind w:left="0"/>
            </w:pPr>
          </w:p>
        </w:tc>
        <w:tc>
          <w:tcPr>
            <w:tcW w:w="938" w:type="dxa"/>
            <w:tcBorders>
              <w:top w:val="dotted" w:sz="4" w:space="0" w:color="000000"/>
              <w:bottom w:val="dotted" w:sz="4" w:space="0" w:color="000000"/>
            </w:tcBorders>
          </w:tcPr>
          <w:p w14:paraId="631CDB44" w14:textId="77777777" w:rsidR="00525F77" w:rsidRDefault="00525F77">
            <w:pPr>
              <w:pStyle w:val="TableParagraph"/>
              <w:ind w:left="0"/>
            </w:pPr>
          </w:p>
        </w:tc>
      </w:tr>
      <w:tr w:rsidR="00525F77" w14:paraId="718BAE1A" w14:textId="77777777">
        <w:trPr>
          <w:trHeight w:val="1182"/>
        </w:trPr>
        <w:tc>
          <w:tcPr>
            <w:tcW w:w="626" w:type="dxa"/>
            <w:tcBorders>
              <w:top w:val="dotted" w:sz="4" w:space="0" w:color="000000"/>
              <w:bottom w:val="dotted" w:sz="4" w:space="0" w:color="000000"/>
            </w:tcBorders>
          </w:tcPr>
          <w:p w14:paraId="64CB9EB7" w14:textId="77777777" w:rsidR="00525F77" w:rsidRDefault="00525F77">
            <w:pPr>
              <w:pStyle w:val="TableParagraph"/>
              <w:ind w:left="0"/>
            </w:pPr>
          </w:p>
        </w:tc>
        <w:tc>
          <w:tcPr>
            <w:tcW w:w="6817" w:type="dxa"/>
            <w:tcBorders>
              <w:top w:val="dotted" w:sz="4" w:space="0" w:color="000000"/>
              <w:bottom w:val="dotted" w:sz="4" w:space="0" w:color="000000"/>
            </w:tcBorders>
          </w:tcPr>
          <w:p w14:paraId="7294B9F4" w14:textId="77777777" w:rsidR="00525F77" w:rsidRDefault="00000000">
            <w:pPr>
              <w:pStyle w:val="TableParagraph"/>
              <w:spacing w:before="32"/>
              <w:ind w:left="108"/>
              <w:rPr>
                <w:sz w:val="24"/>
              </w:rPr>
            </w:pPr>
            <w:r>
              <w:rPr>
                <w:sz w:val="24"/>
              </w:rPr>
              <w:t>документ</w:t>
            </w:r>
            <w:r>
              <w:rPr>
                <w:spacing w:val="-6"/>
                <w:sz w:val="24"/>
              </w:rPr>
              <w:t xml:space="preserve"> </w:t>
            </w:r>
            <w:r>
              <w:rPr>
                <w:sz w:val="24"/>
              </w:rPr>
              <w:t>о</w:t>
            </w:r>
            <w:r>
              <w:rPr>
                <w:spacing w:val="-6"/>
                <w:sz w:val="24"/>
              </w:rPr>
              <w:t xml:space="preserve"> </w:t>
            </w:r>
            <w:r>
              <w:rPr>
                <w:sz w:val="24"/>
              </w:rPr>
              <w:t>высшем</w:t>
            </w:r>
            <w:r>
              <w:rPr>
                <w:spacing w:val="-7"/>
                <w:sz w:val="24"/>
              </w:rPr>
              <w:t xml:space="preserve"> </w:t>
            </w:r>
            <w:r>
              <w:rPr>
                <w:sz w:val="24"/>
              </w:rPr>
              <w:t>образовании</w:t>
            </w:r>
            <w:r>
              <w:rPr>
                <w:spacing w:val="-6"/>
                <w:sz w:val="24"/>
              </w:rPr>
              <w:t xml:space="preserve"> </w:t>
            </w:r>
            <w:r>
              <w:rPr>
                <w:sz w:val="24"/>
              </w:rPr>
              <w:t>и</w:t>
            </w:r>
            <w:r>
              <w:rPr>
                <w:spacing w:val="-6"/>
                <w:sz w:val="24"/>
              </w:rPr>
              <w:t xml:space="preserve"> </w:t>
            </w:r>
            <w:r>
              <w:rPr>
                <w:sz w:val="24"/>
              </w:rPr>
              <w:t>(или)</w:t>
            </w:r>
            <w:r>
              <w:rPr>
                <w:spacing w:val="-6"/>
                <w:sz w:val="24"/>
              </w:rPr>
              <w:t xml:space="preserve"> </w:t>
            </w:r>
            <w:r>
              <w:rPr>
                <w:sz w:val="24"/>
              </w:rPr>
              <w:t>о</w:t>
            </w:r>
            <w:r>
              <w:rPr>
                <w:spacing w:val="-6"/>
                <w:sz w:val="24"/>
              </w:rPr>
              <w:t xml:space="preserve"> </w:t>
            </w:r>
            <w:r>
              <w:rPr>
                <w:sz w:val="24"/>
              </w:rPr>
              <w:t xml:space="preserve">квалификации установленного образца, выданный в соответствии с законодательством Союза Советских Социалистических </w:t>
            </w:r>
            <w:r>
              <w:rPr>
                <w:spacing w:val="-2"/>
                <w:sz w:val="24"/>
              </w:rPr>
              <w:t>Республик;</w:t>
            </w:r>
          </w:p>
        </w:tc>
        <w:tc>
          <w:tcPr>
            <w:tcW w:w="963" w:type="dxa"/>
            <w:tcBorders>
              <w:top w:val="dotted" w:sz="4" w:space="0" w:color="000000"/>
              <w:bottom w:val="dotted" w:sz="4" w:space="0" w:color="000000"/>
            </w:tcBorders>
          </w:tcPr>
          <w:p w14:paraId="4EAEBFEC" w14:textId="77777777" w:rsidR="00525F77" w:rsidRDefault="00525F77">
            <w:pPr>
              <w:pStyle w:val="TableParagraph"/>
              <w:ind w:left="0"/>
            </w:pPr>
          </w:p>
        </w:tc>
        <w:tc>
          <w:tcPr>
            <w:tcW w:w="938" w:type="dxa"/>
            <w:tcBorders>
              <w:top w:val="dotted" w:sz="4" w:space="0" w:color="000000"/>
              <w:bottom w:val="dotted" w:sz="4" w:space="0" w:color="000000"/>
            </w:tcBorders>
          </w:tcPr>
          <w:p w14:paraId="2105AB5C" w14:textId="77777777" w:rsidR="00525F77" w:rsidRDefault="00525F77">
            <w:pPr>
              <w:pStyle w:val="TableParagraph"/>
              <w:ind w:left="0"/>
            </w:pPr>
          </w:p>
        </w:tc>
      </w:tr>
      <w:tr w:rsidR="00525F77" w14:paraId="52F15E9C" w14:textId="77777777">
        <w:trPr>
          <w:trHeight w:val="1185"/>
        </w:trPr>
        <w:tc>
          <w:tcPr>
            <w:tcW w:w="626" w:type="dxa"/>
            <w:tcBorders>
              <w:top w:val="dotted" w:sz="4" w:space="0" w:color="000000"/>
            </w:tcBorders>
          </w:tcPr>
          <w:p w14:paraId="16A318CE" w14:textId="77777777" w:rsidR="00525F77" w:rsidRDefault="00525F77">
            <w:pPr>
              <w:pStyle w:val="TableParagraph"/>
              <w:ind w:left="0"/>
            </w:pPr>
          </w:p>
        </w:tc>
        <w:tc>
          <w:tcPr>
            <w:tcW w:w="6817" w:type="dxa"/>
            <w:tcBorders>
              <w:top w:val="dotted" w:sz="4" w:space="0" w:color="000000"/>
            </w:tcBorders>
          </w:tcPr>
          <w:p w14:paraId="09FB45F8" w14:textId="77777777" w:rsidR="00525F77" w:rsidRDefault="00000000">
            <w:pPr>
              <w:pStyle w:val="TableParagraph"/>
              <w:spacing w:before="32"/>
              <w:ind w:left="108"/>
              <w:rPr>
                <w:sz w:val="24"/>
              </w:rPr>
            </w:pPr>
            <w:r>
              <w:rPr>
                <w:sz w:val="24"/>
              </w:rPr>
              <w:t>документ</w:t>
            </w:r>
            <w:r>
              <w:rPr>
                <w:spacing w:val="-7"/>
                <w:sz w:val="24"/>
              </w:rPr>
              <w:t xml:space="preserve"> </w:t>
            </w:r>
            <w:r>
              <w:rPr>
                <w:sz w:val="24"/>
              </w:rPr>
              <w:t>о</w:t>
            </w:r>
            <w:r>
              <w:rPr>
                <w:spacing w:val="-7"/>
                <w:sz w:val="24"/>
              </w:rPr>
              <w:t xml:space="preserve"> </w:t>
            </w:r>
            <w:r>
              <w:rPr>
                <w:sz w:val="24"/>
              </w:rPr>
              <w:t>высшем</w:t>
            </w:r>
            <w:r>
              <w:rPr>
                <w:spacing w:val="-8"/>
                <w:sz w:val="24"/>
              </w:rPr>
              <w:t xml:space="preserve"> </w:t>
            </w:r>
            <w:r>
              <w:rPr>
                <w:sz w:val="24"/>
              </w:rPr>
              <w:t>образовании,</w:t>
            </w:r>
            <w:r>
              <w:rPr>
                <w:spacing w:val="-7"/>
                <w:sz w:val="24"/>
              </w:rPr>
              <w:t xml:space="preserve"> </w:t>
            </w:r>
            <w:r>
              <w:rPr>
                <w:sz w:val="24"/>
              </w:rPr>
              <w:t>выданный</w:t>
            </w:r>
            <w:r>
              <w:rPr>
                <w:spacing w:val="-9"/>
                <w:sz w:val="24"/>
              </w:rPr>
              <w:t xml:space="preserve"> </w:t>
            </w:r>
            <w:r>
              <w:rPr>
                <w:sz w:val="24"/>
              </w:rPr>
              <w:t>иностранным образовательным учреждением с приложением копии</w:t>
            </w:r>
          </w:p>
          <w:p w14:paraId="07B7F83D" w14:textId="77777777" w:rsidR="00525F77" w:rsidRDefault="00000000">
            <w:pPr>
              <w:pStyle w:val="TableParagraph"/>
              <w:ind w:left="108"/>
              <w:rPr>
                <w:sz w:val="24"/>
              </w:rPr>
            </w:pPr>
            <w:r>
              <w:rPr>
                <w:sz w:val="24"/>
              </w:rPr>
              <w:t>свидетельства</w:t>
            </w:r>
            <w:r>
              <w:rPr>
                <w:spacing w:val="-8"/>
                <w:sz w:val="24"/>
              </w:rPr>
              <w:t xml:space="preserve"> </w:t>
            </w:r>
            <w:r>
              <w:rPr>
                <w:sz w:val="24"/>
              </w:rPr>
              <w:t>о</w:t>
            </w:r>
            <w:r>
              <w:rPr>
                <w:spacing w:val="-7"/>
                <w:sz w:val="24"/>
              </w:rPr>
              <w:t xml:space="preserve"> </w:t>
            </w:r>
            <w:r>
              <w:rPr>
                <w:sz w:val="24"/>
              </w:rPr>
              <w:t>признании</w:t>
            </w:r>
            <w:r>
              <w:rPr>
                <w:spacing w:val="-9"/>
                <w:sz w:val="24"/>
              </w:rPr>
              <w:t xml:space="preserve"> </w:t>
            </w:r>
            <w:r>
              <w:rPr>
                <w:sz w:val="24"/>
              </w:rPr>
              <w:t>иностранного</w:t>
            </w:r>
            <w:r>
              <w:rPr>
                <w:spacing w:val="-7"/>
                <w:sz w:val="24"/>
              </w:rPr>
              <w:t xml:space="preserve"> </w:t>
            </w:r>
            <w:r>
              <w:rPr>
                <w:sz w:val="24"/>
              </w:rPr>
              <w:t>образования</w:t>
            </w:r>
            <w:r>
              <w:rPr>
                <w:spacing w:val="-7"/>
                <w:sz w:val="24"/>
              </w:rPr>
              <w:t xml:space="preserve"> </w:t>
            </w:r>
            <w:r>
              <w:rPr>
                <w:sz w:val="24"/>
              </w:rPr>
              <w:t>и</w:t>
            </w:r>
            <w:r>
              <w:rPr>
                <w:spacing w:val="-7"/>
                <w:sz w:val="24"/>
              </w:rPr>
              <w:t xml:space="preserve"> </w:t>
            </w:r>
            <w:r>
              <w:rPr>
                <w:sz w:val="24"/>
              </w:rPr>
              <w:t>(или) иностранной квалификации;</w:t>
            </w:r>
          </w:p>
        </w:tc>
        <w:tc>
          <w:tcPr>
            <w:tcW w:w="963" w:type="dxa"/>
            <w:tcBorders>
              <w:top w:val="dotted" w:sz="4" w:space="0" w:color="000000"/>
            </w:tcBorders>
          </w:tcPr>
          <w:p w14:paraId="37BAF807" w14:textId="77777777" w:rsidR="00525F77" w:rsidRDefault="00525F77">
            <w:pPr>
              <w:pStyle w:val="TableParagraph"/>
              <w:ind w:left="0"/>
            </w:pPr>
          </w:p>
        </w:tc>
        <w:tc>
          <w:tcPr>
            <w:tcW w:w="938" w:type="dxa"/>
            <w:tcBorders>
              <w:top w:val="dotted" w:sz="4" w:space="0" w:color="000000"/>
            </w:tcBorders>
          </w:tcPr>
          <w:p w14:paraId="1ACA0368" w14:textId="77777777" w:rsidR="00525F77" w:rsidRDefault="00525F77">
            <w:pPr>
              <w:pStyle w:val="TableParagraph"/>
              <w:ind w:left="0"/>
            </w:pPr>
          </w:p>
        </w:tc>
      </w:tr>
      <w:tr w:rsidR="00525F77" w14:paraId="3C8BF077" w14:textId="77777777">
        <w:trPr>
          <w:trHeight w:val="906"/>
        </w:trPr>
        <w:tc>
          <w:tcPr>
            <w:tcW w:w="626" w:type="dxa"/>
            <w:tcBorders>
              <w:bottom w:val="dotted" w:sz="4" w:space="0" w:color="000000"/>
            </w:tcBorders>
          </w:tcPr>
          <w:p w14:paraId="10C7587F" w14:textId="77777777" w:rsidR="00525F77" w:rsidRDefault="00525F77">
            <w:pPr>
              <w:pStyle w:val="TableParagraph"/>
              <w:spacing w:before="37"/>
              <w:ind w:left="0"/>
              <w:rPr>
                <w:b/>
                <w:sz w:val="24"/>
              </w:rPr>
            </w:pPr>
          </w:p>
          <w:p w14:paraId="4A9AC119" w14:textId="77777777" w:rsidR="00525F77" w:rsidRDefault="00000000">
            <w:pPr>
              <w:pStyle w:val="TableParagraph"/>
              <w:ind w:left="170"/>
              <w:rPr>
                <w:b/>
                <w:sz w:val="24"/>
              </w:rPr>
            </w:pPr>
            <w:r>
              <w:rPr>
                <w:b/>
                <w:spacing w:val="-5"/>
                <w:sz w:val="24"/>
              </w:rPr>
              <w:t>4.</w:t>
            </w:r>
          </w:p>
        </w:tc>
        <w:tc>
          <w:tcPr>
            <w:tcW w:w="8718" w:type="dxa"/>
            <w:gridSpan w:val="3"/>
            <w:tcBorders>
              <w:bottom w:val="dotted" w:sz="4" w:space="0" w:color="000000"/>
            </w:tcBorders>
          </w:tcPr>
          <w:p w14:paraId="2DEEC86E" w14:textId="77777777" w:rsidR="00525F77" w:rsidRDefault="00000000">
            <w:pPr>
              <w:pStyle w:val="TableParagraph"/>
              <w:spacing w:before="32"/>
              <w:ind w:left="108"/>
              <w:rPr>
                <w:sz w:val="24"/>
              </w:rPr>
            </w:pPr>
            <w:r>
              <w:rPr>
                <w:sz w:val="24"/>
              </w:rPr>
              <w:t>документы</w:t>
            </w:r>
            <w:r>
              <w:rPr>
                <w:spacing w:val="-5"/>
                <w:sz w:val="24"/>
              </w:rPr>
              <w:t xml:space="preserve"> </w:t>
            </w:r>
            <w:r>
              <w:rPr>
                <w:sz w:val="24"/>
              </w:rPr>
              <w:t>о</w:t>
            </w:r>
            <w:r>
              <w:rPr>
                <w:spacing w:val="-5"/>
                <w:sz w:val="24"/>
              </w:rPr>
              <w:t xml:space="preserve"> </w:t>
            </w:r>
            <w:r>
              <w:rPr>
                <w:sz w:val="24"/>
              </w:rPr>
              <w:t>наличии</w:t>
            </w:r>
            <w:r>
              <w:rPr>
                <w:spacing w:val="-2"/>
                <w:sz w:val="24"/>
              </w:rPr>
              <w:t xml:space="preserve"> </w:t>
            </w:r>
            <w:r>
              <w:rPr>
                <w:sz w:val="24"/>
              </w:rPr>
              <w:t>у</w:t>
            </w:r>
            <w:r>
              <w:rPr>
                <w:spacing w:val="-9"/>
                <w:sz w:val="24"/>
              </w:rPr>
              <w:t xml:space="preserve"> </w:t>
            </w:r>
            <w:r>
              <w:rPr>
                <w:sz w:val="24"/>
              </w:rPr>
              <w:t>Заявителя</w:t>
            </w:r>
            <w:r>
              <w:rPr>
                <w:spacing w:val="-5"/>
                <w:sz w:val="24"/>
              </w:rPr>
              <w:t xml:space="preserve"> </w:t>
            </w:r>
            <w:r>
              <w:rPr>
                <w:sz w:val="24"/>
              </w:rPr>
              <w:t>стажа</w:t>
            </w:r>
            <w:r>
              <w:rPr>
                <w:spacing w:val="-7"/>
                <w:sz w:val="24"/>
              </w:rPr>
              <w:t xml:space="preserve"> </w:t>
            </w:r>
            <w:r>
              <w:rPr>
                <w:sz w:val="24"/>
              </w:rPr>
              <w:t>работы</w:t>
            </w:r>
            <w:r>
              <w:rPr>
                <w:spacing w:val="-5"/>
                <w:sz w:val="24"/>
              </w:rPr>
              <w:t xml:space="preserve"> </w:t>
            </w:r>
            <w:r>
              <w:rPr>
                <w:sz w:val="24"/>
              </w:rPr>
              <w:t>в</w:t>
            </w:r>
            <w:r>
              <w:rPr>
                <w:spacing w:val="-6"/>
                <w:sz w:val="24"/>
              </w:rPr>
              <w:t xml:space="preserve"> </w:t>
            </w:r>
            <w:r>
              <w:rPr>
                <w:sz w:val="24"/>
              </w:rPr>
              <w:t>организациях,</w:t>
            </w:r>
            <w:r>
              <w:rPr>
                <w:spacing w:val="-5"/>
                <w:sz w:val="24"/>
              </w:rPr>
              <w:t xml:space="preserve"> </w:t>
            </w:r>
            <w:r>
              <w:rPr>
                <w:sz w:val="24"/>
              </w:rPr>
              <w:t xml:space="preserve">осуществляющих строительство, реконструкцию, капитальный ремонт объектов капитального </w:t>
            </w:r>
            <w:r>
              <w:rPr>
                <w:spacing w:val="-2"/>
                <w:sz w:val="24"/>
              </w:rPr>
              <w:t>строительства:</w:t>
            </w:r>
          </w:p>
        </w:tc>
      </w:tr>
      <w:tr w:rsidR="00525F77" w14:paraId="76C8C5C5" w14:textId="77777777">
        <w:trPr>
          <w:trHeight w:val="909"/>
        </w:trPr>
        <w:tc>
          <w:tcPr>
            <w:tcW w:w="626" w:type="dxa"/>
            <w:tcBorders>
              <w:top w:val="dotted" w:sz="4" w:space="0" w:color="000000"/>
              <w:bottom w:val="dotted" w:sz="4" w:space="0" w:color="000000"/>
            </w:tcBorders>
          </w:tcPr>
          <w:p w14:paraId="5F94CA2A" w14:textId="77777777" w:rsidR="00525F77" w:rsidRDefault="00525F77">
            <w:pPr>
              <w:pStyle w:val="TableParagraph"/>
              <w:ind w:left="0"/>
            </w:pPr>
          </w:p>
        </w:tc>
        <w:tc>
          <w:tcPr>
            <w:tcW w:w="6817" w:type="dxa"/>
            <w:tcBorders>
              <w:top w:val="dotted" w:sz="4" w:space="0" w:color="000000"/>
              <w:bottom w:val="dotted" w:sz="4" w:space="0" w:color="000000"/>
            </w:tcBorders>
          </w:tcPr>
          <w:p w14:paraId="6A1C8B4A" w14:textId="77777777" w:rsidR="00525F77" w:rsidRDefault="00000000">
            <w:pPr>
              <w:pStyle w:val="TableParagraph"/>
              <w:spacing w:before="32"/>
              <w:ind w:left="108"/>
              <w:rPr>
                <w:sz w:val="24"/>
              </w:rPr>
            </w:pPr>
            <w:r>
              <w:rPr>
                <w:sz w:val="24"/>
              </w:rPr>
              <w:t>копия</w:t>
            </w:r>
            <w:r>
              <w:rPr>
                <w:spacing w:val="-10"/>
                <w:sz w:val="24"/>
              </w:rPr>
              <w:t xml:space="preserve"> </w:t>
            </w:r>
            <w:r>
              <w:rPr>
                <w:sz w:val="24"/>
              </w:rPr>
              <w:t>трудовой</w:t>
            </w:r>
            <w:r>
              <w:rPr>
                <w:spacing w:val="-5"/>
                <w:sz w:val="24"/>
              </w:rPr>
              <w:t xml:space="preserve"> </w:t>
            </w:r>
            <w:r>
              <w:rPr>
                <w:sz w:val="24"/>
              </w:rPr>
              <w:t>книжки</w:t>
            </w:r>
            <w:r>
              <w:rPr>
                <w:spacing w:val="-5"/>
                <w:sz w:val="24"/>
              </w:rPr>
              <w:t xml:space="preserve"> </w:t>
            </w:r>
            <w:r>
              <w:rPr>
                <w:sz w:val="24"/>
              </w:rPr>
              <w:t>(дубликата),</w:t>
            </w:r>
            <w:r>
              <w:rPr>
                <w:spacing w:val="-2"/>
                <w:sz w:val="24"/>
              </w:rPr>
              <w:t xml:space="preserve"> </w:t>
            </w:r>
            <w:r>
              <w:rPr>
                <w:sz w:val="24"/>
              </w:rPr>
              <w:t>заверенная</w:t>
            </w:r>
            <w:r>
              <w:rPr>
                <w:spacing w:val="-5"/>
                <w:sz w:val="24"/>
              </w:rPr>
              <w:t xml:space="preserve"> </w:t>
            </w:r>
            <w:r>
              <w:rPr>
                <w:spacing w:val="-2"/>
                <w:sz w:val="24"/>
              </w:rPr>
              <w:t>текущим</w:t>
            </w:r>
          </w:p>
          <w:p w14:paraId="64189482" w14:textId="77777777" w:rsidR="00525F77" w:rsidRDefault="00000000">
            <w:pPr>
              <w:pStyle w:val="TableParagraph"/>
              <w:spacing w:before="1"/>
              <w:ind w:left="108" w:right="136"/>
              <w:rPr>
                <w:sz w:val="24"/>
              </w:rPr>
            </w:pPr>
            <w:r>
              <w:rPr>
                <w:sz w:val="24"/>
              </w:rPr>
              <w:t>(последним)</w:t>
            </w:r>
            <w:r>
              <w:rPr>
                <w:spacing w:val="-8"/>
                <w:sz w:val="24"/>
              </w:rPr>
              <w:t xml:space="preserve"> </w:t>
            </w:r>
            <w:r>
              <w:rPr>
                <w:sz w:val="24"/>
              </w:rPr>
              <w:t>работодателем</w:t>
            </w:r>
            <w:r>
              <w:rPr>
                <w:spacing w:val="-8"/>
                <w:sz w:val="24"/>
              </w:rPr>
              <w:t xml:space="preserve"> </w:t>
            </w:r>
            <w:r>
              <w:rPr>
                <w:sz w:val="24"/>
              </w:rPr>
              <w:t>или</w:t>
            </w:r>
            <w:r>
              <w:rPr>
                <w:spacing w:val="-7"/>
                <w:sz w:val="24"/>
              </w:rPr>
              <w:t xml:space="preserve"> </w:t>
            </w:r>
            <w:r>
              <w:rPr>
                <w:sz w:val="24"/>
              </w:rPr>
              <w:t>нотариусом либо</w:t>
            </w:r>
            <w:r>
              <w:rPr>
                <w:spacing w:val="-7"/>
                <w:sz w:val="24"/>
              </w:rPr>
              <w:t xml:space="preserve"> </w:t>
            </w:r>
            <w:r>
              <w:rPr>
                <w:sz w:val="24"/>
              </w:rPr>
              <w:t>Поверенным по МЧД;</w:t>
            </w:r>
          </w:p>
        </w:tc>
        <w:tc>
          <w:tcPr>
            <w:tcW w:w="963" w:type="dxa"/>
            <w:tcBorders>
              <w:top w:val="dotted" w:sz="4" w:space="0" w:color="000000"/>
              <w:bottom w:val="dotted" w:sz="4" w:space="0" w:color="000000"/>
            </w:tcBorders>
          </w:tcPr>
          <w:p w14:paraId="1E063E62" w14:textId="77777777" w:rsidR="00525F77" w:rsidRDefault="00525F77">
            <w:pPr>
              <w:pStyle w:val="TableParagraph"/>
              <w:ind w:left="0"/>
            </w:pPr>
          </w:p>
        </w:tc>
        <w:tc>
          <w:tcPr>
            <w:tcW w:w="938" w:type="dxa"/>
            <w:tcBorders>
              <w:top w:val="dotted" w:sz="4" w:space="0" w:color="000000"/>
              <w:bottom w:val="dotted" w:sz="4" w:space="0" w:color="000000"/>
            </w:tcBorders>
          </w:tcPr>
          <w:p w14:paraId="7093F271" w14:textId="77777777" w:rsidR="00525F77" w:rsidRDefault="00525F77">
            <w:pPr>
              <w:pStyle w:val="TableParagraph"/>
              <w:ind w:left="0"/>
            </w:pPr>
          </w:p>
        </w:tc>
      </w:tr>
      <w:tr w:rsidR="00525F77" w14:paraId="02180615" w14:textId="77777777">
        <w:trPr>
          <w:trHeight w:val="1182"/>
        </w:trPr>
        <w:tc>
          <w:tcPr>
            <w:tcW w:w="626" w:type="dxa"/>
            <w:tcBorders>
              <w:top w:val="dotted" w:sz="4" w:space="0" w:color="000000"/>
              <w:bottom w:val="dotted" w:sz="4" w:space="0" w:color="000000"/>
            </w:tcBorders>
          </w:tcPr>
          <w:p w14:paraId="0F5805FD" w14:textId="77777777" w:rsidR="00525F77" w:rsidRDefault="00525F77">
            <w:pPr>
              <w:pStyle w:val="TableParagraph"/>
              <w:ind w:left="0"/>
            </w:pPr>
          </w:p>
        </w:tc>
        <w:tc>
          <w:tcPr>
            <w:tcW w:w="6817" w:type="dxa"/>
            <w:tcBorders>
              <w:top w:val="dotted" w:sz="4" w:space="0" w:color="000000"/>
              <w:bottom w:val="dotted" w:sz="4" w:space="0" w:color="000000"/>
            </w:tcBorders>
          </w:tcPr>
          <w:p w14:paraId="3EEA7248" w14:textId="77777777" w:rsidR="00525F77" w:rsidRDefault="00000000">
            <w:pPr>
              <w:pStyle w:val="TableParagraph"/>
              <w:spacing w:before="32"/>
              <w:ind w:left="108"/>
              <w:rPr>
                <w:sz w:val="24"/>
              </w:rPr>
            </w:pPr>
            <w:r>
              <w:rPr>
                <w:sz w:val="24"/>
              </w:rPr>
              <w:t>копия трудового договора, подтверждающего наличие у заявителя</w:t>
            </w:r>
            <w:r>
              <w:rPr>
                <w:spacing w:val="-8"/>
                <w:sz w:val="24"/>
              </w:rPr>
              <w:t xml:space="preserve"> </w:t>
            </w:r>
            <w:r>
              <w:rPr>
                <w:sz w:val="24"/>
              </w:rPr>
              <w:t>необходимого</w:t>
            </w:r>
            <w:r>
              <w:rPr>
                <w:spacing w:val="-8"/>
                <w:sz w:val="24"/>
              </w:rPr>
              <w:t xml:space="preserve"> </w:t>
            </w:r>
            <w:r>
              <w:rPr>
                <w:sz w:val="24"/>
              </w:rPr>
              <w:t>стажа</w:t>
            </w:r>
            <w:r>
              <w:rPr>
                <w:spacing w:val="-10"/>
                <w:sz w:val="24"/>
              </w:rPr>
              <w:t xml:space="preserve"> </w:t>
            </w:r>
            <w:r>
              <w:rPr>
                <w:sz w:val="24"/>
              </w:rPr>
              <w:t>работы,</w:t>
            </w:r>
            <w:r>
              <w:rPr>
                <w:spacing w:val="-8"/>
                <w:sz w:val="24"/>
              </w:rPr>
              <w:t xml:space="preserve"> </w:t>
            </w:r>
            <w:r>
              <w:rPr>
                <w:sz w:val="24"/>
              </w:rPr>
              <w:t>(при</w:t>
            </w:r>
            <w:r>
              <w:rPr>
                <w:spacing w:val="-8"/>
                <w:sz w:val="24"/>
              </w:rPr>
              <w:t xml:space="preserve"> </w:t>
            </w:r>
            <w:r>
              <w:rPr>
                <w:sz w:val="24"/>
              </w:rPr>
              <w:t>необходимости подтверждения стажа работы по совместительству, не внесенного в трудовую книжку);</w:t>
            </w:r>
          </w:p>
        </w:tc>
        <w:tc>
          <w:tcPr>
            <w:tcW w:w="963" w:type="dxa"/>
            <w:tcBorders>
              <w:top w:val="dotted" w:sz="4" w:space="0" w:color="000000"/>
              <w:bottom w:val="dotted" w:sz="4" w:space="0" w:color="000000"/>
            </w:tcBorders>
          </w:tcPr>
          <w:p w14:paraId="432F16E9" w14:textId="77777777" w:rsidR="00525F77" w:rsidRDefault="00525F77">
            <w:pPr>
              <w:pStyle w:val="TableParagraph"/>
              <w:ind w:left="0"/>
            </w:pPr>
          </w:p>
        </w:tc>
        <w:tc>
          <w:tcPr>
            <w:tcW w:w="938" w:type="dxa"/>
            <w:tcBorders>
              <w:top w:val="dotted" w:sz="4" w:space="0" w:color="000000"/>
              <w:bottom w:val="dotted" w:sz="4" w:space="0" w:color="000000"/>
            </w:tcBorders>
          </w:tcPr>
          <w:p w14:paraId="008ED1EC" w14:textId="77777777" w:rsidR="00525F77" w:rsidRDefault="00525F77">
            <w:pPr>
              <w:pStyle w:val="TableParagraph"/>
              <w:ind w:left="0"/>
            </w:pPr>
          </w:p>
        </w:tc>
      </w:tr>
    </w:tbl>
    <w:p w14:paraId="6EAE01B5" w14:textId="77777777" w:rsidR="00525F77" w:rsidRDefault="00525F77">
      <w:pPr>
        <w:pStyle w:val="TableParagraph"/>
        <w:sectPr w:rsidR="00525F77">
          <w:pgSz w:w="11910" w:h="16840"/>
          <w:pgMar w:top="1100" w:right="850" w:bottom="1535" w:left="1275" w:header="0" w:footer="912" w:gutter="0"/>
          <w:cols w:space="720"/>
        </w:sectPr>
      </w:pPr>
    </w:p>
    <w:tbl>
      <w:tblPr>
        <w:tblStyle w:val="TableNormal"/>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6"/>
        <w:gridCol w:w="6817"/>
        <w:gridCol w:w="963"/>
        <w:gridCol w:w="938"/>
      </w:tblGrid>
      <w:tr w:rsidR="00525F77" w14:paraId="4D67D4F3" w14:textId="77777777">
        <w:trPr>
          <w:trHeight w:val="950"/>
        </w:trPr>
        <w:tc>
          <w:tcPr>
            <w:tcW w:w="626" w:type="dxa"/>
            <w:shd w:val="clear" w:color="auto" w:fill="D9D9D9"/>
          </w:tcPr>
          <w:p w14:paraId="24847D4B" w14:textId="77777777" w:rsidR="00525F77" w:rsidRDefault="00000000">
            <w:pPr>
              <w:pStyle w:val="TableParagraph"/>
              <w:spacing w:before="195"/>
              <w:ind w:left="141" w:right="123" w:firstLine="50"/>
              <w:rPr>
                <w:b/>
                <w:sz w:val="24"/>
              </w:rPr>
            </w:pPr>
            <w:r>
              <w:rPr>
                <w:b/>
                <w:spacing w:val="-10"/>
                <w:sz w:val="24"/>
              </w:rPr>
              <w:lastRenderedPageBreak/>
              <w:t xml:space="preserve">№ </w:t>
            </w:r>
            <w:r>
              <w:rPr>
                <w:b/>
                <w:spacing w:val="-4"/>
                <w:sz w:val="24"/>
              </w:rPr>
              <w:t>п/п</w:t>
            </w:r>
          </w:p>
        </w:tc>
        <w:tc>
          <w:tcPr>
            <w:tcW w:w="6817" w:type="dxa"/>
            <w:shd w:val="clear" w:color="auto" w:fill="D9D9D9"/>
          </w:tcPr>
          <w:p w14:paraId="09C76D35" w14:textId="77777777" w:rsidR="00525F77" w:rsidRDefault="00525F77">
            <w:pPr>
              <w:pStyle w:val="TableParagraph"/>
              <w:spacing w:before="58"/>
              <w:ind w:left="0"/>
              <w:rPr>
                <w:b/>
                <w:sz w:val="24"/>
              </w:rPr>
            </w:pPr>
          </w:p>
          <w:p w14:paraId="42B53E41" w14:textId="77777777" w:rsidR="00525F77" w:rsidRDefault="00000000">
            <w:pPr>
              <w:pStyle w:val="TableParagraph"/>
              <w:spacing w:before="1"/>
              <w:ind w:left="10"/>
              <w:jc w:val="center"/>
              <w:rPr>
                <w:b/>
                <w:sz w:val="24"/>
              </w:rPr>
            </w:pPr>
            <w:r>
              <w:rPr>
                <w:b/>
                <w:sz w:val="24"/>
              </w:rPr>
              <w:t>Наименование</w:t>
            </w:r>
            <w:r>
              <w:rPr>
                <w:b/>
                <w:spacing w:val="-7"/>
                <w:sz w:val="24"/>
              </w:rPr>
              <w:t xml:space="preserve"> </w:t>
            </w:r>
            <w:r>
              <w:rPr>
                <w:b/>
                <w:spacing w:val="-2"/>
                <w:sz w:val="24"/>
              </w:rPr>
              <w:t>документа</w:t>
            </w:r>
          </w:p>
        </w:tc>
        <w:tc>
          <w:tcPr>
            <w:tcW w:w="963" w:type="dxa"/>
            <w:shd w:val="clear" w:color="auto" w:fill="D9D9D9"/>
          </w:tcPr>
          <w:p w14:paraId="3E221FB3" w14:textId="77777777" w:rsidR="00525F77" w:rsidRDefault="00000000">
            <w:pPr>
              <w:pStyle w:val="TableParagraph"/>
              <w:spacing w:before="59"/>
              <w:ind w:left="355" w:right="17" w:hanging="130"/>
              <w:rPr>
                <w:b/>
                <w:sz w:val="24"/>
              </w:rPr>
            </w:pPr>
            <w:r>
              <w:rPr>
                <w:b/>
                <w:spacing w:val="-4"/>
                <w:sz w:val="24"/>
              </w:rPr>
              <w:t xml:space="preserve">Кол- </w:t>
            </w:r>
            <w:r>
              <w:rPr>
                <w:b/>
                <w:spacing w:val="-6"/>
                <w:sz w:val="24"/>
              </w:rPr>
              <w:t>во</w:t>
            </w:r>
          </w:p>
          <w:p w14:paraId="3E26F8EF" w14:textId="77777777" w:rsidR="00525F77" w:rsidRDefault="00000000">
            <w:pPr>
              <w:pStyle w:val="TableParagraph"/>
              <w:ind w:left="108"/>
              <w:rPr>
                <w:b/>
                <w:sz w:val="24"/>
              </w:rPr>
            </w:pPr>
            <w:r>
              <w:rPr>
                <w:b/>
                <w:spacing w:val="-2"/>
                <w:sz w:val="24"/>
              </w:rPr>
              <w:t>листов</w:t>
            </w:r>
          </w:p>
        </w:tc>
        <w:tc>
          <w:tcPr>
            <w:tcW w:w="938" w:type="dxa"/>
            <w:shd w:val="clear" w:color="auto" w:fill="D9D9D9"/>
          </w:tcPr>
          <w:p w14:paraId="7828B9AB" w14:textId="77777777" w:rsidR="00525F77" w:rsidRDefault="00000000">
            <w:pPr>
              <w:pStyle w:val="TableParagraph"/>
              <w:spacing w:before="39" w:line="256" w:lineRule="auto"/>
              <w:ind w:left="300" w:right="27" w:hanging="87"/>
              <w:rPr>
                <w:b/>
                <w:sz w:val="24"/>
              </w:rPr>
            </w:pPr>
            <w:r>
              <w:rPr>
                <w:b/>
                <w:spacing w:val="-4"/>
                <w:sz w:val="24"/>
              </w:rPr>
              <w:t xml:space="preserve">Кол- </w:t>
            </w:r>
            <w:r>
              <w:rPr>
                <w:b/>
                <w:spacing w:val="-6"/>
                <w:sz w:val="24"/>
              </w:rPr>
              <w:t xml:space="preserve">во </w:t>
            </w:r>
            <w:r>
              <w:rPr>
                <w:b/>
                <w:spacing w:val="-4"/>
                <w:sz w:val="24"/>
              </w:rPr>
              <w:t>экз.</w:t>
            </w:r>
          </w:p>
        </w:tc>
      </w:tr>
      <w:tr w:rsidR="00525F77" w14:paraId="39CE1264" w14:textId="77777777">
        <w:trPr>
          <w:trHeight w:val="906"/>
        </w:trPr>
        <w:tc>
          <w:tcPr>
            <w:tcW w:w="626" w:type="dxa"/>
            <w:tcBorders>
              <w:bottom w:val="dotted" w:sz="4" w:space="0" w:color="000000"/>
            </w:tcBorders>
          </w:tcPr>
          <w:p w14:paraId="2361439F" w14:textId="77777777" w:rsidR="00525F77" w:rsidRDefault="00525F77">
            <w:pPr>
              <w:pStyle w:val="TableParagraph"/>
              <w:ind w:left="0"/>
            </w:pPr>
          </w:p>
        </w:tc>
        <w:tc>
          <w:tcPr>
            <w:tcW w:w="6817" w:type="dxa"/>
            <w:tcBorders>
              <w:bottom w:val="dotted" w:sz="4" w:space="0" w:color="000000"/>
            </w:tcBorders>
          </w:tcPr>
          <w:p w14:paraId="656C0054" w14:textId="77777777" w:rsidR="00525F77" w:rsidRDefault="00000000">
            <w:pPr>
              <w:pStyle w:val="TableParagraph"/>
              <w:spacing w:before="32" w:line="275" w:lineRule="exact"/>
              <w:ind w:left="108"/>
              <w:rPr>
                <w:sz w:val="24"/>
              </w:rPr>
            </w:pPr>
            <w:r>
              <w:rPr>
                <w:sz w:val="24"/>
              </w:rPr>
              <w:t>выписка</w:t>
            </w:r>
            <w:r>
              <w:rPr>
                <w:spacing w:val="-8"/>
                <w:sz w:val="24"/>
              </w:rPr>
              <w:t xml:space="preserve"> </w:t>
            </w:r>
            <w:r>
              <w:rPr>
                <w:sz w:val="24"/>
              </w:rPr>
              <w:t>из</w:t>
            </w:r>
            <w:r>
              <w:rPr>
                <w:spacing w:val="-4"/>
                <w:sz w:val="24"/>
              </w:rPr>
              <w:t xml:space="preserve"> </w:t>
            </w:r>
            <w:r>
              <w:rPr>
                <w:sz w:val="24"/>
              </w:rPr>
              <w:t>системы</w:t>
            </w:r>
            <w:r>
              <w:rPr>
                <w:spacing w:val="-4"/>
                <w:sz w:val="24"/>
              </w:rPr>
              <w:t xml:space="preserve"> </w:t>
            </w:r>
            <w:r>
              <w:rPr>
                <w:sz w:val="24"/>
              </w:rPr>
              <w:t>персонифицированного</w:t>
            </w:r>
            <w:r>
              <w:rPr>
                <w:spacing w:val="-2"/>
                <w:sz w:val="24"/>
              </w:rPr>
              <w:t xml:space="preserve"> </w:t>
            </w:r>
            <w:r>
              <w:rPr>
                <w:sz w:val="24"/>
              </w:rPr>
              <w:t>учета</w:t>
            </w:r>
            <w:r>
              <w:rPr>
                <w:spacing w:val="-4"/>
                <w:sz w:val="24"/>
              </w:rPr>
              <w:t xml:space="preserve"> </w:t>
            </w:r>
            <w:r>
              <w:rPr>
                <w:spacing w:val="-2"/>
                <w:sz w:val="24"/>
              </w:rPr>
              <w:t>органа,</w:t>
            </w:r>
          </w:p>
          <w:p w14:paraId="7B5580FC" w14:textId="77777777" w:rsidR="00525F77" w:rsidRDefault="00000000">
            <w:pPr>
              <w:pStyle w:val="TableParagraph"/>
              <w:ind w:left="108" w:right="136"/>
              <w:rPr>
                <w:sz w:val="24"/>
              </w:rPr>
            </w:pPr>
            <w:r>
              <w:rPr>
                <w:sz w:val="24"/>
              </w:rPr>
              <w:t>осуществляющего</w:t>
            </w:r>
            <w:r>
              <w:rPr>
                <w:spacing w:val="-15"/>
                <w:sz w:val="24"/>
              </w:rPr>
              <w:t xml:space="preserve"> </w:t>
            </w:r>
            <w:r>
              <w:rPr>
                <w:sz w:val="24"/>
              </w:rPr>
              <w:t>индивидуальный</w:t>
            </w:r>
            <w:r>
              <w:rPr>
                <w:spacing w:val="-15"/>
                <w:sz w:val="24"/>
              </w:rPr>
              <w:t xml:space="preserve"> </w:t>
            </w:r>
            <w:r>
              <w:rPr>
                <w:sz w:val="24"/>
              </w:rPr>
              <w:t>(персонифицированный) учет в системе обязательного пенсионного страхования;</w:t>
            </w:r>
          </w:p>
        </w:tc>
        <w:tc>
          <w:tcPr>
            <w:tcW w:w="963" w:type="dxa"/>
            <w:tcBorders>
              <w:bottom w:val="dotted" w:sz="4" w:space="0" w:color="000000"/>
            </w:tcBorders>
          </w:tcPr>
          <w:p w14:paraId="1A424806" w14:textId="77777777" w:rsidR="00525F77" w:rsidRDefault="00525F77">
            <w:pPr>
              <w:pStyle w:val="TableParagraph"/>
              <w:ind w:left="0"/>
            </w:pPr>
          </w:p>
        </w:tc>
        <w:tc>
          <w:tcPr>
            <w:tcW w:w="938" w:type="dxa"/>
            <w:tcBorders>
              <w:bottom w:val="dotted" w:sz="4" w:space="0" w:color="000000"/>
            </w:tcBorders>
          </w:tcPr>
          <w:p w14:paraId="7BD1C70C" w14:textId="77777777" w:rsidR="00525F77" w:rsidRDefault="00525F77">
            <w:pPr>
              <w:pStyle w:val="TableParagraph"/>
              <w:ind w:left="0"/>
            </w:pPr>
          </w:p>
        </w:tc>
      </w:tr>
      <w:tr w:rsidR="00525F77" w14:paraId="261D1077" w14:textId="77777777">
        <w:trPr>
          <w:trHeight w:val="909"/>
        </w:trPr>
        <w:tc>
          <w:tcPr>
            <w:tcW w:w="626" w:type="dxa"/>
            <w:tcBorders>
              <w:top w:val="dotted" w:sz="4" w:space="0" w:color="000000"/>
              <w:bottom w:val="dotted" w:sz="4" w:space="0" w:color="000000"/>
            </w:tcBorders>
          </w:tcPr>
          <w:p w14:paraId="31A46A0F" w14:textId="77777777" w:rsidR="00525F77" w:rsidRDefault="00525F77">
            <w:pPr>
              <w:pStyle w:val="TableParagraph"/>
              <w:ind w:left="0"/>
            </w:pPr>
          </w:p>
        </w:tc>
        <w:tc>
          <w:tcPr>
            <w:tcW w:w="6817" w:type="dxa"/>
            <w:tcBorders>
              <w:top w:val="dotted" w:sz="4" w:space="0" w:color="000000"/>
              <w:bottom w:val="dotted" w:sz="4" w:space="0" w:color="000000"/>
            </w:tcBorders>
          </w:tcPr>
          <w:p w14:paraId="0B85923A" w14:textId="77777777" w:rsidR="00525F77" w:rsidRDefault="00000000">
            <w:pPr>
              <w:pStyle w:val="TableParagraph"/>
              <w:spacing w:before="32"/>
              <w:ind w:left="108"/>
              <w:rPr>
                <w:sz w:val="24"/>
              </w:rPr>
            </w:pPr>
            <w:r>
              <w:rPr>
                <w:sz w:val="24"/>
              </w:rPr>
              <w:t>выписка</w:t>
            </w:r>
            <w:r>
              <w:rPr>
                <w:spacing w:val="-7"/>
                <w:sz w:val="24"/>
              </w:rPr>
              <w:t xml:space="preserve"> </w:t>
            </w:r>
            <w:r>
              <w:rPr>
                <w:sz w:val="24"/>
              </w:rPr>
              <w:t>из</w:t>
            </w:r>
            <w:r>
              <w:rPr>
                <w:spacing w:val="-6"/>
                <w:sz w:val="24"/>
              </w:rPr>
              <w:t xml:space="preserve"> </w:t>
            </w:r>
            <w:r>
              <w:rPr>
                <w:sz w:val="24"/>
              </w:rPr>
              <w:t>личного</w:t>
            </w:r>
            <w:r>
              <w:rPr>
                <w:spacing w:val="-6"/>
                <w:sz w:val="24"/>
              </w:rPr>
              <w:t xml:space="preserve"> </w:t>
            </w:r>
            <w:r>
              <w:rPr>
                <w:sz w:val="24"/>
              </w:rPr>
              <w:t>дела</w:t>
            </w:r>
            <w:r>
              <w:rPr>
                <w:spacing w:val="-7"/>
                <w:sz w:val="24"/>
              </w:rPr>
              <w:t xml:space="preserve"> </w:t>
            </w:r>
            <w:r>
              <w:rPr>
                <w:sz w:val="24"/>
              </w:rPr>
              <w:t>или</w:t>
            </w:r>
            <w:r>
              <w:rPr>
                <w:spacing w:val="-5"/>
                <w:sz w:val="24"/>
              </w:rPr>
              <w:t xml:space="preserve"> </w:t>
            </w:r>
            <w:r>
              <w:rPr>
                <w:sz w:val="24"/>
              </w:rPr>
              <w:t>из</w:t>
            </w:r>
            <w:r>
              <w:rPr>
                <w:spacing w:val="-6"/>
                <w:sz w:val="24"/>
              </w:rPr>
              <w:t xml:space="preserve"> </w:t>
            </w:r>
            <w:r>
              <w:rPr>
                <w:sz w:val="24"/>
              </w:rPr>
              <w:t>послужного</w:t>
            </w:r>
            <w:r>
              <w:rPr>
                <w:spacing w:val="-6"/>
                <w:sz w:val="24"/>
              </w:rPr>
              <w:t xml:space="preserve"> </w:t>
            </w:r>
            <w:r>
              <w:rPr>
                <w:sz w:val="24"/>
              </w:rPr>
              <w:t>списка,</w:t>
            </w:r>
            <w:r>
              <w:rPr>
                <w:spacing w:val="-6"/>
                <w:sz w:val="24"/>
              </w:rPr>
              <w:t xml:space="preserve"> </w:t>
            </w:r>
            <w:r>
              <w:rPr>
                <w:sz w:val="24"/>
              </w:rPr>
              <w:t>заверенная военным комиссариатом, иным органом и организацией,</w:t>
            </w:r>
          </w:p>
          <w:p w14:paraId="1E476735" w14:textId="77777777" w:rsidR="00525F77" w:rsidRDefault="00000000">
            <w:pPr>
              <w:pStyle w:val="TableParagraph"/>
              <w:ind w:left="108"/>
              <w:rPr>
                <w:sz w:val="24"/>
              </w:rPr>
            </w:pPr>
            <w:r>
              <w:rPr>
                <w:sz w:val="24"/>
              </w:rPr>
              <w:t>осуществляющей</w:t>
            </w:r>
            <w:r>
              <w:rPr>
                <w:spacing w:val="-4"/>
                <w:sz w:val="24"/>
              </w:rPr>
              <w:t xml:space="preserve"> </w:t>
            </w:r>
            <w:r>
              <w:rPr>
                <w:sz w:val="24"/>
              </w:rPr>
              <w:t>хранение</w:t>
            </w:r>
            <w:r>
              <w:rPr>
                <w:spacing w:val="-4"/>
                <w:sz w:val="24"/>
              </w:rPr>
              <w:t xml:space="preserve"> </w:t>
            </w:r>
            <w:r>
              <w:rPr>
                <w:sz w:val="24"/>
              </w:rPr>
              <w:t>личных</w:t>
            </w:r>
            <w:r>
              <w:rPr>
                <w:spacing w:val="-2"/>
                <w:sz w:val="24"/>
              </w:rPr>
              <w:t xml:space="preserve"> </w:t>
            </w:r>
            <w:r>
              <w:rPr>
                <w:sz w:val="24"/>
              </w:rPr>
              <w:t>дел</w:t>
            </w:r>
            <w:r>
              <w:rPr>
                <w:spacing w:val="-3"/>
                <w:sz w:val="24"/>
              </w:rPr>
              <w:t xml:space="preserve"> </w:t>
            </w:r>
            <w:r>
              <w:rPr>
                <w:spacing w:val="-2"/>
                <w:sz w:val="24"/>
              </w:rPr>
              <w:t>Заявителя;</w:t>
            </w:r>
          </w:p>
        </w:tc>
        <w:tc>
          <w:tcPr>
            <w:tcW w:w="963" w:type="dxa"/>
            <w:tcBorders>
              <w:top w:val="dotted" w:sz="4" w:space="0" w:color="000000"/>
              <w:bottom w:val="dotted" w:sz="4" w:space="0" w:color="000000"/>
            </w:tcBorders>
          </w:tcPr>
          <w:p w14:paraId="344F0F35" w14:textId="77777777" w:rsidR="00525F77" w:rsidRDefault="00525F77">
            <w:pPr>
              <w:pStyle w:val="TableParagraph"/>
              <w:ind w:left="0"/>
            </w:pPr>
          </w:p>
        </w:tc>
        <w:tc>
          <w:tcPr>
            <w:tcW w:w="938" w:type="dxa"/>
            <w:tcBorders>
              <w:top w:val="dotted" w:sz="4" w:space="0" w:color="000000"/>
              <w:bottom w:val="dotted" w:sz="4" w:space="0" w:color="000000"/>
            </w:tcBorders>
          </w:tcPr>
          <w:p w14:paraId="58072B82" w14:textId="77777777" w:rsidR="00525F77" w:rsidRDefault="00525F77">
            <w:pPr>
              <w:pStyle w:val="TableParagraph"/>
              <w:ind w:left="0"/>
            </w:pPr>
          </w:p>
        </w:tc>
      </w:tr>
      <w:tr w:rsidR="00525F77" w14:paraId="7B822871" w14:textId="77777777">
        <w:trPr>
          <w:trHeight w:val="1458"/>
        </w:trPr>
        <w:tc>
          <w:tcPr>
            <w:tcW w:w="626" w:type="dxa"/>
            <w:tcBorders>
              <w:top w:val="dotted" w:sz="4" w:space="0" w:color="000000"/>
              <w:bottom w:val="dotted" w:sz="4" w:space="0" w:color="000000"/>
            </w:tcBorders>
          </w:tcPr>
          <w:p w14:paraId="440D70D5" w14:textId="77777777" w:rsidR="00525F77" w:rsidRDefault="00525F77">
            <w:pPr>
              <w:pStyle w:val="TableParagraph"/>
              <w:ind w:left="0"/>
            </w:pPr>
          </w:p>
        </w:tc>
        <w:tc>
          <w:tcPr>
            <w:tcW w:w="6817" w:type="dxa"/>
            <w:tcBorders>
              <w:top w:val="dotted" w:sz="4" w:space="0" w:color="000000"/>
              <w:bottom w:val="dotted" w:sz="4" w:space="0" w:color="000000"/>
            </w:tcBorders>
          </w:tcPr>
          <w:p w14:paraId="52AE7FC8" w14:textId="77777777" w:rsidR="00525F77" w:rsidRDefault="00000000">
            <w:pPr>
              <w:pStyle w:val="TableParagraph"/>
              <w:spacing w:before="32"/>
              <w:ind w:left="108"/>
              <w:rPr>
                <w:sz w:val="24"/>
              </w:rPr>
            </w:pPr>
            <w:r>
              <w:rPr>
                <w:sz w:val="24"/>
              </w:rPr>
              <w:t>засвидетельствованные нотариусом либо заверенные Поверенным</w:t>
            </w:r>
            <w:r>
              <w:rPr>
                <w:spacing w:val="-10"/>
                <w:sz w:val="24"/>
              </w:rPr>
              <w:t xml:space="preserve"> </w:t>
            </w:r>
            <w:r>
              <w:rPr>
                <w:sz w:val="24"/>
              </w:rPr>
              <w:t>по</w:t>
            </w:r>
            <w:r>
              <w:rPr>
                <w:spacing w:val="-8"/>
                <w:sz w:val="24"/>
              </w:rPr>
              <w:t xml:space="preserve"> </w:t>
            </w:r>
            <w:r>
              <w:rPr>
                <w:sz w:val="24"/>
              </w:rPr>
              <w:t>МЧД</w:t>
            </w:r>
            <w:r>
              <w:rPr>
                <w:spacing w:val="-7"/>
                <w:sz w:val="24"/>
              </w:rPr>
              <w:t xml:space="preserve"> </w:t>
            </w:r>
            <w:r>
              <w:rPr>
                <w:sz w:val="24"/>
              </w:rPr>
              <w:t>копии</w:t>
            </w:r>
            <w:r>
              <w:rPr>
                <w:spacing w:val="-10"/>
                <w:sz w:val="24"/>
              </w:rPr>
              <w:t xml:space="preserve"> </w:t>
            </w:r>
            <w:r>
              <w:rPr>
                <w:sz w:val="24"/>
              </w:rPr>
              <w:t>документов,</w:t>
            </w:r>
            <w:r>
              <w:rPr>
                <w:spacing w:val="-8"/>
                <w:sz w:val="24"/>
              </w:rPr>
              <w:t xml:space="preserve"> </w:t>
            </w:r>
            <w:r>
              <w:rPr>
                <w:sz w:val="24"/>
              </w:rPr>
              <w:t>подтверждающих трудовой стаж за пределами Российской Федерации, в</w:t>
            </w:r>
          </w:p>
          <w:p w14:paraId="0B6904C9" w14:textId="77777777" w:rsidR="00525F77" w:rsidRDefault="00000000">
            <w:pPr>
              <w:pStyle w:val="TableParagraph"/>
              <w:ind w:left="108"/>
              <w:rPr>
                <w:sz w:val="24"/>
              </w:rPr>
            </w:pPr>
            <w:r>
              <w:rPr>
                <w:sz w:val="24"/>
              </w:rPr>
              <w:t>соответствии</w:t>
            </w:r>
            <w:r>
              <w:rPr>
                <w:spacing w:val="-6"/>
                <w:sz w:val="24"/>
              </w:rPr>
              <w:t xml:space="preserve"> </w:t>
            </w:r>
            <w:r>
              <w:rPr>
                <w:sz w:val="24"/>
              </w:rPr>
              <w:t>с</w:t>
            </w:r>
            <w:r>
              <w:rPr>
                <w:spacing w:val="-7"/>
                <w:sz w:val="24"/>
              </w:rPr>
              <w:t xml:space="preserve"> </w:t>
            </w:r>
            <w:r>
              <w:rPr>
                <w:sz w:val="24"/>
              </w:rPr>
              <w:t>правом</w:t>
            </w:r>
            <w:r>
              <w:rPr>
                <w:spacing w:val="-5"/>
                <w:sz w:val="24"/>
              </w:rPr>
              <w:t xml:space="preserve"> </w:t>
            </w:r>
            <w:r>
              <w:rPr>
                <w:sz w:val="24"/>
              </w:rPr>
              <w:t>страны,</w:t>
            </w:r>
            <w:r>
              <w:rPr>
                <w:spacing w:val="-6"/>
                <w:sz w:val="24"/>
              </w:rPr>
              <w:t xml:space="preserve"> </w:t>
            </w:r>
            <w:r>
              <w:rPr>
                <w:sz w:val="24"/>
              </w:rPr>
              <w:t>на</w:t>
            </w:r>
            <w:r>
              <w:rPr>
                <w:spacing w:val="-7"/>
                <w:sz w:val="24"/>
              </w:rPr>
              <w:t xml:space="preserve"> </w:t>
            </w:r>
            <w:r>
              <w:rPr>
                <w:sz w:val="24"/>
              </w:rPr>
              <w:t>территории</w:t>
            </w:r>
            <w:r>
              <w:rPr>
                <w:spacing w:val="-8"/>
                <w:sz w:val="24"/>
              </w:rPr>
              <w:t xml:space="preserve"> </w:t>
            </w:r>
            <w:r>
              <w:rPr>
                <w:sz w:val="24"/>
              </w:rPr>
              <w:t>которой осуществлялась трудовая деятельность;</w:t>
            </w:r>
          </w:p>
        </w:tc>
        <w:tc>
          <w:tcPr>
            <w:tcW w:w="963" w:type="dxa"/>
            <w:tcBorders>
              <w:top w:val="dotted" w:sz="4" w:space="0" w:color="000000"/>
              <w:bottom w:val="dotted" w:sz="4" w:space="0" w:color="000000"/>
            </w:tcBorders>
          </w:tcPr>
          <w:p w14:paraId="56E9406D" w14:textId="77777777" w:rsidR="00525F77" w:rsidRDefault="00525F77">
            <w:pPr>
              <w:pStyle w:val="TableParagraph"/>
              <w:ind w:left="0"/>
            </w:pPr>
          </w:p>
        </w:tc>
        <w:tc>
          <w:tcPr>
            <w:tcW w:w="938" w:type="dxa"/>
            <w:tcBorders>
              <w:top w:val="dotted" w:sz="4" w:space="0" w:color="000000"/>
              <w:bottom w:val="dotted" w:sz="4" w:space="0" w:color="000000"/>
            </w:tcBorders>
          </w:tcPr>
          <w:p w14:paraId="4D597249" w14:textId="77777777" w:rsidR="00525F77" w:rsidRDefault="00525F77">
            <w:pPr>
              <w:pStyle w:val="TableParagraph"/>
              <w:ind w:left="0"/>
            </w:pPr>
          </w:p>
        </w:tc>
      </w:tr>
      <w:tr w:rsidR="00525F77" w14:paraId="51AAC041" w14:textId="77777777">
        <w:trPr>
          <w:trHeight w:val="357"/>
        </w:trPr>
        <w:tc>
          <w:tcPr>
            <w:tcW w:w="626" w:type="dxa"/>
            <w:tcBorders>
              <w:top w:val="dotted" w:sz="4" w:space="0" w:color="000000"/>
              <w:bottom w:val="dotted" w:sz="4" w:space="0" w:color="000000"/>
            </w:tcBorders>
          </w:tcPr>
          <w:p w14:paraId="4B5673A8" w14:textId="77777777" w:rsidR="00525F77" w:rsidRDefault="00525F77">
            <w:pPr>
              <w:pStyle w:val="TableParagraph"/>
              <w:ind w:left="0"/>
            </w:pPr>
          </w:p>
        </w:tc>
        <w:tc>
          <w:tcPr>
            <w:tcW w:w="6817" w:type="dxa"/>
            <w:tcBorders>
              <w:top w:val="dotted" w:sz="4" w:space="0" w:color="000000"/>
              <w:bottom w:val="dotted" w:sz="4" w:space="0" w:color="000000"/>
            </w:tcBorders>
          </w:tcPr>
          <w:p w14:paraId="4E9FD091" w14:textId="77777777" w:rsidR="00525F77" w:rsidRDefault="00000000">
            <w:pPr>
              <w:pStyle w:val="TableParagraph"/>
              <w:spacing w:before="33"/>
              <w:ind w:left="108"/>
              <w:rPr>
                <w:sz w:val="24"/>
              </w:rPr>
            </w:pPr>
            <w:r>
              <w:rPr>
                <w:sz w:val="24"/>
              </w:rPr>
              <w:t>копия</w:t>
            </w:r>
            <w:r>
              <w:rPr>
                <w:spacing w:val="-5"/>
                <w:sz w:val="24"/>
              </w:rPr>
              <w:t xml:space="preserve"> </w:t>
            </w:r>
            <w:r>
              <w:rPr>
                <w:sz w:val="24"/>
              </w:rPr>
              <w:t>должностной</w:t>
            </w:r>
            <w:r>
              <w:rPr>
                <w:spacing w:val="-5"/>
                <w:sz w:val="24"/>
              </w:rPr>
              <w:t xml:space="preserve"> </w:t>
            </w:r>
            <w:r>
              <w:rPr>
                <w:spacing w:val="-2"/>
                <w:sz w:val="24"/>
              </w:rPr>
              <w:t>инструкции;</w:t>
            </w:r>
          </w:p>
        </w:tc>
        <w:tc>
          <w:tcPr>
            <w:tcW w:w="963" w:type="dxa"/>
            <w:tcBorders>
              <w:top w:val="dotted" w:sz="4" w:space="0" w:color="000000"/>
              <w:bottom w:val="dotted" w:sz="4" w:space="0" w:color="000000"/>
            </w:tcBorders>
          </w:tcPr>
          <w:p w14:paraId="64113107" w14:textId="77777777" w:rsidR="00525F77" w:rsidRDefault="00525F77">
            <w:pPr>
              <w:pStyle w:val="TableParagraph"/>
              <w:ind w:left="0"/>
            </w:pPr>
          </w:p>
        </w:tc>
        <w:tc>
          <w:tcPr>
            <w:tcW w:w="938" w:type="dxa"/>
            <w:tcBorders>
              <w:top w:val="dotted" w:sz="4" w:space="0" w:color="000000"/>
              <w:bottom w:val="dotted" w:sz="4" w:space="0" w:color="000000"/>
            </w:tcBorders>
          </w:tcPr>
          <w:p w14:paraId="0292B808" w14:textId="77777777" w:rsidR="00525F77" w:rsidRDefault="00525F77">
            <w:pPr>
              <w:pStyle w:val="TableParagraph"/>
              <w:ind w:left="0"/>
            </w:pPr>
          </w:p>
        </w:tc>
      </w:tr>
      <w:tr w:rsidR="00525F77" w14:paraId="2B5AE4A5" w14:textId="77777777">
        <w:trPr>
          <w:trHeight w:val="354"/>
        </w:trPr>
        <w:tc>
          <w:tcPr>
            <w:tcW w:w="626" w:type="dxa"/>
            <w:tcBorders>
              <w:top w:val="dotted" w:sz="4" w:space="0" w:color="000000"/>
            </w:tcBorders>
          </w:tcPr>
          <w:p w14:paraId="1E9E640C" w14:textId="77777777" w:rsidR="00525F77" w:rsidRDefault="00525F77">
            <w:pPr>
              <w:pStyle w:val="TableParagraph"/>
              <w:ind w:left="0"/>
            </w:pPr>
          </w:p>
        </w:tc>
        <w:tc>
          <w:tcPr>
            <w:tcW w:w="6817" w:type="dxa"/>
            <w:tcBorders>
              <w:top w:val="dotted" w:sz="4" w:space="0" w:color="000000"/>
            </w:tcBorders>
          </w:tcPr>
          <w:p w14:paraId="3D70D017" w14:textId="77777777" w:rsidR="00525F77" w:rsidRDefault="00000000">
            <w:pPr>
              <w:pStyle w:val="TableParagraph"/>
              <w:spacing w:before="32"/>
              <w:ind w:left="108"/>
              <w:rPr>
                <w:sz w:val="24"/>
              </w:rPr>
            </w:pPr>
            <w:r>
              <w:rPr>
                <w:sz w:val="24"/>
              </w:rPr>
              <w:t>выписка</w:t>
            </w:r>
            <w:r>
              <w:rPr>
                <w:spacing w:val="-5"/>
                <w:sz w:val="24"/>
              </w:rPr>
              <w:t xml:space="preserve"> </w:t>
            </w:r>
            <w:r>
              <w:rPr>
                <w:sz w:val="24"/>
              </w:rPr>
              <w:t>из</w:t>
            </w:r>
            <w:r>
              <w:rPr>
                <w:spacing w:val="-4"/>
                <w:sz w:val="24"/>
              </w:rPr>
              <w:t xml:space="preserve"> </w:t>
            </w:r>
            <w:r>
              <w:rPr>
                <w:sz w:val="24"/>
              </w:rPr>
              <w:t>ЕГРИП</w:t>
            </w:r>
            <w:r>
              <w:rPr>
                <w:spacing w:val="-4"/>
                <w:sz w:val="24"/>
              </w:rPr>
              <w:t xml:space="preserve"> </w:t>
            </w:r>
            <w:r>
              <w:rPr>
                <w:sz w:val="24"/>
              </w:rPr>
              <w:t>для</w:t>
            </w:r>
            <w:r>
              <w:rPr>
                <w:spacing w:val="-4"/>
                <w:sz w:val="24"/>
              </w:rPr>
              <w:t xml:space="preserve"> </w:t>
            </w:r>
            <w:r>
              <w:rPr>
                <w:sz w:val="24"/>
              </w:rPr>
              <w:t>индивидуального</w:t>
            </w:r>
            <w:r>
              <w:rPr>
                <w:spacing w:val="-3"/>
                <w:sz w:val="24"/>
              </w:rPr>
              <w:t xml:space="preserve"> </w:t>
            </w:r>
            <w:r>
              <w:rPr>
                <w:spacing w:val="-2"/>
                <w:sz w:val="24"/>
              </w:rPr>
              <w:t>предпринимателя;</w:t>
            </w:r>
          </w:p>
        </w:tc>
        <w:tc>
          <w:tcPr>
            <w:tcW w:w="963" w:type="dxa"/>
            <w:tcBorders>
              <w:top w:val="dotted" w:sz="4" w:space="0" w:color="000000"/>
            </w:tcBorders>
          </w:tcPr>
          <w:p w14:paraId="2BEBD0E2" w14:textId="77777777" w:rsidR="00525F77" w:rsidRDefault="00525F77">
            <w:pPr>
              <w:pStyle w:val="TableParagraph"/>
              <w:ind w:left="0"/>
            </w:pPr>
          </w:p>
        </w:tc>
        <w:tc>
          <w:tcPr>
            <w:tcW w:w="938" w:type="dxa"/>
            <w:tcBorders>
              <w:top w:val="dotted" w:sz="4" w:space="0" w:color="000000"/>
            </w:tcBorders>
          </w:tcPr>
          <w:p w14:paraId="10B92F5E" w14:textId="77777777" w:rsidR="00525F77" w:rsidRDefault="00525F77">
            <w:pPr>
              <w:pStyle w:val="TableParagraph"/>
              <w:ind w:left="0"/>
            </w:pPr>
          </w:p>
        </w:tc>
      </w:tr>
      <w:tr w:rsidR="00525F77" w14:paraId="11FDAC1F" w14:textId="77777777">
        <w:trPr>
          <w:trHeight w:val="357"/>
        </w:trPr>
        <w:tc>
          <w:tcPr>
            <w:tcW w:w="626" w:type="dxa"/>
          </w:tcPr>
          <w:p w14:paraId="590249F5" w14:textId="77777777" w:rsidR="00525F77" w:rsidRDefault="00525F77">
            <w:pPr>
              <w:pStyle w:val="TableParagraph"/>
              <w:ind w:left="0"/>
            </w:pPr>
          </w:p>
        </w:tc>
        <w:tc>
          <w:tcPr>
            <w:tcW w:w="6817" w:type="dxa"/>
          </w:tcPr>
          <w:p w14:paraId="47DC28CD" w14:textId="77777777" w:rsidR="00525F77" w:rsidRDefault="00000000">
            <w:pPr>
              <w:pStyle w:val="TableParagraph"/>
              <w:spacing w:before="32"/>
              <w:ind w:left="108"/>
              <w:rPr>
                <w:sz w:val="24"/>
              </w:rPr>
            </w:pPr>
            <w:r>
              <w:rPr>
                <w:sz w:val="24"/>
              </w:rPr>
              <w:t>выписка</w:t>
            </w:r>
            <w:r>
              <w:rPr>
                <w:spacing w:val="-2"/>
                <w:sz w:val="24"/>
              </w:rPr>
              <w:t xml:space="preserve"> </w:t>
            </w:r>
            <w:r>
              <w:rPr>
                <w:sz w:val="24"/>
              </w:rPr>
              <w:t>из</w:t>
            </w:r>
            <w:r>
              <w:rPr>
                <w:spacing w:val="-1"/>
                <w:sz w:val="24"/>
              </w:rPr>
              <w:t xml:space="preserve"> </w:t>
            </w:r>
            <w:r>
              <w:rPr>
                <w:spacing w:val="-2"/>
                <w:sz w:val="24"/>
              </w:rPr>
              <w:t>ЕГРЮЛ;</w:t>
            </w:r>
          </w:p>
        </w:tc>
        <w:tc>
          <w:tcPr>
            <w:tcW w:w="963" w:type="dxa"/>
          </w:tcPr>
          <w:p w14:paraId="6416106B" w14:textId="77777777" w:rsidR="00525F77" w:rsidRDefault="00525F77">
            <w:pPr>
              <w:pStyle w:val="TableParagraph"/>
              <w:ind w:left="0"/>
            </w:pPr>
          </w:p>
        </w:tc>
        <w:tc>
          <w:tcPr>
            <w:tcW w:w="938" w:type="dxa"/>
          </w:tcPr>
          <w:p w14:paraId="3D80D1CE" w14:textId="77777777" w:rsidR="00525F77" w:rsidRDefault="00525F77">
            <w:pPr>
              <w:pStyle w:val="TableParagraph"/>
              <w:ind w:left="0"/>
            </w:pPr>
          </w:p>
        </w:tc>
      </w:tr>
      <w:tr w:rsidR="00525F77" w14:paraId="25C9DC1F" w14:textId="77777777">
        <w:trPr>
          <w:trHeight w:val="906"/>
        </w:trPr>
        <w:tc>
          <w:tcPr>
            <w:tcW w:w="626" w:type="dxa"/>
          </w:tcPr>
          <w:p w14:paraId="4BC0E466" w14:textId="77777777" w:rsidR="00525F77" w:rsidRDefault="00525F77">
            <w:pPr>
              <w:pStyle w:val="TableParagraph"/>
              <w:ind w:left="0"/>
            </w:pPr>
          </w:p>
        </w:tc>
        <w:tc>
          <w:tcPr>
            <w:tcW w:w="6817" w:type="dxa"/>
          </w:tcPr>
          <w:p w14:paraId="4206ED4E" w14:textId="77777777" w:rsidR="00525F77" w:rsidRDefault="00000000">
            <w:pPr>
              <w:pStyle w:val="TableParagraph"/>
              <w:spacing w:before="32"/>
              <w:ind w:left="108" w:right="344"/>
              <w:jc w:val="both"/>
              <w:rPr>
                <w:sz w:val="24"/>
              </w:rPr>
            </w:pPr>
            <w:r>
              <w:rPr>
                <w:sz w:val="24"/>
              </w:rPr>
              <w:t>копия</w:t>
            </w:r>
            <w:r>
              <w:rPr>
                <w:spacing w:val="-5"/>
                <w:sz w:val="24"/>
              </w:rPr>
              <w:t xml:space="preserve"> </w:t>
            </w:r>
            <w:r>
              <w:rPr>
                <w:sz w:val="24"/>
              </w:rPr>
              <w:t>документа,</w:t>
            </w:r>
            <w:r>
              <w:rPr>
                <w:spacing w:val="-5"/>
                <w:sz w:val="24"/>
              </w:rPr>
              <w:t xml:space="preserve"> </w:t>
            </w:r>
            <w:r>
              <w:rPr>
                <w:sz w:val="24"/>
              </w:rPr>
              <w:t>подтверждающего</w:t>
            </w:r>
            <w:r>
              <w:rPr>
                <w:spacing w:val="-5"/>
                <w:sz w:val="24"/>
              </w:rPr>
              <w:t xml:space="preserve"> </w:t>
            </w:r>
            <w:r>
              <w:rPr>
                <w:sz w:val="24"/>
              </w:rPr>
              <w:t>членство</w:t>
            </w:r>
            <w:r>
              <w:rPr>
                <w:spacing w:val="-3"/>
                <w:sz w:val="24"/>
              </w:rPr>
              <w:t xml:space="preserve"> </w:t>
            </w:r>
            <w:r>
              <w:rPr>
                <w:sz w:val="24"/>
              </w:rPr>
              <w:t>работодателя</w:t>
            </w:r>
            <w:r>
              <w:rPr>
                <w:spacing w:val="-5"/>
                <w:sz w:val="24"/>
              </w:rPr>
              <w:t xml:space="preserve"> </w:t>
            </w:r>
            <w:r>
              <w:rPr>
                <w:sz w:val="24"/>
              </w:rPr>
              <w:t>в саморегулируемой</w:t>
            </w:r>
            <w:r>
              <w:rPr>
                <w:spacing w:val="-8"/>
                <w:sz w:val="24"/>
              </w:rPr>
              <w:t xml:space="preserve"> </w:t>
            </w:r>
            <w:r>
              <w:rPr>
                <w:sz w:val="24"/>
              </w:rPr>
              <w:t>организации,</w:t>
            </w:r>
            <w:r>
              <w:rPr>
                <w:spacing w:val="-5"/>
                <w:sz w:val="24"/>
              </w:rPr>
              <w:t xml:space="preserve"> </w:t>
            </w:r>
            <w:r>
              <w:rPr>
                <w:sz w:val="24"/>
              </w:rPr>
              <w:t>основанной</w:t>
            </w:r>
            <w:r>
              <w:rPr>
                <w:spacing w:val="-9"/>
                <w:sz w:val="24"/>
              </w:rPr>
              <w:t xml:space="preserve"> </w:t>
            </w:r>
            <w:r>
              <w:rPr>
                <w:sz w:val="24"/>
              </w:rPr>
              <w:t>на</w:t>
            </w:r>
            <w:r>
              <w:rPr>
                <w:spacing w:val="-9"/>
                <w:sz w:val="24"/>
              </w:rPr>
              <w:t xml:space="preserve"> </w:t>
            </w:r>
            <w:r>
              <w:rPr>
                <w:sz w:val="24"/>
              </w:rPr>
              <w:t>членстве</w:t>
            </w:r>
            <w:r>
              <w:rPr>
                <w:spacing w:val="-9"/>
                <w:sz w:val="24"/>
              </w:rPr>
              <w:t xml:space="preserve"> </w:t>
            </w:r>
            <w:r>
              <w:rPr>
                <w:sz w:val="24"/>
              </w:rPr>
              <w:t>лиц, осуществляющих строительство;</w:t>
            </w:r>
          </w:p>
        </w:tc>
        <w:tc>
          <w:tcPr>
            <w:tcW w:w="963" w:type="dxa"/>
          </w:tcPr>
          <w:p w14:paraId="1ECA916B" w14:textId="77777777" w:rsidR="00525F77" w:rsidRDefault="00525F77">
            <w:pPr>
              <w:pStyle w:val="TableParagraph"/>
              <w:ind w:left="0"/>
            </w:pPr>
          </w:p>
        </w:tc>
        <w:tc>
          <w:tcPr>
            <w:tcW w:w="938" w:type="dxa"/>
          </w:tcPr>
          <w:p w14:paraId="5C3985AB" w14:textId="77777777" w:rsidR="00525F77" w:rsidRDefault="00525F77">
            <w:pPr>
              <w:pStyle w:val="TableParagraph"/>
              <w:ind w:left="0"/>
            </w:pPr>
          </w:p>
        </w:tc>
      </w:tr>
      <w:tr w:rsidR="00525F77" w14:paraId="3F2583FB" w14:textId="77777777">
        <w:trPr>
          <w:trHeight w:val="1734"/>
        </w:trPr>
        <w:tc>
          <w:tcPr>
            <w:tcW w:w="626" w:type="dxa"/>
          </w:tcPr>
          <w:p w14:paraId="4C0E536C" w14:textId="77777777" w:rsidR="00525F77" w:rsidRDefault="00525F77">
            <w:pPr>
              <w:pStyle w:val="TableParagraph"/>
              <w:ind w:left="0"/>
            </w:pPr>
          </w:p>
        </w:tc>
        <w:tc>
          <w:tcPr>
            <w:tcW w:w="6817" w:type="dxa"/>
          </w:tcPr>
          <w:p w14:paraId="5CA33EFC" w14:textId="77777777" w:rsidR="00525F77" w:rsidRDefault="00000000">
            <w:pPr>
              <w:pStyle w:val="TableParagraph"/>
              <w:spacing w:before="32"/>
              <w:ind w:left="108" w:right="136"/>
              <w:rPr>
                <w:sz w:val="24"/>
              </w:rPr>
            </w:pPr>
            <w:r>
              <w:rPr>
                <w:sz w:val="24"/>
              </w:rPr>
              <w:t>копия</w:t>
            </w:r>
            <w:r>
              <w:rPr>
                <w:spacing w:val="-7"/>
                <w:sz w:val="24"/>
              </w:rPr>
              <w:t xml:space="preserve"> </w:t>
            </w:r>
            <w:r>
              <w:rPr>
                <w:sz w:val="24"/>
              </w:rPr>
              <w:t>лицензии</w:t>
            </w:r>
            <w:r>
              <w:rPr>
                <w:spacing w:val="-7"/>
                <w:sz w:val="24"/>
              </w:rPr>
              <w:t xml:space="preserve"> </w:t>
            </w:r>
            <w:r>
              <w:rPr>
                <w:sz w:val="24"/>
              </w:rPr>
              <w:t>работодателя,</w:t>
            </w:r>
            <w:r>
              <w:rPr>
                <w:spacing w:val="-7"/>
                <w:sz w:val="24"/>
              </w:rPr>
              <w:t xml:space="preserve"> </w:t>
            </w:r>
            <w:r>
              <w:rPr>
                <w:sz w:val="24"/>
              </w:rPr>
              <w:t>подтверждавшей</w:t>
            </w:r>
            <w:r>
              <w:rPr>
                <w:spacing w:val="-7"/>
                <w:sz w:val="24"/>
              </w:rPr>
              <w:t xml:space="preserve"> </w:t>
            </w:r>
            <w:r>
              <w:rPr>
                <w:sz w:val="24"/>
              </w:rPr>
              <w:t>до</w:t>
            </w:r>
            <w:r>
              <w:rPr>
                <w:spacing w:val="-7"/>
                <w:sz w:val="24"/>
              </w:rPr>
              <w:t xml:space="preserve"> </w:t>
            </w:r>
            <w:r>
              <w:rPr>
                <w:sz w:val="24"/>
              </w:rPr>
              <w:t>1</w:t>
            </w:r>
            <w:r>
              <w:rPr>
                <w:spacing w:val="-7"/>
                <w:sz w:val="24"/>
              </w:rPr>
              <w:t xml:space="preserve"> </w:t>
            </w:r>
            <w:r>
              <w:rPr>
                <w:sz w:val="24"/>
              </w:rPr>
              <w:t>января 2010 года право на строительство зданий и сооружений, за исключением зданий и сооружений сезонного или</w:t>
            </w:r>
          </w:p>
          <w:p w14:paraId="7DB420D6" w14:textId="77777777" w:rsidR="00525F77" w:rsidRDefault="00000000">
            <w:pPr>
              <w:pStyle w:val="TableParagraph"/>
              <w:ind w:left="108"/>
              <w:rPr>
                <w:sz w:val="24"/>
              </w:rPr>
            </w:pPr>
            <w:r>
              <w:rPr>
                <w:sz w:val="24"/>
              </w:rPr>
              <w:t>вспомогательного</w:t>
            </w:r>
            <w:r>
              <w:rPr>
                <w:spacing w:val="-8"/>
                <w:sz w:val="24"/>
              </w:rPr>
              <w:t xml:space="preserve"> </w:t>
            </w:r>
            <w:r>
              <w:rPr>
                <w:sz w:val="24"/>
              </w:rPr>
              <w:t>назначения</w:t>
            </w:r>
            <w:r>
              <w:rPr>
                <w:spacing w:val="-8"/>
                <w:sz w:val="24"/>
              </w:rPr>
              <w:t xml:space="preserve"> </w:t>
            </w:r>
            <w:r>
              <w:rPr>
                <w:sz w:val="24"/>
              </w:rPr>
              <w:t>в</w:t>
            </w:r>
            <w:r>
              <w:rPr>
                <w:spacing w:val="-9"/>
                <w:sz w:val="24"/>
              </w:rPr>
              <w:t xml:space="preserve"> </w:t>
            </w:r>
            <w:r>
              <w:rPr>
                <w:sz w:val="24"/>
              </w:rPr>
              <w:t>соответствии</w:t>
            </w:r>
            <w:r>
              <w:rPr>
                <w:spacing w:val="-8"/>
                <w:sz w:val="24"/>
              </w:rPr>
              <w:t xml:space="preserve"> </w:t>
            </w:r>
            <w:r>
              <w:rPr>
                <w:sz w:val="24"/>
              </w:rPr>
              <w:t>с</w:t>
            </w:r>
            <w:r>
              <w:rPr>
                <w:spacing w:val="-9"/>
                <w:sz w:val="24"/>
              </w:rPr>
              <w:t xml:space="preserve"> </w:t>
            </w:r>
            <w:r>
              <w:rPr>
                <w:sz w:val="24"/>
              </w:rPr>
              <w:t>Федеральным законом от 08.08.2001 № 128-ФЗ «О лицензировании</w:t>
            </w:r>
          </w:p>
          <w:p w14:paraId="025CA30A" w14:textId="77777777" w:rsidR="00525F77" w:rsidRDefault="00000000">
            <w:pPr>
              <w:pStyle w:val="TableParagraph"/>
              <w:ind w:left="108"/>
              <w:rPr>
                <w:sz w:val="24"/>
              </w:rPr>
            </w:pPr>
            <w:r>
              <w:rPr>
                <w:sz w:val="24"/>
              </w:rPr>
              <w:t>отдельных</w:t>
            </w:r>
            <w:r>
              <w:rPr>
                <w:spacing w:val="-3"/>
                <w:sz w:val="24"/>
              </w:rPr>
              <w:t xml:space="preserve"> </w:t>
            </w:r>
            <w:r>
              <w:rPr>
                <w:sz w:val="24"/>
              </w:rPr>
              <w:t>видов</w:t>
            </w:r>
            <w:r>
              <w:rPr>
                <w:spacing w:val="-4"/>
                <w:sz w:val="24"/>
              </w:rPr>
              <w:t xml:space="preserve"> </w:t>
            </w:r>
            <w:r>
              <w:rPr>
                <w:spacing w:val="-2"/>
                <w:sz w:val="24"/>
              </w:rPr>
              <w:t>деятельности»;</w:t>
            </w:r>
          </w:p>
        </w:tc>
        <w:tc>
          <w:tcPr>
            <w:tcW w:w="963" w:type="dxa"/>
          </w:tcPr>
          <w:p w14:paraId="36E75C53" w14:textId="77777777" w:rsidR="00525F77" w:rsidRDefault="00525F77">
            <w:pPr>
              <w:pStyle w:val="TableParagraph"/>
              <w:ind w:left="0"/>
            </w:pPr>
          </w:p>
        </w:tc>
        <w:tc>
          <w:tcPr>
            <w:tcW w:w="938" w:type="dxa"/>
          </w:tcPr>
          <w:p w14:paraId="64CD9DA4" w14:textId="77777777" w:rsidR="00525F77" w:rsidRDefault="00525F77">
            <w:pPr>
              <w:pStyle w:val="TableParagraph"/>
              <w:ind w:left="0"/>
            </w:pPr>
          </w:p>
        </w:tc>
      </w:tr>
      <w:tr w:rsidR="00525F77" w14:paraId="043BCE8C" w14:textId="77777777">
        <w:trPr>
          <w:trHeight w:val="909"/>
        </w:trPr>
        <w:tc>
          <w:tcPr>
            <w:tcW w:w="626" w:type="dxa"/>
          </w:tcPr>
          <w:p w14:paraId="1D450123" w14:textId="77777777" w:rsidR="00525F77" w:rsidRDefault="00525F77">
            <w:pPr>
              <w:pStyle w:val="TableParagraph"/>
              <w:spacing w:before="37"/>
              <w:ind w:left="0"/>
              <w:rPr>
                <w:b/>
                <w:sz w:val="24"/>
              </w:rPr>
            </w:pPr>
          </w:p>
          <w:p w14:paraId="7B496418" w14:textId="77777777" w:rsidR="00525F77" w:rsidRDefault="00000000">
            <w:pPr>
              <w:pStyle w:val="TableParagraph"/>
              <w:ind w:left="170"/>
              <w:rPr>
                <w:b/>
                <w:sz w:val="24"/>
              </w:rPr>
            </w:pPr>
            <w:r>
              <w:rPr>
                <w:b/>
                <w:spacing w:val="-5"/>
                <w:sz w:val="24"/>
              </w:rPr>
              <w:t>5.</w:t>
            </w:r>
          </w:p>
        </w:tc>
        <w:tc>
          <w:tcPr>
            <w:tcW w:w="6817" w:type="dxa"/>
          </w:tcPr>
          <w:p w14:paraId="4991D864" w14:textId="77777777" w:rsidR="00525F77" w:rsidRDefault="00000000">
            <w:pPr>
              <w:pStyle w:val="TableParagraph"/>
              <w:spacing w:before="35"/>
              <w:ind w:left="108"/>
              <w:rPr>
                <w:sz w:val="24"/>
              </w:rPr>
            </w:pPr>
            <w:r>
              <w:rPr>
                <w:sz w:val="24"/>
              </w:rPr>
              <w:t>копия</w:t>
            </w:r>
            <w:r>
              <w:rPr>
                <w:spacing w:val="-7"/>
                <w:sz w:val="24"/>
              </w:rPr>
              <w:t xml:space="preserve"> </w:t>
            </w:r>
            <w:r>
              <w:rPr>
                <w:sz w:val="24"/>
              </w:rPr>
              <w:t>свидетельства</w:t>
            </w:r>
            <w:r>
              <w:rPr>
                <w:spacing w:val="-8"/>
                <w:sz w:val="24"/>
              </w:rPr>
              <w:t xml:space="preserve"> </w:t>
            </w:r>
            <w:r>
              <w:rPr>
                <w:sz w:val="24"/>
              </w:rPr>
              <w:t>о</w:t>
            </w:r>
            <w:r>
              <w:rPr>
                <w:spacing w:val="-10"/>
                <w:sz w:val="24"/>
              </w:rPr>
              <w:t xml:space="preserve"> </w:t>
            </w:r>
            <w:r>
              <w:rPr>
                <w:sz w:val="24"/>
              </w:rPr>
              <w:t>квалификации,</w:t>
            </w:r>
            <w:r>
              <w:rPr>
                <w:spacing w:val="-7"/>
                <w:sz w:val="24"/>
              </w:rPr>
              <w:t xml:space="preserve"> </w:t>
            </w:r>
            <w:r>
              <w:rPr>
                <w:sz w:val="24"/>
              </w:rPr>
              <w:t>выданного</w:t>
            </w:r>
            <w:r>
              <w:rPr>
                <w:spacing w:val="-8"/>
                <w:sz w:val="24"/>
              </w:rPr>
              <w:t xml:space="preserve"> </w:t>
            </w:r>
            <w:r>
              <w:rPr>
                <w:sz w:val="24"/>
              </w:rPr>
              <w:t>юридическим лицом, осуществляющим деятельность по проведению независимой оценки квалификации</w:t>
            </w:r>
          </w:p>
        </w:tc>
        <w:tc>
          <w:tcPr>
            <w:tcW w:w="963" w:type="dxa"/>
          </w:tcPr>
          <w:p w14:paraId="7B274EEA" w14:textId="77777777" w:rsidR="00525F77" w:rsidRDefault="00525F77">
            <w:pPr>
              <w:pStyle w:val="TableParagraph"/>
              <w:ind w:left="0"/>
            </w:pPr>
          </w:p>
        </w:tc>
        <w:tc>
          <w:tcPr>
            <w:tcW w:w="938" w:type="dxa"/>
          </w:tcPr>
          <w:p w14:paraId="2E0B5800" w14:textId="77777777" w:rsidR="00525F77" w:rsidRDefault="00525F77">
            <w:pPr>
              <w:pStyle w:val="TableParagraph"/>
              <w:ind w:left="0"/>
            </w:pPr>
          </w:p>
        </w:tc>
      </w:tr>
      <w:tr w:rsidR="00525F77" w14:paraId="7C659D29" w14:textId="77777777">
        <w:trPr>
          <w:trHeight w:val="630"/>
        </w:trPr>
        <w:tc>
          <w:tcPr>
            <w:tcW w:w="626" w:type="dxa"/>
          </w:tcPr>
          <w:p w14:paraId="056F7C79" w14:textId="77777777" w:rsidR="00525F77" w:rsidRDefault="00000000">
            <w:pPr>
              <w:pStyle w:val="TableParagraph"/>
              <w:spacing w:before="174"/>
              <w:ind w:left="170"/>
              <w:rPr>
                <w:b/>
                <w:sz w:val="24"/>
              </w:rPr>
            </w:pPr>
            <w:r>
              <w:rPr>
                <w:b/>
                <w:spacing w:val="-5"/>
                <w:sz w:val="24"/>
              </w:rPr>
              <w:t>6.</w:t>
            </w:r>
          </w:p>
        </w:tc>
        <w:tc>
          <w:tcPr>
            <w:tcW w:w="6817" w:type="dxa"/>
          </w:tcPr>
          <w:p w14:paraId="2106D67F" w14:textId="77777777" w:rsidR="00525F77" w:rsidRDefault="00000000">
            <w:pPr>
              <w:pStyle w:val="TableParagraph"/>
              <w:spacing w:before="32"/>
              <w:ind w:left="108" w:right="136"/>
              <w:rPr>
                <w:sz w:val="24"/>
              </w:rPr>
            </w:pPr>
            <w:r>
              <w:rPr>
                <w:sz w:val="24"/>
              </w:rPr>
              <w:t>копия</w:t>
            </w:r>
            <w:r>
              <w:rPr>
                <w:spacing w:val="-4"/>
                <w:sz w:val="24"/>
              </w:rPr>
              <w:t xml:space="preserve"> </w:t>
            </w:r>
            <w:r>
              <w:rPr>
                <w:sz w:val="24"/>
              </w:rPr>
              <w:t>разрешения</w:t>
            </w:r>
            <w:r>
              <w:rPr>
                <w:spacing w:val="-4"/>
                <w:sz w:val="24"/>
              </w:rPr>
              <w:t xml:space="preserve"> </w:t>
            </w:r>
            <w:r>
              <w:rPr>
                <w:sz w:val="24"/>
              </w:rPr>
              <w:t>на</w:t>
            </w:r>
            <w:r>
              <w:rPr>
                <w:spacing w:val="-5"/>
                <w:sz w:val="24"/>
              </w:rPr>
              <w:t xml:space="preserve"> </w:t>
            </w:r>
            <w:r>
              <w:rPr>
                <w:sz w:val="24"/>
              </w:rPr>
              <w:t>работу</w:t>
            </w:r>
            <w:r>
              <w:rPr>
                <w:spacing w:val="-7"/>
                <w:sz w:val="24"/>
              </w:rPr>
              <w:t xml:space="preserve"> </w:t>
            </w:r>
            <w:r>
              <w:rPr>
                <w:sz w:val="24"/>
              </w:rPr>
              <w:t>или</w:t>
            </w:r>
            <w:r>
              <w:rPr>
                <w:spacing w:val="-3"/>
                <w:sz w:val="24"/>
              </w:rPr>
              <w:t xml:space="preserve"> </w:t>
            </w:r>
            <w:r>
              <w:rPr>
                <w:sz w:val="24"/>
              </w:rPr>
              <w:t>патента</w:t>
            </w:r>
            <w:r>
              <w:rPr>
                <w:spacing w:val="-3"/>
                <w:sz w:val="24"/>
              </w:rPr>
              <w:t xml:space="preserve"> </w:t>
            </w:r>
            <w:r>
              <w:rPr>
                <w:sz w:val="24"/>
              </w:rPr>
              <w:t>для</w:t>
            </w:r>
            <w:r>
              <w:rPr>
                <w:spacing w:val="-4"/>
                <w:sz w:val="24"/>
              </w:rPr>
              <w:t xml:space="preserve"> </w:t>
            </w:r>
            <w:r>
              <w:rPr>
                <w:sz w:val="24"/>
              </w:rPr>
              <w:t>лиц,</w:t>
            </w:r>
            <w:r>
              <w:rPr>
                <w:spacing w:val="-4"/>
                <w:sz w:val="24"/>
              </w:rPr>
              <w:t xml:space="preserve"> </w:t>
            </w:r>
            <w:r>
              <w:rPr>
                <w:sz w:val="24"/>
              </w:rPr>
              <w:t>не являющихся гражданами Российской Федерации;</w:t>
            </w:r>
          </w:p>
        </w:tc>
        <w:tc>
          <w:tcPr>
            <w:tcW w:w="963" w:type="dxa"/>
          </w:tcPr>
          <w:p w14:paraId="1E5F83E1" w14:textId="77777777" w:rsidR="00525F77" w:rsidRDefault="00525F77">
            <w:pPr>
              <w:pStyle w:val="TableParagraph"/>
              <w:ind w:left="0"/>
            </w:pPr>
          </w:p>
        </w:tc>
        <w:tc>
          <w:tcPr>
            <w:tcW w:w="938" w:type="dxa"/>
          </w:tcPr>
          <w:p w14:paraId="51531BFD" w14:textId="77777777" w:rsidR="00525F77" w:rsidRDefault="00525F77">
            <w:pPr>
              <w:pStyle w:val="TableParagraph"/>
              <w:ind w:left="0"/>
            </w:pPr>
          </w:p>
        </w:tc>
      </w:tr>
      <w:tr w:rsidR="00525F77" w14:paraId="10779E74" w14:textId="77777777">
        <w:trPr>
          <w:trHeight w:val="909"/>
        </w:trPr>
        <w:tc>
          <w:tcPr>
            <w:tcW w:w="626" w:type="dxa"/>
          </w:tcPr>
          <w:p w14:paraId="614B2F72" w14:textId="77777777" w:rsidR="00525F77" w:rsidRDefault="00525F77">
            <w:pPr>
              <w:pStyle w:val="TableParagraph"/>
              <w:spacing w:before="37"/>
              <w:ind w:left="0"/>
              <w:rPr>
                <w:b/>
                <w:sz w:val="24"/>
              </w:rPr>
            </w:pPr>
          </w:p>
          <w:p w14:paraId="1C680481" w14:textId="77777777" w:rsidR="00525F77" w:rsidRDefault="00000000">
            <w:pPr>
              <w:pStyle w:val="TableParagraph"/>
              <w:ind w:left="170"/>
              <w:rPr>
                <w:b/>
                <w:sz w:val="24"/>
              </w:rPr>
            </w:pPr>
            <w:r>
              <w:rPr>
                <w:b/>
                <w:spacing w:val="-5"/>
                <w:sz w:val="24"/>
              </w:rPr>
              <w:t>7.</w:t>
            </w:r>
          </w:p>
        </w:tc>
        <w:tc>
          <w:tcPr>
            <w:tcW w:w="6817" w:type="dxa"/>
          </w:tcPr>
          <w:p w14:paraId="5D818567" w14:textId="77777777" w:rsidR="00525F77" w:rsidRDefault="00000000">
            <w:pPr>
              <w:pStyle w:val="TableParagraph"/>
              <w:spacing w:before="37" w:line="237" w:lineRule="auto"/>
              <w:ind w:left="108" w:right="136"/>
              <w:rPr>
                <w:sz w:val="24"/>
              </w:rPr>
            </w:pPr>
            <w:r>
              <w:rPr>
                <w:sz w:val="24"/>
              </w:rPr>
              <w:t>оригинал</w:t>
            </w:r>
            <w:r>
              <w:rPr>
                <w:spacing w:val="-6"/>
                <w:sz w:val="24"/>
              </w:rPr>
              <w:t xml:space="preserve"> </w:t>
            </w:r>
            <w:r>
              <w:rPr>
                <w:sz w:val="24"/>
              </w:rPr>
              <w:t>(нотариальная</w:t>
            </w:r>
            <w:r>
              <w:rPr>
                <w:spacing w:val="-7"/>
                <w:sz w:val="24"/>
              </w:rPr>
              <w:t xml:space="preserve"> </w:t>
            </w:r>
            <w:r>
              <w:rPr>
                <w:sz w:val="24"/>
              </w:rPr>
              <w:t>копия)</w:t>
            </w:r>
            <w:r>
              <w:rPr>
                <w:spacing w:val="-8"/>
                <w:sz w:val="24"/>
              </w:rPr>
              <w:t xml:space="preserve"> </w:t>
            </w:r>
            <w:r>
              <w:rPr>
                <w:sz w:val="24"/>
              </w:rPr>
              <w:t>справки</w:t>
            </w:r>
            <w:r>
              <w:rPr>
                <w:spacing w:val="-6"/>
                <w:sz w:val="24"/>
              </w:rPr>
              <w:t xml:space="preserve"> </w:t>
            </w:r>
            <w:r>
              <w:rPr>
                <w:sz w:val="24"/>
              </w:rPr>
              <w:t>о</w:t>
            </w:r>
            <w:r>
              <w:rPr>
                <w:spacing w:val="-10"/>
                <w:sz w:val="24"/>
              </w:rPr>
              <w:t xml:space="preserve"> </w:t>
            </w:r>
            <w:r>
              <w:rPr>
                <w:sz w:val="24"/>
              </w:rPr>
              <w:t>наличии</w:t>
            </w:r>
            <w:r>
              <w:rPr>
                <w:spacing w:val="-7"/>
                <w:sz w:val="24"/>
              </w:rPr>
              <w:t xml:space="preserve"> </w:t>
            </w:r>
            <w:r>
              <w:rPr>
                <w:sz w:val="24"/>
              </w:rPr>
              <w:t>(отсутствии) у Заявителя судимости и (или) факта его уголовного</w:t>
            </w:r>
          </w:p>
          <w:p w14:paraId="4CE7B7A1" w14:textId="77777777" w:rsidR="00525F77" w:rsidRDefault="00000000">
            <w:pPr>
              <w:pStyle w:val="TableParagraph"/>
              <w:spacing w:before="1"/>
              <w:ind w:left="108"/>
              <w:rPr>
                <w:sz w:val="24"/>
              </w:rPr>
            </w:pPr>
            <w:r>
              <w:rPr>
                <w:sz w:val="24"/>
              </w:rPr>
              <w:t>преследования</w:t>
            </w:r>
            <w:r>
              <w:rPr>
                <w:spacing w:val="-7"/>
                <w:sz w:val="24"/>
              </w:rPr>
              <w:t xml:space="preserve"> </w:t>
            </w:r>
            <w:r>
              <w:rPr>
                <w:sz w:val="24"/>
              </w:rPr>
              <w:t>либо</w:t>
            </w:r>
            <w:r>
              <w:rPr>
                <w:spacing w:val="-4"/>
                <w:sz w:val="24"/>
              </w:rPr>
              <w:t xml:space="preserve"> </w:t>
            </w:r>
            <w:r>
              <w:rPr>
                <w:sz w:val="24"/>
              </w:rPr>
              <w:t>о</w:t>
            </w:r>
            <w:r>
              <w:rPr>
                <w:spacing w:val="-4"/>
                <w:sz w:val="24"/>
              </w:rPr>
              <w:t xml:space="preserve"> </w:t>
            </w:r>
            <w:r>
              <w:rPr>
                <w:sz w:val="24"/>
              </w:rPr>
              <w:t>прекращении</w:t>
            </w:r>
            <w:r>
              <w:rPr>
                <w:spacing w:val="-1"/>
                <w:sz w:val="24"/>
              </w:rPr>
              <w:t xml:space="preserve"> </w:t>
            </w:r>
            <w:r>
              <w:rPr>
                <w:sz w:val="24"/>
              </w:rPr>
              <w:t>уголовного</w:t>
            </w:r>
            <w:r>
              <w:rPr>
                <w:spacing w:val="-4"/>
                <w:sz w:val="24"/>
              </w:rPr>
              <w:t xml:space="preserve"> </w:t>
            </w:r>
            <w:r>
              <w:rPr>
                <w:spacing w:val="-2"/>
                <w:sz w:val="24"/>
              </w:rPr>
              <w:t>преследования;</w:t>
            </w:r>
          </w:p>
        </w:tc>
        <w:tc>
          <w:tcPr>
            <w:tcW w:w="963" w:type="dxa"/>
          </w:tcPr>
          <w:p w14:paraId="707C74F3" w14:textId="77777777" w:rsidR="00525F77" w:rsidRDefault="00525F77">
            <w:pPr>
              <w:pStyle w:val="TableParagraph"/>
              <w:ind w:left="0"/>
            </w:pPr>
          </w:p>
        </w:tc>
        <w:tc>
          <w:tcPr>
            <w:tcW w:w="938" w:type="dxa"/>
          </w:tcPr>
          <w:p w14:paraId="719F89D5" w14:textId="77777777" w:rsidR="00525F77" w:rsidRDefault="00525F77">
            <w:pPr>
              <w:pStyle w:val="TableParagraph"/>
              <w:ind w:left="0"/>
            </w:pPr>
          </w:p>
        </w:tc>
      </w:tr>
      <w:tr w:rsidR="00525F77" w14:paraId="721372F4" w14:textId="77777777">
        <w:trPr>
          <w:trHeight w:val="630"/>
        </w:trPr>
        <w:tc>
          <w:tcPr>
            <w:tcW w:w="626" w:type="dxa"/>
          </w:tcPr>
          <w:p w14:paraId="5806752C" w14:textId="77777777" w:rsidR="00525F77" w:rsidRDefault="00000000">
            <w:pPr>
              <w:pStyle w:val="TableParagraph"/>
              <w:spacing w:before="174"/>
              <w:ind w:left="170"/>
              <w:rPr>
                <w:b/>
                <w:sz w:val="24"/>
              </w:rPr>
            </w:pPr>
            <w:r>
              <w:rPr>
                <w:b/>
                <w:spacing w:val="-5"/>
                <w:sz w:val="24"/>
              </w:rPr>
              <w:t>8.</w:t>
            </w:r>
          </w:p>
        </w:tc>
        <w:tc>
          <w:tcPr>
            <w:tcW w:w="6817" w:type="dxa"/>
          </w:tcPr>
          <w:p w14:paraId="0AC9F932" w14:textId="77777777" w:rsidR="00525F77" w:rsidRDefault="00000000">
            <w:pPr>
              <w:pStyle w:val="TableParagraph"/>
              <w:spacing w:before="32"/>
              <w:ind w:left="108"/>
              <w:rPr>
                <w:sz w:val="24"/>
              </w:rPr>
            </w:pPr>
            <w:r>
              <w:rPr>
                <w:sz w:val="24"/>
              </w:rPr>
              <w:t>копии</w:t>
            </w:r>
            <w:r>
              <w:rPr>
                <w:spacing w:val="-11"/>
                <w:sz w:val="24"/>
              </w:rPr>
              <w:t xml:space="preserve"> </w:t>
            </w:r>
            <w:r>
              <w:rPr>
                <w:sz w:val="24"/>
              </w:rPr>
              <w:t>документов,</w:t>
            </w:r>
            <w:r>
              <w:rPr>
                <w:spacing w:val="-11"/>
                <w:sz w:val="24"/>
              </w:rPr>
              <w:t xml:space="preserve"> </w:t>
            </w:r>
            <w:r>
              <w:rPr>
                <w:sz w:val="24"/>
              </w:rPr>
              <w:t>подтверждающих</w:t>
            </w:r>
            <w:r>
              <w:rPr>
                <w:spacing w:val="-12"/>
                <w:sz w:val="24"/>
              </w:rPr>
              <w:t xml:space="preserve"> </w:t>
            </w:r>
            <w:r>
              <w:rPr>
                <w:sz w:val="24"/>
              </w:rPr>
              <w:t>изменение</w:t>
            </w:r>
            <w:r>
              <w:rPr>
                <w:spacing w:val="-12"/>
                <w:sz w:val="24"/>
              </w:rPr>
              <w:t xml:space="preserve"> </w:t>
            </w:r>
            <w:r>
              <w:rPr>
                <w:sz w:val="24"/>
              </w:rPr>
              <w:t xml:space="preserve">Заявителем </w:t>
            </w:r>
            <w:r>
              <w:rPr>
                <w:spacing w:val="-4"/>
                <w:sz w:val="24"/>
              </w:rPr>
              <w:t>ФИО;</w:t>
            </w:r>
          </w:p>
        </w:tc>
        <w:tc>
          <w:tcPr>
            <w:tcW w:w="963" w:type="dxa"/>
          </w:tcPr>
          <w:p w14:paraId="0169AF56" w14:textId="77777777" w:rsidR="00525F77" w:rsidRDefault="00525F77">
            <w:pPr>
              <w:pStyle w:val="TableParagraph"/>
              <w:ind w:left="0"/>
            </w:pPr>
          </w:p>
        </w:tc>
        <w:tc>
          <w:tcPr>
            <w:tcW w:w="938" w:type="dxa"/>
          </w:tcPr>
          <w:p w14:paraId="4E78243F" w14:textId="77777777" w:rsidR="00525F77" w:rsidRDefault="00525F77">
            <w:pPr>
              <w:pStyle w:val="TableParagraph"/>
              <w:ind w:left="0"/>
            </w:pPr>
          </w:p>
        </w:tc>
      </w:tr>
      <w:tr w:rsidR="00525F77" w14:paraId="12D5417E" w14:textId="77777777">
        <w:trPr>
          <w:trHeight w:val="357"/>
        </w:trPr>
        <w:tc>
          <w:tcPr>
            <w:tcW w:w="626" w:type="dxa"/>
          </w:tcPr>
          <w:p w14:paraId="6F2DFFC9" w14:textId="77777777" w:rsidR="00525F77" w:rsidRDefault="00000000">
            <w:pPr>
              <w:pStyle w:val="TableParagraph"/>
              <w:spacing w:before="37"/>
              <w:ind w:left="170"/>
              <w:rPr>
                <w:b/>
                <w:sz w:val="24"/>
              </w:rPr>
            </w:pPr>
            <w:r>
              <w:rPr>
                <w:b/>
                <w:spacing w:val="-5"/>
                <w:sz w:val="24"/>
              </w:rPr>
              <w:t>9.</w:t>
            </w:r>
          </w:p>
        </w:tc>
        <w:tc>
          <w:tcPr>
            <w:tcW w:w="6817" w:type="dxa"/>
          </w:tcPr>
          <w:p w14:paraId="52BAB9AE" w14:textId="77777777" w:rsidR="00525F77" w:rsidRDefault="00000000">
            <w:pPr>
              <w:pStyle w:val="TableParagraph"/>
              <w:spacing w:before="32"/>
              <w:ind w:left="108"/>
              <w:rPr>
                <w:sz w:val="24"/>
              </w:rPr>
            </w:pPr>
            <w:r>
              <w:rPr>
                <w:sz w:val="24"/>
              </w:rPr>
              <w:t>иной</w:t>
            </w:r>
            <w:r>
              <w:rPr>
                <w:spacing w:val="-5"/>
                <w:sz w:val="24"/>
              </w:rPr>
              <w:t xml:space="preserve"> </w:t>
            </w:r>
            <w:r>
              <w:rPr>
                <w:sz w:val="24"/>
              </w:rPr>
              <w:t>документ</w:t>
            </w:r>
            <w:r>
              <w:rPr>
                <w:spacing w:val="-3"/>
                <w:sz w:val="24"/>
              </w:rPr>
              <w:t xml:space="preserve"> </w:t>
            </w:r>
            <w:r>
              <w:rPr>
                <w:spacing w:val="-2"/>
                <w:sz w:val="24"/>
              </w:rPr>
              <w:t>(указать).</w:t>
            </w:r>
          </w:p>
        </w:tc>
        <w:tc>
          <w:tcPr>
            <w:tcW w:w="963" w:type="dxa"/>
          </w:tcPr>
          <w:p w14:paraId="60722532" w14:textId="77777777" w:rsidR="00525F77" w:rsidRDefault="00525F77">
            <w:pPr>
              <w:pStyle w:val="TableParagraph"/>
              <w:ind w:left="0"/>
            </w:pPr>
          </w:p>
        </w:tc>
        <w:tc>
          <w:tcPr>
            <w:tcW w:w="938" w:type="dxa"/>
          </w:tcPr>
          <w:p w14:paraId="1609D8F7" w14:textId="77777777" w:rsidR="00525F77" w:rsidRDefault="00525F77">
            <w:pPr>
              <w:pStyle w:val="TableParagraph"/>
              <w:ind w:left="0"/>
            </w:pPr>
          </w:p>
        </w:tc>
      </w:tr>
    </w:tbl>
    <w:p w14:paraId="1A3E365F" w14:textId="77777777" w:rsidR="00525F77" w:rsidRDefault="00525F77">
      <w:pPr>
        <w:pStyle w:val="a3"/>
        <w:rPr>
          <w:b/>
          <w:sz w:val="20"/>
        </w:rPr>
      </w:pPr>
    </w:p>
    <w:p w14:paraId="5FB8ABCF" w14:textId="77777777" w:rsidR="00525F77" w:rsidRDefault="00525F77">
      <w:pPr>
        <w:pStyle w:val="a3"/>
        <w:spacing w:before="3" w:after="1"/>
        <w:rPr>
          <w:b/>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2"/>
        <w:gridCol w:w="309"/>
        <w:gridCol w:w="1180"/>
        <w:gridCol w:w="335"/>
        <w:gridCol w:w="801"/>
        <w:gridCol w:w="277"/>
        <w:gridCol w:w="1806"/>
        <w:gridCol w:w="574"/>
        <w:gridCol w:w="377"/>
        <w:gridCol w:w="559"/>
      </w:tblGrid>
      <w:tr w:rsidR="00525F77" w14:paraId="2BE0C66D" w14:textId="77777777">
        <w:trPr>
          <w:trHeight w:val="302"/>
        </w:trPr>
        <w:tc>
          <w:tcPr>
            <w:tcW w:w="4511" w:type="dxa"/>
            <w:gridSpan w:val="3"/>
          </w:tcPr>
          <w:p w14:paraId="4AA4011C" w14:textId="77777777" w:rsidR="00525F77" w:rsidRDefault="00000000">
            <w:pPr>
              <w:pStyle w:val="TableParagraph"/>
              <w:spacing w:line="268" w:lineRule="exact"/>
              <w:rPr>
                <w:sz w:val="24"/>
              </w:rPr>
            </w:pPr>
            <w:r>
              <w:rPr>
                <w:sz w:val="24"/>
              </w:rPr>
              <w:t>Дата</w:t>
            </w:r>
            <w:r>
              <w:rPr>
                <w:spacing w:val="-3"/>
                <w:sz w:val="24"/>
              </w:rPr>
              <w:t xml:space="preserve"> </w:t>
            </w:r>
            <w:r>
              <w:rPr>
                <w:sz w:val="24"/>
              </w:rPr>
              <w:t>подписания</w:t>
            </w:r>
            <w:r>
              <w:rPr>
                <w:spacing w:val="-4"/>
                <w:sz w:val="24"/>
              </w:rPr>
              <w:t xml:space="preserve"> </w:t>
            </w:r>
            <w:r>
              <w:rPr>
                <w:spacing w:val="-2"/>
                <w:sz w:val="24"/>
              </w:rPr>
              <w:t>заявления:</w:t>
            </w:r>
          </w:p>
        </w:tc>
        <w:tc>
          <w:tcPr>
            <w:tcW w:w="335" w:type="dxa"/>
          </w:tcPr>
          <w:p w14:paraId="10CB7201" w14:textId="77777777" w:rsidR="00525F77" w:rsidRDefault="00000000">
            <w:pPr>
              <w:pStyle w:val="TableParagraph"/>
              <w:spacing w:line="268" w:lineRule="exact"/>
              <w:ind w:left="214" w:right="-15"/>
              <w:rPr>
                <w:sz w:val="24"/>
              </w:rPr>
            </w:pPr>
            <w:r>
              <w:rPr>
                <w:spacing w:val="-10"/>
                <w:sz w:val="24"/>
              </w:rPr>
              <w:t>«</w:t>
            </w:r>
          </w:p>
        </w:tc>
        <w:tc>
          <w:tcPr>
            <w:tcW w:w="801" w:type="dxa"/>
            <w:tcBorders>
              <w:bottom w:val="single" w:sz="8" w:space="0" w:color="000000"/>
            </w:tcBorders>
          </w:tcPr>
          <w:p w14:paraId="67E15A3E" w14:textId="77777777" w:rsidR="00525F77" w:rsidRDefault="00525F77">
            <w:pPr>
              <w:pStyle w:val="TableParagraph"/>
              <w:ind w:left="0"/>
            </w:pPr>
          </w:p>
        </w:tc>
        <w:tc>
          <w:tcPr>
            <w:tcW w:w="277" w:type="dxa"/>
          </w:tcPr>
          <w:p w14:paraId="4B4FDA1C" w14:textId="77777777" w:rsidR="00525F77" w:rsidRDefault="00000000">
            <w:pPr>
              <w:pStyle w:val="TableParagraph"/>
              <w:spacing w:line="268" w:lineRule="exact"/>
              <w:ind w:left="3"/>
              <w:rPr>
                <w:sz w:val="24"/>
              </w:rPr>
            </w:pPr>
            <w:r>
              <w:rPr>
                <w:spacing w:val="-10"/>
                <w:sz w:val="24"/>
              </w:rPr>
              <w:t>»</w:t>
            </w:r>
          </w:p>
        </w:tc>
        <w:tc>
          <w:tcPr>
            <w:tcW w:w="1806" w:type="dxa"/>
            <w:tcBorders>
              <w:bottom w:val="single" w:sz="8" w:space="0" w:color="000000"/>
            </w:tcBorders>
          </w:tcPr>
          <w:p w14:paraId="516F38FD" w14:textId="77777777" w:rsidR="00525F77" w:rsidRDefault="00525F77">
            <w:pPr>
              <w:pStyle w:val="TableParagraph"/>
              <w:ind w:left="0"/>
            </w:pPr>
          </w:p>
        </w:tc>
        <w:tc>
          <w:tcPr>
            <w:tcW w:w="574" w:type="dxa"/>
          </w:tcPr>
          <w:p w14:paraId="32EA336D" w14:textId="77777777" w:rsidR="00525F77" w:rsidRDefault="00000000">
            <w:pPr>
              <w:pStyle w:val="TableParagraph"/>
              <w:spacing w:line="268" w:lineRule="exact"/>
              <w:ind w:left="220" w:right="-29"/>
              <w:rPr>
                <w:sz w:val="24"/>
              </w:rPr>
            </w:pPr>
            <w:r>
              <w:rPr>
                <w:spacing w:val="-5"/>
                <w:sz w:val="24"/>
              </w:rPr>
              <w:t>202</w:t>
            </w:r>
          </w:p>
        </w:tc>
        <w:tc>
          <w:tcPr>
            <w:tcW w:w="377" w:type="dxa"/>
            <w:tcBorders>
              <w:bottom w:val="single" w:sz="8" w:space="0" w:color="000000"/>
            </w:tcBorders>
          </w:tcPr>
          <w:p w14:paraId="5DC3BD8E" w14:textId="77777777" w:rsidR="00525F77" w:rsidRDefault="00525F77">
            <w:pPr>
              <w:pStyle w:val="TableParagraph"/>
              <w:ind w:left="0"/>
            </w:pPr>
          </w:p>
        </w:tc>
        <w:tc>
          <w:tcPr>
            <w:tcW w:w="559" w:type="dxa"/>
          </w:tcPr>
          <w:p w14:paraId="394BCC13" w14:textId="77777777" w:rsidR="00525F77" w:rsidRDefault="00000000">
            <w:pPr>
              <w:pStyle w:val="TableParagraph"/>
              <w:spacing w:line="268" w:lineRule="exact"/>
              <w:ind w:left="15"/>
              <w:rPr>
                <w:sz w:val="24"/>
              </w:rPr>
            </w:pPr>
            <w:r>
              <w:rPr>
                <w:spacing w:val="-4"/>
                <w:sz w:val="24"/>
              </w:rPr>
              <w:t>года</w:t>
            </w:r>
          </w:p>
        </w:tc>
      </w:tr>
      <w:tr w:rsidR="00525F77" w14:paraId="0D0E27DC" w14:textId="77777777">
        <w:trPr>
          <w:trHeight w:val="649"/>
        </w:trPr>
        <w:tc>
          <w:tcPr>
            <w:tcW w:w="3022" w:type="dxa"/>
            <w:tcBorders>
              <w:bottom w:val="single" w:sz="8" w:space="0" w:color="000000"/>
            </w:tcBorders>
          </w:tcPr>
          <w:p w14:paraId="69290F0C" w14:textId="77777777" w:rsidR="00525F77" w:rsidRDefault="00525F77">
            <w:pPr>
              <w:pStyle w:val="TableParagraph"/>
              <w:ind w:left="0"/>
            </w:pPr>
          </w:p>
        </w:tc>
        <w:tc>
          <w:tcPr>
            <w:tcW w:w="309" w:type="dxa"/>
          </w:tcPr>
          <w:p w14:paraId="67333C30" w14:textId="77777777" w:rsidR="00525F77" w:rsidRDefault="00525F77">
            <w:pPr>
              <w:pStyle w:val="TableParagraph"/>
              <w:ind w:left="0"/>
            </w:pPr>
          </w:p>
        </w:tc>
        <w:tc>
          <w:tcPr>
            <w:tcW w:w="5909" w:type="dxa"/>
            <w:gridSpan w:val="8"/>
            <w:tcBorders>
              <w:top w:val="single" w:sz="8" w:space="0" w:color="000000"/>
              <w:bottom w:val="single" w:sz="8" w:space="0" w:color="000000"/>
            </w:tcBorders>
          </w:tcPr>
          <w:p w14:paraId="3398EECE" w14:textId="77777777" w:rsidR="00525F77" w:rsidRDefault="00525F77">
            <w:pPr>
              <w:pStyle w:val="TableParagraph"/>
              <w:ind w:left="0"/>
            </w:pPr>
          </w:p>
        </w:tc>
      </w:tr>
      <w:tr w:rsidR="00525F77" w14:paraId="06A9361A" w14:textId="77777777">
        <w:trPr>
          <w:trHeight w:val="277"/>
        </w:trPr>
        <w:tc>
          <w:tcPr>
            <w:tcW w:w="3022" w:type="dxa"/>
            <w:tcBorders>
              <w:top w:val="single" w:sz="8" w:space="0" w:color="000000"/>
            </w:tcBorders>
          </w:tcPr>
          <w:p w14:paraId="731BE049" w14:textId="77777777" w:rsidR="00525F77" w:rsidRDefault="00000000">
            <w:pPr>
              <w:pStyle w:val="TableParagraph"/>
              <w:spacing w:line="258" w:lineRule="exact"/>
              <w:ind w:left="287"/>
              <w:rPr>
                <w:position w:val="9"/>
                <w:sz w:val="16"/>
              </w:rPr>
            </w:pPr>
            <w:r>
              <w:rPr>
                <w:sz w:val="20"/>
              </w:rPr>
              <w:t>(личная</w:t>
            </w:r>
            <w:r>
              <w:rPr>
                <w:spacing w:val="-12"/>
                <w:sz w:val="20"/>
              </w:rPr>
              <w:t xml:space="preserve"> </w:t>
            </w:r>
            <w:r>
              <w:rPr>
                <w:sz w:val="20"/>
              </w:rPr>
              <w:t>подпись</w:t>
            </w:r>
            <w:r>
              <w:rPr>
                <w:spacing w:val="-10"/>
                <w:sz w:val="20"/>
              </w:rPr>
              <w:t xml:space="preserve"> </w:t>
            </w:r>
            <w:r>
              <w:rPr>
                <w:spacing w:val="-2"/>
                <w:sz w:val="20"/>
              </w:rPr>
              <w:t>заявителя)</w:t>
            </w:r>
            <w:r>
              <w:rPr>
                <w:spacing w:val="-2"/>
                <w:position w:val="9"/>
                <w:sz w:val="16"/>
              </w:rPr>
              <w:t>1</w:t>
            </w:r>
          </w:p>
        </w:tc>
        <w:tc>
          <w:tcPr>
            <w:tcW w:w="309" w:type="dxa"/>
          </w:tcPr>
          <w:p w14:paraId="0F7847A9" w14:textId="77777777" w:rsidR="00525F77" w:rsidRDefault="00525F77">
            <w:pPr>
              <w:pStyle w:val="TableParagraph"/>
              <w:ind w:left="0"/>
              <w:rPr>
                <w:sz w:val="20"/>
              </w:rPr>
            </w:pPr>
          </w:p>
        </w:tc>
        <w:tc>
          <w:tcPr>
            <w:tcW w:w="5909" w:type="dxa"/>
            <w:gridSpan w:val="8"/>
            <w:tcBorders>
              <w:top w:val="single" w:sz="8" w:space="0" w:color="000000"/>
            </w:tcBorders>
          </w:tcPr>
          <w:p w14:paraId="1461CAAE" w14:textId="77777777" w:rsidR="00525F77" w:rsidRDefault="00000000">
            <w:pPr>
              <w:pStyle w:val="TableParagraph"/>
              <w:spacing w:line="225" w:lineRule="exact"/>
              <w:ind w:left="1428"/>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прописью)</w:t>
            </w:r>
          </w:p>
        </w:tc>
      </w:tr>
    </w:tbl>
    <w:p w14:paraId="248D4276" w14:textId="77777777" w:rsidR="00525F77" w:rsidRDefault="00525F77">
      <w:pPr>
        <w:pStyle w:val="a3"/>
        <w:rPr>
          <w:b/>
          <w:sz w:val="20"/>
        </w:rPr>
      </w:pPr>
    </w:p>
    <w:p w14:paraId="5A3B797D" w14:textId="77777777" w:rsidR="00525F77" w:rsidRDefault="00000000">
      <w:pPr>
        <w:pStyle w:val="a3"/>
        <w:spacing w:before="54"/>
        <w:rPr>
          <w:b/>
          <w:sz w:val="20"/>
        </w:rPr>
      </w:pPr>
      <w:r>
        <w:rPr>
          <w:b/>
          <w:noProof/>
          <w:sz w:val="20"/>
        </w:rPr>
        <mc:AlternateContent>
          <mc:Choice Requires="wps">
            <w:drawing>
              <wp:anchor distT="0" distB="0" distL="0" distR="0" simplePos="0" relativeHeight="251718656" behindDoc="1" locked="0" layoutInCell="1" allowOverlap="1" wp14:anchorId="48EF82F9" wp14:editId="27805370">
                <wp:simplePos x="0" y="0"/>
                <wp:positionH relativeFrom="page">
                  <wp:posOffset>900988</wp:posOffset>
                </wp:positionH>
                <wp:positionV relativeFrom="paragraph">
                  <wp:posOffset>196176</wp:posOffset>
                </wp:positionV>
                <wp:extent cx="1829435" cy="9525"/>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62712" id="Graphic 150" o:spid="_x0000_s1026" style="position:absolute;margin-left:70.95pt;margin-top:15.45pt;width:144.05pt;height:.75pt;z-index:-25159782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AnoB5S3wAAAAkBAAAPAAAAZHJzL2Rvd25yZXYueG1sTI9B&#10;S8NAEIXvgv9hGcGL2N02QdqYTVFBLNiCpsXzJjsmwexsyG7b+O8dT3oa3szjzffy9eR6ccIxdJ40&#10;zGcKBFLtbUeNhsP++XYJIkRD1vSeUMM3BlgXlxe5yaw/0zueytgIDqGQGQ1tjEMmZahbdCbM/IDE&#10;t08/OhNZjo20ozlzuOvlQqk76UxH/KE1Az61WH+VR6fhxe42y7cbfN1tkvIxHqZtlX5stb6+mh7u&#10;QUSc4p8ZfvEZHQpmqvyRbBA963S+YquGRPFkQ5ooLlfxYpGCLHL5v0HxAwAA//8DAFBLAQItABQA&#10;BgAIAAAAIQC2gziS/gAAAOEBAAATAAAAAAAAAAAAAAAAAAAAAABbQ29udGVudF9UeXBlc10ueG1s&#10;UEsBAi0AFAAGAAgAAAAhADj9If/WAAAAlAEAAAsAAAAAAAAAAAAAAAAALwEAAF9yZWxzLy5yZWxz&#10;UEsBAi0AFAAGAAgAAAAhAP7uoJwjAgAAvQQAAA4AAAAAAAAAAAAAAAAALgIAAGRycy9lMm9Eb2Mu&#10;eG1sUEsBAi0AFAAGAAgAAAAhACegHlLfAAAACQEAAA8AAAAAAAAAAAAAAAAAfQQAAGRycy9kb3du&#10;cmV2LnhtbFBLBQYAAAAABAAEAPMAAACJBQAAAAA=&#10;" path="m1829053,l,,,9144r1829053,l1829053,xe" fillcolor="black" stroked="f">
                <v:path arrowok="t"/>
                <w10:wrap type="topAndBottom" anchorx="page"/>
              </v:shape>
            </w:pict>
          </mc:Fallback>
        </mc:AlternateContent>
      </w:r>
    </w:p>
    <w:p w14:paraId="36B09B55" w14:textId="77777777" w:rsidR="00525F77" w:rsidRDefault="00000000">
      <w:pPr>
        <w:spacing w:before="159"/>
        <w:ind w:left="143"/>
        <w:rPr>
          <w:sz w:val="20"/>
        </w:rPr>
      </w:pPr>
      <w:r>
        <w:rPr>
          <w:sz w:val="20"/>
          <w:vertAlign w:val="superscript"/>
        </w:rPr>
        <w:t>1</w:t>
      </w:r>
      <w:r>
        <w:rPr>
          <w:spacing w:val="80"/>
          <w:sz w:val="20"/>
        </w:rPr>
        <w:t xml:space="preserve"> </w:t>
      </w:r>
      <w:r>
        <w:rPr>
          <w:sz w:val="20"/>
        </w:rPr>
        <w:t>Подлинность</w:t>
      </w:r>
      <w:r>
        <w:rPr>
          <w:spacing w:val="80"/>
          <w:sz w:val="20"/>
        </w:rPr>
        <w:t xml:space="preserve"> </w:t>
      </w:r>
      <w:r>
        <w:rPr>
          <w:sz w:val="20"/>
        </w:rPr>
        <w:t>данной</w:t>
      </w:r>
      <w:r>
        <w:rPr>
          <w:spacing w:val="80"/>
          <w:sz w:val="20"/>
        </w:rPr>
        <w:t xml:space="preserve"> </w:t>
      </w:r>
      <w:r>
        <w:rPr>
          <w:sz w:val="20"/>
        </w:rPr>
        <w:t>подписи</w:t>
      </w:r>
      <w:r>
        <w:rPr>
          <w:spacing w:val="80"/>
          <w:sz w:val="20"/>
        </w:rPr>
        <w:t xml:space="preserve"> </w:t>
      </w:r>
      <w:r>
        <w:rPr>
          <w:sz w:val="20"/>
        </w:rPr>
        <w:t>должна</w:t>
      </w:r>
      <w:r>
        <w:rPr>
          <w:spacing w:val="80"/>
          <w:sz w:val="20"/>
        </w:rPr>
        <w:t xml:space="preserve"> </w:t>
      </w:r>
      <w:r>
        <w:rPr>
          <w:sz w:val="20"/>
        </w:rPr>
        <w:t>быть</w:t>
      </w:r>
      <w:r>
        <w:rPr>
          <w:spacing w:val="80"/>
          <w:sz w:val="20"/>
        </w:rPr>
        <w:t xml:space="preserve"> </w:t>
      </w:r>
      <w:r>
        <w:rPr>
          <w:sz w:val="20"/>
        </w:rPr>
        <w:t>засвидетельствована</w:t>
      </w:r>
      <w:r>
        <w:rPr>
          <w:spacing w:val="80"/>
          <w:sz w:val="20"/>
        </w:rPr>
        <w:t xml:space="preserve"> </w:t>
      </w:r>
      <w:r>
        <w:rPr>
          <w:sz w:val="20"/>
        </w:rPr>
        <w:t>нотариусом</w:t>
      </w:r>
      <w:r>
        <w:rPr>
          <w:spacing w:val="80"/>
          <w:sz w:val="20"/>
        </w:rPr>
        <w:t xml:space="preserve"> </w:t>
      </w:r>
      <w:r>
        <w:rPr>
          <w:sz w:val="20"/>
        </w:rPr>
        <w:t>либо</w:t>
      </w:r>
      <w:r>
        <w:rPr>
          <w:spacing w:val="80"/>
          <w:sz w:val="20"/>
        </w:rPr>
        <w:t xml:space="preserve"> </w:t>
      </w:r>
      <w:r>
        <w:rPr>
          <w:sz w:val="20"/>
        </w:rPr>
        <w:t>удостоверена</w:t>
      </w:r>
      <w:r>
        <w:rPr>
          <w:spacing w:val="40"/>
          <w:sz w:val="20"/>
        </w:rPr>
        <w:t xml:space="preserve"> </w:t>
      </w:r>
      <w:r>
        <w:rPr>
          <w:sz w:val="20"/>
        </w:rPr>
        <w:t>Поверенным по МЧД.</w:t>
      </w:r>
    </w:p>
    <w:p w14:paraId="3043ED70" w14:textId="77777777" w:rsidR="00525F77" w:rsidRDefault="00525F77">
      <w:pPr>
        <w:rPr>
          <w:sz w:val="20"/>
        </w:rPr>
        <w:sectPr w:rsidR="00525F77">
          <w:type w:val="continuous"/>
          <w:pgSz w:w="11910" w:h="16840"/>
          <w:pgMar w:top="1100" w:right="850" w:bottom="1100" w:left="1275" w:header="0" w:footer="912" w:gutter="0"/>
          <w:cols w:space="720"/>
        </w:sectPr>
      </w:pPr>
    </w:p>
    <w:p w14:paraId="38F8A832" w14:textId="77777777" w:rsidR="00525F77" w:rsidRDefault="00000000">
      <w:pPr>
        <w:spacing w:before="67"/>
        <w:ind w:right="285"/>
        <w:jc w:val="right"/>
        <w:rPr>
          <w:sz w:val="20"/>
        </w:rPr>
      </w:pPr>
      <w:bookmarkStart w:id="41" w:name="_bookmark28"/>
      <w:bookmarkEnd w:id="41"/>
      <w:r>
        <w:rPr>
          <w:sz w:val="20"/>
        </w:rPr>
        <w:lastRenderedPageBreak/>
        <w:t>Приложение</w:t>
      </w:r>
      <w:r>
        <w:rPr>
          <w:spacing w:val="-4"/>
          <w:sz w:val="20"/>
        </w:rPr>
        <w:t xml:space="preserve"> </w:t>
      </w:r>
      <w:r>
        <w:rPr>
          <w:sz w:val="20"/>
        </w:rPr>
        <w:t>№</w:t>
      </w:r>
      <w:r>
        <w:rPr>
          <w:spacing w:val="-8"/>
          <w:sz w:val="20"/>
        </w:rPr>
        <w:t xml:space="preserve"> </w:t>
      </w:r>
      <w:r>
        <w:rPr>
          <w:sz w:val="20"/>
        </w:rPr>
        <w:t>5.1</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6"/>
          <w:sz w:val="20"/>
        </w:rPr>
        <w:t xml:space="preserve"> </w:t>
      </w:r>
      <w:r>
        <w:rPr>
          <w:spacing w:val="-2"/>
          <w:sz w:val="20"/>
        </w:rPr>
        <w:t>реестра</w:t>
      </w:r>
    </w:p>
    <w:p w14:paraId="36595D15"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1D54BD15"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56E688EC" w14:textId="77777777" w:rsidR="00525F77" w:rsidRDefault="00000000">
      <w:pPr>
        <w:ind w:right="280"/>
        <w:jc w:val="right"/>
        <w:rPr>
          <w:sz w:val="20"/>
        </w:rPr>
      </w:pPr>
      <w:r>
        <w:rPr>
          <w:spacing w:val="-2"/>
          <w:sz w:val="20"/>
        </w:rPr>
        <w:t>(форма)</w:t>
      </w:r>
    </w:p>
    <w:p w14:paraId="651FABB6" w14:textId="77777777" w:rsidR="00525F77" w:rsidRDefault="00525F77">
      <w:pPr>
        <w:pStyle w:val="a3"/>
        <w:spacing w:before="123"/>
        <w:rPr>
          <w:sz w:val="20"/>
        </w:rPr>
      </w:pPr>
    </w:p>
    <w:p w14:paraId="0B0B4720" w14:textId="77777777" w:rsidR="00525F77" w:rsidRDefault="00000000">
      <w:pPr>
        <w:pStyle w:val="1"/>
        <w:ind w:left="1640"/>
      </w:pPr>
      <w:r>
        <w:t>ФОРМА</w:t>
      </w:r>
      <w:r>
        <w:rPr>
          <w:spacing w:val="-7"/>
        </w:rPr>
        <w:t xml:space="preserve"> </w:t>
      </w:r>
      <w:r>
        <w:rPr>
          <w:spacing w:val="-2"/>
        </w:rPr>
        <w:t>ОЗНАКОМЛЕНИЯ</w:t>
      </w:r>
    </w:p>
    <w:p w14:paraId="4AB46094" w14:textId="77777777" w:rsidR="00525F77" w:rsidRDefault="00000000">
      <w:pPr>
        <w:spacing w:before="121"/>
        <w:ind w:left="168" w:right="311"/>
        <w:jc w:val="center"/>
        <w:rPr>
          <w:b/>
          <w:sz w:val="24"/>
        </w:rPr>
      </w:pPr>
      <w:r>
        <w:rPr>
          <w:b/>
          <w:sz w:val="24"/>
        </w:rPr>
        <w:t>с</w:t>
      </w:r>
      <w:r>
        <w:rPr>
          <w:b/>
          <w:spacing w:val="-6"/>
          <w:sz w:val="24"/>
        </w:rPr>
        <w:t xml:space="preserve"> </w:t>
      </w:r>
      <w:r>
        <w:rPr>
          <w:b/>
          <w:sz w:val="24"/>
        </w:rPr>
        <w:t>условиями</w:t>
      </w:r>
      <w:r>
        <w:rPr>
          <w:b/>
          <w:spacing w:val="-5"/>
          <w:sz w:val="24"/>
        </w:rPr>
        <w:t xml:space="preserve"> </w:t>
      </w:r>
      <w:r>
        <w:rPr>
          <w:b/>
          <w:sz w:val="24"/>
        </w:rPr>
        <w:t>обработки</w:t>
      </w:r>
      <w:r>
        <w:rPr>
          <w:b/>
          <w:spacing w:val="-5"/>
          <w:sz w:val="24"/>
        </w:rPr>
        <w:t xml:space="preserve"> </w:t>
      </w:r>
      <w:r>
        <w:rPr>
          <w:b/>
          <w:sz w:val="24"/>
        </w:rPr>
        <w:t>персональных</w:t>
      </w:r>
      <w:r>
        <w:rPr>
          <w:b/>
          <w:spacing w:val="-5"/>
          <w:sz w:val="24"/>
        </w:rPr>
        <w:t xml:space="preserve"> </w:t>
      </w:r>
      <w:r>
        <w:rPr>
          <w:b/>
          <w:sz w:val="24"/>
        </w:rPr>
        <w:t>данных</w:t>
      </w:r>
      <w:r>
        <w:rPr>
          <w:b/>
          <w:spacing w:val="-5"/>
          <w:sz w:val="24"/>
        </w:rPr>
        <w:t xml:space="preserve"> </w:t>
      </w:r>
      <w:r>
        <w:rPr>
          <w:b/>
          <w:sz w:val="24"/>
        </w:rPr>
        <w:t>заявителя</w:t>
      </w:r>
      <w:r>
        <w:rPr>
          <w:b/>
          <w:spacing w:val="-5"/>
          <w:sz w:val="24"/>
        </w:rPr>
        <w:t xml:space="preserve"> </w:t>
      </w:r>
      <w:r>
        <w:rPr>
          <w:b/>
          <w:sz w:val="24"/>
        </w:rPr>
        <w:t>на</w:t>
      </w:r>
      <w:r>
        <w:rPr>
          <w:b/>
          <w:spacing w:val="-5"/>
          <w:sz w:val="24"/>
        </w:rPr>
        <w:t xml:space="preserve"> </w:t>
      </w:r>
      <w:r>
        <w:rPr>
          <w:b/>
          <w:sz w:val="24"/>
        </w:rPr>
        <w:t>включение</w:t>
      </w:r>
      <w:r>
        <w:rPr>
          <w:b/>
          <w:spacing w:val="-6"/>
          <w:sz w:val="24"/>
        </w:rPr>
        <w:t xml:space="preserve"> </w:t>
      </w:r>
      <w:r>
        <w:rPr>
          <w:b/>
          <w:sz w:val="24"/>
        </w:rPr>
        <w:t>в Национальный реестр специалистов в области строительства</w:t>
      </w:r>
    </w:p>
    <w:p w14:paraId="04E9F253" w14:textId="77777777" w:rsidR="00525F77" w:rsidRDefault="00525F77">
      <w:pPr>
        <w:pStyle w:val="a3"/>
        <w:rPr>
          <w:b/>
          <w:sz w:val="24"/>
        </w:rPr>
      </w:pPr>
    </w:p>
    <w:p w14:paraId="1E02047D" w14:textId="77777777" w:rsidR="00525F77" w:rsidRDefault="00525F77">
      <w:pPr>
        <w:pStyle w:val="a3"/>
        <w:spacing w:before="235"/>
        <w:rPr>
          <w:b/>
          <w:sz w:val="24"/>
        </w:rPr>
      </w:pPr>
    </w:p>
    <w:p w14:paraId="4E72FAF0" w14:textId="77777777" w:rsidR="00525F77" w:rsidRDefault="00000000">
      <w:pPr>
        <w:spacing w:before="1"/>
        <w:ind w:left="143"/>
        <w:rPr>
          <w:sz w:val="24"/>
        </w:rPr>
      </w:pPr>
      <w:r>
        <w:rPr>
          <w:spacing w:val="-5"/>
          <w:sz w:val="24"/>
        </w:rPr>
        <w:t>Я,</w:t>
      </w:r>
    </w:p>
    <w:p w14:paraId="2C11A6A0" w14:textId="77777777" w:rsidR="00525F77" w:rsidRDefault="00000000">
      <w:pPr>
        <w:pStyle w:val="a3"/>
        <w:spacing w:before="16"/>
        <w:rPr>
          <w:sz w:val="20"/>
        </w:rPr>
      </w:pPr>
      <w:r>
        <w:rPr>
          <w:noProof/>
          <w:sz w:val="20"/>
        </w:rPr>
        <mc:AlternateContent>
          <mc:Choice Requires="wps">
            <w:drawing>
              <wp:anchor distT="0" distB="0" distL="0" distR="0" simplePos="0" relativeHeight="251721728" behindDoc="1" locked="0" layoutInCell="1" allowOverlap="1" wp14:anchorId="010DC662" wp14:editId="08805726">
                <wp:simplePos x="0" y="0"/>
                <wp:positionH relativeFrom="page">
                  <wp:posOffset>900988</wp:posOffset>
                </wp:positionH>
                <wp:positionV relativeFrom="paragraph">
                  <wp:posOffset>172043</wp:posOffset>
                </wp:positionV>
                <wp:extent cx="5867400"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59C9D" id="Graphic 151" o:spid="_x0000_s1026" style="position:absolute;margin-left:70.95pt;margin-top:13.55pt;width:462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XzEAIAAFsEAAAOAAAAZHJzL2Uyb0RvYy54bWysVE1v2zAMvQ/YfxB0X+wEa1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3vv2cUrMl+Zar29jkRGTTXXlE/1XZGEecntAP&#10;GpSTJerJkr2ZTCAlg4Y6aug5Iw2BM9KwGDR0wod7gVwwWXchEs5ae1J7G73+HXOidvFqc42aS5mq&#10;JOyAICOkoV4NRkxN9nVx2gQW69VNGkcDrW7Kx0brwALhUDxoYCcRBjN+oQ6K8AfMAfqdwHrARdcI&#10;02bUaZAmiFTY8vwCrKNpzjn+OgpQnOlvhsYljP5kwGQUkwFeP9j4QGKDKOe+/yHAsZA+556UfbbT&#10;MIpsEi2UPmPDTWO/HL2tmqBonKGB0bihCY4Fjq8tPJHrfURd/gnb3wAAAP//AwBQSwMEFAAGAAgA&#10;AAAhAEDQONbfAAAACgEAAA8AAABkcnMvZG93bnJldi54bWxMj81OwzAQhO9IvIO1SFwqaie0BUKc&#10;CpB6gAuicOHmxCZJsddR7Pzw9mxOcJzZT7Mz+X52lo2mD61HCclaADNYed1iLeHj/XB1CyxEhVpZ&#10;j0bCjwmwL87PcpVpP+GbGY+xZhSCIVMSmhi7jPNQNcapsPadQbp9+d6pSLKvue7VROHO8lSIHXeq&#10;RfrQqM48Nab6Pg5Owmo1vfKXkz2Mz+nwWM5iuzmln1JeXswP98CimeMfDEt9qg4FdSr9gDowS3qT&#10;3BEqIb1JgC2A2G3JKRfnGniR8/8Til8AAAD//wMAUEsBAi0AFAAGAAgAAAAhALaDOJL+AAAA4QEA&#10;ABMAAAAAAAAAAAAAAAAAAAAAAFtDb250ZW50X1R5cGVzXS54bWxQSwECLQAUAAYACAAAACEAOP0h&#10;/9YAAACUAQAACwAAAAAAAAAAAAAAAAAvAQAAX3JlbHMvLnJlbHNQSwECLQAUAAYACAAAACEA7OK1&#10;8xACAABbBAAADgAAAAAAAAAAAAAAAAAuAgAAZHJzL2Uyb0RvYy54bWxQSwECLQAUAAYACAAAACEA&#10;QNA41t8AAAAKAQAADwAAAAAAAAAAAAAAAABqBAAAZHJzL2Rvd25yZXYueG1sUEsFBgAAAAAEAAQA&#10;8wAAAHYFAAAAAA==&#10;" path="m,l5867400,e" filled="f" strokeweight=".17361mm">
                <v:path arrowok="t"/>
                <w10:wrap type="topAndBottom" anchorx="page"/>
              </v:shape>
            </w:pict>
          </mc:Fallback>
        </mc:AlternateContent>
      </w:r>
    </w:p>
    <w:p w14:paraId="3C320F02" w14:textId="77777777" w:rsidR="00525F77" w:rsidRDefault="00000000">
      <w:pPr>
        <w:ind w:left="1639" w:right="1776"/>
        <w:jc w:val="center"/>
        <w:rPr>
          <w:sz w:val="16"/>
        </w:rPr>
      </w:pPr>
      <w:r>
        <w:rPr>
          <w:sz w:val="16"/>
        </w:rPr>
        <w:t>(фамилия,</w:t>
      </w:r>
      <w:r>
        <w:rPr>
          <w:spacing w:val="-5"/>
          <w:sz w:val="16"/>
        </w:rPr>
        <w:t xml:space="preserve"> </w:t>
      </w:r>
      <w:r>
        <w:rPr>
          <w:sz w:val="16"/>
        </w:rPr>
        <w:t>имя,</w:t>
      </w:r>
      <w:r>
        <w:rPr>
          <w:spacing w:val="-1"/>
          <w:sz w:val="16"/>
        </w:rPr>
        <w:t xml:space="preserve"> </w:t>
      </w:r>
      <w:r>
        <w:rPr>
          <w:spacing w:val="-2"/>
          <w:sz w:val="16"/>
        </w:rPr>
        <w:t>отчество)</w:t>
      </w:r>
    </w:p>
    <w:p w14:paraId="6776931F" w14:textId="77777777" w:rsidR="00525F77" w:rsidRDefault="00525F77">
      <w:pPr>
        <w:pStyle w:val="a3"/>
        <w:spacing w:before="28"/>
        <w:rPr>
          <w:sz w:val="16"/>
        </w:rPr>
      </w:pPr>
    </w:p>
    <w:p w14:paraId="4AF6EC78" w14:textId="77777777" w:rsidR="00525F77" w:rsidRDefault="00000000">
      <w:pPr>
        <w:ind w:left="143" w:right="288"/>
        <w:jc w:val="both"/>
        <w:rPr>
          <w:sz w:val="24"/>
        </w:rPr>
      </w:pPr>
      <w:r>
        <w:rPr>
          <w:sz w:val="24"/>
        </w:rPr>
        <w:t>(далее – «</w:t>
      </w:r>
      <w:r>
        <w:rPr>
          <w:b/>
          <w:sz w:val="24"/>
        </w:rPr>
        <w:t>Субъект</w:t>
      </w:r>
      <w:r>
        <w:rPr>
          <w:sz w:val="24"/>
        </w:rPr>
        <w:t>») подтверждаю, что ознакомлен с обработкой моих персональных данных (далее – «</w:t>
      </w:r>
      <w:r>
        <w:rPr>
          <w:b/>
          <w:sz w:val="24"/>
        </w:rPr>
        <w:t>ПД</w:t>
      </w:r>
      <w:r>
        <w:rPr>
          <w:sz w:val="24"/>
        </w:rPr>
        <w:t>»)</w:t>
      </w:r>
    </w:p>
    <w:p w14:paraId="7DDA9A1F" w14:textId="77777777" w:rsidR="00525F77" w:rsidRDefault="00000000">
      <w:pPr>
        <w:spacing w:before="121"/>
        <w:ind w:left="143" w:right="281"/>
        <w:jc w:val="both"/>
        <w:rPr>
          <w:sz w:val="24"/>
        </w:rPr>
      </w:pPr>
      <w:r>
        <w:rPr>
          <w:b/>
          <w:sz w:val="24"/>
        </w:rPr>
        <w:t>Ассоциацией</w:t>
      </w:r>
      <w:r>
        <w:rPr>
          <w:b/>
          <w:spacing w:val="-13"/>
          <w:sz w:val="24"/>
        </w:rPr>
        <w:t xml:space="preserve"> </w:t>
      </w:r>
      <w:r>
        <w:rPr>
          <w:b/>
          <w:sz w:val="24"/>
        </w:rPr>
        <w:t>«Национальное</w:t>
      </w:r>
      <w:r>
        <w:rPr>
          <w:b/>
          <w:spacing w:val="-15"/>
          <w:sz w:val="24"/>
        </w:rPr>
        <w:t xml:space="preserve"> </w:t>
      </w:r>
      <w:r>
        <w:rPr>
          <w:b/>
          <w:sz w:val="24"/>
        </w:rPr>
        <w:t>объединение</w:t>
      </w:r>
      <w:r>
        <w:rPr>
          <w:b/>
          <w:spacing w:val="-15"/>
          <w:sz w:val="24"/>
        </w:rPr>
        <w:t xml:space="preserve"> </w:t>
      </w:r>
      <w:r>
        <w:rPr>
          <w:b/>
          <w:sz w:val="24"/>
        </w:rPr>
        <w:t>строителей»</w:t>
      </w:r>
      <w:r>
        <w:rPr>
          <w:b/>
          <w:spacing w:val="-9"/>
          <w:sz w:val="24"/>
        </w:rPr>
        <w:t xml:space="preserve"> </w:t>
      </w:r>
      <w:r>
        <w:rPr>
          <w:sz w:val="24"/>
        </w:rPr>
        <w:t>(далее</w:t>
      </w:r>
      <w:r>
        <w:rPr>
          <w:spacing w:val="-15"/>
          <w:sz w:val="24"/>
        </w:rPr>
        <w:t xml:space="preserve"> </w:t>
      </w:r>
      <w:r>
        <w:rPr>
          <w:sz w:val="24"/>
        </w:rPr>
        <w:t>–</w:t>
      </w:r>
      <w:r>
        <w:rPr>
          <w:spacing w:val="-7"/>
          <w:sz w:val="24"/>
        </w:rPr>
        <w:t xml:space="preserve"> </w:t>
      </w:r>
      <w:r>
        <w:rPr>
          <w:sz w:val="24"/>
        </w:rPr>
        <w:t>«</w:t>
      </w:r>
      <w:r>
        <w:rPr>
          <w:b/>
          <w:sz w:val="24"/>
        </w:rPr>
        <w:t>Ассоциация</w:t>
      </w:r>
      <w:r>
        <w:rPr>
          <w:sz w:val="24"/>
        </w:rPr>
        <w:t>»),</w:t>
      </w:r>
      <w:r>
        <w:rPr>
          <w:spacing w:val="-12"/>
          <w:sz w:val="24"/>
        </w:rPr>
        <w:t xml:space="preserve"> </w:t>
      </w:r>
      <w:r>
        <w:rPr>
          <w:sz w:val="24"/>
        </w:rPr>
        <w:t>ОГРН: 1097799041482, расположенной по адресу: Российская Федерация, 129090, г. Москва, проспект Мира, д. 6, на условиях, указанных далее.</w:t>
      </w:r>
    </w:p>
    <w:p w14:paraId="465791FF" w14:textId="77777777" w:rsidR="00525F77" w:rsidRDefault="00000000">
      <w:pPr>
        <w:spacing w:before="117"/>
        <w:ind w:left="143" w:right="280"/>
        <w:jc w:val="both"/>
        <w:rPr>
          <w:sz w:val="24"/>
        </w:rPr>
      </w:pPr>
      <w:r>
        <w:rPr>
          <w:b/>
          <w:sz w:val="24"/>
        </w:rPr>
        <w:t xml:space="preserve">Цель обработки ПД: </w:t>
      </w:r>
      <w:r>
        <w:rPr>
          <w:sz w:val="24"/>
        </w:rPr>
        <w:t>рассмотрение заявительной документации, предоставленной Субъектом, и ведение Ассоциацией Национального реестра специалистов в области строительства во исполнение требований Градостроительного кодекса РФ и Регламента о порядке</w:t>
      </w:r>
      <w:r>
        <w:rPr>
          <w:spacing w:val="-10"/>
          <w:sz w:val="24"/>
        </w:rPr>
        <w:t xml:space="preserve"> </w:t>
      </w:r>
      <w:r>
        <w:rPr>
          <w:sz w:val="24"/>
        </w:rPr>
        <w:t>ведения</w:t>
      </w:r>
      <w:r>
        <w:rPr>
          <w:spacing w:val="-9"/>
          <w:sz w:val="24"/>
        </w:rPr>
        <w:t xml:space="preserve"> </w:t>
      </w:r>
      <w:r>
        <w:rPr>
          <w:sz w:val="24"/>
        </w:rPr>
        <w:t>национального</w:t>
      </w:r>
      <w:r>
        <w:rPr>
          <w:spacing w:val="-9"/>
          <w:sz w:val="24"/>
        </w:rPr>
        <w:t xml:space="preserve"> </w:t>
      </w:r>
      <w:r>
        <w:rPr>
          <w:sz w:val="24"/>
        </w:rPr>
        <w:t>реестра</w:t>
      </w:r>
      <w:r>
        <w:rPr>
          <w:spacing w:val="-9"/>
          <w:sz w:val="24"/>
        </w:rPr>
        <w:t xml:space="preserve"> </w:t>
      </w:r>
      <w:r>
        <w:rPr>
          <w:sz w:val="24"/>
        </w:rPr>
        <w:t>специалистов</w:t>
      </w:r>
      <w:r>
        <w:rPr>
          <w:spacing w:val="-9"/>
          <w:sz w:val="24"/>
        </w:rPr>
        <w:t xml:space="preserve"> </w:t>
      </w:r>
      <w:r>
        <w:rPr>
          <w:sz w:val="24"/>
        </w:rPr>
        <w:t>в</w:t>
      </w:r>
      <w:r>
        <w:rPr>
          <w:spacing w:val="-10"/>
          <w:sz w:val="24"/>
        </w:rPr>
        <w:t xml:space="preserve"> </w:t>
      </w:r>
      <w:r>
        <w:rPr>
          <w:sz w:val="24"/>
        </w:rPr>
        <w:t>области</w:t>
      </w:r>
      <w:r>
        <w:rPr>
          <w:spacing w:val="-8"/>
          <w:sz w:val="24"/>
        </w:rPr>
        <w:t xml:space="preserve"> </w:t>
      </w:r>
      <w:r>
        <w:rPr>
          <w:sz w:val="24"/>
        </w:rPr>
        <w:t>строительства,</w:t>
      </w:r>
      <w:r>
        <w:rPr>
          <w:spacing w:val="-9"/>
          <w:sz w:val="24"/>
        </w:rPr>
        <w:t xml:space="preserve"> </w:t>
      </w:r>
      <w:r>
        <w:rPr>
          <w:sz w:val="24"/>
        </w:rPr>
        <w:t>включения в него сведений о физических лицах, их изменения или исключения (далее – «</w:t>
      </w:r>
      <w:r>
        <w:rPr>
          <w:b/>
          <w:sz w:val="24"/>
        </w:rPr>
        <w:t xml:space="preserve">Регламент </w:t>
      </w:r>
      <w:r>
        <w:rPr>
          <w:b/>
          <w:spacing w:val="-2"/>
          <w:sz w:val="24"/>
        </w:rPr>
        <w:t>НРС</w:t>
      </w:r>
      <w:r>
        <w:rPr>
          <w:spacing w:val="-2"/>
          <w:sz w:val="24"/>
        </w:rPr>
        <w:t>»).</w:t>
      </w:r>
    </w:p>
    <w:p w14:paraId="2888AB7F" w14:textId="77777777" w:rsidR="00525F77" w:rsidRDefault="00000000">
      <w:pPr>
        <w:spacing w:before="125"/>
        <w:ind w:left="143"/>
        <w:rPr>
          <w:b/>
          <w:sz w:val="24"/>
        </w:rPr>
      </w:pPr>
      <w:r>
        <w:rPr>
          <w:b/>
          <w:sz w:val="24"/>
        </w:rPr>
        <w:t>Категории</w:t>
      </w:r>
      <w:r>
        <w:rPr>
          <w:b/>
          <w:spacing w:val="-7"/>
          <w:sz w:val="24"/>
        </w:rPr>
        <w:t xml:space="preserve"> </w:t>
      </w:r>
      <w:r>
        <w:rPr>
          <w:b/>
          <w:sz w:val="24"/>
        </w:rPr>
        <w:t>обрабатываемых</w:t>
      </w:r>
      <w:r>
        <w:rPr>
          <w:b/>
          <w:spacing w:val="-6"/>
          <w:sz w:val="24"/>
        </w:rPr>
        <w:t xml:space="preserve"> </w:t>
      </w:r>
      <w:r>
        <w:rPr>
          <w:b/>
          <w:spacing w:val="-5"/>
          <w:sz w:val="24"/>
        </w:rPr>
        <w:t>ПД:</w:t>
      </w:r>
    </w:p>
    <w:p w14:paraId="1E27E208" w14:textId="77777777" w:rsidR="00525F77" w:rsidRDefault="00000000">
      <w:pPr>
        <w:pStyle w:val="a4"/>
        <w:numPr>
          <w:ilvl w:val="0"/>
          <w:numId w:val="10"/>
        </w:numPr>
        <w:tabs>
          <w:tab w:val="left" w:pos="863"/>
        </w:tabs>
        <w:spacing w:before="117"/>
        <w:jc w:val="left"/>
        <w:rPr>
          <w:sz w:val="24"/>
        </w:rPr>
      </w:pPr>
      <w:r>
        <w:rPr>
          <w:sz w:val="24"/>
        </w:rPr>
        <w:t>ФИО,</w:t>
      </w:r>
      <w:r>
        <w:rPr>
          <w:spacing w:val="-7"/>
          <w:sz w:val="24"/>
        </w:rPr>
        <w:t xml:space="preserve"> </w:t>
      </w:r>
      <w:r>
        <w:rPr>
          <w:sz w:val="24"/>
        </w:rPr>
        <w:t>дата</w:t>
      </w:r>
      <w:r>
        <w:rPr>
          <w:spacing w:val="-7"/>
          <w:sz w:val="24"/>
        </w:rPr>
        <w:t xml:space="preserve"> </w:t>
      </w:r>
      <w:r>
        <w:rPr>
          <w:sz w:val="24"/>
        </w:rPr>
        <w:t>и</w:t>
      </w:r>
      <w:r>
        <w:rPr>
          <w:spacing w:val="-7"/>
          <w:sz w:val="24"/>
        </w:rPr>
        <w:t xml:space="preserve"> </w:t>
      </w:r>
      <w:r>
        <w:rPr>
          <w:sz w:val="24"/>
        </w:rPr>
        <w:t>место</w:t>
      </w:r>
      <w:r>
        <w:rPr>
          <w:spacing w:val="-6"/>
          <w:sz w:val="24"/>
        </w:rPr>
        <w:t xml:space="preserve"> </w:t>
      </w:r>
      <w:r>
        <w:rPr>
          <w:spacing w:val="-2"/>
          <w:sz w:val="24"/>
        </w:rPr>
        <w:t>рождения</w:t>
      </w:r>
    </w:p>
    <w:p w14:paraId="7B171DE7" w14:textId="77777777" w:rsidR="00525F77" w:rsidRDefault="00000000">
      <w:pPr>
        <w:pStyle w:val="a4"/>
        <w:numPr>
          <w:ilvl w:val="0"/>
          <w:numId w:val="10"/>
        </w:numPr>
        <w:tabs>
          <w:tab w:val="left" w:pos="863"/>
        </w:tabs>
        <w:spacing w:before="1" w:line="277" w:lineRule="exact"/>
        <w:jc w:val="left"/>
        <w:rPr>
          <w:sz w:val="24"/>
        </w:rPr>
      </w:pPr>
      <w:r>
        <w:rPr>
          <w:sz w:val="24"/>
        </w:rPr>
        <w:t>Страховой</w:t>
      </w:r>
      <w:r>
        <w:rPr>
          <w:spacing w:val="-15"/>
          <w:sz w:val="24"/>
        </w:rPr>
        <w:t xml:space="preserve"> </w:t>
      </w:r>
      <w:r>
        <w:rPr>
          <w:sz w:val="24"/>
        </w:rPr>
        <w:t>номер</w:t>
      </w:r>
      <w:r>
        <w:rPr>
          <w:spacing w:val="-15"/>
          <w:sz w:val="24"/>
        </w:rPr>
        <w:t xml:space="preserve"> </w:t>
      </w:r>
      <w:r>
        <w:rPr>
          <w:sz w:val="24"/>
        </w:rPr>
        <w:t>индивидуального</w:t>
      </w:r>
      <w:r>
        <w:rPr>
          <w:spacing w:val="-15"/>
          <w:sz w:val="24"/>
        </w:rPr>
        <w:t xml:space="preserve"> </w:t>
      </w:r>
      <w:r>
        <w:rPr>
          <w:sz w:val="24"/>
        </w:rPr>
        <w:t>лицевого</w:t>
      </w:r>
      <w:r>
        <w:rPr>
          <w:spacing w:val="-15"/>
          <w:sz w:val="24"/>
        </w:rPr>
        <w:t xml:space="preserve"> </w:t>
      </w:r>
      <w:r>
        <w:rPr>
          <w:sz w:val="24"/>
        </w:rPr>
        <w:t>счета</w:t>
      </w:r>
      <w:r>
        <w:rPr>
          <w:spacing w:val="-15"/>
          <w:sz w:val="24"/>
        </w:rPr>
        <w:t xml:space="preserve"> </w:t>
      </w:r>
      <w:r>
        <w:rPr>
          <w:spacing w:val="-2"/>
          <w:sz w:val="24"/>
        </w:rPr>
        <w:t>(СНИЛС)</w:t>
      </w:r>
    </w:p>
    <w:p w14:paraId="40E30E52" w14:textId="77777777" w:rsidR="00525F77" w:rsidRDefault="00000000">
      <w:pPr>
        <w:pStyle w:val="a4"/>
        <w:numPr>
          <w:ilvl w:val="0"/>
          <w:numId w:val="10"/>
        </w:numPr>
        <w:tabs>
          <w:tab w:val="left" w:pos="863"/>
        </w:tabs>
        <w:ind w:right="290"/>
        <w:jc w:val="left"/>
        <w:rPr>
          <w:sz w:val="24"/>
        </w:rPr>
      </w:pPr>
      <w:r>
        <w:rPr>
          <w:sz w:val="24"/>
        </w:rPr>
        <w:t>Сведения</w:t>
      </w:r>
      <w:r>
        <w:rPr>
          <w:spacing w:val="39"/>
          <w:sz w:val="24"/>
        </w:rPr>
        <w:t xml:space="preserve"> </w:t>
      </w:r>
      <w:r>
        <w:rPr>
          <w:sz w:val="24"/>
        </w:rPr>
        <w:t>об</w:t>
      </w:r>
      <w:r>
        <w:rPr>
          <w:spacing w:val="40"/>
          <w:sz w:val="24"/>
        </w:rPr>
        <w:t xml:space="preserve"> </w:t>
      </w:r>
      <w:r>
        <w:rPr>
          <w:sz w:val="24"/>
        </w:rPr>
        <w:t>образовании,</w:t>
      </w:r>
      <w:r>
        <w:rPr>
          <w:spacing w:val="39"/>
          <w:sz w:val="24"/>
        </w:rPr>
        <w:t xml:space="preserve"> </w:t>
      </w:r>
      <w:r>
        <w:rPr>
          <w:sz w:val="24"/>
        </w:rPr>
        <w:t>сведения</w:t>
      </w:r>
      <w:r>
        <w:rPr>
          <w:spacing w:val="39"/>
          <w:sz w:val="24"/>
        </w:rPr>
        <w:t xml:space="preserve"> </w:t>
      </w:r>
      <w:r>
        <w:rPr>
          <w:sz w:val="24"/>
        </w:rPr>
        <w:t>о</w:t>
      </w:r>
      <w:r>
        <w:rPr>
          <w:spacing w:val="39"/>
          <w:sz w:val="24"/>
        </w:rPr>
        <w:t xml:space="preserve"> </w:t>
      </w:r>
      <w:r>
        <w:rPr>
          <w:sz w:val="24"/>
        </w:rPr>
        <w:t>профессии,</w:t>
      </w:r>
      <w:r>
        <w:rPr>
          <w:spacing w:val="39"/>
          <w:sz w:val="24"/>
        </w:rPr>
        <w:t xml:space="preserve"> </w:t>
      </w:r>
      <w:r>
        <w:rPr>
          <w:sz w:val="24"/>
        </w:rPr>
        <w:t>сведения</w:t>
      </w:r>
      <w:r>
        <w:rPr>
          <w:spacing w:val="39"/>
          <w:sz w:val="24"/>
        </w:rPr>
        <w:t xml:space="preserve"> </w:t>
      </w:r>
      <w:r>
        <w:rPr>
          <w:sz w:val="24"/>
        </w:rPr>
        <w:t>о</w:t>
      </w:r>
      <w:r>
        <w:rPr>
          <w:spacing w:val="39"/>
          <w:sz w:val="24"/>
        </w:rPr>
        <w:t xml:space="preserve"> </w:t>
      </w:r>
      <w:r>
        <w:rPr>
          <w:sz w:val="24"/>
        </w:rPr>
        <w:t>трудовом</w:t>
      </w:r>
      <w:r>
        <w:rPr>
          <w:spacing w:val="38"/>
          <w:sz w:val="24"/>
        </w:rPr>
        <w:t xml:space="preserve"> </w:t>
      </w:r>
      <w:r>
        <w:rPr>
          <w:sz w:val="24"/>
        </w:rPr>
        <w:t>и</w:t>
      </w:r>
      <w:r>
        <w:rPr>
          <w:spacing w:val="40"/>
          <w:sz w:val="24"/>
        </w:rPr>
        <w:t xml:space="preserve"> </w:t>
      </w:r>
      <w:r>
        <w:rPr>
          <w:sz w:val="24"/>
        </w:rPr>
        <w:t>общем стаже, вид осуществляемых работ</w:t>
      </w:r>
    </w:p>
    <w:p w14:paraId="61A92CBD" w14:textId="77777777" w:rsidR="00525F77" w:rsidRDefault="00000000">
      <w:pPr>
        <w:pStyle w:val="a4"/>
        <w:numPr>
          <w:ilvl w:val="0"/>
          <w:numId w:val="10"/>
        </w:numPr>
        <w:tabs>
          <w:tab w:val="left" w:pos="863"/>
        </w:tabs>
        <w:spacing w:before="1" w:line="277" w:lineRule="exact"/>
        <w:jc w:val="left"/>
        <w:rPr>
          <w:sz w:val="24"/>
        </w:rPr>
      </w:pPr>
      <w:r>
        <w:rPr>
          <w:sz w:val="24"/>
        </w:rPr>
        <w:t>Сведения</w:t>
      </w:r>
      <w:r>
        <w:rPr>
          <w:spacing w:val="-10"/>
          <w:sz w:val="24"/>
        </w:rPr>
        <w:t xml:space="preserve"> </w:t>
      </w:r>
      <w:r>
        <w:rPr>
          <w:sz w:val="24"/>
        </w:rPr>
        <w:t>о</w:t>
      </w:r>
      <w:r>
        <w:rPr>
          <w:spacing w:val="-9"/>
          <w:sz w:val="24"/>
        </w:rPr>
        <w:t xml:space="preserve"> </w:t>
      </w:r>
      <w:r>
        <w:rPr>
          <w:sz w:val="24"/>
        </w:rPr>
        <w:t>разрешении</w:t>
      </w:r>
      <w:r>
        <w:rPr>
          <w:spacing w:val="-11"/>
          <w:sz w:val="24"/>
        </w:rPr>
        <w:t xml:space="preserve"> </w:t>
      </w:r>
      <w:r>
        <w:rPr>
          <w:sz w:val="24"/>
        </w:rPr>
        <w:t>на</w:t>
      </w:r>
      <w:r>
        <w:rPr>
          <w:spacing w:val="-10"/>
          <w:sz w:val="24"/>
        </w:rPr>
        <w:t xml:space="preserve"> </w:t>
      </w:r>
      <w:r>
        <w:rPr>
          <w:sz w:val="24"/>
        </w:rPr>
        <w:t>работу</w:t>
      </w:r>
      <w:r>
        <w:rPr>
          <w:spacing w:val="-12"/>
          <w:sz w:val="24"/>
        </w:rPr>
        <w:t xml:space="preserve"> </w:t>
      </w:r>
      <w:r>
        <w:rPr>
          <w:sz w:val="24"/>
        </w:rPr>
        <w:t>или</w:t>
      </w:r>
      <w:r>
        <w:rPr>
          <w:spacing w:val="-8"/>
          <w:sz w:val="24"/>
        </w:rPr>
        <w:t xml:space="preserve"> </w:t>
      </w:r>
      <w:r>
        <w:rPr>
          <w:sz w:val="24"/>
        </w:rPr>
        <w:t>патенте</w:t>
      </w:r>
      <w:r>
        <w:rPr>
          <w:spacing w:val="-11"/>
          <w:sz w:val="24"/>
        </w:rPr>
        <w:t xml:space="preserve"> </w:t>
      </w:r>
      <w:r>
        <w:rPr>
          <w:sz w:val="24"/>
        </w:rPr>
        <w:t>(для</w:t>
      </w:r>
      <w:r>
        <w:rPr>
          <w:spacing w:val="-9"/>
          <w:sz w:val="24"/>
        </w:rPr>
        <w:t xml:space="preserve"> </w:t>
      </w:r>
      <w:r>
        <w:rPr>
          <w:sz w:val="24"/>
        </w:rPr>
        <w:t>иностранных</w:t>
      </w:r>
      <w:r>
        <w:rPr>
          <w:spacing w:val="-8"/>
          <w:sz w:val="24"/>
        </w:rPr>
        <w:t xml:space="preserve"> </w:t>
      </w:r>
      <w:r>
        <w:rPr>
          <w:spacing w:val="-2"/>
          <w:sz w:val="24"/>
        </w:rPr>
        <w:t>граждан)</w:t>
      </w:r>
    </w:p>
    <w:p w14:paraId="32263D68" w14:textId="77777777" w:rsidR="00525F77" w:rsidRDefault="00000000">
      <w:pPr>
        <w:pStyle w:val="a4"/>
        <w:numPr>
          <w:ilvl w:val="0"/>
          <w:numId w:val="10"/>
        </w:numPr>
        <w:tabs>
          <w:tab w:val="left" w:pos="863"/>
        </w:tabs>
        <w:spacing w:line="277" w:lineRule="exact"/>
        <w:jc w:val="left"/>
        <w:rPr>
          <w:sz w:val="24"/>
        </w:rPr>
      </w:pPr>
      <w:r>
        <w:rPr>
          <w:sz w:val="24"/>
        </w:rPr>
        <w:t>Адрес</w:t>
      </w:r>
      <w:r>
        <w:rPr>
          <w:spacing w:val="-14"/>
          <w:sz w:val="24"/>
        </w:rPr>
        <w:t xml:space="preserve"> </w:t>
      </w:r>
      <w:r>
        <w:rPr>
          <w:sz w:val="24"/>
        </w:rPr>
        <w:t>регистрации</w:t>
      </w:r>
      <w:r>
        <w:rPr>
          <w:spacing w:val="-12"/>
          <w:sz w:val="24"/>
        </w:rPr>
        <w:t xml:space="preserve"> </w:t>
      </w:r>
      <w:r>
        <w:rPr>
          <w:sz w:val="24"/>
        </w:rPr>
        <w:t>по</w:t>
      </w:r>
      <w:r>
        <w:rPr>
          <w:spacing w:val="-14"/>
          <w:sz w:val="24"/>
        </w:rPr>
        <w:t xml:space="preserve"> </w:t>
      </w:r>
      <w:r>
        <w:rPr>
          <w:sz w:val="24"/>
        </w:rPr>
        <w:t>месту</w:t>
      </w:r>
      <w:r>
        <w:rPr>
          <w:spacing w:val="-15"/>
          <w:sz w:val="24"/>
        </w:rPr>
        <w:t xml:space="preserve"> </w:t>
      </w:r>
      <w:r>
        <w:rPr>
          <w:sz w:val="24"/>
        </w:rPr>
        <w:t>проживания,</w:t>
      </w:r>
      <w:r>
        <w:rPr>
          <w:spacing w:val="-12"/>
          <w:sz w:val="24"/>
        </w:rPr>
        <w:t xml:space="preserve"> </w:t>
      </w:r>
      <w:r>
        <w:rPr>
          <w:sz w:val="24"/>
        </w:rPr>
        <w:t>адрес</w:t>
      </w:r>
      <w:r>
        <w:rPr>
          <w:spacing w:val="-12"/>
          <w:sz w:val="24"/>
        </w:rPr>
        <w:t xml:space="preserve"> </w:t>
      </w:r>
      <w:r>
        <w:rPr>
          <w:sz w:val="24"/>
        </w:rPr>
        <w:t>фактического</w:t>
      </w:r>
      <w:r>
        <w:rPr>
          <w:spacing w:val="-12"/>
          <w:sz w:val="24"/>
        </w:rPr>
        <w:t xml:space="preserve"> </w:t>
      </w:r>
      <w:r>
        <w:rPr>
          <w:spacing w:val="-2"/>
          <w:sz w:val="24"/>
        </w:rPr>
        <w:t>проживания</w:t>
      </w:r>
    </w:p>
    <w:p w14:paraId="000E8418" w14:textId="77777777" w:rsidR="00525F77" w:rsidRDefault="00000000">
      <w:pPr>
        <w:pStyle w:val="a4"/>
        <w:numPr>
          <w:ilvl w:val="0"/>
          <w:numId w:val="10"/>
        </w:numPr>
        <w:tabs>
          <w:tab w:val="left" w:pos="863"/>
        </w:tabs>
        <w:spacing w:before="2" w:line="277" w:lineRule="exact"/>
        <w:jc w:val="left"/>
        <w:rPr>
          <w:sz w:val="24"/>
        </w:rPr>
      </w:pPr>
      <w:r>
        <w:rPr>
          <w:spacing w:val="-2"/>
          <w:sz w:val="24"/>
        </w:rPr>
        <w:t>Сведения</w:t>
      </w:r>
      <w:r>
        <w:rPr>
          <w:spacing w:val="1"/>
          <w:sz w:val="24"/>
        </w:rPr>
        <w:t xml:space="preserve"> </w:t>
      </w:r>
      <w:r>
        <w:rPr>
          <w:spacing w:val="-2"/>
          <w:sz w:val="24"/>
        </w:rPr>
        <w:t>о</w:t>
      </w:r>
      <w:r>
        <w:rPr>
          <w:spacing w:val="2"/>
          <w:sz w:val="24"/>
        </w:rPr>
        <w:t xml:space="preserve"> </w:t>
      </w:r>
      <w:r>
        <w:rPr>
          <w:spacing w:val="-2"/>
          <w:sz w:val="24"/>
        </w:rPr>
        <w:t>документе,</w:t>
      </w:r>
      <w:r>
        <w:rPr>
          <w:spacing w:val="1"/>
          <w:sz w:val="24"/>
        </w:rPr>
        <w:t xml:space="preserve"> </w:t>
      </w:r>
      <w:r>
        <w:rPr>
          <w:spacing w:val="-2"/>
          <w:sz w:val="24"/>
        </w:rPr>
        <w:t>удостоверяющем</w:t>
      </w:r>
      <w:r>
        <w:rPr>
          <w:spacing w:val="1"/>
          <w:sz w:val="24"/>
        </w:rPr>
        <w:t xml:space="preserve"> </w:t>
      </w:r>
      <w:r>
        <w:rPr>
          <w:spacing w:val="-2"/>
          <w:sz w:val="24"/>
        </w:rPr>
        <w:t>личность</w:t>
      </w:r>
    </w:p>
    <w:p w14:paraId="47EE40DE" w14:textId="77777777" w:rsidR="00525F77" w:rsidRDefault="00000000">
      <w:pPr>
        <w:pStyle w:val="a4"/>
        <w:numPr>
          <w:ilvl w:val="0"/>
          <w:numId w:val="10"/>
        </w:numPr>
        <w:tabs>
          <w:tab w:val="left" w:pos="863"/>
        </w:tabs>
        <w:spacing w:line="276" w:lineRule="exact"/>
        <w:jc w:val="left"/>
        <w:rPr>
          <w:sz w:val="24"/>
        </w:rPr>
      </w:pPr>
      <w:r>
        <w:rPr>
          <w:sz w:val="24"/>
        </w:rPr>
        <w:t>Адрес</w:t>
      </w:r>
      <w:r>
        <w:rPr>
          <w:spacing w:val="-12"/>
          <w:sz w:val="24"/>
        </w:rPr>
        <w:t xml:space="preserve"> </w:t>
      </w:r>
      <w:r>
        <w:rPr>
          <w:sz w:val="24"/>
        </w:rPr>
        <w:t>электронной</w:t>
      </w:r>
      <w:r>
        <w:rPr>
          <w:spacing w:val="-13"/>
          <w:sz w:val="24"/>
        </w:rPr>
        <w:t xml:space="preserve"> </w:t>
      </w:r>
      <w:r>
        <w:rPr>
          <w:sz w:val="24"/>
        </w:rPr>
        <w:t>почты,</w:t>
      </w:r>
      <w:r>
        <w:rPr>
          <w:spacing w:val="-10"/>
          <w:sz w:val="24"/>
        </w:rPr>
        <w:t xml:space="preserve"> </w:t>
      </w:r>
      <w:r>
        <w:rPr>
          <w:sz w:val="24"/>
        </w:rPr>
        <w:t>номер</w:t>
      </w:r>
      <w:r>
        <w:rPr>
          <w:spacing w:val="-11"/>
          <w:sz w:val="24"/>
        </w:rPr>
        <w:t xml:space="preserve"> </w:t>
      </w:r>
      <w:r>
        <w:rPr>
          <w:sz w:val="24"/>
        </w:rPr>
        <w:t>контактного</w:t>
      </w:r>
      <w:r>
        <w:rPr>
          <w:spacing w:val="-14"/>
          <w:sz w:val="24"/>
        </w:rPr>
        <w:t xml:space="preserve"> </w:t>
      </w:r>
      <w:r>
        <w:rPr>
          <w:spacing w:val="-2"/>
          <w:sz w:val="24"/>
        </w:rPr>
        <w:t>телефона</w:t>
      </w:r>
    </w:p>
    <w:p w14:paraId="1A3B6EAD" w14:textId="77777777" w:rsidR="00525F77" w:rsidRDefault="00000000">
      <w:pPr>
        <w:pStyle w:val="a4"/>
        <w:numPr>
          <w:ilvl w:val="0"/>
          <w:numId w:val="10"/>
        </w:numPr>
        <w:tabs>
          <w:tab w:val="left" w:pos="863"/>
        </w:tabs>
        <w:spacing w:line="277" w:lineRule="exact"/>
        <w:jc w:val="left"/>
        <w:rPr>
          <w:sz w:val="24"/>
        </w:rPr>
      </w:pPr>
      <w:r>
        <w:rPr>
          <w:sz w:val="24"/>
        </w:rPr>
        <w:t>Идентификационный</w:t>
      </w:r>
      <w:r>
        <w:rPr>
          <w:spacing w:val="-15"/>
          <w:sz w:val="24"/>
        </w:rPr>
        <w:t xml:space="preserve"> </w:t>
      </w:r>
      <w:r>
        <w:rPr>
          <w:sz w:val="24"/>
        </w:rPr>
        <w:t>номер</w:t>
      </w:r>
      <w:r>
        <w:rPr>
          <w:spacing w:val="-15"/>
          <w:sz w:val="24"/>
        </w:rPr>
        <w:t xml:space="preserve"> </w:t>
      </w:r>
      <w:r>
        <w:rPr>
          <w:sz w:val="24"/>
        </w:rPr>
        <w:t>в</w:t>
      </w:r>
      <w:r>
        <w:rPr>
          <w:spacing w:val="-12"/>
          <w:sz w:val="24"/>
        </w:rPr>
        <w:t xml:space="preserve"> </w:t>
      </w:r>
      <w:r>
        <w:rPr>
          <w:sz w:val="24"/>
        </w:rPr>
        <w:t>«АИС</w:t>
      </w:r>
      <w:r>
        <w:rPr>
          <w:spacing w:val="-15"/>
          <w:sz w:val="24"/>
        </w:rPr>
        <w:t xml:space="preserve"> </w:t>
      </w:r>
      <w:r>
        <w:rPr>
          <w:spacing w:val="-4"/>
          <w:sz w:val="24"/>
        </w:rPr>
        <w:t>НРС»</w:t>
      </w:r>
    </w:p>
    <w:p w14:paraId="7511A4C8" w14:textId="77777777" w:rsidR="00525F77" w:rsidRDefault="00000000">
      <w:pPr>
        <w:pStyle w:val="a4"/>
        <w:numPr>
          <w:ilvl w:val="0"/>
          <w:numId w:val="10"/>
        </w:numPr>
        <w:tabs>
          <w:tab w:val="left" w:pos="863"/>
        </w:tabs>
        <w:spacing w:before="1" w:line="277" w:lineRule="exact"/>
        <w:jc w:val="left"/>
        <w:rPr>
          <w:sz w:val="24"/>
        </w:rPr>
      </w:pPr>
      <w:r>
        <w:rPr>
          <w:sz w:val="24"/>
        </w:rPr>
        <w:t>Сведения</w:t>
      </w:r>
      <w:r>
        <w:rPr>
          <w:spacing w:val="-8"/>
          <w:sz w:val="24"/>
        </w:rPr>
        <w:t xml:space="preserve"> </w:t>
      </w:r>
      <w:r>
        <w:rPr>
          <w:sz w:val="24"/>
        </w:rPr>
        <w:t>о</w:t>
      </w:r>
      <w:r>
        <w:rPr>
          <w:spacing w:val="-8"/>
          <w:sz w:val="24"/>
        </w:rPr>
        <w:t xml:space="preserve"> </w:t>
      </w:r>
      <w:r>
        <w:rPr>
          <w:spacing w:val="-2"/>
          <w:sz w:val="24"/>
        </w:rPr>
        <w:t>судимости</w:t>
      </w:r>
    </w:p>
    <w:p w14:paraId="40EB86DD" w14:textId="68A07F64" w:rsidR="00525F77" w:rsidRDefault="00000000">
      <w:pPr>
        <w:pStyle w:val="a4"/>
        <w:numPr>
          <w:ilvl w:val="0"/>
          <w:numId w:val="10"/>
        </w:numPr>
        <w:tabs>
          <w:tab w:val="left" w:pos="863"/>
          <w:tab w:val="left" w:pos="1547"/>
          <w:tab w:val="left" w:pos="2681"/>
          <w:tab w:val="left" w:pos="2998"/>
          <w:tab w:val="left" w:pos="3931"/>
          <w:tab w:val="left" w:pos="4576"/>
          <w:tab w:val="left" w:pos="5710"/>
          <w:tab w:val="left" w:pos="7083"/>
          <w:tab w:val="left" w:pos="7726"/>
          <w:tab w:val="left" w:pos="9378"/>
        </w:tabs>
        <w:ind w:right="280"/>
        <w:jc w:val="left"/>
        <w:rPr>
          <w:sz w:val="24"/>
        </w:rPr>
      </w:pPr>
      <w:r>
        <w:rPr>
          <w:spacing w:val="-4"/>
          <w:sz w:val="24"/>
        </w:rPr>
        <w:t>Дата</w:t>
      </w:r>
      <w:r w:rsidR="0014274B">
        <w:rPr>
          <w:sz w:val="24"/>
        </w:rPr>
        <w:t xml:space="preserve"> </w:t>
      </w:r>
      <w:r>
        <w:rPr>
          <w:spacing w:val="-2"/>
          <w:sz w:val="24"/>
        </w:rPr>
        <w:t>внесения</w:t>
      </w:r>
      <w:r w:rsidR="0014274B">
        <w:rPr>
          <w:sz w:val="24"/>
        </w:rPr>
        <w:t xml:space="preserve"> </w:t>
      </w:r>
      <w:r>
        <w:rPr>
          <w:spacing w:val="-10"/>
          <w:sz w:val="24"/>
        </w:rPr>
        <w:t>в</w:t>
      </w:r>
      <w:r w:rsidR="0014274B">
        <w:rPr>
          <w:sz w:val="24"/>
        </w:rPr>
        <w:t xml:space="preserve"> </w:t>
      </w:r>
      <w:r>
        <w:rPr>
          <w:spacing w:val="-2"/>
          <w:sz w:val="24"/>
        </w:rPr>
        <w:t>реестр,</w:t>
      </w:r>
      <w:r w:rsidR="0014274B">
        <w:rPr>
          <w:sz w:val="24"/>
        </w:rPr>
        <w:t xml:space="preserve"> </w:t>
      </w:r>
      <w:r>
        <w:rPr>
          <w:spacing w:val="-4"/>
          <w:sz w:val="24"/>
        </w:rPr>
        <w:t>дата</w:t>
      </w:r>
      <w:r w:rsidR="0014274B">
        <w:rPr>
          <w:sz w:val="24"/>
        </w:rPr>
        <w:t xml:space="preserve"> </w:t>
      </w:r>
      <w:r>
        <w:rPr>
          <w:spacing w:val="-2"/>
          <w:sz w:val="24"/>
        </w:rPr>
        <w:t>внесения</w:t>
      </w:r>
      <w:r w:rsidR="0014274B">
        <w:rPr>
          <w:sz w:val="24"/>
        </w:rPr>
        <w:t xml:space="preserve"> </w:t>
      </w:r>
      <w:r>
        <w:rPr>
          <w:spacing w:val="-2"/>
          <w:sz w:val="24"/>
        </w:rPr>
        <w:t>изменений,</w:t>
      </w:r>
      <w:r w:rsidR="0014274B">
        <w:rPr>
          <w:sz w:val="24"/>
        </w:rPr>
        <w:t xml:space="preserve"> </w:t>
      </w:r>
      <w:r>
        <w:rPr>
          <w:spacing w:val="-4"/>
          <w:sz w:val="24"/>
        </w:rPr>
        <w:t>дата</w:t>
      </w:r>
      <w:r w:rsidR="0014274B">
        <w:rPr>
          <w:sz w:val="24"/>
        </w:rPr>
        <w:t xml:space="preserve"> </w:t>
      </w:r>
      <w:r>
        <w:rPr>
          <w:spacing w:val="-2"/>
          <w:sz w:val="24"/>
        </w:rPr>
        <w:t>свидетельства</w:t>
      </w:r>
      <w:r w:rsidR="0014274B">
        <w:rPr>
          <w:sz w:val="24"/>
        </w:rPr>
        <w:t xml:space="preserve"> </w:t>
      </w:r>
      <w:r>
        <w:rPr>
          <w:spacing w:val="-10"/>
          <w:sz w:val="24"/>
        </w:rPr>
        <w:t xml:space="preserve">о </w:t>
      </w:r>
      <w:r>
        <w:rPr>
          <w:sz w:val="24"/>
        </w:rPr>
        <w:t>квалификации, дата исключения</w:t>
      </w:r>
    </w:p>
    <w:p w14:paraId="26A1B004" w14:textId="77777777" w:rsidR="00525F77" w:rsidRDefault="00000000">
      <w:pPr>
        <w:pStyle w:val="a4"/>
        <w:numPr>
          <w:ilvl w:val="0"/>
          <w:numId w:val="10"/>
        </w:numPr>
        <w:tabs>
          <w:tab w:val="left" w:pos="863"/>
        </w:tabs>
        <w:spacing w:before="1"/>
        <w:jc w:val="left"/>
        <w:rPr>
          <w:sz w:val="24"/>
        </w:rPr>
      </w:pPr>
      <w:r>
        <w:rPr>
          <w:sz w:val="24"/>
        </w:rPr>
        <w:t>Иные</w:t>
      </w:r>
      <w:r>
        <w:rPr>
          <w:spacing w:val="-14"/>
          <w:sz w:val="24"/>
        </w:rPr>
        <w:t xml:space="preserve"> </w:t>
      </w:r>
      <w:r>
        <w:rPr>
          <w:sz w:val="24"/>
        </w:rPr>
        <w:t>данные,</w:t>
      </w:r>
      <w:r>
        <w:rPr>
          <w:spacing w:val="-12"/>
          <w:sz w:val="24"/>
        </w:rPr>
        <w:t xml:space="preserve"> </w:t>
      </w:r>
      <w:r>
        <w:rPr>
          <w:sz w:val="24"/>
        </w:rPr>
        <w:t>которые</w:t>
      </w:r>
      <w:r>
        <w:rPr>
          <w:spacing w:val="-12"/>
          <w:sz w:val="24"/>
        </w:rPr>
        <w:t xml:space="preserve"> </w:t>
      </w:r>
      <w:r>
        <w:rPr>
          <w:sz w:val="24"/>
        </w:rPr>
        <w:t>Субъект</w:t>
      </w:r>
      <w:r>
        <w:rPr>
          <w:spacing w:val="-12"/>
          <w:sz w:val="24"/>
        </w:rPr>
        <w:t xml:space="preserve"> </w:t>
      </w:r>
      <w:r>
        <w:rPr>
          <w:sz w:val="24"/>
        </w:rPr>
        <w:t>предоставляет</w:t>
      </w:r>
      <w:r>
        <w:rPr>
          <w:spacing w:val="-12"/>
          <w:sz w:val="24"/>
        </w:rPr>
        <w:t xml:space="preserve"> </w:t>
      </w:r>
      <w:r>
        <w:rPr>
          <w:sz w:val="24"/>
        </w:rPr>
        <w:t>по</w:t>
      </w:r>
      <w:r>
        <w:rPr>
          <w:spacing w:val="-12"/>
          <w:sz w:val="24"/>
        </w:rPr>
        <w:t xml:space="preserve"> </w:t>
      </w:r>
      <w:r>
        <w:rPr>
          <w:sz w:val="24"/>
        </w:rPr>
        <w:t>собственной</w:t>
      </w:r>
      <w:r>
        <w:rPr>
          <w:spacing w:val="-12"/>
          <w:sz w:val="24"/>
        </w:rPr>
        <w:t xml:space="preserve"> </w:t>
      </w:r>
      <w:r>
        <w:rPr>
          <w:spacing w:val="-2"/>
          <w:sz w:val="24"/>
        </w:rPr>
        <w:t>инициативе:</w:t>
      </w:r>
    </w:p>
    <w:p w14:paraId="23EA5A3A" w14:textId="77777777" w:rsidR="00525F77" w:rsidRDefault="00525F77">
      <w:pPr>
        <w:pStyle w:val="a3"/>
        <w:rPr>
          <w:sz w:val="20"/>
        </w:rPr>
      </w:pPr>
    </w:p>
    <w:p w14:paraId="70943590" w14:textId="77777777" w:rsidR="00525F77" w:rsidRDefault="00000000">
      <w:pPr>
        <w:pStyle w:val="a3"/>
        <w:spacing w:before="61"/>
        <w:rPr>
          <w:sz w:val="20"/>
        </w:rPr>
      </w:pPr>
      <w:r>
        <w:rPr>
          <w:noProof/>
          <w:sz w:val="20"/>
        </w:rPr>
        <mc:AlternateContent>
          <mc:Choice Requires="wps">
            <w:drawing>
              <wp:anchor distT="0" distB="0" distL="0" distR="0" simplePos="0" relativeHeight="251724800" behindDoc="1" locked="0" layoutInCell="1" allowOverlap="1" wp14:anchorId="3E9C1377" wp14:editId="04A3863A">
                <wp:simplePos x="0" y="0"/>
                <wp:positionH relativeFrom="page">
                  <wp:posOffset>1358138</wp:posOffset>
                </wp:positionH>
                <wp:positionV relativeFrom="paragraph">
                  <wp:posOffset>200303</wp:posOffset>
                </wp:positionV>
                <wp:extent cx="5410200"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AB1C57" id="Graphic 152" o:spid="_x0000_s1026" style="position:absolute;margin-left:106.95pt;margin-top:15.75pt;width:426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JDwIAAFsEAAAOAAAAZHJzL2Uyb0RvYy54bWysVMFu2zAMvQ/YPwi6L06CtRuMOMXQoMOA&#10;oivQFDsrshwbk0WNVGLn70fJdpJ1t2E+CJT4RD7yUV7d9a0VR4PUgCvkYjaXwjgNZeP2hXzdPnz4&#10;LAUF5UplwZlCngzJu/X7d6vO52YJNdjSoOAgjvLOF7IOwedZRro2raIZeOPYWQG2KvAW91mJquPo&#10;rc2W8/lt1gGWHkEbIj7dDE65TvGryujwvarIBGELydxCWjGtu7hm65XK96h83eiRhvoHFq1qHCc9&#10;h9qooMQBm79CtY1GIKjCTEObQVU12qQauJrF/E01L7XyJtXCzSF/bhP9v7D66fjinzFSJ/8I+idx&#10;R7LOU372xA2NmL7CNmKZuOhTF0/nLpo+CM2HNx8Xc5ZGCs2+xfJTanKm8umuPlD4aiDFUcdHCoMG&#10;5WSperJ07yYTWcmooU0aBilYQ5SCNdwNGnoV4r1ILpqiuxCJZy0czRaSN7xhztQuXuuuUedSpioZ&#10;OyDYiGm4V4ORUrN9XZx1kcXt8maeRoPANuVDY21kQbjf3VsURxUHM32xDo7wB8wjhY2iesAl1wiz&#10;btRpkCaKtIPy9Iyi42kuJP06KDRS2G+OxyWO/mTgZOwmA4O9h/RAUoM457b/odCLmL6QgZV9gmkY&#10;VT6JFks/Y+NNB18OAaomKppmaGA0bniCU4Hja4tP5HqfUJd/wvo3AAAA//8DAFBLAwQUAAYACAAA&#10;ACEAm2raPuAAAAAKAQAADwAAAGRycy9kb3ducmV2LnhtbEyPwW7CMAyG75N4h8hIu42kIArrmiKE&#10;xGWTJg22SbuljWnLGqdKAnRvv/S0Hf370+/P+WYwHbui860lCclMAEOqrG6plvB+3D+sgfmgSKvO&#10;Ekr4QQ+bYnKXq0zbG73h9RBqFkvIZ0pCE0Kfce6rBo3yM9sjxd3JOqNCHF3NtVO3WG46Phci5Ua1&#10;FC80qsddg9X34WIklLvXZzp/rV6SY7refjqx73n4kPJ+OmyfgAUcwh8Mo35UhyI6lfZC2rNOwjxZ&#10;PEZUwiJZAhsBkS5jUo7JCniR8/8vFL8AAAD//wMAUEsBAi0AFAAGAAgAAAAhALaDOJL+AAAA4QEA&#10;ABMAAAAAAAAAAAAAAAAAAAAAAFtDb250ZW50X1R5cGVzXS54bWxQSwECLQAUAAYACAAAACEAOP0h&#10;/9YAAACUAQAACwAAAAAAAAAAAAAAAAAvAQAAX3JlbHMvLnJlbHNQSwECLQAUAAYACAAAACEAvxbU&#10;SQ8CAABbBAAADgAAAAAAAAAAAAAAAAAuAgAAZHJzL2Uyb0RvYy54bWxQSwECLQAUAAYACAAAACEA&#10;m2raPuAAAAAKAQAADwAAAAAAAAAAAAAAAABpBAAAZHJzL2Rvd25yZXYueG1sUEsFBgAAAAAEAAQA&#10;8wAAAHYFAAAAAA==&#10;" path="m,l5410200,e" filled="f" strokeweight=".17361mm">
                <v:path arrowok="t"/>
                <w10:wrap type="topAndBottom" anchorx="page"/>
              </v:shape>
            </w:pict>
          </mc:Fallback>
        </mc:AlternateContent>
      </w:r>
    </w:p>
    <w:p w14:paraId="00D7D4FF" w14:textId="77777777" w:rsidR="00525F77" w:rsidRDefault="00000000">
      <w:pPr>
        <w:spacing w:before="103"/>
        <w:ind w:left="582"/>
        <w:jc w:val="center"/>
        <w:rPr>
          <w:sz w:val="16"/>
        </w:rPr>
      </w:pPr>
      <w:r>
        <w:rPr>
          <w:sz w:val="16"/>
        </w:rPr>
        <w:t>(укажите</w:t>
      </w:r>
      <w:r>
        <w:rPr>
          <w:spacing w:val="-7"/>
          <w:sz w:val="16"/>
        </w:rPr>
        <w:t xml:space="preserve"> </w:t>
      </w:r>
      <w:r>
        <w:rPr>
          <w:sz w:val="16"/>
        </w:rPr>
        <w:t>категории</w:t>
      </w:r>
      <w:r>
        <w:rPr>
          <w:spacing w:val="-6"/>
          <w:sz w:val="16"/>
        </w:rPr>
        <w:t xml:space="preserve"> </w:t>
      </w:r>
      <w:r>
        <w:rPr>
          <w:spacing w:val="-5"/>
          <w:sz w:val="16"/>
        </w:rPr>
        <w:t>ПД)</w:t>
      </w:r>
    </w:p>
    <w:p w14:paraId="7312DB87" w14:textId="77777777" w:rsidR="00525F77" w:rsidRDefault="00525F77">
      <w:pPr>
        <w:pStyle w:val="a3"/>
        <w:spacing w:before="45"/>
        <w:rPr>
          <w:sz w:val="16"/>
        </w:rPr>
      </w:pPr>
    </w:p>
    <w:p w14:paraId="357CC048" w14:textId="77777777" w:rsidR="00525F77" w:rsidRDefault="00000000">
      <w:pPr>
        <w:ind w:left="143" w:right="284"/>
        <w:jc w:val="both"/>
        <w:rPr>
          <w:sz w:val="24"/>
        </w:rPr>
      </w:pPr>
      <w:r>
        <w:rPr>
          <w:b/>
          <w:sz w:val="24"/>
        </w:rPr>
        <w:t>Перечень</w:t>
      </w:r>
      <w:r>
        <w:rPr>
          <w:b/>
          <w:spacing w:val="-15"/>
          <w:sz w:val="24"/>
        </w:rPr>
        <w:t xml:space="preserve"> </w:t>
      </w:r>
      <w:r>
        <w:rPr>
          <w:b/>
          <w:sz w:val="24"/>
        </w:rPr>
        <w:t>действий</w:t>
      </w:r>
      <w:r>
        <w:rPr>
          <w:b/>
          <w:spacing w:val="-15"/>
          <w:sz w:val="24"/>
        </w:rPr>
        <w:t xml:space="preserve"> </w:t>
      </w:r>
      <w:r>
        <w:rPr>
          <w:b/>
          <w:sz w:val="24"/>
        </w:rPr>
        <w:t>с</w:t>
      </w:r>
      <w:r>
        <w:rPr>
          <w:b/>
          <w:spacing w:val="-14"/>
          <w:sz w:val="24"/>
        </w:rPr>
        <w:t xml:space="preserve"> </w:t>
      </w:r>
      <w:r>
        <w:rPr>
          <w:b/>
          <w:sz w:val="24"/>
        </w:rPr>
        <w:t>ПД:</w:t>
      </w:r>
      <w:r>
        <w:rPr>
          <w:b/>
          <w:spacing w:val="-13"/>
          <w:sz w:val="24"/>
        </w:rPr>
        <w:t xml:space="preserve"> </w:t>
      </w:r>
      <w:r>
        <w:rPr>
          <w:sz w:val="24"/>
        </w:rPr>
        <w:t>получение,</w:t>
      </w:r>
      <w:r>
        <w:rPr>
          <w:spacing w:val="-14"/>
          <w:sz w:val="24"/>
        </w:rPr>
        <w:t xml:space="preserve"> </w:t>
      </w:r>
      <w:r>
        <w:rPr>
          <w:sz w:val="24"/>
        </w:rPr>
        <w:t>сбор,</w:t>
      </w:r>
      <w:r>
        <w:rPr>
          <w:spacing w:val="-14"/>
          <w:sz w:val="24"/>
        </w:rPr>
        <w:t xml:space="preserve"> </w:t>
      </w:r>
      <w:r>
        <w:rPr>
          <w:sz w:val="24"/>
        </w:rPr>
        <w:t>запись,</w:t>
      </w:r>
      <w:r>
        <w:rPr>
          <w:spacing w:val="-14"/>
          <w:sz w:val="24"/>
        </w:rPr>
        <w:t xml:space="preserve"> </w:t>
      </w:r>
      <w:r>
        <w:rPr>
          <w:sz w:val="24"/>
        </w:rPr>
        <w:t>систематизация,</w:t>
      </w:r>
      <w:r>
        <w:rPr>
          <w:spacing w:val="-15"/>
          <w:sz w:val="24"/>
        </w:rPr>
        <w:t xml:space="preserve"> </w:t>
      </w:r>
      <w:r>
        <w:rPr>
          <w:sz w:val="24"/>
        </w:rPr>
        <w:t>накопление,</w:t>
      </w:r>
      <w:r>
        <w:rPr>
          <w:spacing w:val="-15"/>
          <w:sz w:val="24"/>
        </w:rPr>
        <w:t xml:space="preserve"> </w:t>
      </w:r>
      <w:r>
        <w:rPr>
          <w:sz w:val="24"/>
        </w:rPr>
        <w:t>хранение, уточнение (обновление, изменение), извлечение, использование, передача (распространение, предоставление, доступ), блокирование, удаление, уничтожение.</w:t>
      </w:r>
    </w:p>
    <w:p w14:paraId="0DE9614D" w14:textId="77777777" w:rsidR="00525F77" w:rsidRDefault="00000000">
      <w:pPr>
        <w:spacing w:before="120"/>
        <w:ind w:left="143" w:right="280"/>
        <w:jc w:val="both"/>
        <w:rPr>
          <w:sz w:val="24"/>
        </w:rPr>
      </w:pPr>
      <w:r>
        <w:rPr>
          <w:sz w:val="24"/>
        </w:rPr>
        <w:t>В соответствии с требованиями Градостроительного кодекса РФ от 29.12.2004 № 190-ФЗ Ассоциация</w:t>
      </w:r>
      <w:r>
        <w:rPr>
          <w:spacing w:val="80"/>
          <w:sz w:val="24"/>
        </w:rPr>
        <w:t xml:space="preserve"> </w:t>
      </w:r>
      <w:r>
        <w:rPr>
          <w:sz w:val="24"/>
        </w:rPr>
        <w:t>вправе</w:t>
      </w:r>
      <w:r>
        <w:rPr>
          <w:spacing w:val="80"/>
          <w:sz w:val="24"/>
        </w:rPr>
        <w:t xml:space="preserve"> </w:t>
      </w:r>
      <w:r>
        <w:rPr>
          <w:b/>
          <w:sz w:val="24"/>
        </w:rPr>
        <w:t>включать</w:t>
      </w:r>
      <w:r>
        <w:rPr>
          <w:b/>
          <w:spacing w:val="80"/>
          <w:sz w:val="24"/>
        </w:rPr>
        <w:t xml:space="preserve"> </w:t>
      </w:r>
      <w:r>
        <w:rPr>
          <w:b/>
          <w:sz w:val="24"/>
        </w:rPr>
        <w:t>в</w:t>
      </w:r>
      <w:r>
        <w:rPr>
          <w:b/>
          <w:spacing w:val="80"/>
          <w:sz w:val="24"/>
        </w:rPr>
        <w:t xml:space="preserve"> </w:t>
      </w:r>
      <w:r>
        <w:rPr>
          <w:b/>
          <w:sz w:val="24"/>
        </w:rPr>
        <w:t>общедоступный</w:t>
      </w:r>
      <w:r>
        <w:rPr>
          <w:b/>
          <w:spacing w:val="80"/>
          <w:sz w:val="24"/>
        </w:rPr>
        <w:t xml:space="preserve"> </w:t>
      </w:r>
      <w:r>
        <w:rPr>
          <w:b/>
          <w:sz w:val="24"/>
        </w:rPr>
        <w:t>источник</w:t>
      </w:r>
      <w:r>
        <w:rPr>
          <w:b/>
          <w:spacing w:val="80"/>
          <w:sz w:val="24"/>
        </w:rPr>
        <w:t xml:space="preserve"> </w:t>
      </w:r>
      <w:r>
        <w:rPr>
          <w:sz w:val="24"/>
        </w:rPr>
        <w:t>(Национальный</w:t>
      </w:r>
      <w:r>
        <w:rPr>
          <w:spacing w:val="80"/>
          <w:sz w:val="24"/>
        </w:rPr>
        <w:t xml:space="preserve"> </w:t>
      </w:r>
      <w:r>
        <w:rPr>
          <w:sz w:val="24"/>
        </w:rPr>
        <w:t>реестр</w:t>
      </w:r>
    </w:p>
    <w:p w14:paraId="4D4683F7" w14:textId="77777777" w:rsidR="00525F77" w:rsidRDefault="00525F77">
      <w:pPr>
        <w:jc w:val="both"/>
        <w:rPr>
          <w:sz w:val="24"/>
        </w:rPr>
        <w:sectPr w:rsidR="00525F77">
          <w:pgSz w:w="11910" w:h="16840"/>
          <w:pgMar w:top="1040" w:right="850" w:bottom="1100" w:left="1275" w:header="0" w:footer="912" w:gutter="0"/>
          <w:cols w:space="720"/>
        </w:sectPr>
      </w:pPr>
    </w:p>
    <w:p w14:paraId="25416F07" w14:textId="77777777" w:rsidR="00525F77" w:rsidRDefault="00000000">
      <w:pPr>
        <w:spacing w:before="66"/>
        <w:ind w:left="143" w:right="278"/>
        <w:jc w:val="both"/>
        <w:rPr>
          <w:sz w:val="24"/>
        </w:rPr>
      </w:pPr>
      <w:r>
        <w:rPr>
          <w:sz w:val="24"/>
        </w:rPr>
        <w:lastRenderedPageBreak/>
        <w:t xml:space="preserve">специалистов, размещенный на сайте Ассоциации) следующие ПД Субъекта: идентификационный номер, ФИО, дата внесения, дата внесения изменений, дата свидетельства о квалификации, дата исключения, вид осуществляемых Субъектом работ, </w:t>
      </w:r>
      <w:r>
        <w:rPr>
          <w:spacing w:val="-2"/>
          <w:sz w:val="24"/>
        </w:rPr>
        <w:t>статус.</w:t>
      </w:r>
    </w:p>
    <w:p w14:paraId="5A4D2048" w14:textId="77777777" w:rsidR="00525F77" w:rsidRDefault="00000000">
      <w:pPr>
        <w:spacing w:before="121"/>
        <w:ind w:left="143" w:right="284"/>
        <w:jc w:val="both"/>
        <w:rPr>
          <w:sz w:val="24"/>
        </w:rPr>
      </w:pPr>
      <w:r>
        <w:rPr>
          <w:b/>
          <w:sz w:val="24"/>
        </w:rPr>
        <w:t>Способы</w:t>
      </w:r>
      <w:r>
        <w:rPr>
          <w:b/>
          <w:spacing w:val="80"/>
          <w:w w:val="150"/>
          <w:sz w:val="24"/>
        </w:rPr>
        <w:t xml:space="preserve"> </w:t>
      </w:r>
      <w:r>
        <w:rPr>
          <w:b/>
          <w:sz w:val="24"/>
        </w:rPr>
        <w:t>обработки</w:t>
      </w:r>
      <w:r>
        <w:rPr>
          <w:b/>
          <w:spacing w:val="80"/>
          <w:w w:val="150"/>
          <w:sz w:val="24"/>
        </w:rPr>
        <w:t xml:space="preserve"> </w:t>
      </w:r>
      <w:r>
        <w:rPr>
          <w:b/>
          <w:sz w:val="24"/>
        </w:rPr>
        <w:t>ПД:</w:t>
      </w:r>
      <w:r>
        <w:rPr>
          <w:b/>
          <w:spacing w:val="80"/>
          <w:w w:val="150"/>
          <w:sz w:val="24"/>
        </w:rPr>
        <w:t xml:space="preserve"> </w:t>
      </w:r>
      <w:r>
        <w:rPr>
          <w:sz w:val="24"/>
        </w:rPr>
        <w:t>обработка</w:t>
      </w:r>
      <w:r>
        <w:rPr>
          <w:spacing w:val="80"/>
          <w:w w:val="150"/>
          <w:sz w:val="24"/>
        </w:rPr>
        <w:t xml:space="preserve"> </w:t>
      </w:r>
      <w:r>
        <w:rPr>
          <w:sz w:val="24"/>
        </w:rPr>
        <w:t>с</w:t>
      </w:r>
      <w:r>
        <w:rPr>
          <w:spacing w:val="80"/>
          <w:w w:val="150"/>
          <w:sz w:val="24"/>
        </w:rPr>
        <w:t xml:space="preserve"> </w:t>
      </w:r>
      <w:r>
        <w:rPr>
          <w:sz w:val="24"/>
        </w:rPr>
        <w:t>использованием</w:t>
      </w:r>
      <w:r>
        <w:rPr>
          <w:spacing w:val="80"/>
          <w:w w:val="150"/>
          <w:sz w:val="24"/>
        </w:rPr>
        <w:t xml:space="preserve"> </w:t>
      </w:r>
      <w:r>
        <w:rPr>
          <w:sz w:val="24"/>
        </w:rPr>
        <w:t>средств</w:t>
      </w:r>
      <w:r>
        <w:rPr>
          <w:spacing w:val="80"/>
          <w:w w:val="150"/>
          <w:sz w:val="24"/>
        </w:rPr>
        <w:t xml:space="preserve"> </w:t>
      </w:r>
      <w:r>
        <w:rPr>
          <w:sz w:val="24"/>
        </w:rPr>
        <w:t>автоматизации</w:t>
      </w:r>
      <w:r>
        <w:rPr>
          <w:spacing w:val="80"/>
          <w:w w:val="150"/>
          <w:sz w:val="24"/>
        </w:rPr>
        <w:t xml:space="preserve"> </w:t>
      </w:r>
      <w:r>
        <w:rPr>
          <w:sz w:val="24"/>
        </w:rPr>
        <w:t>и без использования средств автоматизации, а также смешанная обработка.</w:t>
      </w:r>
    </w:p>
    <w:p w14:paraId="5BDC4199" w14:textId="20B42F7D" w:rsidR="00525F77" w:rsidRDefault="00000000">
      <w:pPr>
        <w:spacing w:before="120"/>
        <w:ind w:left="143" w:right="281"/>
        <w:jc w:val="both"/>
        <w:rPr>
          <w:sz w:val="24"/>
        </w:rPr>
      </w:pPr>
      <w:r>
        <w:rPr>
          <w:b/>
          <w:sz w:val="24"/>
        </w:rPr>
        <w:t>Третьи лица</w:t>
      </w:r>
      <w:r>
        <w:rPr>
          <w:sz w:val="24"/>
        </w:rPr>
        <w:t xml:space="preserve">, </w:t>
      </w:r>
      <w:r>
        <w:rPr>
          <w:b/>
          <w:sz w:val="24"/>
        </w:rPr>
        <w:t xml:space="preserve">которым Ассоциация может передавать ПД: </w:t>
      </w:r>
      <w:r>
        <w:rPr>
          <w:sz w:val="24"/>
        </w:rPr>
        <w:t>если Субъект направляет заявительные документы через СРО - операторов Национального реестра специалистов, такие</w:t>
      </w:r>
      <w:r>
        <w:rPr>
          <w:spacing w:val="-1"/>
          <w:sz w:val="24"/>
        </w:rPr>
        <w:t xml:space="preserve"> </w:t>
      </w:r>
      <w:r>
        <w:rPr>
          <w:sz w:val="24"/>
        </w:rPr>
        <w:t>СРО</w:t>
      </w:r>
      <w:r>
        <w:rPr>
          <w:spacing w:val="-1"/>
          <w:sz w:val="24"/>
        </w:rPr>
        <w:t xml:space="preserve"> </w:t>
      </w:r>
      <w:r>
        <w:rPr>
          <w:sz w:val="24"/>
        </w:rPr>
        <w:t>вправе</w:t>
      </w:r>
      <w:r>
        <w:rPr>
          <w:spacing w:val="-2"/>
          <w:sz w:val="24"/>
        </w:rPr>
        <w:t xml:space="preserve"> </w:t>
      </w:r>
      <w:r>
        <w:rPr>
          <w:sz w:val="24"/>
        </w:rPr>
        <w:t>осуществлять обработку</w:t>
      </w:r>
      <w:r>
        <w:rPr>
          <w:spacing w:val="-8"/>
          <w:sz w:val="24"/>
        </w:rPr>
        <w:t xml:space="preserve"> </w:t>
      </w:r>
      <w:r>
        <w:rPr>
          <w:sz w:val="24"/>
        </w:rPr>
        <w:t>ПД Субъекта</w:t>
      </w:r>
      <w:r>
        <w:rPr>
          <w:spacing w:val="-1"/>
          <w:sz w:val="24"/>
        </w:rPr>
        <w:t xml:space="preserve"> </w:t>
      </w:r>
      <w:r>
        <w:rPr>
          <w:sz w:val="24"/>
        </w:rPr>
        <w:t>по поручению Ассоциации (в</w:t>
      </w:r>
      <w:r>
        <w:rPr>
          <w:spacing w:val="-2"/>
          <w:sz w:val="24"/>
        </w:rPr>
        <w:t xml:space="preserve"> </w:t>
      </w:r>
      <w:r>
        <w:rPr>
          <w:sz w:val="24"/>
        </w:rPr>
        <w:t>т.ч. осуществлять</w:t>
      </w:r>
      <w:r>
        <w:rPr>
          <w:spacing w:val="-4"/>
          <w:sz w:val="24"/>
        </w:rPr>
        <w:t xml:space="preserve"> </w:t>
      </w:r>
      <w:r>
        <w:rPr>
          <w:sz w:val="24"/>
        </w:rPr>
        <w:t>получение</w:t>
      </w:r>
      <w:r>
        <w:rPr>
          <w:spacing w:val="-5"/>
          <w:sz w:val="24"/>
        </w:rPr>
        <w:t xml:space="preserve"> </w:t>
      </w:r>
      <w:r>
        <w:rPr>
          <w:sz w:val="24"/>
        </w:rPr>
        <w:t>ПД</w:t>
      </w:r>
      <w:r>
        <w:rPr>
          <w:spacing w:val="-1"/>
          <w:sz w:val="24"/>
        </w:rPr>
        <w:t xml:space="preserve"> </w:t>
      </w:r>
      <w:r>
        <w:rPr>
          <w:sz w:val="24"/>
        </w:rPr>
        <w:t>у</w:t>
      </w:r>
      <w:r>
        <w:rPr>
          <w:spacing w:val="-7"/>
          <w:sz w:val="24"/>
        </w:rPr>
        <w:t xml:space="preserve"> </w:t>
      </w:r>
      <w:r>
        <w:rPr>
          <w:sz w:val="24"/>
        </w:rPr>
        <w:t>субъекта,</w:t>
      </w:r>
      <w:r>
        <w:rPr>
          <w:spacing w:val="-4"/>
          <w:sz w:val="24"/>
        </w:rPr>
        <w:t xml:space="preserve"> </w:t>
      </w:r>
      <w:r>
        <w:rPr>
          <w:sz w:val="24"/>
        </w:rPr>
        <w:t>их</w:t>
      </w:r>
      <w:r>
        <w:rPr>
          <w:spacing w:val="-2"/>
          <w:sz w:val="24"/>
        </w:rPr>
        <w:t xml:space="preserve"> </w:t>
      </w:r>
      <w:r>
        <w:rPr>
          <w:sz w:val="24"/>
        </w:rPr>
        <w:t>передачу</w:t>
      </w:r>
      <w:r>
        <w:rPr>
          <w:spacing w:val="-9"/>
          <w:sz w:val="24"/>
        </w:rPr>
        <w:t xml:space="preserve"> </w:t>
      </w:r>
      <w:r>
        <w:rPr>
          <w:sz w:val="24"/>
        </w:rPr>
        <w:t>в</w:t>
      </w:r>
      <w:r>
        <w:rPr>
          <w:spacing w:val="-5"/>
          <w:sz w:val="24"/>
        </w:rPr>
        <w:t xml:space="preserve"> </w:t>
      </w:r>
      <w:r>
        <w:rPr>
          <w:sz w:val="24"/>
        </w:rPr>
        <w:t>Ассоциацию,</w:t>
      </w:r>
      <w:r>
        <w:rPr>
          <w:spacing w:val="-4"/>
          <w:sz w:val="24"/>
        </w:rPr>
        <w:t xml:space="preserve"> </w:t>
      </w:r>
      <w:r>
        <w:rPr>
          <w:sz w:val="24"/>
        </w:rPr>
        <w:t>отслеживание</w:t>
      </w:r>
      <w:r>
        <w:rPr>
          <w:spacing w:val="-5"/>
          <w:sz w:val="24"/>
        </w:rPr>
        <w:t xml:space="preserve"> </w:t>
      </w:r>
      <w:r>
        <w:rPr>
          <w:sz w:val="24"/>
        </w:rPr>
        <w:t>статуса заявления</w:t>
      </w:r>
      <w:r w:rsidR="0014274B">
        <w:rPr>
          <w:spacing w:val="40"/>
          <w:sz w:val="24"/>
        </w:rPr>
        <w:t xml:space="preserve"> </w:t>
      </w:r>
      <w:r>
        <w:rPr>
          <w:sz w:val="24"/>
        </w:rPr>
        <w:t>и</w:t>
      </w:r>
      <w:r w:rsidR="0014274B">
        <w:rPr>
          <w:spacing w:val="40"/>
          <w:sz w:val="24"/>
        </w:rPr>
        <w:t xml:space="preserve"> </w:t>
      </w:r>
      <w:r>
        <w:rPr>
          <w:sz w:val="24"/>
        </w:rPr>
        <w:t>иные</w:t>
      </w:r>
      <w:r w:rsidR="0014274B">
        <w:rPr>
          <w:spacing w:val="40"/>
          <w:sz w:val="24"/>
        </w:rPr>
        <w:t xml:space="preserve"> </w:t>
      </w:r>
      <w:r>
        <w:rPr>
          <w:sz w:val="24"/>
        </w:rPr>
        <w:t>действия,</w:t>
      </w:r>
      <w:r w:rsidR="0014274B">
        <w:rPr>
          <w:spacing w:val="40"/>
          <w:sz w:val="24"/>
        </w:rPr>
        <w:t xml:space="preserve"> </w:t>
      </w:r>
      <w:r>
        <w:rPr>
          <w:sz w:val="24"/>
        </w:rPr>
        <w:t>предусмотренные</w:t>
      </w:r>
      <w:r w:rsidR="0014274B">
        <w:rPr>
          <w:spacing w:val="40"/>
          <w:sz w:val="24"/>
        </w:rPr>
        <w:t xml:space="preserve"> </w:t>
      </w:r>
      <w:r>
        <w:rPr>
          <w:sz w:val="24"/>
        </w:rPr>
        <w:t>Регламентом</w:t>
      </w:r>
      <w:r w:rsidR="0014274B">
        <w:rPr>
          <w:spacing w:val="40"/>
          <w:sz w:val="24"/>
        </w:rPr>
        <w:t xml:space="preserve"> </w:t>
      </w:r>
      <w:r>
        <w:rPr>
          <w:sz w:val="24"/>
        </w:rPr>
        <w:t>НРС).</w:t>
      </w:r>
      <w:r w:rsidR="0014274B">
        <w:rPr>
          <w:spacing w:val="40"/>
          <w:sz w:val="24"/>
        </w:rPr>
        <w:t xml:space="preserve"> </w:t>
      </w:r>
      <w:r>
        <w:rPr>
          <w:sz w:val="24"/>
        </w:rPr>
        <w:t>Перечень</w:t>
      </w:r>
      <w:r>
        <w:rPr>
          <w:spacing w:val="40"/>
          <w:sz w:val="24"/>
        </w:rPr>
        <w:t xml:space="preserve"> </w:t>
      </w:r>
      <w:r>
        <w:rPr>
          <w:sz w:val="24"/>
        </w:rPr>
        <w:t xml:space="preserve">СРО-операторов Национального реестра специалистов указан на </w:t>
      </w:r>
      <w:hyperlink r:id="rId34">
        <w:r>
          <w:rPr>
            <w:sz w:val="24"/>
          </w:rPr>
          <w:t>сайте Ассоциации</w:t>
        </w:r>
      </w:hyperlink>
      <w:r>
        <w:rPr>
          <w:sz w:val="24"/>
        </w:rPr>
        <w:t>.</w:t>
      </w:r>
    </w:p>
    <w:p w14:paraId="2BCD6373" w14:textId="77777777" w:rsidR="00525F77" w:rsidRDefault="00000000">
      <w:pPr>
        <w:spacing w:before="120"/>
        <w:ind w:left="143" w:right="286"/>
        <w:jc w:val="both"/>
        <w:rPr>
          <w:sz w:val="24"/>
        </w:rPr>
      </w:pPr>
      <w:r>
        <w:rPr>
          <w:sz w:val="24"/>
        </w:rPr>
        <w:t>Ассоциация</w:t>
      </w:r>
      <w:r>
        <w:rPr>
          <w:spacing w:val="-8"/>
          <w:sz w:val="24"/>
        </w:rPr>
        <w:t xml:space="preserve"> </w:t>
      </w:r>
      <w:r>
        <w:rPr>
          <w:sz w:val="24"/>
        </w:rPr>
        <w:t>вправе</w:t>
      </w:r>
      <w:r>
        <w:rPr>
          <w:spacing w:val="-10"/>
          <w:sz w:val="24"/>
        </w:rPr>
        <w:t xml:space="preserve"> </w:t>
      </w:r>
      <w:r>
        <w:rPr>
          <w:sz w:val="24"/>
        </w:rPr>
        <w:t>передавать</w:t>
      </w:r>
      <w:r>
        <w:rPr>
          <w:spacing w:val="-7"/>
          <w:sz w:val="24"/>
        </w:rPr>
        <w:t xml:space="preserve"> </w:t>
      </w:r>
      <w:r>
        <w:rPr>
          <w:sz w:val="24"/>
        </w:rPr>
        <w:t>ПД</w:t>
      </w:r>
      <w:r>
        <w:rPr>
          <w:spacing w:val="-9"/>
          <w:sz w:val="24"/>
        </w:rPr>
        <w:t xml:space="preserve"> </w:t>
      </w:r>
      <w:r>
        <w:rPr>
          <w:sz w:val="24"/>
        </w:rPr>
        <w:t>Субъекта</w:t>
      </w:r>
      <w:r>
        <w:rPr>
          <w:spacing w:val="-8"/>
          <w:sz w:val="24"/>
        </w:rPr>
        <w:t xml:space="preserve"> </w:t>
      </w:r>
      <w:r>
        <w:rPr>
          <w:sz w:val="24"/>
        </w:rPr>
        <w:t>государственным</w:t>
      </w:r>
      <w:r>
        <w:rPr>
          <w:spacing w:val="-9"/>
          <w:sz w:val="24"/>
        </w:rPr>
        <w:t xml:space="preserve"> </w:t>
      </w:r>
      <w:r>
        <w:rPr>
          <w:sz w:val="24"/>
        </w:rPr>
        <w:t>органам</w:t>
      </w:r>
      <w:r>
        <w:rPr>
          <w:spacing w:val="-9"/>
          <w:sz w:val="24"/>
        </w:rPr>
        <w:t xml:space="preserve"> </w:t>
      </w:r>
      <w:r>
        <w:rPr>
          <w:sz w:val="24"/>
        </w:rPr>
        <w:t>в</w:t>
      </w:r>
      <w:r>
        <w:rPr>
          <w:spacing w:val="-9"/>
          <w:sz w:val="24"/>
        </w:rPr>
        <w:t xml:space="preserve"> </w:t>
      </w:r>
      <w:r>
        <w:rPr>
          <w:sz w:val="24"/>
        </w:rPr>
        <w:t>соответствии</w:t>
      </w:r>
      <w:r>
        <w:rPr>
          <w:spacing w:val="-7"/>
          <w:sz w:val="24"/>
        </w:rPr>
        <w:t xml:space="preserve"> </w:t>
      </w:r>
      <w:r>
        <w:rPr>
          <w:sz w:val="24"/>
        </w:rPr>
        <w:t>с</w:t>
      </w:r>
      <w:r>
        <w:rPr>
          <w:spacing w:val="-9"/>
          <w:sz w:val="24"/>
        </w:rPr>
        <w:t xml:space="preserve"> </w:t>
      </w:r>
      <w:r>
        <w:rPr>
          <w:sz w:val="24"/>
        </w:rPr>
        <w:t>их запросами, а также образовательным учреждениям и правоохранительным органам для проверки в соответствии с Регламентом НРС.</w:t>
      </w:r>
    </w:p>
    <w:p w14:paraId="016CF697" w14:textId="77777777" w:rsidR="00525F77" w:rsidRDefault="00000000">
      <w:pPr>
        <w:spacing w:before="120"/>
        <w:ind w:left="143" w:right="283"/>
        <w:jc w:val="both"/>
        <w:rPr>
          <w:i/>
          <w:sz w:val="24"/>
        </w:rPr>
      </w:pPr>
      <w:r>
        <w:rPr>
          <w:b/>
          <w:sz w:val="24"/>
        </w:rPr>
        <w:t xml:space="preserve">Источники ПД: </w:t>
      </w:r>
      <w:r>
        <w:rPr>
          <w:sz w:val="24"/>
        </w:rPr>
        <w:t>Ассоциация вправе получать ПД от Субъекта, представителя Субъекта, а также от третьих лиц – образовательных учреждений и правоохранительных органов в соответствии с Регламентом НРС</w:t>
      </w:r>
      <w:r>
        <w:rPr>
          <w:i/>
          <w:sz w:val="24"/>
        </w:rPr>
        <w:t>.</w:t>
      </w:r>
    </w:p>
    <w:p w14:paraId="4C3CC117" w14:textId="77777777" w:rsidR="00525F77" w:rsidRDefault="00000000">
      <w:pPr>
        <w:spacing w:before="120"/>
        <w:ind w:left="143" w:right="287"/>
        <w:jc w:val="both"/>
        <w:rPr>
          <w:sz w:val="24"/>
        </w:rPr>
      </w:pPr>
      <w:r>
        <w:rPr>
          <w:b/>
          <w:sz w:val="24"/>
        </w:rPr>
        <w:t xml:space="preserve">Срок обработки ПД: </w:t>
      </w:r>
      <w:r>
        <w:rPr>
          <w:sz w:val="24"/>
        </w:rPr>
        <w:t>в течение срока рассмотрения заявления и 2 лет после окончания года, в котором принято решение. В случае включения Субъекта в Национальный реестр специалистов Ассоциация осуществляет обработку ПД в течение всего срока ведения Национального реестра специалистов.</w:t>
      </w:r>
    </w:p>
    <w:p w14:paraId="51C87F13" w14:textId="77777777" w:rsidR="00525F77" w:rsidRDefault="00525F77">
      <w:pPr>
        <w:pStyle w:val="a3"/>
        <w:rPr>
          <w:sz w:val="24"/>
        </w:rPr>
      </w:pPr>
    </w:p>
    <w:p w14:paraId="13BFDA8A" w14:textId="77777777" w:rsidR="00525F77" w:rsidRDefault="00525F77">
      <w:pPr>
        <w:pStyle w:val="a3"/>
        <w:spacing w:before="120"/>
        <w:rPr>
          <w:sz w:val="24"/>
        </w:rPr>
      </w:pPr>
    </w:p>
    <w:p w14:paraId="422FA36B" w14:textId="0B9A06C5" w:rsidR="00525F77" w:rsidRDefault="00000000">
      <w:pPr>
        <w:tabs>
          <w:tab w:val="left" w:pos="2713"/>
          <w:tab w:val="left" w:pos="4932"/>
          <w:tab w:val="left" w:pos="9494"/>
        </w:tabs>
        <w:spacing w:before="1"/>
        <w:ind w:left="199"/>
        <w:jc w:val="both"/>
        <w:rPr>
          <w:sz w:val="24"/>
        </w:rPr>
      </w:pPr>
      <w:r>
        <w:rPr>
          <w:sz w:val="24"/>
        </w:rPr>
        <w:t>«</w:t>
      </w:r>
      <w:r w:rsidR="0014274B">
        <w:rPr>
          <w:spacing w:val="64"/>
          <w:sz w:val="24"/>
          <w:u w:val="single"/>
        </w:rPr>
        <w:t xml:space="preserve"> </w:t>
      </w:r>
      <w:r>
        <w:rPr>
          <w:sz w:val="24"/>
        </w:rPr>
        <w:t>»</w:t>
      </w:r>
      <w:r w:rsidR="0014274B">
        <w:rPr>
          <w:spacing w:val="-5"/>
          <w:sz w:val="24"/>
        </w:rPr>
        <w:t xml:space="preserve"> </w:t>
      </w:r>
      <w:r>
        <w:rPr>
          <w:sz w:val="24"/>
        </w:rPr>
        <w:t>20</w:t>
      </w:r>
      <w:r w:rsidR="0014274B">
        <w:rPr>
          <w:spacing w:val="78"/>
          <w:sz w:val="24"/>
          <w:u w:val="single"/>
        </w:rPr>
        <w:t xml:space="preserve"> </w:t>
      </w:r>
      <w:r>
        <w:rPr>
          <w:spacing w:val="-5"/>
          <w:sz w:val="24"/>
        </w:rPr>
        <w:t>г.</w:t>
      </w:r>
      <w:r w:rsidR="0014274B">
        <w:rPr>
          <w:sz w:val="24"/>
        </w:rPr>
        <w:t xml:space="preserve"> </w:t>
      </w:r>
      <w:r>
        <w:rPr>
          <w:sz w:val="24"/>
        </w:rPr>
        <w:t>Подпись</w:t>
      </w:r>
      <w:r w:rsidR="0014274B">
        <w:rPr>
          <w:sz w:val="24"/>
        </w:rPr>
        <w:t xml:space="preserve"> </w:t>
      </w:r>
    </w:p>
    <w:p w14:paraId="389D1E0F" w14:textId="77777777" w:rsidR="00525F77" w:rsidRDefault="00525F77">
      <w:pPr>
        <w:jc w:val="both"/>
        <w:rPr>
          <w:sz w:val="24"/>
        </w:rPr>
        <w:sectPr w:rsidR="00525F77">
          <w:pgSz w:w="11910" w:h="16840"/>
          <w:pgMar w:top="1040" w:right="850" w:bottom="1100" w:left="1275" w:header="0" w:footer="912" w:gutter="0"/>
          <w:cols w:space="720"/>
        </w:sectPr>
      </w:pPr>
    </w:p>
    <w:p w14:paraId="7E96E549" w14:textId="77777777" w:rsidR="00525F77" w:rsidRDefault="00000000">
      <w:pPr>
        <w:spacing w:before="67"/>
        <w:ind w:right="285"/>
        <w:jc w:val="right"/>
        <w:rPr>
          <w:sz w:val="20"/>
        </w:rPr>
      </w:pPr>
      <w:bookmarkStart w:id="42" w:name="_bookmark29"/>
      <w:bookmarkEnd w:id="42"/>
      <w:r>
        <w:rPr>
          <w:sz w:val="20"/>
        </w:rPr>
        <w:lastRenderedPageBreak/>
        <w:t>Приложение</w:t>
      </w:r>
      <w:r>
        <w:rPr>
          <w:spacing w:val="-4"/>
          <w:sz w:val="20"/>
        </w:rPr>
        <w:t xml:space="preserve"> </w:t>
      </w:r>
      <w:r>
        <w:rPr>
          <w:sz w:val="20"/>
        </w:rPr>
        <w:t>№</w:t>
      </w:r>
      <w:r>
        <w:rPr>
          <w:spacing w:val="-8"/>
          <w:sz w:val="20"/>
        </w:rPr>
        <w:t xml:space="preserve"> </w:t>
      </w:r>
      <w:r>
        <w:rPr>
          <w:sz w:val="20"/>
        </w:rPr>
        <w:t>5.2</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6"/>
          <w:sz w:val="20"/>
        </w:rPr>
        <w:t xml:space="preserve"> </w:t>
      </w:r>
      <w:r>
        <w:rPr>
          <w:spacing w:val="-2"/>
          <w:sz w:val="20"/>
        </w:rPr>
        <w:t>реестра</w:t>
      </w:r>
    </w:p>
    <w:p w14:paraId="7DE7186D"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25A117FE"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302231A2" w14:textId="77777777" w:rsidR="00525F77" w:rsidRDefault="00000000">
      <w:pPr>
        <w:ind w:right="280"/>
        <w:jc w:val="right"/>
        <w:rPr>
          <w:sz w:val="20"/>
        </w:rPr>
      </w:pPr>
      <w:r>
        <w:rPr>
          <w:spacing w:val="-2"/>
          <w:sz w:val="20"/>
        </w:rPr>
        <w:t>(форма)</w:t>
      </w:r>
    </w:p>
    <w:p w14:paraId="2AD6DCD5" w14:textId="77777777" w:rsidR="00525F77" w:rsidRDefault="00525F77">
      <w:pPr>
        <w:pStyle w:val="a3"/>
        <w:spacing w:before="123"/>
        <w:rPr>
          <w:sz w:val="20"/>
        </w:rPr>
      </w:pPr>
    </w:p>
    <w:p w14:paraId="0FE2AE13" w14:textId="77777777" w:rsidR="00525F77" w:rsidRDefault="00000000">
      <w:pPr>
        <w:pStyle w:val="1"/>
        <w:ind w:left="1640"/>
      </w:pPr>
      <w:r>
        <w:t>ФОРМА</w:t>
      </w:r>
      <w:r>
        <w:rPr>
          <w:spacing w:val="-7"/>
        </w:rPr>
        <w:t xml:space="preserve"> </w:t>
      </w:r>
      <w:r>
        <w:rPr>
          <w:spacing w:val="-2"/>
        </w:rPr>
        <w:t>ОЗНАКОМЛЕНИЯ</w:t>
      </w:r>
    </w:p>
    <w:p w14:paraId="063CC873" w14:textId="77777777" w:rsidR="00525F77" w:rsidRDefault="00000000">
      <w:pPr>
        <w:spacing w:before="1"/>
        <w:ind w:left="715" w:right="851" w:hanging="8"/>
        <w:jc w:val="center"/>
        <w:rPr>
          <w:b/>
          <w:sz w:val="24"/>
        </w:rPr>
      </w:pPr>
      <w:r>
        <w:rPr>
          <w:b/>
          <w:sz w:val="24"/>
        </w:rPr>
        <w:t>с</w:t>
      </w:r>
      <w:r>
        <w:rPr>
          <w:b/>
          <w:spacing w:val="-2"/>
          <w:sz w:val="24"/>
        </w:rPr>
        <w:t xml:space="preserve"> </w:t>
      </w:r>
      <w:r>
        <w:rPr>
          <w:b/>
          <w:sz w:val="24"/>
        </w:rPr>
        <w:t>условиями</w:t>
      </w:r>
      <w:r>
        <w:rPr>
          <w:b/>
          <w:spacing w:val="-1"/>
          <w:sz w:val="24"/>
        </w:rPr>
        <w:t xml:space="preserve"> </w:t>
      </w:r>
      <w:r>
        <w:rPr>
          <w:b/>
          <w:sz w:val="24"/>
        </w:rPr>
        <w:t>обработки</w:t>
      </w:r>
      <w:r>
        <w:rPr>
          <w:b/>
          <w:spacing w:val="-1"/>
          <w:sz w:val="24"/>
        </w:rPr>
        <w:t xml:space="preserve"> </w:t>
      </w:r>
      <w:r>
        <w:rPr>
          <w:b/>
          <w:sz w:val="24"/>
        </w:rPr>
        <w:t>персональных</w:t>
      </w:r>
      <w:r>
        <w:rPr>
          <w:b/>
          <w:spacing w:val="-1"/>
          <w:sz w:val="24"/>
        </w:rPr>
        <w:t xml:space="preserve"> </w:t>
      </w:r>
      <w:r>
        <w:rPr>
          <w:b/>
          <w:sz w:val="24"/>
        </w:rPr>
        <w:t>данных</w:t>
      </w:r>
      <w:r>
        <w:rPr>
          <w:b/>
          <w:spacing w:val="-1"/>
          <w:sz w:val="24"/>
        </w:rPr>
        <w:t xml:space="preserve"> </w:t>
      </w:r>
      <w:r>
        <w:rPr>
          <w:b/>
          <w:sz w:val="24"/>
        </w:rPr>
        <w:t>представителя</w:t>
      </w:r>
      <w:r>
        <w:rPr>
          <w:b/>
          <w:spacing w:val="-1"/>
          <w:sz w:val="24"/>
        </w:rPr>
        <w:t xml:space="preserve"> </w:t>
      </w:r>
      <w:r>
        <w:rPr>
          <w:b/>
          <w:sz w:val="24"/>
        </w:rPr>
        <w:t>заявителя</w:t>
      </w:r>
      <w:r>
        <w:rPr>
          <w:b/>
          <w:spacing w:val="-1"/>
          <w:sz w:val="24"/>
        </w:rPr>
        <w:t xml:space="preserve"> </w:t>
      </w:r>
      <w:r>
        <w:rPr>
          <w:b/>
          <w:sz w:val="24"/>
        </w:rPr>
        <w:t>на включение</w:t>
      </w:r>
      <w:r>
        <w:rPr>
          <w:b/>
          <w:spacing w:val="-7"/>
          <w:sz w:val="24"/>
        </w:rPr>
        <w:t xml:space="preserve"> </w:t>
      </w:r>
      <w:r>
        <w:rPr>
          <w:b/>
          <w:sz w:val="24"/>
        </w:rPr>
        <w:t>в</w:t>
      </w:r>
      <w:r>
        <w:rPr>
          <w:b/>
          <w:spacing w:val="-4"/>
          <w:sz w:val="24"/>
        </w:rPr>
        <w:t xml:space="preserve"> </w:t>
      </w:r>
      <w:r>
        <w:rPr>
          <w:b/>
          <w:sz w:val="24"/>
        </w:rPr>
        <w:t>Национальный</w:t>
      </w:r>
      <w:r>
        <w:rPr>
          <w:b/>
          <w:spacing w:val="-4"/>
          <w:sz w:val="24"/>
        </w:rPr>
        <w:t xml:space="preserve"> </w:t>
      </w:r>
      <w:r>
        <w:rPr>
          <w:b/>
          <w:sz w:val="24"/>
        </w:rPr>
        <w:t>реестр</w:t>
      </w:r>
      <w:r>
        <w:rPr>
          <w:b/>
          <w:spacing w:val="-4"/>
          <w:sz w:val="24"/>
        </w:rPr>
        <w:t xml:space="preserve"> </w:t>
      </w:r>
      <w:r>
        <w:rPr>
          <w:b/>
          <w:sz w:val="24"/>
        </w:rPr>
        <w:t>специалистов</w:t>
      </w:r>
      <w:r>
        <w:rPr>
          <w:b/>
          <w:spacing w:val="1"/>
          <w:sz w:val="24"/>
        </w:rPr>
        <w:t xml:space="preserve"> </w:t>
      </w:r>
      <w:r>
        <w:rPr>
          <w:b/>
          <w:sz w:val="24"/>
        </w:rPr>
        <w:t>в</w:t>
      </w:r>
      <w:r>
        <w:rPr>
          <w:b/>
          <w:spacing w:val="-4"/>
          <w:sz w:val="24"/>
        </w:rPr>
        <w:t xml:space="preserve"> </w:t>
      </w:r>
      <w:r>
        <w:rPr>
          <w:b/>
          <w:sz w:val="24"/>
        </w:rPr>
        <w:t>области</w:t>
      </w:r>
      <w:r>
        <w:rPr>
          <w:b/>
          <w:spacing w:val="-3"/>
          <w:sz w:val="24"/>
        </w:rPr>
        <w:t xml:space="preserve"> </w:t>
      </w:r>
      <w:r>
        <w:rPr>
          <w:b/>
          <w:spacing w:val="-2"/>
          <w:sz w:val="24"/>
        </w:rPr>
        <w:t>строительства</w:t>
      </w:r>
    </w:p>
    <w:p w14:paraId="64E2AA6F" w14:textId="77777777" w:rsidR="00525F77" w:rsidRDefault="00525F77">
      <w:pPr>
        <w:pStyle w:val="a3"/>
        <w:rPr>
          <w:b/>
          <w:sz w:val="24"/>
        </w:rPr>
      </w:pPr>
    </w:p>
    <w:p w14:paraId="66B1492D" w14:textId="77777777" w:rsidR="00525F77" w:rsidRDefault="00525F77">
      <w:pPr>
        <w:pStyle w:val="a3"/>
        <w:spacing w:before="235"/>
        <w:rPr>
          <w:b/>
          <w:sz w:val="24"/>
        </w:rPr>
      </w:pPr>
    </w:p>
    <w:p w14:paraId="3A512FEB" w14:textId="2767DF3A" w:rsidR="00525F77" w:rsidRDefault="00000000">
      <w:pPr>
        <w:tabs>
          <w:tab w:val="left" w:pos="9335"/>
        </w:tabs>
        <w:spacing w:before="1" w:line="268" w:lineRule="exact"/>
        <w:ind w:right="155"/>
        <w:jc w:val="center"/>
        <w:rPr>
          <w:sz w:val="24"/>
        </w:rPr>
      </w:pPr>
      <w:r>
        <w:rPr>
          <w:sz w:val="24"/>
        </w:rPr>
        <w:t>Я,</w:t>
      </w:r>
      <w:r w:rsidR="0014274B">
        <w:rPr>
          <w:sz w:val="24"/>
        </w:rPr>
        <w:t xml:space="preserve"> </w:t>
      </w:r>
    </w:p>
    <w:p w14:paraId="57A82BC7" w14:textId="77777777" w:rsidR="00525F77" w:rsidRDefault="00000000">
      <w:pPr>
        <w:spacing w:line="176" w:lineRule="exact"/>
        <w:ind w:left="1639" w:right="1776"/>
        <w:jc w:val="center"/>
        <w:rPr>
          <w:sz w:val="16"/>
        </w:rPr>
      </w:pPr>
      <w:r>
        <w:rPr>
          <w:sz w:val="16"/>
        </w:rPr>
        <w:t>(фамилия,</w:t>
      </w:r>
      <w:r>
        <w:rPr>
          <w:spacing w:val="-5"/>
          <w:sz w:val="16"/>
        </w:rPr>
        <w:t xml:space="preserve"> </w:t>
      </w:r>
      <w:r>
        <w:rPr>
          <w:sz w:val="16"/>
        </w:rPr>
        <w:t>имя,</w:t>
      </w:r>
      <w:r>
        <w:rPr>
          <w:spacing w:val="-1"/>
          <w:sz w:val="16"/>
        </w:rPr>
        <w:t xml:space="preserve"> </w:t>
      </w:r>
      <w:r>
        <w:rPr>
          <w:spacing w:val="-2"/>
          <w:sz w:val="16"/>
        </w:rPr>
        <w:t>отчество)</w:t>
      </w:r>
    </w:p>
    <w:p w14:paraId="69A4503A" w14:textId="77777777" w:rsidR="00525F77" w:rsidRDefault="00525F77">
      <w:pPr>
        <w:pStyle w:val="a3"/>
        <w:spacing w:before="44"/>
        <w:rPr>
          <w:sz w:val="16"/>
        </w:rPr>
      </w:pPr>
    </w:p>
    <w:p w14:paraId="5FA6A03A" w14:textId="77777777" w:rsidR="00525F77" w:rsidRDefault="00000000">
      <w:pPr>
        <w:ind w:left="143" w:right="288"/>
        <w:jc w:val="both"/>
        <w:rPr>
          <w:sz w:val="24"/>
        </w:rPr>
      </w:pPr>
      <w:r>
        <w:rPr>
          <w:sz w:val="24"/>
        </w:rPr>
        <w:t>(далее – «</w:t>
      </w:r>
      <w:r>
        <w:rPr>
          <w:b/>
          <w:sz w:val="24"/>
        </w:rPr>
        <w:t>Субъект</w:t>
      </w:r>
      <w:r>
        <w:rPr>
          <w:sz w:val="24"/>
        </w:rPr>
        <w:t>»), подтверждаю, что ознакомлен с обработкой моих персональных данных (далее – «</w:t>
      </w:r>
      <w:r>
        <w:rPr>
          <w:b/>
          <w:sz w:val="24"/>
        </w:rPr>
        <w:t>ПД</w:t>
      </w:r>
      <w:r>
        <w:rPr>
          <w:sz w:val="24"/>
        </w:rPr>
        <w:t>»)</w:t>
      </w:r>
    </w:p>
    <w:p w14:paraId="165DC523" w14:textId="77777777" w:rsidR="00525F77" w:rsidRDefault="00000000">
      <w:pPr>
        <w:spacing w:before="121"/>
        <w:ind w:left="143" w:right="281"/>
        <w:jc w:val="both"/>
        <w:rPr>
          <w:sz w:val="24"/>
        </w:rPr>
      </w:pPr>
      <w:r>
        <w:rPr>
          <w:b/>
          <w:sz w:val="24"/>
        </w:rPr>
        <w:t>Ассоциацией</w:t>
      </w:r>
      <w:r>
        <w:rPr>
          <w:b/>
          <w:spacing w:val="-13"/>
          <w:sz w:val="24"/>
        </w:rPr>
        <w:t xml:space="preserve"> </w:t>
      </w:r>
      <w:r>
        <w:rPr>
          <w:b/>
          <w:sz w:val="24"/>
        </w:rPr>
        <w:t>«Национальное</w:t>
      </w:r>
      <w:r>
        <w:rPr>
          <w:b/>
          <w:spacing w:val="-15"/>
          <w:sz w:val="24"/>
        </w:rPr>
        <w:t xml:space="preserve"> </w:t>
      </w:r>
      <w:r>
        <w:rPr>
          <w:b/>
          <w:sz w:val="24"/>
        </w:rPr>
        <w:t>объединение</w:t>
      </w:r>
      <w:r>
        <w:rPr>
          <w:b/>
          <w:spacing w:val="-15"/>
          <w:sz w:val="24"/>
        </w:rPr>
        <w:t xml:space="preserve"> </w:t>
      </w:r>
      <w:r>
        <w:rPr>
          <w:b/>
          <w:sz w:val="24"/>
        </w:rPr>
        <w:t>строителей»</w:t>
      </w:r>
      <w:r>
        <w:rPr>
          <w:b/>
          <w:spacing w:val="-9"/>
          <w:sz w:val="24"/>
        </w:rPr>
        <w:t xml:space="preserve"> </w:t>
      </w:r>
      <w:r>
        <w:rPr>
          <w:sz w:val="24"/>
        </w:rPr>
        <w:t>(далее</w:t>
      </w:r>
      <w:r>
        <w:rPr>
          <w:spacing w:val="-15"/>
          <w:sz w:val="24"/>
        </w:rPr>
        <w:t xml:space="preserve"> </w:t>
      </w:r>
      <w:r>
        <w:rPr>
          <w:sz w:val="24"/>
        </w:rPr>
        <w:t>–</w:t>
      </w:r>
      <w:r>
        <w:rPr>
          <w:spacing w:val="-7"/>
          <w:sz w:val="24"/>
        </w:rPr>
        <w:t xml:space="preserve"> </w:t>
      </w:r>
      <w:r>
        <w:rPr>
          <w:sz w:val="24"/>
        </w:rPr>
        <w:t>«</w:t>
      </w:r>
      <w:r>
        <w:rPr>
          <w:b/>
          <w:sz w:val="24"/>
        </w:rPr>
        <w:t>Ассоциация</w:t>
      </w:r>
      <w:r>
        <w:rPr>
          <w:sz w:val="24"/>
        </w:rPr>
        <w:t>»),</w:t>
      </w:r>
      <w:r>
        <w:rPr>
          <w:spacing w:val="-12"/>
          <w:sz w:val="24"/>
        </w:rPr>
        <w:t xml:space="preserve"> </w:t>
      </w:r>
      <w:r>
        <w:rPr>
          <w:sz w:val="24"/>
        </w:rPr>
        <w:t>ОГРН: 1097799041482, расположенной по адресу: Российская Федерация, 129090, г. Москва, проспект Мира, д. 6, на условиях, указанных далее.</w:t>
      </w:r>
    </w:p>
    <w:p w14:paraId="2660910E" w14:textId="77777777" w:rsidR="00525F77" w:rsidRDefault="00000000">
      <w:pPr>
        <w:spacing w:before="118"/>
        <w:ind w:left="143" w:right="280"/>
        <w:jc w:val="both"/>
        <w:rPr>
          <w:sz w:val="24"/>
        </w:rPr>
      </w:pPr>
      <w:r>
        <w:rPr>
          <w:b/>
          <w:sz w:val="24"/>
        </w:rPr>
        <w:t xml:space="preserve">Цель обработки ПД: </w:t>
      </w:r>
      <w:r>
        <w:rPr>
          <w:sz w:val="24"/>
        </w:rPr>
        <w:t xml:space="preserve">рассмотрение заявительной документации, предоставленной Субъектом, проверка полномочий Субъекта на подачу документов для исполнения Ассоциацией требований Градостроительного кодекса РФ от 29.12.2004 № 190-ФЗ и Регламента о порядке ведения национального реестра специалистов в области строительства, включения в него сведений о физических лицах, их изменения или </w:t>
      </w:r>
      <w:r>
        <w:rPr>
          <w:spacing w:val="-2"/>
          <w:sz w:val="24"/>
        </w:rPr>
        <w:t>исключения.</w:t>
      </w:r>
    </w:p>
    <w:p w14:paraId="61A9888C" w14:textId="77777777" w:rsidR="00525F77" w:rsidRDefault="00000000">
      <w:pPr>
        <w:spacing w:before="124"/>
        <w:ind w:left="143"/>
        <w:jc w:val="both"/>
        <w:rPr>
          <w:b/>
          <w:sz w:val="24"/>
        </w:rPr>
      </w:pPr>
      <w:r>
        <w:rPr>
          <w:b/>
          <w:sz w:val="24"/>
        </w:rPr>
        <w:t>Категории</w:t>
      </w:r>
      <w:r>
        <w:rPr>
          <w:b/>
          <w:spacing w:val="-6"/>
          <w:sz w:val="24"/>
        </w:rPr>
        <w:t xml:space="preserve"> </w:t>
      </w:r>
      <w:r>
        <w:rPr>
          <w:b/>
          <w:sz w:val="24"/>
        </w:rPr>
        <w:t>обрабатываемых</w:t>
      </w:r>
      <w:r>
        <w:rPr>
          <w:b/>
          <w:spacing w:val="-6"/>
          <w:sz w:val="24"/>
        </w:rPr>
        <w:t xml:space="preserve"> </w:t>
      </w:r>
      <w:r>
        <w:rPr>
          <w:b/>
          <w:spacing w:val="-5"/>
          <w:sz w:val="24"/>
        </w:rPr>
        <w:t>ПД:</w:t>
      </w:r>
    </w:p>
    <w:p w14:paraId="3FE8411F" w14:textId="77777777" w:rsidR="00525F77" w:rsidRDefault="00000000">
      <w:pPr>
        <w:pStyle w:val="a4"/>
        <w:numPr>
          <w:ilvl w:val="0"/>
          <w:numId w:val="10"/>
        </w:numPr>
        <w:tabs>
          <w:tab w:val="left" w:pos="863"/>
        </w:tabs>
        <w:spacing w:before="117"/>
        <w:jc w:val="left"/>
        <w:rPr>
          <w:sz w:val="24"/>
        </w:rPr>
      </w:pPr>
      <w:r>
        <w:rPr>
          <w:sz w:val="24"/>
        </w:rPr>
        <w:t>ФИО,</w:t>
      </w:r>
      <w:r>
        <w:rPr>
          <w:spacing w:val="-7"/>
          <w:sz w:val="24"/>
        </w:rPr>
        <w:t xml:space="preserve"> </w:t>
      </w:r>
      <w:r>
        <w:rPr>
          <w:sz w:val="24"/>
        </w:rPr>
        <w:t>дата</w:t>
      </w:r>
      <w:r>
        <w:rPr>
          <w:spacing w:val="-7"/>
          <w:sz w:val="24"/>
        </w:rPr>
        <w:t xml:space="preserve"> </w:t>
      </w:r>
      <w:r>
        <w:rPr>
          <w:sz w:val="24"/>
        </w:rPr>
        <w:t>и</w:t>
      </w:r>
      <w:r>
        <w:rPr>
          <w:spacing w:val="-7"/>
          <w:sz w:val="24"/>
        </w:rPr>
        <w:t xml:space="preserve"> </w:t>
      </w:r>
      <w:r>
        <w:rPr>
          <w:sz w:val="24"/>
        </w:rPr>
        <w:t>место</w:t>
      </w:r>
      <w:r>
        <w:rPr>
          <w:spacing w:val="-6"/>
          <w:sz w:val="24"/>
        </w:rPr>
        <w:t xml:space="preserve"> </w:t>
      </w:r>
      <w:r>
        <w:rPr>
          <w:spacing w:val="-2"/>
          <w:sz w:val="24"/>
        </w:rPr>
        <w:t>рождения</w:t>
      </w:r>
    </w:p>
    <w:p w14:paraId="4C170912" w14:textId="77777777" w:rsidR="00525F77" w:rsidRDefault="00000000">
      <w:pPr>
        <w:pStyle w:val="a4"/>
        <w:numPr>
          <w:ilvl w:val="0"/>
          <w:numId w:val="10"/>
        </w:numPr>
        <w:tabs>
          <w:tab w:val="left" w:pos="863"/>
        </w:tabs>
        <w:spacing w:before="1" w:line="277" w:lineRule="exact"/>
        <w:jc w:val="left"/>
        <w:rPr>
          <w:sz w:val="24"/>
        </w:rPr>
      </w:pPr>
      <w:r>
        <w:rPr>
          <w:sz w:val="24"/>
        </w:rPr>
        <w:t>Адрес</w:t>
      </w:r>
      <w:r>
        <w:rPr>
          <w:spacing w:val="-14"/>
          <w:sz w:val="24"/>
        </w:rPr>
        <w:t xml:space="preserve"> </w:t>
      </w:r>
      <w:r>
        <w:rPr>
          <w:sz w:val="24"/>
        </w:rPr>
        <w:t>регистрации</w:t>
      </w:r>
      <w:r>
        <w:rPr>
          <w:spacing w:val="-12"/>
          <w:sz w:val="24"/>
        </w:rPr>
        <w:t xml:space="preserve"> </w:t>
      </w:r>
      <w:r>
        <w:rPr>
          <w:sz w:val="24"/>
        </w:rPr>
        <w:t>по</w:t>
      </w:r>
      <w:r>
        <w:rPr>
          <w:spacing w:val="-14"/>
          <w:sz w:val="24"/>
        </w:rPr>
        <w:t xml:space="preserve"> </w:t>
      </w:r>
      <w:r>
        <w:rPr>
          <w:sz w:val="24"/>
        </w:rPr>
        <w:t>месту</w:t>
      </w:r>
      <w:r>
        <w:rPr>
          <w:spacing w:val="-15"/>
          <w:sz w:val="24"/>
        </w:rPr>
        <w:t xml:space="preserve"> </w:t>
      </w:r>
      <w:r>
        <w:rPr>
          <w:sz w:val="24"/>
        </w:rPr>
        <w:t>проживания,</w:t>
      </w:r>
      <w:r>
        <w:rPr>
          <w:spacing w:val="-12"/>
          <w:sz w:val="24"/>
        </w:rPr>
        <w:t xml:space="preserve"> </w:t>
      </w:r>
      <w:r>
        <w:rPr>
          <w:sz w:val="24"/>
        </w:rPr>
        <w:t>адрес</w:t>
      </w:r>
      <w:r>
        <w:rPr>
          <w:spacing w:val="-12"/>
          <w:sz w:val="24"/>
        </w:rPr>
        <w:t xml:space="preserve"> </w:t>
      </w:r>
      <w:r>
        <w:rPr>
          <w:sz w:val="24"/>
        </w:rPr>
        <w:t>фактического</w:t>
      </w:r>
      <w:r>
        <w:rPr>
          <w:spacing w:val="-12"/>
          <w:sz w:val="24"/>
        </w:rPr>
        <w:t xml:space="preserve"> </w:t>
      </w:r>
      <w:r>
        <w:rPr>
          <w:spacing w:val="-2"/>
          <w:sz w:val="24"/>
        </w:rPr>
        <w:t>проживания</w:t>
      </w:r>
    </w:p>
    <w:p w14:paraId="2AC3C3F8" w14:textId="77777777" w:rsidR="00525F77" w:rsidRDefault="00000000">
      <w:pPr>
        <w:pStyle w:val="a4"/>
        <w:numPr>
          <w:ilvl w:val="0"/>
          <w:numId w:val="10"/>
        </w:numPr>
        <w:tabs>
          <w:tab w:val="left" w:pos="863"/>
        </w:tabs>
        <w:spacing w:line="277" w:lineRule="exact"/>
        <w:jc w:val="left"/>
        <w:rPr>
          <w:sz w:val="24"/>
        </w:rPr>
      </w:pPr>
      <w:r>
        <w:rPr>
          <w:spacing w:val="-2"/>
          <w:sz w:val="24"/>
        </w:rPr>
        <w:t>Сведения</w:t>
      </w:r>
      <w:r>
        <w:rPr>
          <w:spacing w:val="1"/>
          <w:sz w:val="24"/>
        </w:rPr>
        <w:t xml:space="preserve"> </w:t>
      </w:r>
      <w:r>
        <w:rPr>
          <w:spacing w:val="-2"/>
          <w:sz w:val="24"/>
        </w:rPr>
        <w:t>о</w:t>
      </w:r>
      <w:r>
        <w:rPr>
          <w:spacing w:val="2"/>
          <w:sz w:val="24"/>
        </w:rPr>
        <w:t xml:space="preserve"> </w:t>
      </w:r>
      <w:r>
        <w:rPr>
          <w:spacing w:val="-2"/>
          <w:sz w:val="24"/>
        </w:rPr>
        <w:t>документе,</w:t>
      </w:r>
      <w:r>
        <w:rPr>
          <w:spacing w:val="1"/>
          <w:sz w:val="24"/>
        </w:rPr>
        <w:t xml:space="preserve"> </w:t>
      </w:r>
      <w:r>
        <w:rPr>
          <w:spacing w:val="-2"/>
          <w:sz w:val="24"/>
        </w:rPr>
        <w:t>удостоверяющем</w:t>
      </w:r>
      <w:r>
        <w:rPr>
          <w:spacing w:val="1"/>
          <w:sz w:val="24"/>
        </w:rPr>
        <w:t xml:space="preserve"> </w:t>
      </w:r>
      <w:r>
        <w:rPr>
          <w:spacing w:val="-2"/>
          <w:sz w:val="24"/>
        </w:rPr>
        <w:t>личность</w:t>
      </w:r>
    </w:p>
    <w:p w14:paraId="3341BF10" w14:textId="77777777" w:rsidR="00525F77" w:rsidRDefault="00000000">
      <w:pPr>
        <w:pStyle w:val="a4"/>
        <w:numPr>
          <w:ilvl w:val="0"/>
          <w:numId w:val="10"/>
        </w:numPr>
        <w:tabs>
          <w:tab w:val="left" w:pos="863"/>
        </w:tabs>
        <w:spacing w:before="2"/>
        <w:jc w:val="left"/>
        <w:rPr>
          <w:sz w:val="24"/>
        </w:rPr>
      </w:pPr>
      <w:r>
        <w:rPr>
          <w:sz w:val="24"/>
        </w:rPr>
        <w:t>Сведения</w:t>
      </w:r>
      <w:r>
        <w:rPr>
          <w:spacing w:val="-8"/>
          <w:sz w:val="24"/>
        </w:rPr>
        <w:t xml:space="preserve"> </w:t>
      </w:r>
      <w:r>
        <w:rPr>
          <w:sz w:val="24"/>
        </w:rPr>
        <w:t>о</w:t>
      </w:r>
      <w:r>
        <w:rPr>
          <w:spacing w:val="-8"/>
          <w:sz w:val="24"/>
        </w:rPr>
        <w:t xml:space="preserve"> </w:t>
      </w:r>
      <w:r>
        <w:rPr>
          <w:spacing w:val="-2"/>
          <w:sz w:val="24"/>
        </w:rPr>
        <w:t>доверенности.</w:t>
      </w:r>
    </w:p>
    <w:p w14:paraId="7C4B849A" w14:textId="77777777" w:rsidR="00525F77" w:rsidRDefault="00000000">
      <w:pPr>
        <w:spacing w:before="117"/>
        <w:ind w:left="143" w:right="279"/>
        <w:jc w:val="both"/>
        <w:rPr>
          <w:sz w:val="24"/>
        </w:rPr>
      </w:pPr>
      <w:r>
        <w:rPr>
          <w:b/>
          <w:sz w:val="24"/>
        </w:rPr>
        <w:t>Перечень</w:t>
      </w:r>
      <w:r>
        <w:rPr>
          <w:b/>
          <w:spacing w:val="-13"/>
          <w:sz w:val="24"/>
        </w:rPr>
        <w:t xml:space="preserve"> </w:t>
      </w:r>
      <w:r>
        <w:rPr>
          <w:b/>
          <w:sz w:val="24"/>
        </w:rPr>
        <w:t>действий</w:t>
      </w:r>
      <w:r>
        <w:rPr>
          <w:b/>
          <w:spacing w:val="-15"/>
          <w:sz w:val="24"/>
        </w:rPr>
        <w:t xml:space="preserve"> </w:t>
      </w:r>
      <w:r>
        <w:rPr>
          <w:b/>
          <w:sz w:val="24"/>
        </w:rPr>
        <w:t>с</w:t>
      </w:r>
      <w:r>
        <w:rPr>
          <w:b/>
          <w:spacing w:val="-14"/>
          <w:sz w:val="24"/>
        </w:rPr>
        <w:t xml:space="preserve"> </w:t>
      </w:r>
      <w:r>
        <w:rPr>
          <w:b/>
          <w:sz w:val="24"/>
        </w:rPr>
        <w:t>ПД:</w:t>
      </w:r>
      <w:r>
        <w:rPr>
          <w:b/>
          <w:spacing w:val="-12"/>
          <w:sz w:val="24"/>
        </w:rPr>
        <w:t xml:space="preserve"> </w:t>
      </w:r>
      <w:r>
        <w:rPr>
          <w:sz w:val="24"/>
        </w:rPr>
        <w:t>получение,</w:t>
      </w:r>
      <w:r>
        <w:rPr>
          <w:spacing w:val="-13"/>
          <w:sz w:val="24"/>
        </w:rPr>
        <w:t xml:space="preserve"> </w:t>
      </w:r>
      <w:r>
        <w:rPr>
          <w:sz w:val="24"/>
        </w:rPr>
        <w:t>сбор,</w:t>
      </w:r>
      <w:r>
        <w:rPr>
          <w:spacing w:val="-13"/>
          <w:sz w:val="24"/>
        </w:rPr>
        <w:t xml:space="preserve"> </w:t>
      </w:r>
      <w:r>
        <w:rPr>
          <w:sz w:val="24"/>
        </w:rPr>
        <w:t>запись,</w:t>
      </w:r>
      <w:r>
        <w:rPr>
          <w:spacing w:val="-13"/>
          <w:sz w:val="24"/>
        </w:rPr>
        <w:t xml:space="preserve"> </w:t>
      </w:r>
      <w:r>
        <w:rPr>
          <w:sz w:val="24"/>
        </w:rPr>
        <w:t>систематизация,</w:t>
      </w:r>
      <w:r>
        <w:rPr>
          <w:spacing w:val="-15"/>
          <w:sz w:val="24"/>
        </w:rPr>
        <w:t xml:space="preserve"> </w:t>
      </w:r>
      <w:r>
        <w:rPr>
          <w:sz w:val="24"/>
        </w:rPr>
        <w:t>накопление,</w:t>
      </w:r>
      <w:r>
        <w:rPr>
          <w:spacing w:val="-15"/>
          <w:sz w:val="24"/>
        </w:rPr>
        <w:t xml:space="preserve"> </w:t>
      </w:r>
      <w:r>
        <w:rPr>
          <w:sz w:val="24"/>
        </w:rPr>
        <w:t>хранение, уточнение</w:t>
      </w:r>
      <w:r>
        <w:rPr>
          <w:spacing w:val="-15"/>
          <w:sz w:val="24"/>
        </w:rPr>
        <w:t xml:space="preserve"> </w:t>
      </w:r>
      <w:r>
        <w:rPr>
          <w:sz w:val="24"/>
        </w:rPr>
        <w:t>(обновление,</w:t>
      </w:r>
      <w:r>
        <w:rPr>
          <w:spacing w:val="-15"/>
          <w:sz w:val="24"/>
        </w:rPr>
        <w:t xml:space="preserve"> </w:t>
      </w:r>
      <w:r>
        <w:rPr>
          <w:sz w:val="24"/>
        </w:rPr>
        <w:t>изменение),</w:t>
      </w:r>
      <w:r>
        <w:rPr>
          <w:spacing w:val="-15"/>
          <w:sz w:val="24"/>
        </w:rPr>
        <w:t xml:space="preserve"> </w:t>
      </w:r>
      <w:r>
        <w:rPr>
          <w:sz w:val="24"/>
        </w:rPr>
        <w:t>извлечение,</w:t>
      </w:r>
      <w:r>
        <w:rPr>
          <w:spacing w:val="-15"/>
          <w:sz w:val="24"/>
        </w:rPr>
        <w:t xml:space="preserve"> </w:t>
      </w:r>
      <w:r>
        <w:rPr>
          <w:sz w:val="24"/>
        </w:rPr>
        <w:t>использование,</w:t>
      </w:r>
      <w:r>
        <w:rPr>
          <w:spacing w:val="-15"/>
          <w:sz w:val="24"/>
        </w:rPr>
        <w:t xml:space="preserve"> </w:t>
      </w:r>
      <w:r>
        <w:rPr>
          <w:sz w:val="24"/>
        </w:rPr>
        <w:t>передача</w:t>
      </w:r>
      <w:r>
        <w:rPr>
          <w:spacing w:val="-15"/>
          <w:sz w:val="24"/>
        </w:rPr>
        <w:t xml:space="preserve"> </w:t>
      </w:r>
      <w:r>
        <w:rPr>
          <w:sz w:val="24"/>
        </w:rPr>
        <w:t>(предоставление, доступ), блокирование, удаление, уничтожение.</w:t>
      </w:r>
    </w:p>
    <w:p w14:paraId="782B0632" w14:textId="77777777" w:rsidR="00525F77" w:rsidRDefault="00000000">
      <w:pPr>
        <w:spacing w:before="120"/>
        <w:ind w:left="143" w:right="284"/>
        <w:jc w:val="both"/>
        <w:rPr>
          <w:sz w:val="24"/>
        </w:rPr>
      </w:pPr>
      <w:r>
        <w:rPr>
          <w:b/>
          <w:sz w:val="24"/>
        </w:rPr>
        <w:t>Способы</w:t>
      </w:r>
      <w:r>
        <w:rPr>
          <w:b/>
          <w:spacing w:val="80"/>
          <w:w w:val="150"/>
          <w:sz w:val="24"/>
        </w:rPr>
        <w:t xml:space="preserve"> </w:t>
      </w:r>
      <w:r>
        <w:rPr>
          <w:b/>
          <w:sz w:val="24"/>
        </w:rPr>
        <w:t>обработки</w:t>
      </w:r>
      <w:r>
        <w:rPr>
          <w:b/>
          <w:spacing w:val="80"/>
          <w:w w:val="150"/>
          <w:sz w:val="24"/>
        </w:rPr>
        <w:t xml:space="preserve"> </w:t>
      </w:r>
      <w:r>
        <w:rPr>
          <w:b/>
          <w:sz w:val="24"/>
        </w:rPr>
        <w:t>ПД:</w:t>
      </w:r>
      <w:r>
        <w:rPr>
          <w:b/>
          <w:spacing w:val="80"/>
          <w:w w:val="150"/>
          <w:sz w:val="24"/>
        </w:rPr>
        <w:t xml:space="preserve"> </w:t>
      </w:r>
      <w:r>
        <w:rPr>
          <w:sz w:val="24"/>
        </w:rPr>
        <w:t>обработка</w:t>
      </w:r>
      <w:r>
        <w:rPr>
          <w:spacing w:val="80"/>
          <w:w w:val="150"/>
          <w:sz w:val="24"/>
        </w:rPr>
        <w:t xml:space="preserve"> </w:t>
      </w:r>
      <w:r>
        <w:rPr>
          <w:sz w:val="24"/>
        </w:rPr>
        <w:t>с</w:t>
      </w:r>
      <w:r>
        <w:rPr>
          <w:spacing w:val="80"/>
          <w:w w:val="150"/>
          <w:sz w:val="24"/>
        </w:rPr>
        <w:t xml:space="preserve"> </w:t>
      </w:r>
      <w:r>
        <w:rPr>
          <w:sz w:val="24"/>
        </w:rPr>
        <w:t>использованием</w:t>
      </w:r>
      <w:r>
        <w:rPr>
          <w:spacing w:val="80"/>
          <w:w w:val="150"/>
          <w:sz w:val="24"/>
        </w:rPr>
        <w:t xml:space="preserve"> </w:t>
      </w:r>
      <w:r>
        <w:rPr>
          <w:sz w:val="24"/>
        </w:rPr>
        <w:t>средств</w:t>
      </w:r>
      <w:r>
        <w:rPr>
          <w:spacing w:val="80"/>
          <w:w w:val="150"/>
          <w:sz w:val="24"/>
        </w:rPr>
        <w:t xml:space="preserve"> </w:t>
      </w:r>
      <w:r>
        <w:rPr>
          <w:sz w:val="24"/>
        </w:rPr>
        <w:t>автоматизации</w:t>
      </w:r>
      <w:r>
        <w:rPr>
          <w:spacing w:val="80"/>
          <w:w w:val="150"/>
          <w:sz w:val="24"/>
        </w:rPr>
        <w:t xml:space="preserve"> </w:t>
      </w:r>
      <w:r>
        <w:rPr>
          <w:sz w:val="24"/>
        </w:rPr>
        <w:t>и без использования средств автоматизации, а также смешанная обработка.</w:t>
      </w:r>
    </w:p>
    <w:p w14:paraId="2599AEEA" w14:textId="77777777" w:rsidR="00525F77" w:rsidRDefault="00000000">
      <w:pPr>
        <w:spacing w:before="121"/>
        <w:ind w:left="143" w:right="278"/>
        <w:jc w:val="both"/>
        <w:rPr>
          <w:sz w:val="24"/>
        </w:rPr>
      </w:pPr>
      <w:r>
        <w:rPr>
          <w:b/>
          <w:sz w:val="24"/>
        </w:rPr>
        <w:t xml:space="preserve">Третьи лица: </w:t>
      </w:r>
      <w:r>
        <w:rPr>
          <w:sz w:val="24"/>
        </w:rPr>
        <w:t xml:space="preserve">если Субъект направляет заявительные документы через СРО-операторов АИС НРС, такие СРО вправе осуществлять обработку ПД Субъекта по поручению Ассоциации. Перечень СРО-операторов АИС НРС указан на </w:t>
      </w:r>
      <w:hyperlink r:id="rId35">
        <w:r>
          <w:rPr>
            <w:sz w:val="24"/>
          </w:rPr>
          <w:t>сайте Ассоциации</w:t>
        </w:r>
      </w:hyperlink>
      <w:r>
        <w:rPr>
          <w:sz w:val="24"/>
        </w:rPr>
        <w:t>. Ассоциация вправе передавать ПД Субъекта государственным органам по запросам.</w:t>
      </w:r>
    </w:p>
    <w:p w14:paraId="13D81F80" w14:textId="77777777" w:rsidR="00525F77" w:rsidRDefault="00000000">
      <w:pPr>
        <w:spacing w:before="120"/>
        <w:ind w:left="143" w:right="286"/>
        <w:jc w:val="both"/>
        <w:rPr>
          <w:sz w:val="24"/>
        </w:rPr>
      </w:pPr>
      <w:r>
        <w:rPr>
          <w:b/>
          <w:sz w:val="24"/>
        </w:rPr>
        <w:t xml:space="preserve">Срок обработки ПД: </w:t>
      </w:r>
      <w:r>
        <w:rPr>
          <w:sz w:val="24"/>
        </w:rPr>
        <w:t>в течение срока рассмотрения заявления и 2 лет после окончания года,</w:t>
      </w:r>
      <w:r>
        <w:rPr>
          <w:spacing w:val="-15"/>
          <w:sz w:val="24"/>
        </w:rPr>
        <w:t xml:space="preserve"> </w:t>
      </w:r>
      <w:r>
        <w:rPr>
          <w:sz w:val="24"/>
        </w:rPr>
        <w:t>в</w:t>
      </w:r>
      <w:r>
        <w:rPr>
          <w:spacing w:val="-14"/>
          <w:sz w:val="24"/>
        </w:rPr>
        <w:t xml:space="preserve"> </w:t>
      </w:r>
      <w:r>
        <w:rPr>
          <w:sz w:val="24"/>
        </w:rPr>
        <w:t>котором</w:t>
      </w:r>
      <w:r>
        <w:rPr>
          <w:spacing w:val="-15"/>
          <w:sz w:val="24"/>
        </w:rPr>
        <w:t xml:space="preserve"> </w:t>
      </w:r>
      <w:r>
        <w:rPr>
          <w:sz w:val="24"/>
        </w:rPr>
        <w:t>принято</w:t>
      </w:r>
      <w:r>
        <w:rPr>
          <w:spacing w:val="-14"/>
          <w:sz w:val="24"/>
        </w:rPr>
        <w:t xml:space="preserve"> </w:t>
      </w:r>
      <w:r>
        <w:rPr>
          <w:sz w:val="24"/>
        </w:rPr>
        <w:t>решение.</w:t>
      </w:r>
      <w:r>
        <w:rPr>
          <w:spacing w:val="-14"/>
          <w:sz w:val="24"/>
        </w:rPr>
        <w:t xml:space="preserve"> </w:t>
      </w:r>
      <w:r>
        <w:rPr>
          <w:sz w:val="24"/>
        </w:rPr>
        <w:t>В</w:t>
      </w:r>
      <w:r>
        <w:rPr>
          <w:spacing w:val="-15"/>
          <w:sz w:val="24"/>
        </w:rPr>
        <w:t xml:space="preserve"> </w:t>
      </w:r>
      <w:r>
        <w:rPr>
          <w:sz w:val="24"/>
        </w:rPr>
        <w:t>случае</w:t>
      </w:r>
      <w:r>
        <w:rPr>
          <w:spacing w:val="-15"/>
          <w:sz w:val="24"/>
        </w:rPr>
        <w:t xml:space="preserve"> </w:t>
      </w:r>
      <w:r>
        <w:rPr>
          <w:sz w:val="24"/>
        </w:rPr>
        <w:t>включения</w:t>
      </w:r>
      <w:r>
        <w:rPr>
          <w:spacing w:val="-14"/>
          <w:sz w:val="24"/>
        </w:rPr>
        <w:t xml:space="preserve"> </w:t>
      </w:r>
      <w:r>
        <w:rPr>
          <w:sz w:val="24"/>
        </w:rPr>
        <w:t>специалиста</w:t>
      </w:r>
      <w:r>
        <w:rPr>
          <w:spacing w:val="-14"/>
          <w:sz w:val="24"/>
        </w:rPr>
        <w:t xml:space="preserve"> </w:t>
      </w:r>
      <w:r>
        <w:rPr>
          <w:sz w:val="24"/>
        </w:rPr>
        <w:t>в</w:t>
      </w:r>
      <w:r>
        <w:rPr>
          <w:spacing w:val="-15"/>
          <w:sz w:val="24"/>
        </w:rPr>
        <w:t xml:space="preserve"> </w:t>
      </w:r>
      <w:r>
        <w:rPr>
          <w:sz w:val="24"/>
        </w:rPr>
        <w:t>Национальный</w:t>
      </w:r>
      <w:r>
        <w:rPr>
          <w:spacing w:val="-13"/>
          <w:sz w:val="24"/>
        </w:rPr>
        <w:t xml:space="preserve"> </w:t>
      </w:r>
      <w:r>
        <w:rPr>
          <w:sz w:val="24"/>
        </w:rPr>
        <w:t>реестр специалистов Ассоциация осуществляет обработку ПД в течение всего срока ведения Национального реестра специалистов.</w:t>
      </w:r>
    </w:p>
    <w:p w14:paraId="653D38D4" w14:textId="77777777" w:rsidR="00525F77" w:rsidRDefault="00525F77">
      <w:pPr>
        <w:pStyle w:val="a3"/>
        <w:rPr>
          <w:sz w:val="24"/>
        </w:rPr>
      </w:pPr>
    </w:p>
    <w:p w14:paraId="78BA1A38" w14:textId="77777777" w:rsidR="00525F77" w:rsidRDefault="00525F77">
      <w:pPr>
        <w:pStyle w:val="a3"/>
        <w:spacing w:before="120"/>
        <w:rPr>
          <w:sz w:val="24"/>
        </w:rPr>
      </w:pPr>
    </w:p>
    <w:p w14:paraId="168CC431" w14:textId="17B75EEE" w:rsidR="00525F77" w:rsidRDefault="00000000">
      <w:pPr>
        <w:tabs>
          <w:tab w:val="left" w:pos="2658"/>
          <w:tab w:val="left" w:pos="5107"/>
          <w:tab w:val="left" w:pos="9470"/>
        </w:tabs>
        <w:ind w:left="143"/>
        <w:jc w:val="both"/>
        <w:rPr>
          <w:sz w:val="24"/>
        </w:rPr>
      </w:pPr>
      <w:r>
        <w:rPr>
          <w:sz w:val="24"/>
        </w:rPr>
        <w:t>«</w:t>
      </w:r>
      <w:r w:rsidR="0014274B">
        <w:rPr>
          <w:spacing w:val="64"/>
          <w:sz w:val="24"/>
          <w:u w:val="single"/>
        </w:rPr>
        <w:t xml:space="preserve"> </w:t>
      </w:r>
      <w:r>
        <w:rPr>
          <w:sz w:val="24"/>
        </w:rPr>
        <w:t>»</w:t>
      </w:r>
      <w:r w:rsidR="0014274B">
        <w:rPr>
          <w:spacing w:val="-4"/>
          <w:sz w:val="24"/>
        </w:rPr>
        <w:t xml:space="preserve"> </w:t>
      </w:r>
      <w:r>
        <w:rPr>
          <w:sz w:val="24"/>
        </w:rPr>
        <w:t>20</w:t>
      </w:r>
      <w:r w:rsidR="0014274B">
        <w:rPr>
          <w:spacing w:val="78"/>
          <w:sz w:val="24"/>
          <w:u w:val="single"/>
        </w:rPr>
        <w:t xml:space="preserve"> </w:t>
      </w:r>
      <w:r>
        <w:rPr>
          <w:spacing w:val="-5"/>
          <w:sz w:val="24"/>
        </w:rPr>
        <w:t>г.</w:t>
      </w:r>
      <w:r w:rsidR="0014274B">
        <w:rPr>
          <w:sz w:val="24"/>
        </w:rPr>
        <w:t xml:space="preserve"> </w:t>
      </w:r>
      <w:r>
        <w:rPr>
          <w:sz w:val="24"/>
        </w:rPr>
        <w:t>Подпись</w:t>
      </w:r>
      <w:r w:rsidR="0014274B">
        <w:rPr>
          <w:sz w:val="24"/>
        </w:rPr>
        <w:t xml:space="preserve"> </w:t>
      </w:r>
    </w:p>
    <w:p w14:paraId="314F4A5E" w14:textId="77777777" w:rsidR="00525F77" w:rsidRDefault="00525F77">
      <w:pPr>
        <w:jc w:val="both"/>
        <w:rPr>
          <w:sz w:val="24"/>
        </w:rPr>
        <w:sectPr w:rsidR="00525F77">
          <w:pgSz w:w="11910" w:h="16840"/>
          <w:pgMar w:top="1040" w:right="850" w:bottom="1100" w:left="1275" w:header="0" w:footer="912" w:gutter="0"/>
          <w:cols w:space="720"/>
        </w:sectPr>
      </w:pPr>
    </w:p>
    <w:p w14:paraId="49E4C553" w14:textId="77777777" w:rsidR="00525F77" w:rsidRDefault="00000000">
      <w:pPr>
        <w:spacing w:before="187"/>
        <w:ind w:right="285"/>
        <w:jc w:val="right"/>
        <w:rPr>
          <w:sz w:val="20"/>
        </w:rPr>
      </w:pPr>
      <w:r>
        <w:rPr>
          <w:noProof/>
          <w:sz w:val="20"/>
        </w:rPr>
        <w:lastRenderedPageBreak/>
        <mc:AlternateContent>
          <mc:Choice Requires="wps">
            <w:drawing>
              <wp:anchor distT="0" distB="0" distL="0" distR="0" simplePos="0" relativeHeight="251494400" behindDoc="0" locked="0" layoutInCell="1" allowOverlap="1" wp14:anchorId="10610D87" wp14:editId="7650BF31">
                <wp:simplePos x="0" y="0"/>
                <wp:positionH relativeFrom="page">
                  <wp:posOffset>621792</wp:posOffset>
                </wp:positionH>
                <wp:positionV relativeFrom="page">
                  <wp:posOffset>589787</wp:posOffset>
                </wp:positionV>
                <wp:extent cx="2568575" cy="589915"/>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8575" cy="589915"/>
                        </a:xfrm>
                        <a:custGeom>
                          <a:avLst/>
                          <a:gdLst/>
                          <a:ahLst/>
                          <a:cxnLst/>
                          <a:rect l="l" t="t" r="r" b="b"/>
                          <a:pathLst>
                            <a:path w="2568575" h="589915">
                              <a:moveTo>
                                <a:pt x="2568575" y="0"/>
                              </a:moveTo>
                              <a:lnTo>
                                <a:pt x="2562479" y="0"/>
                              </a:lnTo>
                              <a:lnTo>
                                <a:pt x="6096" y="0"/>
                              </a:lnTo>
                              <a:lnTo>
                                <a:pt x="0" y="0"/>
                              </a:lnTo>
                              <a:lnTo>
                                <a:pt x="0" y="6096"/>
                              </a:lnTo>
                              <a:lnTo>
                                <a:pt x="0" y="589788"/>
                              </a:lnTo>
                              <a:lnTo>
                                <a:pt x="6096" y="589788"/>
                              </a:lnTo>
                              <a:lnTo>
                                <a:pt x="1280414" y="589788"/>
                              </a:lnTo>
                              <a:lnTo>
                                <a:pt x="1286510" y="589788"/>
                              </a:lnTo>
                              <a:lnTo>
                                <a:pt x="2562339" y="589788"/>
                              </a:lnTo>
                              <a:lnTo>
                                <a:pt x="2562339" y="583692"/>
                              </a:lnTo>
                              <a:lnTo>
                                <a:pt x="1286510" y="583692"/>
                              </a:lnTo>
                              <a:lnTo>
                                <a:pt x="1286510" y="252984"/>
                              </a:lnTo>
                              <a:lnTo>
                                <a:pt x="2562339" y="252984"/>
                              </a:lnTo>
                              <a:lnTo>
                                <a:pt x="2562339" y="246888"/>
                              </a:lnTo>
                              <a:lnTo>
                                <a:pt x="1286510" y="246888"/>
                              </a:lnTo>
                              <a:lnTo>
                                <a:pt x="1286510" y="129540"/>
                              </a:lnTo>
                              <a:lnTo>
                                <a:pt x="2562339" y="129540"/>
                              </a:lnTo>
                              <a:lnTo>
                                <a:pt x="2562339" y="123444"/>
                              </a:lnTo>
                              <a:lnTo>
                                <a:pt x="1286510" y="123444"/>
                              </a:lnTo>
                              <a:lnTo>
                                <a:pt x="1280414" y="123444"/>
                              </a:lnTo>
                              <a:lnTo>
                                <a:pt x="1280414" y="129540"/>
                              </a:lnTo>
                              <a:lnTo>
                                <a:pt x="1280414" y="246888"/>
                              </a:lnTo>
                              <a:lnTo>
                                <a:pt x="1280414" y="252984"/>
                              </a:lnTo>
                              <a:lnTo>
                                <a:pt x="1280414" y="583692"/>
                              </a:lnTo>
                              <a:lnTo>
                                <a:pt x="6096" y="583692"/>
                              </a:lnTo>
                              <a:lnTo>
                                <a:pt x="6096" y="252984"/>
                              </a:lnTo>
                              <a:lnTo>
                                <a:pt x="1280414" y="252984"/>
                              </a:lnTo>
                              <a:lnTo>
                                <a:pt x="1280414" y="246888"/>
                              </a:lnTo>
                              <a:lnTo>
                                <a:pt x="6096" y="246888"/>
                              </a:lnTo>
                              <a:lnTo>
                                <a:pt x="6096" y="129540"/>
                              </a:lnTo>
                              <a:lnTo>
                                <a:pt x="1280414" y="129540"/>
                              </a:lnTo>
                              <a:lnTo>
                                <a:pt x="1280414" y="123444"/>
                              </a:lnTo>
                              <a:lnTo>
                                <a:pt x="6096" y="123444"/>
                              </a:lnTo>
                              <a:lnTo>
                                <a:pt x="6096" y="6096"/>
                              </a:lnTo>
                              <a:lnTo>
                                <a:pt x="2562479" y="6096"/>
                              </a:lnTo>
                              <a:lnTo>
                                <a:pt x="2562479" y="123444"/>
                              </a:lnTo>
                              <a:lnTo>
                                <a:pt x="2562479" y="129540"/>
                              </a:lnTo>
                              <a:lnTo>
                                <a:pt x="2562479" y="246888"/>
                              </a:lnTo>
                              <a:lnTo>
                                <a:pt x="2562479" y="252984"/>
                              </a:lnTo>
                              <a:lnTo>
                                <a:pt x="2562479" y="583692"/>
                              </a:lnTo>
                              <a:lnTo>
                                <a:pt x="2562479" y="589788"/>
                              </a:lnTo>
                              <a:lnTo>
                                <a:pt x="2568575" y="589788"/>
                              </a:lnTo>
                              <a:lnTo>
                                <a:pt x="2568575" y="6096"/>
                              </a:lnTo>
                              <a:lnTo>
                                <a:pt x="2568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3A2717" id="Graphic 153" o:spid="_x0000_s1026" style="position:absolute;margin-left:48.95pt;margin-top:46.45pt;width:202.25pt;height:46.45pt;z-index:251494400;visibility:visible;mso-wrap-style:square;mso-wrap-distance-left:0;mso-wrap-distance-top:0;mso-wrap-distance-right:0;mso-wrap-distance-bottom:0;mso-position-horizontal:absolute;mso-position-horizontal-relative:page;mso-position-vertical:absolute;mso-position-vertical-relative:page;v-text-anchor:top" coordsize="2568575,58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IjqAwMAAO0LAAAOAAAAZHJzL2Uyb0RvYy54bWysVl1vmzAUfZ+0/2D5fSUQSAlqUk2tOk2q&#10;tkrttGfHmAQNMLOdj/77XdsxdTMpMdPygA0+XM4998Y+N7eHtkE7JmTNuwWOryYYsY7ysu7WC/zj&#10;5eFTjpFUpCtJwzu2wK9M4tvlxw83+75gCd/wpmQCQZBOFvt+gTdK9UUUSbphLZFXvGcdLFZctETB&#10;rVhHpSB7iN42UTKZzKI9F2UvOGVSwtN7u4iXJn5VMaq+V5VkCjULDNyUuQpzXelrtLwhxVqQflPT&#10;Iw3yDyxaUnfw0SHUPVEEbUX9V6i2poJLXqkrytuIV1VNmckBsoknJ9k8b0jPTC4gjuwHmeT/C0u/&#10;7Z77J6Gpy/6R018SFIn2vSyGFX0jj5hDJVqNBeLoYFR8HVRkB4UoPEyyWZ5dZxhRWMvy+TzOtMwR&#10;KdzbdCvVF8ZNJLJ7lMpWoXQzsnEzeujcVEAtdRUbU0WFEVRRYARVXNkq9kTp9zQ9PUV7j8pmYKKX&#10;W75jL9wAlU5jYOySAa5vmKY7wSbp9RwjD+sQbuxN1NlkPguAQVdeDGUxJqBV0n3JjfaLFgaSX+f5&#10;UXIHcOMJtQBsnOSTNE4NyzD4LIuDmYD0yXRq5QyI/h4+nc2Ts3kCd4/MKHiSJfM8PRvdJzMWns7y&#10;CzXyuSfj4HEyz1Kzt0Eju8q70XaAz300fJqm55XxucdJCHxosdHwi6n6DRwm5EAmoKp+9Cy/2GLD&#10;pjAGO5LGWPjl5hpYB+g3YAPayhdvNPxiW3lMwrHmpXObrP7nuANgFDigs/3YAXr48IDKvIOHbW8u&#10;0YBu9aOH7eTWJViTcOnEgugDPET1AXy6DdKGS2brq12C8SWDc4Dt0vcmkjd1+VA3jbYKUqxXd41A&#10;O6KtpPkdTwcPZpyTNUvaNq14+fok0B785QLL31siGEbN1w4MHJyQyk2Em6zcRKjmjhvLalyKkOrl&#10;8JOIHvUwXWAFXusbd/aQFM5EAX8NsFj9Zsc/bxWvau2wDDfL6HgDntLkf/S/2rT69wb15tKXfwAA&#10;AP//AwBQSwMEFAAGAAgAAAAhAFlRZb7fAAAACQEAAA8AAABkcnMvZG93bnJldi54bWxMj09Lw0AQ&#10;xe+C32EZwYvYjcHaJGZTiuClIGJt6XWbnfzB3dmQ3bTx2zue9PQY3o8375Xr2VlxxjH0nhQ8LBIQ&#10;SLU3PbUK9p+v9xmIEDUZbT2hgm8MsK6ur0pdGH+hDzzvYis4hEKhFXQxDoWUoe7Q6bDwAxJ7jR+d&#10;jnyOrTSjvnC4szJNkifpdE/8odMDvnRYf+0mpyDMb5ttGA65nQ7N6u54fN9vsVHq9mbePIOIOMc/&#10;GH7rc3WouNPJT2SCsAryVc4ka8rK/jJJH0GcGMyWGciqlP8XVD8AAAD//wMAUEsBAi0AFAAGAAgA&#10;AAAhALaDOJL+AAAA4QEAABMAAAAAAAAAAAAAAAAAAAAAAFtDb250ZW50X1R5cGVzXS54bWxQSwEC&#10;LQAUAAYACAAAACEAOP0h/9YAAACUAQAACwAAAAAAAAAAAAAAAAAvAQAAX3JlbHMvLnJlbHNQSwEC&#10;LQAUAAYACAAAACEA4OSI6gMDAADtCwAADgAAAAAAAAAAAAAAAAAuAgAAZHJzL2Uyb0RvYy54bWxQ&#10;SwECLQAUAAYACAAAACEAWVFlvt8AAAAJAQAADwAAAAAAAAAAAAAAAABdBQAAZHJzL2Rvd25yZXYu&#10;eG1sUEsFBgAAAAAEAAQA8wAAAGkGAAAAAA==&#10;" path="m2568575,r-6096,l6096,,,,,6096,,589788r6096,l1280414,589788r6096,l2562339,589788r,-6096l1286510,583692r,-330708l2562339,252984r,-6096l1286510,246888r,-117348l2562339,129540r,-6096l1286510,123444r-6096,l1280414,129540r,117348l1280414,252984r,330708l6096,583692r,-330708l1280414,252984r,-6096l6096,246888r,-117348l1280414,129540r,-6096l6096,123444r,-117348l2562479,6096r,117348l2562479,129540r,117348l2562479,252984r,330708l2562479,589788r6096,l2568575,6096r,-6096xe" fillcolor="black" stroked="f">
                <v:path arrowok="t"/>
                <w10:wrap anchorx="page" anchory="page"/>
              </v:shape>
            </w:pict>
          </mc:Fallback>
        </mc:AlternateContent>
      </w:r>
      <w:bookmarkStart w:id="43" w:name="_bookmark30"/>
      <w:bookmarkEnd w:id="43"/>
      <w:r>
        <w:rPr>
          <w:sz w:val="20"/>
        </w:rPr>
        <w:t>Приложение</w:t>
      </w:r>
      <w:r>
        <w:rPr>
          <w:spacing w:val="-4"/>
          <w:sz w:val="20"/>
        </w:rPr>
        <w:t xml:space="preserve"> </w:t>
      </w:r>
      <w:r>
        <w:rPr>
          <w:sz w:val="20"/>
        </w:rPr>
        <w:t>№</w:t>
      </w:r>
      <w:r>
        <w:rPr>
          <w:spacing w:val="-8"/>
          <w:sz w:val="20"/>
        </w:rPr>
        <w:t xml:space="preserve"> </w:t>
      </w:r>
      <w:r>
        <w:rPr>
          <w:sz w:val="20"/>
        </w:rPr>
        <w:t>6</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6872DE70"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19CC4E00" w14:textId="77777777" w:rsidR="00525F77" w:rsidRDefault="00000000">
      <w:pPr>
        <w:spacing w:before="1" w:line="480" w:lineRule="auto"/>
        <w:ind w:left="7282" w:right="280" w:hanging="399"/>
        <w:jc w:val="right"/>
        <w:rPr>
          <w:sz w:val="20"/>
        </w:rPr>
      </w:pPr>
      <w:r>
        <w:rPr>
          <w:sz w:val="20"/>
        </w:rPr>
        <w:t>их</w:t>
      </w:r>
      <w:r>
        <w:rPr>
          <w:spacing w:val="-10"/>
          <w:sz w:val="20"/>
        </w:rPr>
        <w:t xml:space="preserve"> </w:t>
      </w:r>
      <w:r>
        <w:rPr>
          <w:sz w:val="20"/>
        </w:rPr>
        <w:t>изменения</w:t>
      </w:r>
      <w:r>
        <w:rPr>
          <w:spacing w:val="-9"/>
          <w:sz w:val="20"/>
        </w:rPr>
        <w:t xml:space="preserve"> </w:t>
      </w:r>
      <w:r>
        <w:rPr>
          <w:sz w:val="20"/>
        </w:rPr>
        <w:t>или</w:t>
      </w:r>
      <w:r>
        <w:rPr>
          <w:spacing w:val="-12"/>
          <w:sz w:val="20"/>
        </w:rPr>
        <w:t xml:space="preserve"> </w:t>
      </w:r>
      <w:r>
        <w:rPr>
          <w:sz w:val="20"/>
        </w:rPr>
        <w:t xml:space="preserve">исключения </w:t>
      </w:r>
      <w:r>
        <w:rPr>
          <w:spacing w:val="-2"/>
          <w:sz w:val="20"/>
        </w:rPr>
        <w:t>(рекомендованная</w:t>
      </w:r>
      <w:r>
        <w:rPr>
          <w:spacing w:val="13"/>
          <w:sz w:val="20"/>
        </w:rPr>
        <w:t xml:space="preserve"> </w:t>
      </w:r>
      <w:r>
        <w:rPr>
          <w:spacing w:val="-2"/>
          <w:sz w:val="20"/>
        </w:rPr>
        <w:t>форма)</w:t>
      </w:r>
    </w:p>
    <w:p w14:paraId="4DD90B46" w14:textId="77777777" w:rsidR="00525F77" w:rsidRDefault="00000000">
      <w:pPr>
        <w:spacing w:before="128"/>
        <w:ind w:left="4111"/>
        <w:jc w:val="center"/>
        <w:rPr>
          <w:sz w:val="24"/>
        </w:rPr>
      </w:pPr>
      <w:r>
        <w:rPr>
          <w:sz w:val="24"/>
        </w:rPr>
        <w:t>В</w:t>
      </w:r>
      <w:r>
        <w:rPr>
          <w:spacing w:val="-2"/>
          <w:sz w:val="24"/>
        </w:rPr>
        <w:t xml:space="preserve"> Ассоциацию</w:t>
      </w:r>
    </w:p>
    <w:p w14:paraId="1A925BE4" w14:textId="77777777" w:rsidR="00525F77" w:rsidRDefault="00000000">
      <w:pPr>
        <w:ind w:left="4114"/>
        <w:jc w:val="center"/>
        <w:rPr>
          <w:sz w:val="24"/>
        </w:rPr>
      </w:pP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7BDBFD09" w14:textId="77777777" w:rsidR="00525F77" w:rsidRDefault="00525F77">
      <w:pPr>
        <w:pStyle w:val="a3"/>
        <w:spacing w:before="200"/>
        <w:rPr>
          <w:sz w:val="24"/>
        </w:rPr>
      </w:pPr>
    </w:p>
    <w:p w14:paraId="41873FD9" w14:textId="77777777" w:rsidR="00525F77" w:rsidRDefault="00000000">
      <w:pPr>
        <w:pStyle w:val="1"/>
        <w:spacing w:line="322" w:lineRule="exact"/>
      </w:pPr>
      <w:r>
        <w:rPr>
          <w:spacing w:val="-2"/>
        </w:rPr>
        <w:t>ЗАЯВЛЕНИЕ</w:t>
      </w:r>
    </w:p>
    <w:p w14:paraId="7CA95227" w14:textId="77777777" w:rsidR="00525F77" w:rsidRDefault="00000000">
      <w:pPr>
        <w:pStyle w:val="2"/>
        <w:spacing w:line="242" w:lineRule="auto"/>
        <w:ind w:left="174" w:right="311"/>
        <w:jc w:val="center"/>
      </w:pPr>
      <w:r>
        <w:t>о</w:t>
      </w:r>
      <w:r>
        <w:rPr>
          <w:spacing w:val="-2"/>
        </w:rPr>
        <w:t xml:space="preserve"> </w:t>
      </w:r>
      <w:r>
        <w:t>внесении</w:t>
      </w:r>
      <w:r>
        <w:rPr>
          <w:spacing w:val="-4"/>
        </w:rPr>
        <w:t xml:space="preserve"> </w:t>
      </w:r>
      <w:r>
        <w:t>изменений</w:t>
      </w:r>
      <w:r>
        <w:rPr>
          <w:spacing w:val="-4"/>
        </w:rPr>
        <w:t xml:space="preserve"> </w:t>
      </w:r>
      <w:r>
        <w:t>в</w:t>
      </w:r>
      <w:r>
        <w:rPr>
          <w:spacing w:val="-4"/>
        </w:rPr>
        <w:t xml:space="preserve"> </w:t>
      </w:r>
      <w:r>
        <w:t>сведения,</w:t>
      </w:r>
      <w:r>
        <w:rPr>
          <w:spacing w:val="-5"/>
        </w:rPr>
        <w:t xml:space="preserve"> </w:t>
      </w:r>
      <w:r>
        <w:t>включенные</w:t>
      </w:r>
      <w:r>
        <w:rPr>
          <w:spacing w:val="-3"/>
        </w:rPr>
        <w:t xml:space="preserve"> </w:t>
      </w:r>
      <w:r>
        <w:t>в</w:t>
      </w:r>
      <w:r>
        <w:rPr>
          <w:spacing w:val="-3"/>
        </w:rPr>
        <w:t xml:space="preserve"> </w:t>
      </w:r>
      <w:r>
        <w:t>Национальный</w:t>
      </w:r>
      <w:r>
        <w:rPr>
          <w:spacing w:val="-4"/>
        </w:rPr>
        <w:t xml:space="preserve"> </w:t>
      </w:r>
      <w:r>
        <w:t>реестр специалистов в области строительства</w:t>
      </w:r>
    </w:p>
    <w:p w14:paraId="06C198B5" w14:textId="544D8C98" w:rsidR="00525F77" w:rsidRDefault="00000000">
      <w:pPr>
        <w:pStyle w:val="a4"/>
        <w:numPr>
          <w:ilvl w:val="0"/>
          <w:numId w:val="9"/>
        </w:numPr>
        <w:tabs>
          <w:tab w:val="left" w:pos="357"/>
          <w:tab w:val="left" w:pos="9411"/>
        </w:tabs>
        <w:spacing w:before="234"/>
        <w:ind w:left="357" w:right="137" w:hanging="357"/>
        <w:jc w:val="center"/>
        <w:rPr>
          <w:b/>
          <w:sz w:val="24"/>
        </w:rPr>
      </w:pPr>
      <w:r>
        <w:rPr>
          <w:b/>
          <w:color w:val="000000"/>
          <w:sz w:val="24"/>
          <w:shd w:val="clear" w:color="auto" w:fill="D9D9D9"/>
        </w:rPr>
        <w:t>Сведения</w:t>
      </w:r>
      <w:r>
        <w:rPr>
          <w:b/>
          <w:color w:val="000000"/>
          <w:spacing w:val="-2"/>
          <w:sz w:val="24"/>
          <w:shd w:val="clear" w:color="auto" w:fill="D9D9D9"/>
        </w:rPr>
        <w:t xml:space="preserve"> </w:t>
      </w:r>
      <w:r>
        <w:rPr>
          <w:b/>
          <w:color w:val="000000"/>
          <w:sz w:val="24"/>
          <w:shd w:val="clear" w:color="auto" w:fill="D9D9D9"/>
        </w:rPr>
        <w:t>о</w:t>
      </w:r>
      <w:r>
        <w:rPr>
          <w:b/>
          <w:color w:val="000000"/>
          <w:spacing w:val="-1"/>
          <w:sz w:val="24"/>
          <w:shd w:val="clear" w:color="auto" w:fill="D9D9D9"/>
        </w:rPr>
        <w:t xml:space="preserve"> </w:t>
      </w:r>
      <w:r>
        <w:rPr>
          <w:b/>
          <w:color w:val="000000"/>
          <w:spacing w:val="-2"/>
          <w:sz w:val="24"/>
          <w:shd w:val="clear" w:color="auto" w:fill="D9D9D9"/>
        </w:rPr>
        <w:t>заявителе</w:t>
      </w:r>
      <w:r w:rsidR="0014274B">
        <w:rPr>
          <w:b/>
          <w:color w:val="000000"/>
          <w:sz w:val="24"/>
          <w:shd w:val="clear" w:color="auto" w:fill="D9D9D9"/>
        </w:rPr>
        <w:t xml:space="preserve"> </w:t>
      </w:r>
    </w:p>
    <w:p w14:paraId="4C0C1904" w14:textId="77777777" w:rsidR="00525F77" w:rsidRDefault="00525F77">
      <w:pPr>
        <w:pStyle w:val="a3"/>
        <w:spacing w:before="10"/>
        <w:rPr>
          <w:b/>
          <w:sz w:val="18"/>
        </w:rPr>
      </w:pPr>
    </w:p>
    <w:tbl>
      <w:tblPr>
        <w:tblStyle w:val="TableNormal"/>
        <w:tblW w:w="0" w:type="auto"/>
        <w:tblInd w:w="156" w:type="dxa"/>
        <w:tblLayout w:type="fixed"/>
        <w:tblLook w:val="01E0" w:firstRow="1" w:lastRow="1" w:firstColumn="1" w:lastColumn="1" w:noHBand="0" w:noVBand="0"/>
      </w:tblPr>
      <w:tblGrid>
        <w:gridCol w:w="3144"/>
        <w:gridCol w:w="936"/>
        <w:gridCol w:w="1586"/>
        <w:gridCol w:w="3693"/>
      </w:tblGrid>
      <w:tr w:rsidR="00525F77" w14:paraId="1FAA3110" w14:textId="77777777">
        <w:trPr>
          <w:trHeight w:val="653"/>
        </w:trPr>
        <w:tc>
          <w:tcPr>
            <w:tcW w:w="3144" w:type="dxa"/>
          </w:tcPr>
          <w:p w14:paraId="07289050" w14:textId="77777777" w:rsidR="00525F77" w:rsidRDefault="00000000">
            <w:pPr>
              <w:pStyle w:val="TableParagraph"/>
              <w:spacing w:line="266" w:lineRule="exact"/>
              <w:ind w:left="112"/>
              <w:rPr>
                <w:sz w:val="24"/>
              </w:rPr>
            </w:pPr>
            <w:r>
              <w:rPr>
                <w:sz w:val="24"/>
              </w:rPr>
              <w:t>1.1.</w:t>
            </w:r>
            <w:r>
              <w:rPr>
                <w:spacing w:val="2"/>
                <w:sz w:val="24"/>
              </w:rPr>
              <w:t xml:space="preserve"> </w:t>
            </w:r>
            <w:r>
              <w:rPr>
                <w:sz w:val="24"/>
              </w:rPr>
              <w:t>Фамилия,</w:t>
            </w:r>
            <w:r>
              <w:rPr>
                <w:spacing w:val="-1"/>
                <w:sz w:val="24"/>
              </w:rPr>
              <w:t xml:space="preserve"> </w:t>
            </w:r>
            <w:r>
              <w:rPr>
                <w:sz w:val="24"/>
              </w:rPr>
              <w:t xml:space="preserve">имя, </w:t>
            </w:r>
            <w:r>
              <w:rPr>
                <w:spacing w:val="-2"/>
                <w:sz w:val="24"/>
              </w:rPr>
              <w:t>отчество:</w:t>
            </w:r>
          </w:p>
        </w:tc>
        <w:tc>
          <w:tcPr>
            <w:tcW w:w="6215" w:type="dxa"/>
            <w:gridSpan w:val="3"/>
          </w:tcPr>
          <w:p w14:paraId="3A350915" w14:textId="214E891A" w:rsidR="00525F77" w:rsidRDefault="0014274B">
            <w:pPr>
              <w:pStyle w:val="TableParagraph"/>
              <w:tabs>
                <w:tab w:val="left" w:pos="6190"/>
              </w:tabs>
              <w:spacing w:line="266" w:lineRule="exact"/>
              <w:ind w:left="144"/>
              <w:rPr>
                <w:sz w:val="24"/>
              </w:rPr>
            </w:pPr>
            <w:r>
              <w:rPr>
                <w:sz w:val="24"/>
                <w:u w:val="single"/>
              </w:rPr>
              <w:t xml:space="preserve"> </w:t>
            </w:r>
          </w:p>
        </w:tc>
      </w:tr>
      <w:tr w:rsidR="00525F77" w14:paraId="32B12D6E" w14:textId="77777777">
        <w:trPr>
          <w:trHeight w:val="608"/>
        </w:trPr>
        <w:tc>
          <w:tcPr>
            <w:tcW w:w="9359" w:type="dxa"/>
            <w:gridSpan w:val="4"/>
          </w:tcPr>
          <w:p w14:paraId="5F2902C2" w14:textId="77777777" w:rsidR="00525F77" w:rsidRDefault="00000000">
            <w:pPr>
              <w:pStyle w:val="TableParagraph"/>
              <w:spacing w:line="20" w:lineRule="exact"/>
              <w:ind w:left="508"/>
              <w:rPr>
                <w:sz w:val="2"/>
              </w:rPr>
            </w:pPr>
            <w:r>
              <w:rPr>
                <w:noProof/>
                <w:sz w:val="2"/>
              </w:rPr>
              <mc:AlternateContent>
                <mc:Choice Requires="wpg">
                  <w:drawing>
                    <wp:inline distT="0" distB="0" distL="0" distR="0" wp14:anchorId="12C3C220" wp14:editId="7AFAFAE5">
                      <wp:extent cx="5569585" cy="6350"/>
                      <wp:effectExtent l="0" t="0" r="0" b="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55" name="Graphic 155"/>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DE8F28" id="Group 154"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SAcgIAAPMFAAAOAAAAZHJzL2Uyb0RvYy54bWykVE1v2zAMvQ/YfxB0X5x2S9AadYqhXYMB&#10;RVegLXZWZPkDk0WNUuL034+SrcRogQHLfLAp84kiH594db3vNNspdC2Ygp/N5pwpI6FsTV3wl+e7&#10;TxecOS9MKTQYVfBX5fj16uOHq97m6hwa0KVCRkGMy3tb8MZ7m2eZk43qhJuBVYacFWAnPC2xzkoU&#10;PUXvdHY+ny+zHrC0CFI5R39vBydfxfhVpaT/UVVOeaYLTrn5+Mb43oR3troSeY3CNq0c0xAnZNGJ&#10;1tChh1C3wgu2xfZdqK6VCA4qP5PQZVBVrVSxBqrmbP6mmjXC1sZa6ryv7YEmovYNTyeHlQ+7Ndon&#10;+4hD9mTeg/zliJest3U+9Yd1fQTvK+zCJiqC7SOjrwdG1d4zST8Xi+Xl4mLBmSTf8vNiJFw21JV3&#10;m2Tz7W/bMpEPR8bEDon0lpTjjuS4/yPnqRFWRc5dKP4RWVuSsBdUgxEdKXg9iiX8IpbC8YQLDI4r&#10;N5J5Mj+HQkUut86vFUSexe7e+UGvZbJEkyy5N8lEUn3Qu45695yR3pEz0vtm0LsVPuwLzQsm6yeN&#10;asY+BWcHO/UMEeZDt4ZufuEsNZoyPWK0mWLpsk1QyZe+NsYbMMv55TLkRcGSO30H2PTYfwJHtU3C&#10;Sg1ODSeFuuORBy4IN2XbgW7Lu1brUL7DenOjke1EGCPxGTOewEiWLh+aH6wNlK+knp7kUnD3eytQ&#10;caa/G9JnGETJwGRskoFe30AcV5F5dP55/1OgZZbMgnu6Ww+QZCryJAvKPwAGbNhp4OvWQ9UGzcTc&#10;hozGBV2ZaMXJEpkYp2AYXdN1RB1n9eoP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yQnkgHICAADzBQAADgAAAAAAAAAAAAAA&#10;AAAuAgAAZHJzL2Uyb0RvYy54bWxQSwECLQAUAAYACAAAACEA3p62RNoAAAADAQAADwAAAAAAAAAA&#10;AAAAAADMBAAAZHJzL2Rvd25yZXYueG1sUEsFBgAAAAAEAAQA8wAAANMFAAAAAA==&#10;">
                      <v:shape id="Graphic 155"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ivwAAANwAAAAPAAAAZHJzL2Rvd25yZXYueG1sRE9Ni8Iw&#10;EL0L+x/CLHjTdFsU6RplWVG8Wt370IxNaTMpTbbWf28Ewds83uest6NtxUC9rx0r+JonIIhLp2uu&#10;FFzO+9kKhA/IGlvHpOBOHrabj8kac+1ufKKhCJWIIexzVGBC6HIpfWnIop+7jjhyV9dbDBH2ldQ9&#10;3mK4bWWaJEtpsebYYLCjX0NlU/xbBddsl+HqL+PmsGyG+5Ce0qIwSk0/x59vEIHG8Ba/3Ecd5y8W&#10;8HwmXiA3DwAAAP//AwBQSwECLQAUAAYACAAAACEA2+H2y+4AAACFAQAAEwAAAAAAAAAAAAAAAAAA&#10;AAAAW0NvbnRlbnRfVHlwZXNdLnhtbFBLAQItABQABgAIAAAAIQBa9CxbvwAAABUBAAALAAAAAAAA&#10;AAAAAAAAAB8BAABfcmVscy8ucmVsc1BLAQItABQABgAIAAAAIQAc/MBivwAAANwAAAAPAAAAAAAA&#10;AAAAAAAAAAcCAABkcnMvZG93bnJldi54bWxQSwUGAAAAAAMAAwC3AAAA8wIAAAAA&#10;" path="m5569584,l,,,6096r5569584,l5569584,xe" fillcolor="black" stroked="f">
                        <v:path arrowok="t"/>
                      </v:shape>
                      <w10:anchorlock/>
                    </v:group>
                  </w:pict>
                </mc:Fallback>
              </mc:AlternateContent>
            </w:r>
          </w:p>
          <w:p w14:paraId="435BC569" w14:textId="77777777" w:rsidR="00525F77" w:rsidRDefault="00000000">
            <w:pPr>
              <w:pStyle w:val="TableParagraph"/>
              <w:spacing w:before="117"/>
              <w:ind w:left="421"/>
              <w:jc w:val="center"/>
              <w:rPr>
                <w:sz w:val="20"/>
              </w:rPr>
            </w:pPr>
            <w:r>
              <w:rPr>
                <w:sz w:val="20"/>
              </w:rPr>
              <w:t>(в</w:t>
            </w:r>
            <w:r>
              <w:rPr>
                <w:spacing w:val="-10"/>
                <w:sz w:val="20"/>
              </w:rPr>
              <w:t xml:space="preserve"> </w:t>
            </w:r>
            <w:r>
              <w:rPr>
                <w:sz w:val="20"/>
              </w:rPr>
              <w:t>соответствии</w:t>
            </w:r>
            <w:r>
              <w:rPr>
                <w:spacing w:val="-9"/>
                <w:sz w:val="20"/>
              </w:rPr>
              <w:t xml:space="preserve"> </w:t>
            </w:r>
            <w:r>
              <w:rPr>
                <w:sz w:val="20"/>
              </w:rPr>
              <w:t>с</w:t>
            </w:r>
            <w:r>
              <w:rPr>
                <w:spacing w:val="-6"/>
                <w:sz w:val="20"/>
              </w:rPr>
              <w:t xml:space="preserve"> </w:t>
            </w:r>
            <w:r>
              <w:rPr>
                <w:sz w:val="20"/>
              </w:rPr>
              <w:t>документом,</w:t>
            </w:r>
            <w:r>
              <w:rPr>
                <w:spacing w:val="-9"/>
                <w:sz w:val="20"/>
              </w:rPr>
              <w:t xml:space="preserve"> </w:t>
            </w:r>
            <w:r>
              <w:rPr>
                <w:sz w:val="20"/>
              </w:rPr>
              <w:t>удостоверяющим</w:t>
            </w:r>
            <w:r>
              <w:rPr>
                <w:spacing w:val="-7"/>
                <w:sz w:val="20"/>
              </w:rPr>
              <w:t xml:space="preserve"> </w:t>
            </w:r>
            <w:r>
              <w:rPr>
                <w:spacing w:val="-2"/>
                <w:sz w:val="20"/>
              </w:rPr>
              <w:t>личность)</w:t>
            </w:r>
          </w:p>
        </w:tc>
      </w:tr>
      <w:tr w:rsidR="00525F77" w14:paraId="7A5FC754" w14:textId="77777777">
        <w:trPr>
          <w:trHeight w:val="613"/>
        </w:trPr>
        <w:tc>
          <w:tcPr>
            <w:tcW w:w="9359" w:type="dxa"/>
            <w:gridSpan w:val="4"/>
          </w:tcPr>
          <w:p w14:paraId="52289819" w14:textId="77777777" w:rsidR="00525F77" w:rsidRDefault="00000000">
            <w:pPr>
              <w:pStyle w:val="TableParagraph"/>
              <w:spacing w:before="231"/>
              <w:ind w:left="112"/>
              <w:rPr>
                <w:sz w:val="24"/>
              </w:rPr>
            </w:pPr>
            <w:r>
              <w:rPr>
                <w:sz w:val="24"/>
              </w:rPr>
              <w:t>1.2.</w:t>
            </w:r>
            <w:r>
              <w:rPr>
                <w:spacing w:val="-2"/>
                <w:sz w:val="24"/>
              </w:rPr>
              <w:t xml:space="preserve"> </w:t>
            </w:r>
            <w:r>
              <w:rPr>
                <w:sz w:val="24"/>
              </w:rPr>
              <w:t>Идентификационный</w:t>
            </w:r>
            <w:r>
              <w:rPr>
                <w:spacing w:val="-5"/>
                <w:sz w:val="24"/>
              </w:rPr>
              <w:t xml:space="preserve"> </w:t>
            </w:r>
            <w:r>
              <w:rPr>
                <w:sz w:val="24"/>
              </w:rPr>
              <w:t>номер</w:t>
            </w:r>
            <w:r>
              <w:rPr>
                <w:spacing w:val="-4"/>
                <w:sz w:val="24"/>
              </w:rPr>
              <w:t xml:space="preserve"> </w:t>
            </w:r>
            <w:r>
              <w:rPr>
                <w:spacing w:val="-2"/>
                <w:sz w:val="24"/>
              </w:rPr>
              <w:t>Специалиста:</w:t>
            </w:r>
          </w:p>
        </w:tc>
      </w:tr>
      <w:tr w:rsidR="00525F77" w14:paraId="012CE052" w14:textId="77777777">
        <w:trPr>
          <w:trHeight w:val="405"/>
        </w:trPr>
        <w:tc>
          <w:tcPr>
            <w:tcW w:w="9359" w:type="dxa"/>
            <w:gridSpan w:val="4"/>
          </w:tcPr>
          <w:p w14:paraId="476ECFF6" w14:textId="7F87020D" w:rsidR="00525F77" w:rsidRDefault="00000000">
            <w:pPr>
              <w:pStyle w:val="TableParagraph"/>
              <w:tabs>
                <w:tab w:val="left" w:pos="2460"/>
              </w:tabs>
              <w:spacing w:before="116" w:line="269" w:lineRule="exact"/>
              <w:ind w:left="2020"/>
              <w:rPr>
                <w:sz w:val="24"/>
              </w:rPr>
            </w:pPr>
            <w:r>
              <w:rPr>
                <w:noProof/>
                <w:sz w:val="24"/>
              </w:rPr>
              <mc:AlternateContent>
                <mc:Choice Requires="wpg">
                  <w:drawing>
                    <wp:anchor distT="0" distB="0" distL="0" distR="0" simplePos="0" relativeHeight="251565056" behindDoc="1" locked="0" layoutInCell="1" allowOverlap="1" wp14:anchorId="09782904" wp14:editId="61CA41D0">
                      <wp:simplePos x="0" y="0"/>
                      <wp:positionH relativeFrom="column">
                        <wp:posOffset>1202385</wp:posOffset>
                      </wp:positionH>
                      <wp:positionV relativeFrom="paragraph">
                        <wp:posOffset>-3516</wp:posOffset>
                      </wp:positionV>
                      <wp:extent cx="3535679" cy="26416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5679" cy="264160"/>
                                <a:chOff x="0" y="0"/>
                                <a:chExt cx="3535679" cy="264160"/>
                              </a:xfrm>
                            </wpg:grpSpPr>
                            <wps:wsp>
                              <wps:cNvPr id="157" name="Graphic 157"/>
                              <wps:cNvSpPr/>
                              <wps:spPr>
                                <a:xfrm>
                                  <a:off x="0" y="0"/>
                                  <a:ext cx="3535679" cy="264160"/>
                                </a:xfrm>
                                <a:custGeom>
                                  <a:avLst/>
                                  <a:gdLst/>
                                  <a:ahLst/>
                                  <a:cxnLst/>
                                  <a:rect l="l" t="t" r="r" b="b"/>
                                  <a:pathLst>
                                    <a:path w="3535679" h="264160">
                                      <a:moveTo>
                                        <a:pt x="504736" y="0"/>
                                      </a:moveTo>
                                      <a:lnTo>
                                        <a:pt x="259080" y="0"/>
                                      </a:lnTo>
                                      <a:lnTo>
                                        <a:pt x="252984" y="0"/>
                                      </a:lnTo>
                                      <a:lnTo>
                                        <a:pt x="252984" y="6096"/>
                                      </a:lnTo>
                                      <a:lnTo>
                                        <a:pt x="252984" y="257556"/>
                                      </a:lnTo>
                                      <a:lnTo>
                                        <a:pt x="6096" y="257556"/>
                                      </a:lnTo>
                                      <a:lnTo>
                                        <a:pt x="6096" y="6096"/>
                                      </a:lnTo>
                                      <a:lnTo>
                                        <a:pt x="252984" y="6096"/>
                                      </a:lnTo>
                                      <a:lnTo>
                                        <a:pt x="252984" y="0"/>
                                      </a:lnTo>
                                      <a:lnTo>
                                        <a:pt x="6096" y="0"/>
                                      </a:lnTo>
                                      <a:lnTo>
                                        <a:pt x="0" y="0"/>
                                      </a:lnTo>
                                      <a:lnTo>
                                        <a:pt x="0" y="6096"/>
                                      </a:lnTo>
                                      <a:lnTo>
                                        <a:pt x="0" y="257556"/>
                                      </a:lnTo>
                                      <a:lnTo>
                                        <a:pt x="0" y="263652"/>
                                      </a:lnTo>
                                      <a:lnTo>
                                        <a:pt x="6096" y="263652"/>
                                      </a:lnTo>
                                      <a:lnTo>
                                        <a:pt x="252984" y="263652"/>
                                      </a:lnTo>
                                      <a:lnTo>
                                        <a:pt x="259080" y="263652"/>
                                      </a:lnTo>
                                      <a:lnTo>
                                        <a:pt x="504736" y="263652"/>
                                      </a:lnTo>
                                      <a:lnTo>
                                        <a:pt x="504736" y="257556"/>
                                      </a:lnTo>
                                      <a:lnTo>
                                        <a:pt x="259080" y="257556"/>
                                      </a:lnTo>
                                      <a:lnTo>
                                        <a:pt x="259080" y="6096"/>
                                      </a:lnTo>
                                      <a:lnTo>
                                        <a:pt x="504736" y="6096"/>
                                      </a:lnTo>
                                      <a:lnTo>
                                        <a:pt x="504736" y="0"/>
                                      </a:lnTo>
                                      <a:close/>
                                    </a:path>
                                    <a:path w="3535679" h="264160">
                                      <a:moveTo>
                                        <a:pt x="1009256" y="0"/>
                                      </a:moveTo>
                                      <a:lnTo>
                                        <a:pt x="762381" y="0"/>
                                      </a:lnTo>
                                      <a:lnTo>
                                        <a:pt x="756285" y="0"/>
                                      </a:lnTo>
                                      <a:lnTo>
                                        <a:pt x="756285" y="6096"/>
                                      </a:lnTo>
                                      <a:lnTo>
                                        <a:pt x="756285" y="257556"/>
                                      </a:lnTo>
                                      <a:lnTo>
                                        <a:pt x="510921" y="257556"/>
                                      </a:lnTo>
                                      <a:lnTo>
                                        <a:pt x="510921" y="6096"/>
                                      </a:lnTo>
                                      <a:lnTo>
                                        <a:pt x="756285" y="6096"/>
                                      </a:lnTo>
                                      <a:lnTo>
                                        <a:pt x="756285" y="0"/>
                                      </a:lnTo>
                                      <a:lnTo>
                                        <a:pt x="510921" y="0"/>
                                      </a:lnTo>
                                      <a:lnTo>
                                        <a:pt x="504825" y="0"/>
                                      </a:lnTo>
                                      <a:lnTo>
                                        <a:pt x="504825" y="6096"/>
                                      </a:lnTo>
                                      <a:lnTo>
                                        <a:pt x="504825" y="257556"/>
                                      </a:lnTo>
                                      <a:lnTo>
                                        <a:pt x="504825" y="263652"/>
                                      </a:lnTo>
                                      <a:lnTo>
                                        <a:pt x="510921" y="263652"/>
                                      </a:lnTo>
                                      <a:lnTo>
                                        <a:pt x="756285" y="263652"/>
                                      </a:lnTo>
                                      <a:lnTo>
                                        <a:pt x="762381" y="263652"/>
                                      </a:lnTo>
                                      <a:lnTo>
                                        <a:pt x="1009256" y="263652"/>
                                      </a:lnTo>
                                      <a:lnTo>
                                        <a:pt x="1009256" y="257556"/>
                                      </a:lnTo>
                                      <a:lnTo>
                                        <a:pt x="762381" y="257556"/>
                                      </a:lnTo>
                                      <a:lnTo>
                                        <a:pt x="762381" y="6096"/>
                                      </a:lnTo>
                                      <a:lnTo>
                                        <a:pt x="1009256" y="6096"/>
                                      </a:lnTo>
                                      <a:lnTo>
                                        <a:pt x="1009256" y="0"/>
                                      </a:lnTo>
                                      <a:close/>
                                    </a:path>
                                    <a:path w="3535679" h="264160">
                                      <a:moveTo>
                                        <a:pt x="1518272" y="0"/>
                                      </a:moveTo>
                                      <a:lnTo>
                                        <a:pt x="1512189" y="0"/>
                                      </a:lnTo>
                                      <a:lnTo>
                                        <a:pt x="1512189" y="6096"/>
                                      </a:lnTo>
                                      <a:lnTo>
                                        <a:pt x="1512189" y="257556"/>
                                      </a:lnTo>
                                      <a:lnTo>
                                        <a:pt x="1265301" y="257556"/>
                                      </a:lnTo>
                                      <a:lnTo>
                                        <a:pt x="1265301" y="6096"/>
                                      </a:lnTo>
                                      <a:lnTo>
                                        <a:pt x="1512189" y="6096"/>
                                      </a:lnTo>
                                      <a:lnTo>
                                        <a:pt x="1512189" y="0"/>
                                      </a:lnTo>
                                      <a:lnTo>
                                        <a:pt x="1265301" y="0"/>
                                      </a:lnTo>
                                      <a:lnTo>
                                        <a:pt x="1259205" y="0"/>
                                      </a:lnTo>
                                      <a:lnTo>
                                        <a:pt x="1259205" y="6096"/>
                                      </a:lnTo>
                                      <a:lnTo>
                                        <a:pt x="1259205" y="257556"/>
                                      </a:lnTo>
                                      <a:lnTo>
                                        <a:pt x="1015365" y="257556"/>
                                      </a:lnTo>
                                      <a:lnTo>
                                        <a:pt x="1015365" y="6096"/>
                                      </a:lnTo>
                                      <a:lnTo>
                                        <a:pt x="1259205" y="6096"/>
                                      </a:lnTo>
                                      <a:lnTo>
                                        <a:pt x="1259205" y="0"/>
                                      </a:lnTo>
                                      <a:lnTo>
                                        <a:pt x="1015365" y="0"/>
                                      </a:lnTo>
                                      <a:lnTo>
                                        <a:pt x="1009269" y="0"/>
                                      </a:lnTo>
                                      <a:lnTo>
                                        <a:pt x="1009269" y="6096"/>
                                      </a:lnTo>
                                      <a:lnTo>
                                        <a:pt x="1009269" y="257556"/>
                                      </a:lnTo>
                                      <a:lnTo>
                                        <a:pt x="1009269" y="263652"/>
                                      </a:lnTo>
                                      <a:lnTo>
                                        <a:pt x="1015365" y="263652"/>
                                      </a:lnTo>
                                      <a:lnTo>
                                        <a:pt x="1259205" y="263652"/>
                                      </a:lnTo>
                                      <a:lnTo>
                                        <a:pt x="1265301" y="263652"/>
                                      </a:lnTo>
                                      <a:lnTo>
                                        <a:pt x="1512189" y="263652"/>
                                      </a:lnTo>
                                      <a:lnTo>
                                        <a:pt x="1518272" y="263652"/>
                                      </a:lnTo>
                                      <a:lnTo>
                                        <a:pt x="1518272" y="257556"/>
                                      </a:lnTo>
                                      <a:lnTo>
                                        <a:pt x="1518272" y="6096"/>
                                      </a:lnTo>
                                      <a:lnTo>
                                        <a:pt x="1518272" y="0"/>
                                      </a:lnTo>
                                      <a:close/>
                                    </a:path>
                                    <a:path w="3535679" h="264160">
                                      <a:moveTo>
                                        <a:pt x="2268334" y="0"/>
                                      </a:moveTo>
                                      <a:lnTo>
                                        <a:pt x="2021459" y="0"/>
                                      </a:lnTo>
                                      <a:lnTo>
                                        <a:pt x="2015413" y="0"/>
                                      </a:lnTo>
                                      <a:lnTo>
                                        <a:pt x="2015363" y="6096"/>
                                      </a:lnTo>
                                      <a:lnTo>
                                        <a:pt x="2015363" y="257556"/>
                                      </a:lnTo>
                                      <a:lnTo>
                                        <a:pt x="1769745" y="257556"/>
                                      </a:lnTo>
                                      <a:lnTo>
                                        <a:pt x="1769745" y="6096"/>
                                      </a:lnTo>
                                      <a:lnTo>
                                        <a:pt x="2015363" y="6096"/>
                                      </a:lnTo>
                                      <a:lnTo>
                                        <a:pt x="2015363" y="0"/>
                                      </a:lnTo>
                                      <a:lnTo>
                                        <a:pt x="1769745" y="0"/>
                                      </a:lnTo>
                                      <a:lnTo>
                                        <a:pt x="1763649" y="0"/>
                                      </a:lnTo>
                                      <a:lnTo>
                                        <a:pt x="1518285" y="0"/>
                                      </a:lnTo>
                                      <a:lnTo>
                                        <a:pt x="1518285" y="6096"/>
                                      </a:lnTo>
                                      <a:lnTo>
                                        <a:pt x="1763649" y="6096"/>
                                      </a:lnTo>
                                      <a:lnTo>
                                        <a:pt x="1763649" y="257556"/>
                                      </a:lnTo>
                                      <a:lnTo>
                                        <a:pt x="1518285" y="257556"/>
                                      </a:lnTo>
                                      <a:lnTo>
                                        <a:pt x="1518285" y="263652"/>
                                      </a:lnTo>
                                      <a:lnTo>
                                        <a:pt x="2268334" y="263652"/>
                                      </a:lnTo>
                                      <a:lnTo>
                                        <a:pt x="2268334" y="257556"/>
                                      </a:lnTo>
                                      <a:lnTo>
                                        <a:pt x="2021459" y="257556"/>
                                      </a:lnTo>
                                      <a:lnTo>
                                        <a:pt x="2021459" y="6096"/>
                                      </a:lnTo>
                                      <a:lnTo>
                                        <a:pt x="2268334" y="6096"/>
                                      </a:lnTo>
                                      <a:lnTo>
                                        <a:pt x="2268334" y="0"/>
                                      </a:lnTo>
                                      <a:close/>
                                    </a:path>
                                    <a:path w="3535679" h="264160">
                                      <a:moveTo>
                                        <a:pt x="2274430" y="0"/>
                                      </a:moveTo>
                                      <a:lnTo>
                                        <a:pt x="2268347" y="0"/>
                                      </a:lnTo>
                                      <a:lnTo>
                                        <a:pt x="2268347" y="6096"/>
                                      </a:lnTo>
                                      <a:lnTo>
                                        <a:pt x="2268347" y="257556"/>
                                      </a:lnTo>
                                      <a:lnTo>
                                        <a:pt x="2268347" y="263652"/>
                                      </a:lnTo>
                                      <a:lnTo>
                                        <a:pt x="2274430" y="263652"/>
                                      </a:lnTo>
                                      <a:lnTo>
                                        <a:pt x="2274430" y="257556"/>
                                      </a:lnTo>
                                      <a:lnTo>
                                        <a:pt x="2274430" y="6096"/>
                                      </a:lnTo>
                                      <a:lnTo>
                                        <a:pt x="2274430" y="0"/>
                                      </a:lnTo>
                                      <a:close/>
                                    </a:path>
                                    <a:path w="3535679" h="264160">
                                      <a:moveTo>
                                        <a:pt x="2524366" y="0"/>
                                      </a:moveTo>
                                      <a:lnTo>
                                        <a:pt x="2518283" y="0"/>
                                      </a:lnTo>
                                      <a:lnTo>
                                        <a:pt x="2274443" y="0"/>
                                      </a:lnTo>
                                      <a:lnTo>
                                        <a:pt x="2274443" y="6096"/>
                                      </a:lnTo>
                                      <a:lnTo>
                                        <a:pt x="2518283" y="6096"/>
                                      </a:lnTo>
                                      <a:lnTo>
                                        <a:pt x="2518283" y="257556"/>
                                      </a:lnTo>
                                      <a:lnTo>
                                        <a:pt x="2274443" y="257556"/>
                                      </a:lnTo>
                                      <a:lnTo>
                                        <a:pt x="2274443" y="263652"/>
                                      </a:lnTo>
                                      <a:lnTo>
                                        <a:pt x="2518283" y="263652"/>
                                      </a:lnTo>
                                      <a:lnTo>
                                        <a:pt x="2524366" y="263652"/>
                                      </a:lnTo>
                                      <a:lnTo>
                                        <a:pt x="2524366" y="257556"/>
                                      </a:lnTo>
                                      <a:lnTo>
                                        <a:pt x="2524366" y="6096"/>
                                      </a:lnTo>
                                      <a:lnTo>
                                        <a:pt x="2524366" y="0"/>
                                      </a:lnTo>
                                      <a:close/>
                                    </a:path>
                                    <a:path w="3535679" h="264160">
                                      <a:moveTo>
                                        <a:pt x="3028810" y="0"/>
                                      </a:moveTo>
                                      <a:lnTo>
                                        <a:pt x="3022727" y="0"/>
                                      </a:lnTo>
                                      <a:lnTo>
                                        <a:pt x="3022727" y="6096"/>
                                      </a:lnTo>
                                      <a:lnTo>
                                        <a:pt x="3022727" y="257556"/>
                                      </a:lnTo>
                                      <a:lnTo>
                                        <a:pt x="2775839" y="257556"/>
                                      </a:lnTo>
                                      <a:lnTo>
                                        <a:pt x="2775839" y="6096"/>
                                      </a:lnTo>
                                      <a:lnTo>
                                        <a:pt x="3022727" y="6096"/>
                                      </a:lnTo>
                                      <a:lnTo>
                                        <a:pt x="3022727" y="0"/>
                                      </a:lnTo>
                                      <a:lnTo>
                                        <a:pt x="2775839" y="0"/>
                                      </a:lnTo>
                                      <a:lnTo>
                                        <a:pt x="2769743" y="0"/>
                                      </a:lnTo>
                                      <a:lnTo>
                                        <a:pt x="2524379" y="0"/>
                                      </a:lnTo>
                                      <a:lnTo>
                                        <a:pt x="2524379" y="6096"/>
                                      </a:lnTo>
                                      <a:lnTo>
                                        <a:pt x="2769743" y="6096"/>
                                      </a:lnTo>
                                      <a:lnTo>
                                        <a:pt x="2769743" y="257556"/>
                                      </a:lnTo>
                                      <a:lnTo>
                                        <a:pt x="2524379" y="257556"/>
                                      </a:lnTo>
                                      <a:lnTo>
                                        <a:pt x="2524379" y="263652"/>
                                      </a:lnTo>
                                      <a:lnTo>
                                        <a:pt x="2769743" y="263652"/>
                                      </a:lnTo>
                                      <a:lnTo>
                                        <a:pt x="2775839" y="263652"/>
                                      </a:lnTo>
                                      <a:lnTo>
                                        <a:pt x="3022727" y="263652"/>
                                      </a:lnTo>
                                      <a:lnTo>
                                        <a:pt x="3028810" y="263652"/>
                                      </a:lnTo>
                                      <a:lnTo>
                                        <a:pt x="3028810" y="257556"/>
                                      </a:lnTo>
                                      <a:lnTo>
                                        <a:pt x="3028810" y="6096"/>
                                      </a:lnTo>
                                      <a:lnTo>
                                        <a:pt x="3028810" y="0"/>
                                      </a:lnTo>
                                      <a:close/>
                                    </a:path>
                                    <a:path w="3535679" h="264160">
                                      <a:moveTo>
                                        <a:pt x="3274187" y="257556"/>
                                      </a:moveTo>
                                      <a:lnTo>
                                        <a:pt x="3028823" y="257556"/>
                                      </a:lnTo>
                                      <a:lnTo>
                                        <a:pt x="3028823" y="263652"/>
                                      </a:lnTo>
                                      <a:lnTo>
                                        <a:pt x="3274187" y="263652"/>
                                      </a:lnTo>
                                      <a:lnTo>
                                        <a:pt x="3274187" y="257556"/>
                                      </a:lnTo>
                                      <a:close/>
                                    </a:path>
                                    <a:path w="3535679" h="264160">
                                      <a:moveTo>
                                        <a:pt x="3528999" y="0"/>
                                      </a:moveTo>
                                      <a:lnTo>
                                        <a:pt x="3280283" y="0"/>
                                      </a:lnTo>
                                      <a:lnTo>
                                        <a:pt x="3274187" y="0"/>
                                      </a:lnTo>
                                      <a:lnTo>
                                        <a:pt x="3028823" y="0"/>
                                      </a:lnTo>
                                      <a:lnTo>
                                        <a:pt x="3028823" y="6096"/>
                                      </a:lnTo>
                                      <a:lnTo>
                                        <a:pt x="3274187" y="6096"/>
                                      </a:lnTo>
                                      <a:lnTo>
                                        <a:pt x="3280283" y="6096"/>
                                      </a:lnTo>
                                      <a:lnTo>
                                        <a:pt x="3528999" y="6096"/>
                                      </a:lnTo>
                                      <a:lnTo>
                                        <a:pt x="3528999" y="0"/>
                                      </a:lnTo>
                                      <a:close/>
                                    </a:path>
                                    <a:path w="3535679" h="264160">
                                      <a:moveTo>
                                        <a:pt x="3535172" y="0"/>
                                      </a:moveTo>
                                      <a:lnTo>
                                        <a:pt x="3529076" y="0"/>
                                      </a:lnTo>
                                      <a:lnTo>
                                        <a:pt x="3529076" y="6096"/>
                                      </a:lnTo>
                                      <a:lnTo>
                                        <a:pt x="3535172" y="6096"/>
                                      </a:lnTo>
                                      <a:lnTo>
                                        <a:pt x="3535172"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3028823" y="6095"/>
                                  <a:ext cx="506730" cy="257810"/>
                                </a:xfrm>
                                <a:custGeom>
                                  <a:avLst/>
                                  <a:gdLst/>
                                  <a:ahLst/>
                                  <a:cxnLst/>
                                  <a:rect l="l" t="t" r="r" b="b"/>
                                  <a:pathLst>
                                    <a:path w="506730" h="257810">
                                      <a:moveTo>
                                        <a:pt x="500176" y="251460"/>
                                      </a:moveTo>
                                      <a:lnTo>
                                        <a:pt x="251460" y="251460"/>
                                      </a:lnTo>
                                      <a:lnTo>
                                        <a:pt x="251460" y="0"/>
                                      </a:lnTo>
                                      <a:lnTo>
                                        <a:pt x="245364" y="0"/>
                                      </a:lnTo>
                                      <a:lnTo>
                                        <a:pt x="245364" y="251460"/>
                                      </a:lnTo>
                                      <a:lnTo>
                                        <a:pt x="0" y="251460"/>
                                      </a:lnTo>
                                      <a:lnTo>
                                        <a:pt x="0" y="257556"/>
                                      </a:lnTo>
                                      <a:lnTo>
                                        <a:pt x="245364" y="257556"/>
                                      </a:lnTo>
                                      <a:lnTo>
                                        <a:pt x="251460" y="257556"/>
                                      </a:lnTo>
                                      <a:lnTo>
                                        <a:pt x="500176" y="257556"/>
                                      </a:lnTo>
                                      <a:lnTo>
                                        <a:pt x="500176" y="251460"/>
                                      </a:lnTo>
                                      <a:close/>
                                    </a:path>
                                    <a:path w="506730" h="257810">
                                      <a:moveTo>
                                        <a:pt x="506349" y="0"/>
                                      </a:moveTo>
                                      <a:lnTo>
                                        <a:pt x="500253" y="0"/>
                                      </a:lnTo>
                                      <a:lnTo>
                                        <a:pt x="500253" y="251460"/>
                                      </a:lnTo>
                                      <a:lnTo>
                                        <a:pt x="500253" y="257556"/>
                                      </a:lnTo>
                                      <a:lnTo>
                                        <a:pt x="506349" y="257556"/>
                                      </a:lnTo>
                                      <a:lnTo>
                                        <a:pt x="506349" y="251460"/>
                                      </a:lnTo>
                                      <a:lnTo>
                                        <a:pt x="50634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3FB790" id="Group 156" o:spid="_x0000_s1026" style="position:absolute;margin-left:94.7pt;margin-top:-.3pt;width:278.4pt;height:20.8pt;z-index:-251751424;mso-wrap-distance-left:0;mso-wrap-distance-right:0" coordsize="35356,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bvsZwYAAPYoAAAOAAAAZHJzL2Uyb0RvYy54bWzkml1vo0YUhu8r9T8g7hvDwAC24qyq3W5U&#10;abVdaVP1mmD8oWKGAomTf98zAwMHXGfOJNmr5sLg+GH8nk/GzFx/eDoWzmNeNwdRrl3/ynOdvMzE&#10;5lDu1u6fd59/SVynadNykxaizNfuc964H25+/un6VK1yJvai2OS1A4OUzepUrd1921arxaLJ9vkx&#10;ba5ElZfw4VbUx7SFt/VusanTE4x+LBbM86LFSdSbqhZZ3jTw30/dh+6NGn+7zbP2j+22yVunWLug&#10;rVWvtXq9l6+Lm+t0tavTan/IehnpK1Qc00MJXzoM9SltU+ehPpwNdTxktWjEtr3KxHEhtttDlisb&#10;wBrfm1lzW4uHStmyW5121eAmcO3MT68eNvv6eFtX36tvdaceTr+I7O8G/LI4VbsV/ly+343w07Y+&#10;yovACOdJefR58Gj+1DoZ/DPgAY/ipetk8BmLQj/qXZ7tIS5nl2X7316+cJGuuq9V4gYxpwqypxkd&#10;1LzNQd/3aZUrvzfSAd9q57CB5Oax65TpEbL4tk8Y+S/wlPx64KQX+3dN79A3+GgwNV1lD017mwvl&#10;7fTxS9N2WbvRZ+len2VPpT6tIfdl1hcq61vXgayvXQey/r7L+ipt5XUyhPLUOaFw7YdoyY+P4jG/&#10;EwpsZcy4F8ZB5Do63iB1RIoSo4wvvQQKD6Ea0MdKjck4WyahHRh5y0jaAt+vB9PHs0EZjzl/mVbD&#10;SaU2rI0GG1bVyUXDBqkvYxTHd4xRWocRPNODURBx9mJwBhuYmUXZQaKHpCPQKJstaXNKofQnuA7R&#10;xngg1TbsPF+yQjR5V0KyCbyiGfiet2RQWbjEL3WDOGJB4k9QXbD62BVuzCOWcDvQ6AY0KCEY3Ae7&#10;Oq12tI0OG3YeuqnHkFwD6IUJo7gWMkyDRpmIpThrHJlScSgQ5k6Bg0ygx4QkKMGpboubewUqDoIP&#10;EW2MDtZtBc8z6R26BfcTFrNJZV/qFj73mZ/A5NE4ecCk2UA0LMHRPot44JEbAcatpFjB88BMewHW&#10;YCL5knmUbuDDzUmTZqkIprjY8zlMF1SgLXErKVawwXFIsomE+0hEymJ5J+1Js1QEk3w2jk1qXSgi&#10;5jaKk4MyOi4pwui4YEn40GIoYlBHojgS4eYgIXieJW/vpYxFSRBMfzNd6qXMY37IKVkIzyF46AeE&#10;rivJIOpIoyswTHFzHC3jkN4SEG4lxQqeh3DWdZEGIxlEISUYcGNLaBNhTBqN8mMoo16AFUyJHJJs&#10;i5uLG+c8obgnuHkKhquEoB3jRjdiKVbwPJfeo3HEYRhMHw5cbByyyYTw5Ms4CVMG9iTNwB6meBqp&#10;IIV9NNAWJ2QJG0cnGDrCPyCSnIVBRPvxzVRhkhq7NDC0Jc2uQAKsYFKCjJJtcULXQcop+YSiYosT&#10;0g+NTnDjeYLo29bbG0ngsSTxaY0EWPjhR2kkmDQaiGFK4OOYJ0F367XEraRYwfO+oAPUP8RGkk2k&#10;nDSR6lbmkFyXMXd1RBqNYmoKRJ0RIpgSCiTEFidUOBZDwVEamfFJkpLwoawI/QNGH3Fz/8C4MaIY&#10;niffO/QPuNH4SdcTJjG9NBtRcliXYJMLdMnoY1c6E5zgdyzHEv8vv7+DgzhLlstpnV70DUsgESjV&#10;HyA750G97EA6ac4qJIAAj3aZYeQwK3hu3XvELuA+8VFnAKufXjydx+lI6GOf0ogkGDhKsIKN3oCV&#10;yWH9GM7xCnUjisPm86Eo5GJSU+/uPxa185jKDRjqr18URBgs5jerbslcnt2LzTOsuZ9gkX3tNv88&#10;pHXuOsXvJazqw1Sj1Se1PrnXJ3VbfBRqo4dax6qb9u7pr7SunApO124LuxK+Cr24n670Urq0ZWDl&#10;laX49aEV24NcZ1faOkX9G9ho0C35w8mwJeMH7TiA3TPzHQeJ9B95xwHugJABXF6crvT2DO5Fsfwd&#10;qHZn8FhO5bq1QL1vAcdVuws2ubz/zgOtRG486IRInWOr65Kfex48uuifE/tht5kEwjdy02KBnzwS&#10;krOc/rQzT1P62E+0Rlr7QQP62IMhPPeaPnfTgD6egYTvJwvVoHFHAxuFEu6WE28Zx57Ewo5GkdP+&#10;eqHdUlMjCmaP1C5lBShnnHKfRCAhfBOa4JBBLyE04ANtHUnJQM8T+czP//dGrjaSweY6tYuo3wgo&#10;d+/h96rxj9sVb/4FAAD//wMAUEsDBBQABgAIAAAAIQBwvGBJ3wAAAAgBAAAPAAAAZHJzL2Rvd25y&#10;ZXYueG1sTI9BS8NAFITvgv9heYK3dpMaY43ZlFLUUynYCuLtNfuahGbfhuw2Sf+960mPwwwz3+Sr&#10;ybRioN41lhXE8wgEcWl1w5WCz8PbbAnCeWSNrWVScCUHq+L2JsdM25E/aNj7SoQSdhkqqL3vMild&#10;WZNBN7cdcfBOtjfog+wrqXscQ7lp5SKKUmmw4bBQY0ebmsrz/mIUvI84rh/i12F7Pm2u34fH3dc2&#10;JqXu76b1CwhPk/8Lwy9+QIciMB3thbUTbdDL5yREFcxSEMF/StIFiKOCJI5AFrn8f6D4AQAA//8D&#10;AFBLAQItABQABgAIAAAAIQC2gziS/gAAAOEBAAATAAAAAAAAAAAAAAAAAAAAAABbQ29udGVudF9U&#10;eXBlc10ueG1sUEsBAi0AFAAGAAgAAAAhADj9If/WAAAAlAEAAAsAAAAAAAAAAAAAAAAALwEAAF9y&#10;ZWxzLy5yZWxzUEsBAi0AFAAGAAgAAAAhAMztu+xnBgAA9igAAA4AAAAAAAAAAAAAAAAALgIAAGRy&#10;cy9lMm9Eb2MueG1sUEsBAi0AFAAGAAgAAAAhAHC8YEnfAAAACAEAAA8AAAAAAAAAAAAAAAAAwQgA&#10;AGRycy9kb3ducmV2LnhtbFBLBQYAAAAABAAEAPMAAADNCQAAAAA=&#10;">
                      <v:shape id="Graphic 157" o:spid="_x0000_s1027" style="position:absolute;width:35356;height:2641;visibility:visible;mso-wrap-style:square;v-text-anchor:top" coordsize="3535679,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bwwAAANwAAAAPAAAAZHJzL2Rvd25yZXYueG1sRE/bagIx&#10;EH0v9B/CFHwpmq2lVbZGKYJWQSxqP2DcTLOpm8myiev696ZQ6NscznUms85VoqUmWM8KngYZCOLC&#10;a8tGwddh0R+DCBFZY+WZFFwpwGx6fzfBXPsL76jdRyNSCIccFZQx1rmUoSjJYRj4mjhx375xGBNs&#10;jNQNXlK4q+Qwy16lQ8upocSa5iUVp/3ZKTji8/pjfHo8tkvzY221CWb7WSjVe+je30BE6uK/+M+9&#10;0mn+ywh+n0kXyOkNAAD//wMAUEsBAi0AFAAGAAgAAAAhANvh9svuAAAAhQEAABMAAAAAAAAAAAAA&#10;AAAAAAAAAFtDb250ZW50X1R5cGVzXS54bWxQSwECLQAUAAYACAAAACEAWvQsW78AAAAVAQAACwAA&#10;AAAAAAAAAAAAAAAfAQAAX3JlbHMvLnJlbHNQSwECLQAUAAYACAAAACEATRf3m8MAAADcAAAADwAA&#10;AAAAAAAAAAAAAAAHAgAAZHJzL2Rvd25yZXYueG1sUEsFBgAAAAADAAMAtwAAAPcCAAAAAA==&#10;" path="m504736,l259080,r-6096,l252984,6096r,251460l6096,257556r,-251460l252984,6096r,-6096l6096,,,,,6096,,257556r,6096l6096,263652r246888,l259080,263652r245656,l504736,257556r-245656,l259080,6096r245656,l504736,xem1009256,l762381,r-6096,l756285,6096r,251460l510921,257556r,-251460l756285,6096r,-6096l510921,r-6096,l504825,6096r,251460l504825,263652r6096,l756285,263652r6096,l1009256,263652r,-6096l762381,257556r,-251460l1009256,6096r,-6096xem1518272,r-6083,l1512189,6096r,251460l1265301,257556r,-251460l1512189,6096r,-6096l1265301,r-6096,l1259205,6096r,251460l1015365,257556r,-251460l1259205,6096r,-6096l1015365,r-6096,l1009269,6096r,251460l1009269,263652r6096,l1259205,263652r6096,l1512189,263652r6083,l1518272,257556r,-251460l1518272,xem2268334,l2021459,r-6046,l2015363,6096r,251460l1769745,257556r,-251460l2015363,6096r,-6096l1769745,r-6096,l1518285,r,6096l1763649,6096r,251460l1518285,257556r,6096l2268334,263652r,-6096l2021459,257556r,-251460l2268334,6096r,-6096xem2274430,r-6083,l2268347,6096r,251460l2268347,263652r6083,l2274430,257556r,-251460l2274430,xem2524366,r-6083,l2274443,r,6096l2518283,6096r,251460l2274443,257556r,6096l2518283,263652r6083,l2524366,257556r,-251460l2524366,xem3028810,r-6083,l3022727,6096r,251460l2775839,257556r,-251460l3022727,6096r,-6096l2775839,r-6096,l2524379,r,6096l2769743,6096r,251460l2524379,257556r,6096l2769743,263652r6096,l3022727,263652r6083,l3028810,257556r,-251460l3028810,xem3274187,257556r-245364,l3028823,263652r245364,l3274187,257556xem3528999,l3280283,r-6096,l3028823,r,6096l3274187,6096r6096,l3528999,6096r,-6096xem3535172,r-6096,l3529076,6096r6096,l3535172,xe" fillcolor="black" stroked="f">
                        <v:path arrowok="t"/>
                      </v:shape>
                      <v:shape id="Graphic 158" o:spid="_x0000_s1028" style="position:absolute;left:30288;top:60;width:5067;height:2579;visibility:visible;mso-wrap-style:square;v-text-anchor:top" coordsize="5067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QDxgAAANwAAAAPAAAAZHJzL2Rvd25yZXYueG1sRI9PSwMx&#10;EMXvgt8hTMGbTSpYZW1aiiCKHsT+oT2Oybi7uJksSbZdv71zELzN8N6895vFagydOlHKbWQLs6kB&#10;Reyib7m2sNs+Xd+DygXZYxeZLPxQhtXy8mKBlY9n/qDTptRKQjhXaKEppa+0zq6hgHkae2LRvmIK&#10;WGRNtfYJzxIeOn1jzFwHbFkaGuzpsSH3vRmChfbz9fA8mN0+7e+Ob+/zwc3M1ll7NRnXD6AKjeXf&#10;/Hf94gX/VmjlGZlAL38BAAD//wMAUEsBAi0AFAAGAAgAAAAhANvh9svuAAAAhQEAABMAAAAAAAAA&#10;AAAAAAAAAAAAAFtDb250ZW50X1R5cGVzXS54bWxQSwECLQAUAAYACAAAACEAWvQsW78AAAAVAQAA&#10;CwAAAAAAAAAAAAAAAAAfAQAAX3JlbHMvLnJlbHNQSwECLQAUAAYACAAAACEAyCy0A8YAAADcAAAA&#10;DwAAAAAAAAAAAAAAAAAHAgAAZHJzL2Rvd25yZXYueG1sUEsFBgAAAAADAAMAtwAAAPoCAAAAAA==&#10;" path="m500176,251460r-248716,l251460,r-6096,l245364,251460,,251460r,6096l245364,257556r6096,l500176,257556r,-6096xem506349,r-6096,l500253,251460r,6096l506349,257556r,-6096l506349,xe" fillcolor="black" stroked="f">
                        <v:path arrowok="t"/>
                      </v:shape>
                    </v:group>
                  </w:pict>
                </mc:Fallback>
              </mc:AlternateContent>
            </w:r>
            <w:r>
              <w:rPr>
                <w:spacing w:val="-10"/>
                <w:sz w:val="24"/>
              </w:rPr>
              <w:t>С</w:t>
            </w:r>
            <w:r w:rsidR="0014274B">
              <w:rPr>
                <w:sz w:val="24"/>
              </w:rPr>
              <w:t xml:space="preserve"> </w:t>
            </w:r>
            <w:r>
              <w:rPr>
                <w:spacing w:val="-10"/>
                <w:sz w:val="24"/>
              </w:rPr>
              <w:t>-</w:t>
            </w:r>
          </w:p>
        </w:tc>
      </w:tr>
      <w:tr w:rsidR="00525F77" w14:paraId="553DF7EB" w14:textId="77777777">
        <w:trPr>
          <w:trHeight w:val="81"/>
        </w:trPr>
        <w:tc>
          <w:tcPr>
            <w:tcW w:w="9359" w:type="dxa"/>
            <w:gridSpan w:val="4"/>
            <w:tcBorders>
              <w:bottom w:val="single" w:sz="4" w:space="0" w:color="000000"/>
            </w:tcBorders>
          </w:tcPr>
          <w:p w14:paraId="31A655FF" w14:textId="77777777" w:rsidR="00525F77" w:rsidRDefault="00525F77">
            <w:pPr>
              <w:pStyle w:val="TableParagraph"/>
              <w:ind w:left="0"/>
              <w:rPr>
                <w:sz w:val="2"/>
              </w:rPr>
            </w:pPr>
          </w:p>
        </w:tc>
      </w:tr>
      <w:tr w:rsidR="00525F77" w14:paraId="18250660" w14:textId="77777777">
        <w:trPr>
          <w:trHeight w:val="414"/>
        </w:trPr>
        <w:tc>
          <w:tcPr>
            <w:tcW w:w="9359" w:type="dxa"/>
            <w:gridSpan w:val="4"/>
            <w:tcBorders>
              <w:top w:val="single" w:sz="4" w:space="0" w:color="000000"/>
              <w:left w:val="single" w:sz="4" w:space="0" w:color="000000"/>
              <w:bottom w:val="single" w:sz="4" w:space="0" w:color="000000"/>
              <w:right w:val="single" w:sz="4" w:space="0" w:color="000000"/>
            </w:tcBorders>
          </w:tcPr>
          <w:p w14:paraId="455CE75F" w14:textId="77777777" w:rsidR="00525F77" w:rsidRDefault="00000000">
            <w:pPr>
              <w:pStyle w:val="TableParagraph"/>
              <w:spacing w:before="114"/>
              <w:rPr>
                <w:sz w:val="24"/>
              </w:rPr>
            </w:pPr>
            <w:r>
              <w:rPr>
                <w:sz w:val="24"/>
              </w:rPr>
              <w:t>1.3.</w:t>
            </w:r>
            <w:r>
              <w:rPr>
                <w:spacing w:val="-2"/>
                <w:sz w:val="24"/>
              </w:rPr>
              <w:t xml:space="preserve"> </w:t>
            </w:r>
            <w:r>
              <w:rPr>
                <w:sz w:val="24"/>
              </w:rPr>
              <w:t>Страховой</w:t>
            </w:r>
            <w:r>
              <w:rPr>
                <w:spacing w:val="-5"/>
                <w:sz w:val="24"/>
              </w:rPr>
              <w:t xml:space="preserve"> </w:t>
            </w:r>
            <w:r>
              <w:rPr>
                <w:sz w:val="24"/>
              </w:rPr>
              <w:t>номер</w:t>
            </w:r>
            <w:r>
              <w:rPr>
                <w:spacing w:val="-4"/>
                <w:sz w:val="24"/>
              </w:rPr>
              <w:t xml:space="preserve"> </w:t>
            </w:r>
            <w:r>
              <w:rPr>
                <w:sz w:val="24"/>
              </w:rPr>
              <w:t>индивидуального</w:t>
            </w:r>
            <w:r>
              <w:rPr>
                <w:spacing w:val="-3"/>
                <w:sz w:val="24"/>
              </w:rPr>
              <w:t xml:space="preserve"> </w:t>
            </w:r>
            <w:r>
              <w:rPr>
                <w:sz w:val="24"/>
              </w:rPr>
              <w:t>лицевого</w:t>
            </w:r>
            <w:r>
              <w:rPr>
                <w:spacing w:val="-3"/>
                <w:sz w:val="24"/>
              </w:rPr>
              <w:t xml:space="preserve"> </w:t>
            </w:r>
            <w:r>
              <w:rPr>
                <w:sz w:val="24"/>
              </w:rPr>
              <w:t>счета</w:t>
            </w:r>
            <w:r>
              <w:rPr>
                <w:spacing w:val="-3"/>
                <w:sz w:val="24"/>
              </w:rPr>
              <w:t xml:space="preserve"> </w:t>
            </w:r>
            <w:r>
              <w:rPr>
                <w:spacing w:val="-2"/>
                <w:sz w:val="24"/>
              </w:rPr>
              <w:t>(СНИЛС):</w:t>
            </w:r>
          </w:p>
        </w:tc>
      </w:tr>
      <w:tr w:rsidR="00525F77" w14:paraId="3D75C536" w14:textId="77777777">
        <w:trPr>
          <w:trHeight w:val="74"/>
        </w:trPr>
        <w:tc>
          <w:tcPr>
            <w:tcW w:w="9359" w:type="dxa"/>
            <w:gridSpan w:val="4"/>
            <w:tcBorders>
              <w:top w:val="single" w:sz="4" w:space="0" w:color="000000"/>
              <w:left w:val="single" w:sz="4" w:space="0" w:color="000000"/>
              <w:right w:val="single" w:sz="4" w:space="0" w:color="000000"/>
            </w:tcBorders>
          </w:tcPr>
          <w:p w14:paraId="5F7242B3" w14:textId="77777777" w:rsidR="00525F77" w:rsidRDefault="00525F77">
            <w:pPr>
              <w:pStyle w:val="TableParagraph"/>
              <w:ind w:left="0"/>
              <w:rPr>
                <w:sz w:val="2"/>
              </w:rPr>
            </w:pPr>
          </w:p>
        </w:tc>
      </w:tr>
      <w:tr w:rsidR="00525F77" w14:paraId="7C7E51A2" w14:textId="77777777">
        <w:trPr>
          <w:trHeight w:val="482"/>
        </w:trPr>
        <w:tc>
          <w:tcPr>
            <w:tcW w:w="3144" w:type="dxa"/>
            <w:tcBorders>
              <w:left w:val="single" w:sz="4" w:space="0" w:color="000000"/>
              <w:bottom w:val="single" w:sz="4" w:space="0" w:color="000000"/>
            </w:tcBorders>
          </w:tcPr>
          <w:p w14:paraId="6A1B8FF1" w14:textId="77777777" w:rsidR="00525F77" w:rsidRDefault="00000000">
            <w:pPr>
              <w:pStyle w:val="TableParagraph"/>
              <w:ind w:left="1893" w:right="-29"/>
              <w:rPr>
                <w:sz w:val="20"/>
              </w:rPr>
            </w:pPr>
            <w:r>
              <w:rPr>
                <w:noProof/>
                <w:sz w:val="20"/>
              </w:rPr>
              <mc:AlternateContent>
                <mc:Choice Requires="wpg">
                  <w:drawing>
                    <wp:inline distT="0" distB="0" distL="0" distR="0" wp14:anchorId="274BADB8" wp14:editId="1D542790">
                      <wp:extent cx="762635" cy="265430"/>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635" cy="265430"/>
                                <a:chOff x="0" y="0"/>
                                <a:chExt cx="762635" cy="265430"/>
                              </a:xfrm>
                            </wpg:grpSpPr>
                            <wps:wsp>
                              <wps:cNvPr id="160" name="Graphic 160"/>
                              <wps:cNvSpPr/>
                              <wps:spPr>
                                <a:xfrm>
                                  <a:off x="0" y="12"/>
                                  <a:ext cx="762635" cy="265430"/>
                                </a:xfrm>
                                <a:custGeom>
                                  <a:avLst/>
                                  <a:gdLst/>
                                  <a:ahLst/>
                                  <a:cxnLst/>
                                  <a:rect l="l" t="t" r="r" b="b"/>
                                  <a:pathLst>
                                    <a:path w="762635" h="265430">
                                      <a:moveTo>
                                        <a:pt x="504736" y="0"/>
                                      </a:moveTo>
                                      <a:lnTo>
                                        <a:pt x="259080" y="0"/>
                                      </a:lnTo>
                                      <a:lnTo>
                                        <a:pt x="252984" y="0"/>
                                      </a:lnTo>
                                      <a:lnTo>
                                        <a:pt x="252984" y="6083"/>
                                      </a:lnTo>
                                      <a:lnTo>
                                        <a:pt x="252984" y="259067"/>
                                      </a:lnTo>
                                      <a:lnTo>
                                        <a:pt x="6096" y="259067"/>
                                      </a:lnTo>
                                      <a:lnTo>
                                        <a:pt x="6096" y="6083"/>
                                      </a:lnTo>
                                      <a:lnTo>
                                        <a:pt x="252984" y="6083"/>
                                      </a:lnTo>
                                      <a:lnTo>
                                        <a:pt x="252984" y="0"/>
                                      </a:lnTo>
                                      <a:lnTo>
                                        <a:pt x="6096" y="0"/>
                                      </a:lnTo>
                                      <a:lnTo>
                                        <a:pt x="0" y="0"/>
                                      </a:lnTo>
                                      <a:lnTo>
                                        <a:pt x="0" y="6083"/>
                                      </a:lnTo>
                                      <a:lnTo>
                                        <a:pt x="0" y="259067"/>
                                      </a:lnTo>
                                      <a:lnTo>
                                        <a:pt x="0" y="265163"/>
                                      </a:lnTo>
                                      <a:lnTo>
                                        <a:pt x="6096" y="265163"/>
                                      </a:lnTo>
                                      <a:lnTo>
                                        <a:pt x="252984" y="265163"/>
                                      </a:lnTo>
                                      <a:lnTo>
                                        <a:pt x="259080" y="265163"/>
                                      </a:lnTo>
                                      <a:lnTo>
                                        <a:pt x="504736" y="265163"/>
                                      </a:lnTo>
                                      <a:lnTo>
                                        <a:pt x="504736" y="259067"/>
                                      </a:lnTo>
                                      <a:lnTo>
                                        <a:pt x="259080" y="259067"/>
                                      </a:lnTo>
                                      <a:lnTo>
                                        <a:pt x="259080" y="6083"/>
                                      </a:lnTo>
                                      <a:lnTo>
                                        <a:pt x="504736" y="6083"/>
                                      </a:lnTo>
                                      <a:lnTo>
                                        <a:pt x="504736" y="0"/>
                                      </a:lnTo>
                                      <a:close/>
                                    </a:path>
                                    <a:path w="762635" h="265430">
                                      <a:moveTo>
                                        <a:pt x="762381" y="0"/>
                                      </a:moveTo>
                                      <a:lnTo>
                                        <a:pt x="756285" y="0"/>
                                      </a:lnTo>
                                      <a:lnTo>
                                        <a:pt x="756285" y="6083"/>
                                      </a:lnTo>
                                      <a:lnTo>
                                        <a:pt x="756285" y="259067"/>
                                      </a:lnTo>
                                      <a:lnTo>
                                        <a:pt x="510921" y="259067"/>
                                      </a:lnTo>
                                      <a:lnTo>
                                        <a:pt x="510921" y="6083"/>
                                      </a:lnTo>
                                      <a:lnTo>
                                        <a:pt x="756285" y="6083"/>
                                      </a:lnTo>
                                      <a:lnTo>
                                        <a:pt x="756285" y="0"/>
                                      </a:lnTo>
                                      <a:lnTo>
                                        <a:pt x="510921" y="0"/>
                                      </a:lnTo>
                                      <a:lnTo>
                                        <a:pt x="504825" y="0"/>
                                      </a:lnTo>
                                      <a:lnTo>
                                        <a:pt x="504825" y="6083"/>
                                      </a:lnTo>
                                      <a:lnTo>
                                        <a:pt x="504825" y="259067"/>
                                      </a:lnTo>
                                      <a:lnTo>
                                        <a:pt x="504825" y="265163"/>
                                      </a:lnTo>
                                      <a:lnTo>
                                        <a:pt x="510921" y="265163"/>
                                      </a:lnTo>
                                      <a:lnTo>
                                        <a:pt x="756285" y="265163"/>
                                      </a:lnTo>
                                      <a:lnTo>
                                        <a:pt x="762381" y="265163"/>
                                      </a:lnTo>
                                      <a:lnTo>
                                        <a:pt x="762381" y="259067"/>
                                      </a:lnTo>
                                      <a:lnTo>
                                        <a:pt x="762381" y="6083"/>
                                      </a:lnTo>
                                      <a:lnTo>
                                        <a:pt x="762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86F840" id="Group 159" o:spid="_x0000_s1026" style="width:60.05pt;height:20.9pt;mso-position-horizontal-relative:char;mso-position-vertical-relative:line" coordsize="7626,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AQ/RAMAAHoMAAAOAAAAZHJzL2Uyb0RvYy54bWykV99vmzAQfp+0/8HifYWQhCSoSTW1azSp&#10;6iq1054dYwIaYM92Qvrf72x+xE3WAF0fyBk+n++++2xfr28OeYb2VMiUFUtndOU5iBaERWmxXTo/&#10;X+6/zB0kFS4inLGCLp1XKp2b1edP1yUPqc8SlkVUIHBSyLDkSydRioeuK0lCcyyvGKcFfIyZyLGC&#10;odi6kcAleM8z1/e8wC2ZiLhghEoJb++qj87K+I9jStSPOJZUoWzpQGzKPIV5bvTTXV3jcCswT1JS&#10;h4E/EEWO0wIWbV3dYYXRTqRnrvKUCCZZrK4Iy10WxymhJgfIZuSdZLMWbMdNLtuw3PKWJqD2hKcP&#10;uyWP+7Xgz/xJVNGD+cDIbwm8uCXfhvZ3Pd4ewYdY5HoSJIEOhtHXllF6UIjAy1ngB+Opgwh88oPp&#10;ZFwzThIoy9kskny7OM/FYbWoCa0NpeSgHXmkR/4fPc8J5tSwLnX6TwKlEUg7APkUOAcNr2u56FfA&#10;k14ecJrDeiRrOv/J0MivRHeZojZVHJKdVGvKDNd4/yBVpdmosXDSWORQNKYA5WvNZ0bzykGgeeEg&#10;0PymWp5jpefpAmoTlcdiJW2t9Nec7ekLMzilKzb1JrNx4KCm2BDpEZIVNtSfLrw50GZBG0Dzy41P&#10;f+ov5pNhwMCbj3UqsH7jrPk9c6oDCWYX0YG3qJIagh0SwxCs0dW7ibWhXob1Ib7CdIZWwXowUwOD&#10;6Si4XJw2BzgVurCWOnqhW9H1QFtqHojulpQl/x7UWejOelhRD8Ge6oVkTNJqC+kzYPhZAMf7eD56&#10;s2/fOwtm08Cfw03QeRZYwM7cLGwPhqcjb+FX0Q5DD4ljCPa0Hm/PLyvcDqA3mft9qAXZNMDOMC1s&#10;H7KOnvtsI6sQ3dvfLnIP9FGSPSKxBNwjSwvdyZ+FPa3e2baDk769jsG2L3zJsjS6T7NMb04ptpvb&#10;TKA91t2s+avvNAsGvZEMqw5EWxsWvUILU0LPsnTknx0W1EHZ9wKaJDisVWOIxtg0hlDZLTNdszkX&#10;hFQvh19YcMTBXDoK+pdH1vRKOGw6E51Li9UzC/Z1p1ic6rbFxFZFVA+gb6s7TWhwzWVeN+O6g7bH&#10;BnX8l2H1FwAA//8DAFBLAwQUAAYACAAAACEAhq/jrNsAAAAEAQAADwAAAGRycy9kb3ducmV2Lnht&#10;bEyPQWvCQBCF70L/wzKF3nSz1hZJsxGR1pMUqoXS25gdk2B2NmTXJP77rr20l4HHe7z3TbYabSN6&#10;6nztWIOaJSCIC2dqLjV8Ht6mSxA+IBtsHJOGK3lY5XeTDFPjBv6gfh9KEUvYp6ihCqFNpfRFRRb9&#10;zLXE0Tu5zmKIsiul6XCI5baR8yR5lhZrjgsVtrSpqDjvL1bDdsBh/ahe+935tLl+H57ev3aKtH64&#10;H9cvIAKN4S8MN/yIDnlkOroLGy8aDfGR8Htv3jxRII4aFmoJMs/kf/j8BwAA//8DAFBLAQItABQA&#10;BgAIAAAAIQC2gziS/gAAAOEBAAATAAAAAAAAAAAAAAAAAAAAAABbQ29udGVudF9UeXBlc10ueG1s&#10;UEsBAi0AFAAGAAgAAAAhADj9If/WAAAAlAEAAAsAAAAAAAAAAAAAAAAALwEAAF9yZWxzLy5yZWxz&#10;UEsBAi0AFAAGAAgAAAAhANXkBD9EAwAAegwAAA4AAAAAAAAAAAAAAAAALgIAAGRycy9lMm9Eb2Mu&#10;eG1sUEsBAi0AFAAGAAgAAAAhAIav46zbAAAABAEAAA8AAAAAAAAAAAAAAAAAngUAAGRycy9kb3du&#10;cmV2LnhtbFBLBQYAAAAABAAEAPMAAACmBgAAAAA=&#10;">
                      <v:shape id="Graphic 160" o:spid="_x0000_s1027" style="position:absolute;width:7626;height:2654;visibility:visible;mso-wrap-style:square;v-text-anchor:top" coordsize="76263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YyxgAAANwAAAAPAAAAZHJzL2Rvd25yZXYueG1sRI9BTwIx&#10;EIXvJv6HZky4SVcPqAuFEBLUxIuuHuA2bIftwna62RYo/945mHibyXvz3jezRfadOtMQ28AGHsYF&#10;KOI62JYbAz/f6/tnUDEhW+wCk4ErRVjMb29mWNpw4S86V6lREsKxRAMupb7UOtaOPMZx6IlF24fB&#10;Y5J1aLQd8CLhvtOPRTHRHluWBoc9rRzVx+rkDTzp67rCfFgVr2/ty2b36ertRzZmdJeXU1CJcvo3&#10;/12/W8GfCL48IxPo+S8AAAD//wMAUEsBAi0AFAAGAAgAAAAhANvh9svuAAAAhQEAABMAAAAAAAAA&#10;AAAAAAAAAAAAAFtDb250ZW50X1R5cGVzXS54bWxQSwECLQAUAAYACAAAACEAWvQsW78AAAAVAQAA&#10;CwAAAAAAAAAAAAAAAAAfAQAAX3JlbHMvLnJlbHNQSwECLQAUAAYACAAAACEAyUy2MsYAAADcAAAA&#10;DwAAAAAAAAAAAAAAAAAHAgAAZHJzL2Rvd25yZXYueG1sUEsFBgAAAAADAAMAtwAAAPoCAAAAAA==&#10;" path="m504736,l259080,r-6096,l252984,6083r,252984l6096,259067r,-252984l252984,6083r,-6083l6096,,,,,6083,,259067r,6096l6096,265163r246888,l259080,265163r245656,l504736,259067r-245656,l259080,6083r245656,l504736,xem762381,r-6096,l756285,6083r,252984l510921,259067r,-252984l756285,6083r,-6083l510921,r-6096,l504825,6083r,252984l504825,265163r6096,l756285,265163r6096,l762381,259067r,-252984l762381,xe" fillcolor="black" stroked="f">
                        <v:path arrowok="t"/>
                      </v:shape>
                      <w10:anchorlock/>
                    </v:group>
                  </w:pict>
                </mc:Fallback>
              </mc:AlternateContent>
            </w:r>
          </w:p>
        </w:tc>
        <w:tc>
          <w:tcPr>
            <w:tcW w:w="936" w:type="dxa"/>
            <w:tcBorders>
              <w:bottom w:val="single" w:sz="4" w:space="0" w:color="000000"/>
            </w:tcBorders>
          </w:tcPr>
          <w:p w14:paraId="3E6DFCE6" w14:textId="77777777" w:rsidR="00525F77" w:rsidRDefault="00000000">
            <w:pPr>
              <w:pStyle w:val="TableParagraph"/>
              <w:spacing w:before="119"/>
              <w:ind w:left="86"/>
              <w:rPr>
                <w:sz w:val="24"/>
              </w:rPr>
            </w:pPr>
            <w:r>
              <w:rPr>
                <w:noProof/>
                <w:sz w:val="24"/>
              </w:rPr>
              <mc:AlternateContent>
                <mc:Choice Requires="wpg">
                  <w:drawing>
                    <wp:anchor distT="0" distB="0" distL="0" distR="0" simplePos="0" relativeHeight="251568128" behindDoc="1" locked="0" layoutInCell="1" allowOverlap="1" wp14:anchorId="407E903C" wp14:editId="52702E3B">
                      <wp:simplePos x="0" y="0"/>
                      <wp:positionH relativeFrom="column">
                        <wp:posOffset>215438</wp:posOffset>
                      </wp:positionH>
                      <wp:positionV relativeFrom="paragraph">
                        <wp:posOffset>-3135</wp:posOffset>
                      </wp:positionV>
                      <wp:extent cx="760730" cy="26543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730" cy="265430"/>
                                <a:chOff x="0" y="0"/>
                                <a:chExt cx="760730" cy="265430"/>
                              </a:xfrm>
                            </wpg:grpSpPr>
                            <wps:wsp>
                              <wps:cNvPr id="162" name="Graphic 162"/>
                              <wps:cNvSpPr/>
                              <wps:spPr>
                                <a:xfrm>
                                  <a:off x="0" y="12"/>
                                  <a:ext cx="760730" cy="265430"/>
                                </a:xfrm>
                                <a:custGeom>
                                  <a:avLst/>
                                  <a:gdLst/>
                                  <a:ahLst/>
                                  <a:cxnLst/>
                                  <a:rect l="l" t="t" r="r" b="b"/>
                                  <a:pathLst>
                                    <a:path w="760730" h="265430">
                                      <a:moveTo>
                                        <a:pt x="509003" y="0"/>
                                      </a:moveTo>
                                      <a:lnTo>
                                        <a:pt x="502920" y="0"/>
                                      </a:lnTo>
                                      <a:lnTo>
                                        <a:pt x="502920" y="6083"/>
                                      </a:lnTo>
                                      <a:lnTo>
                                        <a:pt x="502920" y="259067"/>
                                      </a:lnTo>
                                      <a:lnTo>
                                        <a:pt x="256032" y="259067"/>
                                      </a:lnTo>
                                      <a:lnTo>
                                        <a:pt x="256032" y="6083"/>
                                      </a:lnTo>
                                      <a:lnTo>
                                        <a:pt x="502920" y="6083"/>
                                      </a:lnTo>
                                      <a:lnTo>
                                        <a:pt x="502920" y="0"/>
                                      </a:lnTo>
                                      <a:lnTo>
                                        <a:pt x="256032" y="0"/>
                                      </a:lnTo>
                                      <a:lnTo>
                                        <a:pt x="249936" y="0"/>
                                      </a:lnTo>
                                      <a:lnTo>
                                        <a:pt x="249936" y="6083"/>
                                      </a:lnTo>
                                      <a:lnTo>
                                        <a:pt x="249936" y="259067"/>
                                      </a:lnTo>
                                      <a:lnTo>
                                        <a:pt x="6096" y="259067"/>
                                      </a:lnTo>
                                      <a:lnTo>
                                        <a:pt x="6096" y="6083"/>
                                      </a:lnTo>
                                      <a:lnTo>
                                        <a:pt x="249936" y="6083"/>
                                      </a:lnTo>
                                      <a:lnTo>
                                        <a:pt x="249936" y="0"/>
                                      </a:lnTo>
                                      <a:lnTo>
                                        <a:pt x="6096" y="0"/>
                                      </a:lnTo>
                                      <a:lnTo>
                                        <a:pt x="0" y="0"/>
                                      </a:lnTo>
                                      <a:lnTo>
                                        <a:pt x="0" y="6083"/>
                                      </a:lnTo>
                                      <a:lnTo>
                                        <a:pt x="0" y="259067"/>
                                      </a:lnTo>
                                      <a:lnTo>
                                        <a:pt x="0" y="265163"/>
                                      </a:lnTo>
                                      <a:lnTo>
                                        <a:pt x="6096" y="265163"/>
                                      </a:lnTo>
                                      <a:lnTo>
                                        <a:pt x="249936" y="265163"/>
                                      </a:lnTo>
                                      <a:lnTo>
                                        <a:pt x="256032" y="265163"/>
                                      </a:lnTo>
                                      <a:lnTo>
                                        <a:pt x="502920" y="265163"/>
                                      </a:lnTo>
                                      <a:lnTo>
                                        <a:pt x="509003" y="265163"/>
                                      </a:lnTo>
                                      <a:lnTo>
                                        <a:pt x="509003" y="259067"/>
                                      </a:lnTo>
                                      <a:lnTo>
                                        <a:pt x="509003" y="6083"/>
                                      </a:lnTo>
                                      <a:lnTo>
                                        <a:pt x="509003" y="0"/>
                                      </a:lnTo>
                                      <a:close/>
                                    </a:path>
                                    <a:path w="760730" h="265430">
                                      <a:moveTo>
                                        <a:pt x="760476" y="0"/>
                                      </a:moveTo>
                                      <a:lnTo>
                                        <a:pt x="754380" y="0"/>
                                      </a:lnTo>
                                      <a:lnTo>
                                        <a:pt x="509016" y="0"/>
                                      </a:lnTo>
                                      <a:lnTo>
                                        <a:pt x="509016" y="6083"/>
                                      </a:lnTo>
                                      <a:lnTo>
                                        <a:pt x="754380" y="6083"/>
                                      </a:lnTo>
                                      <a:lnTo>
                                        <a:pt x="754380" y="259067"/>
                                      </a:lnTo>
                                      <a:lnTo>
                                        <a:pt x="509016" y="259067"/>
                                      </a:lnTo>
                                      <a:lnTo>
                                        <a:pt x="509016" y="265163"/>
                                      </a:lnTo>
                                      <a:lnTo>
                                        <a:pt x="754380" y="265163"/>
                                      </a:lnTo>
                                      <a:lnTo>
                                        <a:pt x="760476" y="265163"/>
                                      </a:lnTo>
                                      <a:lnTo>
                                        <a:pt x="760476" y="259067"/>
                                      </a:lnTo>
                                      <a:lnTo>
                                        <a:pt x="760476" y="6083"/>
                                      </a:lnTo>
                                      <a:lnTo>
                                        <a:pt x="7604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DB05D0" id="Group 161" o:spid="_x0000_s1026" style="position:absolute;margin-left:16.95pt;margin-top:-.25pt;width:59.9pt;height:20.9pt;z-index:-251748352;mso-wrap-distance-left:0;mso-wrap-distance-right:0" coordsize="7607,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gnPRAMAAHoMAAAOAAAAZHJzL2Uyb0RvYy54bWykV99vmzAQfp+0/8HifYWQhjSoyTStazWp&#10;6iq1054dY35ogD3bCel/v7PBxG22AFse4Ayfj7vvPtuX64+HqkR7KmTB6rU3uwg8RGvCkqLO1t73&#10;59sPVx6SCtcJLllN194Lld7Hzft31w2PachyViZUIHBSy7jhay9Xise+L0lOKywvGKc1vEyZqLCC&#10;ocj8ROAGvFelHwZB5DdMJFwwQqWEpzftS29j/KcpJepbmkqqULn2IDZlrsJct/rqb65xnAnM84J0&#10;YeB/iKLCRQ0f7V3dYIXRThQnrqqCCCZZqi4Iq3yWpgWhJgfIZha8yeZOsB03uWRxk/GeJqD2DU//&#10;7JY87O8Ef+KPoo0ezHtGfkrgxW94Frvv9Tg7gg+pqPQkSAIdDKMvPaP0oBCBh8soWM6BdwKvwmhx&#10;CbZhnORQlpNZJP9ydp6P4/ajJrQ+lIaDduSRHvl/9DzlmFPDutTpPwpUJCDtKPRQjSvQ8F0nF/0I&#10;stGfB5zmsBvJjs4/MjQzk3B8nqI+VRyTnVR3lBmu8f5eKsNgllgL59Yih9qaApSvNV8azSsPgeaF&#10;h0Dz27YCHCs9TxdQm6g5Fivva6XfVmxPn5nBKV2xRbAKgrmHbLEh0iOkrF9Dw1UI1XegFmDvvPPZ&#10;A6Pgaq4jBLcWY+8n2HCxCqLlWXS4iII5VE7rbxJ6ShxTsGYB/DU5J9wB4OVqNY9GUBsegYNhOtgR&#10;ZEXBqg1gCnZKDFOw59nqQz0PGyPVFjMYWgsbwUwHjBaz6Lzu+xxgHx3CuoUcgXbWyDB6EfRrdUQk&#10;zm4xET28Wh3fg/VwsG81QEomabvj6J1w+o4Ih9zl8vVa/NuOuIQj8GqMzHS8s9c+7TZo73Y77IGD&#10;JDhfn4IdoWIn3InoYcE5UY+QkFOMiehhwTm+h/k7FYUt3Ing4Djoj2Ow3QNfsrJIbouy1LKUItt+&#10;LgXaY93Nml93+Dkw6I1k3HYg2tqy5AVamAZ6lrUnf+2woB4qv9bQJIEOlTWENbbWEKr8zEzXbFaE&#10;kOr58AMLjjiYa09B//LAbK+EY9uZ6Fx6rJ5Zs087xdJCty0mtjaibgB9W9dpQoNrTv2uGdcdtDs2&#10;qONfhs1vAAAA//8DAFBLAwQUAAYACAAAACEADo2amN4AAAAHAQAADwAAAGRycy9kb3ducmV2Lnht&#10;bEyOwUrDQBRF94L/MDzBXTuJMVpjXkop6qoItoJ095p5TUIzMyEzTdK/d7rS5eVezj35ctKtGLh3&#10;jTUI8TwCwaa0qjEVwvfufbYA4TwZRa01jHBhB8vi9ianTNnRfPGw9ZUIEOMyQqi97zIpXVmzJje3&#10;HZvQHW2vyYfYV1L1NAa4buVDFD1JTY0JDzV1vK65PG3PGuFjpHGVxG/D5nRcX/a79PNnEzPi/d20&#10;egXhefJ/Y7jqB3UogtPBno1yokVIkpewRJilIK51mjyDOCA8xgnIIpf//YtfAAAA//8DAFBLAQIt&#10;ABQABgAIAAAAIQC2gziS/gAAAOEBAAATAAAAAAAAAAAAAAAAAAAAAABbQ29udGVudF9UeXBlc10u&#10;eG1sUEsBAi0AFAAGAAgAAAAhADj9If/WAAAAlAEAAAsAAAAAAAAAAAAAAAAALwEAAF9yZWxzLy5y&#10;ZWxzUEsBAi0AFAAGAAgAAAAhALrKCc9EAwAAegwAAA4AAAAAAAAAAAAAAAAALgIAAGRycy9lMm9E&#10;b2MueG1sUEsBAi0AFAAGAAgAAAAhAA6NmpjeAAAABwEAAA8AAAAAAAAAAAAAAAAAngUAAGRycy9k&#10;b3ducmV2LnhtbFBLBQYAAAAABAAEAPMAAACpBgAAAAA=&#10;">
                      <v:shape id="Graphic 162" o:spid="_x0000_s1027" style="position:absolute;width:7607;height:2654;visibility:visible;mso-wrap-style:square;v-text-anchor:top" coordsize="76073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d+wgAAANwAAAAPAAAAZHJzL2Rvd25yZXYueG1sRE9Na8JA&#10;EL0X+h+WKXirG42uEl1FCoJXtaX0NmTHJG12Ns2uJvrrXaHQ2zze5yzXva3FhVpfOdYwGiYgiHNn&#10;Ki40vB+3r3MQPiAbrB2Thit5WK+en5aYGdfxni6HUIgYwj5DDWUITSalz0uy6IeuIY7cybUWQ4Rt&#10;IU2LXQy3tRwniZIWK44NJTb0VlL+czhbDVJOv9XHbNOln5xM0pFSt/TrV+vBS79ZgAjUh3/xn3tn&#10;4nw1hscz8QK5ugMAAP//AwBQSwECLQAUAAYACAAAACEA2+H2y+4AAACFAQAAEwAAAAAAAAAAAAAA&#10;AAAAAAAAW0NvbnRlbnRfVHlwZXNdLnhtbFBLAQItABQABgAIAAAAIQBa9CxbvwAAABUBAAALAAAA&#10;AAAAAAAAAAAAAB8BAABfcmVscy8ucmVsc1BLAQItABQABgAIAAAAIQDwAnd+wgAAANwAAAAPAAAA&#10;AAAAAAAAAAAAAAcCAABkcnMvZG93bnJldi54bWxQSwUGAAAAAAMAAwC3AAAA9gIAAAAA&#10;" path="m509003,r-6083,l502920,6083r,252984l256032,259067r,-252984l502920,6083r,-6083l256032,r-6096,l249936,6083r,252984l6096,259067r,-252984l249936,6083r,-6083l6096,,,,,6083,,259067r,6096l6096,265163r243840,l256032,265163r246888,l509003,265163r,-6096l509003,6083r,-6083xem760476,r-6096,l509016,r,6083l754380,6083r,252984l509016,259067r,6096l754380,265163r6096,l760476,259067r,-252984l760476,xe" fillcolor="black" stroked="f">
                        <v:path arrowok="t"/>
                      </v:shape>
                    </v:group>
                  </w:pict>
                </mc:Fallback>
              </mc:AlternateContent>
            </w:r>
            <w:r>
              <w:rPr>
                <w:spacing w:val="-10"/>
                <w:sz w:val="24"/>
              </w:rPr>
              <w:t>–</w:t>
            </w:r>
          </w:p>
        </w:tc>
        <w:tc>
          <w:tcPr>
            <w:tcW w:w="1586" w:type="dxa"/>
            <w:tcBorders>
              <w:bottom w:val="single" w:sz="4" w:space="0" w:color="000000"/>
            </w:tcBorders>
          </w:tcPr>
          <w:p w14:paraId="1C8BD00F" w14:textId="77777777" w:rsidR="00525F77" w:rsidRDefault="00000000">
            <w:pPr>
              <w:pStyle w:val="TableParagraph"/>
              <w:spacing w:before="119"/>
              <w:ind w:left="8"/>
              <w:jc w:val="center"/>
              <w:rPr>
                <w:sz w:val="24"/>
              </w:rPr>
            </w:pPr>
            <w:r>
              <w:rPr>
                <w:noProof/>
                <w:sz w:val="24"/>
              </w:rPr>
              <mc:AlternateContent>
                <mc:Choice Requires="wpg">
                  <w:drawing>
                    <wp:anchor distT="0" distB="0" distL="0" distR="0" simplePos="0" relativeHeight="251571200" behindDoc="1" locked="0" layoutInCell="1" allowOverlap="1" wp14:anchorId="34AA5E82" wp14:editId="06F8693D">
                      <wp:simplePos x="0" y="0"/>
                      <wp:positionH relativeFrom="column">
                        <wp:posOffset>627380</wp:posOffset>
                      </wp:positionH>
                      <wp:positionV relativeFrom="paragraph">
                        <wp:posOffset>-3135</wp:posOffset>
                      </wp:positionV>
                      <wp:extent cx="760730" cy="26543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730" cy="265430"/>
                                <a:chOff x="0" y="0"/>
                                <a:chExt cx="760730" cy="265430"/>
                              </a:xfrm>
                            </wpg:grpSpPr>
                            <wps:wsp>
                              <wps:cNvPr id="164" name="Graphic 164"/>
                              <wps:cNvSpPr/>
                              <wps:spPr>
                                <a:xfrm>
                                  <a:off x="0" y="12"/>
                                  <a:ext cx="760730" cy="265430"/>
                                </a:xfrm>
                                <a:custGeom>
                                  <a:avLst/>
                                  <a:gdLst/>
                                  <a:ahLst/>
                                  <a:cxnLst/>
                                  <a:rect l="l" t="t" r="r" b="b"/>
                                  <a:pathLst>
                                    <a:path w="760730" h="265430">
                                      <a:moveTo>
                                        <a:pt x="252971" y="0"/>
                                      </a:moveTo>
                                      <a:lnTo>
                                        <a:pt x="6096" y="0"/>
                                      </a:lnTo>
                                      <a:lnTo>
                                        <a:pt x="0" y="0"/>
                                      </a:lnTo>
                                      <a:lnTo>
                                        <a:pt x="0" y="6083"/>
                                      </a:lnTo>
                                      <a:lnTo>
                                        <a:pt x="0" y="259067"/>
                                      </a:lnTo>
                                      <a:lnTo>
                                        <a:pt x="0" y="265163"/>
                                      </a:lnTo>
                                      <a:lnTo>
                                        <a:pt x="6096" y="265163"/>
                                      </a:lnTo>
                                      <a:lnTo>
                                        <a:pt x="252971" y="265163"/>
                                      </a:lnTo>
                                      <a:lnTo>
                                        <a:pt x="252971" y="259067"/>
                                      </a:lnTo>
                                      <a:lnTo>
                                        <a:pt x="6096" y="259067"/>
                                      </a:lnTo>
                                      <a:lnTo>
                                        <a:pt x="6096" y="6083"/>
                                      </a:lnTo>
                                      <a:lnTo>
                                        <a:pt x="252971" y="6083"/>
                                      </a:lnTo>
                                      <a:lnTo>
                                        <a:pt x="252971" y="0"/>
                                      </a:lnTo>
                                      <a:close/>
                                    </a:path>
                                    <a:path w="760730" h="265430">
                                      <a:moveTo>
                                        <a:pt x="259067" y="0"/>
                                      </a:moveTo>
                                      <a:lnTo>
                                        <a:pt x="252984" y="0"/>
                                      </a:lnTo>
                                      <a:lnTo>
                                        <a:pt x="252984" y="6083"/>
                                      </a:lnTo>
                                      <a:lnTo>
                                        <a:pt x="252984" y="259067"/>
                                      </a:lnTo>
                                      <a:lnTo>
                                        <a:pt x="252984" y="265163"/>
                                      </a:lnTo>
                                      <a:lnTo>
                                        <a:pt x="259067" y="265163"/>
                                      </a:lnTo>
                                      <a:lnTo>
                                        <a:pt x="259067" y="259067"/>
                                      </a:lnTo>
                                      <a:lnTo>
                                        <a:pt x="259067" y="6083"/>
                                      </a:lnTo>
                                      <a:lnTo>
                                        <a:pt x="259067" y="0"/>
                                      </a:lnTo>
                                      <a:close/>
                                    </a:path>
                                    <a:path w="760730" h="265430">
                                      <a:moveTo>
                                        <a:pt x="509003" y="0"/>
                                      </a:moveTo>
                                      <a:lnTo>
                                        <a:pt x="502920" y="0"/>
                                      </a:lnTo>
                                      <a:lnTo>
                                        <a:pt x="259080" y="0"/>
                                      </a:lnTo>
                                      <a:lnTo>
                                        <a:pt x="259080" y="6083"/>
                                      </a:lnTo>
                                      <a:lnTo>
                                        <a:pt x="502920" y="6083"/>
                                      </a:lnTo>
                                      <a:lnTo>
                                        <a:pt x="502920" y="259067"/>
                                      </a:lnTo>
                                      <a:lnTo>
                                        <a:pt x="259080" y="259067"/>
                                      </a:lnTo>
                                      <a:lnTo>
                                        <a:pt x="259080" y="265163"/>
                                      </a:lnTo>
                                      <a:lnTo>
                                        <a:pt x="502920" y="265163"/>
                                      </a:lnTo>
                                      <a:lnTo>
                                        <a:pt x="509003" y="265163"/>
                                      </a:lnTo>
                                      <a:lnTo>
                                        <a:pt x="509003" y="259067"/>
                                      </a:lnTo>
                                      <a:lnTo>
                                        <a:pt x="509003" y="6083"/>
                                      </a:lnTo>
                                      <a:lnTo>
                                        <a:pt x="509003" y="0"/>
                                      </a:lnTo>
                                      <a:close/>
                                    </a:path>
                                    <a:path w="760730" h="265430">
                                      <a:moveTo>
                                        <a:pt x="760476" y="0"/>
                                      </a:moveTo>
                                      <a:lnTo>
                                        <a:pt x="754380" y="0"/>
                                      </a:lnTo>
                                      <a:lnTo>
                                        <a:pt x="509016" y="0"/>
                                      </a:lnTo>
                                      <a:lnTo>
                                        <a:pt x="509016" y="6083"/>
                                      </a:lnTo>
                                      <a:lnTo>
                                        <a:pt x="754380" y="6083"/>
                                      </a:lnTo>
                                      <a:lnTo>
                                        <a:pt x="754380" y="259067"/>
                                      </a:lnTo>
                                      <a:lnTo>
                                        <a:pt x="509016" y="259067"/>
                                      </a:lnTo>
                                      <a:lnTo>
                                        <a:pt x="509016" y="265163"/>
                                      </a:lnTo>
                                      <a:lnTo>
                                        <a:pt x="754380" y="265163"/>
                                      </a:lnTo>
                                      <a:lnTo>
                                        <a:pt x="760476" y="265163"/>
                                      </a:lnTo>
                                      <a:lnTo>
                                        <a:pt x="760476" y="259067"/>
                                      </a:lnTo>
                                      <a:lnTo>
                                        <a:pt x="760476" y="6083"/>
                                      </a:lnTo>
                                      <a:lnTo>
                                        <a:pt x="7604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20FFE7" id="Group 163" o:spid="_x0000_s1026" style="position:absolute;margin-left:49.4pt;margin-top:-.25pt;width:59.9pt;height:20.9pt;z-index:-251745280;mso-wrap-distance-left:0;mso-wrap-distance-right:0" coordsize="7607,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mZQMAAO4NAAAOAAAAZHJzL2Uyb0RvYy54bWysV99P2zAQfp+0/8HK+0gaaEojCppgoEmI&#10;IcG0Z9dxfmhJ7NluU/77nZ04NXSQBNaH5FJ/Pt999yU+n13sqhJtqZAFq1fe7CjwEK0JS4o6W3k/&#10;H6+/nHpIKlwnuGQ1XXlPVHoX558/nTU8piHLWZlQgcBJLeOGr7xcKR77viQ5rbA8YpzWMJgyUWEF&#10;jyLzE4Eb8F6VfhgEkd8wkXDBCJUS/r1qB71z4z9NKVE/0lRShcqVB7EpcxXmutZX//wMx5nAPC9I&#10;FwZ+RxQVLmpYtHd1hRVGG1EcuKoKIphkqToirPJZmhaEmhwgm1nwIpsbwTbc5JLFTcZ7moDaFzy9&#10;2y25294I/sDvRRs9mLeM/JbAi9/wLHbH9XO2B+9SUelJkATaGUafekbpTiECfy6iYHEMvBMYCqP5&#10;CdiGcZJDWQ5mkfzbm/N8HLeLmtD6UBoO2pF7euTH6HnIMaeGdanTvxeoSEDa0YmHalyBhm86uei/&#10;IBu9POA0h92T7Oj8J0OzsKXgbYr6VHFMNlLdUGa4xttbqQyDWWItnFuL7GprClC+1nxpNK88BJoX&#10;HgLNr9vlOVZ6ni6gNlGzL1be10qPVmxLH5nBKV2xcB4uFzMP2WJDpHtIWbvQKFhGz4B22N658Qj6&#10;cJzZMXt3MVFweqzDhzXtsL27sHC+DKLFGGA0n0Vve+xzAPkOYR1qJqKHA97HMQE7yJcT8RSseYud&#10;IpCSSdrWRYvpPaIyFXN18JqodMin8C4OSsYBjsqtczpCPI7nUXXuc5uIHq50F6wmY0SOfRz/vX7z&#10;YBkEx8+K8lr95kG4DMe88jq304nAQRKc1adgR4miD3cievjD4kQ9QkJOMSaihwXn+B7B34Eo7Nf6&#10;wx8MaCxOFs83l9cEt4C2Y5SOdG6z5z5tvPbe7jIOcJAEZ/Up2BEScqKYiB4WnBP1CAk5xZiIHhac&#10;43uYv0NR2MIdCA52r74FAtttsiQri+S6KEu9j0mRrS9LgbZYnyDMr2ssHBj0ozJuuz5trVnyBG1j&#10;A33iypN/NlhQD5Xfa2hM4XumrCGssbaGUOUlMycVs4UKqR53v7DgiIO58hT0jHfM9qc4tt2gzqXH&#10;6pk1+7pRLC10q2hiayPqHqBX7rp7OFSYZqo7AOlTi/tsUPtj2vlfAAAA//8DAFBLAwQUAAYACAAA&#10;ACEAO0JI2d4AAAAHAQAADwAAAGRycy9kb3ducmV2LnhtbEzOQWvCQBAF4Huh/2GZQm+6iVaJMRMR&#10;aXuSQrVQeluzYxLMzobsmsR/3+2pHoc3vPdlm9E0oqfO1ZYR4mkEgriwuuYS4ev4NklAOK9Yq8Yy&#10;IdzIwSZ/fMhUqu3An9QffClCCbtUIVTet6mUrqjIKDe1LXHIzrYzyoezK6Xu1BDKTSNnUbSURtUc&#10;FirV0q6i4nK4GoT3QQ3befza7y/n3e3nuPj43seE+Pw0btcgPI3+/xn++IEOeTCd7JW1Ew3CKgly&#10;jzBZgAjxLE6WIE4IL/EcZJ7Je3/+CwAA//8DAFBLAQItABQABgAIAAAAIQC2gziS/gAAAOEBAAAT&#10;AAAAAAAAAAAAAAAAAAAAAABbQ29udGVudF9UeXBlc10ueG1sUEsBAi0AFAAGAAgAAAAhADj9If/W&#10;AAAAlAEAAAsAAAAAAAAAAAAAAAAALwEAAF9yZWxzLy5yZWxzUEsBAi0AFAAGAAgAAAAhAGFX9CZl&#10;AwAA7g0AAA4AAAAAAAAAAAAAAAAALgIAAGRycy9lMm9Eb2MueG1sUEsBAi0AFAAGAAgAAAAhADtC&#10;SNneAAAABwEAAA8AAAAAAAAAAAAAAAAAvwUAAGRycy9kb3ducmV2LnhtbFBLBQYAAAAABAAEAPMA&#10;AADKBgAAAAA=&#10;">
                      <v:shape id="Graphic 164" o:spid="_x0000_s1027" style="position:absolute;width:7607;height:2654;visibility:visible;mso-wrap-style:square;v-text-anchor:top" coordsize="76073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0qRwgAAANwAAAAPAAAAZHJzL2Rvd25yZXYueG1sRE9Na8JA&#10;EL0L/odlhN7qRqOrRFeRQqHXaot4G7JjEs3OxuzWpP313ULB2zze56y3va3FnVpfOdYwGScgiHNn&#10;Ki40fBxen5cgfEA2WDsmDd/kYbsZDtaYGdfxO933oRAxhH2GGsoQmkxKn5dk0Y9dQxy5s2sthgjb&#10;QpoWuxhuazlNEiUtVhwbSmzopaT8uv+yGqScX9TnYtelR05m6USpn/R00/pp1O9WIAL14SH+d7+Z&#10;OF/N4O+ZeIHc/AIAAP//AwBQSwECLQAUAAYACAAAACEA2+H2y+4AAACFAQAAEwAAAAAAAAAAAAAA&#10;AAAAAAAAW0NvbnRlbnRfVHlwZXNdLnhtbFBLAQItABQABgAIAAAAIQBa9CxbvwAAABUBAAALAAAA&#10;AAAAAAAAAAAAAB8BAABfcmVscy8ucmVsc1BLAQItABQABgAIAAAAIQAQp0qRwgAAANwAAAAPAAAA&#10;AAAAAAAAAAAAAAcCAABkcnMvZG93bnJldi54bWxQSwUGAAAAAAMAAwC3AAAA9gIAAAAA&#10;" path="m252971,l6096,,,,,6083,,259067r,6096l6096,265163r246875,l252971,259067r-246875,l6096,6083r246875,l252971,xem259067,r-6083,l252984,6083r,252984l252984,265163r6083,l259067,259067r,-252984l259067,xem509003,r-6083,l259080,r,6083l502920,6083r,252984l259080,259067r,6096l502920,265163r6083,l509003,259067r,-252984l509003,xem760476,r-6096,l509016,r,6083l754380,6083r,252984l509016,259067r,6096l754380,265163r6096,l760476,259067r,-252984l760476,xe" fillcolor="black" stroked="f">
                        <v:path arrowok="t"/>
                      </v:shape>
                    </v:group>
                  </w:pict>
                </mc:Fallback>
              </mc:AlternateContent>
            </w:r>
            <w:r>
              <w:rPr>
                <w:spacing w:val="-10"/>
                <w:sz w:val="24"/>
              </w:rPr>
              <w:t>–</w:t>
            </w:r>
          </w:p>
        </w:tc>
        <w:tc>
          <w:tcPr>
            <w:tcW w:w="3693" w:type="dxa"/>
            <w:tcBorders>
              <w:bottom w:val="single" w:sz="4" w:space="0" w:color="000000"/>
              <w:right w:val="single" w:sz="4" w:space="0" w:color="000000"/>
            </w:tcBorders>
          </w:tcPr>
          <w:p w14:paraId="3AB99462" w14:textId="77777777" w:rsidR="00525F77" w:rsidRDefault="00000000">
            <w:pPr>
              <w:pStyle w:val="TableParagraph"/>
              <w:spacing w:before="119"/>
              <w:ind w:left="735"/>
              <w:rPr>
                <w:sz w:val="24"/>
              </w:rPr>
            </w:pPr>
            <w:r>
              <w:rPr>
                <w:noProof/>
                <w:sz w:val="24"/>
              </w:rPr>
              <mc:AlternateContent>
                <mc:Choice Requires="wpg">
                  <w:drawing>
                    <wp:anchor distT="0" distB="0" distL="0" distR="0" simplePos="0" relativeHeight="251574272" behindDoc="1" locked="0" layoutInCell="1" allowOverlap="1" wp14:anchorId="02E9EBA2" wp14:editId="6301483E">
                      <wp:simplePos x="0" y="0"/>
                      <wp:positionH relativeFrom="column">
                        <wp:posOffset>628015</wp:posOffset>
                      </wp:positionH>
                      <wp:positionV relativeFrom="paragraph">
                        <wp:posOffset>-3135</wp:posOffset>
                      </wp:positionV>
                      <wp:extent cx="512445" cy="26543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445" cy="265430"/>
                                <a:chOff x="0" y="0"/>
                                <a:chExt cx="512445" cy="265430"/>
                              </a:xfrm>
                            </wpg:grpSpPr>
                            <wps:wsp>
                              <wps:cNvPr id="166" name="Graphic 166"/>
                              <wps:cNvSpPr/>
                              <wps:spPr>
                                <a:xfrm>
                                  <a:off x="0" y="12"/>
                                  <a:ext cx="512445" cy="265430"/>
                                </a:xfrm>
                                <a:custGeom>
                                  <a:avLst/>
                                  <a:gdLst/>
                                  <a:ahLst/>
                                  <a:cxnLst/>
                                  <a:rect l="l" t="t" r="r" b="b"/>
                                  <a:pathLst>
                                    <a:path w="512445" h="265430">
                                      <a:moveTo>
                                        <a:pt x="6083" y="0"/>
                                      </a:moveTo>
                                      <a:lnTo>
                                        <a:pt x="0" y="0"/>
                                      </a:lnTo>
                                      <a:lnTo>
                                        <a:pt x="0" y="6083"/>
                                      </a:lnTo>
                                      <a:lnTo>
                                        <a:pt x="0" y="259067"/>
                                      </a:lnTo>
                                      <a:lnTo>
                                        <a:pt x="0" y="265163"/>
                                      </a:lnTo>
                                      <a:lnTo>
                                        <a:pt x="6083" y="265163"/>
                                      </a:lnTo>
                                      <a:lnTo>
                                        <a:pt x="6083" y="259067"/>
                                      </a:lnTo>
                                      <a:lnTo>
                                        <a:pt x="6083" y="6083"/>
                                      </a:lnTo>
                                      <a:lnTo>
                                        <a:pt x="6083" y="0"/>
                                      </a:lnTo>
                                      <a:close/>
                                    </a:path>
                                    <a:path w="512445" h="265430">
                                      <a:moveTo>
                                        <a:pt x="506272" y="0"/>
                                      </a:moveTo>
                                      <a:lnTo>
                                        <a:pt x="257556" y="0"/>
                                      </a:lnTo>
                                      <a:lnTo>
                                        <a:pt x="251460" y="0"/>
                                      </a:lnTo>
                                      <a:lnTo>
                                        <a:pt x="6096" y="0"/>
                                      </a:lnTo>
                                      <a:lnTo>
                                        <a:pt x="6096" y="6083"/>
                                      </a:lnTo>
                                      <a:lnTo>
                                        <a:pt x="251460" y="6083"/>
                                      </a:lnTo>
                                      <a:lnTo>
                                        <a:pt x="251460" y="259067"/>
                                      </a:lnTo>
                                      <a:lnTo>
                                        <a:pt x="6096" y="259067"/>
                                      </a:lnTo>
                                      <a:lnTo>
                                        <a:pt x="6096" y="265163"/>
                                      </a:lnTo>
                                      <a:lnTo>
                                        <a:pt x="251460" y="265163"/>
                                      </a:lnTo>
                                      <a:lnTo>
                                        <a:pt x="257556" y="265163"/>
                                      </a:lnTo>
                                      <a:lnTo>
                                        <a:pt x="506272" y="265163"/>
                                      </a:lnTo>
                                      <a:lnTo>
                                        <a:pt x="506272" y="259067"/>
                                      </a:lnTo>
                                      <a:lnTo>
                                        <a:pt x="257556" y="259067"/>
                                      </a:lnTo>
                                      <a:lnTo>
                                        <a:pt x="257556" y="6083"/>
                                      </a:lnTo>
                                      <a:lnTo>
                                        <a:pt x="506272" y="6083"/>
                                      </a:lnTo>
                                      <a:lnTo>
                                        <a:pt x="506272" y="0"/>
                                      </a:lnTo>
                                      <a:close/>
                                    </a:path>
                                    <a:path w="512445" h="265430">
                                      <a:moveTo>
                                        <a:pt x="512445" y="0"/>
                                      </a:moveTo>
                                      <a:lnTo>
                                        <a:pt x="506349" y="0"/>
                                      </a:lnTo>
                                      <a:lnTo>
                                        <a:pt x="506349" y="6083"/>
                                      </a:lnTo>
                                      <a:lnTo>
                                        <a:pt x="506349" y="259067"/>
                                      </a:lnTo>
                                      <a:lnTo>
                                        <a:pt x="506349" y="265163"/>
                                      </a:lnTo>
                                      <a:lnTo>
                                        <a:pt x="512445" y="265163"/>
                                      </a:lnTo>
                                      <a:lnTo>
                                        <a:pt x="512445" y="259067"/>
                                      </a:lnTo>
                                      <a:lnTo>
                                        <a:pt x="512445" y="6083"/>
                                      </a:lnTo>
                                      <a:lnTo>
                                        <a:pt x="5124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0AB451" id="Group 165" o:spid="_x0000_s1026" style="position:absolute;margin-left:49.45pt;margin-top:-.25pt;width:40.35pt;height:20.9pt;z-index:-251742208;mso-wrap-distance-left:0;mso-wrap-distance-right:0" coordsize="512445,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MSjHAMAAHMLAAAOAAAAZHJzL2Uyb0RvYy54bWysVm1P2zAQ/j5p/8Hy95E0bQJEtGiCUU1C&#10;DAmmfXYd50VLYs92m/Lvd3Ze6sEgKVs/pOf4yfnuuSe5u7jcVyXaMakKXi/x7MTHiNWUJ0WdLfH3&#10;x5tPZxgpTeqElLxmS/zEFL5cffxw0YiYBTznZcIkAie1ihuxxLnWIvY8RXNWEXXCBathM+WyIhqW&#10;MvMSSRrwXpVe4PuR13CZCMkpUwruXrebeGX9pymj+luaKqZRucQQm7ZXaa8bc/VWFyTOJBF5Qbsw&#10;yDuiqEhRw6GDq2uiCdrK4oWrqqCSK57qE8orj6dpQZnNAbKZ+c+yWUu+FTaXLG4yMdAE1D7j6d1u&#10;6d1uLcWDuJdt9GDecvpTAS9eI7LY3Tfr7ADep7IyD0ESaG8ZfRoYZXuNKNwMZ8FiEWJEYSuIwsW8&#10;Y5zmUJYXT9H8y5vPeSRuD7WhDaE0ArSjDvSof6PnISeCWdaVSf9eoiIBaUcRRjWpQMPrTi7mFvBk&#10;jgec4bBbqY7OvzI0C1rRvU3RkCqJ6VbpNeOWa7K7VbrVbNJbJO8tuq97U4LyjeZLq3mNEWheYgSa&#10;37THC6LNc6aAxkTNoVj5UCuzW/Ede+QWp03FIv9sjlFfaojzAChrFwivm4Pq9/p/YZ21GOsSsgJn&#10;/Xb/78KC8NyPTk34Y8AonEXzN4FDFqDK6djxAAa/ozkNSPtKOBnRkivWJmkqc3yFQj8KToM/2H+t&#10;RkF4GoYg7NFCBeFsEU2paOSfT/E3wEZ5ck4+BjtBLEMMR2HH9eJEPEFdTgkmoJ3aHoke164byVHo&#10;0bo4UR+D/f9vRteOHLm/9mZAyPPF+YQ3wwFOya13OkFzjucptT7kdiR6vNZ9GwfexnM8xDFaP/jq&#10;DX0IbLfTKV4WyU1Rlub7p2S2uSol2hEzxtlf93V3YDAUqLhtvcba8OQJencDzXqJ1a8tkQyj8msN&#10;04EZBHtD9samN6Qur7gdF+2nVyr9uP9BpEACzCXW0LjveD8kkLhvySaXAWuerPnnreZpYfq1ja2N&#10;qFvAwGItO9nZjtZNoWZ0dNcWdZiVV78BAAD//wMAUEsDBBQABgAIAAAAIQBcvC5K3gAAAAcBAAAP&#10;AAAAZHJzL2Rvd25yZXYueG1sTI7BasJAFEX3hf7D8Ard6SS1WpPmRUTarkSoFkp3Y+aZBDNvQmZM&#10;4t93XLXLy72ce7LVaBrRU+dqywjxNAJBXFhdc4nwdXifLEE4r1irxjIhXMnBKr+/y1Sq7cCf1O99&#10;KQKEXaoQKu/bVEpXVGSUm9qWOHQn2xnlQ+xKqTs1BLhp5FMULaRRNYeHSrW0qag47y8G4WNQw3oW&#10;v/Xb82lz/TnMd9/bmBAfH8b1KwhPo/8bw00/qEMenI72wtqJBiFZJmGJMJmDuNUvyQLEEeE5noHM&#10;M/nfP/8FAAD//wMAUEsBAi0AFAAGAAgAAAAhALaDOJL+AAAA4QEAABMAAAAAAAAAAAAAAAAAAAAA&#10;AFtDb250ZW50X1R5cGVzXS54bWxQSwECLQAUAAYACAAAACEAOP0h/9YAAACUAQAACwAAAAAAAAAA&#10;AAAAAAAvAQAAX3JlbHMvLnJlbHNQSwECLQAUAAYACAAAACEAoijEoxwDAABzCwAADgAAAAAAAAAA&#10;AAAAAAAuAgAAZHJzL2Uyb0RvYy54bWxQSwECLQAUAAYACAAAACEAXLwuSt4AAAAHAQAADwAAAAAA&#10;AAAAAAAAAAB2BQAAZHJzL2Rvd25yZXYueG1sUEsFBgAAAAAEAAQA8wAAAIEGAAAAAA==&#10;">
                      <v:shape id="Graphic 166" o:spid="_x0000_s1027" style="position:absolute;top:12;width:512445;height:265430;visibility:visible;mso-wrap-style:square;v-text-anchor:top" coordsize="51244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RiLxAAAANwAAAAPAAAAZHJzL2Rvd25yZXYueG1sRI9Ba8Mw&#10;DIXvhf0Ho8FujdMd0pHVCWPQ0sNgtE3bq4jVOCyWQ+wl6b+fB4PdJN57n5425Ww7MdLgW8cKVkkK&#10;grh2uuVGQXXaLl9A+ICssXNMCu7koSweFhvMtZv4QOMxNCJC2OeowITQ51L62pBFn7ieOGo3N1gM&#10;cR0aqQecItx28jlNM2mx5XjBYE/vhuqv47eNFH3Cexbotr5WuPo473eXT2OVenqc315BBJrDv/kv&#10;vdexfpbB7zNxAln8AAAA//8DAFBLAQItABQABgAIAAAAIQDb4fbL7gAAAIUBAAATAAAAAAAAAAAA&#10;AAAAAAAAAABbQ29udGVudF9UeXBlc10ueG1sUEsBAi0AFAAGAAgAAAAhAFr0LFu/AAAAFQEAAAsA&#10;AAAAAAAAAAAAAAAAHwEAAF9yZWxzLy5yZWxzUEsBAi0AFAAGAAgAAAAhALZFGIvEAAAA3AAAAA8A&#10;AAAAAAAAAAAAAAAABwIAAGRycy9kb3ducmV2LnhtbFBLBQYAAAAAAwADALcAAAD4AgAAAAA=&#10;" path="m6083,l,,,6083,,259067r,6096l6083,265163r,-6096l6083,6083,6083,xem506272,l257556,r-6096,l6096,r,6083l251460,6083r,252984l6096,259067r,6096l251460,265163r6096,l506272,265163r,-6096l257556,259067r,-252984l506272,6083r,-6083xem512445,r-6096,l506349,6083r,252984l506349,265163r6096,l512445,259067r,-252984l512445,xe" fillcolor="black" stroked="f">
                        <v:path arrowok="t"/>
                      </v:shape>
                    </v:group>
                  </w:pict>
                </mc:Fallback>
              </mc:AlternateContent>
            </w:r>
            <w:r>
              <w:rPr>
                <w:spacing w:val="-10"/>
                <w:sz w:val="24"/>
              </w:rPr>
              <w:t>–</w:t>
            </w:r>
          </w:p>
        </w:tc>
      </w:tr>
    </w:tbl>
    <w:p w14:paraId="150EB27C" w14:textId="77777777" w:rsidR="00525F77" w:rsidRDefault="00525F77">
      <w:pPr>
        <w:pStyle w:val="a3"/>
        <w:spacing w:before="78"/>
        <w:rPr>
          <w:b/>
          <w:sz w:val="24"/>
        </w:rPr>
      </w:pPr>
    </w:p>
    <w:p w14:paraId="6FE1F19F" w14:textId="7291D704" w:rsidR="00525F77" w:rsidRDefault="00000000">
      <w:pPr>
        <w:pStyle w:val="a4"/>
        <w:numPr>
          <w:ilvl w:val="0"/>
          <w:numId w:val="9"/>
        </w:numPr>
        <w:tabs>
          <w:tab w:val="left" w:pos="357"/>
          <w:tab w:val="left" w:pos="9411"/>
        </w:tabs>
        <w:ind w:left="357" w:right="137" w:hanging="357"/>
        <w:jc w:val="center"/>
        <w:rPr>
          <w:b/>
          <w:position w:val="8"/>
          <w:sz w:val="16"/>
        </w:rPr>
      </w:pPr>
      <w:r>
        <w:rPr>
          <w:b/>
          <w:color w:val="000000"/>
          <w:sz w:val="24"/>
          <w:shd w:val="clear" w:color="auto" w:fill="D9D9D9"/>
        </w:rPr>
        <w:t>Состав</w:t>
      </w:r>
      <w:r>
        <w:rPr>
          <w:b/>
          <w:color w:val="000000"/>
          <w:spacing w:val="-5"/>
          <w:sz w:val="24"/>
          <w:shd w:val="clear" w:color="auto" w:fill="D9D9D9"/>
        </w:rPr>
        <w:t xml:space="preserve"> </w:t>
      </w:r>
      <w:r>
        <w:rPr>
          <w:b/>
          <w:color w:val="000000"/>
          <w:sz w:val="24"/>
          <w:shd w:val="clear" w:color="auto" w:fill="D9D9D9"/>
        </w:rPr>
        <w:t>сведений,</w:t>
      </w:r>
      <w:r>
        <w:rPr>
          <w:b/>
          <w:color w:val="000000"/>
          <w:spacing w:val="-3"/>
          <w:sz w:val="24"/>
          <w:shd w:val="clear" w:color="auto" w:fill="D9D9D9"/>
        </w:rPr>
        <w:t xml:space="preserve"> </w:t>
      </w:r>
      <w:r>
        <w:rPr>
          <w:b/>
          <w:color w:val="000000"/>
          <w:sz w:val="24"/>
          <w:shd w:val="clear" w:color="auto" w:fill="D9D9D9"/>
        </w:rPr>
        <w:t>в</w:t>
      </w:r>
      <w:r>
        <w:rPr>
          <w:b/>
          <w:color w:val="000000"/>
          <w:spacing w:val="-3"/>
          <w:sz w:val="24"/>
          <w:shd w:val="clear" w:color="auto" w:fill="D9D9D9"/>
        </w:rPr>
        <w:t xml:space="preserve"> </w:t>
      </w:r>
      <w:r>
        <w:rPr>
          <w:b/>
          <w:color w:val="000000"/>
          <w:sz w:val="24"/>
          <w:shd w:val="clear" w:color="auto" w:fill="D9D9D9"/>
        </w:rPr>
        <w:t>которые</w:t>
      </w:r>
      <w:r>
        <w:rPr>
          <w:b/>
          <w:color w:val="000000"/>
          <w:spacing w:val="-2"/>
          <w:sz w:val="24"/>
          <w:shd w:val="clear" w:color="auto" w:fill="D9D9D9"/>
        </w:rPr>
        <w:t xml:space="preserve"> </w:t>
      </w:r>
      <w:r>
        <w:rPr>
          <w:b/>
          <w:color w:val="000000"/>
          <w:sz w:val="24"/>
          <w:shd w:val="clear" w:color="auto" w:fill="D9D9D9"/>
        </w:rPr>
        <w:t>заявитель</w:t>
      </w:r>
      <w:r>
        <w:rPr>
          <w:b/>
          <w:color w:val="000000"/>
          <w:spacing w:val="-3"/>
          <w:sz w:val="24"/>
          <w:shd w:val="clear" w:color="auto" w:fill="D9D9D9"/>
        </w:rPr>
        <w:t xml:space="preserve"> </w:t>
      </w:r>
      <w:r>
        <w:rPr>
          <w:b/>
          <w:color w:val="000000"/>
          <w:sz w:val="24"/>
          <w:shd w:val="clear" w:color="auto" w:fill="D9D9D9"/>
        </w:rPr>
        <w:t>просит</w:t>
      </w:r>
      <w:r>
        <w:rPr>
          <w:b/>
          <w:color w:val="000000"/>
          <w:spacing w:val="-3"/>
          <w:sz w:val="24"/>
          <w:shd w:val="clear" w:color="auto" w:fill="D9D9D9"/>
        </w:rPr>
        <w:t xml:space="preserve"> </w:t>
      </w:r>
      <w:r>
        <w:rPr>
          <w:b/>
          <w:color w:val="000000"/>
          <w:sz w:val="24"/>
          <w:shd w:val="clear" w:color="auto" w:fill="D9D9D9"/>
        </w:rPr>
        <w:t>внести</w:t>
      </w:r>
      <w:r>
        <w:rPr>
          <w:b/>
          <w:color w:val="000000"/>
          <w:spacing w:val="-2"/>
          <w:sz w:val="24"/>
          <w:shd w:val="clear" w:color="auto" w:fill="D9D9D9"/>
        </w:rPr>
        <w:t xml:space="preserve"> изменения</w:t>
      </w:r>
      <w:r>
        <w:rPr>
          <w:b/>
          <w:color w:val="000000"/>
          <w:spacing w:val="-2"/>
          <w:position w:val="8"/>
          <w:sz w:val="16"/>
          <w:shd w:val="clear" w:color="auto" w:fill="D9D9D9"/>
        </w:rPr>
        <w:t>1</w:t>
      </w:r>
      <w:r w:rsidR="0014274B">
        <w:rPr>
          <w:b/>
          <w:color w:val="000000"/>
          <w:position w:val="8"/>
          <w:sz w:val="16"/>
          <w:shd w:val="clear" w:color="auto" w:fill="D9D9D9"/>
        </w:rPr>
        <w:t xml:space="preserve"> </w:t>
      </w:r>
    </w:p>
    <w:p w14:paraId="49FF51E7" w14:textId="79FB85F4" w:rsidR="00525F77" w:rsidRDefault="00000000">
      <w:pPr>
        <w:pStyle w:val="a4"/>
        <w:numPr>
          <w:ilvl w:val="1"/>
          <w:numId w:val="9"/>
        </w:numPr>
        <w:tabs>
          <w:tab w:val="left" w:pos="575"/>
          <w:tab w:val="left" w:pos="8682"/>
        </w:tabs>
        <w:spacing w:before="244"/>
        <w:rPr>
          <w:rFonts w:ascii="MS Gothic" w:hAnsi="MS Gothic"/>
          <w:sz w:val="24"/>
        </w:rPr>
      </w:pPr>
      <w:r>
        <w:rPr>
          <w:sz w:val="24"/>
        </w:rPr>
        <w:t>Сведения</w:t>
      </w:r>
      <w:r>
        <w:rPr>
          <w:spacing w:val="-4"/>
          <w:sz w:val="24"/>
        </w:rPr>
        <w:t xml:space="preserve"> </w:t>
      </w:r>
      <w:r>
        <w:rPr>
          <w:sz w:val="24"/>
        </w:rPr>
        <w:t>о</w:t>
      </w:r>
      <w:r>
        <w:rPr>
          <w:spacing w:val="-1"/>
          <w:sz w:val="24"/>
        </w:rPr>
        <w:t xml:space="preserve"> </w:t>
      </w:r>
      <w:r>
        <w:rPr>
          <w:spacing w:val="-2"/>
          <w:sz w:val="24"/>
        </w:rPr>
        <w:t>заявителе</w:t>
      </w:r>
      <w:r w:rsidR="0014274B">
        <w:rPr>
          <w:sz w:val="24"/>
          <w:u w:val="dotted"/>
        </w:rPr>
        <w:t xml:space="preserve"> </w:t>
      </w:r>
      <w:r>
        <w:rPr>
          <w:rFonts w:ascii="MS Gothic" w:hAnsi="MS Gothic"/>
          <w:spacing w:val="-10"/>
          <w:sz w:val="24"/>
        </w:rPr>
        <w:t>☐</w:t>
      </w:r>
    </w:p>
    <w:p w14:paraId="62F5EF8B" w14:textId="4455E1B4" w:rsidR="00525F77" w:rsidRDefault="00000000">
      <w:pPr>
        <w:pStyle w:val="a4"/>
        <w:numPr>
          <w:ilvl w:val="1"/>
          <w:numId w:val="9"/>
        </w:numPr>
        <w:tabs>
          <w:tab w:val="left" w:pos="575"/>
        </w:tabs>
        <w:spacing w:before="116" w:line="247" w:lineRule="auto"/>
        <w:ind w:right="849"/>
        <w:rPr>
          <w:rFonts w:ascii="MS Gothic" w:hAnsi="MS Gothic"/>
          <w:sz w:val="24"/>
        </w:rPr>
      </w:pPr>
      <w:r>
        <w:rPr>
          <w:sz w:val="24"/>
        </w:rPr>
        <w:t>Сведения</w:t>
      </w:r>
      <w:r>
        <w:rPr>
          <w:spacing w:val="40"/>
          <w:sz w:val="24"/>
        </w:rPr>
        <w:t xml:space="preserve"> </w:t>
      </w:r>
      <w:r>
        <w:rPr>
          <w:sz w:val="24"/>
        </w:rPr>
        <w:t>о</w:t>
      </w:r>
      <w:r>
        <w:rPr>
          <w:spacing w:val="40"/>
          <w:sz w:val="24"/>
        </w:rPr>
        <w:t xml:space="preserve"> </w:t>
      </w:r>
      <w:r>
        <w:rPr>
          <w:sz w:val="24"/>
        </w:rPr>
        <w:t>документе,</w:t>
      </w:r>
      <w:r>
        <w:rPr>
          <w:spacing w:val="40"/>
          <w:sz w:val="24"/>
        </w:rPr>
        <w:t xml:space="preserve"> </w:t>
      </w:r>
      <w:r>
        <w:rPr>
          <w:sz w:val="24"/>
        </w:rPr>
        <w:t>подтверждающем</w:t>
      </w:r>
      <w:r>
        <w:rPr>
          <w:spacing w:val="40"/>
          <w:sz w:val="24"/>
        </w:rPr>
        <w:t xml:space="preserve"> </w:t>
      </w:r>
      <w:r>
        <w:rPr>
          <w:sz w:val="24"/>
        </w:rPr>
        <w:t>право</w:t>
      </w:r>
      <w:r>
        <w:rPr>
          <w:spacing w:val="40"/>
          <w:sz w:val="24"/>
        </w:rPr>
        <w:t xml:space="preserve"> </w:t>
      </w:r>
      <w:r>
        <w:rPr>
          <w:sz w:val="24"/>
        </w:rPr>
        <w:t>заявителя</w:t>
      </w:r>
      <w:r>
        <w:rPr>
          <w:spacing w:val="40"/>
          <w:sz w:val="24"/>
        </w:rPr>
        <w:t xml:space="preserve"> </w:t>
      </w:r>
      <w:r>
        <w:rPr>
          <w:sz w:val="24"/>
        </w:rPr>
        <w:t>на</w:t>
      </w:r>
      <w:r>
        <w:rPr>
          <w:spacing w:val="40"/>
          <w:sz w:val="24"/>
        </w:rPr>
        <w:t xml:space="preserve"> </w:t>
      </w:r>
      <w:r>
        <w:rPr>
          <w:sz w:val="24"/>
        </w:rPr>
        <w:t>осуществление трудовой деятельности на территории Российской Федерации</w:t>
      </w:r>
      <w:r w:rsidR="0014274B">
        <w:rPr>
          <w:spacing w:val="40"/>
          <w:sz w:val="24"/>
          <w:u w:val="dotted"/>
        </w:rPr>
        <w:t xml:space="preserve"> </w:t>
      </w:r>
      <w:r>
        <w:rPr>
          <w:rFonts w:ascii="MS Gothic" w:hAnsi="MS Gothic"/>
          <w:sz w:val="24"/>
        </w:rPr>
        <w:t>☐</w:t>
      </w:r>
    </w:p>
    <w:p w14:paraId="0FF3A587" w14:textId="77777777" w:rsidR="00525F77" w:rsidRDefault="00000000">
      <w:pPr>
        <w:pStyle w:val="a4"/>
        <w:numPr>
          <w:ilvl w:val="1"/>
          <w:numId w:val="9"/>
        </w:numPr>
        <w:tabs>
          <w:tab w:val="left" w:pos="575"/>
        </w:tabs>
        <w:spacing w:before="115"/>
        <w:rPr>
          <w:rFonts w:ascii="MS Gothic" w:hAnsi="MS Gothic"/>
          <w:sz w:val="24"/>
        </w:rPr>
      </w:pPr>
      <w:r>
        <w:rPr>
          <w:sz w:val="24"/>
          <w:u w:val="dotted"/>
        </w:rPr>
        <w:t>Сведения</w:t>
      </w:r>
      <w:r>
        <w:rPr>
          <w:spacing w:val="-4"/>
          <w:sz w:val="24"/>
          <w:u w:val="dotted"/>
        </w:rPr>
        <w:t xml:space="preserve"> </w:t>
      </w:r>
      <w:r>
        <w:rPr>
          <w:sz w:val="24"/>
          <w:u w:val="dotted"/>
        </w:rPr>
        <w:t>о</w:t>
      </w:r>
      <w:r>
        <w:rPr>
          <w:spacing w:val="-3"/>
          <w:sz w:val="24"/>
          <w:u w:val="dotted"/>
        </w:rPr>
        <w:t xml:space="preserve"> </w:t>
      </w:r>
      <w:r>
        <w:rPr>
          <w:sz w:val="24"/>
          <w:u w:val="dotted"/>
        </w:rPr>
        <w:t>прохождении</w:t>
      </w:r>
      <w:r>
        <w:rPr>
          <w:spacing w:val="-1"/>
          <w:sz w:val="24"/>
          <w:u w:val="dotted"/>
        </w:rPr>
        <w:t xml:space="preserve"> </w:t>
      </w:r>
      <w:r>
        <w:rPr>
          <w:sz w:val="24"/>
          <w:u w:val="dotted"/>
        </w:rPr>
        <w:t>независимой</w:t>
      </w:r>
      <w:r>
        <w:rPr>
          <w:spacing w:val="-4"/>
          <w:sz w:val="24"/>
          <w:u w:val="dotted"/>
        </w:rPr>
        <w:t xml:space="preserve"> </w:t>
      </w:r>
      <w:r>
        <w:rPr>
          <w:sz w:val="24"/>
          <w:u w:val="dotted"/>
        </w:rPr>
        <w:t>оценки</w:t>
      </w:r>
      <w:r>
        <w:rPr>
          <w:spacing w:val="-5"/>
          <w:sz w:val="24"/>
          <w:u w:val="dotted"/>
        </w:rPr>
        <w:t xml:space="preserve"> </w:t>
      </w:r>
      <w:r>
        <w:rPr>
          <w:sz w:val="24"/>
          <w:u w:val="dotted"/>
        </w:rPr>
        <w:t>квалификации</w:t>
      </w:r>
      <w:r>
        <w:rPr>
          <w:spacing w:val="79"/>
          <w:w w:val="150"/>
          <w:sz w:val="24"/>
          <w:u w:val="dotted"/>
        </w:rPr>
        <w:t xml:space="preserve"> </w:t>
      </w:r>
      <w:r>
        <w:rPr>
          <w:rFonts w:ascii="MS Gothic" w:hAnsi="MS Gothic"/>
          <w:spacing w:val="-10"/>
          <w:sz w:val="24"/>
        </w:rPr>
        <w:t>☐</w:t>
      </w:r>
    </w:p>
    <w:p w14:paraId="1121F374" w14:textId="77777777" w:rsidR="00525F77" w:rsidRDefault="00525F77">
      <w:pPr>
        <w:pStyle w:val="a3"/>
        <w:spacing w:before="54"/>
        <w:rPr>
          <w:rFonts w:ascii="MS Gothic"/>
          <w:sz w:val="24"/>
        </w:rPr>
      </w:pPr>
    </w:p>
    <w:p w14:paraId="5E856096" w14:textId="06B735C6" w:rsidR="00525F77" w:rsidRDefault="00000000">
      <w:pPr>
        <w:pStyle w:val="a4"/>
        <w:numPr>
          <w:ilvl w:val="0"/>
          <w:numId w:val="9"/>
        </w:numPr>
        <w:tabs>
          <w:tab w:val="left" w:pos="475"/>
          <w:tab w:val="left" w:pos="9526"/>
        </w:tabs>
        <w:ind w:left="475" w:hanging="360"/>
        <w:rPr>
          <w:b/>
          <w:sz w:val="24"/>
        </w:rPr>
      </w:pPr>
      <w:r>
        <w:rPr>
          <w:b/>
          <w:color w:val="000000"/>
          <w:sz w:val="24"/>
          <w:shd w:val="clear" w:color="auto" w:fill="D9D9D9"/>
        </w:rPr>
        <w:t>Уточненные</w:t>
      </w:r>
      <w:r>
        <w:rPr>
          <w:b/>
          <w:color w:val="000000"/>
          <w:spacing w:val="-4"/>
          <w:sz w:val="24"/>
          <w:shd w:val="clear" w:color="auto" w:fill="D9D9D9"/>
        </w:rPr>
        <w:t xml:space="preserve"> </w:t>
      </w:r>
      <w:r>
        <w:rPr>
          <w:b/>
          <w:color w:val="000000"/>
          <w:sz w:val="24"/>
          <w:shd w:val="clear" w:color="auto" w:fill="D9D9D9"/>
        </w:rPr>
        <w:t>сведения</w:t>
      </w:r>
      <w:r>
        <w:rPr>
          <w:b/>
          <w:color w:val="000000"/>
          <w:spacing w:val="-2"/>
          <w:sz w:val="24"/>
          <w:shd w:val="clear" w:color="auto" w:fill="D9D9D9"/>
        </w:rPr>
        <w:t xml:space="preserve"> </w:t>
      </w:r>
      <w:r>
        <w:rPr>
          <w:b/>
          <w:color w:val="000000"/>
          <w:sz w:val="24"/>
          <w:shd w:val="clear" w:color="auto" w:fill="D9D9D9"/>
        </w:rPr>
        <w:t>о</w:t>
      </w:r>
      <w:r>
        <w:rPr>
          <w:b/>
          <w:color w:val="000000"/>
          <w:spacing w:val="-1"/>
          <w:sz w:val="24"/>
          <w:shd w:val="clear" w:color="auto" w:fill="D9D9D9"/>
        </w:rPr>
        <w:t xml:space="preserve"> </w:t>
      </w:r>
      <w:r>
        <w:rPr>
          <w:b/>
          <w:color w:val="000000"/>
          <w:spacing w:val="-2"/>
          <w:sz w:val="24"/>
          <w:shd w:val="clear" w:color="auto" w:fill="D9D9D9"/>
        </w:rPr>
        <w:t>заявителе</w:t>
      </w:r>
      <w:r w:rsidR="0014274B">
        <w:rPr>
          <w:b/>
          <w:color w:val="000000"/>
          <w:sz w:val="24"/>
          <w:shd w:val="clear" w:color="auto" w:fill="D9D9D9"/>
        </w:rPr>
        <w:t xml:space="preserve"> </w:t>
      </w:r>
    </w:p>
    <w:p w14:paraId="3DD74437" w14:textId="77777777" w:rsidR="00525F77" w:rsidRDefault="00525F77">
      <w:pPr>
        <w:pStyle w:val="a3"/>
        <w:spacing w:before="9"/>
        <w:rPr>
          <w:b/>
          <w:sz w:val="18"/>
        </w:rPr>
      </w:pPr>
    </w:p>
    <w:tbl>
      <w:tblPr>
        <w:tblStyle w:val="TableNormal"/>
        <w:tblW w:w="0" w:type="auto"/>
        <w:tblInd w:w="214" w:type="dxa"/>
        <w:tblLayout w:type="fixed"/>
        <w:tblLook w:val="01E0" w:firstRow="1" w:lastRow="1" w:firstColumn="1" w:lastColumn="1" w:noHBand="0" w:noVBand="0"/>
      </w:tblPr>
      <w:tblGrid>
        <w:gridCol w:w="9217"/>
      </w:tblGrid>
      <w:tr w:rsidR="00525F77" w14:paraId="4C2A156F" w14:textId="77777777">
        <w:trPr>
          <w:trHeight w:val="653"/>
        </w:trPr>
        <w:tc>
          <w:tcPr>
            <w:tcW w:w="9217" w:type="dxa"/>
          </w:tcPr>
          <w:p w14:paraId="0660D723" w14:textId="4CD1F6FB" w:rsidR="00525F77" w:rsidRDefault="00000000">
            <w:pPr>
              <w:pStyle w:val="TableParagraph"/>
              <w:tabs>
                <w:tab w:val="left" w:pos="3280"/>
                <w:tab w:val="left" w:pos="9272"/>
              </w:tabs>
              <w:spacing w:line="266" w:lineRule="exact"/>
              <w:ind w:left="50" w:right="-58"/>
              <w:rPr>
                <w:sz w:val="24"/>
              </w:rPr>
            </w:pPr>
            <w:r>
              <w:rPr>
                <w:sz w:val="24"/>
              </w:rPr>
              <w:t>3.1.</w:t>
            </w:r>
            <w:r>
              <w:rPr>
                <w:spacing w:val="2"/>
                <w:sz w:val="24"/>
              </w:rPr>
              <w:t xml:space="preserve"> </w:t>
            </w:r>
            <w:r>
              <w:rPr>
                <w:sz w:val="24"/>
              </w:rPr>
              <w:t>Фамилия,</w:t>
            </w:r>
            <w:r>
              <w:rPr>
                <w:spacing w:val="-1"/>
                <w:sz w:val="24"/>
              </w:rPr>
              <w:t xml:space="preserve"> </w:t>
            </w:r>
            <w:r>
              <w:rPr>
                <w:sz w:val="24"/>
              </w:rPr>
              <w:t xml:space="preserve">имя, </w:t>
            </w:r>
            <w:r>
              <w:rPr>
                <w:spacing w:val="-2"/>
                <w:sz w:val="24"/>
              </w:rPr>
              <w:t>отчество:</w:t>
            </w:r>
            <w:r w:rsidR="0014274B">
              <w:rPr>
                <w:sz w:val="24"/>
              </w:rPr>
              <w:t xml:space="preserve"> </w:t>
            </w:r>
          </w:p>
        </w:tc>
      </w:tr>
      <w:tr w:rsidR="00525F77" w14:paraId="437B3BDD" w14:textId="77777777">
        <w:trPr>
          <w:trHeight w:val="433"/>
        </w:trPr>
        <w:tc>
          <w:tcPr>
            <w:tcW w:w="9217" w:type="dxa"/>
          </w:tcPr>
          <w:p w14:paraId="05851440"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433D5AAD" wp14:editId="23CC7BC3">
                      <wp:extent cx="5569585" cy="6350"/>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68" name="Graphic 168"/>
                              <wps:cNvSpPr/>
                              <wps:spPr>
                                <a:xfrm>
                                  <a:off x="0" y="0"/>
                                  <a:ext cx="5569585" cy="6350"/>
                                </a:xfrm>
                                <a:custGeom>
                                  <a:avLst/>
                                  <a:gdLst/>
                                  <a:ahLst/>
                                  <a:cxnLst/>
                                  <a:rect l="l" t="t" r="r" b="b"/>
                                  <a:pathLst>
                                    <a:path w="5569585" h="6350">
                                      <a:moveTo>
                                        <a:pt x="5569584" y="0"/>
                                      </a:moveTo>
                                      <a:lnTo>
                                        <a:pt x="0" y="0"/>
                                      </a:lnTo>
                                      <a:lnTo>
                                        <a:pt x="0" y="6095"/>
                                      </a:lnTo>
                                      <a:lnTo>
                                        <a:pt x="5569584" y="6095"/>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36CE05" id="Group 167"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qtPcgIAAPMFAAAOAAAAZHJzL2Uyb0RvYy54bWykVE1v2zAMvQ/YfxB0X5x2S9AadYqhXYMB&#10;RVegLXZWZPkDk0WNUuL034+SrcRogQHLfLAp84kiH594db3vNNspdC2Ygp/N5pwpI6FsTV3wl+e7&#10;TxecOS9MKTQYVfBX5fj16uOHq97m6hwa0KVCRkGMy3tb8MZ7m2eZk43qhJuBVYacFWAnPC2xzkoU&#10;PUXvdHY+ny+zHrC0CFI5R39vBydfxfhVpaT/UVVOeaYLTrn5+Mb43oR3troSeY3CNq0c0xAnZNGJ&#10;1tChh1C3wgu2xfZdqK6VCA4qP5PQZVBVrVSxBqrmbP6mmjXC1sZa6ryv7YEmovYNTyeHlQ+7Ndon&#10;+4hD9mTeg/zliJest3U+9Yd1fQTvK+zCJiqC7SOjrwdG1d4zST8Xi+Xl4mLBmSTf8vNiJFw21JV3&#10;m2Tz7W/bMpEPR8bEDon0lpTjjuS4/yPnqRFWRc5dKP4RWVuSsJekYyM6UvB6FEv4RSyF4wkXGBxX&#10;biTzZH4OhYpcbp1fK4g8i92984Ney2SJJllyb5KJpPqgdx317jkjvSNnpPfNoHcrfNgXmhdM1k8a&#10;1Yx9Cs4OduoZIsyHbg3d/MJZajRlesRoM8XSZZugki99bYw3YJbzy0XIi4Ild/oOsOmx/wSOapuE&#10;lRqcGk4KdccjD1wQbsq2A92Wd63WoXyH9eZGI9uJMEbiM2Y8gZEsXT40P1gbKF9JPT3JpeDu91ag&#10;4kx/N6TPMIiSgcnYJAO9voE4riLz6Pzz/qdAyyyZBfd0tx4gyVTkSRaUfwAM2LDTwNeth6oNmom5&#10;DRmNC7oy0YqTJTIxTsEwuqbriDrO6tUf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426rT3ICAADzBQAADgAAAAAAAAAAAAAA&#10;AAAuAgAAZHJzL2Uyb0RvYy54bWxQSwECLQAUAAYACAAAACEA3p62RNoAAAADAQAADwAAAAAAAAAA&#10;AAAAAADMBAAAZHJzL2Rvd25yZXYueG1sUEsFBgAAAAAEAAQA8wAAANMFAAAAAA==&#10;">
                      <v:shape id="Graphic 168"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aVBwgAAANwAAAAPAAAAZHJzL2Rvd25yZXYueG1sRI9Ba8Mw&#10;DIXvg/4Ho8Juq9MEQsnqltKysWuz7S5iNQ6J5RB7afrvp8NgN4n39N6n/XHxg5ppil1gA9tNBoq4&#10;Cbbj1sDX59vLDlRMyBaHwGTgQRGOh9XTHisb7nyluU6tkhCOFRpwKY2V1rFx5DFuwkgs2i1MHpOs&#10;U6vthHcJ94POs6zUHjuWBocjnR01ff3jDdyKS4G774L797KfH3N+zevaGfO8Xk6voBIt6d/8d/1h&#10;Bb8UWnlGJtCHXwAAAP//AwBQSwECLQAUAAYACAAAACEA2+H2y+4AAACFAQAAEwAAAAAAAAAAAAAA&#10;AAAAAAAAW0NvbnRlbnRfVHlwZXNdLnhtbFBLAQItABQABgAIAAAAIQBa9CxbvwAAABUBAAALAAAA&#10;AAAAAAAAAAAAAB8BAABfcmVscy8ucmVsc1BLAQItABQABgAIAAAAIQA8kaVBwgAAANwAAAAPAAAA&#10;AAAAAAAAAAAAAAcCAABkcnMvZG93bnJldi54bWxQSwUGAAAAAAMAAwC3AAAA9gIAAAAA&#10;" path="m5569584,l,,,6095r5569584,l5569584,xe" fillcolor="black" stroked="f">
                        <v:path arrowok="t"/>
                      </v:shape>
                      <w10:anchorlock/>
                    </v:group>
                  </w:pict>
                </mc:Fallback>
              </mc:AlternateContent>
            </w:r>
          </w:p>
          <w:p w14:paraId="5D669551" w14:textId="77777777" w:rsidR="00525F77" w:rsidRDefault="00000000">
            <w:pPr>
              <w:pStyle w:val="TableParagraph"/>
              <w:spacing w:before="117"/>
              <w:ind w:left="439" w:right="3"/>
              <w:jc w:val="center"/>
              <w:rPr>
                <w:sz w:val="20"/>
              </w:rPr>
            </w:pPr>
            <w:r>
              <w:rPr>
                <w:sz w:val="20"/>
              </w:rPr>
              <w:t>(в</w:t>
            </w:r>
            <w:r>
              <w:rPr>
                <w:spacing w:val="-10"/>
                <w:sz w:val="20"/>
              </w:rPr>
              <w:t xml:space="preserve"> </w:t>
            </w:r>
            <w:r>
              <w:rPr>
                <w:sz w:val="20"/>
              </w:rPr>
              <w:t>соответствии</w:t>
            </w:r>
            <w:r>
              <w:rPr>
                <w:spacing w:val="-9"/>
                <w:sz w:val="20"/>
              </w:rPr>
              <w:t xml:space="preserve"> </w:t>
            </w:r>
            <w:r>
              <w:rPr>
                <w:sz w:val="20"/>
              </w:rPr>
              <w:t>с</w:t>
            </w:r>
            <w:r>
              <w:rPr>
                <w:spacing w:val="-8"/>
                <w:sz w:val="20"/>
              </w:rPr>
              <w:t xml:space="preserve"> </w:t>
            </w:r>
            <w:r>
              <w:rPr>
                <w:sz w:val="20"/>
              </w:rPr>
              <w:t>документом,</w:t>
            </w:r>
            <w:r>
              <w:rPr>
                <w:spacing w:val="-9"/>
                <w:sz w:val="20"/>
              </w:rPr>
              <w:t xml:space="preserve"> </w:t>
            </w:r>
            <w:r>
              <w:rPr>
                <w:sz w:val="20"/>
              </w:rPr>
              <w:t>удостоверяющим</w:t>
            </w:r>
            <w:r>
              <w:rPr>
                <w:spacing w:val="-7"/>
                <w:sz w:val="20"/>
              </w:rPr>
              <w:t xml:space="preserve"> </w:t>
            </w:r>
            <w:r>
              <w:rPr>
                <w:spacing w:val="-2"/>
                <w:sz w:val="20"/>
              </w:rPr>
              <w:t>личность)</w:t>
            </w:r>
          </w:p>
        </w:tc>
      </w:tr>
      <w:tr w:rsidR="00525F77" w14:paraId="4638E714" w14:textId="77777777">
        <w:trPr>
          <w:trHeight w:val="709"/>
        </w:trPr>
        <w:tc>
          <w:tcPr>
            <w:tcW w:w="9217" w:type="dxa"/>
          </w:tcPr>
          <w:p w14:paraId="69B4554A" w14:textId="77777777" w:rsidR="00525F77" w:rsidRDefault="00000000">
            <w:pPr>
              <w:pStyle w:val="TableParagraph"/>
              <w:spacing w:before="56"/>
              <w:ind w:left="50"/>
              <w:rPr>
                <w:sz w:val="24"/>
              </w:rPr>
            </w:pPr>
            <w:r>
              <w:rPr>
                <w:sz w:val="24"/>
              </w:rPr>
              <w:t>3.2.</w:t>
            </w:r>
            <w:r>
              <w:rPr>
                <w:spacing w:val="2"/>
                <w:sz w:val="24"/>
              </w:rPr>
              <w:t xml:space="preserve"> </w:t>
            </w:r>
            <w:r>
              <w:rPr>
                <w:sz w:val="24"/>
              </w:rPr>
              <w:t>Сведения</w:t>
            </w:r>
            <w:r>
              <w:rPr>
                <w:spacing w:val="-1"/>
                <w:sz w:val="24"/>
              </w:rPr>
              <w:t xml:space="preserve"> </w:t>
            </w:r>
            <w:r>
              <w:rPr>
                <w:sz w:val="24"/>
              </w:rPr>
              <w:t xml:space="preserve">о </w:t>
            </w:r>
            <w:r>
              <w:rPr>
                <w:spacing w:val="-2"/>
                <w:sz w:val="24"/>
              </w:rPr>
              <w:t>гражданстве:</w:t>
            </w:r>
          </w:p>
        </w:tc>
      </w:tr>
      <w:tr w:rsidR="00525F77" w14:paraId="4C922600" w14:textId="77777777">
        <w:trPr>
          <w:trHeight w:val="247"/>
        </w:trPr>
        <w:tc>
          <w:tcPr>
            <w:tcW w:w="9217" w:type="dxa"/>
          </w:tcPr>
          <w:p w14:paraId="1005B306"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76B4A44E" wp14:editId="0B103495">
                      <wp:extent cx="5569585" cy="6350"/>
                      <wp:effectExtent l="0" t="0" r="0" b="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70" name="Graphic 170"/>
                              <wps:cNvSpPr/>
                              <wps:spPr>
                                <a:xfrm>
                                  <a:off x="0" y="0"/>
                                  <a:ext cx="5569585" cy="6350"/>
                                </a:xfrm>
                                <a:custGeom>
                                  <a:avLst/>
                                  <a:gdLst/>
                                  <a:ahLst/>
                                  <a:cxnLst/>
                                  <a:rect l="l" t="t" r="r" b="b"/>
                                  <a:pathLst>
                                    <a:path w="5569585" h="6350">
                                      <a:moveTo>
                                        <a:pt x="5569584" y="0"/>
                                      </a:moveTo>
                                      <a:lnTo>
                                        <a:pt x="0" y="0"/>
                                      </a:lnTo>
                                      <a:lnTo>
                                        <a:pt x="0" y="6095"/>
                                      </a:lnTo>
                                      <a:lnTo>
                                        <a:pt x="5569584" y="6095"/>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66ADBE" id="Group 169"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bCRcgIAAPMFAAAOAAAAZHJzL2Uyb0RvYy54bWykVE1v2zAMvQ/YfxB0X5x2S9YadYqhXYMB&#10;RVegHXZWZPkDk0WNUuL034+SrcRogQHLfJAp84kiH595db3vNNspdC2Ygp/N5pwpI6FsTV3wH893&#10;Hy44c16YUmgwquAvyvHr1ft3V73N1Tk0oEuFjIIYl/e24I33Ns8yJxvVCTcDqww5K8BOeNpinZUo&#10;eore6ex8Pl9mPWBpEaRyjr7eDk6+ivGrSkn/vaqc8kwXnHLzccW4bsKara5EXqOwTSvHNMQJWXSi&#10;NXTpIdSt8IJtsX0TqmslgoPKzyR0GVRVK1Wsgao5m7+qZo2wtbGWOu9re6CJqH3F08lh5cNujfbJ&#10;PuKQPZn3IH854iXrbZ1P/WFfH8H7CrtwiIpg+8joy4FRtfdM0sfFYnm5uFhwJsm3/LgYCZcNdeXN&#10;Idl8/duxTOTDlTGxQyK9JeW4Iznu/8h5aoRVkXMXin9E1pYk7M8kHiM6UvB6FEv4RCyF6wkXGBx3&#10;biTzZH4OhYpcbp1fK4g8i92984Ney2SJJllyb5KJpPqgdx317jkjvSNnpPfNoHcrfDgXmhdM1k8a&#10;1Yx9Cs4OduoZIsyHbg3d/MRZajRlesRoM8USXxNU8qW3jfEGzHJ+uQh5UbDkTu8BNr32n8CxQZOw&#10;UoNTw02h7njlgQvCTdl2oNvyrtU6lO+w3txoZDsRxkh8xownMJKly4fmB2sD5Quppye5FNz93gpU&#10;nOlvhvQZBlEyMBmbZKDXNxDHVWQenX/e/xRomSWz4J7+rQdIMhV5kgXlHwADNpw08GXroWqDZmJu&#10;Q0bjhn6ZaMXJEpkYp2AYXdN9RB1n9eoP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Ww2wkXICAADzBQAADgAAAAAAAAAAAAAA&#10;AAAuAgAAZHJzL2Uyb0RvYy54bWxQSwECLQAUAAYACAAAACEA3p62RNoAAAADAQAADwAAAAAAAAAA&#10;AAAAAADMBAAAZHJzL2Rvd25yZXYueG1sUEsFBgAAAAAEAAQA8wAAANMFAAAAAA==&#10;">
                      <v:shape id="Graphic 170"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awgAAANwAAAAPAAAAZHJzL2Rvd25yZXYueG1sRI9Ba8Mw&#10;DIXvg/0Ho8Fuq9MEupLWLaVjY9dm7V3EahwSyyF20/TfT4fBbhLv6b1P2/3sezXRGNvABpaLDBRx&#10;HWzLjYHzz+fbGlRMyBb7wGTgQRH2u+enLZY23PlEU5UaJSEcSzTgUhpKrWPtyGNchIFYtGsYPSZZ&#10;x0bbEe8S7nudZ9lKe2xZGhwOdHRUd9XNG7gWHwWuLwV3X6tuekz5Ka8qZ8zry3zYgEo0p3/z3/W3&#10;Ffx3wZdnZAK9+wUAAP//AwBQSwECLQAUAAYACAAAACEA2+H2y+4AAACFAQAAEwAAAAAAAAAAAAAA&#10;AAAAAAAAW0NvbnRlbnRfVHlwZXNdLnhtbFBLAQItABQABgAIAAAAIQBa9CxbvwAAABUBAAALAAAA&#10;AAAAAAAAAAAAAB8BAABfcmVscy8ucmVsc1BLAQItABQABgAIAAAAIQBHPj+awgAAANwAAAAPAAAA&#10;AAAAAAAAAAAAAAcCAABkcnMvZG93bnJldi54bWxQSwUGAAAAAAMAAwC3AAAA9gIAAAAA&#10;" path="m5569584,l,,,6095r5569584,l5569584,xe" fillcolor="black" stroked="f">
                        <v:path arrowok="t"/>
                      </v:shape>
                      <w10:anchorlock/>
                    </v:group>
                  </w:pict>
                </mc:Fallback>
              </mc:AlternateContent>
            </w:r>
          </w:p>
          <w:p w14:paraId="45B1AEF7" w14:textId="77777777" w:rsidR="00525F77" w:rsidRDefault="00000000">
            <w:pPr>
              <w:pStyle w:val="TableParagraph"/>
              <w:spacing w:line="207" w:lineRule="exact"/>
              <w:ind w:left="439" w:right="2"/>
              <w:jc w:val="center"/>
              <w:rPr>
                <w:sz w:val="20"/>
              </w:rPr>
            </w:pPr>
            <w:r>
              <w:rPr>
                <w:sz w:val="20"/>
              </w:rPr>
              <w:t>(указывается</w:t>
            </w:r>
            <w:r>
              <w:rPr>
                <w:spacing w:val="-9"/>
                <w:sz w:val="20"/>
              </w:rPr>
              <w:t xml:space="preserve"> </w:t>
            </w:r>
            <w:r>
              <w:rPr>
                <w:sz w:val="20"/>
              </w:rPr>
              <w:t>гражданство</w:t>
            </w:r>
            <w:r>
              <w:rPr>
                <w:spacing w:val="-8"/>
                <w:sz w:val="20"/>
              </w:rPr>
              <w:t xml:space="preserve"> </w:t>
            </w:r>
            <w:r>
              <w:rPr>
                <w:sz w:val="20"/>
              </w:rPr>
              <w:t>либо</w:t>
            </w:r>
            <w:r>
              <w:rPr>
                <w:spacing w:val="-8"/>
                <w:sz w:val="20"/>
              </w:rPr>
              <w:t xml:space="preserve"> </w:t>
            </w:r>
            <w:r>
              <w:rPr>
                <w:sz w:val="20"/>
              </w:rPr>
              <w:t>сведения</w:t>
            </w:r>
            <w:r>
              <w:rPr>
                <w:spacing w:val="-9"/>
                <w:sz w:val="20"/>
              </w:rPr>
              <w:t xml:space="preserve"> </w:t>
            </w:r>
            <w:r>
              <w:rPr>
                <w:sz w:val="20"/>
              </w:rPr>
              <w:t>об</w:t>
            </w:r>
            <w:r>
              <w:rPr>
                <w:spacing w:val="-9"/>
                <w:sz w:val="20"/>
              </w:rPr>
              <w:t xml:space="preserve"> </w:t>
            </w:r>
            <w:r>
              <w:rPr>
                <w:sz w:val="20"/>
              </w:rPr>
              <w:t>отсутствии</w:t>
            </w:r>
            <w:r>
              <w:rPr>
                <w:spacing w:val="-9"/>
                <w:sz w:val="20"/>
              </w:rPr>
              <w:t xml:space="preserve"> </w:t>
            </w:r>
            <w:r>
              <w:rPr>
                <w:spacing w:val="-2"/>
                <w:sz w:val="20"/>
              </w:rPr>
              <w:t>гражданства)</w:t>
            </w:r>
          </w:p>
        </w:tc>
      </w:tr>
    </w:tbl>
    <w:p w14:paraId="1DC8B9E6" w14:textId="77777777" w:rsidR="00525F77" w:rsidRDefault="00525F77">
      <w:pPr>
        <w:pStyle w:val="a3"/>
        <w:rPr>
          <w:b/>
          <w:sz w:val="20"/>
        </w:rPr>
      </w:pPr>
    </w:p>
    <w:p w14:paraId="3890759C" w14:textId="77777777" w:rsidR="00525F77" w:rsidRDefault="00525F77">
      <w:pPr>
        <w:pStyle w:val="a3"/>
        <w:rPr>
          <w:b/>
          <w:sz w:val="20"/>
        </w:rPr>
      </w:pPr>
    </w:p>
    <w:p w14:paraId="18FCBF56" w14:textId="77777777" w:rsidR="00525F77" w:rsidRDefault="00525F77">
      <w:pPr>
        <w:pStyle w:val="a3"/>
        <w:rPr>
          <w:b/>
          <w:sz w:val="20"/>
        </w:rPr>
      </w:pPr>
    </w:p>
    <w:p w14:paraId="3344FBAB" w14:textId="77777777" w:rsidR="00525F77" w:rsidRDefault="00000000">
      <w:pPr>
        <w:pStyle w:val="a3"/>
        <w:spacing w:before="14"/>
        <w:rPr>
          <w:b/>
          <w:sz w:val="20"/>
        </w:rPr>
      </w:pPr>
      <w:r>
        <w:rPr>
          <w:b/>
          <w:noProof/>
          <w:sz w:val="20"/>
        </w:rPr>
        <mc:AlternateContent>
          <mc:Choice Requires="wps">
            <w:drawing>
              <wp:anchor distT="0" distB="0" distL="0" distR="0" simplePos="0" relativeHeight="251727872" behindDoc="1" locked="0" layoutInCell="1" allowOverlap="1" wp14:anchorId="07BDEF81" wp14:editId="1C99E442">
                <wp:simplePos x="0" y="0"/>
                <wp:positionH relativeFrom="page">
                  <wp:posOffset>900988</wp:posOffset>
                </wp:positionH>
                <wp:positionV relativeFrom="paragraph">
                  <wp:posOffset>170716</wp:posOffset>
                </wp:positionV>
                <wp:extent cx="1829435" cy="9525"/>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41432" id="Graphic 171" o:spid="_x0000_s1026" style="position:absolute;margin-left:70.95pt;margin-top:13.45pt;width:144.05pt;height:.75pt;z-index:-25158860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ClAJuj4AAAAAkBAAAPAAAAZHJzL2Rvd25yZXYueG1sTI9B&#10;S8NAEIXvgv9hGcGL2E3bUGKaTVFBLNiCxuJ5k50mwexsyG7b+O+dntrT8GYeb76XrUbbiSMOvnWk&#10;YDqJQCBVzrRUK9h9vz0mIHzQZHTnCBX8oYdVfnuT6dS4E33hsQi14BDyqVbQhNCnUvqqQav9xPVI&#10;fNu7werAcqilGfSJw20nZ1G0kFa3xB8a3eNrg9VvcbAK3s12nXw+4Md2PS9ewm7clPHPRqn7u/F5&#10;CSLgGC5mOOMzOuTMVLoDGS861vH0ia0KZguebIjnEZcreZHEIPNMXjfI/wEAAP//AwBQSwECLQAU&#10;AAYACAAAACEAtoM4kv4AAADhAQAAEwAAAAAAAAAAAAAAAAAAAAAAW0NvbnRlbnRfVHlwZXNdLnht&#10;bFBLAQItABQABgAIAAAAIQA4/SH/1gAAAJQBAAALAAAAAAAAAAAAAAAAAC8BAABfcmVscy8ucmVs&#10;c1BLAQItABQABgAIAAAAIQD+7qCcIwIAAL0EAAAOAAAAAAAAAAAAAAAAAC4CAABkcnMvZTJvRG9j&#10;LnhtbFBLAQItABQABgAIAAAAIQClAJuj4AAAAAkBAAAPAAAAAAAAAAAAAAAAAH0EAABkcnMvZG93&#10;bnJldi54bWxQSwUGAAAAAAQABADzAAAAigUAAAAA&#10;" path="m1829053,l,,,9144r1829053,l1829053,xe" fillcolor="black" stroked="f">
                <v:path arrowok="t"/>
                <w10:wrap type="topAndBottom" anchorx="page"/>
              </v:shape>
            </w:pict>
          </mc:Fallback>
        </mc:AlternateContent>
      </w:r>
    </w:p>
    <w:p w14:paraId="78779626" w14:textId="77777777" w:rsidR="00525F77" w:rsidRDefault="00000000">
      <w:pPr>
        <w:spacing w:before="178"/>
        <w:ind w:left="143"/>
        <w:rPr>
          <w:sz w:val="20"/>
        </w:rPr>
      </w:pPr>
      <w:r>
        <w:rPr>
          <w:sz w:val="20"/>
          <w:vertAlign w:val="superscript"/>
        </w:rPr>
        <w:t>1</w:t>
      </w:r>
      <w:r>
        <w:rPr>
          <w:spacing w:val="-7"/>
          <w:sz w:val="20"/>
        </w:rPr>
        <w:t xml:space="preserve"> </w:t>
      </w:r>
      <w:r>
        <w:rPr>
          <w:sz w:val="20"/>
        </w:rPr>
        <w:t>Разделы</w:t>
      </w:r>
      <w:r>
        <w:rPr>
          <w:spacing w:val="-7"/>
          <w:sz w:val="20"/>
        </w:rPr>
        <w:t xml:space="preserve"> </w:t>
      </w:r>
      <w:r>
        <w:rPr>
          <w:sz w:val="20"/>
        </w:rPr>
        <w:t>заявления,</w:t>
      </w:r>
      <w:r>
        <w:rPr>
          <w:spacing w:val="-7"/>
          <w:sz w:val="20"/>
        </w:rPr>
        <w:t xml:space="preserve"> </w:t>
      </w:r>
      <w:r>
        <w:rPr>
          <w:sz w:val="20"/>
        </w:rPr>
        <w:t>в</w:t>
      </w:r>
      <w:r>
        <w:rPr>
          <w:spacing w:val="-8"/>
          <w:sz w:val="20"/>
        </w:rPr>
        <w:t xml:space="preserve"> </w:t>
      </w:r>
      <w:r>
        <w:rPr>
          <w:sz w:val="20"/>
        </w:rPr>
        <w:t>которые</w:t>
      </w:r>
      <w:r>
        <w:rPr>
          <w:spacing w:val="-7"/>
          <w:sz w:val="20"/>
        </w:rPr>
        <w:t xml:space="preserve"> </w:t>
      </w:r>
      <w:r>
        <w:rPr>
          <w:sz w:val="20"/>
        </w:rPr>
        <w:t>Заявитель</w:t>
      </w:r>
      <w:r>
        <w:rPr>
          <w:spacing w:val="-7"/>
          <w:sz w:val="20"/>
        </w:rPr>
        <w:t xml:space="preserve"> </w:t>
      </w:r>
      <w:r>
        <w:rPr>
          <w:sz w:val="20"/>
        </w:rPr>
        <w:t>не</w:t>
      </w:r>
      <w:r>
        <w:rPr>
          <w:spacing w:val="-7"/>
          <w:sz w:val="20"/>
        </w:rPr>
        <w:t xml:space="preserve"> </w:t>
      </w:r>
      <w:r>
        <w:rPr>
          <w:sz w:val="20"/>
        </w:rPr>
        <w:t>вносит</w:t>
      </w:r>
      <w:r>
        <w:rPr>
          <w:spacing w:val="-8"/>
          <w:sz w:val="20"/>
        </w:rPr>
        <w:t xml:space="preserve"> </w:t>
      </w:r>
      <w:r>
        <w:rPr>
          <w:sz w:val="20"/>
        </w:rPr>
        <w:t>изменения,</w:t>
      </w:r>
      <w:r>
        <w:rPr>
          <w:spacing w:val="-7"/>
          <w:sz w:val="20"/>
        </w:rPr>
        <w:t xml:space="preserve"> </w:t>
      </w:r>
      <w:r>
        <w:rPr>
          <w:sz w:val="20"/>
        </w:rPr>
        <w:t>не</w:t>
      </w:r>
      <w:r>
        <w:rPr>
          <w:spacing w:val="-4"/>
          <w:sz w:val="20"/>
        </w:rPr>
        <w:t xml:space="preserve"> </w:t>
      </w:r>
      <w:r>
        <w:rPr>
          <w:sz w:val="20"/>
        </w:rPr>
        <w:t>подлежат</w:t>
      </w:r>
      <w:r>
        <w:rPr>
          <w:spacing w:val="-8"/>
          <w:sz w:val="20"/>
        </w:rPr>
        <w:t xml:space="preserve"> </w:t>
      </w:r>
      <w:r>
        <w:rPr>
          <w:spacing w:val="-2"/>
          <w:sz w:val="20"/>
        </w:rPr>
        <w:t>заполнению.</w:t>
      </w:r>
    </w:p>
    <w:p w14:paraId="1EC83781" w14:textId="77777777" w:rsidR="00525F77" w:rsidRDefault="00525F77">
      <w:pPr>
        <w:rPr>
          <w:sz w:val="20"/>
        </w:rPr>
        <w:sectPr w:rsidR="00525F77">
          <w:pgSz w:w="11910" w:h="16840"/>
          <w:pgMar w:top="920" w:right="850" w:bottom="1100" w:left="1275" w:header="0" w:footer="912" w:gutter="0"/>
          <w:cols w:space="720"/>
        </w:sectPr>
      </w:pPr>
    </w:p>
    <w:p w14:paraId="0206018B" w14:textId="77777777" w:rsidR="00525F77" w:rsidRDefault="00000000">
      <w:pPr>
        <w:pStyle w:val="a4"/>
        <w:numPr>
          <w:ilvl w:val="1"/>
          <w:numId w:val="8"/>
        </w:numPr>
        <w:tabs>
          <w:tab w:val="left" w:pos="680"/>
        </w:tabs>
        <w:spacing w:before="68"/>
        <w:ind w:left="680" w:hanging="424"/>
        <w:rPr>
          <w:sz w:val="24"/>
        </w:rPr>
      </w:pPr>
      <w:r>
        <w:rPr>
          <w:noProof/>
          <w:sz w:val="24"/>
        </w:rPr>
        <w:lastRenderedPageBreak/>
        <mc:AlternateContent>
          <mc:Choice Requires="wps">
            <w:drawing>
              <wp:anchor distT="0" distB="0" distL="0" distR="0" simplePos="0" relativeHeight="251497472" behindDoc="0" locked="0" layoutInCell="1" allowOverlap="1" wp14:anchorId="56D67AE3" wp14:editId="7D35382B">
                <wp:simplePos x="0" y="0"/>
                <wp:positionH relativeFrom="page">
                  <wp:posOffset>2484754</wp:posOffset>
                </wp:positionH>
                <wp:positionV relativeFrom="paragraph">
                  <wp:posOffset>121920</wp:posOffset>
                </wp:positionV>
                <wp:extent cx="4309110" cy="952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9110" cy="9525"/>
                        </a:xfrm>
                        <a:custGeom>
                          <a:avLst/>
                          <a:gdLst/>
                          <a:ahLst/>
                          <a:cxnLst/>
                          <a:rect l="l" t="t" r="r" b="b"/>
                          <a:pathLst>
                            <a:path w="4309110" h="9525">
                              <a:moveTo>
                                <a:pt x="4308983" y="0"/>
                              </a:moveTo>
                              <a:lnTo>
                                <a:pt x="0" y="0"/>
                              </a:lnTo>
                              <a:lnTo>
                                <a:pt x="0" y="9143"/>
                              </a:lnTo>
                              <a:lnTo>
                                <a:pt x="4308983" y="9143"/>
                              </a:lnTo>
                              <a:lnTo>
                                <a:pt x="43089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D3A8A" id="Graphic 172" o:spid="_x0000_s1026" style="position:absolute;margin-left:195.65pt;margin-top:9.6pt;width:339.3pt;height:.75pt;z-index:251497472;visibility:visible;mso-wrap-style:square;mso-wrap-distance-left:0;mso-wrap-distance-top:0;mso-wrap-distance-right:0;mso-wrap-distance-bottom:0;mso-position-horizontal:absolute;mso-position-horizontal-relative:page;mso-position-vertical:absolute;mso-position-vertical-relative:text;v-text-anchor:top" coordsize="43091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7kIwIAAL0EAAAOAAAAZHJzL2Uyb0RvYy54bWysVE1v2zAMvQ/YfxB0X5yPdkiMOMXQosOA&#10;oivQDDsrshwbk0VNVGLn34+SrdTYThuWg02Zz/R7j2S2d32r2Vk5bMAUfDGbc6aMhLIxx4J/2z9+&#10;WHOGXphSaDCq4BeF/G73/t22s7laQg26VI5REYN5Zwtee2/zLENZq1bgDKwylKzAtcLT0R2z0omO&#10;qrc6W87nH7MOXGkdSIVITx+GJN/F+lWlpP9aVag80wUnbj5eXbwewjXbbUV+dMLWjRxpiH9g0YrG&#10;0EevpR6EF+zkmj9KtY10gFD5mYQ2g6pqpIoaSM1i/pua11pYFbWQOWivNuH/Kyufz6/2xQXqaJ9A&#10;/kByJOss5tdMOOCI6SvXBiwRZ3108XJ1UfWeSXp4s5pvFgsyW1Juc7u8DSZnIk/vyhP6zwpiHXF+&#10;Qj/0oEyRqFMke5NCR50MPdSxh54z6qHjjHp4GHpohQ/vBXIhZN2ESD3yCMkWzmoPEeaDBGK73qxX&#10;nCUhxPQNo80US5omqJRLdxvrDZjN4mY1yk7pdB9g08/+FTiOLHFM5aQGVIPBQXd0+uoF4aZuI+im&#10;fGy0DvLRHQ/32rGzCKsRfyPjCSxOwtD8MAYHKC8vjnW0LwXHnyfhFGf6i6GBDMuVApeCQwqc1/cQ&#10;VzA679Dv++/CWWYpLLin2XmGNO4iT2NB/ANgwIY3DXw6eaiaMDOR28BoPNCORP3jPoclnJ4j6u1f&#10;Z/cLAAD//wMAUEsDBBQABgAIAAAAIQBNB4gK3wAAAAoBAAAPAAAAZHJzL2Rvd25yZXYueG1sTI/B&#10;TsMwEETvSPyDtUjcqF1HanEap0JIHDhARQNSj268JBHxOordNP173BMcV/M087bYzq5nE46h86Rh&#10;uRDAkGpvO2o0fFYvD4/AQjRkTe8JNVwwwLa8vSlMbv2ZPnDax4alEgq50dDGOOSch7pFZ8LCD0gp&#10;+/ajMzGdY8PtaM6p3PVcCrHiznSUFloz4HOL9c/+5DSspX/fXXZfSvKpd69TqLLDW6X1/d38tAEW&#10;cY5/MFz1kzqUyenoT2QD6zVkapklNAVKArsCYqUUsKMGKdbAy4L/f6H8BQAA//8DAFBLAQItABQA&#10;BgAIAAAAIQC2gziS/gAAAOEBAAATAAAAAAAAAAAAAAAAAAAAAABbQ29udGVudF9UeXBlc10ueG1s&#10;UEsBAi0AFAAGAAgAAAAhADj9If/WAAAAlAEAAAsAAAAAAAAAAAAAAAAALwEAAF9yZWxzLy5yZWxz&#10;UEsBAi0AFAAGAAgAAAAhAASK/uQjAgAAvQQAAA4AAAAAAAAAAAAAAAAALgIAAGRycy9lMm9Eb2Mu&#10;eG1sUEsBAi0AFAAGAAgAAAAhAE0HiArfAAAACgEAAA8AAAAAAAAAAAAAAAAAfQQAAGRycy9kb3du&#10;cmV2LnhtbFBLBQYAAAAABAAEAPMAAACJBQAAAAA=&#10;" path="m4308983,l,,,9143r4308983,l4308983,xe" fillcolor="black" stroked="f">
                <v:path arrowok="t"/>
                <w10:wrap anchorx="page"/>
              </v:shape>
            </w:pict>
          </mc:Fallback>
        </mc:AlternateContent>
      </w:r>
      <w:r>
        <w:rPr>
          <w:sz w:val="24"/>
        </w:rPr>
        <w:t>Дата</w:t>
      </w:r>
      <w:r>
        <w:rPr>
          <w:spacing w:val="-2"/>
          <w:sz w:val="24"/>
        </w:rPr>
        <w:t xml:space="preserve"> рождения:</w:t>
      </w:r>
    </w:p>
    <w:p w14:paraId="3B75F562" w14:textId="77777777" w:rsidR="00525F77" w:rsidRDefault="00525F77">
      <w:pPr>
        <w:pStyle w:val="a3"/>
        <w:spacing w:before="41"/>
        <w:rPr>
          <w:sz w:val="24"/>
        </w:rPr>
      </w:pPr>
    </w:p>
    <w:p w14:paraId="375379CF" w14:textId="77777777" w:rsidR="00525F77" w:rsidRDefault="00000000">
      <w:pPr>
        <w:pStyle w:val="a4"/>
        <w:numPr>
          <w:ilvl w:val="1"/>
          <w:numId w:val="8"/>
        </w:numPr>
        <w:tabs>
          <w:tab w:val="left" w:pos="680"/>
        </w:tabs>
        <w:spacing w:before="1"/>
        <w:ind w:left="680" w:hanging="424"/>
        <w:rPr>
          <w:sz w:val="24"/>
        </w:rPr>
      </w:pPr>
      <w:r>
        <w:rPr>
          <w:noProof/>
          <w:sz w:val="24"/>
        </w:rPr>
        <mc:AlternateContent>
          <mc:Choice Requires="wps">
            <w:drawing>
              <wp:anchor distT="0" distB="0" distL="0" distR="0" simplePos="0" relativeHeight="251500544" behindDoc="0" locked="0" layoutInCell="1" allowOverlap="1" wp14:anchorId="7DB8C46D" wp14:editId="34547EB6">
                <wp:simplePos x="0" y="0"/>
                <wp:positionH relativeFrom="page">
                  <wp:posOffset>2484754</wp:posOffset>
                </wp:positionH>
                <wp:positionV relativeFrom="paragraph">
                  <wp:posOffset>80420</wp:posOffset>
                </wp:positionV>
                <wp:extent cx="4309110" cy="952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9110" cy="9525"/>
                        </a:xfrm>
                        <a:custGeom>
                          <a:avLst/>
                          <a:gdLst/>
                          <a:ahLst/>
                          <a:cxnLst/>
                          <a:rect l="l" t="t" r="r" b="b"/>
                          <a:pathLst>
                            <a:path w="4309110" h="9525">
                              <a:moveTo>
                                <a:pt x="4308983" y="0"/>
                              </a:moveTo>
                              <a:lnTo>
                                <a:pt x="0" y="0"/>
                              </a:lnTo>
                              <a:lnTo>
                                <a:pt x="0" y="9144"/>
                              </a:lnTo>
                              <a:lnTo>
                                <a:pt x="4308983" y="9144"/>
                              </a:lnTo>
                              <a:lnTo>
                                <a:pt x="43089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9E2405" id="Graphic 173" o:spid="_x0000_s1026" style="position:absolute;margin-left:195.65pt;margin-top:6.35pt;width:339.3pt;height:.75pt;z-index:251500544;visibility:visible;mso-wrap-style:square;mso-wrap-distance-left:0;mso-wrap-distance-top:0;mso-wrap-distance-right:0;mso-wrap-distance-bottom:0;mso-position-horizontal:absolute;mso-position-horizontal-relative:page;mso-position-vertical:absolute;mso-position-vertical-relative:text;v-text-anchor:top" coordsize="43091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NIwIAAL0EAAAOAAAAZHJzL2Uyb0RvYy54bWysVMFu2zAMvQ/YPwi6L07SdEiMOMXQosOA&#10;oivQDDsrshwbk0WNUmLn70fJVmpspw3LwabMZ/q9RzLbu77V7KzQNWAKvpjNOVNGQtmYY8G/7R8/&#10;rDlzXphSaDCq4Bfl+N3u/bttZ3O1hBp0qZBREePyzha89t7mWeZkrVrhZmCVoWQF2ApPRzxmJYqO&#10;qrc6W87nH7MOsLQIUjlHTx+GJN/F+lWlpP9aVU55pgtO3Hy8YrwewjXbbUV+RGHrRo40xD+waEVj&#10;6KPXUg/CC3bC5o9SbSMRHFR+JqHNoKoaqaIGUrOY/6bmtRZWRS1kjrNXm9z/Kyufz6/2BQN1Z59A&#10;/nDkSNZZl18z4eBGTF9hG7BEnPXRxcvVRdV7Junh6ma+WSzIbEm5ze3yNpiciTy9K0/Of1YQ64jz&#10;k/NDD8oUiTpFsjcpROpk6KGOPfScUQ+RM+rhYeihFT68F8iFkHUTIvXIIyRbOKs9RJgPEojterO+&#10;4SwJIaZvGG2mWNI0QaVcuttYb8BsFqvVKDul032ATT/7V+A4ssQxlZManBoMDrqj01cvCDd124Fu&#10;ysdG6yDf4fFwr5GdRViN+BsZT2BxEobmhzE4QHl5QdbRvhTc/TwJVJzpL4YGMixXCjAFhxSg1/cQ&#10;VzA6j87v++8CLbMUFtzT7DxDGneRp7Eg/gEwYMObBj6dPFRNmJnIbWA0HmhHov5xn8MSTs8R9fav&#10;s/sFAAD//wMAUEsDBBQABgAIAAAAIQAcWNsV3wAAAAoBAAAPAAAAZHJzL2Rvd25yZXYueG1sTI/B&#10;TsMwDIbvSLxDZCRuLF2LNlqaTgiJAweYWEHimDWmrUicqsm67u3xTuxm6//0+3O5mZ0VE46h96Rg&#10;uUhAIDXe9NQq+Kxf7h5AhKjJaOsJFZwwwKa6vip1YfyRPnDaxVZwCYVCK+hiHAopQ9Oh02HhByTO&#10;fvzodOR1bKUZ9ZHLnZVpkqyk0z3xhU4P+Nxh87s7OAXr1L9vT9uvPJWTda9TqLPvt1qp25v56RFE&#10;xDn+w3DWZ3Wo2GnvD2SCsAqyfJkxykG6BnEGklWeg9jzdJ+CrEp5+UL1BwAA//8DAFBLAQItABQA&#10;BgAIAAAAIQC2gziS/gAAAOEBAAATAAAAAAAAAAAAAAAAAAAAAABbQ29udGVudF9UeXBlc10ueG1s&#10;UEsBAi0AFAAGAAgAAAAhADj9If/WAAAAlAEAAAsAAAAAAAAAAAAAAAAALwEAAF9yZWxzLy5yZWxz&#10;UEsBAi0AFAAGAAgAAAAhANz+Rc0jAgAAvQQAAA4AAAAAAAAAAAAAAAAALgIAAGRycy9lMm9Eb2Mu&#10;eG1sUEsBAi0AFAAGAAgAAAAhABxY2xXfAAAACgEAAA8AAAAAAAAAAAAAAAAAfQQAAGRycy9kb3du&#10;cmV2LnhtbFBLBQYAAAAABAAEAPMAAACJBQAAAAA=&#10;" path="m4308983,l,,,9144r4308983,l4308983,xe" fillcolor="black" stroked="f">
                <v:path arrowok="t"/>
                <w10:wrap anchorx="page"/>
              </v:shape>
            </w:pict>
          </mc:Fallback>
        </mc:AlternateContent>
      </w:r>
      <w:r>
        <w:rPr>
          <w:sz w:val="24"/>
        </w:rPr>
        <w:t>Место</w:t>
      </w:r>
      <w:r>
        <w:rPr>
          <w:spacing w:val="-16"/>
          <w:sz w:val="24"/>
        </w:rPr>
        <w:t xml:space="preserve"> </w:t>
      </w:r>
      <w:r>
        <w:rPr>
          <w:spacing w:val="-2"/>
          <w:sz w:val="24"/>
        </w:rPr>
        <w:t>рождения:</w:t>
      </w:r>
    </w:p>
    <w:p w14:paraId="1874D670" w14:textId="77777777" w:rsidR="00525F77" w:rsidRDefault="00000000">
      <w:pPr>
        <w:pStyle w:val="a4"/>
        <w:numPr>
          <w:ilvl w:val="1"/>
          <w:numId w:val="8"/>
        </w:numPr>
        <w:tabs>
          <w:tab w:val="left" w:pos="680"/>
        </w:tabs>
        <w:spacing w:before="139"/>
        <w:ind w:left="680" w:hanging="424"/>
        <w:rPr>
          <w:sz w:val="24"/>
        </w:rPr>
      </w:pPr>
      <w:r>
        <w:rPr>
          <w:noProof/>
          <w:sz w:val="24"/>
        </w:rPr>
        <mc:AlternateContent>
          <mc:Choice Requires="wps">
            <w:drawing>
              <wp:anchor distT="0" distB="0" distL="0" distR="0" simplePos="0" relativeHeight="251503616" behindDoc="0" locked="0" layoutInCell="1" allowOverlap="1" wp14:anchorId="288DE25D" wp14:editId="6631BFE2">
                <wp:simplePos x="0" y="0"/>
                <wp:positionH relativeFrom="page">
                  <wp:posOffset>2068322</wp:posOffset>
                </wp:positionH>
                <wp:positionV relativeFrom="paragraph">
                  <wp:posOffset>328212</wp:posOffset>
                </wp:positionV>
                <wp:extent cx="838835" cy="26479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835" cy="2647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tblGrid>
                            <w:tr w:rsidR="00525F77" w14:paraId="460FE2E7" w14:textId="77777777">
                              <w:trPr>
                                <w:trHeight w:val="397"/>
                              </w:trPr>
                              <w:tc>
                                <w:tcPr>
                                  <w:tcW w:w="398" w:type="dxa"/>
                                </w:tcPr>
                                <w:p w14:paraId="016BA751" w14:textId="77777777" w:rsidR="00525F77" w:rsidRDefault="00525F77">
                                  <w:pPr>
                                    <w:pStyle w:val="TableParagraph"/>
                                    <w:ind w:left="0"/>
                                  </w:pPr>
                                </w:p>
                              </w:tc>
                              <w:tc>
                                <w:tcPr>
                                  <w:tcW w:w="396" w:type="dxa"/>
                                </w:tcPr>
                                <w:p w14:paraId="19FE83DA" w14:textId="77777777" w:rsidR="00525F77" w:rsidRDefault="00525F77">
                                  <w:pPr>
                                    <w:pStyle w:val="TableParagraph"/>
                                    <w:ind w:left="0"/>
                                  </w:pPr>
                                </w:p>
                              </w:tc>
                              <w:tc>
                                <w:tcPr>
                                  <w:tcW w:w="395" w:type="dxa"/>
                                </w:tcPr>
                                <w:p w14:paraId="5415093A" w14:textId="77777777" w:rsidR="00525F77" w:rsidRDefault="00525F77">
                                  <w:pPr>
                                    <w:pStyle w:val="TableParagraph"/>
                                    <w:ind w:left="0"/>
                                  </w:pPr>
                                </w:p>
                              </w:tc>
                            </w:tr>
                          </w:tbl>
                          <w:p w14:paraId="6A809E91" w14:textId="77777777" w:rsidR="00525F77" w:rsidRDefault="00525F77">
                            <w:pPr>
                              <w:pStyle w:val="a3"/>
                            </w:pPr>
                          </w:p>
                        </w:txbxContent>
                      </wps:txbx>
                      <wps:bodyPr wrap="square" lIns="0" tIns="0" rIns="0" bIns="0" rtlCol="0">
                        <a:noAutofit/>
                      </wps:bodyPr>
                    </wps:wsp>
                  </a:graphicData>
                </a:graphic>
              </wp:anchor>
            </w:drawing>
          </mc:Choice>
          <mc:Fallback>
            <w:pict>
              <v:shape w14:anchorId="288DE25D" id="Textbox 174" o:spid="_x0000_s1056" type="#_x0000_t202" style="position:absolute;left:0;text-align:left;margin-left:162.85pt;margin-top:25.85pt;width:66.05pt;height:20.85pt;z-index:25150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1gmgEAACIDAAAOAAAAZHJzL2Uyb0RvYy54bWysUtuO0zAQfUfiHyy/03S7F7pR0xWwAiGt&#10;AGnhA1zHbixij5lxm/TvGbtpi9g3xMt4PB4fn3PGq4fR92JvkByERl7N5lKYoKF1YdvIH98/vllK&#10;QUmFVvUQTCMPhuTD+vWr1RBrs4AO+tagYJBA9RAb2aUU66oi3RmvaAbRBD60gF4l3uK2alENjO77&#10;ajGf31UDYBsRtCHi6uPxUK4LvrVGp6/WkkmibyRzSyViiZscq/VK1VtUsXN6oqH+gYVXLvCjZ6hH&#10;lZTYoXsB5Z1GILBppsFXYK3TpmhgNVfzv9Q8dyqaooXNoXi2if4frP6yf47fUKTxPYw8wCKC4hPo&#10;n8TeVEOkeurJnlJN3J2FjhZ9XlmC4Ivs7eHspxmT0FxcXi+X17dSaD5a3N28vb/NfleXyxEpfTLg&#10;RU4aiTyuQkDtnygdW08tE5fj85lIGjejcC0j32TUXNpAe2AtA4+zkfRrp9BI0X8O7Fee/SnBU7I5&#10;JZj6D1B+SJYU4N0ugXWFwQV3YsCDKBqmT5Mn/ee+dF2+9vo3AAAA//8DAFBLAwQUAAYACAAAACEA&#10;3/W0H+AAAAAJAQAADwAAAGRycy9kb3ducmV2LnhtbEyPy07DMBBF90j8gzVI7KjTR/pI41QVghUS&#10;Ig0Llk48TaLG4xC7bfh7hlVZjUZzdOfcdDfaTlxw8K0jBdNJBAKpcqalWsFn8fq0BuGDJqM7R6jg&#10;Bz3ssvu7VCfGXSnHyyHUgkPIJ1pBE0KfSOmrBq32E9cj8e3oBqsDr0MtzaCvHG47OYuipbS6Jf7Q&#10;6B6fG6xOh7NVsP+i/KX9fi8/8mPeFsUmorflSanHh3G/BRFwDDcY/vRZHTJ2Kt2ZjBedgvksXjGq&#10;IJ7yZGARr7hLqWAzX4DMUvm/QfYLAAD//wMAUEsBAi0AFAAGAAgAAAAhALaDOJL+AAAA4QEAABMA&#10;AAAAAAAAAAAAAAAAAAAAAFtDb250ZW50X1R5cGVzXS54bWxQSwECLQAUAAYACAAAACEAOP0h/9YA&#10;AACUAQAACwAAAAAAAAAAAAAAAAAvAQAAX3JlbHMvLnJlbHNQSwECLQAUAAYACAAAACEA7FZdYJoB&#10;AAAiAwAADgAAAAAAAAAAAAAAAAAuAgAAZHJzL2Uyb0RvYy54bWxQSwECLQAUAAYACAAAACEA3/W0&#10;H+AAAAAJ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tblGrid>
                      <w:tr w:rsidR="00525F77" w14:paraId="460FE2E7" w14:textId="77777777">
                        <w:trPr>
                          <w:trHeight w:val="397"/>
                        </w:trPr>
                        <w:tc>
                          <w:tcPr>
                            <w:tcW w:w="398" w:type="dxa"/>
                          </w:tcPr>
                          <w:p w14:paraId="016BA751" w14:textId="77777777" w:rsidR="00525F77" w:rsidRDefault="00525F77">
                            <w:pPr>
                              <w:pStyle w:val="TableParagraph"/>
                              <w:ind w:left="0"/>
                            </w:pPr>
                          </w:p>
                        </w:tc>
                        <w:tc>
                          <w:tcPr>
                            <w:tcW w:w="396" w:type="dxa"/>
                          </w:tcPr>
                          <w:p w14:paraId="19FE83DA" w14:textId="77777777" w:rsidR="00525F77" w:rsidRDefault="00525F77">
                            <w:pPr>
                              <w:pStyle w:val="TableParagraph"/>
                              <w:ind w:left="0"/>
                            </w:pPr>
                          </w:p>
                        </w:tc>
                        <w:tc>
                          <w:tcPr>
                            <w:tcW w:w="395" w:type="dxa"/>
                          </w:tcPr>
                          <w:p w14:paraId="5415093A" w14:textId="77777777" w:rsidR="00525F77" w:rsidRDefault="00525F77">
                            <w:pPr>
                              <w:pStyle w:val="TableParagraph"/>
                              <w:ind w:left="0"/>
                            </w:pPr>
                          </w:p>
                        </w:tc>
                      </w:tr>
                    </w:tbl>
                    <w:p w14:paraId="6A809E91" w14:textId="77777777" w:rsidR="00525F77" w:rsidRDefault="00525F77">
                      <w:pPr>
                        <w:pStyle w:val="a3"/>
                      </w:pPr>
                    </w:p>
                  </w:txbxContent>
                </v:textbox>
                <w10:wrap anchorx="page"/>
              </v:shape>
            </w:pict>
          </mc:Fallback>
        </mc:AlternateContent>
      </w:r>
      <w:r>
        <w:rPr>
          <w:noProof/>
          <w:sz w:val="24"/>
        </w:rPr>
        <mc:AlternateContent>
          <mc:Choice Requires="wps">
            <w:drawing>
              <wp:anchor distT="0" distB="0" distL="0" distR="0" simplePos="0" relativeHeight="251506688" behindDoc="0" locked="0" layoutInCell="1" allowOverlap="1" wp14:anchorId="1D9B207D" wp14:editId="633A17A7">
                <wp:simplePos x="0" y="0"/>
                <wp:positionH relativeFrom="page">
                  <wp:posOffset>3077591</wp:posOffset>
                </wp:positionH>
                <wp:positionV relativeFrom="paragraph">
                  <wp:posOffset>328212</wp:posOffset>
                </wp:positionV>
                <wp:extent cx="836930" cy="26479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2647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9"/>
                              <w:gridCol w:w="397"/>
                            </w:tblGrid>
                            <w:tr w:rsidR="00525F77" w14:paraId="11980E9C" w14:textId="77777777">
                              <w:trPr>
                                <w:trHeight w:val="397"/>
                              </w:trPr>
                              <w:tc>
                                <w:tcPr>
                                  <w:tcW w:w="394" w:type="dxa"/>
                                </w:tcPr>
                                <w:p w14:paraId="1329F380" w14:textId="77777777" w:rsidR="00525F77" w:rsidRDefault="00525F77">
                                  <w:pPr>
                                    <w:pStyle w:val="TableParagraph"/>
                                    <w:ind w:left="0"/>
                                  </w:pPr>
                                </w:p>
                              </w:tc>
                              <w:tc>
                                <w:tcPr>
                                  <w:tcW w:w="399" w:type="dxa"/>
                                </w:tcPr>
                                <w:p w14:paraId="4B6F3710" w14:textId="77777777" w:rsidR="00525F77" w:rsidRDefault="00525F77">
                                  <w:pPr>
                                    <w:pStyle w:val="TableParagraph"/>
                                    <w:ind w:left="0"/>
                                  </w:pPr>
                                </w:p>
                              </w:tc>
                              <w:tc>
                                <w:tcPr>
                                  <w:tcW w:w="397" w:type="dxa"/>
                                </w:tcPr>
                                <w:p w14:paraId="04A0382F" w14:textId="77777777" w:rsidR="00525F77" w:rsidRDefault="00525F77">
                                  <w:pPr>
                                    <w:pStyle w:val="TableParagraph"/>
                                    <w:ind w:left="0"/>
                                  </w:pPr>
                                </w:p>
                              </w:tc>
                            </w:tr>
                          </w:tbl>
                          <w:p w14:paraId="11753E9B" w14:textId="77777777" w:rsidR="00525F77" w:rsidRDefault="00525F77">
                            <w:pPr>
                              <w:pStyle w:val="a3"/>
                            </w:pPr>
                          </w:p>
                        </w:txbxContent>
                      </wps:txbx>
                      <wps:bodyPr wrap="square" lIns="0" tIns="0" rIns="0" bIns="0" rtlCol="0">
                        <a:noAutofit/>
                      </wps:bodyPr>
                    </wps:wsp>
                  </a:graphicData>
                </a:graphic>
              </wp:anchor>
            </w:drawing>
          </mc:Choice>
          <mc:Fallback>
            <w:pict>
              <v:shape w14:anchorId="1D9B207D" id="Textbox 175" o:spid="_x0000_s1057" type="#_x0000_t202" style="position:absolute;left:0;text-align:left;margin-left:242.35pt;margin-top:25.85pt;width:65.9pt;height:20.85pt;z-index:25150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3eEmAEAACIDAAAOAAAAZHJzL2Uyb0RvYy54bWysUsFuEzEQvSPxD5bvZNMUQrvKpgIqEFJF&#10;kQof4HjtrMXaY2ac7ObvGTubBNFbxcUez4yf33vj1d3oe7E3SA5CI69mcylM0NC6sG3kzx+f39xI&#10;QUmFVvUQTCMPhuTd+vWr1RBrs4AO+tagYJBA9RAb2aUU66oi3RmvaAbRBC5aQK8SH3FbtagGRvd9&#10;tZjPl9UA2EYEbYg4e38synXBt9bo9GgtmST6RjK3VFYs6yav1Xql6i2q2Dk90VAvYOGVC/zoGepe&#10;JSV26J5BeacRCGyaafAVWOu0KRpYzdX8HzVPnYqmaGFzKJ5tov8Hq7/tn+J3FGn8CCMPsIig+AD6&#10;F7E31RCpnnqyp1QTd2eho0Wfd5Yg+CJ7ezj7acYkNCdvrpe311zRXFos376/fZf9ri6XI1L6YsCL&#10;HDQSeVyFgNo/UDq2nlomLsfnM5E0bkbhWkYuqDm1gfbAWgYeZyPp906hkaL/GtivPPtTgKdgcwow&#10;9Z+g/JAsKcCHXQLrCoML7sSAB1E0TJ8mT/rvc+m6fO31HwAAAP//AwBQSwMEFAAGAAgAAAAhAIfz&#10;VC3gAAAACQEAAA8AAABkcnMvZG93bnJldi54bWxMj8FOg0AQhu8mvsNmTLzZBaXYIkPTGD2ZmFI8&#10;eFzYKZCys8huW3x715OeJpP58s/355vZDOJMk+stI8SLCARxY3XPLcJH9Xq3AuG8Yq0Gy4TwTQ42&#10;xfVVrjJtL1zSee9bEULYZQqh837MpHRNR0a5hR2Jw+1gJ6N8WKdW6kldQrgZ5H0UpdKonsOHTo30&#10;3FFz3J8MwvaTy5f+673elYeyr6p1xG/pEfH2Zt4+gfA0+z8YfvWDOhTBqbYn1k4MCMkqeQwowjIO&#10;MwBpnC5B1AjrhwRkkcv/DYofAAAA//8DAFBLAQItABQABgAIAAAAIQC2gziS/gAAAOEBAAATAAAA&#10;AAAAAAAAAAAAAAAAAABbQ29udGVudF9UeXBlc10ueG1sUEsBAi0AFAAGAAgAAAAhADj9If/WAAAA&#10;lAEAAAsAAAAAAAAAAAAAAAAALwEAAF9yZWxzLy5yZWxzUEsBAi0AFAAGAAgAAAAhAKCrd4SYAQAA&#10;IgMAAA4AAAAAAAAAAAAAAAAALgIAAGRycy9lMm9Eb2MueG1sUEsBAi0AFAAGAAgAAAAhAIfzVC3g&#10;AAAACQ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9"/>
                        <w:gridCol w:w="397"/>
                      </w:tblGrid>
                      <w:tr w:rsidR="00525F77" w14:paraId="11980E9C" w14:textId="77777777">
                        <w:trPr>
                          <w:trHeight w:val="397"/>
                        </w:trPr>
                        <w:tc>
                          <w:tcPr>
                            <w:tcW w:w="394" w:type="dxa"/>
                          </w:tcPr>
                          <w:p w14:paraId="1329F380" w14:textId="77777777" w:rsidR="00525F77" w:rsidRDefault="00525F77">
                            <w:pPr>
                              <w:pStyle w:val="TableParagraph"/>
                              <w:ind w:left="0"/>
                            </w:pPr>
                          </w:p>
                        </w:tc>
                        <w:tc>
                          <w:tcPr>
                            <w:tcW w:w="399" w:type="dxa"/>
                          </w:tcPr>
                          <w:p w14:paraId="4B6F3710" w14:textId="77777777" w:rsidR="00525F77" w:rsidRDefault="00525F77">
                            <w:pPr>
                              <w:pStyle w:val="TableParagraph"/>
                              <w:ind w:left="0"/>
                            </w:pPr>
                          </w:p>
                        </w:tc>
                        <w:tc>
                          <w:tcPr>
                            <w:tcW w:w="397" w:type="dxa"/>
                          </w:tcPr>
                          <w:p w14:paraId="04A0382F" w14:textId="77777777" w:rsidR="00525F77" w:rsidRDefault="00525F77">
                            <w:pPr>
                              <w:pStyle w:val="TableParagraph"/>
                              <w:ind w:left="0"/>
                            </w:pPr>
                          </w:p>
                        </w:tc>
                      </w:tr>
                    </w:tbl>
                    <w:p w14:paraId="11753E9B" w14:textId="77777777" w:rsidR="00525F77" w:rsidRDefault="00525F77">
                      <w:pPr>
                        <w:pStyle w:val="a3"/>
                      </w:pPr>
                    </w:p>
                  </w:txbxContent>
                </v:textbox>
                <w10:wrap anchorx="page"/>
              </v:shape>
            </w:pict>
          </mc:Fallback>
        </mc:AlternateContent>
      </w:r>
      <w:r>
        <w:rPr>
          <w:noProof/>
          <w:sz w:val="24"/>
        </w:rPr>
        <mc:AlternateContent>
          <mc:Choice Requires="wps">
            <w:drawing>
              <wp:anchor distT="0" distB="0" distL="0" distR="0" simplePos="0" relativeHeight="251509760" behindDoc="0" locked="0" layoutInCell="1" allowOverlap="1" wp14:anchorId="46AA3D01" wp14:editId="0BF33951">
                <wp:simplePos x="0" y="0"/>
                <wp:positionH relativeFrom="page">
                  <wp:posOffset>4083684</wp:posOffset>
                </wp:positionH>
                <wp:positionV relativeFrom="paragraph">
                  <wp:posOffset>328212</wp:posOffset>
                </wp:positionV>
                <wp:extent cx="836930" cy="26479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2647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3"/>
                              <w:gridCol w:w="395"/>
                            </w:tblGrid>
                            <w:tr w:rsidR="00525F77" w14:paraId="12A93BA5" w14:textId="77777777">
                              <w:trPr>
                                <w:trHeight w:val="397"/>
                              </w:trPr>
                              <w:tc>
                                <w:tcPr>
                                  <w:tcW w:w="398" w:type="dxa"/>
                                </w:tcPr>
                                <w:p w14:paraId="54619EDC" w14:textId="77777777" w:rsidR="00525F77" w:rsidRDefault="00525F77">
                                  <w:pPr>
                                    <w:pStyle w:val="TableParagraph"/>
                                    <w:ind w:left="0"/>
                                  </w:pPr>
                                </w:p>
                              </w:tc>
                              <w:tc>
                                <w:tcPr>
                                  <w:tcW w:w="393" w:type="dxa"/>
                                </w:tcPr>
                                <w:p w14:paraId="401845B3" w14:textId="77777777" w:rsidR="00525F77" w:rsidRDefault="00525F77">
                                  <w:pPr>
                                    <w:pStyle w:val="TableParagraph"/>
                                    <w:ind w:left="0"/>
                                  </w:pPr>
                                </w:p>
                              </w:tc>
                              <w:tc>
                                <w:tcPr>
                                  <w:tcW w:w="395" w:type="dxa"/>
                                </w:tcPr>
                                <w:p w14:paraId="7E36AD74" w14:textId="77777777" w:rsidR="00525F77" w:rsidRDefault="00525F77">
                                  <w:pPr>
                                    <w:pStyle w:val="TableParagraph"/>
                                    <w:ind w:left="0"/>
                                  </w:pPr>
                                </w:p>
                              </w:tc>
                            </w:tr>
                          </w:tbl>
                          <w:p w14:paraId="0161F034" w14:textId="77777777" w:rsidR="00525F77" w:rsidRDefault="00525F77">
                            <w:pPr>
                              <w:pStyle w:val="a3"/>
                            </w:pPr>
                          </w:p>
                        </w:txbxContent>
                      </wps:txbx>
                      <wps:bodyPr wrap="square" lIns="0" tIns="0" rIns="0" bIns="0" rtlCol="0">
                        <a:noAutofit/>
                      </wps:bodyPr>
                    </wps:wsp>
                  </a:graphicData>
                </a:graphic>
              </wp:anchor>
            </w:drawing>
          </mc:Choice>
          <mc:Fallback>
            <w:pict>
              <v:shape w14:anchorId="46AA3D01" id="Textbox 176" o:spid="_x0000_s1058" type="#_x0000_t202" style="position:absolute;left:0;text-align:left;margin-left:321.55pt;margin-top:25.85pt;width:65.9pt;height:20.85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4IWmAEAACIDAAAOAAAAZHJzL2Uyb0RvYy54bWysUsFuEzEQvSPxD5bvZNMUQrvKpgIqEFJF&#10;kQof4HjtrMXaY2ac7ObvGTubBNFbxcUez4yf33vj1d3oe7E3SA5CI69mcylM0NC6sG3kzx+f39xI&#10;QUmFVvUQTCMPhuTd+vWr1RBrs4AO+tagYJBA9RAb2aUU66oi3RmvaAbRBC5aQK8SH3FbtagGRvd9&#10;tZjPl9UA2EYEbYg4e38synXBt9bo9GgtmST6RjK3VFYs6yav1Xql6i2q2Dk90VAvYOGVC/zoGepe&#10;JSV26J5BeacRCGyaafAVWOu0KRpYzdX8HzVPnYqmaGFzKJ5tov8Hq7/tn+J3FGn8CCMPsIig+AD6&#10;F7E31RCpnnqyp1QTd2eho0Wfd5Yg+CJ7ezj7acYkNCdvrpe311zRXFos376/fZf9ri6XI1L6YsCL&#10;HDQSeVyFgNo/UDq2nlomLsfnM5E0bkbh2oycUXNqA+2BtQw8zkbS751CI0X/NbBfefanAE/B5hRg&#10;6j9B+SFZUoAPuwTWFQYX3IkBD6JomD5NnvTf59J1+drrPwAAAP//AwBQSwMEFAAGAAgAAAAhABRt&#10;Br7gAAAACQEAAA8AAABkcnMvZG93bnJldi54bWxMj0FPhDAQhe8m/odmTLy5BRdBkGGzMXoyMbJ4&#10;8FhoF5qlU6TdXfz31tN6nLwv731TbhYzspOanbaEEK8iYIo6KzX1CJ/N690jMOcFSTFaUgg/ysGm&#10;ur4qRSHtmWp12vmehRJyhUAYvJ8Kzl03KCPcyk6KQra3sxE+nHPP5SzOodyM/D6KUm6EprAwiEk9&#10;D6o77I4GYftF9Yv+fm8/6n2tmyaP6C09IN7eLNsnYF4t/gLDn35Qhyo4tfZI0rERIU3WcUARHuIM&#10;WACyLMmBtQj5OgFelfz/B9UvAAAA//8DAFBLAQItABQABgAIAAAAIQC2gziS/gAAAOEBAAATAAAA&#10;AAAAAAAAAAAAAAAAAABbQ29udGVudF9UeXBlc10ueG1sUEsBAi0AFAAGAAgAAAAhADj9If/WAAAA&#10;lAEAAAsAAAAAAAAAAAAAAAAALwEAAF9yZWxzLy5yZWxzUEsBAi0AFAAGAAgAAAAhAGnDghaYAQAA&#10;IgMAAA4AAAAAAAAAAAAAAAAALgIAAGRycy9lMm9Eb2MueG1sUEsBAi0AFAAGAAgAAAAhABRtBr7g&#10;AAAACQ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3"/>
                        <w:gridCol w:w="395"/>
                      </w:tblGrid>
                      <w:tr w:rsidR="00525F77" w14:paraId="12A93BA5" w14:textId="77777777">
                        <w:trPr>
                          <w:trHeight w:val="397"/>
                        </w:trPr>
                        <w:tc>
                          <w:tcPr>
                            <w:tcW w:w="398" w:type="dxa"/>
                          </w:tcPr>
                          <w:p w14:paraId="54619EDC" w14:textId="77777777" w:rsidR="00525F77" w:rsidRDefault="00525F77">
                            <w:pPr>
                              <w:pStyle w:val="TableParagraph"/>
                              <w:ind w:left="0"/>
                            </w:pPr>
                          </w:p>
                        </w:tc>
                        <w:tc>
                          <w:tcPr>
                            <w:tcW w:w="393" w:type="dxa"/>
                          </w:tcPr>
                          <w:p w14:paraId="401845B3" w14:textId="77777777" w:rsidR="00525F77" w:rsidRDefault="00525F77">
                            <w:pPr>
                              <w:pStyle w:val="TableParagraph"/>
                              <w:ind w:left="0"/>
                            </w:pPr>
                          </w:p>
                        </w:tc>
                        <w:tc>
                          <w:tcPr>
                            <w:tcW w:w="395" w:type="dxa"/>
                          </w:tcPr>
                          <w:p w14:paraId="7E36AD74" w14:textId="77777777" w:rsidR="00525F77" w:rsidRDefault="00525F77">
                            <w:pPr>
                              <w:pStyle w:val="TableParagraph"/>
                              <w:ind w:left="0"/>
                            </w:pPr>
                          </w:p>
                        </w:tc>
                      </w:tr>
                    </w:tbl>
                    <w:p w14:paraId="0161F034" w14:textId="77777777" w:rsidR="00525F77" w:rsidRDefault="00525F77">
                      <w:pPr>
                        <w:pStyle w:val="a3"/>
                      </w:pPr>
                    </w:p>
                  </w:txbxContent>
                </v:textbox>
                <w10:wrap anchorx="page"/>
              </v:shape>
            </w:pict>
          </mc:Fallback>
        </mc:AlternateContent>
      </w:r>
      <w:r>
        <w:rPr>
          <w:noProof/>
          <w:sz w:val="24"/>
        </w:rPr>
        <mc:AlternateContent>
          <mc:Choice Requires="wps">
            <w:drawing>
              <wp:anchor distT="0" distB="0" distL="0" distR="0" simplePos="0" relativeHeight="251512832" behindDoc="0" locked="0" layoutInCell="1" allowOverlap="1" wp14:anchorId="0CEA85C3" wp14:editId="1C1A3932">
                <wp:simplePos x="0" y="0"/>
                <wp:positionH relativeFrom="page">
                  <wp:posOffset>5091048</wp:posOffset>
                </wp:positionH>
                <wp:positionV relativeFrom="paragraph">
                  <wp:posOffset>328212</wp:posOffset>
                </wp:positionV>
                <wp:extent cx="588645" cy="26479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645" cy="26479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
                              <w:gridCol w:w="401"/>
                            </w:tblGrid>
                            <w:tr w:rsidR="00525F77" w14:paraId="435FA4A7" w14:textId="77777777">
                              <w:trPr>
                                <w:trHeight w:val="397"/>
                              </w:trPr>
                              <w:tc>
                                <w:tcPr>
                                  <w:tcW w:w="396" w:type="dxa"/>
                                </w:tcPr>
                                <w:p w14:paraId="6ED7CF05" w14:textId="77777777" w:rsidR="00525F77" w:rsidRDefault="00525F77">
                                  <w:pPr>
                                    <w:pStyle w:val="TableParagraph"/>
                                    <w:ind w:left="0"/>
                                  </w:pPr>
                                </w:p>
                              </w:tc>
                              <w:tc>
                                <w:tcPr>
                                  <w:tcW w:w="401" w:type="dxa"/>
                                </w:tcPr>
                                <w:p w14:paraId="682DE2B8" w14:textId="77777777" w:rsidR="00525F77" w:rsidRDefault="00525F77">
                                  <w:pPr>
                                    <w:pStyle w:val="TableParagraph"/>
                                    <w:ind w:left="0"/>
                                  </w:pPr>
                                </w:p>
                              </w:tc>
                            </w:tr>
                          </w:tbl>
                          <w:p w14:paraId="473C8584" w14:textId="77777777" w:rsidR="00525F77" w:rsidRDefault="00525F77">
                            <w:pPr>
                              <w:pStyle w:val="a3"/>
                            </w:pPr>
                          </w:p>
                        </w:txbxContent>
                      </wps:txbx>
                      <wps:bodyPr wrap="square" lIns="0" tIns="0" rIns="0" bIns="0" rtlCol="0">
                        <a:noAutofit/>
                      </wps:bodyPr>
                    </wps:wsp>
                  </a:graphicData>
                </a:graphic>
              </wp:anchor>
            </w:drawing>
          </mc:Choice>
          <mc:Fallback>
            <w:pict>
              <v:shape w14:anchorId="0CEA85C3" id="Textbox 177" o:spid="_x0000_s1059" type="#_x0000_t202" style="position:absolute;left:0;text-align:left;margin-left:400.85pt;margin-top:25.85pt;width:46.35pt;height:20.85pt;z-index:2515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i0nmQEAACIDAAAOAAAAZHJzL2Uyb0RvYy54bWysUsFuGyEQvVfKPyDuMY4VO+7K66hN1KpS&#10;1EZK8wGYBS/qwlAGe9d/3wGv7ai9Rb0MwzA83nvD6n5wHdvriBZ8zW8mU860V9BYv635688v10vO&#10;MEnfyA68rvlBI79fX31Y9aHSM2iha3RkBOKx6kPN25RCJQSqVjuJEwja06GB6GSibdyKJsqe0F0n&#10;ZtPpQvQQmxBBaUSqPh4P+brgG6NV+mEM6sS6mhO3VGIscZOjWK9ktY0ytFaNNOQ7WDhpPT16hnqU&#10;SbJdtP9AOasiIJg0UeAEGGOVLhpIzc30LzUvrQy6aCFzMJxtwv8Hq77vX8JzZGn4DAMNsIjA8ATq&#10;F5I3og9YjT3ZU6yQurPQwUSXV5LA6CJ5ezj7qYfEFBXny+Xids6ZoqPZ4vbu4zz7LS6XQ8T0VYNj&#10;Oal5pHEVAnL/hOnYemoZuRyfz0TSsBmYbQj5LqPm0gaaA2npaZw1x987GTVn3TdPfuXZn5J4Sjan&#10;JKbuAcoPyZI8fNolMLYwuOCODGgQRcP4afKk3+5L1+Vrr/8AAAD//wMAUEsDBBQABgAIAAAAIQC1&#10;rBfU3wAAAAkBAAAPAAAAZHJzL2Rvd25yZXYueG1sTI/BTsMwDIbvSLxDZCRuLBmU0Zam04TghITW&#10;lQPHtPHaaI1Tmmwrb092gpNl+dPv7y/Wsx3YCSdvHElYLgQwpNZpQ52Ez/rtLgXmgyKtBkco4Qc9&#10;rMvrq0Ll2p2pwtMudCyGkM+VhD6EMefctz1a5RduRIq3vZusCnGdOq4ndY7hduD3Qqy4VYbih16N&#10;+NJje9gdrYTNF1Wv5vuj2Vb7ytR1Juh9dZDy9mbePAMLOIc/GC76UR3K6NS4I2nPBgmpWD5FVMLj&#10;ZUYgzZIEWCMhe0iAlwX/36D8BQAA//8DAFBLAQItABQABgAIAAAAIQC2gziS/gAAAOEBAAATAAAA&#10;AAAAAAAAAAAAAAAAAABbQ29udGVudF9UeXBlc10ueG1sUEsBAi0AFAAGAAgAAAAhADj9If/WAAAA&#10;lAEAAAsAAAAAAAAAAAAAAAAALwEAAF9yZWxzLy5yZWxzUEsBAi0AFAAGAAgAAAAhAMvGLSeZAQAA&#10;IgMAAA4AAAAAAAAAAAAAAAAALgIAAGRycy9lMm9Eb2MueG1sUEsBAi0AFAAGAAgAAAAhALWsF9Tf&#10;AAAACQ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
                        <w:gridCol w:w="401"/>
                      </w:tblGrid>
                      <w:tr w:rsidR="00525F77" w14:paraId="435FA4A7" w14:textId="77777777">
                        <w:trPr>
                          <w:trHeight w:val="397"/>
                        </w:trPr>
                        <w:tc>
                          <w:tcPr>
                            <w:tcW w:w="396" w:type="dxa"/>
                          </w:tcPr>
                          <w:p w14:paraId="6ED7CF05" w14:textId="77777777" w:rsidR="00525F77" w:rsidRDefault="00525F77">
                            <w:pPr>
                              <w:pStyle w:val="TableParagraph"/>
                              <w:ind w:left="0"/>
                            </w:pPr>
                          </w:p>
                        </w:tc>
                        <w:tc>
                          <w:tcPr>
                            <w:tcW w:w="401" w:type="dxa"/>
                          </w:tcPr>
                          <w:p w14:paraId="682DE2B8" w14:textId="77777777" w:rsidR="00525F77" w:rsidRDefault="00525F77">
                            <w:pPr>
                              <w:pStyle w:val="TableParagraph"/>
                              <w:ind w:left="0"/>
                            </w:pPr>
                          </w:p>
                        </w:tc>
                      </w:tr>
                    </w:tbl>
                    <w:p w14:paraId="473C8584" w14:textId="77777777" w:rsidR="00525F77" w:rsidRDefault="00525F77">
                      <w:pPr>
                        <w:pStyle w:val="a3"/>
                      </w:pPr>
                    </w:p>
                  </w:txbxContent>
                </v:textbox>
                <w10:wrap anchorx="page"/>
              </v:shape>
            </w:pict>
          </mc:Fallback>
        </mc:AlternateContent>
      </w:r>
      <w:r>
        <w:rPr>
          <w:sz w:val="24"/>
        </w:rPr>
        <w:t>Страховой</w:t>
      </w:r>
      <w:r>
        <w:rPr>
          <w:spacing w:val="-6"/>
          <w:sz w:val="24"/>
        </w:rPr>
        <w:t xml:space="preserve"> </w:t>
      </w:r>
      <w:r>
        <w:rPr>
          <w:sz w:val="24"/>
        </w:rPr>
        <w:t>номер</w:t>
      </w:r>
      <w:r>
        <w:rPr>
          <w:spacing w:val="-4"/>
          <w:sz w:val="24"/>
        </w:rPr>
        <w:t xml:space="preserve"> </w:t>
      </w:r>
      <w:r>
        <w:rPr>
          <w:sz w:val="24"/>
        </w:rPr>
        <w:t>индивидуального</w:t>
      </w:r>
      <w:r>
        <w:rPr>
          <w:spacing w:val="-4"/>
          <w:sz w:val="24"/>
        </w:rPr>
        <w:t xml:space="preserve"> </w:t>
      </w:r>
      <w:r>
        <w:rPr>
          <w:sz w:val="24"/>
        </w:rPr>
        <w:t>лицевого</w:t>
      </w:r>
      <w:r>
        <w:rPr>
          <w:spacing w:val="-4"/>
          <w:sz w:val="24"/>
        </w:rPr>
        <w:t xml:space="preserve"> </w:t>
      </w:r>
      <w:r>
        <w:rPr>
          <w:sz w:val="24"/>
        </w:rPr>
        <w:t>счета</w:t>
      </w:r>
      <w:r>
        <w:rPr>
          <w:spacing w:val="-4"/>
          <w:sz w:val="24"/>
        </w:rPr>
        <w:t xml:space="preserve"> </w:t>
      </w:r>
      <w:r>
        <w:rPr>
          <w:spacing w:val="-2"/>
          <w:sz w:val="24"/>
        </w:rPr>
        <w:t>(СНИЛС):</w:t>
      </w:r>
    </w:p>
    <w:p w14:paraId="5553512A" w14:textId="0E38241F" w:rsidR="00525F77" w:rsidRDefault="00000000">
      <w:pPr>
        <w:tabs>
          <w:tab w:val="left" w:pos="1845"/>
          <w:tab w:val="left" w:pos="3429"/>
        </w:tabs>
        <w:spacing w:before="223"/>
        <w:ind w:left="258"/>
        <w:jc w:val="center"/>
        <w:rPr>
          <w:sz w:val="24"/>
        </w:rPr>
      </w:pPr>
      <w:r>
        <w:rPr>
          <w:spacing w:val="-10"/>
          <w:sz w:val="24"/>
        </w:rPr>
        <w:t>–</w:t>
      </w:r>
      <w:r w:rsidR="0014274B">
        <w:rPr>
          <w:sz w:val="24"/>
        </w:rPr>
        <w:t xml:space="preserve"> </w:t>
      </w:r>
      <w:r>
        <w:rPr>
          <w:spacing w:val="-10"/>
          <w:sz w:val="24"/>
        </w:rPr>
        <w:t>–</w:t>
      </w:r>
      <w:r w:rsidR="0014274B">
        <w:rPr>
          <w:sz w:val="24"/>
        </w:rPr>
        <w:t xml:space="preserve"> </w:t>
      </w:r>
      <w:r>
        <w:rPr>
          <w:spacing w:val="-10"/>
          <w:sz w:val="24"/>
        </w:rPr>
        <w:t>–</w:t>
      </w:r>
    </w:p>
    <w:p w14:paraId="785DA739" w14:textId="77777777" w:rsidR="00525F77" w:rsidRDefault="00525F77">
      <w:pPr>
        <w:pStyle w:val="a3"/>
        <w:spacing w:before="2" w:after="1"/>
        <w:rPr>
          <w:sz w:val="8"/>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0"/>
        <w:gridCol w:w="154"/>
        <w:gridCol w:w="4381"/>
      </w:tblGrid>
      <w:tr w:rsidR="00525F77" w14:paraId="7F4DE229" w14:textId="77777777">
        <w:trPr>
          <w:trHeight w:val="445"/>
        </w:trPr>
        <w:tc>
          <w:tcPr>
            <w:tcW w:w="4974" w:type="dxa"/>
            <w:gridSpan w:val="2"/>
          </w:tcPr>
          <w:p w14:paraId="3BE53649" w14:textId="77777777" w:rsidR="00525F77" w:rsidRDefault="00000000">
            <w:pPr>
              <w:pStyle w:val="TableParagraph"/>
              <w:spacing w:before="145"/>
              <w:rPr>
                <w:sz w:val="24"/>
              </w:rPr>
            </w:pPr>
            <w:r>
              <w:rPr>
                <w:sz w:val="24"/>
              </w:rPr>
              <w:t>3.6.</w:t>
            </w:r>
            <w:r>
              <w:rPr>
                <w:spacing w:val="2"/>
                <w:sz w:val="24"/>
              </w:rPr>
              <w:t xml:space="preserve"> </w:t>
            </w:r>
            <w:r>
              <w:rPr>
                <w:sz w:val="24"/>
              </w:rPr>
              <w:t>Адрес</w:t>
            </w:r>
            <w:r>
              <w:rPr>
                <w:spacing w:val="-3"/>
                <w:sz w:val="24"/>
              </w:rPr>
              <w:t xml:space="preserve"> </w:t>
            </w:r>
            <w:r>
              <w:rPr>
                <w:sz w:val="24"/>
              </w:rPr>
              <w:t>электронной</w:t>
            </w:r>
            <w:r>
              <w:rPr>
                <w:spacing w:val="-3"/>
                <w:sz w:val="24"/>
              </w:rPr>
              <w:t xml:space="preserve"> </w:t>
            </w:r>
            <w:r>
              <w:rPr>
                <w:spacing w:val="-2"/>
                <w:sz w:val="24"/>
              </w:rPr>
              <w:t>почты:</w:t>
            </w:r>
          </w:p>
        </w:tc>
        <w:tc>
          <w:tcPr>
            <w:tcW w:w="4381" w:type="dxa"/>
          </w:tcPr>
          <w:p w14:paraId="63605CAB" w14:textId="77777777" w:rsidR="00525F77" w:rsidRDefault="00525F77">
            <w:pPr>
              <w:pStyle w:val="TableParagraph"/>
              <w:spacing w:before="187"/>
              <w:ind w:left="0"/>
              <w:rPr>
                <w:sz w:val="20"/>
              </w:rPr>
            </w:pPr>
          </w:p>
          <w:p w14:paraId="02CFF746"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35110536" wp14:editId="6901BE7C">
                      <wp:extent cx="2680970" cy="6350"/>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0970" cy="6350"/>
                                <a:chOff x="0" y="0"/>
                                <a:chExt cx="2680970" cy="6350"/>
                              </a:xfrm>
                            </wpg:grpSpPr>
                            <wps:wsp>
                              <wps:cNvPr id="179" name="Graphic 179"/>
                              <wps:cNvSpPr/>
                              <wps:spPr>
                                <a:xfrm>
                                  <a:off x="0" y="0"/>
                                  <a:ext cx="2680970" cy="6350"/>
                                </a:xfrm>
                                <a:custGeom>
                                  <a:avLst/>
                                  <a:gdLst/>
                                  <a:ahLst/>
                                  <a:cxnLst/>
                                  <a:rect l="l" t="t" r="r" b="b"/>
                                  <a:pathLst>
                                    <a:path w="2680970" h="6350">
                                      <a:moveTo>
                                        <a:pt x="2680969" y="0"/>
                                      </a:moveTo>
                                      <a:lnTo>
                                        <a:pt x="0" y="0"/>
                                      </a:lnTo>
                                      <a:lnTo>
                                        <a:pt x="0" y="6096"/>
                                      </a:lnTo>
                                      <a:lnTo>
                                        <a:pt x="2680969" y="6096"/>
                                      </a:lnTo>
                                      <a:lnTo>
                                        <a:pt x="26809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7FB818" id="Group 178" o:spid="_x0000_s1026" style="width:211.1pt;height:.5pt;mso-position-horizontal-relative:char;mso-position-vertical-relative:line" coordsize="268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ILHcgIAAPMFAAAOAAAAZHJzL2Uyb0RvYy54bWykVE1v2zAMvQ/YfxB0X51mWNoYdYqhXYMB&#10;RVegLXZWZPkDk0WNUuL034+SrcRogQHLfJAp84kiH595db3vNNspdC2Ygp+fzThTRkLZmrrgL893&#10;ny45c16YUmgwquCvyvHr1ccPV73N1Rwa0KVCRkGMy3tb8MZ7m2eZk43qhDsDqww5K8BOeNpinZUo&#10;eore6Ww+my2yHrC0CFI5R19vBydfxfhVpaT/UVVOeaYLTrn5uGJcN2HNVlcir1HYppVjGuKELDrR&#10;Grr0EOpWeMG22L4L1bUSwUHlzyR0GVRVK1Wsgao5n72pZo2wtbGWOu9re6CJqH3D08lh5cNujfbJ&#10;PuKQPZn3IH854iXrbZ1P/WFfH8H7CrtwiIpg+8jo64FRtfdM0sf54nK2vCDiJfkWn7+MhMuGuvLu&#10;kGy+/e1YJvLhypjYIZHeknLckRz3f+Q8NcKqyLkLxT8ia0sS9sWSMyM6UvB6FEv4RCyF6wkXGBx3&#10;biTzZH4OhYpcbp1fK4g8i92984Ney2SJJllyb5KJpPqgdx317jkjvSNnpPfNoHcrfDgXmhdM1k8a&#10;1Yx9Cs4OduoZIsyHbsVuLoiJ1GjK9IjRZoqlnk9QyZfeNsYbMIvZchHyomDJnd4DbHrtP4Gj2iZh&#10;pQanhptC3fHKAxeEm7LtQLflXat1KN9hvbnRyHYijJH4jBlPYCRLlw/ND9YGyldST09yKbj7vRWo&#10;ONPfDekzDKJkYDI2yUCvbyCOq8g8Ov+8/ynQMktmwT39Ww+QZCryJAvKPwAGbDhp4OvWQ9UGzcTc&#10;hozGDf0y0YqTJTIxTsEwuqb7iDrO6tUfAAAA//8DAFBLAwQUAAYACAAAACEAOK38R9oAAAADAQAA&#10;DwAAAGRycy9kb3ducmV2LnhtbEyPT0vDQBDF74LfYRnBm90k/kFiNqUU9VQEW0G8TbPTJDQ7G7Lb&#10;JP32jl708mB4j/d+Uyxn16mRhtB6NpAuElDElbct1wY+di83j6BCRLbYeSYDZwqwLC8vCsytn/id&#10;xm2slZRwyNFAE2Ofax2qhhyGhe+JxTv4wWGUc6i1HXCSctfpLEketMOWZaHBntYNVcftyRl4nXBa&#10;3abP4+Z4WJ+/dvdvn5uUjLm+mldPoCLN8S8MP/iCDqUw7f2JbVCdAXkk/qp4d1mWgdpLKAFdFvo/&#10;e/kNAAD//wMAUEsBAi0AFAAGAAgAAAAhALaDOJL+AAAA4QEAABMAAAAAAAAAAAAAAAAAAAAAAFtD&#10;b250ZW50X1R5cGVzXS54bWxQSwECLQAUAAYACAAAACEAOP0h/9YAAACUAQAACwAAAAAAAAAAAAAA&#10;AAAvAQAAX3JlbHMvLnJlbHNQSwECLQAUAAYACAAAACEALfCCx3ICAADzBQAADgAAAAAAAAAAAAAA&#10;AAAuAgAAZHJzL2Uyb0RvYy54bWxQSwECLQAUAAYACAAAACEAOK38R9oAAAADAQAADwAAAAAAAAAA&#10;AAAAAADMBAAAZHJzL2Rvd25yZXYueG1sUEsFBgAAAAAEAAQA8wAAANMFAAAAAA==&#10;">
                      <v:shape id="Graphic 179" o:spid="_x0000_s1027" style="position:absolute;width:26809;height:63;visibility:visible;mso-wrap-style:square;v-text-anchor:top" coordsize="2680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JTxgAAANwAAAAPAAAAZHJzL2Rvd25yZXYueG1sRI9Ba8JA&#10;EIXvBf/DMoK3ZmMPsUZXEYugBQ9NBa+T7JgEs7Mxu8a0v75bKPQ2w3vfmzfL9WAa0VPnassKplEM&#10;griwuuZSwelz9/wKwnlkjY1lUvBFDtar0dMSU20f/EF95ksRQtilqKDyvk2ldEVFBl1kW+KgXWxn&#10;0Ie1K6Xu8BHCTSNf4jiRBmsOFypsaVtRcc3uJtSIj9n1xIfvWyJneD7k+j1/Oyo1GQ+bBQhPg/83&#10;/9F7HbjZHH6fCRPI1Q8AAAD//wMAUEsBAi0AFAAGAAgAAAAhANvh9svuAAAAhQEAABMAAAAAAAAA&#10;AAAAAAAAAAAAAFtDb250ZW50X1R5cGVzXS54bWxQSwECLQAUAAYACAAAACEAWvQsW78AAAAVAQAA&#10;CwAAAAAAAAAAAAAAAAAfAQAAX3JlbHMvLnJlbHNQSwECLQAUAAYACAAAACEAyLTiU8YAAADcAAAA&#10;DwAAAAAAAAAAAAAAAAAHAgAAZHJzL2Rvd25yZXYueG1sUEsFBgAAAAADAAMAtwAAAPoCAAAAAA==&#10;" path="m2680969,l,,,6096r2680969,l2680969,xe" fillcolor="black" stroked="f">
                        <v:path arrowok="t"/>
                      </v:shape>
                      <w10:anchorlock/>
                    </v:group>
                  </w:pict>
                </mc:Fallback>
              </mc:AlternateContent>
            </w:r>
          </w:p>
        </w:tc>
      </w:tr>
      <w:tr w:rsidR="00525F77" w14:paraId="68E64775" w14:textId="77777777">
        <w:trPr>
          <w:trHeight w:val="445"/>
        </w:trPr>
        <w:tc>
          <w:tcPr>
            <w:tcW w:w="4820" w:type="dxa"/>
          </w:tcPr>
          <w:p w14:paraId="69EA45C4" w14:textId="77777777" w:rsidR="00525F77" w:rsidRDefault="00000000">
            <w:pPr>
              <w:pStyle w:val="TableParagraph"/>
              <w:spacing w:before="145"/>
              <w:rPr>
                <w:sz w:val="24"/>
              </w:rPr>
            </w:pPr>
            <w:r>
              <w:rPr>
                <w:sz w:val="24"/>
              </w:rPr>
              <w:t>3.7.</w:t>
            </w:r>
            <w:r>
              <w:rPr>
                <w:spacing w:val="2"/>
                <w:sz w:val="24"/>
              </w:rPr>
              <w:t xml:space="preserve"> </w:t>
            </w:r>
            <w:r>
              <w:rPr>
                <w:sz w:val="24"/>
              </w:rPr>
              <w:t>Адрес</w:t>
            </w:r>
            <w:r>
              <w:rPr>
                <w:spacing w:val="-12"/>
                <w:sz w:val="24"/>
              </w:rPr>
              <w:t xml:space="preserve"> </w:t>
            </w:r>
            <w:r>
              <w:rPr>
                <w:sz w:val="24"/>
              </w:rPr>
              <w:t>регистрации</w:t>
            </w:r>
            <w:r>
              <w:rPr>
                <w:spacing w:val="-10"/>
                <w:sz w:val="24"/>
              </w:rPr>
              <w:t xml:space="preserve"> </w:t>
            </w:r>
            <w:r>
              <w:rPr>
                <w:sz w:val="24"/>
              </w:rPr>
              <w:t>по</w:t>
            </w:r>
            <w:r>
              <w:rPr>
                <w:spacing w:val="-13"/>
                <w:sz w:val="24"/>
              </w:rPr>
              <w:t xml:space="preserve"> </w:t>
            </w:r>
            <w:r>
              <w:rPr>
                <w:sz w:val="24"/>
              </w:rPr>
              <w:t>месту</w:t>
            </w:r>
            <w:r>
              <w:rPr>
                <w:spacing w:val="-14"/>
                <w:sz w:val="24"/>
              </w:rPr>
              <w:t xml:space="preserve"> </w:t>
            </w:r>
            <w:r>
              <w:rPr>
                <w:spacing w:val="-2"/>
                <w:sz w:val="24"/>
              </w:rPr>
              <w:t>жительства:</w:t>
            </w:r>
          </w:p>
        </w:tc>
        <w:tc>
          <w:tcPr>
            <w:tcW w:w="4535" w:type="dxa"/>
            <w:gridSpan w:val="2"/>
          </w:tcPr>
          <w:p w14:paraId="5B835F52" w14:textId="77777777" w:rsidR="00525F77" w:rsidRDefault="00525F77">
            <w:pPr>
              <w:pStyle w:val="TableParagraph"/>
              <w:spacing w:before="187"/>
              <w:ind w:left="0"/>
              <w:rPr>
                <w:sz w:val="20"/>
              </w:rPr>
            </w:pPr>
          </w:p>
          <w:p w14:paraId="59ECB4F0" w14:textId="77777777" w:rsidR="00525F77" w:rsidRDefault="00000000">
            <w:pPr>
              <w:pStyle w:val="TableParagraph"/>
              <w:spacing w:line="20" w:lineRule="exact"/>
              <w:ind w:left="78"/>
              <w:rPr>
                <w:sz w:val="2"/>
              </w:rPr>
            </w:pPr>
            <w:r>
              <w:rPr>
                <w:noProof/>
                <w:sz w:val="2"/>
              </w:rPr>
              <mc:AlternateContent>
                <mc:Choice Requires="wpg">
                  <w:drawing>
                    <wp:inline distT="0" distB="0" distL="0" distR="0" wp14:anchorId="02F57B09" wp14:editId="1E7DAF89">
                      <wp:extent cx="2779395" cy="6350"/>
                      <wp:effectExtent l="0" t="0" r="0" b="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9395" cy="6350"/>
                                <a:chOff x="0" y="0"/>
                                <a:chExt cx="2779395" cy="6350"/>
                              </a:xfrm>
                            </wpg:grpSpPr>
                            <wps:wsp>
                              <wps:cNvPr id="181" name="Graphic 181"/>
                              <wps:cNvSpPr/>
                              <wps:spPr>
                                <a:xfrm>
                                  <a:off x="0" y="0"/>
                                  <a:ext cx="2779395" cy="6350"/>
                                </a:xfrm>
                                <a:custGeom>
                                  <a:avLst/>
                                  <a:gdLst/>
                                  <a:ahLst/>
                                  <a:cxnLst/>
                                  <a:rect l="l" t="t" r="r" b="b"/>
                                  <a:pathLst>
                                    <a:path w="2779395" h="6350">
                                      <a:moveTo>
                                        <a:pt x="2778887" y="0"/>
                                      </a:moveTo>
                                      <a:lnTo>
                                        <a:pt x="0" y="0"/>
                                      </a:lnTo>
                                      <a:lnTo>
                                        <a:pt x="0" y="6096"/>
                                      </a:lnTo>
                                      <a:lnTo>
                                        <a:pt x="2778887" y="6096"/>
                                      </a:lnTo>
                                      <a:lnTo>
                                        <a:pt x="2778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688AF7" id="Group 180" o:spid="_x0000_s1026" style="width:218.85pt;height:.5pt;mso-position-horizontal-relative:char;mso-position-vertical-relative:line" coordsize="277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2godQIAAPMFAAAOAAAAZHJzL2Uyb0RvYy54bWykVN9P2zAQfp+0/8Hy+0gBUdqIFE0wqkmI&#10;IQHas+s4PzTH553dpvz3OztxG4E0aSwPyTn3+Xz33ee7ut53mu0UuhZMwU9PZpwpI6FsTV3wl+e7&#10;LwvOnBemFBqMKvircvx69fnTVW9zdQYN6FIhoyDG5b0teOO9zbPMyUZ1wp2AVYacFWAnPC2xzkoU&#10;PUXvdHY2m82zHrC0CFI5R39vBydfxfhVpaT/UVVOeaYLTrn5+Mb43oR3troSeY3CNq0c0xAfyKIT&#10;raFDD6FuhRdsi+27UF0rERxU/kRCl0FVtVLFGqia09mbatYIWxtrqfO+tgeaiNo3PH04rHzYrdE+&#10;2UccsifzHuQvR7xkva3zqT+s6yN4X2EXNlERbB8ZfT0wqvaeSfp5dnm5PF9ecCbJNz+/GAmXDXXl&#10;3SbZfPvbtkzkw5ExsUMivSXluCM57v/IeWqEVZFzF4p/RNaWJOzFKWdGdKTg9SiW8ItYCscTLjA4&#10;rtxI5of5ORQqcrl1fq0g8ix2984Pei2TJZpkyb1JJpLqg9511LvnjPSOnJHeN4PerfBhX2heMFk/&#10;aVQz9ik4O9ipZ4gwH7pF3VwsFpecpUZTpkeMNlMsXbYJKvnS18Z4A2Y+W85DXhQsudN3gE2P/Sdw&#10;VNskrNTg1HBSqDseeeCCcFO2Hei2vGu1DuU7rDc3GtlOhDESnzHjCYxk6fKh+cHaQPlK6ulJLgV3&#10;v7cCFWf6uyF9hkGUDEzGJhno9Q3EcRWZR+ef9z8FWmbJLLinu/UASaYiT7Kg/ANgwIadBr5uPVRt&#10;0EzMbchoXNCViVacLJGJcQqG0TVdR9RxVq/+AAAA//8DAFBLAwQUAAYACAAAACEAaBANhNoAAAAD&#10;AQAADwAAAGRycy9kb3ducmV2LnhtbEyPQUvDQBCF74L/YRnBm93EqpWYTSlFPRXBVhBv0+w0Cc3O&#10;huw2Sf+9oxe9PBje471v8uXkWjVQHxrPBtJZAoq49LbhysDH7uXmEVSIyBZbz2TgTAGWxeVFjpn1&#10;I7/TsI2VkhIOGRqoY+wyrUNZk8Mw8x2xeAffO4xy9pW2PY5S7lp9myQP2mHDslBjR+uayuP25Ay8&#10;jjiu5unzsDke1uev3f3b5yYlY66vptUTqEhT/AvDD76gQyFMe39iG1RrQB6Jvyre3XyxALWXUAK6&#10;yPV/9uIbAAD//wMAUEsBAi0AFAAGAAgAAAAhALaDOJL+AAAA4QEAABMAAAAAAAAAAAAAAAAAAAAA&#10;AFtDb250ZW50X1R5cGVzXS54bWxQSwECLQAUAAYACAAAACEAOP0h/9YAAACUAQAACwAAAAAAAAAA&#10;AAAAAAAvAQAAX3JlbHMvLnJlbHNQSwECLQAUAAYACAAAACEAtANoKHUCAADzBQAADgAAAAAAAAAA&#10;AAAAAAAuAgAAZHJzL2Uyb0RvYy54bWxQSwECLQAUAAYACAAAACEAaBANhNoAAAADAQAADwAAAAAA&#10;AAAAAAAAAADPBAAAZHJzL2Rvd25yZXYueG1sUEsFBgAAAAAEAAQA8wAAANYFAAAAAA==&#10;">
                      <v:shape id="Graphic 181" o:spid="_x0000_s1027" style="position:absolute;width:27793;height:63;visibility:visible;mso-wrap-style:square;v-text-anchor:top" coordsize="277939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0zgwwAAANwAAAAPAAAAZHJzL2Rvd25yZXYueG1sRE9Na8JA&#10;EL0L/odlhN50kwo2pm5ExYLQU02hPQ7ZMZsmOxuyW43/vlso9DaP9zmb7Wg7caXBN44VpIsEBHHl&#10;dMO1gvfyZZ6B8AFZY+eYFNzJw7aYTjaYa3fjN7qeQy1iCPscFZgQ+lxKXxmy6BeuJ47cxQ0WQ4RD&#10;LfWAtxhuO/mYJCtpseHYYLCng6GqPX9bBcf1WF72S/NVlU82PXyuk/vrR6vUw2zcPYMINIZ/8Z/7&#10;pOP8LIXfZ+IFsvgBAAD//wMAUEsBAi0AFAAGAAgAAAAhANvh9svuAAAAhQEAABMAAAAAAAAAAAAA&#10;AAAAAAAAAFtDb250ZW50X1R5cGVzXS54bWxQSwECLQAUAAYACAAAACEAWvQsW78AAAAVAQAACwAA&#10;AAAAAAAAAAAAAAAfAQAAX3JlbHMvLnJlbHNQSwECLQAUAAYACAAAACEAe4tM4MMAAADcAAAADwAA&#10;AAAAAAAAAAAAAAAHAgAAZHJzL2Rvd25yZXYueG1sUEsFBgAAAAADAAMAtwAAAPcCAAAAAA==&#10;" path="m2778887,l,,,6096r2778887,l2778887,xe" fillcolor="black" stroked="f">
                        <v:path arrowok="t"/>
                      </v:shape>
                      <w10:anchorlock/>
                    </v:group>
                  </w:pict>
                </mc:Fallback>
              </mc:AlternateContent>
            </w:r>
          </w:p>
        </w:tc>
      </w:tr>
      <w:tr w:rsidR="00525F77" w14:paraId="7033CE9D" w14:textId="77777777">
        <w:trPr>
          <w:trHeight w:val="350"/>
        </w:trPr>
        <w:tc>
          <w:tcPr>
            <w:tcW w:w="4820" w:type="dxa"/>
          </w:tcPr>
          <w:p w14:paraId="65503F66" w14:textId="77777777" w:rsidR="00525F77" w:rsidRDefault="00525F77">
            <w:pPr>
              <w:pStyle w:val="TableParagraph"/>
              <w:ind w:left="0"/>
            </w:pPr>
          </w:p>
        </w:tc>
        <w:tc>
          <w:tcPr>
            <w:tcW w:w="4535" w:type="dxa"/>
            <w:gridSpan w:val="2"/>
          </w:tcPr>
          <w:p w14:paraId="529D1B79" w14:textId="77777777" w:rsidR="00525F77" w:rsidRDefault="00000000">
            <w:pPr>
              <w:pStyle w:val="TableParagraph"/>
              <w:spacing w:before="113" w:line="217" w:lineRule="exact"/>
              <w:ind w:left="590"/>
              <w:rPr>
                <w:sz w:val="20"/>
              </w:rPr>
            </w:pPr>
            <w:r>
              <w:rPr>
                <w:sz w:val="20"/>
              </w:rPr>
              <w:t>(почтовый</w:t>
            </w:r>
            <w:r>
              <w:rPr>
                <w:spacing w:val="-9"/>
                <w:sz w:val="20"/>
              </w:rPr>
              <w:t xml:space="preserve"> </w:t>
            </w:r>
            <w:r>
              <w:rPr>
                <w:sz w:val="20"/>
              </w:rPr>
              <w:t>индекс,</w:t>
            </w:r>
            <w:r>
              <w:rPr>
                <w:spacing w:val="-8"/>
                <w:sz w:val="20"/>
              </w:rPr>
              <w:t xml:space="preserve"> </w:t>
            </w:r>
            <w:r>
              <w:rPr>
                <w:sz w:val="20"/>
              </w:rPr>
              <w:t>субъект</w:t>
            </w:r>
            <w:r>
              <w:rPr>
                <w:spacing w:val="-9"/>
                <w:sz w:val="20"/>
              </w:rPr>
              <w:t xml:space="preserve"> </w:t>
            </w:r>
            <w:r>
              <w:rPr>
                <w:spacing w:val="-2"/>
                <w:sz w:val="20"/>
              </w:rPr>
              <w:t>Российской</w:t>
            </w:r>
          </w:p>
        </w:tc>
      </w:tr>
      <w:tr w:rsidR="00525F77" w14:paraId="5BFA6BCB" w14:textId="77777777">
        <w:trPr>
          <w:trHeight w:val="386"/>
        </w:trPr>
        <w:tc>
          <w:tcPr>
            <w:tcW w:w="9355" w:type="dxa"/>
            <w:gridSpan w:val="3"/>
          </w:tcPr>
          <w:p w14:paraId="0E8A5F30" w14:textId="77777777" w:rsidR="00525F77" w:rsidRDefault="00525F77">
            <w:pPr>
              <w:pStyle w:val="TableParagraph"/>
              <w:spacing w:before="127"/>
              <w:ind w:left="0"/>
              <w:rPr>
                <w:sz w:val="20"/>
              </w:rPr>
            </w:pPr>
          </w:p>
          <w:p w14:paraId="6D727B8B"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56C3D524" wp14:editId="31D4A3AA">
                      <wp:extent cx="5569585" cy="6350"/>
                      <wp:effectExtent l="0" t="0" r="0" b="0"/>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83" name="Graphic 183"/>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BD6862" id="Group 182"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Cm7cgIAAPMFAAAOAAAAZHJzL2Uyb0RvYy54bWykVE1v2zAMvQ/YfxB0X5y2S9AadYqhXYMB&#10;RVegHXZWZPkDk0WNUuL034+SrcRogQHLfLAp84kiH594fbPvNNspdC2Ygp/N5pwpI6FsTV3wHy/3&#10;ny45c16YUmgwquCvyvGb1ccP173N1Tk0oEuFjIIYl/e24I33Ns8yJxvVCTcDqww5K8BOeFpinZUo&#10;eore6ex8Pl9mPWBpEaRyjv7eDU6+ivGrSkn/vaqc8kwXnHLz8Y3xvQnvbHUt8hqFbVo5piFOyKIT&#10;raFDD6HuhBdsi+27UF0rERxUfiahy6CqWqliDVTN2fxNNWuErY211Hlf2wNNRO0bnk4OKx93a7TP&#10;9gmH7Ml8APnLES9Zb+t86g/r+gjeV9iFTVQE20dGXw+Mqr1nkn4uFsurxeWCM0m+5cViJFw21JV3&#10;m2Tz9W/bMpEPR8bEDon0lpTjjuS4/yPnuRFWRc5dKP4JWVuSsC8vODOiIwWvR7GEX8RSOJ5wgcFx&#10;5UYyT+bnUKjI5db5tYLIs9g9OD/otUyWaJIl9yaZSKoPetdR754z0jtyRnrfDHq3wod9oXnBZP2k&#10;Uc3Yp+DsYKdeIMJ86NbQzc+cpUZTpkeMNlMsXbYJKvnS18Z4A2Y5v1qGvChYcqfvAJse+0/gqLZJ&#10;WKnBqeGkUHc88sAF4aZsO9Bted9qHcp3WG9uNbKdCGMkPmPGExjJ0uVD84O1gfKV1NOTXArufm8F&#10;Ks70N0P6DIMoGZiMTTLQ61uI4yoyj86/7H8KtMySWXBPd+sRkkxFnmRB+QfAgA07DXzZeqjaoJmY&#10;25DRuKArE604WSIT4xQMo2u6jqjjrF79AQ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vRgpu3ICAADzBQAADgAAAAAAAAAAAAAA&#10;AAAuAgAAZHJzL2Uyb0RvYy54bWxQSwECLQAUAAYACAAAACEA3p62RNoAAAADAQAADwAAAAAAAAAA&#10;AAAAAADMBAAAZHJzL2Rvd25yZXYueG1sUEsFBgAAAAAEAAQA8wAAANMFAAAAAA==&#10;">
                      <v:shape id="Graphic 183"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HKvgAAANwAAAAPAAAAZHJzL2Rvd25yZXYueG1sRE9Ni8Iw&#10;EL0L/ocwwt403RakdI2yrOzi1ar3oRmb0mZSmljrvzcLgrd5vM/Z7CbbiZEG3zhW8LlKQBBXTjdc&#10;Kziffpc5CB+QNXaOScGDPOy289kGC+3ufKSxDLWIIewLVGBC6AspfWXIol+5njhyVzdYDBEOtdQD&#10;3mO47WSaJGtpseHYYLCnH0NVW96sgmu2zzC/ZNz+rdvxMabHtCyNUh+L6fsLRKApvMUv90HH+XkG&#10;/8/EC+T2CQAA//8DAFBLAQItABQABgAIAAAAIQDb4fbL7gAAAIUBAAATAAAAAAAAAAAAAAAAAAAA&#10;AABbQ29udGVudF9UeXBlc10ueG1sUEsBAi0AFAAGAAgAAAAhAFr0LFu/AAAAFQEAAAsAAAAAAAAA&#10;AAAAAAAAHwEAAF9yZWxzLy5yZWxzUEsBAi0AFAAGAAgAAAAhAII50cq+AAAA3AAAAA8AAAAAAAAA&#10;AAAAAAAABwIAAGRycy9kb3ducmV2LnhtbFBLBQYAAAAAAwADALcAAADyAgAAAAA=&#10;" path="m5569584,l,,,6096r5569584,l5569584,xe" fillcolor="black" stroked="f">
                        <v:path arrowok="t"/>
                      </v:shape>
                      <w10:anchorlock/>
                    </v:group>
                  </w:pict>
                </mc:Fallback>
              </mc:AlternateContent>
            </w:r>
          </w:p>
        </w:tc>
      </w:tr>
      <w:tr w:rsidR="00525F77" w14:paraId="5890284B" w14:textId="77777777">
        <w:trPr>
          <w:trHeight w:val="349"/>
        </w:trPr>
        <w:tc>
          <w:tcPr>
            <w:tcW w:w="9355" w:type="dxa"/>
            <w:gridSpan w:val="3"/>
          </w:tcPr>
          <w:p w14:paraId="310644F5" w14:textId="77777777" w:rsidR="00525F77" w:rsidRDefault="00000000">
            <w:pPr>
              <w:pStyle w:val="TableParagraph"/>
              <w:spacing w:before="113" w:line="217" w:lineRule="exact"/>
              <w:ind w:left="906"/>
              <w:rPr>
                <w:sz w:val="20"/>
              </w:rPr>
            </w:pPr>
            <w:r>
              <w:rPr>
                <w:sz w:val="20"/>
              </w:rPr>
              <w:t>Федерации,</w:t>
            </w:r>
            <w:r>
              <w:rPr>
                <w:spacing w:val="-8"/>
                <w:sz w:val="20"/>
              </w:rPr>
              <w:t xml:space="preserve"> </w:t>
            </w:r>
            <w:r>
              <w:rPr>
                <w:sz w:val="20"/>
              </w:rPr>
              <w:t>код</w:t>
            </w:r>
            <w:r>
              <w:rPr>
                <w:spacing w:val="-8"/>
                <w:sz w:val="20"/>
              </w:rPr>
              <w:t xml:space="preserve"> </w:t>
            </w:r>
            <w:r>
              <w:rPr>
                <w:sz w:val="20"/>
              </w:rPr>
              <w:t>субъекта</w:t>
            </w:r>
            <w:r>
              <w:rPr>
                <w:spacing w:val="-8"/>
                <w:sz w:val="20"/>
              </w:rPr>
              <w:t xml:space="preserve"> </w:t>
            </w:r>
            <w:r>
              <w:rPr>
                <w:sz w:val="20"/>
              </w:rPr>
              <w:t>в</w:t>
            </w:r>
            <w:r>
              <w:rPr>
                <w:spacing w:val="-8"/>
                <w:sz w:val="20"/>
              </w:rPr>
              <w:t xml:space="preserve"> </w:t>
            </w:r>
            <w:r>
              <w:rPr>
                <w:sz w:val="20"/>
              </w:rPr>
              <w:t>соответствии</w:t>
            </w:r>
            <w:r>
              <w:rPr>
                <w:spacing w:val="-9"/>
                <w:sz w:val="20"/>
              </w:rPr>
              <w:t xml:space="preserve"> </w:t>
            </w:r>
            <w:r>
              <w:rPr>
                <w:sz w:val="20"/>
              </w:rPr>
              <w:t>с</w:t>
            </w:r>
            <w:r>
              <w:rPr>
                <w:spacing w:val="-5"/>
                <w:sz w:val="20"/>
              </w:rPr>
              <w:t xml:space="preserve"> </w:t>
            </w:r>
            <w:r>
              <w:rPr>
                <w:sz w:val="20"/>
              </w:rPr>
              <w:t>Классификатором</w:t>
            </w:r>
            <w:r>
              <w:rPr>
                <w:spacing w:val="-7"/>
                <w:sz w:val="20"/>
              </w:rPr>
              <w:t xml:space="preserve"> </w:t>
            </w:r>
            <w:r>
              <w:rPr>
                <w:sz w:val="20"/>
              </w:rPr>
              <w:t>адресов</w:t>
            </w:r>
            <w:r>
              <w:rPr>
                <w:spacing w:val="-10"/>
                <w:sz w:val="20"/>
              </w:rPr>
              <w:t xml:space="preserve"> </w:t>
            </w:r>
            <w:r>
              <w:rPr>
                <w:sz w:val="20"/>
              </w:rPr>
              <w:t>Российской</w:t>
            </w:r>
            <w:r>
              <w:rPr>
                <w:spacing w:val="-8"/>
                <w:sz w:val="20"/>
              </w:rPr>
              <w:t xml:space="preserve"> </w:t>
            </w:r>
            <w:r>
              <w:rPr>
                <w:spacing w:val="-2"/>
                <w:sz w:val="20"/>
              </w:rPr>
              <w:t>Федерации</w:t>
            </w:r>
          </w:p>
        </w:tc>
      </w:tr>
      <w:tr w:rsidR="00525F77" w14:paraId="3C3BF691" w14:textId="77777777">
        <w:trPr>
          <w:trHeight w:val="386"/>
        </w:trPr>
        <w:tc>
          <w:tcPr>
            <w:tcW w:w="9355" w:type="dxa"/>
            <w:gridSpan w:val="3"/>
          </w:tcPr>
          <w:p w14:paraId="2D66B56A" w14:textId="77777777" w:rsidR="00525F77" w:rsidRDefault="00525F77">
            <w:pPr>
              <w:pStyle w:val="TableParagraph"/>
              <w:spacing w:before="128"/>
              <w:ind w:left="0"/>
              <w:rPr>
                <w:sz w:val="20"/>
              </w:rPr>
            </w:pPr>
          </w:p>
          <w:p w14:paraId="584A7A20" w14:textId="77777777" w:rsidR="00525F77" w:rsidRDefault="00000000">
            <w:pPr>
              <w:pStyle w:val="TableParagraph"/>
              <w:spacing w:line="20" w:lineRule="exact"/>
              <w:ind w:left="503"/>
              <w:rPr>
                <w:sz w:val="2"/>
              </w:rPr>
            </w:pPr>
            <w:r>
              <w:rPr>
                <w:noProof/>
                <w:sz w:val="2"/>
              </w:rPr>
              <mc:AlternateContent>
                <mc:Choice Requires="wpg">
                  <w:drawing>
                    <wp:inline distT="0" distB="0" distL="0" distR="0" wp14:anchorId="45978594" wp14:editId="60EC49EB">
                      <wp:extent cx="5569585" cy="6350"/>
                      <wp:effectExtent l="0" t="0" r="0" b="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85" name="Graphic 185"/>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F94D7B" id="Group 184"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558cQIAAPMFAAAOAAAAZHJzL2Uyb0RvYy54bWykVE1v2zAMvQ/YfxB0X5x2S9AadYqhXYMB&#10;RVegLXZWZPkDk0WNUuL034+SrcRogQHLfLAp84kiH594db3vNNspdC2Ygp/N5pwpI6FsTV3wl+e7&#10;TxecOS9MKTQYVfBX5fj16uOHq97m6hwa0KVCRkGMy3tb8MZ7m2eZk43qhJuBVYacFWAnPC2xzkoU&#10;PUXvdHY+ny+zHrC0CFI5R39vBydfxfhVpaT/UVVOeaYLTrn5+Mb43oR3troSeY3CNq0c0xAnZNGJ&#10;1tChh1C3wgu2xfZdqK6VCA4qP5PQZVBVrVSxBqrmbP6mmjXC1sZa6ryv7YEmovYNTyeHlQ+7Ndon&#10;+4hD9mTeg/zliJest3U+9Yd1fQTvK+zCJiqC7SOjrwdG1d4zST8Xi+Xl4mLBmSTf8vNiJFw21JV3&#10;m2Tz7W/bMpEPR8bEDon0lpTjjuS4/yPnqRFWRc5dKP4RWVuSsEMNRnSk4PUolvCLWArHEy4wOK7c&#10;SObJ/BwKFbncOr9WEHkWu3vnB72WyRJNsuTeJBNJ9UHvOurdc0Z6R85I75tB71b4sC80L5isnzSq&#10;GfsUnB3s1DNEmA/dGrr5hbPUaMr0iNFmiqXLNkElX/raGG/ALOeXy5AXBUvu9B1g02P/CRzVNgkr&#10;NTg1nBTqjkceuCDclG0Hui3vWq1D+Q7rzY1GthNhjMRnzHgCI1m6fGh+sDZQvpJ6epJLwd3vrUDF&#10;mf5uSJ9hECUDk7FJBnp9A3FcRebR+ef9T4GWWTIL7uluPUCSqciTLCj/ABiwYaeBr1sPVRs0E3Mb&#10;MhoXdGWiFSdLZGKcgmF0TdcRdZzVqz8AAAD//wMAUEsDBBQABgAIAAAAIQDenrZE2gAAAAMBAAAP&#10;AAAAZHJzL2Rvd25yZXYueG1sTI9BS8NAEIXvgv9hGcGb3UTRlphNKUU9FcFWEG/T7DQJzc6G7DZJ&#10;/72jl3p5MLzHe9/ky8m1aqA+NJ4NpLMEFHHpbcOVgc/d690CVIjIFlvPZOBMAZbF9VWOmfUjf9Cw&#10;jZWSEg4ZGqhj7DKtQ1mTwzDzHbF4B987jHL2lbY9jlLuWn2fJE/aYcOyUGNH65rK4/bkDLyNOK4e&#10;0pdhczysz9+7x/evTUrG3N5Mq2dQkaZ4CcMvvqBDIUx7f2IbVGtAHol/Kt5iPk9B7SWUgC5y/Z+9&#10;+AEAAP//AwBQSwECLQAUAAYACAAAACEAtoM4kv4AAADhAQAAEwAAAAAAAAAAAAAAAAAAAAAAW0Nv&#10;bnRlbnRfVHlwZXNdLnhtbFBLAQItABQABgAIAAAAIQA4/SH/1gAAAJQBAAALAAAAAAAAAAAAAAAA&#10;AC8BAABfcmVscy8ucmVsc1BLAQItABQABgAIAAAAIQALB558cQIAAPMFAAAOAAAAAAAAAAAAAAAA&#10;AC4CAABkcnMvZTJvRG9jLnhtbFBLAQItABQABgAIAAAAIQDenrZE2gAAAAMBAAAPAAAAAAAAAAAA&#10;AAAAAMsEAABkcnMvZG93bnJldi54bWxQSwUGAAAAAAQABADzAAAA0gUAAAAA&#10;">
                      <v:shape id="Graphic 185"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OwlvwAAANwAAAAPAAAAZHJzL2Rvd25yZXYueG1sRE9Ni8Iw&#10;EL0v+B/CCN7W1BalVKOIsste7e7eh2ZsSptJaWKt/94sCHubx/uc3WGynRhp8I1jBatlAoK4crrh&#10;WsHP98d7DsIHZI2dY1LwIA+H/exth4V2d77QWIZaxBD2BSowIfSFlL4yZNEvXU8cuasbLIYIh1rq&#10;Ae8x3HYyTZKNtNhwbDDY08lQ1ZY3q+CanTPMfzNuPzft+BjTS1qWRqnFfDpuQQSawr/45f7ScX6+&#10;hr9n4gVy/wQAAP//AwBQSwECLQAUAAYACAAAACEA2+H2y+4AAACFAQAAEwAAAAAAAAAAAAAAAAAA&#10;AAAAW0NvbnRlbnRfVHlwZXNdLnhtbFBLAQItABQABgAIAAAAIQBa9CxbvwAAABUBAAALAAAAAAAA&#10;AAAAAAAAAB8BAABfcmVscy8ucmVsc1BLAQItABQABgAIAAAAIQBinOwlvwAAANwAAAAPAAAAAAAA&#10;AAAAAAAAAAcCAABkcnMvZG93bnJldi54bWxQSwUGAAAAAAMAAwC3AAAA8wIAAAAA&#10;" path="m5569584,l,,,6096r5569584,l5569584,xe" fillcolor="black" stroked="f">
                        <v:path arrowok="t"/>
                      </v:shape>
                      <w10:anchorlock/>
                    </v:group>
                  </w:pict>
                </mc:Fallback>
              </mc:AlternateContent>
            </w:r>
          </w:p>
        </w:tc>
      </w:tr>
      <w:tr w:rsidR="00525F77" w14:paraId="3018BD9F" w14:textId="77777777">
        <w:trPr>
          <w:trHeight w:val="671"/>
        </w:trPr>
        <w:tc>
          <w:tcPr>
            <w:tcW w:w="9355" w:type="dxa"/>
            <w:gridSpan w:val="3"/>
          </w:tcPr>
          <w:p w14:paraId="636EE374" w14:textId="77777777" w:rsidR="00525F77" w:rsidRDefault="00000000">
            <w:pPr>
              <w:pStyle w:val="TableParagraph"/>
              <w:spacing w:before="100" w:line="240" w:lineRule="atLeast"/>
              <w:ind w:left="4473" w:right="518" w:hanging="3534"/>
              <w:rPr>
                <w:sz w:val="20"/>
              </w:rPr>
            </w:pPr>
            <w:r>
              <w:rPr>
                <w:sz w:val="20"/>
              </w:rPr>
              <w:t>(КЛАДР</w:t>
            </w:r>
            <w:r>
              <w:rPr>
                <w:position w:val="10"/>
                <w:sz w:val="18"/>
              </w:rPr>
              <w:t>1</w:t>
            </w:r>
            <w:r>
              <w:rPr>
                <w:sz w:val="20"/>
              </w:rPr>
              <w:t>),</w:t>
            </w:r>
            <w:r>
              <w:rPr>
                <w:spacing w:val="-6"/>
                <w:sz w:val="20"/>
              </w:rPr>
              <w:t xml:space="preserve"> </w:t>
            </w:r>
            <w:r>
              <w:rPr>
                <w:sz w:val="20"/>
              </w:rPr>
              <w:t>район,</w:t>
            </w:r>
            <w:r>
              <w:rPr>
                <w:spacing w:val="-6"/>
                <w:sz w:val="20"/>
              </w:rPr>
              <w:t xml:space="preserve"> </w:t>
            </w:r>
            <w:r>
              <w:rPr>
                <w:sz w:val="20"/>
              </w:rPr>
              <w:t>город,</w:t>
            </w:r>
            <w:r>
              <w:rPr>
                <w:spacing w:val="-6"/>
                <w:sz w:val="20"/>
              </w:rPr>
              <w:t xml:space="preserve"> </w:t>
            </w:r>
            <w:r>
              <w:rPr>
                <w:sz w:val="20"/>
              </w:rPr>
              <w:t>внутригородское</w:t>
            </w:r>
            <w:r>
              <w:rPr>
                <w:spacing w:val="-6"/>
                <w:sz w:val="20"/>
              </w:rPr>
              <w:t xml:space="preserve"> </w:t>
            </w:r>
            <w:r>
              <w:rPr>
                <w:sz w:val="20"/>
              </w:rPr>
              <w:t>муниципальное</w:t>
            </w:r>
            <w:r>
              <w:rPr>
                <w:spacing w:val="-6"/>
                <w:sz w:val="20"/>
              </w:rPr>
              <w:t xml:space="preserve"> </w:t>
            </w:r>
            <w:r>
              <w:rPr>
                <w:sz w:val="20"/>
              </w:rPr>
              <w:t>образование,</w:t>
            </w:r>
            <w:r>
              <w:rPr>
                <w:spacing w:val="-4"/>
                <w:sz w:val="20"/>
              </w:rPr>
              <w:t xml:space="preserve"> </w:t>
            </w:r>
            <w:r>
              <w:rPr>
                <w:sz w:val="20"/>
              </w:rPr>
              <w:t>улица,</w:t>
            </w:r>
            <w:r>
              <w:rPr>
                <w:spacing w:val="-6"/>
                <w:sz w:val="20"/>
              </w:rPr>
              <w:t xml:space="preserve"> </w:t>
            </w:r>
            <w:r>
              <w:rPr>
                <w:sz w:val="20"/>
              </w:rPr>
              <w:t>дом,</w:t>
            </w:r>
            <w:r>
              <w:rPr>
                <w:spacing w:val="-6"/>
                <w:sz w:val="20"/>
              </w:rPr>
              <w:t xml:space="preserve"> </w:t>
            </w:r>
            <w:r>
              <w:rPr>
                <w:sz w:val="20"/>
              </w:rPr>
              <w:t xml:space="preserve">корпус, </w:t>
            </w:r>
            <w:r>
              <w:rPr>
                <w:spacing w:val="-2"/>
                <w:sz w:val="20"/>
              </w:rPr>
              <w:t>квартира)</w:t>
            </w:r>
          </w:p>
        </w:tc>
      </w:tr>
    </w:tbl>
    <w:p w14:paraId="402F467E" w14:textId="77777777" w:rsidR="00525F77" w:rsidRDefault="00000000">
      <w:pPr>
        <w:pStyle w:val="a3"/>
        <w:spacing w:before="109"/>
        <w:rPr>
          <w:sz w:val="20"/>
        </w:rPr>
      </w:pPr>
      <w:r>
        <w:rPr>
          <w:noProof/>
          <w:sz w:val="20"/>
        </w:rPr>
        <mc:AlternateContent>
          <mc:Choice Requires="wps">
            <w:drawing>
              <wp:anchor distT="0" distB="0" distL="0" distR="0" simplePos="0" relativeHeight="251730944" behindDoc="1" locked="0" layoutInCell="1" allowOverlap="1" wp14:anchorId="63DC9D54" wp14:editId="218C7B01">
                <wp:simplePos x="0" y="0"/>
                <wp:positionH relativeFrom="page">
                  <wp:posOffset>882700</wp:posOffset>
                </wp:positionH>
                <wp:positionV relativeFrom="paragraph">
                  <wp:posOffset>231013</wp:posOffset>
                </wp:positionV>
                <wp:extent cx="5976620" cy="525780"/>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525780"/>
                        </a:xfrm>
                        <a:prstGeom prst="rect">
                          <a:avLst/>
                        </a:prstGeom>
                        <a:solidFill>
                          <a:srgbClr val="D9D9D9"/>
                        </a:solidFill>
                      </wps:spPr>
                      <wps:txbx>
                        <w:txbxContent>
                          <w:p w14:paraId="25BDE620" w14:textId="77777777" w:rsidR="00525F77" w:rsidRDefault="00000000">
                            <w:pPr>
                              <w:ind w:left="386" w:right="29" w:hanging="358"/>
                              <w:jc w:val="both"/>
                              <w:rPr>
                                <w:b/>
                                <w:color w:val="000000"/>
                                <w:sz w:val="24"/>
                              </w:rPr>
                            </w:pPr>
                            <w:r>
                              <w:rPr>
                                <w:b/>
                                <w:color w:val="000000"/>
                                <w:sz w:val="24"/>
                              </w:rPr>
                              <w:t>4. Уточненные сведения о наличии у заявителя, не являющегося гражданином Российской Федерации, документа, подтверждающего право на осуществление трудовой деятельности на территории Российской Федерации.</w:t>
                            </w:r>
                          </w:p>
                        </w:txbxContent>
                      </wps:txbx>
                      <wps:bodyPr wrap="square" lIns="0" tIns="0" rIns="0" bIns="0" rtlCol="0">
                        <a:noAutofit/>
                      </wps:bodyPr>
                    </wps:wsp>
                  </a:graphicData>
                </a:graphic>
              </wp:anchor>
            </w:drawing>
          </mc:Choice>
          <mc:Fallback>
            <w:pict>
              <v:shape w14:anchorId="63DC9D54" id="Textbox 186" o:spid="_x0000_s1060" type="#_x0000_t202" style="position:absolute;margin-left:69.5pt;margin-top:18.2pt;width:470.6pt;height:41.4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Q2ftwEAAFcDAAAOAAAAZHJzL2Uyb0RvYy54bWysU9tu2zAMfR+wfxD0vjg1kDQ14hRbgw4D&#10;im1Auw+QZTkWJosaqcTO349Scym2t2EIoFAidXTOIb2+nwYnDgbJgq/lzWwuhfEaWut3tfzx8vhh&#10;JQVF5VvlwJtaHg3J+837d+sxVKaEHlxrUDCIp2oMtexjDFVRkO7NoGgGwXhOdoCDirzFXdGiGhl9&#10;cEU5ny+LEbANCNoQ8en2NSk3Gb/rjI7fuo5MFK6WzC3mFfPapLXYrFW1QxV6q0801D+wGJT1/OgF&#10;aquiEnu0f0ENViMQdHGmYSig66w2WQOruZn/oea5V8FkLWwOhYtN9P9g9dfDc/iOIk6fYOIGZhEU&#10;nkD/JPamGANVp5rkKVXE1Uno1OGQ/lmC4Ivs7fHip5mi0Hy4uLtdLktOac4tysXtKhteXG8HpPjZ&#10;wCBSUEvkfmUG6vBEMb2vqnNJeozA2fbROpc3uGseHIqD4t5u79IvtZOvvCnLAl45J/ZxaiZh21qW&#10;q1Sbjhpoj2zAyDNQS/q1V2ikcF88m5wG5hzgOWjOAUb3AHmsEhsPH/cROptZX3FPFnL3MrPTpKXx&#10;eLvPVdfvYfMbAAD//wMAUEsDBBQABgAIAAAAIQBXHaNV4QAAAAsBAAAPAAAAZHJzL2Rvd25yZXYu&#10;eG1sTI/BTsMwEETvSPyDtUjcqN20lDbEqSokJDhEFQ3q2Ym3SYS9DrHbhL/HPcFtRzuaeZNtJ2vY&#10;BQffOZIwnwlgSLXTHTUSPsvXhzUwHxRpZRyhhB/0sM1vbzKVajfSB14OoWExhHyqJLQh9Cnnvm7R&#10;Kj9zPVL8ndxgVYhyaLge1BjDreGJECtuVUexoVU9vrRYfx3OVsJ3Fd7NvizL8a0olsWjaqan407K&#10;+7tp9wws4BT+zHDFj+iQR6bKnUl7ZqJebOKWIGGxWgK7GsRaJMCqeM03CfA84/835L8AAAD//wMA&#10;UEsBAi0AFAAGAAgAAAAhALaDOJL+AAAA4QEAABMAAAAAAAAAAAAAAAAAAAAAAFtDb250ZW50X1R5&#10;cGVzXS54bWxQSwECLQAUAAYACAAAACEAOP0h/9YAAACUAQAACwAAAAAAAAAAAAAAAAAvAQAAX3Jl&#10;bHMvLnJlbHNQSwECLQAUAAYACAAAACEAAzUNn7cBAABXAwAADgAAAAAAAAAAAAAAAAAuAgAAZHJz&#10;L2Uyb0RvYy54bWxQSwECLQAUAAYACAAAACEAVx2jVeEAAAALAQAADwAAAAAAAAAAAAAAAAARBAAA&#10;ZHJzL2Rvd25yZXYueG1sUEsFBgAAAAAEAAQA8wAAAB8FAAAAAA==&#10;" fillcolor="#d9d9d9" stroked="f">
                <v:textbox inset="0,0,0,0">
                  <w:txbxContent>
                    <w:p w14:paraId="25BDE620" w14:textId="77777777" w:rsidR="00525F77" w:rsidRDefault="00000000">
                      <w:pPr>
                        <w:ind w:left="386" w:right="29" w:hanging="358"/>
                        <w:jc w:val="both"/>
                        <w:rPr>
                          <w:b/>
                          <w:color w:val="000000"/>
                          <w:sz w:val="24"/>
                        </w:rPr>
                      </w:pPr>
                      <w:r>
                        <w:rPr>
                          <w:b/>
                          <w:color w:val="000000"/>
                          <w:sz w:val="24"/>
                        </w:rPr>
                        <w:t>4. Уточненные сведения о наличии у заявителя, не являющегося гражданином Российской Федерации, документа, подтверждающего право на осуществление трудовой деятельности на территории Российской Федерации.</w:t>
                      </w:r>
                    </w:p>
                  </w:txbxContent>
                </v:textbox>
                <w10:wrap type="topAndBottom" anchorx="page"/>
              </v:shape>
            </w:pict>
          </mc:Fallback>
        </mc:AlternateContent>
      </w:r>
    </w:p>
    <w:p w14:paraId="70B01F6B" w14:textId="77777777" w:rsidR="00525F77" w:rsidRDefault="00525F77">
      <w:pPr>
        <w:pStyle w:val="a3"/>
        <w:spacing w:before="12"/>
        <w:rPr>
          <w:sz w:val="20"/>
        </w:rPr>
      </w:pPr>
    </w:p>
    <w:tbl>
      <w:tblPr>
        <w:tblStyle w:val="TableNormal"/>
        <w:tblW w:w="0" w:type="auto"/>
        <w:tblInd w:w="209" w:type="dxa"/>
        <w:tblLayout w:type="fixed"/>
        <w:tblLook w:val="01E0" w:firstRow="1" w:lastRow="1" w:firstColumn="1" w:lastColumn="1" w:noHBand="0" w:noVBand="0"/>
      </w:tblPr>
      <w:tblGrid>
        <w:gridCol w:w="4773"/>
        <w:gridCol w:w="4445"/>
      </w:tblGrid>
      <w:tr w:rsidR="00525F77" w14:paraId="1202D7D6" w14:textId="77777777">
        <w:trPr>
          <w:trHeight w:val="353"/>
        </w:trPr>
        <w:tc>
          <w:tcPr>
            <w:tcW w:w="9218" w:type="dxa"/>
            <w:gridSpan w:val="2"/>
          </w:tcPr>
          <w:p w14:paraId="2FB24F4C" w14:textId="77777777" w:rsidR="00525F77" w:rsidRDefault="00000000">
            <w:pPr>
              <w:pStyle w:val="TableParagraph"/>
              <w:spacing w:line="266" w:lineRule="exact"/>
              <w:ind w:left="50"/>
              <w:rPr>
                <w:sz w:val="24"/>
              </w:rPr>
            </w:pPr>
            <w:r>
              <w:rPr>
                <w:sz w:val="24"/>
              </w:rPr>
              <w:t>4.1. Наименование</w:t>
            </w:r>
            <w:r>
              <w:rPr>
                <w:spacing w:val="70"/>
                <w:sz w:val="24"/>
              </w:rPr>
              <w:t xml:space="preserve"> </w:t>
            </w:r>
            <w:r>
              <w:rPr>
                <w:sz w:val="24"/>
              </w:rPr>
              <w:t>документа,</w:t>
            </w:r>
            <w:r>
              <w:rPr>
                <w:spacing w:val="70"/>
                <w:sz w:val="24"/>
              </w:rPr>
              <w:t xml:space="preserve"> </w:t>
            </w:r>
            <w:r>
              <w:rPr>
                <w:sz w:val="24"/>
              </w:rPr>
              <w:t>предоставляющего</w:t>
            </w:r>
            <w:r>
              <w:rPr>
                <w:spacing w:val="71"/>
                <w:sz w:val="24"/>
              </w:rPr>
              <w:t xml:space="preserve"> </w:t>
            </w:r>
            <w:r>
              <w:rPr>
                <w:sz w:val="24"/>
              </w:rPr>
              <w:t>право</w:t>
            </w:r>
            <w:r>
              <w:rPr>
                <w:spacing w:val="70"/>
                <w:sz w:val="24"/>
              </w:rPr>
              <w:t xml:space="preserve"> </w:t>
            </w:r>
            <w:r>
              <w:rPr>
                <w:sz w:val="24"/>
              </w:rPr>
              <w:t>на</w:t>
            </w:r>
            <w:r>
              <w:rPr>
                <w:spacing w:val="70"/>
                <w:sz w:val="24"/>
              </w:rPr>
              <w:t xml:space="preserve"> </w:t>
            </w:r>
            <w:r>
              <w:rPr>
                <w:sz w:val="24"/>
              </w:rPr>
              <w:t>осуществление</w:t>
            </w:r>
            <w:r>
              <w:rPr>
                <w:spacing w:val="70"/>
                <w:sz w:val="24"/>
              </w:rPr>
              <w:t xml:space="preserve"> </w:t>
            </w:r>
            <w:r>
              <w:rPr>
                <w:spacing w:val="-2"/>
                <w:sz w:val="24"/>
              </w:rPr>
              <w:t>трудовой</w:t>
            </w:r>
          </w:p>
          <w:p w14:paraId="6698E129" w14:textId="77777777" w:rsidR="00525F77" w:rsidRDefault="00000000">
            <w:pPr>
              <w:pStyle w:val="TableParagraph"/>
              <w:spacing w:before="6"/>
              <w:ind w:left="474"/>
              <w:rPr>
                <w:sz w:val="2"/>
              </w:rPr>
            </w:pPr>
            <w:r>
              <w:rPr>
                <w:spacing w:val="-10"/>
                <w:sz w:val="2"/>
              </w:rPr>
              <w:t>_</w:t>
            </w:r>
          </w:p>
        </w:tc>
      </w:tr>
      <w:tr w:rsidR="00525F77" w14:paraId="44FCDC7B" w14:textId="77777777">
        <w:trPr>
          <w:trHeight w:val="707"/>
        </w:trPr>
        <w:tc>
          <w:tcPr>
            <w:tcW w:w="9218" w:type="dxa"/>
            <w:gridSpan w:val="2"/>
          </w:tcPr>
          <w:p w14:paraId="121EDC7A" w14:textId="5662C5EA" w:rsidR="00525F77" w:rsidRDefault="00000000">
            <w:pPr>
              <w:pStyle w:val="TableParagraph"/>
              <w:tabs>
                <w:tab w:val="left" w:pos="6242"/>
                <w:tab w:val="left" w:pos="9271"/>
              </w:tabs>
              <w:spacing w:before="48"/>
              <w:ind w:left="474" w:right="-58"/>
              <w:rPr>
                <w:sz w:val="24"/>
              </w:rPr>
            </w:pPr>
            <w:r>
              <w:rPr>
                <w:sz w:val="24"/>
              </w:rPr>
              <w:t>деятельности</w:t>
            </w:r>
            <w:r>
              <w:rPr>
                <w:spacing w:val="-5"/>
                <w:sz w:val="24"/>
              </w:rPr>
              <w:t xml:space="preserve"> </w:t>
            </w:r>
            <w:r>
              <w:rPr>
                <w:sz w:val="24"/>
              </w:rPr>
              <w:t>на</w:t>
            </w:r>
            <w:r>
              <w:rPr>
                <w:spacing w:val="-7"/>
                <w:sz w:val="24"/>
              </w:rPr>
              <w:t xml:space="preserve"> </w:t>
            </w:r>
            <w:r>
              <w:rPr>
                <w:sz w:val="24"/>
              </w:rPr>
              <w:t>территории</w:t>
            </w:r>
            <w:r>
              <w:rPr>
                <w:spacing w:val="-6"/>
                <w:sz w:val="24"/>
              </w:rPr>
              <w:t xml:space="preserve"> </w:t>
            </w:r>
            <w:r>
              <w:rPr>
                <w:sz w:val="24"/>
              </w:rPr>
              <w:t>Российской</w:t>
            </w:r>
            <w:r>
              <w:rPr>
                <w:spacing w:val="-5"/>
                <w:sz w:val="24"/>
              </w:rPr>
              <w:t xml:space="preserve"> </w:t>
            </w:r>
            <w:r>
              <w:rPr>
                <w:spacing w:val="-2"/>
                <w:sz w:val="24"/>
              </w:rPr>
              <w:t>Федерации:</w:t>
            </w:r>
            <w:r w:rsidR="0014274B">
              <w:rPr>
                <w:sz w:val="24"/>
              </w:rPr>
              <w:t xml:space="preserve"> </w:t>
            </w:r>
          </w:p>
        </w:tc>
      </w:tr>
      <w:tr w:rsidR="00525F77" w14:paraId="6F55D3F7" w14:textId="77777777">
        <w:trPr>
          <w:trHeight w:val="532"/>
        </w:trPr>
        <w:tc>
          <w:tcPr>
            <w:tcW w:w="4773" w:type="dxa"/>
            <w:tcBorders>
              <w:top w:val="single" w:sz="4" w:space="0" w:color="000000"/>
            </w:tcBorders>
          </w:tcPr>
          <w:p w14:paraId="33A3424F" w14:textId="5160703D" w:rsidR="00525F77" w:rsidRDefault="00000000">
            <w:pPr>
              <w:pStyle w:val="TableParagraph"/>
              <w:tabs>
                <w:tab w:val="left" w:pos="2371"/>
                <w:tab w:val="left" w:pos="4735"/>
              </w:tabs>
              <w:spacing w:before="162"/>
              <w:ind w:left="50"/>
              <w:rPr>
                <w:sz w:val="24"/>
              </w:rPr>
            </w:pPr>
            <w:r>
              <w:rPr>
                <w:sz w:val="24"/>
              </w:rPr>
              <w:t>4.2.</w:t>
            </w:r>
            <w:r>
              <w:rPr>
                <w:spacing w:val="3"/>
                <w:sz w:val="24"/>
              </w:rPr>
              <w:t xml:space="preserve"> </w:t>
            </w:r>
            <w:r>
              <w:rPr>
                <w:sz w:val="24"/>
              </w:rPr>
              <w:t>Серия</w:t>
            </w:r>
            <w:r>
              <w:rPr>
                <w:spacing w:val="-1"/>
                <w:sz w:val="24"/>
              </w:rPr>
              <w:t xml:space="preserve"> </w:t>
            </w:r>
            <w:r>
              <w:rPr>
                <w:sz w:val="24"/>
              </w:rPr>
              <w:t xml:space="preserve">и </w:t>
            </w:r>
            <w:r>
              <w:rPr>
                <w:spacing w:val="-2"/>
                <w:sz w:val="24"/>
              </w:rPr>
              <w:t>номер:</w:t>
            </w:r>
            <w:r w:rsidR="0014274B">
              <w:rPr>
                <w:sz w:val="24"/>
              </w:rPr>
              <w:t xml:space="preserve"> </w:t>
            </w:r>
          </w:p>
        </w:tc>
        <w:tc>
          <w:tcPr>
            <w:tcW w:w="4445" w:type="dxa"/>
            <w:tcBorders>
              <w:top w:val="single" w:sz="4" w:space="0" w:color="000000"/>
            </w:tcBorders>
          </w:tcPr>
          <w:p w14:paraId="1933B28F" w14:textId="5C992E02" w:rsidR="00525F77" w:rsidRDefault="00000000">
            <w:pPr>
              <w:pStyle w:val="TableParagraph"/>
              <w:tabs>
                <w:tab w:val="left" w:pos="2158"/>
                <w:tab w:val="left" w:pos="4498"/>
              </w:tabs>
              <w:spacing w:before="162"/>
              <w:ind w:left="92" w:right="-58"/>
              <w:rPr>
                <w:sz w:val="24"/>
              </w:rPr>
            </w:pPr>
            <w:r>
              <w:rPr>
                <w:sz w:val="24"/>
              </w:rPr>
              <w:t>4.3.</w:t>
            </w:r>
            <w:r>
              <w:rPr>
                <w:spacing w:val="2"/>
                <w:sz w:val="24"/>
              </w:rPr>
              <w:t xml:space="preserve"> </w:t>
            </w:r>
            <w:r>
              <w:rPr>
                <w:sz w:val="24"/>
              </w:rPr>
              <w:t xml:space="preserve">Дата </w:t>
            </w:r>
            <w:r>
              <w:rPr>
                <w:spacing w:val="-2"/>
                <w:sz w:val="24"/>
              </w:rPr>
              <w:t>выдачи:</w:t>
            </w:r>
            <w:r w:rsidR="0014274B">
              <w:rPr>
                <w:sz w:val="24"/>
              </w:rPr>
              <w:t xml:space="preserve"> </w:t>
            </w:r>
          </w:p>
        </w:tc>
      </w:tr>
      <w:tr w:rsidR="00525F77" w14:paraId="1A0EE5FE" w14:textId="77777777">
        <w:trPr>
          <w:trHeight w:val="739"/>
        </w:trPr>
        <w:tc>
          <w:tcPr>
            <w:tcW w:w="9218" w:type="dxa"/>
            <w:gridSpan w:val="2"/>
          </w:tcPr>
          <w:p w14:paraId="4AB19787" w14:textId="013E278A" w:rsidR="00525F77" w:rsidRDefault="00000000">
            <w:pPr>
              <w:pStyle w:val="TableParagraph"/>
              <w:tabs>
                <w:tab w:val="left" w:pos="5405"/>
                <w:tab w:val="left" w:pos="9274"/>
              </w:tabs>
              <w:spacing w:before="76"/>
              <w:ind w:left="50" w:right="-58"/>
              <w:rPr>
                <w:sz w:val="24"/>
              </w:rPr>
            </w:pPr>
            <w:r>
              <w:rPr>
                <w:sz w:val="24"/>
              </w:rPr>
              <w:t>4.4. Наименование</w:t>
            </w:r>
            <w:r>
              <w:rPr>
                <w:spacing w:val="-4"/>
                <w:sz w:val="24"/>
              </w:rPr>
              <w:t xml:space="preserve"> </w:t>
            </w:r>
            <w:r>
              <w:rPr>
                <w:sz w:val="24"/>
              </w:rPr>
              <w:t>органа,</w:t>
            </w:r>
            <w:r>
              <w:rPr>
                <w:spacing w:val="-1"/>
                <w:sz w:val="24"/>
              </w:rPr>
              <w:t xml:space="preserve"> </w:t>
            </w:r>
            <w:r>
              <w:rPr>
                <w:sz w:val="24"/>
              </w:rPr>
              <w:t>выдавшего</w:t>
            </w:r>
            <w:r>
              <w:rPr>
                <w:spacing w:val="-2"/>
                <w:sz w:val="24"/>
              </w:rPr>
              <w:t xml:space="preserve"> документ:</w:t>
            </w:r>
            <w:r w:rsidR="0014274B">
              <w:rPr>
                <w:sz w:val="24"/>
              </w:rPr>
              <w:t xml:space="preserve"> </w:t>
            </w:r>
          </w:p>
        </w:tc>
      </w:tr>
      <w:tr w:rsidR="00525F77" w14:paraId="1FCD2040" w14:textId="77777777">
        <w:trPr>
          <w:trHeight w:val="690"/>
        </w:trPr>
        <w:tc>
          <w:tcPr>
            <w:tcW w:w="9218" w:type="dxa"/>
            <w:gridSpan w:val="2"/>
          </w:tcPr>
          <w:p w14:paraId="489A13D8"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2557A6E3" wp14:editId="2EAA1DEB">
                      <wp:extent cx="5569585" cy="6350"/>
                      <wp:effectExtent l="0" t="0" r="0" b="0"/>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88" name="Graphic 188"/>
                              <wps:cNvSpPr/>
                              <wps:spPr>
                                <a:xfrm>
                                  <a:off x="0" y="0"/>
                                  <a:ext cx="5569585" cy="6350"/>
                                </a:xfrm>
                                <a:custGeom>
                                  <a:avLst/>
                                  <a:gdLst/>
                                  <a:ahLst/>
                                  <a:cxnLst/>
                                  <a:rect l="l" t="t" r="r" b="b"/>
                                  <a:pathLst>
                                    <a:path w="5569585" h="6350">
                                      <a:moveTo>
                                        <a:pt x="5569584" y="0"/>
                                      </a:moveTo>
                                      <a:lnTo>
                                        <a:pt x="0" y="0"/>
                                      </a:lnTo>
                                      <a:lnTo>
                                        <a:pt x="0" y="6095"/>
                                      </a:lnTo>
                                      <a:lnTo>
                                        <a:pt x="5569584" y="6095"/>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607692" id="Group 187"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OicgIAAPMFAAAOAAAAZHJzL2Uyb0RvYy54bWykVE1v2zAMvQ/YfxB0X5x2S9AadYqhXYMB&#10;RVegLXZWZPkDk0WNUuL034+SrcRogQHLfLAp84kiH594db3vNNspdC2Ygp/N5pwpI6FsTV3wl+e7&#10;TxecOS9MKTQYVfBX5fj16uOHq97m6hwa0KVCRkGMy3tb8MZ7m2eZk43qhJuBVYacFWAnPC2xzkoU&#10;PUXvdHY+ny+zHrC0CFI5R39vBydfxfhVpaT/UVVOeaYLTrn5+Mb43oR3troSeY3CNq0c0xAnZNGJ&#10;1tChh1C3wgu2xfZdqK6VCA4qP5PQZVBVrVSxBqrmbP6mmjXC1sZa6ryv7YEmovYNTyeHlQ+7Ndon&#10;+4hD9mTeg/zliJest3U+9Yd1fQTvK+zCJiqC7SOjrwdG1d4zST8Xi+Xl4mLBmSTf8vNiJFw21JV3&#10;m2Tz7W/bMpEPR8bEDon0lpTjjuS4/yPnqRFWRc5dKP4RWVuSsC9Ix0Z0pOD1KJbwi1gKxxMuMDiu&#10;3EjmyfwcChW53Dq/VhB5Frt75we9lskSTbLk3iQTSfVB7zrq3XNGekfOSO+bQe9W+LAvNC+YrJ80&#10;qhn7FJwd7NQzRJgP3Rq6+YWz1GjK9IjRZoqlyzZBJV/62hhvwCznl4uQFwVL7vQdYNNj/wkc1TYJ&#10;KzU4NZwU6o5HHrgg3JRtB7ot71qtQ/kO682NRrYTYYzEZ8x4AiNZunxofrA2UL6SenqSS8Hd761A&#10;xZn+bkifYRAlA5OxSQZ6fQNxXEXm0fnn/U+BllkyC+7pbj1AkqnIkywo/wAYsGGnga9bD1UbNBNz&#10;GzIaF3RlohUnS2RinIJhdE3XEXWc1as/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8rCzonICAADzBQAADgAAAAAAAAAAAAAA&#10;AAAuAgAAZHJzL2Uyb0RvYy54bWxQSwECLQAUAAYACAAAACEA3p62RNoAAAADAQAADwAAAAAAAAAA&#10;AAAAAADMBAAAZHJzL2Rvd25yZXYueG1sUEsFBgAAAAAEAAQA8wAAANMFAAAAAA==&#10;">
                      <v:shape id="Graphic 188"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O7wgAAANwAAAAPAAAAZHJzL2Rvd25yZXYueG1sRI9Ba8Mw&#10;DIXvg/4Ho8Juq9MESsjqltKysWuz7S5iNQ6J5RB7afrvp8NgN4n39N6n/XHxg5ppil1gA9tNBoq4&#10;Cbbj1sDX59tLCSomZItDYDLwoAjHw+ppj5UNd77SXKdWSQjHCg24lMZK69g48hg3YSQW7RYmj0nW&#10;qdV2wruE+0HnWbbTHjuWBocjnR01ff3jDdyKS4Hld8H9+66fH3N+zevaGfO8Xk6voBIt6d/8d/1h&#10;Bb8UWnlGJtCHXwAAAP//AwBQSwECLQAUAAYACAAAACEA2+H2y+4AAACFAQAAEwAAAAAAAAAAAAAA&#10;AAAAAAAAW0NvbnRlbnRfVHlwZXNdLnhtbFBLAQItABQABgAIAAAAIQBa9CxbvwAAABUBAAALAAAA&#10;AAAAAAAAAAAAAB8BAABfcmVscy8ucmVsc1BLAQItABQABgAIAAAAIQCMnUO7wgAAANwAAAAPAAAA&#10;AAAAAAAAAAAAAAcCAABkcnMvZG93bnJldi54bWxQSwUGAAAAAAMAAwC3AAAA9gIAAAAA&#10;" path="m5569584,l,,,6095r5569584,l5569584,xe" fillcolor="black" stroked="f">
                        <v:path arrowok="t"/>
                      </v:shape>
                      <w10:anchorlock/>
                    </v:group>
                  </w:pict>
                </mc:Fallback>
              </mc:AlternateContent>
            </w:r>
          </w:p>
          <w:p w14:paraId="59F825C0" w14:textId="77777777" w:rsidR="00525F77" w:rsidRDefault="00000000">
            <w:pPr>
              <w:pStyle w:val="TableParagraph"/>
              <w:spacing w:before="90" w:line="280" w:lineRule="atLeast"/>
              <w:ind w:left="474" w:hanging="425"/>
              <w:rPr>
                <w:sz w:val="24"/>
              </w:rPr>
            </w:pPr>
            <w:r>
              <w:rPr>
                <w:sz w:val="24"/>
              </w:rPr>
              <w:t>4.5.</w:t>
            </w:r>
            <w:r>
              <w:rPr>
                <w:spacing w:val="-6"/>
                <w:sz w:val="24"/>
              </w:rPr>
              <w:t xml:space="preserve"> </w:t>
            </w:r>
            <w:r>
              <w:rPr>
                <w:sz w:val="24"/>
              </w:rPr>
              <w:t>Наименование</w:t>
            </w:r>
            <w:r>
              <w:rPr>
                <w:spacing w:val="-15"/>
                <w:sz w:val="24"/>
              </w:rPr>
              <w:t xml:space="preserve"> </w:t>
            </w:r>
            <w:r>
              <w:rPr>
                <w:sz w:val="24"/>
              </w:rPr>
              <w:t>субъектов</w:t>
            </w:r>
            <w:r>
              <w:rPr>
                <w:spacing w:val="-15"/>
                <w:sz w:val="24"/>
              </w:rPr>
              <w:t xml:space="preserve"> </w:t>
            </w:r>
            <w:r>
              <w:rPr>
                <w:sz w:val="24"/>
              </w:rPr>
              <w:t>Российской</w:t>
            </w:r>
            <w:r>
              <w:rPr>
                <w:spacing w:val="-15"/>
                <w:sz w:val="24"/>
              </w:rPr>
              <w:t xml:space="preserve"> </w:t>
            </w:r>
            <w:r>
              <w:rPr>
                <w:sz w:val="24"/>
              </w:rPr>
              <w:t>Федерации,</w:t>
            </w:r>
            <w:r>
              <w:rPr>
                <w:spacing w:val="-15"/>
                <w:sz w:val="24"/>
              </w:rPr>
              <w:t xml:space="preserve"> </w:t>
            </w:r>
            <w:r>
              <w:rPr>
                <w:sz w:val="24"/>
              </w:rPr>
              <w:t>на</w:t>
            </w:r>
            <w:r>
              <w:rPr>
                <w:spacing w:val="-15"/>
                <w:sz w:val="24"/>
              </w:rPr>
              <w:t xml:space="preserve"> </w:t>
            </w:r>
            <w:r>
              <w:rPr>
                <w:sz w:val="24"/>
              </w:rPr>
              <w:t>территории</w:t>
            </w:r>
            <w:r>
              <w:rPr>
                <w:spacing w:val="-13"/>
                <w:sz w:val="24"/>
              </w:rPr>
              <w:t xml:space="preserve"> </w:t>
            </w:r>
            <w:r>
              <w:rPr>
                <w:sz w:val="24"/>
              </w:rPr>
              <w:t>которых</w:t>
            </w:r>
            <w:r>
              <w:rPr>
                <w:spacing w:val="-11"/>
                <w:sz w:val="24"/>
              </w:rPr>
              <w:t xml:space="preserve"> </w:t>
            </w:r>
            <w:r>
              <w:rPr>
                <w:sz w:val="24"/>
              </w:rPr>
              <w:t>у</w:t>
            </w:r>
            <w:r>
              <w:rPr>
                <w:spacing w:val="-17"/>
                <w:sz w:val="24"/>
              </w:rPr>
              <w:t xml:space="preserve"> </w:t>
            </w:r>
            <w:r>
              <w:rPr>
                <w:sz w:val="24"/>
              </w:rPr>
              <w:t>заявителя имеется разрешение на работу или патент</w:t>
            </w:r>
            <w:r>
              <w:rPr>
                <w:sz w:val="24"/>
                <w:vertAlign w:val="superscript"/>
              </w:rPr>
              <w:t>2</w:t>
            </w:r>
            <w:r>
              <w:rPr>
                <w:sz w:val="24"/>
              </w:rPr>
              <w:t>:</w:t>
            </w:r>
          </w:p>
        </w:tc>
      </w:tr>
    </w:tbl>
    <w:p w14:paraId="1B5B0780" w14:textId="77777777" w:rsidR="00525F77" w:rsidRDefault="00000000">
      <w:pPr>
        <w:pStyle w:val="a3"/>
        <w:spacing w:before="130"/>
        <w:rPr>
          <w:sz w:val="20"/>
        </w:rPr>
      </w:pPr>
      <w:r>
        <w:rPr>
          <w:noProof/>
          <w:sz w:val="20"/>
        </w:rPr>
        <mc:AlternateContent>
          <mc:Choice Requires="wps">
            <w:drawing>
              <wp:anchor distT="0" distB="0" distL="0" distR="0" simplePos="0" relativeHeight="251734016" behindDoc="1" locked="0" layoutInCell="1" allowOverlap="1" wp14:anchorId="4F4A96D6" wp14:editId="7B89811B">
                <wp:simplePos x="0" y="0"/>
                <wp:positionH relativeFrom="page">
                  <wp:posOffset>951280</wp:posOffset>
                </wp:positionH>
                <wp:positionV relativeFrom="paragraph">
                  <wp:posOffset>244390</wp:posOffset>
                </wp:positionV>
                <wp:extent cx="5839460" cy="635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9460" cy="6350"/>
                        </a:xfrm>
                        <a:custGeom>
                          <a:avLst/>
                          <a:gdLst/>
                          <a:ahLst/>
                          <a:cxnLst/>
                          <a:rect l="l" t="t" r="r" b="b"/>
                          <a:pathLst>
                            <a:path w="5839460" h="6350">
                              <a:moveTo>
                                <a:pt x="5839333" y="0"/>
                              </a:moveTo>
                              <a:lnTo>
                                <a:pt x="0" y="0"/>
                              </a:lnTo>
                              <a:lnTo>
                                <a:pt x="0" y="6096"/>
                              </a:lnTo>
                              <a:lnTo>
                                <a:pt x="5839333" y="6096"/>
                              </a:lnTo>
                              <a:lnTo>
                                <a:pt x="5839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D2C28D" id="Graphic 189" o:spid="_x0000_s1026" style="position:absolute;margin-left:74.9pt;margin-top:19.25pt;width:459.8pt;height:.5pt;z-index:-251582464;visibility:visible;mso-wrap-style:square;mso-wrap-distance-left:0;mso-wrap-distance-top:0;mso-wrap-distance-right:0;mso-wrap-distance-bottom:0;mso-position-horizontal:absolute;mso-position-horizontal-relative:page;mso-position-vertical:absolute;mso-position-vertical-relative:text;v-text-anchor:top" coordsize="5839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aCIQIAAL0EAAAOAAAAZHJzL2Uyb0RvYy54bWysVMFu2zAMvQ/YPwi6L06bNWiNOMXQosOA&#10;oivQDDsrshwbk02NVGL370fJVmpspw3zQabMJ+rxkfTmdmitOBmkBrpCXiyWUphOQ9l0h0J+2z18&#10;uJaCvOpKZaEzhXw1JG+3799tepebS6jBlgYFB+ko710ha+9dnmWka9MqWoAzHTsrwFZ53uIhK1H1&#10;HL212eVyuc56wNIhaEPEX+9Hp9zG+FVltP9aVWS8sIVkbj6uGNd9WLPtRuUHVK5u9ERD/QOLVjUd&#10;X3oOda+8Ekds/gjVNhqBoPILDW0GVdVoE3PgbC6Wv2XzUitnYi4sDrmzTPT/wuqn04t7xkCd3CPo&#10;H8SKZL2j/OwJG5owQ4VtwDJxMUQVX88qmsELzR+vrlc3H9cstmbfenUVRc5Uns7qI/nPBmIcdXok&#10;P9agTJaqk6WHLpnIlQw1tLGGXgquIUrBNdyPNXTKh3OBXDBFPyNSTzyCs4WT2UGE+ZBCYLtaraRI&#10;iTDTN4zt5ljOaYZKvvR2Md6IWS9v1oEXB0vu9B5h82v/CpzUTOG0BTLjTSHveOVZC75+rjaBbcqH&#10;xtqQPuFhf2dRnFQYjfhMjGew2Alj8UMb7KF8fUbR87wUkn4eFRop7JeOGzIMVzIwGftkoLd3EEcw&#10;Ko/kd8N3hU44NgvpuXeeILW7ylNbMP8AGLHhZAefjh6qJvRM5DYymjY8IzH/aZ7DEM73EfX219n+&#10;AgAA//8DAFBLAwQUAAYACAAAACEAFk1xM+EAAAAKAQAADwAAAGRycy9kb3ducmV2LnhtbEyPzW7C&#10;MBCE75X6DtYi9VYcWohIGgfRovaAUMXfoUcTL0nUeB3FBsLbdznR4+yMZr7NZr1txBk7XztSMBpG&#10;IJAKZ2oqFex3n89TED5oMrpxhAqu6GGWPz5kOjXuQhs8b0MpuIR8qhVUIbSplL6o0Go/dC0Se0fX&#10;WR1YdqU0nb5wuW3kSxTF0uqaeKHSLX5UWPxuT1bB4qcdLb/i9ftysyj8qo/X36vrXKmnQT9/AxGw&#10;D/cw3PAZHXJmOrgTGS8a1uOE0YOC1+kExC0QxckYxIEvyQRknsn/L+R/AAAA//8DAFBLAQItABQA&#10;BgAIAAAAIQC2gziS/gAAAOEBAAATAAAAAAAAAAAAAAAAAAAAAABbQ29udGVudF9UeXBlc10ueG1s&#10;UEsBAi0AFAAGAAgAAAAhADj9If/WAAAAlAEAAAsAAAAAAAAAAAAAAAAALwEAAF9yZWxzLy5yZWxz&#10;UEsBAi0AFAAGAAgAAAAhACj71oIhAgAAvQQAAA4AAAAAAAAAAAAAAAAALgIAAGRycy9lMm9Eb2Mu&#10;eG1sUEsBAi0AFAAGAAgAAAAhABZNcTPhAAAACgEAAA8AAAAAAAAAAAAAAAAAewQAAGRycy9kb3du&#10;cmV2LnhtbFBLBQYAAAAABAAEAPMAAACJBQAAAAA=&#10;" path="m5839333,l,,,6096r5839333,l5839333,xe" fillcolor="black" stroked="f">
                <v:path arrowok="t"/>
                <w10:wrap type="topAndBottom" anchorx="page"/>
              </v:shape>
            </w:pict>
          </mc:Fallback>
        </mc:AlternateContent>
      </w:r>
    </w:p>
    <w:p w14:paraId="0E3B8196" w14:textId="77777777" w:rsidR="00525F77" w:rsidRDefault="00525F77">
      <w:pPr>
        <w:pStyle w:val="a3"/>
        <w:spacing w:before="131"/>
        <w:rPr>
          <w:sz w:val="24"/>
        </w:rPr>
      </w:pPr>
    </w:p>
    <w:p w14:paraId="1BE700EE" w14:textId="77777777" w:rsidR="00525F77" w:rsidRDefault="00000000">
      <w:pPr>
        <w:ind w:left="251"/>
        <w:rPr>
          <w:sz w:val="24"/>
        </w:rPr>
      </w:pPr>
      <w:r>
        <w:rPr>
          <w:sz w:val="24"/>
        </w:rPr>
        <w:t>Подписывая</w:t>
      </w:r>
      <w:r>
        <w:rPr>
          <w:spacing w:val="75"/>
          <w:sz w:val="24"/>
        </w:rPr>
        <w:t xml:space="preserve"> </w:t>
      </w:r>
      <w:r>
        <w:rPr>
          <w:sz w:val="24"/>
        </w:rPr>
        <w:t>настоящее</w:t>
      </w:r>
      <w:r>
        <w:rPr>
          <w:spacing w:val="75"/>
          <w:sz w:val="24"/>
        </w:rPr>
        <w:t xml:space="preserve"> </w:t>
      </w:r>
      <w:r>
        <w:rPr>
          <w:sz w:val="24"/>
        </w:rPr>
        <w:t>заявление,</w:t>
      </w:r>
      <w:r>
        <w:rPr>
          <w:spacing w:val="75"/>
          <w:sz w:val="24"/>
        </w:rPr>
        <w:t xml:space="preserve"> </w:t>
      </w:r>
      <w:r>
        <w:rPr>
          <w:sz w:val="24"/>
        </w:rPr>
        <w:t>я</w:t>
      </w:r>
      <w:r>
        <w:rPr>
          <w:spacing w:val="75"/>
          <w:sz w:val="24"/>
        </w:rPr>
        <w:t xml:space="preserve"> </w:t>
      </w:r>
      <w:r>
        <w:rPr>
          <w:sz w:val="24"/>
        </w:rPr>
        <w:t>заверяю,</w:t>
      </w:r>
      <w:r>
        <w:rPr>
          <w:spacing w:val="75"/>
          <w:sz w:val="24"/>
        </w:rPr>
        <w:t xml:space="preserve"> </w:t>
      </w:r>
      <w:r>
        <w:rPr>
          <w:sz w:val="24"/>
        </w:rPr>
        <w:t>что</w:t>
      </w:r>
      <w:r>
        <w:rPr>
          <w:spacing w:val="76"/>
          <w:sz w:val="24"/>
        </w:rPr>
        <w:t xml:space="preserve"> </w:t>
      </w:r>
      <w:r>
        <w:rPr>
          <w:sz w:val="24"/>
        </w:rPr>
        <w:t>сведения,</w:t>
      </w:r>
      <w:r>
        <w:rPr>
          <w:spacing w:val="75"/>
          <w:sz w:val="24"/>
        </w:rPr>
        <w:t xml:space="preserve"> </w:t>
      </w:r>
      <w:r>
        <w:rPr>
          <w:sz w:val="24"/>
        </w:rPr>
        <w:t>изложенные</w:t>
      </w:r>
      <w:r>
        <w:rPr>
          <w:spacing w:val="40"/>
          <w:sz w:val="24"/>
        </w:rPr>
        <w:t xml:space="preserve"> </w:t>
      </w:r>
      <w:r>
        <w:rPr>
          <w:sz w:val="24"/>
        </w:rPr>
        <w:t>в</w:t>
      </w:r>
      <w:r>
        <w:rPr>
          <w:spacing w:val="75"/>
          <w:sz w:val="24"/>
        </w:rPr>
        <w:t xml:space="preserve"> </w:t>
      </w:r>
      <w:r>
        <w:rPr>
          <w:sz w:val="24"/>
        </w:rPr>
        <w:t>данном заявлении, а также прилагаемые к нему документы являются достоверными.</w:t>
      </w:r>
    </w:p>
    <w:p w14:paraId="081B6F19" w14:textId="77777777" w:rsidR="00525F77" w:rsidRDefault="00525F77">
      <w:pPr>
        <w:pStyle w:val="a3"/>
        <w:rPr>
          <w:sz w:val="24"/>
        </w:rPr>
      </w:pPr>
    </w:p>
    <w:p w14:paraId="1F81D43F" w14:textId="77777777" w:rsidR="00525F77" w:rsidRDefault="00525F77">
      <w:pPr>
        <w:pStyle w:val="a3"/>
        <w:spacing w:before="89"/>
        <w:rPr>
          <w:sz w:val="24"/>
        </w:rPr>
      </w:pPr>
    </w:p>
    <w:p w14:paraId="52B83746" w14:textId="77777777" w:rsidR="00525F77" w:rsidRDefault="00000000">
      <w:pPr>
        <w:ind w:left="143"/>
        <w:rPr>
          <w:b/>
          <w:sz w:val="24"/>
        </w:rPr>
      </w:pPr>
      <w:r>
        <w:rPr>
          <w:b/>
          <w:sz w:val="24"/>
        </w:rPr>
        <w:t>Перечень</w:t>
      </w:r>
      <w:r>
        <w:rPr>
          <w:b/>
          <w:spacing w:val="-3"/>
          <w:sz w:val="24"/>
        </w:rPr>
        <w:t xml:space="preserve"> </w:t>
      </w:r>
      <w:r>
        <w:rPr>
          <w:b/>
          <w:sz w:val="24"/>
        </w:rPr>
        <w:t>прилагаемых</w:t>
      </w:r>
      <w:r>
        <w:rPr>
          <w:b/>
          <w:spacing w:val="-3"/>
          <w:sz w:val="24"/>
        </w:rPr>
        <w:t xml:space="preserve"> </w:t>
      </w:r>
      <w:r>
        <w:rPr>
          <w:b/>
          <w:sz w:val="24"/>
        </w:rPr>
        <w:t>к</w:t>
      </w:r>
      <w:r>
        <w:rPr>
          <w:b/>
          <w:spacing w:val="-3"/>
          <w:sz w:val="24"/>
        </w:rPr>
        <w:t xml:space="preserve"> </w:t>
      </w:r>
      <w:r>
        <w:rPr>
          <w:b/>
          <w:sz w:val="24"/>
        </w:rPr>
        <w:t>заявлению</w:t>
      </w:r>
      <w:r>
        <w:rPr>
          <w:b/>
          <w:spacing w:val="-3"/>
          <w:sz w:val="24"/>
        </w:rPr>
        <w:t xml:space="preserve"> </w:t>
      </w:r>
      <w:r>
        <w:rPr>
          <w:b/>
          <w:spacing w:val="-2"/>
          <w:sz w:val="24"/>
        </w:rPr>
        <w:t>документов:</w:t>
      </w:r>
    </w:p>
    <w:p w14:paraId="002D4FBA" w14:textId="77777777" w:rsidR="00525F77" w:rsidRDefault="00525F77">
      <w:pPr>
        <w:pStyle w:val="a3"/>
        <w:rPr>
          <w:b/>
          <w:sz w:val="20"/>
        </w:rPr>
      </w:pPr>
    </w:p>
    <w:p w14:paraId="65583722" w14:textId="77777777" w:rsidR="00525F77" w:rsidRDefault="00525F77">
      <w:pPr>
        <w:pStyle w:val="a3"/>
        <w:rPr>
          <w:b/>
          <w:sz w:val="20"/>
        </w:rPr>
      </w:pPr>
    </w:p>
    <w:p w14:paraId="044805C6" w14:textId="77777777" w:rsidR="00525F77" w:rsidRDefault="00525F77">
      <w:pPr>
        <w:pStyle w:val="a3"/>
        <w:rPr>
          <w:b/>
          <w:sz w:val="20"/>
        </w:rPr>
      </w:pPr>
    </w:p>
    <w:p w14:paraId="5A122670" w14:textId="77777777" w:rsidR="00525F77" w:rsidRDefault="00525F77">
      <w:pPr>
        <w:pStyle w:val="a3"/>
        <w:rPr>
          <w:b/>
          <w:sz w:val="20"/>
        </w:rPr>
      </w:pPr>
    </w:p>
    <w:p w14:paraId="055988A8" w14:textId="77777777" w:rsidR="00525F77" w:rsidRDefault="00525F77">
      <w:pPr>
        <w:pStyle w:val="a3"/>
        <w:rPr>
          <w:b/>
          <w:sz w:val="20"/>
        </w:rPr>
      </w:pPr>
    </w:p>
    <w:p w14:paraId="56DC5312" w14:textId="77777777" w:rsidR="00525F77" w:rsidRDefault="00000000">
      <w:pPr>
        <w:pStyle w:val="a3"/>
        <w:spacing w:before="119"/>
        <w:rPr>
          <w:b/>
          <w:sz w:val="20"/>
        </w:rPr>
      </w:pPr>
      <w:r>
        <w:rPr>
          <w:b/>
          <w:noProof/>
          <w:sz w:val="20"/>
        </w:rPr>
        <mc:AlternateContent>
          <mc:Choice Requires="wps">
            <w:drawing>
              <wp:anchor distT="0" distB="0" distL="0" distR="0" simplePos="0" relativeHeight="251737088" behindDoc="1" locked="0" layoutInCell="1" allowOverlap="1" wp14:anchorId="652AE231" wp14:editId="39345588">
                <wp:simplePos x="0" y="0"/>
                <wp:positionH relativeFrom="page">
                  <wp:posOffset>900988</wp:posOffset>
                </wp:positionH>
                <wp:positionV relativeFrom="paragraph">
                  <wp:posOffset>237005</wp:posOffset>
                </wp:positionV>
                <wp:extent cx="1829435" cy="9525"/>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62A17E" id="Graphic 190" o:spid="_x0000_s1026" style="position:absolute;margin-left:70.95pt;margin-top:18.65pt;width:144.05pt;height:.75pt;z-index:-25157939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c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99w&#10;lhIhpm8YbaZYaqAJKvnS28Z4A2azWK3GtJM7vQfY9Nq/AseWJY4pnNSAahA45B2VvmpBuKnaCLop&#10;HxutQ/rojod77dhZhNGIz8h4AoudMBQ/tMEBysuLYx3NS8Hx50k4xZn+Yqghw3AlwyXjkAzn9T3E&#10;EYzKO/T7/rtwllkyC+6pd54htbvIU1sQ/wAYsOGkgU8nD1UTeiZyGxiNG5qRmP84z2EIp/uIevvr&#10;7H4BAAD//wMAUEsDBBQABgAIAAAAIQDkZ8BQ4AAAAAkBAAAPAAAAZHJzL2Rvd25yZXYueG1sTI9B&#10;S8NAEIXvgv9hGcGL2E1NqDHNpqggFmxBY+l5kx2TYHY2ZLdt/PeOJ3t8bz7evJevJtuLI46+c6Rg&#10;PotAINXOdNQo2H2+3KYgfNBkdO8IFfygh1VxeZHrzLgTfeCxDI3gEPKZVtCGMGRS+rpFq/3MDUh8&#10;+3Kj1YHl2Egz6hOH217eRdFCWt0Rf2j1gM8t1t/lwSp4Ndt1+n6Db9t1XD6F3bSpkv1Gqeur6XEJ&#10;IuAU/mH4q8/VoeBOlTuQ8aJnncwfGFUQ38cgGEjiiMdVbKQpyCKX5wuKXwAAAP//AwBQSwECLQAU&#10;AAYACAAAACEAtoM4kv4AAADhAQAAEwAAAAAAAAAAAAAAAAAAAAAAW0NvbnRlbnRfVHlwZXNdLnht&#10;bFBLAQItABQABgAIAAAAIQA4/SH/1gAAAJQBAAALAAAAAAAAAAAAAAAAAC8BAABfcmVscy8ucmVs&#10;c1BLAQItABQABgAIAAAAIQD+7qCcIwIAAL0EAAAOAAAAAAAAAAAAAAAAAC4CAABkcnMvZTJvRG9j&#10;LnhtbFBLAQItABQABgAIAAAAIQDkZ8BQ4AAAAAkBAAAPAAAAAAAAAAAAAAAAAH0EAABkcnMvZG93&#10;bnJldi54bWxQSwUGAAAAAAQABADzAAAAigUAAAAA&#10;" path="m1829053,l,,,9144r1829053,l1829053,xe" fillcolor="black" stroked="f">
                <v:path arrowok="t"/>
                <w10:wrap type="topAndBottom" anchorx="page"/>
              </v:shape>
            </w:pict>
          </mc:Fallback>
        </mc:AlternateContent>
      </w:r>
    </w:p>
    <w:p w14:paraId="5D6BC2A9" w14:textId="77777777" w:rsidR="00525F77" w:rsidRDefault="00000000">
      <w:pPr>
        <w:spacing w:before="118"/>
        <w:ind w:left="143"/>
        <w:rPr>
          <w:sz w:val="20"/>
        </w:rPr>
      </w:pPr>
      <w:r>
        <w:rPr>
          <w:sz w:val="20"/>
          <w:vertAlign w:val="superscript"/>
        </w:rPr>
        <w:t>1</w:t>
      </w:r>
      <w:r>
        <w:rPr>
          <w:spacing w:val="-5"/>
          <w:sz w:val="20"/>
        </w:rPr>
        <w:t xml:space="preserve"> </w:t>
      </w:r>
      <w:r>
        <w:rPr>
          <w:sz w:val="20"/>
        </w:rPr>
        <w:t>Введен</w:t>
      </w:r>
      <w:r>
        <w:rPr>
          <w:spacing w:val="-6"/>
          <w:sz w:val="20"/>
        </w:rPr>
        <w:t xml:space="preserve"> </w:t>
      </w:r>
      <w:r>
        <w:rPr>
          <w:sz w:val="20"/>
        </w:rPr>
        <w:t>в</w:t>
      </w:r>
      <w:r>
        <w:rPr>
          <w:spacing w:val="-6"/>
          <w:sz w:val="20"/>
        </w:rPr>
        <w:t xml:space="preserve"> </w:t>
      </w:r>
      <w:r>
        <w:rPr>
          <w:sz w:val="20"/>
        </w:rPr>
        <w:t>действие</w:t>
      </w:r>
      <w:r>
        <w:rPr>
          <w:spacing w:val="-5"/>
          <w:sz w:val="20"/>
        </w:rPr>
        <w:t xml:space="preserve"> </w:t>
      </w:r>
      <w:r>
        <w:rPr>
          <w:sz w:val="20"/>
        </w:rPr>
        <w:t>с</w:t>
      </w:r>
      <w:r>
        <w:rPr>
          <w:spacing w:val="-5"/>
          <w:sz w:val="20"/>
        </w:rPr>
        <w:t xml:space="preserve"> </w:t>
      </w:r>
      <w:r>
        <w:rPr>
          <w:sz w:val="20"/>
        </w:rPr>
        <w:t>01.12.2005</w:t>
      </w:r>
      <w:r>
        <w:rPr>
          <w:spacing w:val="-4"/>
          <w:sz w:val="20"/>
        </w:rPr>
        <w:t xml:space="preserve"> </w:t>
      </w:r>
      <w:r>
        <w:rPr>
          <w:sz w:val="20"/>
        </w:rPr>
        <w:t>приказом</w:t>
      </w:r>
      <w:r>
        <w:rPr>
          <w:spacing w:val="-5"/>
          <w:sz w:val="20"/>
        </w:rPr>
        <w:t xml:space="preserve"> </w:t>
      </w:r>
      <w:r>
        <w:rPr>
          <w:sz w:val="20"/>
        </w:rPr>
        <w:t>ФНС</w:t>
      </w:r>
      <w:r>
        <w:rPr>
          <w:spacing w:val="-5"/>
          <w:sz w:val="20"/>
        </w:rPr>
        <w:t xml:space="preserve"> </w:t>
      </w:r>
      <w:r>
        <w:rPr>
          <w:sz w:val="20"/>
        </w:rPr>
        <w:t>России</w:t>
      </w:r>
      <w:r>
        <w:rPr>
          <w:spacing w:val="-6"/>
          <w:sz w:val="20"/>
        </w:rPr>
        <w:t xml:space="preserve"> </w:t>
      </w:r>
      <w:r>
        <w:rPr>
          <w:sz w:val="20"/>
        </w:rPr>
        <w:t>от</w:t>
      </w:r>
      <w:r>
        <w:rPr>
          <w:spacing w:val="-6"/>
          <w:sz w:val="20"/>
        </w:rPr>
        <w:t xml:space="preserve"> </w:t>
      </w:r>
      <w:r>
        <w:rPr>
          <w:sz w:val="20"/>
        </w:rPr>
        <w:t>17.11.2005</w:t>
      </w:r>
      <w:r>
        <w:rPr>
          <w:spacing w:val="-4"/>
          <w:sz w:val="20"/>
        </w:rPr>
        <w:t xml:space="preserve"> </w:t>
      </w:r>
      <w:r>
        <w:rPr>
          <w:sz w:val="20"/>
        </w:rPr>
        <w:t>№</w:t>
      </w:r>
      <w:r>
        <w:rPr>
          <w:spacing w:val="-6"/>
          <w:sz w:val="20"/>
        </w:rPr>
        <w:t xml:space="preserve"> </w:t>
      </w:r>
      <w:r>
        <w:rPr>
          <w:sz w:val="20"/>
        </w:rPr>
        <w:t>САЭ-3-13/594.</w:t>
      </w:r>
      <w:r>
        <w:rPr>
          <w:spacing w:val="-5"/>
          <w:sz w:val="20"/>
        </w:rPr>
        <w:t xml:space="preserve"> </w:t>
      </w:r>
      <w:r>
        <w:rPr>
          <w:sz w:val="20"/>
        </w:rPr>
        <w:t>kladr-</w:t>
      </w:r>
      <w:r>
        <w:rPr>
          <w:spacing w:val="-2"/>
          <w:sz w:val="20"/>
        </w:rPr>
        <w:t>rf.ru</w:t>
      </w:r>
    </w:p>
    <w:p w14:paraId="0A17C788" w14:textId="77777777" w:rsidR="00525F77" w:rsidRDefault="00000000">
      <w:pPr>
        <w:spacing w:before="60"/>
        <w:ind w:left="143"/>
        <w:rPr>
          <w:sz w:val="20"/>
        </w:rPr>
      </w:pPr>
      <w:r>
        <w:rPr>
          <w:sz w:val="20"/>
          <w:vertAlign w:val="superscript"/>
        </w:rPr>
        <w:t>2</w:t>
      </w:r>
      <w:r>
        <w:rPr>
          <w:spacing w:val="40"/>
          <w:sz w:val="20"/>
        </w:rPr>
        <w:t xml:space="preserve"> </w:t>
      </w:r>
      <w:r>
        <w:rPr>
          <w:sz w:val="20"/>
        </w:rPr>
        <w:t>Если</w:t>
      </w:r>
      <w:r>
        <w:rPr>
          <w:spacing w:val="40"/>
          <w:sz w:val="20"/>
        </w:rPr>
        <w:t xml:space="preserve"> </w:t>
      </w:r>
      <w:r>
        <w:rPr>
          <w:sz w:val="20"/>
        </w:rPr>
        <w:t>у</w:t>
      </w:r>
      <w:r>
        <w:rPr>
          <w:spacing w:val="40"/>
          <w:sz w:val="20"/>
        </w:rPr>
        <w:t xml:space="preserve"> </w:t>
      </w:r>
      <w:r>
        <w:rPr>
          <w:sz w:val="20"/>
        </w:rPr>
        <w:t>заявителя</w:t>
      </w:r>
      <w:r>
        <w:rPr>
          <w:spacing w:val="40"/>
          <w:sz w:val="20"/>
        </w:rPr>
        <w:t xml:space="preserve"> </w:t>
      </w:r>
      <w:r>
        <w:rPr>
          <w:sz w:val="20"/>
        </w:rPr>
        <w:t>имеется</w:t>
      </w:r>
      <w:r>
        <w:rPr>
          <w:spacing w:val="40"/>
          <w:sz w:val="20"/>
        </w:rPr>
        <w:t xml:space="preserve"> </w:t>
      </w:r>
      <w:r>
        <w:rPr>
          <w:sz w:val="20"/>
        </w:rPr>
        <w:t>разрешение</w:t>
      </w:r>
      <w:r>
        <w:rPr>
          <w:spacing w:val="40"/>
          <w:sz w:val="20"/>
        </w:rPr>
        <w:t xml:space="preserve"> </w:t>
      </w:r>
      <w:r>
        <w:rPr>
          <w:sz w:val="20"/>
        </w:rPr>
        <w:t>на</w:t>
      </w:r>
      <w:r>
        <w:rPr>
          <w:spacing w:val="40"/>
          <w:sz w:val="20"/>
        </w:rPr>
        <w:t xml:space="preserve"> </w:t>
      </w:r>
      <w:r>
        <w:rPr>
          <w:sz w:val="20"/>
        </w:rPr>
        <w:t>осуществление</w:t>
      </w:r>
      <w:r>
        <w:rPr>
          <w:spacing w:val="40"/>
          <w:sz w:val="20"/>
        </w:rPr>
        <w:t xml:space="preserve"> </w:t>
      </w:r>
      <w:r>
        <w:rPr>
          <w:sz w:val="20"/>
        </w:rPr>
        <w:t>трудовой</w:t>
      </w:r>
      <w:r>
        <w:rPr>
          <w:spacing w:val="40"/>
          <w:sz w:val="20"/>
        </w:rPr>
        <w:t xml:space="preserve"> </w:t>
      </w:r>
      <w:r>
        <w:rPr>
          <w:sz w:val="20"/>
        </w:rPr>
        <w:t>деятельности</w:t>
      </w:r>
      <w:r>
        <w:rPr>
          <w:spacing w:val="40"/>
          <w:sz w:val="20"/>
        </w:rPr>
        <w:t xml:space="preserve"> </w:t>
      </w:r>
      <w:r>
        <w:rPr>
          <w:sz w:val="20"/>
        </w:rPr>
        <w:t>на</w:t>
      </w:r>
      <w:r>
        <w:rPr>
          <w:spacing w:val="40"/>
          <w:sz w:val="20"/>
        </w:rPr>
        <w:t xml:space="preserve"> </w:t>
      </w:r>
      <w:r>
        <w:rPr>
          <w:sz w:val="20"/>
        </w:rPr>
        <w:t>всей</w:t>
      </w:r>
      <w:r>
        <w:rPr>
          <w:spacing w:val="40"/>
          <w:sz w:val="20"/>
        </w:rPr>
        <w:t xml:space="preserve"> </w:t>
      </w:r>
      <w:r>
        <w:rPr>
          <w:sz w:val="20"/>
        </w:rPr>
        <w:t>территории Российской Федерации, соответствующая информация указывается в пункте 4.1 заявления.</w:t>
      </w:r>
    </w:p>
    <w:p w14:paraId="4D4E62BB" w14:textId="77777777" w:rsidR="00525F77" w:rsidRDefault="00525F77">
      <w:pPr>
        <w:rPr>
          <w:sz w:val="20"/>
        </w:rPr>
        <w:sectPr w:rsidR="00525F77">
          <w:pgSz w:w="11910" w:h="16840"/>
          <w:pgMar w:top="1340" w:right="850" w:bottom="1100" w:left="1275" w:header="0" w:footer="91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6"/>
        <w:gridCol w:w="6824"/>
        <w:gridCol w:w="965"/>
        <w:gridCol w:w="929"/>
      </w:tblGrid>
      <w:tr w:rsidR="00525F77" w14:paraId="28487406" w14:textId="77777777">
        <w:trPr>
          <w:trHeight w:val="950"/>
        </w:trPr>
        <w:tc>
          <w:tcPr>
            <w:tcW w:w="626" w:type="dxa"/>
            <w:shd w:val="clear" w:color="auto" w:fill="D9D9D9"/>
          </w:tcPr>
          <w:p w14:paraId="532E6DDC" w14:textId="77777777" w:rsidR="00525F77" w:rsidRDefault="00000000">
            <w:pPr>
              <w:pStyle w:val="TableParagraph"/>
              <w:spacing w:before="195"/>
              <w:ind w:left="141" w:right="123" w:firstLine="50"/>
              <w:rPr>
                <w:b/>
                <w:sz w:val="24"/>
              </w:rPr>
            </w:pPr>
            <w:r>
              <w:rPr>
                <w:b/>
                <w:spacing w:val="-10"/>
                <w:sz w:val="24"/>
              </w:rPr>
              <w:lastRenderedPageBreak/>
              <w:t xml:space="preserve">№ </w:t>
            </w:r>
            <w:r>
              <w:rPr>
                <w:b/>
                <w:spacing w:val="-4"/>
                <w:sz w:val="24"/>
              </w:rPr>
              <w:t>п/п</w:t>
            </w:r>
          </w:p>
        </w:tc>
        <w:tc>
          <w:tcPr>
            <w:tcW w:w="6824" w:type="dxa"/>
            <w:shd w:val="clear" w:color="auto" w:fill="D9D9D9"/>
          </w:tcPr>
          <w:p w14:paraId="3739672A" w14:textId="77777777" w:rsidR="00525F77" w:rsidRDefault="00525F77">
            <w:pPr>
              <w:pStyle w:val="TableParagraph"/>
              <w:spacing w:before="58"/>
              <w:ind w:left="0"/>
              <w:rPr>
                <w:sz w:val="24"/>
              </w:rPr>
            </w:pPr>
          </w:p>
          <w:p w14:paraId="303792B8" w14:textId="77777777" w:rsidR="00525F77" w:rsidRDefault="00000000">
            <w:pPr>
              <w:pStyle w:val="TableParagraph"/>
              <w:spacing w:before="1"/>
              <w:ind w:left="8"/>
              <w:jc w:val="center"/>
              <w:rPr>
                <w:b/>
                <w:sz w:val="24"/>
              </w:rPr>
            </w:pPr>
            <w:r>
              <w:rPr>
                <w:b/>
                <w:sz w:val="24"/>
              </w:rPr>
              <w:t>Наименование</w:t>
            </w:r>
            <w:r>
              <w:rPr>
                <w:b/>
                <w:spacing w:val="-7"/>
                <w:sz w:val="24"/>
              </w:rPr>
              <w:t xml:space="preserve"> </w:t>
            </w:r>
            <w:r>
              <w:rPr>
                <w:b/>
                <w:spacing w:val="-2"/>
                <w:sz w:val="24"/>
              </w:rPr>
              <w:t>документа</w:t>
            </w:r>
          </w:p>
        </w:tc>
        <w:tc>
          <w:tcPr>
            <w:tcW w:w="965" w:type="dxa"/>
            <w:shd w:val="clear" w:color="auto" w:fill="D9D9D9"/>
          </w:tcPr>
          <w:p w14:paraId="5F047C3A" w14:textId="77777777" w:rsidR="00525F77" w:rsidRDefault="00000000">
            <w:pPr>
              <w:pStyle w:val="TableParagraph"/>
              <w:spacing w:before="59"/>
              <w:ind w:left="358" w:right="16" w:hanging="130"/>
              <w:rPr>
                <w:b/>
                <w:sz w:val="24"/>
              </w:rPr>
            </w:pPr>
            <w:r>
              <w:rPr>
                <w:b/>
                <w:spacing w:val="-4"/>
                <w:sz w:val="24"/>
              </w:rPr>
              <w:t xml:space="preserve">Кол- </w:t>
            </w:r>
            <w:r>
              <w:rPr>
                <w:b/>
                <w:spacing w:val="-6"/>
                <w:sz w:val="24"/>
              </w:rPr>
              <w:t>во</w:t>
            </w:r>
          </w:p>
          <w:p w14:paraId="4A1E9FAD" w14:textId="77777777" w:rsidR="00525F77" w:rsidRDefault="00000000">
            <w:pPr>
              <w:pStyle w:val="TableParagraph"/>
              <w:ind w:left="108"/>
              <w:rPr>
                <w:b/>
                <w:sz w:val="24"/>
              </w:rPr>
            </w:pPr>
            <w:r>
              <w:rPr>
                <w:b/>
                <w:spacing w:val="-2"/>
                <w:sz w:val="24"/>
              </w:rPr>
              <w:t>листов</w:t>
            </w:r>
          </w:p>
        </w:tc>
        <w:tc>
          <w:tcPr>
            <w:tcW w:w="929" w:type="dxa"/>
            <w:shd w:val="clear" w:color="auto" w:fill="D9D9D9"/>
          </w:tcPr>
          <w:p w14:paraId="13E08B30" w14:textId="77777777" w:rsidR="00525F77" w:rsidRDefault="00000000">
            <w:pPr>
              <w:pStyle w:val="TableParagraph"/>
              <w:spacing w:before="39" w:line="256" w:lineRule="auto"/>
              <w:ind w:left="295" w:right="197" w:hanging="87"/>
              <w:rPr>
                <w:b/>
                <w:sz w:val="24"/>
              </w:rPr>
            </w:pPr>
            <w:r>
              <w:rPr>
                <w:b/>
                <w:spacing w:val="-4"/>
                <w:sz w:val="24"/>
              </w:rPr>
              <w:t xml:space="preserve">Кол- </w:t>
            </w:r>
            <w:r>
              <w:rPr>
                <w:b/>
                <w:spacing w:val="-6"/>
                <w:sz w:val="24"/>
              </w:rPr>
              <w:t xml:space="preserve">во </w:t>
            </w:r>
            <w:r>
              <w:rPr>
                <w:b/>
                <w:spacing w:val="-4"/>
                <w:sz w:val="24"/>
              </w:rPr>
              <w:t>экз.</w:t>
            </w:r>
          </w:p>
        </w:tc>
      </w:tr>
      <w:tr w:rsidR="00525F77" w14:paraId="72AE7D85" w14:textId="77777777">
        <w:trPr>
          <w:trHeight w:val="354"/>
        </w:trPr>
        <w:tc>
          <w:tcPr>
            <w:tcW w:w="626" w:type="dxa"/>
          </w:tcPr>
          <w:p w14:paraId="7E97DDDF" w14:textId="77777777" w:rsidR="00525F77" w:rsidRDefault="00000000">
            <w:pPr>
              <w:pStyle w:val="TableParagraph"/>
              <w:spacing w:before="35"/>
              <w:ind w:left="170"/>
              <w:rPr>
                <w:b/>
                <w:sz w:val="24"/>
              </w:rPr>
            </w:pPr>
            <w:r>
              <w:rPr>
                <w:b/>
                <w:spacing w:val="-5"/>
                <w:sz w:val="24"/>
              </w:rPr>
              <w:t>1.</w:t>
            </w:r>
          </w:p>
        </w:tc>
        <w:tc>
          <w:tcPr>
            <w:tcW w:w="6824" w:type="dxa"/>
          </w:tcPr>
          <w:p w14:paraId="2327B018" w14:textId="77777777" w:rsidR="00525F77" w:rsidRDefault="00000000">
            <w:pPr>
              <w:pStyle w:val="TableParagraph"/>
              <w:spacing w:before="32"/>
              <w:ind w:left="108"/>
              <w:rPr>
                <w:sz w:val="24"/>
              </w:rPr>
            </w:pPr>
            <w:r>
              <w:rPr>
                <w:sz w:val="24"/>
              </w:rPr>
              <w:t>копия</w:t>
            </w:r>
            <w:r>
              <w:rPr>
                <w:spacing w:val="-4"/>
                <w:sz w:val="24"/>
              </w:rPr>
              <w:t xml:space="preserve"> </w:t>
            </w:r>
            <w:r>
              <w:rPr>
                <w:spacing w:val="-2"/>
                <w:sz w:val="24"/>
              </w:rPr>
              <w:t>СНИЛС</w:t>
            </w:r>
          </w:p>
        </w:tc>
        <w:tc>
          <w:tcPr>
            <w:tcW w:w="965" w:type="dxa"/>
          </w:tcPr>
          <w:p w14:paraId="449B5AC4" w14:textId="77777777" w:rsidR="00525F77" w:rsidRDefault="00525F77">
            <w:pPr>
              <w:pStyle w:val="TableParagraph"/>
              <w:ind w:left="0"/>
            </w:pPr>
          </w:p>
        </w:tc>
        <w:tc>
          <w:tcPr>
            <w:tcW w:w="929" w:type="dxa"/>
          </w:tcPr>
          <w:p w14:paraId="16F5E713" w14:textId="77777777" w:rsidR="00525F77" w:rsidRDefault="00525F77">
            <w:pPr>
              <w:pStyle w:val="TableParagraph"/>
              <w:ind w:left="0"/>
            </w:pPr>
          </w:p>
        </w:tc>
      </w:tr>
      <w:tr w:rsidR="00525F77" w14:paraId="3A72E12A" w14:textId="77777777">
        <w:trPr>
          <w:trHeight w:val="909"/>
        </w:trPr>
        <w:tc>
          <w:tcPr>
            <w:tcW w:w="626" w:type="dxa"/>
          </w:tcPr>
          <w:p w14:paraId="2B124B4F" w14:textId="77777777" w:rsidR="00525F77" w:rsidRDefault="00525F77">
            <w:pPr>
              <w:pStyle w:val="TableParagraph"/>
              <w:spacing w:before="37"/>
              <w:ind w:left="0"/>
              <w:rPr>
                <w:sz w:val="24"/>
              </w:rPr>
            </w:pPr>
          </w:p>
          <w:p w14:paraId="77DFD011" w14:textId="77777777" w:rsidR="00525F77" w:rsidRDefault="00000000">
            <w:pPr>
              <w:pStyle w:val="TableParagraph"/>
              <w:ind w:left="170"/>
              <w:rPr>
                <w:b/>
                <w:sz w:val="24"/>
              </w:rPr>
            </w:pPr>
            <w:r>
              <w:rPr>
                <w:b/>
                <w:spacing w:val="-5"/>
                <w:sz w:val="24"/>
              </w:rPr>
              <w:t>2.</w:t>
            </w:r>
          </w:p>
        </w:tc>
        <w:tc>
          <w:tcPr>
            <w:tcW w:w="6824" w:type="dxa"/>
          </w:tcPr>
          <w:p w14:paraId="603E091F" w14:textId="77777777" w:rsidR="00525F77" w:rsidRDefault="00000000">
            <w:pPr>
              <w:pStyle w:val="TableParagraph"/>
              <w:spacing w:before="32"/>
              <w:ind w:left="108" w:right="93"/>
              <w:jc w:val="both"/>
              <w:rPr>
                <w:sz w:val="24"/>
              </w:rPr>
            </w:pPr>
            <w:r>
              <w:rPr>
                <w:sz w:val="24"/>
              </w:rPr>
              <w:t xml:space="preserve">копия разрешения на работу или патента для лиц, не являющихся гражданами Российской Федерации (или иного </w:t>
            </w:r>
            <w:r>
              <w:rPr>
                <w:spacing w:val="-2"/>
                <w:sz w:val="24"/>
              </w:rPr>
              <w:t>документа);</w:t>
            </w:r>
          </w:p>
        </w:tc>
        <w:tc>
          <w:tcPr>
            <w:tcW w:w="965" w:type="dxa"/>
          </w:tcPr>
          <w:p w14:paraId="46F0C84C" w14:textId="77777777" w:rsidR="00525F77" w:rsidRDefault="00525F77">
            <w:pPr>
              <w:pStyle w:val="TableParagraph"/>
              <w:ind w:left="0"/>
            </w:pPr>
          </w:p>
        </w:tc>
        <w:tc>
          <w:tcPr>
            <w:tcW w:w="929" w:type="dxa"/>
          </w:tcPr>
          <w:p w14:paraId="1E40E3E1" w14:textId="77777777" w:rsidR="00525F77" w:rsidRDefault="00525F77">
            <w:pPr>
              <w:pStyle w:val="TableParagraph"/>
              <w:ind w:left="0"/>
            </w:pPr>
          </w:p>
        </w:tc>
      </w:tr>
      <w:tr w:rsidR="00525F77" w14:paraId="1AA21D3C" w14:textId="77777777">
        <w:trPr>
          <w:trHeight w:val="630"/>
        </w:trPr>
        <w:tc>
          <w:tcPr>
            <w:tcW w:w="626" w:type="dxa"/>
          </w:tcPr>
          <w:p w14:paraId="6434EB76" w14:textId="77777777" w:rsidR="00525F77" w:rsidRDefault="00000000">
            <w:pPr>
              <w:pStyle w:val="TableParagraph"/>
              <w:spacing w:before="174"/>
              <w:ind w:left="170"/>
              <w:rPr>
                <w:b/>
                <w:sz w:val="24"/>
              </w:rPr>
            </w:pPr>
            <w:r>
              <w:rPr>
                <w:b/>
                <w:spacing w:val="-5"/>
                <w:sz w:val="24"/>
              </w:rPr>
              <w:t>3.</w:t>
            </w:r>
          </w:p>
        </w:tc>
        <w:tc>
          <w:tcPr>
            <w:tcW w:w="6824" w:type="dxa"/>
          </w:tcPr>
          <w:p w14:paraId="5D39FA96" w14:textId="77777777" w:rsidR="00525F77" w:rsidRDefault="00000000">
            <w:pPr>
              <w:pStyle w:val="TableParagraph"/>
              <w:spacing w:before="34" w:line="237" w:lineRule="auto"/>
              <w:ind w:left="108"/>
              <w:rPr>
                <w:sz w:val="24"/>
              </w:rPr>
            </w:pPr>
            <w:r>
              <w:rPr>
                <w:sz w:val="24"/>
              </w:rPr>
              <w:t>копии</w:t>
            </w:r>
            <w:r>
              <w:rPr>
                <w:spacing w:val="80"/>
                <w:sz w:val="24"/>
              </w:rPr>
              <w:t xml:space="preserve"> </w:t>
            </w:r>
            <w:r>
              <w:rPr>
                <w:sz w:val="24"/>
              </w:rPr>
              <w:t>документов,</w:t>
            </w:r>
            <w:r>
              <w:rPr>
                <w:spacing w:val="80"/>
                <w:sz w:val="24"/>
              </w:rPr>
              <w:t xml:space="preserve"> </w:t>
            </w:r>
            <w:r>
              <w:rPr>
                <w:sz w:val="24"/>
              </w:rPr>
              <w:t>подтверждающих</w:t>
            </w:r>
            <w:r>
              <w:rPr>
                <w:spacing w:val="80"/>
                <w:sz w:val="24"/>
              </w:rPr>
              <w:t xml:space="preserve"> </w:t>
            </w:r>
            <w:r>
              <w:rPr>
                <w:sz w:val="24"/>
              </w:rPr>
              <w:t>изменение</w:t>
            </w:r>
            <w:r>
              <w:rPr>
                <w:spacing w:val="80"/>
                <w:sz w:val="24"/>
              </w:rPr>
              <w:t xml:space="preserve"> </w:t>
            </w:r>
            <w:r>
              <w:rPr>
                <w:sz w:val="24"/>
              </w:rPr>
              <w:t xml:space="preserve">Заявителем </w:t>
            </w:r>
            <w:r>
              <w:rPr>
                <w:spacing w:val="-4"/>
                <w:sz w:val="24"/>
              </w:rPr>
              <w:t>ФИО;</w:t>
            </w:r>
          </w:p>
        </w:tc>
        <w:tc>
          <w:tcPr>
            <w:tcW w:w="965" w:type="dxa"/>
          </w:tcPr>
          <w:p w14:paraId="144F3BD7" w14:textId="77777777" w:rsidR="00525F77" w:rsidRDefault="00525F77">
            <w:pPr>
              <w:pStyle w:val="TableParagraph"/>
              <w:ind w:left="0"/>
            </w:pPr>
          </w:p>
        </w:tc>
        <w:tc>
          <w:tcPr>
            <w:tcW w:w="929" w:type="dxa"/>
          </w:tcPr>
          <w:p w14:paraId="3EB7576F" w14:textId="77777777" w:rsidR="00525F77" w:rsidRDefault="00525F77">
            <w:pPr>
              <w:pStyle w:val="TableParagraph"/>
              <w:ind w:left="0"/>
            </w:pPr>
          </w:p>
        </w:tc>
      </w:tr>
      <w:tr w:rsidR="00525F77" w14:paraId="5F556A4F" w14:textId="77777777">
        <w:trPr>
          <w:trHeight w:val="357"/>
        </w:trPr>
        <w:tc>
          <w:tcPr>
            <w:tcW w:w="626" w:type="dxa"/>
          </w:tcPr>
          <w:p w14:paraId="58484D74" w14:textId="77777777" w:rsidR="00525F77" w:rsidRDefault="00000000">
            <w:pPr>
              <w:pStyle w:val="TableParagraph"/>
              <w:spacing w:before="37"/>
              <w:ind w:left="170"/>
              <w:rPr>
                <w:b/>
                <w:sz w:val="24"/>
              </w:rPr>
            </w:pPr>
            <w:r>
              <w:rPr>
                <w:b/>
                <w:spacing w:val="-5"/>
                <w:sz w:val="24"/>
              </w:rPr>
              <w:t>4.</w:t>
            </w:r>
          </w:p>
        </w:tc>
        <w:tc>
          <w:tcPr>
            <w:tcW w:w="6824" w:type="dxa"/>
          </w:tcPr>
          <w:p w14:paraId="68D03FFE" w14:textId="77777777" w:rsidR="00525F77" w:rsidRDefault="00000000">
            <w:pPr>
              <w:pStyle w:val="TableParagraph"/>
              <w:spacing w:before="32"/>
              <w:ind w:left="108"/>
              <w:rPr>
                <w:sz w:val="24"/>
              </w:rPr>
            </w:pPr>
            <w:r>
              <w:rPr>
                <w:sz w:val="24"/>
              </w:rPr>
              <w:t>иной</w:t>
            </w:r>
            <w:r>
              <w:rPr>
                <w:spacing w:val="-5"/>
                <w:sz w:val="24"/>
              </w:rPr>
              <w:t xml:space="preserve"> </w:t>
            </w:r>
            <w:r>
              <w:rPr>
                <w:sz w:val="24"/>
              </w:rPr>
              <w:t>документ</w:t>
            </w:r>
            <w:r>
              <w:rPr>
                <w:spacing w:val="-3"/>
                <w:sz w:val="24"/>
              </w:rPr>
              <w:t xml:space="preserve"> </w:t>
            </w:r>
            <w:r>
              <w:rPr>
                <w:spacing w:val="-2"/>
                <w:sz w:val="24"/>
              </w:rPr>
              <w:t>(указать).</w:t>
            </w:r>
          </w:p>
        </w:tc>
        <w:tc>
          <w:tcPr>
            <w:tcW w:w="965" w:type="dxa"/>
          </w:tcPr>
          <w:p w14:paraId="1833DFD9" w14:textId="77777777" w:rsidR="00525F77" w:rsidRDefault="00525F77">
            <w:pPr>
              <w:pStyle w:val="TableParagraph"/>
              <w:ind w:left="0"/>
            </w:pPr>
          </w:p>
        </w:tc>
        <w:tc>
          <w:tcPr>
            <w:tcW w:w="929" w:type="dxa"/>
          </w:tcPr>
          <w:p w14:paraId="191F42E1" w14:textId="77777777" w:rsidR="00525F77" w:rsidRDefault="00525F77">
            <w:pPr>
              <w:pStyle w:val="TableParagraph"/>
              <w:ind w:left="0"/>
            </w:pPr>
          </w:p>
        </w:tc>
      </w:tr>
    </w:tbl>
    <w:p w14:paraId="6ADC37DB" w14:textId="77777777" w:rsidR="00525F77" w:rsidRDefault="00525F77">
      <w:pPr>
        <w:pStyle w:val="a3"/>
        <w:rPr>
          <w:sz w:val="20"/>
        </w:rPr>
      </w:pPr>
    </w:p>
    <w:p w14:paraId="1D57C0A0" w14:textId="77777777" w:rsidR="00525F77" w:rsidRDefault="00525F77">
      <w:pPr>
        <w:pStyle w:val="a3"/>
        <w:spacing w:before="74"/>
        <w:rPr>
          <w:sz w:val="20"/>
        </w:rPr>
      </w:pPr>
    </w:p>
    <w:tbl>
      <w:tblPr>
        <w:tblStyle w:val="TableNormal"/>
        <w:tblW w:w="0" w:type="auto"/>
        <w:tblInd w:w="230" w:type="dxa"/>
        <w:tblLayout w:type="fixed"/>
        <w:tblLook w:val="01E0" w:firstRow="1" w:lastRow="1" w:firstColumn="1" w:lastColumn="1" w:noHBand="0" w:noVBand="0"/>
      </w:tblPr>
      <w:tblGrid>
        <w:gridCol w:w="2923"/>
        <w:gridCol w:w="449"/>
        <w:gridCol w:w="1536"/>
        <w:gridCol w:w="652"/>
        <w:gridCol w:w="2323"/>
        <w:gridCol w:w="520"/>
        <w:gridCol w:w="225"/>
        <w:gridCol w:w="563"/>
      </w:tblGrid>
      <w:tr w:rsidR="00525F77" w14:paraId="237C3BCD" w14:textId="77777777">
        <w:trPr>
          <w:trHeight w:val="292"/>
        </w:trPr>
        <w:tc>
          <w:tcPr>
            <w:tcW w:w="2923" w:type="dxa"/>
          </w:tcPr>
          <w:p w14:paraId="4A857B89" w14:textId="77777777" w:rsidR="00525F77" w:rsidRDefault="00000000">
            <w:pPr>
              <w:pStyle w:val="TableParagraph"/>
              <w:spacing w:line="266" w:lineRule="exact"/>
              <w:ind w:left="28" w:right="-15"/>
              <w:jc w:val="center"/>
              <w:rPr>
                <w:sz w:val="24"/>
              </w:rPr>
            </w:pPr>
            <w:r>
              <w:rPr>
                <w:sz w:val="24"/>
              </w:rPr>
              <w:t>Дата</w:t>
            </w:r>
            <w:r>
              <w:rPr>
                <w:spacing w:val="-4"/>
                <w:sz w:val="24"/>
              </w:rPr>
              <w:t xml:space="preserve"> </w:t>
            </w:r>
            <w:r>
              <w:rPr>
                <w:sz w:val="24"/>
              </w:rPr>
              <w:t>подписания</w:t>
            </w:r>
            <w:r>
              <w:rPr>
                <w:spacing w:val="-5"/>
                <w:sz w:val="24"/>
              </w:rPr>
              <w:t xml:space="preserve"> </w:t>
            </w:r>
            <w:r>
              <w:rPr>
                <w:spacing w:val="-2"/>
                <w:sz w:val="24"/>
              </w:rPr>
              <w:t>заявления:</w:t>
            </w:r>
          </w:p>
        </w:tc>
        <w:tc>
          <w:tcPr>
            <w:tcW w:w="449" w:type="dxa"/>
          </w:tcPr>
          <w:p w14:paraId="7DE1268F" w14:textId="77777777" w:rsidR="00525F77" w:rsidRDefault="00525F77">
            <w:pPr>
              <w:pStyle w:val="TableParagraph"/>
              <w:ind w:left="0"/>
            </w:pPr>
          </w:p>
        </w:tc>
        <w:tc>
          <w:tcPr>
            <w:tcW w:w="1536" w:type="dxa"/>
          </w:tcPr>
          <w:p w14:paraId="41913C74" w14:textId="77777777" w:rsidR="00525F77" w:rsidRDefault="00000000">
            <w:pPr>
              <w:pStyle w:val="TableParagraph"/>
              <w:spacing w:line="266" w:lineRule="exact"/>
              <w:ind w:left="0" w:right="76"/>
              <w:jc w:val="right"/>
              <w:rPr>
                <w:sz w:val="24"/>
              </w:rPr>
            </w:pPr>
            <w:r>
              <w:rPr>
                <w:spacing w:val="-10"/>
                <w:sz w:val="24"/>
              </w:rPr>
              <w:t>«</w:t>
            </w:r>
          </w:p>
        </w:tc>
        <w:tc>
          <w:tcPr>
            <w:tcW w:w="652" w:type="dxa"/>
            <w:tcBorders>
              <w:bottom w:val="single" w:sz="4" w:space="0" w:color="000000"/>
            </w:tcBorders>
          </w:tcPr>
          <w:p w14:paraId="7BC8F565" w14:textId="77777777" w:rsidR="00525F77" w:rsidRDefault="00525F77">
            <w:pPr>
              <w:pStyle w:val="TableParagraph"/>
              <w:ind w:left="0"/>
            </w:pPr>
          </w:p>
        </w:tc>
        <w:tc>
          <w:tcPr>
            <w:tcW w:w="2323" w:type="dxa"/>
          </w:tcPr>
          <w:p w14:paraId="677B19ED" w14:textId="77777777" w:rsidR="00525F77" w:rsidRDefault="00000000">
            <w:pPr>
              <w:pStyle w:val="TableParagraph"/>
              <w:spacing w:line="266" w:lineRule="exact"/>
              <w:ind w:left="80"/>
              <w:rPr>
                <w:sz w:val="24"/>
              </w:rPr>
            </w:pPr>
            <w:r>
              <w:rPr>
                <w:spacing w:val="-10"/>
                <w:sz w:val="24"/>
              </w:rPr>
              <w:t>»</w:t>
            </w:r>
          </w:p>
        </w:tc>
        <w:tc>
          <w:tcPr>
            <w:tcW w:w="520" w:type="dxa"/>
          </w:tcPr>
          <w:p w14:paraId="789E8B36" w14:textId="77777777" w:rsidR="00525F77" w:rsidRDefault="00000000">
            <w:pPr>
              <w:pStyle w:val="TableParagraph"/>
              <w:spacing w:line="266" w:lineRule="exact"/>
              <w:ind w:left="81"/>
              <w:rPr>
                <w:sz w:val="24"/>
              </w:rPr>
            </w:pPr>
            <w:r>
              <w:rPr>
                <w:spacing w:val="-5"/>
                <w:sz w:val="24"/>
              </w:rPr>
              <w:t>202</w:t>
            </w:r>
          </w:p>
        </w:tc>
        <w:tc>
          <w:tcPr>
            <w:tcW w:w="225" w:type="dxa"/>
            <w:tcBorders>
              <w:bottom w:val="single" w:sz="4" w:space="0" w:color="000000"/>
            </w:tcBorders>
          </w:tcPr>
          <w:p w14:paraId="754F88F4" w14:textId="77777777" w:rsidR="00525F77" w:rsidRDefault="00525F77">
            <w:pPr>
              <w:pStyle w:val="TableParagraph"/>
              <w:ind w:left="0"/>
            </w:pPr>
          </w:p>
        </w:tc>
        <w:tc>
          <w:tcPr>
            <w:tcW w:w="563" w:type="dxa"/>
          </w:tcPr>
          <w:p w14:paraId="0746000A" w14:textId="77777777" w:rsidR="00525F77" w:rsidRDefault="00000000">
            <w:pPr>
              <w:pStyle w:val="TableParagraph"/>
              <w:spacing w:line="266" w:lineRule="exact"/>
              <w:ind w:left="92"/>
              <w:rPr>
                <w:sz w:val="24"/>
              </w:rPr>
            </w:pPr>
            <w:r>
              <w:rPr>
                <w:spacing w:val="-4"/>
                <w:sz w:val="24"/>
              </w:rPr>
              <w:t>года</w:t>
            </w:r>
          </w:p>
        </w:tc>
      </w:tr>
      <w:tr w:rsidR="00525F77" w14:paraId="416FC8F2" w14:textId="77777777">
        <w:trPr>
          <w:trHeight w:val="657"/>
        </w:trPr>
        <w:tc>
          <w:tcPr>
            <w:tcW w:w="2923" w:type="dxa"/>
            <w:tcBorders>
              <w:bottom w:val="single" w:sz="4" w:space="0" w:color="000000"/>
            </w:tcBorders>
          </w:tcPr>
          <w:p w14:paraId="700EFBD7" w14:textId="77777777" w:rsidR="00525F77" w:rsidRDefault="00525F77">
            <w:pPr>
              <w:pStyle w:val="TableParagraph"/>
              <w:ind w:left="0"/>
            </w:pPr>
          </w:p>
        </w:tc>
        <w:tc>
          <w:tcPr>
            <w:tcW w:w="449" w:type="dxa"/>
          </w:tcPr>
          <w:p w14:paraId="09E0552E" w14:textId="77777777" w:rsidR="00525F77" w:rsidRDefault="00525F77">
            <w:pPr>
              <w:pStyle w:val="TableParagraph"/>
              <w:ind w:left="0"/>
            </w:pPr>
          </w:p>
        </w:tc>
        <w:tc>
          <w:tcPr>
            <w:tcW w:w="1536" w:type="dxa"/>
            <w:tcBorders>
              <w:bottom w:val="single" w:sz="4" w:space="0" w:color="000000"/>
            </w:tcBorders>
          </w:tcPr>
          <w:p w14:paraId="7E3072BD" w14:textId="77777777" w:rsidR="00525F77" w:rsidRDefault="00525F77">
            <w:pPr>
              <w:pStyle w:val="TableParagraph"/>
              <w:ind w:left="0"/>
            </w:pPr>
          </w:p>
        </w:tc>
        <w:tc>
          <w:tcPr>
            <w:tcW w:w="652" w:type="dxa"/>
            <w:tcBorders>
              <w:top w:val="single" w:sz="4" w:space="0" w:color="000000"/>
              <w:bottom w:val="single" w:sz="4" w:space="0" w:color="000000"/>
            </w:tcBorders>
          </w:tcPr>
          <w:p w14:paraId="23AEC33C" w14:textId="77777777" w:rsidR="00525F77" w:rsidRDefault="00525F77">
            <w:pPr>
              <w:pStyle w:val="TableParagraph"/>
              <w:ind w:left="0"/>
            </w:pPr>
          </w:p>
        </w:tc>
        <w:tc>
          <w:tcPr>
            <w:tcW w:w="2323" w:type="dxa"/>
            <w:tcBorders>
              <w:bottom w:val="single" w:sz="4" w:space="0" w:color="000000"/>
            </w:tcBorders>
          </w:tcPr>
          <w:p w14:paraId="028490F8" w14:textId="77777777" w:rsidR="00525F77" w:rsidRDefault="00000000">
            <w:pPr>
              <w:pStyle w:val="TableParagraph"/>
              <w:spacing w:line="20" w:lineRule="exact"/>
              <w:ind w:left="438"/>
              <w:rPr>
                <w:sz w:val="2"/>
              </w:rPr>
            </w:pPr>
            <w:r>
              <w:rPr>
                <w:noProof/>
                <w:sz w:val="2"/>
              </w:rPr>
              <mc:AlternateContent>
                <mc:Choice Requires="wpg">
                  <w:drawing>
                    <wp:inline distT="0" distB="0" distL="0" distR="0" wp14:anchorId="27C2132E" wp14:editId="5B669E35">
                      <wp:extent cx="1061085" cy="6350"/>
                      <wp:effectExtent l="0" t="0" r="0" b="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1085" cy="6350"/>
                                <a:chOff x="0" y="0"/>
                                <a:chExt cx="1061085" cy="6350"/>
                              </a:xfrm>
                            </wpg:grpSpPr>
                            <wps:wsp>
                              <wps:cNvPr id="192" name="Graphic 192"/>
                              <wps:cNvSpPr/>
                              <wps:spPr>
                                <a:xfrm>
                                  <a:off x="0" y="0"/>
                                  <a:ext cx="1061085" cy="6350"/>
                                </a:xfrm>
                                <a:custGeom>
                                  <a:avLst/>
                                  <a:gdLst/>
                                  <a:ahLst/>
                                  <a:cxnLst/>
                                  <a:rect l="l" t="t" r="r" b="b"/>
                                  <a:pathLst>
                                    <a:path w="1061085" h="6350">
                                      <a:moveTo>
                                        <a:pt x="1061008" y="0"/>
                                      </a:moveTo>
                                      <a:lnTo>
                                        <a:pt x="0" y="0"/>
                                      </a:lnTo>
                                      <a:lnTo>
                                        <a:pt x="0" y="6095"/>
                                      </a:lnTo>
                                      <a:lnTo>
                                        <a:pt x="1061008" y="6095"/>
                                      </a:lnTo>
                                      <a:lnTo>
                                        <a:pt x="1061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4C7128" id="Group 191" o:spid="_x0000_s1026" style="width:83.55pt;height:.5pt;mso-position-horizontal-relative:char;mso-position-vertical-relative:line" coordsize="106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31VcgIAAPMFAAAOAAAAZHJzL2Uyb0RvYy54bWykVN9r2zAQfh/sfxB6X+10NLSmThntGgal&#10;KzRjz4os/2CyTjspcfrf7yRbiWlhsM4P9sn36XT33ae7vjn0mu0Vug5MyRdnOWfKSKg605T8x+b+&#10;0yVnzgtTCQ1GlfxFOX6z+vjherCFOocWdKWQURDjisGWvPXeFlnmZKt64c7AKkPOGrAXnpbYZBWK&#10;gaL3OjvP82U2AFYWQSrn6O/d6OSrGL+ulfTf69opz3TJKTcf3xjf2/DOVteiaFDYtpNTGuIdWfSi&#10;M3ToMdSd8ILtsHsTqu8kgoPan0noM6jrTqpYA1WzyF9Vs0bY2VhLUwyNPdJE1L7i6d1h5eN+jfbZ&#10;PuGYPZkPIH854iUbbFPM/WHdnMCHGvuwiYpgh8joy5FRdfBM0s9FvlzklxecSfItP19MhMuWuvJm&#10;k2y//m1bJorxyJjYMZHBknLciRz3f+Q8t8KqyLkLxT8h6yqq4+qcMyN6UvB6Ekv4RSyF4wkXGJxW&#10;biLz3fwcCxWF3Dm/VhB5FvsH50e9VskSbbLkwSQTSfVB7zrq3XNGekfOSO/bUe9W+LAvNC+YbJg1&#10;qp36FJw97NUGIsyHbsVu5nSjU6Mp0xNGmzmWLtsMlXzpa2O8EbPMry5CXhQsudN3hM2P/SdwVNss&#10;rNTg1HhSqDseeeSCcHO2Heiuuu+0DuU7bLa3GtlehDESnynjGYxk6Yqx+cHaQvVC6hlILiV3v3cC&#10;FWf6myF9hkGUDEzGNhno9S3EcRWZR+c3h58CLbNkltzT3XqEJFNRJFlQ/gEwYsNOA192HuouaCbm&#10;NmY0LejKRCtOlsjENAXD6JqvI+o0q1d/AAAA//8DAFBLAwQUAAYACAAAACEARX/YiNoAAAADAQAA&#10;DwAAAGRycy9kb3ducmV2LnhtbEyPQUvDQBCF74L/YRnBm91EsUrMppSinopgK4i3aXaahGZnQ3ab&#10;pP/eqRd7Gd7whve+yReTa9VAfWg8G0hnCSji0tuGKwNf27e7Z1AhIltsPZOBEwVYFNdXOWbWj/xJ&#10;wyZWSkI4ZGigjrHLtA5lTQ7DzHfE4u197zDK2lfa9jhKuGv1fZLMtcOGpaHGjlY1lYfN0Rl4H3Fc&#10;PqSvw/qwX51+to8f3+uUjLm9mZYvoCJN8f8YzviCDoUw7fyRbVCtAXkk/s2zN39KQe1EJKCLXF+y&#10;F78AAAD//wMAUEsBAi0AFAAGAAgAAAAhALaDOJL+AAAA4QEAABMAAAAAAAAAAAAAAAAAAAAAAFtD&#10;b250ZW50X1R5cGVzXS54bWxQSwECLQAUAAYACAAAACEAOP0h/9YAAACUAQAACwAAAAAAAAAAAAAA&#10;AAAvAQAAX3JlbHMvLnJlbHNQSwECLQAUAAYACAAAACEAj2t9VXICAADzBQAADgAAAAAAAAAAAAAA&#10;AAAuAgAAZHJzL2Uyb0RvYy54bWxQSwECLQAUAAYACAAAACEARX/YiNoAAAADAQAADwAAAAAAAAAA&#10;AAAAAADMBAAAZHJzL2Rvd25yZXYueG1sUEsFBgAAAAAEAAQA8wAAANMFAAAAAA==&#10;">
                      <v:shape id="Graphic 192" o:spid="_x0000_s1027" style="position:absolute;width:10610;height:63;visibility:visible;mso-wrap-style:square;v-text-anchor:top" coordsize="1061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klwwAAANwAAAAPAAAAZHJzL2Rvd25yZXYueG1sRE9Na8JA&#10;EL0X/A/LCF6KbuIh1OgqIhQ8CFVbyXXIjtlgdjZktybtr+8KQm/zeJ+z2gy2EXfqfO1YQTpLQBCX&#10;TtdcKfj6fJ++gfABWWPjmBT8kIfNevSywly7nk90P4dKxBD2OSowIbS5lL40ZNHPXEscuavrLIYI&#10;u0rqDvsYbhs5T5JMWqw5NhhsaWeovJ2/rYKCXJ+9Dmm2L37NxzE7pEXtL0pNxsN2CSLQEP7FT/de&#10;x/mLOTyeiRfI9R8AAAD//wMAUEsBAi0AFAAGAAgAAAAhANvh9svuAAAAhQEAABMAAAAAAAAAAAAA&#10;AAAAAAAAAFtDb250ZW50X1R5cGVzXS54bWxQSwECLQAUAAYACAAAACEAWvQsW78AAAAVAQAACwAA&#10;AAAAAAAAAAAAAAAfAQAAX3JlbHMvLnJlbHNQSwECLQAUAAYACAAAACEARbJZJcMAAADcAAAADwAA&#10;AAAAAAAAAAAAAAAHAgAAZHJzL2Rvd25yZXYueG1sUEsFBgAAAAADAAMAtwAAAPcCAAAAAA==&#10;" path="m1061008,l,,,6095r1061008,l1061008,xe" fillcolor="black" stroked="f">
                        <v:path arrowok="t"/>
                      </v:shape>
                      <w10:anchorlock/>
                    </v:group>
                  </w:pict>
                </mc:Fallback>
              </mc:AlternateContent>
            </w:r>
          </w:p>
        </w:tc>
        <w:tc>
          <w:tcPr>
            <w:tcW w:w="520" w:type="dxa"/>
            <w:tcBorders>
              <w:bottom w:val="single" w:sz="4" w:space="0" w:color="000000"/>
            </w:tcBorders>
          </w:tcPr>
          <w:p w14:paraId="32BA281A" w14:textId="77777777" w:rsidR="00525F77" w:rsidRDefault="00525F77">
            <w:pPr>
              <w:pStyle w:val="TableParagraph"/>
              <w:ind w:left="0"/>
            </w:pPr>
          </w:p>
        </w:tc>
        <w:tc>
          <w:tcPr>
            <w:tcW w:w="225" w:type="dxa"/>
            <w:tcBorders>
              <w:top w:val="single" w:sz="4" w:space="0" w:color="000000"/>
              <w:bottom w:val="single" w:sz="4" w:space="0" w:color="000000"/>
            </w:tcBorders>
          </w:tcPr>
          <w:p w14:paraId="2AA13528" w14:textId="77777777" w:rsidR="00525F77" w:rsidRDefault="00525F77">
            <w:pPr>
              <w:pStyle w:val="TableParagraph"/>
              <w:ind w:left="0"/>
            </w:pPr>
          </w:p>
        </w:tc>
        <w:tc>
          <w:tcPr>
            <w:tcW w:w="563" w:type="dxa"/>
            <w:tcBorders>
              <w:bottom w:val="single" w:sz="4" w:space="0" w:color="000000"/>
            </w:tcBorders>
          </w:tcPr>
          <w:p w14:paraId="0581037F" w14:textId="77777777" w:rsidR="00525F77" w:rsidRDefault="00525F77">
            <w:pPr>
              <w:pStyle w:val="TableParagraph"/>
              <w:ind w:left="0"/>
            </w:pPr>
          </w:p>
        </w:tc>
      </w:tr>
      <w:tr w:rsidR="00525F77" w14:paraId="5AB4C434" w14:textId="77777777">
        <w:trPr>
          <w:trHeight w:val="417"/>
        </w:trPr>
        <w:tc>
          <w:tcPr>
            <w:tcW w:w="2923" w:type="dxa"/>
            <w:tcBorders>
              <w:top w:val="single" w:sz="4" w:space="0" w:color="000000"/>
            </w:tcBorders>
          </w:tcPr>
          <w:p w14:paraId="787CD363" w14:textId="77777777" w:rsidR="00525F77" w:rsidRDefault="00000000">
            <w:pPr>
              <w:pStyle w:val="TableParagraph"/>
              <w:spacing w:before="106" w:line="291" w:lineRule="exact"/>
              <w:ind w:left="30" w:right="52"/>
              <w:jc w:val="center"/>
              <w:rPr>
                <w:position w:val="10"/>
                <w:sz w:val="18"/>
              </w:rPr>
            </w:pPr>
            <w:r>
              <w:rPr>
                <w:sz w:val="20"/>
              </w:rPr>
              <w:t>(личная</w:t>
            </w:r>
            <w:r>
              <w:rPr>
                <w:spacing w:val="-12"/>
                <w:sz w:val="20"/>
              </w:rPr>
              <w:t xml:space="preserve"> </w:t>
            </w:r>
            <w:r>
              <w:rPr>
                <w:sz w:val="20"/>
              </w:rPr>
              <w:t>подпись</w:t>
            </w:r>
            <w:r>
              <w:rPr>
                <w:spacing w:val="-10"/>
                <w:sz w:val="20"/>
              </w:rPr>
              <w:t xml:space="preserve"> </w:t>
            </w:r>
            <w:r>
              <w:rPr>
                <w:spacing w:val="-2"/>
                <w:sz w:val="20"/>
              </w:rPr>
              <w:t>заявителя)</w:t>
            </w:r>
            <w:r>
              <w:rPr>
                <w:spacing w:val="-2"/>
                <w:position w:val="10"/>
                <w:sz w:val="18"/>
              </w:rPr>
              <w:t>1</w:t>
            </w:r>
          </w:p>
        </w:tc>
        <w:tc>
          <w:tcPr>
            <w:tcW w:w="449" w:type="dxa"/>
          </w:tcPr>
          <w:p w14:paraId="67C6773F" w14:textId="77777777" w:rsidR="00525F77" w:rsidRDefault="00525F77">
            <w:pPr>
              <w:pStyle w:val="TableParagraph"/>
              <w:ind w:left="0"/>
            </w:pPr>
          </w:p>
        </w:tc>
        <w:tc>
          <w:tcPr>
            <w:tcW w:w="4511" w:type="dxa"/>
            <w:gridSpan w:val="3"/>
            <w:tcBorders>
              <w:top w:val="single" w:sz="4" w:space="0" w:color="000000"/>
            </w:tcBorders>
          </w:tcPr>
          <w:p w14:paraId="43D99683" w14:textId="77777777" w:rsidR="00525F77" w:rsidRDefault="00000000">
            <w:pPr>
              <w:pStyle w:val="TableParagraph"/>
              <w:spacing w:before="113"/>
              <w:ind w:left="1382"/>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прописью)</w:t>
            </w:r>
          </w:p>
        </w:tc>
        <w:tc>
          <w:tcPr>
            <w:tcW w:w="520" w:type="dxa"/>
            <w:tcBorders>
              <w:top w:val="single" w:sz="4" w:space="0" w:color="000000"/>
            </w:tcBorders>
          </w:tcPr>
          <w:p w14:paraId="0D6FE547" w14:textId="77777777" w:rsidR="00525F77" w:rsidRDefault="00525F77">
            <w:pPr>
              <w:pStyle w:val="TableParagraph"/>
              <w:ind w:left="0"/>
            </w:pPr>
          </w:p>
        </w:tc>
        <w:tc>
          <w:tcPr>
            <w:tcW w:w="225" w:type="dxa"/>
            <w:tcBorders>
              <w:top w:val="single" w:sz="4" w:space="0" w:color="000000"/>
            </w:tcBorders>
          </w:tcPr>
          <w:p w14:paraId="18BB856D" w14:textId="77777777" w:rsidR="00525F77" w:rsidRDefault="00525F77">
            <w:pPr>
              <w:pStyle w:val="TableParagraph"/>
              <w:ind w:left="0"/>
            </w:pPr>
          </w:p>
        </w:tc>
        <w:tc>
          <w:tcPr>
            <w:tcW w:w="563" w:type="dxa"/>
            <w:tcBorders>
              <w:top w:val="single" w:sz="4" w:space="0" w:color="000000"/>
            </w:tcBorders>
          </w:tcPr>
          <w:p w14:paraId="6CFA55A6" w14:textId="77777777" w:rsidR="00525F77" w:rsidRDefault="00525F77">
            <w:pPr>
              <w:pStyle w:val="TableParagraph"/>
              <w:ind w:left="0"/>
            </w:pPr>
          </w:p>
        </w:tc>
      </w:tr>
    </w:tbl>
    <w:p w14:paraId="63D7E551" w14:textId="77777777" w:rsidR="00525F77" w:rsidRDefault="00525F77">
      <w:pPr>
        <w:pStyle w:val="a3"/>
        <w:rPr>
          <w:sz w:val="20"/>
        </w:rPr>
      </w:pPr>
    </w:p>
    <w:p w14:paraId="6C8539E0" w14:textId="77777777" w:rsidR="00525F77" w:rsidRDefault="00525F77">
      <w:pPr>
        <w:pStyle w:val="a3"/>
        <w:rPr>
          <w:sz w:val="20"/>
        </w:rPr>
      </w:pPr>
    </w:p>
    <w:p w14:paraId="4E0A4454" w14:textId="77777777" w:rsidR="00525F77" w:rsidRDefault="00525F77">
      <w:pPr>
        <w:pStyle w:val="a3"/>
        <w:rPr>
          <w:sz w:val="20"/>
        </w:rPr>
      </w:pPr>
    </w:p>
    <w:p w14:paraId="7AEC3164" w14:textId="77777777" w:rsidR="00525F77" w:rsidRDefault="00525F77">
      <w:pPr>
        <w:pStyle w:val="a3"/>
        <w:rPr>
          <w:sz w:val="20"/>
        </w:rPr>
      </w:pPr>
    </w:p>
    <w:p w14:paraId="522FB23A" w14:textId="77777777" w:rsidR="00525F77" w:rsidRDefault="00525F77">
      <w:pPr>
        <w:pStyle w:val="a3"/>
        <w:rPr>
          <w:sz w:val="20"/>
        </w:rPr>
      </w:pPr>
    </w:p>
    <w:p w14:paraId="0AD5404D" w14:textId="77777777" w:rsidR="00525F77" w:rsidRDefault="00525F77">
      <w:pPr>
        <w:pStyle w:val="a3"/>
        <w:rPr>
          <w:sz w:val="20"/>
        </w:rPr>
      </w:pPr>
    </w:p>
    <w:p w14:paraId="32108CA9" w14:textId="77777777" w:rsidR="00525F77" w:rsidRDefault="00525F77">
      <w:pPr>
        <w:pStyle w:val="a3"/>
        <w:rPr>
          <w:sz w:val="20"/>
        </w:rPr>
      </w:pPr>
    </w:p>
    <w:p w14:paraId="3FF0FC32" w14:textId="77777777" w:rsidR="00525F77" w:rsidRDefault="00525F77">
      <w:pPr>
        <w:pStyle w:val="a3"/>
        <w:rPr>
          <w:sz w:val="20"/>
        </w:rPr>
      </w:pPr>
    </w:p>
    <w:p w14:paraId="1B07EAF9" w14:textId="77777777" w:rsidR="00525F77" w:rsidRDefault="00525F77">
      <w:pPr>
        <w:pStyle w:val="a3"/>
        <w:rPr>
          <w:sz w:val="20"/>
        </w:rPr>
      </w:pPr>
    </w:p>
    <w:p w14:paraId="19CE2003" w14:textId="77777777" w:rsidR="00525F77" w:rsidRDefault="00525F77">
      <w:pPr>
        <w:pStyle w:val="a3"/>
        <w:rPr>
          <w:sz w:val="20"/>
        </w:rPr>
      </w:pPr>
    </w:p>
    <w:p w14:paraId="13AEC67E" w14:textId="77777777" w:rsidR="00525F77" w:rsidRDefault="00525F77">
      <w:pPr>
        <w:pStyle w:val="a3"/>
        <w:rPr>
          <w:sz w:val="20"/>
        </w:rPr>
      </w:pPr>
    </w:p>
    <w:p w14:paraId="33019A7A" w14:textId="77777777" w:rsidR="00525F77" w:rsidRDefault="00525F77">
      <w:pPr>
        <w:pStyle w:val="a3"/>
        <w:rPr>
          <w:sz w:val="20"/>
        </w:rPr>
      </w:pPr>
    </w:p>
    <w:p w14:paraId="5F9017D4" w14:textId="77777777" w:rsidR="00525F77" w:rsidRDefault="00525F77">
      <w:pPr>
        <w:pStyle w:val="a3"/>
        <w:rPr>
          <w:sz w:val="20"/>
        </w:rPr>
      </w:pPr>
    </w:p>
    <w:p w14:paraId="35EF143B" w14:textId="77777777" w:rsidR="00525F77" w:rsidRDefault="00525F77">
      <w:pPr>
        <w:pStyle w:val="a3"/>
        <w:rPr>
          <w:sz w:val="20"/>
        </w:rPr>
      </w:pPr>
    </w:p>
    <w:p w14:paraId="2FE7EAB6" w14:textId="77777777" w:rsidR="00525F77" w:rsidRDefault="00525F77">
      <w:pPr>
        <w:pStyle w:val="a3"/>
        <w:rPr>
          <w:sz w:val="20"/>
        </w:rPr>
      </w:pPr>
    </w:p>
    <w:p w14:paraId="6F240255" w14:textId="77777777" w:rsidR="00525F77" w:rsidRDefault="00525F77">
      <w:pPr>
        <w:pStyle w:val="a3"/>
        <w:rPr>
          <w:sz w:val="20"/>
        </w:rPr>
      </w:pPr>
    </w:p>
    <w:p w14:paraId="537A7C40" w14:textId="77777777" w:rsidR="00525F77" w:rsidRDefault="00525F77">
      <w:pPr>
        <w:pStyle w:val="a3"/>
        <w:rPr>
          <w:sz w:val="20"/>
        </w:rPr>
      </w:pPr>
    </w:p>
    <w:p w14:paraId="1CFD8961" w14:textId="77777777" w:rsidR="00525F77" w:rsidRDefault="00525F77">
      <w:pPr>
        <w:pStyle w:val="a3"/>
        <w:rPr>
          <w:sz w:val="20"/>
        </w:rPr>
      </w:pPr>
    </w:p>
    <w:p w14:paraId="458C17D1" w14:textId="77777777" w:rsidR="00525F77" w:rsidRDefault="00525F77">
      <w:pPr>
        <w:pStyle w:val="a3"/>
        <w:rPr>
          <w:sz w:val="20"/>
        </w:rPr>
      </w:pPr>
    </w:p>
    <w:p w14:paraId="2A7A9501" w14:textId="77777777" w:rsidR="00525F77" w:rsidRDefault="00525F77">
      <w:pPr>
        <w:pStyle w:val="a3"/>
        <w:rPr>
          <w:sz w:val="20"/>
        </w:rPr>
      </w:pPr>
    </w:p>
    <w:p w14:paraId="3BB3064E" w14:textId="77777777" w:rsidR="00525F77" w:rsidRDefault="00525F77">
      <w:pPr>
        <w:pStyle w:val="a3"/>
        <w:rPr>
          <w:sz w:val="20"/>
        </w:rPr>
      </w:pPr>
    </w:p>
    <w:p w14:paraId="5E05A7FD" w14:textId="77777777" w:rsidR="00525F77" w:rsidRDefault="00525F77">
      <w:pPr>
        <w:pStyle w:val="a3"/>
        <w:rPr>
          <w:sz w:val="20"/>
        </w:rPr>
      </w:pPr>
    </w:p>
    <w:p w14:paraId="1A0A83F5" w14:textId="77777777" w:rsidR="00525F77" w:rsidRDefault="00525F77">
      <w:pPr>
        <w:pStyle w:val="a3"/>
        <w:rPr>
          <w:sz w:val="20"/>
        </w:rPr>
      </w:pPr>
    </w:p>
    <w:p w14:paraId="207508D3" w14:textId="77777777" w:rsidR="00525F77" w:rsidRDefault="00525F77">
      <w:pPr>
        <w:pStyle w:val="a3"/>
        <w:rPr>
          <w:sz w:val="20"/>
        </w:rPr>
      </w:pPr>
    </w:p>
    <w:p w14:paraId="44E050AE" w14:textId="77777777" w:rsidR="00525F77" w:rsidRDefault="00525F77">
      <w:pPr>
        <w:pStyle w:val="a3"/>
        <w:rPr>
          <w:sz w:val="20"/>
        </w:rPr>
      </w:pPr>
    </w:p>
    <w:p w14:paraId="6C840EBB" w14:textId="77777777" w:rsidR="00525F77" w:rsidRDefault="00525F77">
      <w:pPr>
        <w:pStyle w:val="a3"/>
        <w:rPr>
          <w:sz w:val="20"/>
        </w:rPr>
      </w:pPr>
    </w:p>
    <w:p w14:paraId="21360EE0" w14:textId="77777777" w:rsidR="00525F77" w:rsidRDefault="00525F77">
      <w:pPr>
        <w:pStyle w:val="a3"/>
        <w:rPr>
          <w:sz w:val="20"/>
        </w:rPr>
      </w:pPr>
    </w:p>
    <w:p w14:paraId="31E5736E" w14:textId="77777777" w:rsidR="00525F77" w:rsidRDefault="00525F77">
      <w:pPr>
        <w:pStyle w:val="a3"/>
        <w:rPr>
          <w:sz w:val="20"/>
        </w:rPr>
      </w:pPr>
    </w:p>
    <w:p w14:paraId="4A8A0473" w14:textId="77777777" w:rsidR="00525F77" w:rsidRDefault="00525F77">
      <w:pPr>
        <w:pStyle w:val="a3"/>
        <w:rPr>
          <w:sz w:val="20"/>
        </w:rPr>
      </w:pPr>
    </w:p>
    <w:p w14:paraId="2BD9802D" w14:textId="77777777" w:rsidR="00525F77" w:rsidRDefault="00525F77">
      <w:pPr>
        <w:pStyle w:val="a3"/>
        <w:rPr>
          <w:sz w:val="20"/>
        </w:rPr>
      </w:pPr>
    </w:p>
    <w:p w14:paraId="5217145D" w14:textId="77777777" w:rsidR="00525F77" w:rsidRDefault="00525F77">
      <w:pPr>
        <w:pStyle w:val="a3"/>
        <w:rPr>
          <w:sz w:val="20"/>
        </w:rPr>
      </w:pPr>
    </w:p>
    <w:p w14:paraId="5A7521B4" w14:textId="77777777" w:rsidR="00525F77" w:rsidRDefault="00525F77">
      <w:pPr>
        <w:pStyle w:val="a3"/>
        <w:rPr>
          <w:sz w:val="20"/>
        </w:rPr>
      </w:pPr>
    </w:p>
    <w:p w14:paraId="5A9AE223" w14:textId="77777777" w:rsidR="00525F77" w:rsidRDefault="00525F77">
      <w:pPr>
        <w:pStyle w:val="a3"/>
        <w:rPr>
          <w:sz w:val="20"/>
        </w:rPr>
      </w:pPr>
    </w:p>
    <w:p w14:paraId="02E23A33" w14:textId="77777777" w:rsidR="00525F77" w:rsidRDefault="00525F77">
      <w:pPr>
        <w:pStyle w:val="a3"/>
        <w:rPr>
          <w:sz w:val="20"/>
        </w:rPr>
      </w:pPr>
    </w:p>
    <w:p w14:paraId="3BDF7611" w14:textId="77777777" w:rsidR="00525F77" w:rsidRDefault="00525F77">
      <w:pPr>
        <w:pStyle w:val="a3"/>
        <w:rPr>
          <w:sz w:val="20"/>
        </w:rPr>
      </w:pPr>
    </w:p>
    <w:p w14:paraId="06C14538" w14:textId="77777777" w:rsidR="00525F77" w:rsidRDefault="00525F77">
      <w:pPr>
        <w:pStyle w:val="a3"/>
        <w:rPr>
          <w:sz w:val="20"/>
        </w:rPr>
      </w:pPr>
    </w:p>
    <w:p w14:paraId="3F89340F" w14:textId="77777777" w:rsidR="00525F77" w:rsidRDefault="00000000">
      <w:pPr>
        <w:pStyle w:val="a3"/>
        <w:spacing w:before="71"/>
        <w:rPr>
          <w:sz w:val="20"/>
        </w:rPr>
      </w:pPr>
      <w:r>
        <w:rPr>
          <w:noProof/>
          <w:sz w:val="20"/>
        </w:rPr>
        <mc:AlternateContent>
          <mc:Choice Requires="wps">
            <w:drawing>
              <wp:anchor distT="0" distB="0" distL="0" distR="0" simplePos="0" relativeHeight="251740160" behindDoc="1" locked="0" layoutInCell="1" allowOverlap="1" wp14:anchorId="0AD03092" wp14:editId="6FE4184B">
                <wp:simplePos x="0" y="0"/>
                <wp:positionH relativeFrom="page">
                  <wp:posOffset>900988</wp:posOffset>
                </wp:positionH>
                <wp:positionV relativeFrom="paragraph">
                  <wp:posOffset>206559</wp:posOffset>
                </wp:positionV>
                <wp:extent cx="1829435" cy="9525"/>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87504" id="Graphic 193" o:spid="_x0000_s1026" style="position:absolute;margin-left:70.95pt;margin-top:16.25pt;width:144.05pt;height:.75pt;z-index:-25157632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DW8TSt4AAAAAkBAAAPAAAAZHJzL2Rvd25yZXYueG1sTI9B&#10;S8NAEIXvgv9hGcGL2N02UWrMpqggFtqCxuJ5kx2TYHY2ZLdt/PeOJz2+Nx9v3stXk+vFEcfQedIw&#10;nykQSLW3HTUa9u/P10sQIRqypveEGr4xwKo4P8tNZv2J3vBYxkZwCIXMaGhjHDIpQ92iM2HmByS+&#10;ffrRmchybKQdzYnDXS8XSt1KZzriD60Z8KnF+qs8OA0vdrdevl7hZrdOyse4n7ZV+rHV+vJiergH&#10;EXGKfzD81ufqUHCnyh/IBtGzTud3jGpIFjcgGEgTxeMqNlIFssjl/wXFDwAAAP//AwBQSwECLQAU&#10;AAYACAAAACEAtoM4kv4AAADhAQAAEwAAAAAAAAAAAAAAAAAAAAAAW0NvbnRlbnRfVHlwZXNdLnht&#10;bFBLAQItABQABgAIAAAAIQA4/SH/1gAAAJQBAAALAAAAAAAAAAAAAAAAAC8BAABfcmVscy8ucmVs&#10;c1BLAQItABQABgAIAAAAIQAmmhu1IwIAAL0EAAAOAAAAAAAAAAAAAAAAAC4CAABkcnMvZTJvRG9j&#10;LnhtbFBLAQItABQABgAIAAAAIQDW8TSt4AAAAAkBAAAPAAAAAAAAAAAAAAAAAH0EAABkcnMvZG93&#10;bnJldi54bWxQSwUGAAAAAAQABADzAAAAigUAAAAA&#10;" path="m1829053,l,,,9143r1829053,l1829053,xe" fillcolor="black" stroked="f">
                <v:path arrowok="t"/>
                <w10:wrap type="topAndBottom" anchorx="page"/>
              </v:shape>
            </w:pict>
          </mc:Fallback>
        </mc:AlternateContent>
      </w:r>
    </w:p>
    <w:p w14:paraId="0D9EFE91" w14:textId="77777777" w:rsidR="00525F77" w:rsidRDefault="00000000">
      <w:pPr>
        <w:spacing w:before="180"/>
        <w:ind w:left="143"/>
        <w:rPr>
          <w:sz w:val="20"/>
        </w:rPr>
      </w:pPr>
      <w:r>
        <w:rPr>
          <w:sz w:val="20"/>
          <w:vertAlign w:val="superscript"/>
        </w:rPr>
        <w:t>1</w:t>
      </w:r>
      <w:r>
        <w:rPr>
          <w:spacing w:val="80"/>
          <w:sz w:val="20"/>
        </w:rPr>
        <w:t xml:space="preserve"> </w:t>
      </w:r>
      <w:r>
        <w:rPr>
          <w:sz w:val="20"/>
        </w:rPr>
        <w:t>Подлинность</w:t>
      </w:r>
      <w:r>
        <w:rPr>
          <w:spacing w:val="80"/>
          <w:sz w:val="20"/>
        </w:rPr>
        <w:t xml:space="preserve"> </w:t>
      </w:r>
      <w:r>
        <w:rPr>
          <w:sz w:val="20"/>
        </w:rPr>
        <w:t>данной</w:t>
      </w:r>
      <w:r>
        <w:rPr>
          <w:spacing w:val="80"/>
          <w:sz w:val="20"/>
        </w:rPr>
        <w:t xml:space="preserve"> </w:t>
      </w:r>
      <w:r>
        <w:rPr>
          <w:sz w:val="20"/>
        </w:rPr>
        <w:t>подписи</w:t>
      </w:r>
      <w:r>
        <w:rPr>
          <w:spacing w:val="80"/>
          <w:sz w:val="20"/>
        </w:rPr>
        <w:t xml:space="preserve"> </w:t>
      </w:r>
      <w:r>
        <w:rPr>
          <w:sz w:val="20"/>
        </w:rPr>
        <w:t>должна</w:t>
      </w:r>
      <w:r>
        <w:rPr>
          <w:spacing w:val="80"/>
          <w:sz w:val="20"/>
        </w:rPr>
        <w:t xml:space="preserve"> </w:t>
      </w:r>
      <w:r>
        <w:rPr>
          <w:sz w:val="20"/>
        </w:rPr>
        <w:t>быть</w:t>
      </w:r>
      <w:r>
        <w:rPr>
          <w:spacing w:val="80"/>
          <w:sz w:val="20"/>
        </w:rPr>
        <w:t xml:space="preserve"> </w:t>
      </w:r>
      <w:r>
        <w:rPr>
          <w:sz w:val="20"/>
        </w:rPr>
        <w:t>засвидетельствована</w:t>
      </w:r>
      <w:r>
        <w:rPr>
          <w:spacing w:val="80"/>
          <w:sz w:val="20"/>
        </w:rPr>
        <w:t xml:space="preserve"> </w:t>
      </w:r>
      <w:r>
        <w:rPr>
          <w:sz w:val="20"/>
        </w:rPr>
        <w:t>нотариусом</w:t>
      </w:r>
      <w:r>
        <w:rPr>
          <w:spacing w:val="80"/>
          <w:sz w:val="20"/>
        </w:rPr>
        <w:t xml:space="preserve"> </w:t>
      </w:r>
      <w:r>
        <w:rPr>
          <w:sz w:val="20"/>
        </w:rPr>
        <w:t>либо</w:t>
      </w:r>
      <w:r>
        <w:rPr>
          <w:spacing w:val="80"/>
          <w:sz w:val="20"/>
        </w:rPr>
        <w:t xml:space="preserve"> </w:t>
      </w:r>
      <w:r>
        <w:rPr>
          <w:sz w:val="20"/>
        </w:rPr>
        <w:t>удостоверена</w:t>
      </w:r>
      <w:r>
        <w:rPr>
          <w:spacing w:val="40"/>
          <w:sz w:val="20"/>
        </w:rPr>
        <w:t xml:space="preserve"> </w:t>
      </w:r>
      <w:r>
        <w:rPr>
          <w:sz w:val="20"/>
        </w:rPr>
        <w:t>Поверенным по МЧД.</w:t>
      </w:r>
    </w:p>
    <w:p w14:paraId="2798AF5C" w14:textId="77777777" w:rsidR="00525F77" w:rsidRDefault="00525F77">
      <w:pPr>
        <w:rPr>
          <w:sz w:val="20"/>
        </w:rPr>
        <w:sectPr w:rsidR="00525F77">
          <w:pgSz w:w="11910" w:h="16840"/>
          <w:pgMar w:top="1100" w:right="850" w:bottom="1100" w:left="1275" w:header="0" w:footer="912" w:gutter="0"/>
          <w:cols w:space="720"/>
        </w:sectPr>
      </w:pPr>
    </w:p>
    <w:p w14:paraId="278C161E" w14:textId="77777777" w:rsidR="00525F77" w:rsidRDefault="00000000">
      <w:pPr>
        <w:spacing w:before="67"/>
        <w:ind w:right="285"/>
        <w:jc w:val="right"/>
        <w:rPr>
          <w:sz w:val="20"/>
        </w:rPr>
      </w:pPr>
      <w:r>
        <w:rPr>
          <w:noProof/>
          <w:sz w:val="20"/>
        </w:rPr>
        <w:lastRenderedPageBreak/>
        <mc:AlternateContent>
          <mc:Choice Requires="wps">
            <w:drawing>
              <wp:anchor distT="0" distB="0" distL="0" distR="0" simplePos="0" relativeHeight="251515904" behindDoc="0" locked="0" layoutInCell="1" allowOverlap="1" wp14:anchorId="1C84EB7C" wp14:editId="324ABFCD">
                <wp:simplePos x="0" y="0"/>
                <wp:positionH relativeFrom="page">
                  <wp:posOffset>992428</wp:posOffset>
                </wp:positionH>
                <wp:positionV relativeFrom="paragraph">
                  <wp:posOffset>161543</wp:posOffset>
                </wp:positionV>
                <wp:extent cx="2254885" cy="59055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885" cy="590550"/>
                        </a:xfrm>
                        <a:custGeom>
                          <a:avLst/>
                          <a:gdLst/>
                          <a:ahLst/>
                          <a:cxnLst/>
                          <a:rect l="l" t="t" r="r" b="b"/>
                          <a:pathLst>
                            <a:path w="2254885" h="590550">
                              <a:moveTo>
                                <a:pt x="2248154" y="583946"/>
                              </a:moveTo>
                              <a:lnTo>
                                <a:pt x="1190193" y="583946"/>
                              </a:lnTo>
                              <a:lnTo>
                                <a:pt x="1190193" y="590042"/>
                              </a:lnTo>
                              <a:lnTo>
                                <a:pt x="2248154" y="590042"/>
                              </a:lnTo>
                              <a:lnTo>
                                <a:pt x="2248154" y="583946"/>
                              </a:lnTo>
                              <a:close/>
                            </a:path>
                            <a:path w="2254885" h="590550">
                              <a:moveTo>
                                <a:pt x="2248154" y="246888"/>
                              </a:moveTo>
                              <a:lnTo>
                                <a:pt x="1190193" y="246888"/>
                              </a:lnTo>
                              <a:lnTo>
                                <a:pt x="1190193" y="252984"/>
                              </a:lnTo>
                              <a:lnTo>
                                <a:pt x="2248154" y="252984"/>
                              </a:lnTo>
                              <a:lnTo>
                                <a:pt x="2248154" y="246888"/>
                              </a:lnTo>
                              <a:close/>
                            </a:path>
                            <a:path w="2254885" h="590550">
                              <a:moveTo>
                                <a:pt x="2248154" y="123444"/>
                              </a:moveTo>
                              <a:lnTo>
                                <a:pt x="1190193" y="123444"/>
                              </a:lnTo>
                              <a:lnTo>
                                <a:pt x="1190193" y="129540"/>
                              </a:lnTo>
                              <a:lnTo>
                                <a:pt x="2248154" y="129540"/>
                              </a:lnTo>
                              <a:lnTo>
                                <a:pt x="2248154" y="123444"/>
                              </a:lnTo>
                              <a:close/>
                            </a:path>
                            <a:path w="2254885" h="590550">
                              <a:moveTo>
                                <a:pt x="2248154" y="0"/>
                              </a:moveTo>
                              <a:lnTo>
                                <a:pt x="6096" y="0"/>
                              </a:lnTo>
                              <a:lnTo>
                                <a:pt x="0" y="0"/>
                              </a:lnTo>
                              <a:lnTo>
                                <a:pt x="0" y="6096"/>
                              </a:lnTo>
                              <a:lnTo>
                                <a:pt x="0" y="590042"/>
                              </a:lnTo>
                              <a:lnTo>
                                <a:pt x="6096" y="590042"/>
                              </a:lnTo>
                              <a:lnTo>
                                <a:pt x="1184097" y="590042"/>
                              </a:lnTo>
                              <a:lnTo>
                                <a:pt x="1190180" y="590042"/>
                              </a:lnTo>
                              <a:lnTo>
                                <a:pt x="1190180" y="583946"/>
                              </a:lnTo>
                              <a:lnTo>
                                <a:pt x="1190180" y="123444"/>
                              </a:lnTo>
                              <a:lnTo>
                                <a:pt x="1184148" y="123444"/>
                              </a:lnTo>
                              <a:lnTo>
                                <a:pt x="1184097" y="129540"/>
                              </a:lnTo>
                              <a:lnTo>
                                <a:pt x="1184097" y="246888"/>
                              </a:lnTo>
                              <a:lnTo>
                                <a:pt x="1184097" y="252984"/>
                              </a:lnTo>
                              <a:lnTo>
                                <a:pt x="1184097" y="583946"/>
                              </a:lnTo>
                              <a:lnTo>
                                <a:pt x="6096" y="583946"/>
                              </a:lnTo>
                              <a:lnTo>
                                <a:pt x="6096" y="252984"/>
                              </a:lnTo>
                              <a:lnTo>
                                <a:pt x="1184097" y="252984"/>
                              </a:lnTo>
                              <a:lnTo>
                                <a:pt x="1184097" y="246888"/>
                              </a:lnTo>
                              <a:lnTo>
                                <a:pt x="6096" y="246888"/>
                              </a:lnTo>
                              <a:lnTo>
                                <a:pt x="6096" y="129540"/>
                              </a:lnTo>
                              <a:lnTo>
                                <a:pt x="1184097" y="129540"/>
                              </a:lnTo>
                              <a:lnTo>
                                <a:pt x="1184097" y="123444"/>
                              </a:lnTo>
                              <a:lnTo>
                                <a:pt x="6096" y="123444"/>
                              </a:lnTo>
                              <a:lnTo>
                                <a:pt x="6096" y="6096"/>
                              </a:lnTo>
                              <a:lnTo>
                                <a:pt x="2248154" y="6096"/>
                              </a:lnTo>
                              <a:lnTo>
                                <a:pt x="2248154" y="0"/>
                              </a:lnTo>
                              <a:close/>
                            </a:path>
                            <a:path w="2254885" h="590550">
                              <a:moveTo>
                                <a:pt x="2254313" y="0"/>
                              </a:moveTo>
                              <a:lnTo>
                                <a:pt x="2248230" y="0"/>
                              </a:lnTo>
                              <a:lnTo>
                                <a:pt x="2248230" y="6096"/>
                              </a:lnTo>
                              <a:lnTo>
                                <a:pt x="2248230" y="123444"/>
                              </a:lnTo>
                              <a:lnTo>
                                <a:pt x="2248230" y="590042"/>
                              </a:lnTo>
                              <a:lnTo>
                                <a:pt x="2254313" y="590042"/>
                              </a:lnTo>
                              <a:lnTo>
                                <a:pt x="2254313" y="6096"/>
                              </a:lnTo>
                              <a:lnTo>
                                <a:pt x="225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4A22CA" id="Graphic 194" o:spid="_x0000_s1026" style="position:absolute;margin-left:78.15pt;margin-top:12.7pt;width:177.55pt;height:46.5pt;z-index:251515904;visibility:visible;mso-wrap-style:square;mso-wrap-distance-left:0;mso-wrap-distance-top:0;mso-wrap-distance-right:0;mso-wrap-distance-bottom:0;mso-position-horizontal:absolute;mso-position-horizontal-relative:page;mso-position-vertical:absolute;mso-position-vertical-relative:text;v-text-anchor:top" coordsize="2254885,5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cSeUgMAAKQNAAAOAAAAZHJzL2Uyb0RvYy54bWysV11v2jAUfZ+0/2D5fc0HCUtQoZpadZpU&#10;dZXKtGeTOBAtiTPbfPTfz3a4wZSyOhs8xDf4+HLuufbl+vpmV1doQ7koWTPFwZWPEW0ylpfNcop/&#10;zO8/JRgJSZqcVKyhU/xCBb6ZffxwvW0nNGQrVuWUI+WkEZNtO8UrKduJ54lsRWsirlhLGzVZMF4T&#10;qV750ss52SrvdeWFvj/2toznLWcZFUJ9e9dN4pnxXxQ0k9+LQlCJqilW3KR5cvNc6Kc3uyaTJSft&#10;qsz2NMg/sKhJ2agf7V3dEUnQmpcnruoy40ywQl5lrPZYUZQZNTGoaAL/VTTPK9JSE4sSR7S9TOJy&#10;brPHzXP7xDV10T6w7JdQinjbVkz6Gf0i9phdwWuNVcTRzqj40qtIdxJl6sswjKMkiTHK1Fyc+nFs&#10;ZPbIBFZnayG/UmY8kc2DkF0WcrDICqxs14DJVS51FiuTRYmRyiLHSGVx0WWxJVKv0/S0ibYWlVXP&#10;RE/XbEPnzAClDiMMoySII4w04WSURmPtURE+AKvGXhAEqR+ko9MFAIOxNf6P4KnvR+HeP8Bg7OBH&#10;dAbCbfbgNauYoF1AWpj/FCiMxkmSDBDoaAFwgvFUoDAO0yRyFmgo3GYPJC4rUBCOoggCcNlBRwuA&#10;E4ynAgVhGkdwpAAG4+kOGgy32IPXywoE3M9pM/bTsTlaAAQaMHZBqnIOxUcdVZiD0cYYh90BgGkY&#10;bZiqVe8dzZ6aAzYIkshPP3dF4n3XpkgkXVBO3lUJAvhbp/44Qtu7035LoiBS/91KYUc4hOqw32xl&#10;nKrDQUiH4257P6rmoAiMXe4PKX1fxR47kMZQ+FtF6gxrB/161gNTMxj+RuU4w9phT/WsjfG302v/&#10;Xw4Cv64vlyhzcTQKusYAvJ8rc5p2OHKpYjbSKUBw6yCz7duh7OjmDgIcCHdgfvAN4sH+OUmNKvl9&#10;w6dsu6UUrCrz+7KqdKcj+HJxW3G0IfoGYD773sKCmYa363F1t7tg+csTR1t1LZhi8XtNOMWo+tao&#10;vlvfIcDgYCzA4LK6ZeamYZosLuR895PwFrXKnGKpWuRHBl09mUDvq2PpsXplw76sJStK3Rgbbh2j&#10;/Yu6CpjudH9t0XcN+92gDper2R8AAAD//wMAUEsDBBQABgAIAAAAIQD62VUs3QAAAAoBAAAPAAAA&#10;ZHJzL2Rvd25yZXYueG1sTI/BbsIwEETvlfoP1lbqrTgBEqEQB1WVeoamCHE08eJExOsoNhD+vttT&#10;e9vRPM3OlJvJ9eKGY+g8KUhnCQikxpuOrIL99+fbCkSImozuPaGCBwbYVM9PpS6Mv9MX3upoBYdQ&#10;KLSCNsahkDI0LTodZn5AYu/sR6cjy9FKM+o7h7tezpMkl053xB9aPeBHi82lvjoFx7w+Y/ZY7G09&#10;bO3ucjzsttlBqdeX6X0NIuIU/2D4rc/VoeJOJ38lE0TPOssXjCqYZ0sQDGRpyseJnXS1BFmV8v+E&#10;6gcAAP//AwBQSwECLQAUAAYACAAAACEAtoM4kv4AAADhAQAAEwAAAAAAAAAAAAAAAAAAAAAAW0Nv&#10;bnRlbnRfVHlwZXNdLnhtbFBLAQItABQABgAIAAAAIQA4/SH/1gAAAJQBAAALAAAAAAAAAAAAAAAA&#10;AC8BAABfcmVscy8ucmVsc1BLAQItABQABgAIAAAAIQBfocSeUgMAAKQNAAAOAAAAAAAAAAAAAAAA&#10;AC4CAABkcnMvZTJvRG9jLnhtbFBLAQItABQABgAIAAAAIQD62VUs3QAAAAoBAAAPAAAAAAAAAAAA&#10;AAAAAKwFAABkcnMvZG93bnJldi54bWxQSwUGAAAAAAQABADzAAAAtgYAAAAA&#10;" path="m2248154,583946r-1057961,l1190193,590042r1057961,l2248154,583946xem2248154,246888r-1057961,l1190193,252984r1057961,l2248154,246888xem2248154,123444r-1057961,l1190193,129540r1057961,l2248154,123444xem2248154,l6096,,,,,6096,,590042r6096,l1184097,590042r6083,l1190180,583946r,-460502l1184148,123444r-51,6096l1184097,246888r,6096l1184097,583946r-1178001,l6096,252984r1178001,l1184097,246888r-1178001,l6096,129540r1178001,l1184097,123444r-1178001,l6096,6096r2242058,l2248154,xem2254313,r-6083,l2248230,6096r,117348l2248230,590042r6083,l2254313,6096r,-6096xe" fillcolor="black" stroked="f">
                <v:path arrowok="t"/>
                <w10:wrap anchorx="page"/>
              </v:shape>
            </w:pict>
          </mc:Fallback>
        </mc:AlternateContent>
      </w:r>
      <w:bookmarkStart w:id="44" w:name="_bookmark31"/>
      <w:bookmarkEnd w:id="44"/>
      <w:r>
        <w:rPr>
          <w:sz w:val="20"/>
        </w:rPr>
        <w:t>Приложение</w:t>
      </w:r>
      <w:r>
        <w:rPr>
          <w:spacing w:val="-4"/>
          <w:sz w:val="20"/>
        </w:rPr>
        <w:t xml:space="preserve"> </w:t>
      </w:r>
      <w:r>
        <w:rPr>
          <w:sz w:val="20"/>
        </w:rPr>
        <w:t>№</w:t>
      </w:r>
      <w:r>
        <w:rPr>
          <w:spacing w:val="-8"/>
          <w:sz w:val="20"/>
        </w:rPr>
        <w:t xml:space="preserve"> </w:t>
      </w:r>
      <w:r>
        <w:rPr>
          <w:sz w:val="20"/>
        </w:rPr>
        <w:t>7</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4439517E"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65F82B62"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7CA53BEB" w14:textId="77777777" w:rsidR="00525F77" w:rsidRDefault="00000000">
      <w:pPr>
        <w:ind w:right="280"/>
        <w:jc w:val="right"/>
        <w:rPr>
          <w:sz w:val="20"/>
        </w:rPr>
      </w:pPr>
      <w:r>
        <w:rPr>
          <w:spacing w:val="-2"/>
          <w:sz w:val="20"/>
        </w:rPr>
        <w:t>(форма)</w:t>
      </w:r>
    </w:p>
    <w:p w14:paraId="69F8A718" w14:textId="77777777" w:rsidR="00525F77" w:rsidRDefault="00525F77">
      <w:pPr>
        <w:pStyle w:val="a3"/>
        <w:spacing w:before="129"/>
        <w:rPr>
          <w:sz w:val="20"/>
        </w:rPr>
      </w:pPr>
    </w:p>
    <w:p w14:paraId="032F4653" w14:textId="77777777" w:rsidR="00525F77" w:rsidRDefault="00000000">
      <w:pPr>
        <w:spacing w:before="1"/>
        <w:ind w:left="4111"/>
        <w:jc w:val="center"/>
        <w:rPr>
          <w:sz w:val="24"/>
        </w:rPr>
      </w:pPr>
      <w:r>
        <w:rPr>
          <w:sz w:val="24"/>
        </w:rPr>
        <w:t>В</w:t>
      </w:r>
      <w:r>
        <w:rPr>
          <w:spacing w:val="-2"/>
          <w:sz w:val="24"/>
        </w:rPr>
        <w:t xml:space="preserve"> Ассоциацию</w:t>
      </w:r>
    </w:p>
    <w:p w14:paraId="47A98245" w14:textId="77777777" w:rsidR="00525F77" w:rsidRDefault="00000000">
      <w:pPr>
        <w:ind w:left="4114"/>
        <w:jc w:val="center"/>
        <w:rPr>
          <w:sz w:val="24"/>
        </w:rPr>
      </w:pP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4CF759AC" w14:textId="77777777" w:rsidR="00525F77" w:rsidRDefault="00525F77">
      <w:pPr>
        <w:pStyle w:val="a3"/>
        <w:spacing w:before="89"/>
        <w:rPr>
          <w:sz w:val="24"/>
        </w:rPr>
      </w:pPr>
    </w:p>
    <w:p w14:paraId="48380CB3" w14:textId="77777777" w:rsidR="00525F77" w:rsidRDefault="00000000">
      <w:pPr>
        <w:pStyle w:val="1"/>
        <w:spacing w:line="322" w:lineRule="exact"/>
      </w:pPr>
      <w:r>
        <w:rPr>
          <w:spacing w:val="-2"/>
        </w:rPr>
        <w:t>ЗАЯВЛЕНИЕ</w:t>
      </w:r>
    </w:p>
    <w:p w14:paraId="294C1A7A" w14:textId="77777777" w:rsidR="00525F77" w:rsidRDefault="00000000">
      <w:pPr>
        <w:pStyle w:val="2"/>
        <w:spacing w:line="240" w:lineRule="auto"/>
        <w:ind w:left="577" w:right="720"/>
        <w:jc w:val="center"/>
      </w:pPr>
      <w:r>
        <w:t>об</w:t>
      </w:r>
      <w:r>
        <w:rPr>
          <w:spacing w:val="-4"/>
        </w:rPr>
        <w:t xml:space="preserve"> </w:t>
      </w:r>
      <w:r>
        <w:t>исключении</w:t>
      </w:r>
      <w:r>
        <w:rPr>
          <w:spacing w:val="-6"/>
        </w:rPr>
        <w:t xml:space="preserve"> </w:t>
      </w:r>
      <w:r>
        <w:t>сведений</w:t>
      </w:r>
      <w:r>
        <w:rPr>
          <w:spacing w:val="-6"/>
        </w:rPr>
        <w:t xml:space="preserve"> </w:t>
      </w:r>
      <w:r>
        <w:t>из</w:t>
      </w:r>
      <w:r>
        <w:rPr>
          <w:spacing w:val="-5"/>
        </w:rPr>
        <w:t xml:space="preserve"> </w:t>
      </w:r>
      <w:r>
        <w:t>Национального</w:t>
      </w:r>
      <w:r>
        <w:rPr>
          <w:spacing w:val="-4"/>
        </w:rPr>
        <w:t xml:space="preserve"> </w:t>
      </w:r>
      <w:r>
        <w:t>реестра</w:t>
      </w:r>
      <w:r>
        <w:rPr>
          <w:spacing w:val="-8"/>
        </w:rPr>
        <w:t xml:space="preserve"> </w:t>
      </w:r>
      <w:r>
        <w:t>специалистов в области строительства</w:t>
      </w:r>
    </w:p>
    <w:p w14:paraId="67A07FED" w14:textId="77777777" w:rsidR="00525F77" w:rsidRDefault="00000000">
      <w:pPr>
        <w:pStyle w:val="a4"/>
        <w:numPr>
          <w:ilvl w:val="0"/>
          <w:numId w:val="7"/>
        </w:numPr>
        <w:tabs>
          <w:tab w:val="left" w:pos="502"/>
        </w:tabs>
        <w:spacing w:before="316"/>
        <w:ind w:left="502" w:hanging="359"/>
        <w:jc w:val="both"/>
        <w:rPr>
          <w:sz w:val="28"/>
        </w:rPr>
      </w:pPr>
      <w:r>
        <w:rPr>
          <w:sz w:val="28"/>
        </w:rPr>
        <w:t>Сведения</w:t>
      </w:r>
      <w:r>
        <w:rPr>
          <w:spacing w:val="-2"/>
          <w:sz w:val="28"/>
        </w:rPr>
        <w:t xml:space="preserve"> </w:t>
      </w:r>
      <w:r>
        <w:rPr>
          <w:sz w:val="28"/>
        </w:rPr>
        <w:t>о</w:t>
      </w:r>
      <w:r>
        <w:rPr>
          <w:spacing w:val="-1"/>
          <w:sz w:val="28"/>
        </w:rPr>
        <w:t xml:space="preserve"> </w:t>
      </w:r>
      <w:r>
        <w:rPr>
          <w:spacing w:val="-2"/>
          <w:sz w:val="28"/>
        </w:rPr>
        <w:t>заявителе</w:t>
      </w:r>
    </w:p>
    <w:p w14:paraId="13589D7D" w14:textId="77777777" w:rsidR="00525F77" w:rsidRDefault="00525F77">
      <w:pPr>
        <w:pStyle w:val="a3"/>
        <w:spacing w:before="5"/>
        <w:rPr>
          <w:sz w:val="11"/>
        </w:rPr>
      </w:pPr>
    </w:p>
    <w:tbl>
      <w:tblPr>
        <w:tblStyle w:val="TableNormal"/>
        <w:tblW w:w="0" w:type="auto"/>
        <w:tblInd w:w="209" w:type="dxa"/>
        <w:tblLayout w:type="fixed"/>
        <w:tblLook w:val="01E0" w:firstRow="1" w:lastRow="1" w:firstColumn="1" w:lastColumn="1" w:noHBand="0" w:noVBand="0"/>
      </w:tblPr>
      <w:tblGrid>
        <w:gridCol w:w="9217"/>
      </w:tblGrid>
      <w:tr w:rsidR="00525F77" w14:paraId="5F5E91A7" w14:textId="77777777">
        <w:trPr>
          <w:trHeight w:val="297"/>
        </w:trPr>
        <w:tc>
          <w:tcPr>
            <w:tcW w:w="9217" w:type="dxa"/>
          </w:tcPr>
          <w:p w14:paraId="499E7796" w14:textId="77777777" w:rsidR="00525F77" w:rsidRDefault="00000000">
            <w:pPr>
              <w:pStyle w:val="TableParagraph"/>
              <w:spacing w:line="266" w:lineRule="exact"/>
              <w:ind w:left="50"/>
              <w:rPr>
                <w:sz w:val="24"/>
              </w:rPr>
            </w:pPr>
            <w:r>
              <w:rPr>
                <w:sz w:val="24"/>
              </w:rPr>
              <w:t>1.1.</w:t>
            </w:r>
            <w:r>
              <w:rPr>
                <w:spacing w:val="2"/>
                <w:sz w:val="24"/>
              </w:rPr>
              <w:t xml:space="preserve"> </w:t>
            </w:r>
            <w:r>
              <w:rPr>
                <w:spacing w:val="-2"/>
                <w:sz w:val="24"/>
              </w:rPr>
              <w:t>Заявитель:</w:t>
            </w:r>
          </w:p>
        </w:tc>
      </w:tr>
      <w:tr w:rsidR="00525F77" w14:paraId="184D268C" w14:textId="77777777">
        <w:trPr>
          <w:trHeight w:val="737"/>
        </w:trPr>
        <w:tc>
          <w:tcPr>
            <w:tcW w:w="9217" w:type="dxa"/>
          </w:tcPr>
          <w:p w14:paraId="4A069D8B" w14:textId="77777777" w:rsidR="00525F77" w:rsidRDefault="00000000">
            <w:pPr>
              <w:pStyle w:val="TableParagraph"/>
              <w:spacing w:line="20" w:lineRule="exact"/>
              <w:ind w:left="1749" w:right="-58"/>
              <w:rPr>
                <w:sz w:val="2"/>
              </w:rPr>
            </w:pPr>
            <w:r>
              <w:rPr>
                <w:noProof/>
                <w:sz w:val="2"/>
              </w:rPr>
              <mc:AlternateContent>
                <mc:Choice Requires="wpg">
                  <w:drawing>
                    <wp:inline distT="0" distB="0" distL="0" distR="0" wp14:anchorId="78ACE772" wp14:editId="1C3807AA">
                      <wp:extent cx="4742180" cy="6350"/>
                      <wp:effectExtent l="0"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6350"/>
                                <a:chOff x="0" y="0"/>
                                <a:chExt cx="4742180" cy="6350"/>
                              </a:xfrm>
                            </wpg:grpSpPr>
                            <wps:wsp>
                              <wps:cNvPr id="196" name="Graphic 196"/>
                              <wps:cNvSpPr/>
                              <wps:spPr>
                                <a:xfrm>
                                  <a:off x="0" y="0"/>
                                  <a:ext cx="4742180" cy="6350"/>
                                </a:xfrm>
                                <a:custGeom>
                                  <a:avLst/>
                                  <a:gdLst/>
                                  <a:ahLst/>
                                  <a:cxnLst/>
                                  <a:rect l="l" t="t" r="r" b="b"/>
                                  <a:pathLst>
                                    <a:path w="4742180" h="6350">
                                      <a:moveTo>
                                        <a:pt x="4742053" y="0"/>
                                      </a:moveTo>
                                      <a:lnTo>
                                        <a:pt x="0" y="0"/>
                                      </a:lnTo>
                                      <a:lnTo>
                                        <a:pt x="0" y="6095"/>
                                      </a:lnTo>
                                      <a:lnTo>
                                        <a:pt x="4742053" y="6095"/>
                                      </a:lnTo>
                                      <a:lnTo>
                                        <a:pt x="47420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884EDC" id="Group 195" o:spid="_x0000_s1026" style="width:373.4pt;height:.5pt;mso-position-horizontal-relative:char;mso-position-vertical-relative:line" coordsize="474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fMqdAIAAPMFAAAOAAAAZHJzL2Uyb0RvYy54bWykVNtu2zAMfR+wfxD0vji9JGuNOsXQrsGA&#10;oivQDntWZPmCyaJGKXH696NkKzFaYMA6P8iUeUSRh8e8ut53mu0UuhZMwU9mc86UkVC2pi74j+e7&#10;TxecOS9MKTQYVfAX5fj16uOHq97m6hQa0KVCRkGMy3tb8MZ7m2eZk43qhJuBVYacFWAnPG2xzkoU&#10;PUXvdHY6ny+zHrC0CFI5R19vBydfxfhVpaT/XlVOeaYLTrn5uGJcN2HNVlcir1HYppVjGuIdWXSi&#10;NXTpIdSt8IJtsX0TqmslgoPKzyR0GVRVK1Wsgao5mb+qZo2wtbGWOu9re6CJqH3F07vDyofdGu2T&#10;fcQhezLvQf5yxEvW2zqf+sO+PoL3FXbhEBXB9pHRlwOjau+ZpI/nn89PTy6IeEm+5dliJFw21JU3&#10;h2Tz9W/HMpEPV8bEDon0lpTjjuS4/yPnqRFWRc5dKP4RWVuSsC+XnBnRkYLXo1jCJ2IpXE+4wOC4&#10;cyOZ7+bnUKjI5db5tYLIs9jdOz/otUyWaJIl9yaZSKoPetdR754z0jtyRnrfDHq3wodzoXnBZP2k&#10;Uc3Yp+DsYKeeIcJ86Fbo5nxxxllqNGV6xGgzxVLPJ6jkS28b4w2Y5fxyEfKiYMmd3gNseu0/gaPa&#10;JmGlBqeGm0Ld8coDF4Sbsu1At+Vdq3Uo32G9udHIdiKMkfiMGU9gJEuXD80P1gbKF1JPT3IpuPu9&#10;Fag4098M6TMMomRgMjbJQK9vII6ryDw6/7z/KdAyS2bBPf1bD5BkKvIkC8o/AAZsOGngy9ZD1QbN&#10;xNyGjMYN/TLRipMlMjFOwTC6pvuIOs7q1R8AAAD//wMAUEsDBBQABgAIAAAAIQCMxWrG2wAAAAMB&#10;AAAPAAAAZHJzL2Rvd25yZXYueG1sTI9PS8NAEMXvgt9hGcGb3cQ/VWI2pRT1VIS2gnibZqdJaHY2&#10;ZLdJ+u0dvehl4PEeb34vX0yuVQP1ofFsIJ0loIhLbxuuDHzsXm+eQIWIbLH1TAbOFGBRXF7kmFk/&#10;8oaGbayUlHDI0EAdY5dpHcqaHIaZ74jFO/jeYRTZV9r2OEq5a/Vtksy1w4blQ40drWoqj9uTM/A2&#10;4ri8S1+G9fGwOn/tHt4/1ykZc301LZ9BRZriXxh+8AUdCmHa+xPboFoDMiT+XvEe7+cyYy+hBHSR&#10;6//sxTcAAAD//wMAUEsBAi0AFAAGAAgAAAAhALaDOJL+AAAA4QEAABMAAAAAAAAAAAAAAAAAAAAA&#10;AFtDb250ZW50X1R5cGVzXS54bWxQSwECLQAUAAYACAAAACEAOP0h/9YAAACUAQAACwAAAAAAAAAA&#10;AAAAAAAvAQAAX3JlbHMvLnJlbHNQSwECLQAUAAYACAAAACEA3AnzKnQCAADzBQAADgAAAAAAAAAA&#10;AAAAAAAuAgAAZHJzL2Uyb0RvYy54bWxQSwECLQAUAAYACAAAACEAjMVqxtsAAAADAQAADwAAAAAA&#10;AAAAAAAAAADOBAAAZHJzL2Rvd25yZXYueG1sUEsFBgAAAAAEAAQA8wAAANYFAAAAAA==&#10;">
                      <v:shape id="Graphic 196" o:spid="_x0000_s1027" style="position:absolute;width:47421;height:63;visibility:visible;mso-wrap-style:square;v-text-anchor:top" coordsize="4742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UJwQAAANwAAAAPAAAAZHJzL2Rvd25yZXYueG1sRE9Ni8Iw&#10;EL0v+B/CCN7WdD2IVqO4gqAHWbRevA3N2JQ2k5LE2v33m4WFvc3jfc56O9hW9ORD7VjBxzQDQVw6&#10;XXOl4FYc3hcgQkTW2DomBd8UYLsZva0x1+7FF+qvsRIphEOOCkyMXS5lKA1ZDFPXESfu4bzFmKCv&#10;pPb4SuG2lbMsm0uLNacGgx3tDZXN9WkV1J/9+Xm30Xydm1PBD7wVftEoNRkPuxWISEP8F/+5jzrN&#10;X87h95l0gdz8AAAA//8DAFBLAQItABQABgAIAAAAIQDb4fbL7gAAAIUBAAATAAAAAAAAAAAAAAAA&#10;AAAAAABbQ29udGVudF9UeXBlc10ueG1sUEsBAi0AFAAGAAgAAAAhAFr0LFu/AAAAFQEAAAsAAAAA&#10;AAAAAAAAAAAAHwEAAF9yZWxzLy5yZWxzUEsBAi0AFAAGAAgAAAAhAPP4xQnBAAAA3AAAAA8AAAAA&#10;AAAAAAAAAAAABwIAAGRycy9kb3ducmV2LnhtbFBLBQYAAAAAAwADALcAAAD1AgAAAAA=&#10;" path="m4742053,l,,,6095r4742053,l4742053,xe" fillcolor="black" stroked="f">
                        <v:path arrowok="t"/>
                      </v:shape>
                      <w10:anchorlock/>
                    </v:group>
                  </w:pict>
                </mc:Fallback>
              </mc:AlternateContent>
            </w:r>
          </w:p>
          <w:p w14:paraId="7AD6AA38" w14:textId="77777777" w:rsidR="00525F77" w:rsidRDefault="00000000">
            <w:pPr>
              <w:pStyle w:val="TableParagraph"/>
              <w:spacing w:before="118"/>
              <w:ind w:left="2092"/>
              <w:rPr>
                <w:sz w:val="20"/>
              </w:rPr>
            </w:pPr>
            <w:r>
              <w:rPr>
                <w:sz w:val="20"/>
              </w:rPr>
              <w:t>(фамилия,</w:t>
            </w:r>
            <w:r>
              <w:rPr>
                <w:spacing w:val="-7"/>
                <w:sz w:val="20"/>
              </w:rPr>
              <w:t xml:space="preserve"> </w:t>
            </w:r>
            <w:r>
              <w:rPr>
                <w:sz w:val="20"/>
              </w:rPr>
              <w:t>имя</w:t>
            </w:r>
            <w:r>
              <w:rPr>
                <w:spacing w:val="-8"/>
                <w:sz w:val="20"/>
              </w:rPr>
              <w:t xml:space="preserve"> </w:t>
            </w:r>
            <w:r>
              <w:rPr>
                <w:sz w:val="20"/>
              </w:rPr>
              <w:t>и</w:t>
            </w:r>
            <w:r>
              <w:rPr>
                <w:spacing w:val="-7"/>
                <w:sz w:val="20"/>
              </w:rPr>
              <w:t xml:space="preserve"> </w:t>
            </w:r>
            <w:r>
              <w:rPr>
                <w:sz w:val="20"/>
              </w:rPr>
              <w:t>отчество</w:t>
            </w:r>
            <w:r>
              <w:rPr>
                <w:spacing w:val="-7"/>
                <w:sz w:val="20"/>
              </w:rPr>
              <w:t xml:space="preserve"> </w:t>
            </w:r>
            <w:r>
              <w:rPr>
                <w:sz w:val="20"/>
              </w:rPr>
              <w:t>заявителя</w:t>
            </w:r>
            <w:r>
              <w:rPr>
                <w:spacing w:val="-4"/>
                <w:sz w:val="20"/>
              </w:rPr>
              <w:t xml:space="preserve"> </w:t>
            </w:r>
            <w:r>
              <w:rPr>
                <w:sz w:val="20"/>
              </w:rPr>
              <w:t>–</w:t>
            </w:r>
            <w:r>
              <w:rPr>
                <w:spacing w:val="-5"/>
                <w:sz w:val="20"/>
              </w:rPr>
              <w:t xml:space="preserve"> </w:t>
            </w:r>
            <w:r>
              <w:rPr>
                <w:sz w:val="20"/>
              </w:rPr>
              <w:t>физического</w:t>
            </w:r>
            <w:r>
              <w:rPr>
                <w:spacing w:val="-6"/>
                <w:sz w:val="20"/>
              </w:rPr>
              <w:t xml:space="preserve"> </w:t>
            </w:r>
            <w:r>
              <w:rPr>
                <w:sz w:val="20"/>
              </w:rPr>
              <w:t>лица;</w:t>
            </w:r>
            <w:r>
              <w:rPr>
                <w:spacing w:val="-3"/>
                <w:sz w:val="20"/>
              </w:rPr>
              <w:t xml:space="preserve"> </w:t>
            </w:r>
            <w:r>
              <w:rPr>
                <w:sz w:val="20"/>
              </w:rPr>
              <w:t>полное</w:t>
            </w:r>
            <w:r>
              <w:rPr>
                <w:spacing w:val="-7"/>
                <w:sz w:val="20"/>
              </w:rPr>
              <w:t xml:space="preserve"> </w:t>
            </w:r>
            <w:r>
              <w:rPr>
                <w:spacing w:val="-2"/>
                <w:sz w:val="20"/>
              </w:rPr>
              <w:t>наименование</w:t>
            </w:r>
          </w:p>
        </w:tc>
      </w:tr>
      <w:tr w:rsidR="00525F77" w14:paraId="5976C639" w14:textId="77777777">
        <w:trPr>
          <w:trHeight w:val="447"/>
        </w:trPr>
        <w:tc>
          <w:tcPr>
            <w:tcW w:w="9217" w:type="dxa"/>
          </w:tcPr>
          <w:p w14:paraId="62CC9A9B"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2C8AB2FD" wp14:editId="60017085">
                      <wp:extent cx="5569585" cy="6350"/>
                      <wp:effectExtent l="0" t="0" r="0" b="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198" name="Graphic 198"/>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ECD143" id="Group 197"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OkGcgIAAPMFAAAOAAAAZHJzL2Uyb0RvYy54bWykVE1v2zAMvQ/YfxB0X512S9AacYqhXYMB&#10;RVegLXZWZPkDk0WNUuL034+SrcRogQHLfLAp84kiH5+4vN53mu0UuhZMwc/PZpwpI6FsTV3wl+e7&#10;T5ecOS9MKTQYVfBX5fj16uOHZW9zdQEN6FIhoyDG5b0teOO9zbPMyUZ1wp2BVYacFWAnPC2xzkoU&#10;PUXvdHYxmy2yHrC0CFI5R39vBydfxfhVpaT/UVVOeaYLTrn5+Mb43oR3tlqKvEZhm1aOaYgTsuhE&#10;a+jQQ6hb4QXbYvsuVNdKBAeVP5PQZVBVrVSxBqrmfPammjXC1sZa6ryv7YEmovYNTyeHlQ+7Ndon&#10;+4hD9mTeg/zliJest3U+9Yd1fQTvK+zCJiqC7SOjrwdG1d4zST/n88XV/HLOmSTf4vN8JFw21JV3&#10;m2Tz7W/bMpEPR8bEDon0lpTjjuS4/yPnqRFWRc5dKP4RWVuSsK9Ix0Z0pOD1KJbwi1gKxxMuMDiu&#10;3EjmyfwcChW53Dq/VhB5Frt75we9lskSTbLk3iQTSfVB7zrq3XNGekfOSO+bQe9W+LAvNC+YrJ80&#10;qhn7FJwd7NQzRJgP3Rq6+YWz1GjK9IjRZoqlyzZBJV/62hhvwCxmV4uQFwVL7vQdYNNj/wkc1TYJ&#10;KzU4NZwU6o5HHrgg3JRtB7ot71qtQ/kO682NRrYTYYzEZ8x4AiNZunxofrA2UL6SenqSS8Hd761A&#10;xZn+bkifYRAlA5OxSQZ6fQNxXEXm0fnn/U+BllkyC+7pbj1AkqnIkywo/wAYsGGnga9bD1UbNBNz&#10;GzIaF3RlohUnS2RinIJhdE3XEXWc1as/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3vTpBnICAADzBQAADgAAAAAAAAAAAAAA&#10;AAAuAgAAZHJzL2Uyb0RvYy54bWxQSwECLQAUAAYACAAAACEA3p62RNoAAAADAQAADwAAAAAAAAAA&#10;AAAAAADMBAAAZHJzL2Rvd25yZXYueG1sUEsFBgAAAAAEAAQA8wAAANMFAAAAAA==&#10;">
                      <v:shape id="Graphic 198"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VmwgAAANwAAAAPAAAAZHJzL2Rvd25yZXYueG1sRI9Ba8Mw&#10;DIXvg/4Ho0Jvq9MESpfVLaNjY9dm3V3EahwSyyH20vTfV4fBbhLv6b1P++PsezXRGNvABjbrDBRx&#10;HWzLjYHL98fzDlRMyBb7wGTgThGOh8XTHksbbnymqUqNkhCOJRpwKQ2l1rF25DGuw0As2jWMHpOs&#10;Y6PtiDcJ973Os2yrPbYsDQ4HOjmqu+rXG7gW7wXufgruPrfddJ/yc15VzpjVcn57BZVoTv/mv+sv&#10;K/gvQivPyAT68AAAAP//AwBQSwECLQAUAAYACAAAACEA2+H2y+4AAACFAQAAEwAAAAAAAAAAAAAA&#10;AAAAAAAAW0NvbnRlbnRfVHlwZXNdLnhtbFBLAQItABQABgAIAAAAIQBa9CxbvwAAABUBAAALAAAA&#10;AAAAAAAAAAAAAB8BAABfcmVscy8ucmVsc1BLAQItABQABgAIAAAAIQAJRNVmwgAAANwAAAAPAAAA&#10;AAAAAAAAAAAAAAcCAABkcnMvZG93bnJldi54bWxQSwUGAAAAAAMAAwC3AAAA9gIAAAAA&#10;" path="m5569584,l,,,6096r5569584,l5569584,xe" fillcolor="black" stroked="f">
                        <v:path arrowok="t"/>
                      </v:shape>
                      <w10:anchorlock/>
                    </v:group>
                  </w:pict>
                </mc:Fallback>
              </mc:AlternateContent>
            </w:r>
          </w:p>
          <w:p w14:paraId="5E540CAA" w14:textId="77777777" w:rsidR="00525F77" w:rsidRDefault="00000000">
            <w:pPr>
              <w:pStyle w:val="TableParagraph"/>
              <w:spacing w:before="117"/>
              <w:ind w:left="580"/>
              <w:rPr>
                <w:sz w:val="20"/>
              </w:rPr>
            </w:pPr>
            <w:r>
              <w:rPr>
                <w:sz w:val="20"/>
              </w:rPr>
              <w:t>юридического</w:t>
            </w:r>
            <w:r>
              <w:rPr>
                <w:spacing w:val="-10"/>
                <w:sz w:val="20"/>
              </w:rPr>
              <w:t xml:space="preserve"> </w:t>
            </w:r>
            <w:r>
              <w:rPr>
                <w:sz w:val="20"/>
              </w:rPr>
              <w:t>лица,</w:t>
            </w:r>
            <w:r>
              <w:rPr>
                <w:spacing w:val="-10"/>
                <w:sz w:val="20"/>
              </w:rPr>
              <w:t xml:space="preserve"> </w:t>
            </w:r>
            <w:r>
              <w:rPr>
                <w:sz w:val="20"/>
              </w:rPr>
              <w:t>ОГРН;</w:t>
            </w:r>
            <w:r>
              <w:rPr>
                <w:spacing w:val="-10"/>
                <w:sz w:val="20"/>
              </w:rPr>
              <w:t xml:space="preserve"> </w:t>
            </w:r>
            <w:r>
              <w:rPr>
                <w:sz w:val="20"/>
              </w:rPr>
              <w:t>фамилия,</w:t>
            </w:r>
            <w:r>
              <w:rPr>
                <w:spacing w:val="-10"/>
                <w:sz w:val="20"/>
              </w:rPr>
              <w:t xml:space="preserve"> </w:t>
            </w:r>
            <w:r>
              <w:rPr>
                <w:sz w:val="20"/>
              </w:rPr>
              <w:t>имя,</w:t>
            </w:r>
            <w:r>
              <w:rPr>
                <w:spacing w:val="-11"/>
                <w:sz w:val="20"/>
              </w:rPr>
              <w:t xml:space="preserve"> </w:t>
            </w:r>
            <w:r>
              <w:rPr>
                <w:sz w:val="20"/>
              </w:rPr>
              <w:t>отчество</w:t>
            </w:r>
            <w:r>
              <w:rPr>
                <w:spacing w:val="-11"/>
                <w:sz w:val="20"/>
              </w:rPr>
              <w:t xml:space="preserve"> </w:t>
            </w:r>
            <w:r>
              <w:rPr>
                <w:sz w:val="20"/>
              </w:rPr>
              <w:t>индивидуального</w:t>
            </w:r>
            <w:r>
              <w:rPr>
                <w:spacing w:val="-10"/>
                <w:sz w:val="20"/>
              </w:rPr>
              <w:t xml:space="preserve"> </w:t>
            </w:r>
            <w:r>
              <w:rPr>
                <w:sz w:val="20"/>
              </w:rPr>
              <w:t>предпринимателя,</w:t>
            </w:r>
            <w:r>
              <w:rPr>
                <w:spacing w:val="-11"/>
                <w:sz w:val="20"/>
              </w:rPr>
              <w:t xml:space="preserve"> </w:t>
            </w:r>
            <w:r>
              <w:rPr>
                <w:spacing w:val="-2"/>
                <w:sz w:val="20"/>
              </w:rPr>
              <w:t>ОГРНИП)</w:t>
            </w:r>
          </w:p>
        </w:tc>
      </w:tr>
      <w:tr w:rsidR="00525F77" w14:paraId="4AE04BFC" w14:textId="77777777">
        <w:trPr>
          <w:trHeight w:val="440"/>
        </w:trPr>
        <w:tc>
          <w:tcPr>
            <w:tcW w:w="9217" w:type="dxa"/>
          </w:tcPr>
          <w:p w14:paraId="3C9F6B33" w14:textId="60648CCB" w:rsidR="00525F77" w:rsidRDefault="00000000">
            <w:pPr>
              <w:pStyle w:val="TableParagraph"/>
              <w:tabs>
                <w:tab w:val="left" w:pos="4980"/>
                <w:tab w:val="left" w:pos="9269"/>
              </w:tabs>
              <w:spacing w:before="70"/>
              <w:ind w:left="50" w:right="-58"/>
              <w:rPr>
                <w:sz w:val="24"/>
              </w:rPr>
            </w:pPr>
            <w:r>
              <w:rPr>
                <w:sz w:val="24"/>
              </w:rPr>
              <w:t>1.2.</w:t>
            </w:r>
            <w:r>
              <w:rPr>
                <w:spacing w:val="2"/>
                <w:sz w:val="24"/>
              </w:rPr>
              <w:t xml:space="preserve"> </w:t>
            </w:r>
            <w:r>
              <w:rPr>
                <w:sz w:val="24"/>
              </w:rPr>
              <w:t>Адрес</w:t>
            </w:r>
            <w:r>
              <w:rPr>
                <w:spacing w:val="-3"/>
                <w:sz w:val="24"/>
              </w:rPr>
              <w:t xml:space="preserve"> </w:t>
            </w:r>
            <w:r>
              <w:rPr>
                <w:sz w:val="24"/>
              </w:rPr>
              <w:t>электронной</w:t>
            </w:r>
            <w:r>
              <w:rPr>
                <w:spacing w:val="-3"/>
                <w:sz w:val="24"/>
              </w:rPr>
              <w:t xml:space="preserve"> </w:t>
            </w:r>
            <w:r>
              <w:rPr>
                <w:sz w:val="24"/>
              </w:rPr>
              <w:t>почты</w:t>
            </w:r>
            <w:r>
              <w:rPr>
                <w:spacing w:val="-2"/>
                <w:sz w:val="24"/>
              </w:rPr>
              <w:t xml:space="preserve"> </w:t>
            </w:r>
            <w:r>
              <w:rPr>
                <w:sz w:val="24"/>
              </w:rPr>
              <w:t>(при</w:t>
            </w:r>
            <w:r>
              <w:rPr>
                <w:spacing w:val="-1"/>
                <w:sz w:val="24"/>
              </w:rPr>
              <w:t xml:space="preserve"> </w:t>
            </w:r>
            <w:r>
              <w:rPr>
                <w:spacing w:val="-2"/>
                <w:sz w:val="24"/>
              </w:rPr>
              <w:t>наличии):</w:t>
            </w:r>
            <w:r w:rsidR="0014274B">
              <w:rPr>
                <w:sz w:val="24"/>
              </w:rPr>
              <w:t xml:space="preserve"> </w:t>
            </w:r>
          </w:p>
        </w:tc>
      </w:tr>
      <w:tr w:rsidR="00525F77" w14:paraId="543E4B0B" w14:textId="77777777">
        <w:trPr>
          <w:trHeight w:val="428"/>
        </w:trPr>
        <w:tc>
          <w:tcPr>
            <w:tcW w:w="9217" w:type="dxa"/>
          </w:tcPr>
          <w:p w14:paraId="19CFCED4" w14:textId="4464694B" w:rsidR="00525F77" w:rsidRDefault="00000000">
            <w:pPr>
              <w:pStyle w:val="TableParagraph"/>
              <w:tabs>
                <w:tab w:val="left" w:pos="7114"/>
                <w:tab w:val="left" w:pos="9271"/>
              </w:tabs>
              <w:spacing w:before="76"/>
              <w:ind w:left="50" w:right="-58"/>
              <w:rPr>
                <w:sz w:val="24"/>
              </w:rPr>
            </w:pPr>
            <w:r>
              <w:rPr>
                <w:sz w:val="24"/>
              </w:rPr>
              <w:t>1.3.</w:t>
            </w:r>
            <w:r>
              <w:rPr>
                <w:spacing w:val="-1"/>
                <w:sz w:val="24"/>
              </w:rPr>
              <w:t xml:space="preserve"> </w:t>
            </w:r>
            <w:r>
              <w:rPr>
                <w:sz w:val="24"/>
              </w:rPr>
              <w:t>Адрес</w:t>
            </w:r>
            <w:r>
              <w:rPr>
                <w:spacing w:val="-3"/>
                <w:sz w:val="24"/>
              </w:rPr>
              <w:t xml:space="preserve"> </w:t>
            </w:r>
            <w:r>
              <w:rPr>
                <w:sz w:val="24"/>
              </w:rPr>
              <w:t>для</w:t>
            </w:r>
            <w:r>
              <w:rPr>
                <w:spacing w:val="-3"/>
                <w:sz w:val="24"/>
              </w:rPr>
              <w:t xml:space="preserve"> </w:t>
            </w:r>
            <w:r>
              <w:rPr>
                <w:sz w:val="24"/>
              </w:rPr>
              <w:t>направления</w:t>
            </w:r>
            <w:r>
              <w:rPr>
                <w:spacing w:val="-2"/>
                <w:sz w:val="24"/>
              </w:rPr>
              <w:t xml:space="preserve"> </w:t>
            </w:r>
            <w:r>
              <w:rPr>
                <w:sz w:val="24"/>
              </w:rPr>
              <w:t>заявителю потовой</w:t>
            </w:r>
            <w:r>
              <w:rPr>
                <w:spacing w:val="-2"/>
                <w:sz w:val="24"/>
              </w:rPr>
              <w:t xml:space="preserve"> корреспонденции:</w:t>
            </w:r>
            <w:r w:rsidR="0014274B">
              <w:rPr>
                <w:sz w:val="24"/>
              </w:rPr>
              <w:t xml:space="preserve"> </w:t>
            </w:r>
          </w:p>
        </w:tc>
      </w:tr>
      <w:tr w:rsidR="00525F77" w14:paraId="300E2CD6" w14:textId="77777777">
        <w:trPr>
          <w:trHeight w:val="661"/>
        </w:trPr>
        <w:tc>
          <w:tcPr>
            <w:tcW w:w="9217" w:type="dxa"/>
          </w:tcPr>
          <w:p w14:paraId="74D1CF64" w14:textId="77777777" w:rsidR="00525F77" w:rsidRDefault="00000000">
            <w:pPr>
              <w:pStyle w:val="TableParagraph"/>
              <w:spacing w:before="61"/>
              <w:ind w:left="0" w:right="260"/>
              <w:jc w:val="right"/>
              <w:rPr>
                <w:sz w:val="20"/>
              </w:rPr>
            </w:pPr>
            <w:r>
              <w:rPr>
                <w:spacing w:val="-2"/>
                <w:sz w:val="20"/>
              </w:rPr>
              <w:t>(почтовый</w:t>
            </w:r>
            <w:r>
              <w:rPr>
                <w:spacing w:val="5"/>
                <w:sz w:val="20"/>
              </w:rPr>
              <w:t xml:space="preserve"> </w:t>
            </w:r>
            <w:r>
              <w:rPr>
                <w:spacing w:val="-2"/>
                <w:sz w:val="20"/>
              </w:rPr>
              <w:t>индекс,</w:t>
            </w:r>
          </w:p>
        </w:tc>
      </w:tr>
      <w:tr w:rsidR="00525F77" w14:paraId="60398BD9" w14:textId="77777777">
        <w:trPr>
          <w:trHeight w:val="736"/>
        </w:trPr>
        <w:tc>
          <w:tcPr>
            <w:tcW w:w="9217" w:type="dxa"/>
          </w:tcPr>
          <w:p w14:paraId="2ADACACF"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32468BA3" wp14:editId="5767C694">
                      <wp:extent cx="5569585" cy="6350"/>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200" name="Graphic 200"/>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014F02" id="Group 199"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eQIcQIAAPMFAAAOAAAAZHJzL2Uyb0RvYy54bWykVE1v2zAMvQ/YfxB0X5x2S9AadYqhXYMB&#10;RVegLXZWZPkDk0WNUuL034+SrcRogQHLfJAp84kiH595db3vNNspdC2Ygp/N5pwpI6FsTV3wl+e7&#10;TxecOS9MKTQYVfBX5fj16uOHq97m6hwa0KVCRkGMy3tb8MZ7m2eZk43qhJuBVYacFWAnPG2xzkoU&#10;PUXvdHY+ny+zHrC0CFI5R19vBydfxfhVpaT/UVVOeaYLTrn5uGJcN2HNVlcir1HYppVjGuKELDrR&#10;Grr0EOpWeMG22L4L1bUSwUHlZxK6DKqqlSrWQNWczd9Us0bY2lhLnfe1PdBE1L7h6eSw8mG3Rvtk&#10;H3HInsx7kL8c8ZL1ts6n/rCvj+B9hV04REWwfWT09cCo2nsm6eNisbxcXCw4k+Rbfl6MhMuGuvLu&#10;kGy+/e1YJvLhypjYIZHeknLckRz3f+Q8NcKqyLkLxT8ia8uCk9Q4M6IjBa9HsYRPxFK4nnCBwXHn&#10;RjJP5udQqMjl1vm1gsiz2N07P+i1TJZokiX3JplIqg9611HvnjPSO3JGet8MerfCh3OhecFk/aRR&#10;zdin4Oxgp54hwnzo1tDNL5ylRlOmR4w2UyzxNUElX3rbGG/ALOeXy5AXBUvu9B5g02v/CRwbNAkr&#10;NTg13BTqjlceuCDclG0Hui3vWq1D+Q7rzY1GthNhjMRnzHgCI1m6fGh+sDZQvpJ6epJLwd3vrUDF&#10;mf5uSJ9hECUDk7FJBnp9A3FcRebR+ef9T4GWWTIL7unfeoAkU5EnWVD+ATBgw0kDX7ceqjZoJuY2&#10;ZDRu6JeJVpwskYlxCobRNd1H1HFWr/4AAAD//wMAUEsDBBQABgAIAAAAIQDenrZE2gAAAAMBAAAP&#10;AAAAZHJzL2Rvd25yZXYueG1sTI9BS8NAEIXvgv9hGcGb3UTRlphNKUU9FcFWEG/T7DQJzc6G7DZJ&#10;/72jl3p5MLzHe9/ky8m1aqA+NJ4NpLMEFHHpbcOVgc/d690CVIjIFlvPZOBMAZbF9VWOmfUjf9Cw&#10;jZWSEg4ZGqhj7DKtQ1mTwzDzHbF4B987jHL2lbY9jlLuWn2fJE/aYcOyUGNH65rK4/bkDLyNOK4e&#10;0pdhczysz9+7x/evTUrG3N5Mq2dQkaZ4CcMvvqBDIUx7f2IbVGtAHol/Kt5iPk9B7SWUgC5y/Z+9&#10;+AEAAP//AwBQSwECLQAUAAYACAAAACEAtoM4kv4AAADhAQAAEwAAAAAAAAAAAAAAAAAAAAAAW0Nv&#10;bnRlbnRfVHlwZXNdLnhtbFBLAQItABQABgAIAAAAIQA4/SH/1gAAAJQBAAALAAAAAAAAAAAAAAAA&#10;AC8BAABfcmVscy8ucmVsc1BLAQItABQABgAIAAAAIQBvCeQIcQIAAPMFAAAOAAAAAAAAAAAAAAAA&#10;AC4CAABkcnMvZTJvRG9jLnhtbFBLAQItABQABgAIAAAAIQDenrZE2gAAAAMBAAAPAAAAAAAAAAAA&#10;AAAAAMsEAABkcnMvZG93bnJldi54bWxQSwUGAAAAAAQABADzAAAA0gUAAAAA&#10;">
                      <v:shape id="Graphic 200"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S2bvwAAANwAAAAPAAAAZHJzL2Rvd25yZXYueG1sRI9Bi8Iw&#10;FITvC/6H8ARva2oLItUoouzi1ar3R/NsSpuX0sRa/70RFvY4zMw3zGY32lYM1PvasYLFPAFBXDpd&#10;c6Xgevn5XoHwAVlj65gUvMjDbjv52mCu3ZPPNBShEhHCPkcFJoQul9KXhiz6ueuIo3d3vcUQZV9J&#10;3eMzwm0r0yRZSos1xwWDHR0MlU3xsAru2THD1S3j5nfZDK8hPadFYZSaTcf9GkSgMfyH/9onrSAS&#10;4XMmHgG5fQMAAP//AwBQSwECLQAUAAYACAAAACEA2+H2y+4AAACFAQAAEwAAAAAAAAAAAAAAAAAA&#10;AAAAW0NvbnRlbnRfVHlwZXNdLnhtbFBLAQItABQABgAIAAAAIQBa9CxbvwAAABUBAAALAAAAAAAA&#10;AAAAAAAAAB8BAABfcmVscy8ucmVsc1BLAQItABQABgAIAAAAIQDEHS2bvwAAANwAAAAPAAAAAAAA&#10;AAAAAAAAAAcCAABkcnMvZG93bnJldi54bWxQSwUGAAAAAAMAAwC3AAAA8wIAAAAA&#10;" path="m5569584,l,,,6096r5569584,l5569584,xe" fillcolor="black" stroked="f">
                        <v:path arrowok="t"/>
                      </v:shape>
                      <w10:anchorlock/>
                    </v:group>
                  </w:pict>
                </mc:Fallback>
              </mc:AlternateContent>
            </w:r>
          </w:p>
          <w:p w14:paraId="26A34277" w14:textId="77777777" w:rsidR="00525F77" w:rsidRDefault="00000000">
            <w:pPr>
              <w:pStyle w:val="TableParagraph"/>
              <w:spacing w:before="117"/>
              <w:ind w:left="439" w:right="5"/>
              <w:jc w:val="center"/>
              <w:rPr>
                <w:sz w:val="20"/>
              </w:rPr>
            </w:pPr>
            <w:r>
              <w:rPr>
                <w:sz w:val="20"/>
              </w:rPr>
              <w:t>субъект</w:t>
            </w:r>
            <w:r>
              <w:rPr>
                <w:spacing w:val="-10"/>
                <w:sz w:val="20"/>
              </w:rPr>
              <w:t xml:space="preserve"> </w:t>
            </w:r>
            <w:r>
              <w:rPr>
                <w:sz w:val="20"/>
              </w:rPr>
              <w:t>Российской</w:t>
            </w:r>
            <w:r>
              <w:rPr>
                <w:spacing w:val="-10"/>
                <w:sz w:val="20"/>
              </w:rPr>
              <w:t xml:space="preserve"> </w:t>
            </w:r>
            <w:r>
              <w:rPr>
                <w:sz w:val="20"/>
              </w:rPr>
              <w:t>Федерации,</w:t>
            </w:r>
            <w:r>
              <w:rPr>
                <w:spacing w:val="-8"/>
                <w:sz w:val="20"/>
              </w:rPr>
              <w:t xml:space="preserve"> </w:t>
            </w:r>
            <w:r>
              <w:rPr>
                <w:sz w:val="20"/>
              </w:rPr>
              <w:t>район,</w:t>
            </w:r>
            <w:r>
              <w:rPr>
                <w:spacing w:val="-9"/>
                <w:sz w:val="20"/>
              </w:rPr>
              <w:t xml:space="preserve"> </w:t>
            </w:r>
            <w:r>
              <w:rPr>
                <w:sz w:val="20"/>
              </w:rPr>
              <w:t>город,</w:t>
            </w:r>
            <w:r>
              <w:rPr>
                <w:spacing w:val="-9"/>
                <w:sz w:val="20"/>
              </w:rPr>
              <w:t xml:space="preserve"> </w:t>
            </w:r>
            <w:r>
              <w:rPr>
                <w:sz w:val="20"/>
              </w:rPr>
              <w:t>внутригородское</w:t>
            </w:r>
            <w:r>
              <w:rPr>
                <w:spacing w:val="-9"/>
                <w:sz w:val="20"/>
              </w:rPr>
              <w:t xml:space="preserve"> </w:t>
            </w:r>
            <w:r>
              <w:rPr>
                <w:spacing w:val="-2"/>
                <w:sz w:val="20"/>
              </w:rPr>
              <w:t>муниципальное</w:t>
            </w:r>
          </w:p>
        </w:tc>
      </w:tr>
      <w:tr w:rsidR="00525F77" w14:paraId="6EF769DF" w14:textId="77777777">
        <w:trPr>
          <w:trHeight w:val="367"/>
        </w:trPr>
        <w:tc>
          <w:tcPr>
            <w:tcW w:w="9217" w:type="dxa"/>
          </w:tcPr>
          <w:p w14:paraId="1AB6DBA7"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4339F7DA" wp14:editId="21E6491A">
                      <wp:extent cx="5569585" cy="6350"/>
                      <wp:effectExtent l="0" t="0" r="0"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202" name="Graphic 202"/>
                              <wps:cNvSpPr/>
                              <wps:spPr>
                                <a:xfrm>
                                  <a:off x="0" y="0"/>
                                  <a:ext cx="5569585" cy="6350"/>
                                </a:xfrm>
                                <a:custGeom>
                                  <a:avLst/>
                                  <a:gdLst/>
                                  <a:ahLst/>
                                  <a:cxnLst/>
                                  <a:rect l="l" t="t" r="r" b="b"/>
                                  <a:pathLst>
                                    <a:path w="5569585" h="6350">
                                      <a:moveTo>
                                        <a:pt x="5569584" y="0"/>
                                      </a:moveTo>
                                      <a:lnTo>
                                        <a:pt x="0" y="0"/>
                                      </a:lnTo>
                                      <a:lnTo>
                                        <a:pt x="0" y="6096"/>
                                      </a:lnTo>
                                      <a:lnTo>
                                        <a:pt x="5569584" y="6096"/>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D1550E" id="Group 201"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b8cgIAAPMFAAAOAAAAZHJzL2Uyb0RvYy54bWykVE1v2zAMvQ/YfxB0X51mS9AadYqhXYMB&#10;RVegKXZWZPkDk0WNUuL034+SrcRogQHrfLAp84kiH594dX3oNNsrdC2Ygp+fzThTRkLZmrrgz5u7&#10;TxecOS9MKTQYVfAX5fj16uOHq97mag4N6FIhoyDG5b0teOO9zbPMyUZ1wp2BVYacFWAnPC2xzkoU&#10;PUXvdDafzZZZD1haBKmco7+3g5OvYvyqUtL/qCqnPNMFp9x8fGN8b8M7W12JvEZhm1aOaYh3ZNGJ&#10;1tChx1C3wgu2w/ZNqK6VCA4qfyahy6CqWqliDVTN+exVNWuEnY211Hlf2yNNRO0rnt4dVj7s12if&#10;7CMO2ZN5D/KXI16y3tb51B/W9Ql8qLALm6gIdoiMvhwZVQfPJP1cLJaXi4sFZ5J8y8+LkXDZUFfe&#10;bJLNt79ty0Q+HBkTOybSW1KOO5Hj/o+cp0ZYFTl3ofhHZG1Z8PlszpkRHSl4PYol/CKWwvGECwyO&#10;KzeS+W5+joWKXO6cXyuIPIv9vfODXstkiSZZ8mCSiaT6oHcd9e45I70jZ6T37aB3K3zYF5oXTNZP&#10;GtWMfQrODvZqAxHmQ7eGbn7hLDWaMj1htJli6bJNUMmXvjbGGzDL2eUy5EXBkjt9B9j02H8CR7VN&#10;wkoNTg0nhbrjkUcuCDdl24Fuy7tW61C+w3p7o5HtRRgj8RkznsBIli4fmh+sLZQvpJ6e5FJw93sn&#10;UHGmvxvSZxhEycBkbJOBXt9AHFeReXR+c/gp0DJLZsE93a0HSDIVeZIF5R8AAzbsNPB156Fqg2Zi&#10;bkNG44KuTLTiZIlMjFMwjK7pOqJOs3r1Bw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wgGm/HICAADzBQAADgAAAAAAAAAAAAAA&#10;AAAuAgAAZHJzL2Uyb0RvYy54bWxQSwECLQAUAAYACAAAACEA3p62RNoAAAADAQAADwAAAAAAAAAA&#10;AAAAAADMBAAAZHJzL2Rvd25yZXYueG1sUEsFBgAAAAAEAAQA8wAAANMFAAAAAA==&#10;">
                      <v:shape id="Graphic 202"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Z3wQAAANwAAAAPAAAAZHJzL2Rvd25yZXYueG1sRI/BasMw&#10;EETvgf6D2EJusRwZQnCjhJLS0muc5L5YG8vYWhlLdZy/rwKFHoeZecPsDrPrxURjaD1rWGc5COLa&#10;m5YbDZfz52oLIkRkg71n0vCgAIf9y2KHpfF3PtFUxUYkCIcSNdgYh1LKUFtyGDI/ECfv5keHMcmx&#10;kWbEe4K7Xqo830iHLacFiwMdLdVd9eM03IqPArfXgruvTTc9JnVSVWW1Xr7O728gIs3xP/zX/jYa&#10;VK7geSYdAbn/BQAA//8DAFBLAQItABQABgAIAAAAIQDb4fbL7gAAAIUBAAATAAAAAAAAAAAAAAAA&#10;AAAAAABbQ29udGVudF9UeXBlc10ueG1sUEsBAi0AFAAGAAgAAAAhAFr0LFu/AAAAFQEAAAsAAAAA&#10;AAAAAAAAAAAAHwEAAF9yZWxzLy5yZWxzUEsBAi0AFAAGAAgAAAAhAFuDFnfBAAAA3AAAAA8AAAAA&#10;AAAAAAAAAAAABwIAAGRycy9kb3ducmV2LnhtbFBLBQYAAAAAAwADALcAAAD1AgAAAAA=&#10;" path="m5569584,l,,,6096r5569584,l5569584,xe" fillcolor="black" stroked="f">
                        <v:path arrowok="t"/>
                      </v:shape>
                      <w10:anchorlock/>
                    </v:group>
                  </w:pict>
                </mc:Fallback>
              </mc:AlternateContent>
            </w:r>
          </w:p>
          <w:p w14:paraId="741544A5" w14:textId="77777777" w:rsidR="00525F77" w:rsidRDefault="00000000">
            <w:pPr>
              <w:pStyle w:val="TableParagraph"/>
              <w:spacing w:before="117" w:line="210" w:lineRule="exact"/>
              <w:ind w:left="439" w:right="2"/>
              <w:jc w:val="center"/>
              <w:rPr>
                <w:sz w:val="20"/>
              </w:rPr>
            </w:pPr>
            <w:r>
              <w:rPr>
                <w:sz w:val="20"/>
              </w:rPr>
              <w:t>образование,</w:t>
            </w:r>
            <w:r>
              <w:rPr>
                <w:spacing w:val="-7"/>
                <w:sz w:val="20"/>
              </w:rPr>
              <w:t xml:space="preserve"> </w:t>
            </w:r>
            <w:r>
              <w:rPr>
                <w:sz w:val="20"/>
              </w:rPr>
              <w:t>улица,</w:t>
            </w:r>
            <w:r>
              <w:rPr>
                <w:spacing w:val="-8"/>
                <w:sz w:val="20"/>
              </w:rPr>
              <w:t xml:space="preserve"> </w:t>
            </w:r>
            <w:r>
              <w:rPr>
                <w:sz w:val="20"/>
              </w:rPr>
              <w:t>дом,</w:t>
            </w:r>
            <w:r>
              <w:rPr>
                <w:spacing w:val="-8"/>
                <w:sz w:val="20"/>
              </w:rPr>
              <w:t xml:space="preserve"> </w:t>
            </w:r>
            <w:r>
              <w:rPr>
                <w:sz w:val="20"/>
              </w:rPr>
              <w:t>корпус,</w:t>
            </w:r>
            <w:r>
              <w:rPr>
                <w:spacing w:val="-8"/>
                <w:sz w:val="20"/>
              </w:rPr>
              <w:t xml:space="preserve"> </w:t>
            </w:r>
            <w:r>
              <w:rPr>
                <w:spacing w:val="-2"/>
                <w:sz w:val="20"/>
              </w:rPr>
              <w:t>квартира)</w:t>
            </w:r>
          </w:p>
        </w:tc>
      </w:tr>
    </w:tbl>
    <w:p w14:paraId="24A57AA3" w14:textId="77777777" w:rsidR="00525F77" w:rsidRDefault="00000000">
      <w:pPr>
        <w:pStyle w:val="a4"/>
        <w:numPr>
          <w:ilvl w:val="0"/>
          <w:numId w:val="7"/>
        </w:numPr>
        <w:tabs>
          <w:tab w:val="left" w:pos="503"/>
        </w:tabs>
        <w:spacing w:before="2" w:line="242" w:lineRule="auto"/>
        <w:ind w:right="345"/>
        <w:rPr>
          <w:sz w:val="28"/>
        </w:rPr>
      </w:pPr>
      <w:r>
        <w:rPr>
          <w:sz w:val="28"/>
        </w:rPr>
        <w:t>Сведения</w:t>
      </w:r>
      <w:r>
        <w:rPr>
          <w:spacing w:val="-4"/>
          <w:sz w:val="28"/>
        </w:rPr>
        <w:t xml:space="preserve"> </w:t>
      </w:r>
      <w:r>
        <w:rPr>
          <w:sz w:val="28"/>
        </w:rPr>
        <w:t>о</w:t>
      </w:r>
      <w:r>
        <w:rPr>
          <w:spacing w:val="-3"/>
          <w:sz w:val="28"/>
        </w:rPr>
        <w:t xml:space="preserve"> </w:t>
      </w:r>
      <w:r>
        <w:rPr>
          <w:sz w:val="28"/>
        </w:rPr>
        <w:t>Специалисте,</w:t>
      </w:r>
      <w:r>
        <w:rPr>
          <w:spacing w:val="-5"/>
          <w:sz w:val="28"/>
        </w:rPr>
        <w:t xml:space="preserve"> </w:t>
      </w:r>
      <w:r>
        <w:rPr>
          <w:sz w:val="28"/>
        </w:rPr>
        <w:t>в</w:t>
      </w:r>
      <w:r>
        <w:rPr>
          <w:spacing w:val="-5"/>
          <w:sz w:val="28"/>
        </w:rPr>
        <w:t xml:space="preserve"> </w:t>
      </w:r>
      <w:r>
        <w:rPr>
          <w:sz w:val="28"/>
        </w:rPr>
        <w:t>отношении</w:t>
      </w:r>
      <w:r>
        <w:rPr>
          <w:spacing w:val="-4"/>
          <w:sz w:val="28"/>
        </w:rPr>
        <w:t xml:space="preserve"> </w:t>
      </w:r>
      <w:r>
        <w:rPr>
          <w:sz w:val="28"/>
        </w:rPr>
        <w:t>которого</w:t>
      </w:r>
      <w:r>
        <w:rPr>
          <w:spacing w:val="-6"/>
          <w:sz w:val="28"/>
        </w:rPr>
        <w:t xml:space="preserve"> </w:t>
      </w:r>
      <w:r>
        <w:rPr>
          <w:sz w:val="28"/>
        </w:rPr>
        <w:t>подлежат</w:t>
      </w:r>
      <w:r>
        <w:rPr>
          <w:spacing w:val="-4"/>
          <w:sz w:val="28"/>
        </w:rPr>
        <w:t xml:space="preserve"> </w:t>
      </w:r>
      <w:r>
        <w:rPr>
          <w:sz w:val="28"/>
        </w:rPr>
        <w:t>исключению</w:t>
      </w:r>
      <w:r>
        <w:rPr>
          <w:spacing w:val="-5"/>
          <w:sz w:val="28"/>
        </w:rPr>
        <w:t xml:space="preserve"> </w:t>
      </w:r>
      <w:r>
        <w:rPr>
          <w:sz w:val="28"/>
        </w:rPr>
        <w:t xml:space="preserve">из </w:t>
      </w:r>
      <w:r>
        <w:rPr>
          <w:spacing w:val="-2"/>
          <w:sz w:val="28"/>
        </w:rPr>
        <w:t>реестра</w:t>
      </w:r>
    </w:p>
    <w:p w14:paraId="7B5E84F8" w14:textId="77777777" w:rsidR="00525F77" w:rsidRDefault="00525F77">
      <w:pPr>
        <w:pStyle w:val="a3"/>
        <w:spacing w:before="6"/>
        <w:rPr>
          <w:sz w:val="13"/>
        </w:rPr>
      </w:pPr>
    </w:p>
    <w:tbl>
      <w:tblPr>
        <w:tblStyle w:val="TableNormal"/>
        <w:tblW w:w="0" w:type="auto"/>
        <w:tblInd w:w="209" w:type="dxa"/>
        <w:tblLayout w:type="fixed"/>
        <w:tblLook w:val="01E0" w:firstRow="1" w:lastRow="1" w:firstColumn="1" w:lastColumn="1" w:noHBand="0" w:noVBand="0"/>
      </w:tblPr>
      <w:tblGrid>
        <w:gridCol w:w="9217"/>
      </w:tblGrid>
      <w:tr w:rsidR="00525F77" w14:paraId="0FD53452" w14:textId="77777777">
        <w:trPr>
          <w:trHeight w:val="653"/>
        </w:trPr>
        <w:tc>
          <w:tcPr>
            <w:tcW w:w="9217" w:type="dxa"/>
          </w:tcPr>
          <w:p w14:paraId="7420226A" w14:textId="3222C354" w:rsidR="00525F77" w:rsidRDefault="00000000">
            <w:pPr>
              <w:pStyle w:val="TableParagraph"/>
              <w:tabs>
                <w:tab w:val="left" w:pos="3280"/>
                <w:tab w:val="left" w:pos="9272"/>
              </w:tabs>
              <w:spacing w:line="266" w:lineRule="exact"/>
              <w:ind w:left="50" w:right="-58"/>
              <w:rPr>
                <w:sz w:val="24"/>
              </w:rPr>
            </w:pPr>
            <w:r>
              <w:rPr>
                <w:sz w:val="24"/>
              </w:rPr>
              <w:t>2.1.</w:t>
            </w:r>
            <w:r>
              <w:rPr>
                <w:spacing w:val="2"/>
                <w:sz w:val="24"/>
              </w:rPr>
              <w:t xml:space="preserve"> </w:t>
            </w:r>
            <w:r>
              <w:rPr>
                <w:sz w:val="24"/>
              </w:rPr>
              <w:t>Фамилия,</w:t>
            </w:r>
            <w:r>
              <w:rPr>
                <w:spacing w:val="-1"/>
                <w:sz w:val="24"/>
              </w:rPr>
              <w:t xml:space="preserve"> </w:t>
            </w:r>
            <w:r>
              <w:rPr>
                <w:sz w:val="24"/>
              </w:rPr>
              <w:t xml:space="preserve">имя, </w:t>
            </w:r>
            <w:r>
              <w:rPr>
                <w:spacing w:val="-2"/>
                <w:sz w:val="24"/>
              </w:rPr>
              <w:t>отчество:</w:t>
            </w:r>
            <w:r w:rsidR="0014274B">
              <w:rPr>
                <w:sz w:val="24"/>
              </w:rPr>
              <w:t xml:space="preserve"> </w:t>
            </w:r>
          </w:p>
        </w:tc>
      </w:tr>
      <w:tr w:rsidR="00525F77" w14:paraId="4BAAEE56" w14:textId="77777777">
        <w:trPr>
          <w:trHeight w:val="433"/>
        </w:trPr>
        <w:tc>
          <w:tcPr>
            <w:tcW w:w="9217" w:type="dxa"/>
          </w:tcPr>
          <w:p w14:paraId="0144F25A" w14:textId="77777777" w:rsidR="00525F77" w:rsidRDefault="00000000">
            <w:pPr>
              <w:pStyle w:val="TableParagraph"/>
              <w:spacing w:line="20" w:lineRule="exact"/>
              <w:ind w:left="446" w:right="-58"/>
              <w:rPr>
                <w:sz w:val="2"/>
              </w:rPr>
            </w:pPr>
            <w:r>
              <w:rPr>
                <w:noProof/>
                <w:sz w:val="2"/>
              </w:rPr>
              <mc:AlternateContent>
                <mc:Choice Requires="wpg">
                  <w:drawing>
                    <wp:inline distT="0" distB="0" distL="0" distR="0" wp14:anchorId="1A8F3B4C" wp14:editId="03E285B7">
                      <wp:extent cx="5569585" cy="6350"/>
                      <wp:effectExtent l="0" t="0" r="0" b="0"/>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6350"/>
                                <a:chOff x="0" y="0"/>
                                <a:chExt cx="5569585" cy="6350"/>
                              </a:xfrm>
                            </wpg:grpSpPr>
                            <wps:wsp>
                              <wps:cNvPr id="204" name="Graphic 204"/>
                              <wps:cNvSpPr/>
                              <wps:spPr>
                                <a:xfrm>
                                  <a:off x="0" y="0"/>
                                  <a:ext cx="5569585" cy="6350"/>
                                </a:xfrm>
                                <a:custGeom>
                                  <a:avLst/>
                                  <a:gdLst/>
                                  <a:ahLst/>
                                  <a:cxnLst/>
                                  <a:rect l="l" t="t" r="r" b="b"/>
                                  <a:pathLst>
                                    <a:path w="5569585" h="6350">
                                      <a:moveTo>
                                        <a:pt x="5569584" y="0"/>
                                      </a:moveTo>
                                      <a:lnTo>
                                        <a:pt x="0" y="0"/>
                                      </a:lnTo>
                                      <a:lnTo>
                                        <a:pt x="0" y="6095"/>
                                      </a:lnTo>
                                      <a:lnTo>
                                        <a:pt x="5569584" y="6095"/>
                                      </a:lnTo>
                                      <a:lnTo>
                                        <a:pt x="55695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BB696B" id="Group 203" o:spid="_x0000_s1026" style="width:438.55pt;height:.5pt;mso-position-horizontal-relative:char;mso-position-vertical-relative:line" coordsize="556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7omcgIAAPMFAAAOAAAAZHJzL2Uyb0RvYy54bWykVE1v2zAMvQ/YfxB0X5x2S9AadYqhXYMB&#10;RVegLXZWZPkDk0WNUuLk34+SrcRogQHrfLAp84kiH594db3vNNspdC2Ygp/N5pwpI6FsTV3wl+e7&#10;TxecOS9MKTQYVfCDcvx69fHDVW9zdQ4N6FIhoyDG5b0teOO9zbPMyUZ1ws3AKkPOCrATnpZYZyWK&#10;nqJ3Ojufz5dZD1haBKmco7+3g5OvYvyqUtL/qCqnPNMFp9x8fGN8b8I7W12JvEZhm1aOaYh3ZNGJ&#10;1tChx1C3wgu2xfZNqK6VCA4qP5PQZVBVrVSxBqrmbP6qmjXC1sZa6ryv7ZEmovYVT+8OKx92a7RP&#10;9hGH7Mm8B/nLES9Zb+t86g/r+gTeV9iFTVQE20dGD0dG1d4zST8Xi+Xl4mLBmSTf8vNiJFw21JU3&#10;m2Tz7W/bMpEPR8bEjon0lpTjTuS4/yPnqRFWRc5dKP4RWVsW/Hz+hTMjOlLwehRL+EUsheMJFxgc&#10;V24k8938HAsVudw6v1YQeRa7e+cHvZbJEk2y5N4kE0n1Qe866t1zRnpHzkjvm0HvVviwLzQvmKyf&#10;NKoZ+xScHezUM0SYD90auklMpEZTpieMNlMsXbYJKvnS18Z4A2Y5v1yEvChYcqfvAJse+0/gqLZJ&#10;WKnBqeGkUHc88sgF4aZsO9BteddqHcp3WG9uNLKdCGMkPmPGExjJ0uVD84O1gfJA6ulJLgV3v7cC&#10;FWf6uyF9hkGUDEzGJhno9Q3EcRWZR+ef9z8FWmbJLLinu/UASaYiT7Kg/ANgwIadBr5uPVRt0EzM&#10;bchoXNCViVacLJGJcQqG0TVdR9RpVq/+AAAA//8DAFBLAwQUAAYACAAAACEA3p62RNoAAAADAQAA&#10;DwAAAGRycy9kb3ducmV2LnhtbEyPQUvDQBCF74L/YRnBm91E0ZaYTSlFPRXBVhBv0+w0Cc3Ohuw2&#10;Sf+9o5d6eTC8x3vf5MvJtWqgPjSeDaSzBBRx6W3DlYHP3evdAlSIyBZbz2TgTAGWxfVVjpn1I3/Q&#10;sI2VkhIOGRqoY+wyrUNZk8Mw8x2xeAffO4xy9pW2PY5S7lp9nyRP2mHDslBjR+uayuP25Ay8jTiu&#10;HtKXYXM8rM/fu8f3r01KxtzeTKtnUJGmeAnDL76gQyFMe39iG1RrQB6JfyreYj5PQe0llIAucv2f&#10;vfgBAAD//wMAUEsBAi0AFAAGAAgAAAAhALaDOJL+AAAA4QEAABMAAAAAAAAAAAAAAAAAAAAAAFtD&#10;b250ZW50X1R5cGVzXS54bWxQSwECLQAUAAYACAAAACEAOP0h/9YAAACUAQAACwAAAAAAAAAAAAAA&#10;AAAvAQAAX3JlbHMvLnJlbHNQSwECLQAUAAYACAAAACEA1he6JnICAADzBQAADgAAAAAAAAAAAAAA&#10;AAAuAgAAZHJzL2Uyb0RvYy54bWxQSwECLQAUAAYACAAAACEA3p62RNoAAAADAQAADwAAAAAAAAAA&#10;AAAAAADMBAAAZHJzL2Rvd25yZXYueG1sUEsFBgAAAAAEAAQA8wAAANMFAAAAAA==&#10;">
                      <v:shape id="Graphic 204" o:spid="_x0000_s1027" style="position:absolute;width:55695;height:63;visibility:visible;mso-wrap-style:square;v-text-anchor:top" coordsize="55695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iuYwQAAANwAAAAPAAAAZHJzL2Rvd25yZXYueG1sRI9Bi8Iw&#10;FITvgv8hPMGbprYiUo0iLspe7e7eH82zKW1eSpOt9d+bBWGPw8x8w+yPo23FQL2vHStYLRMQxKXT&#10;NVcKvr8uiy0IH5A1to5JwZM8HA/TyR5z7R58o6EIlYgQ9jkqMCF0uZS+NGTRL11HHL276y2GKPtK&#10;6h4fEW5bmSbJRlqsOS4Y7OhsqGyKX6vgnn1kuP3JuLlumuE5pLe0KIxS89l42oEINIb/8Lv9qRWk&#10;yRr+zsQjIA8vAAAA//8DAFBLAQItABQABgAIAAAAIQDb4fbL7gAAAIUBAAATAAAAAAAAAAAAAAAA&#10;AAAAAABbQ29udGVudF9UeXBlc10ueG1sUEsBAi0AFAAGAAgAAAAhAFr0LFu/AAAAFQEAAAsAAAAA&#10;AAAAAAAAAAAAHwEAAF9yZWxzLy5yZWxzUEsBAi0AFAAGAAgAAAAhALsmK5jBAAAA3AAAAA8AAAAA&#10;AAAAAAAAAAAABwIAAGRycy9kb3ducmV2LnhtbFBLBQYAAAAAAwADALcAAAD1AgAAAAA=&#10;" path="m5569584,l,,,6095r5569584,l5569584,xe" fillcolor="black" stroked="f">
                        <v:path arrowok="t"/>
                      </v:shape>
                      <w10:anchorlock/>
                    </v:group>
                  </w:pict>
                </mc:Fallback>
              </mc:AlternateContent>
            </w:r>
          </w:p>
          <w:p w14:paraId="4D1221E3" w14:textId="77777777" w:rsidR="00525F77" w:rsidRDefault="00000000">
            <w:pPr>
              <w:pStyle w:val="TableParagraph"/>
              <w:spacing w:before="117"/>
              <w:ind w:left="439"/>
              <w:jc w:val="center"/>
              <w:rPr>
                <w:sz w:val="20"/>
              </w:rPr>
            </w:pPr>
            <w:r>
              <w:rPr>
                <w:sz w:val="20"/>
              </w:rPr>
              <w:t>(в</w:t>
            </w:r>
            <w:r>
              <w:rPr>
                <w:spacing w:val="-7"/>
                <w:sz w:val="20"/>
              </w:rPr>
              <w:t xml:space="preserve"> </w:t>
            </w:r>
            <w:r>
              <w:rPr>
                <w:sz w:val="20"/>
              </w:rPr>
              <w:t>соответствии</w:t>
            </w:r>
            <w:r>
              <w:rPr>
                <w:spacing w:val="-7"/>
                <w:sz w:val="20"/>
              </w:rPr>
              <w:t xml:space="preserve"> </w:t>
            </w:r>
            <w:r>
              <w:rPr>
                <w:sz w:val="20"/>
              </w:rPr>
              <w:t>с</w:t>
            </w:r>
            <w:r>
              <w:rPr>
                <w:spacing w:val="-5"/>
                <w:sz w:val="20"/>
              </w:rPr>
              <w:t xml:space="preserve"> </w:t>
            </w:r>
            <w:r>
              <w:rPr>
                <w:sz w:val="20"/>
              </w:rPr>
              <w:t>данными</w:t>
            </w:r>
            <w:r>
              <w:rPr>
                <w:spacing w:val="-7"/>
                <w:sz w:val="20"/>
              </w:rPr>
              <w:t xml:space="preserve"> </w:t>
            </w:r>
            <w:r>
              <w:rPr>
                <w:spacing w:val="-2"/>
                <w:sz w:val="20"/>
              </w:rPr>
              <w:t>реестра)</w:t>
            </w:r>
          </w:p>
        </w:tc>
      </w:tr>
      <w:tr w:rsidR="00525F77" w14:paraId="73AA2F8E" w14:textId="77777777">
        <w:trPr>
          <w:trHeight w:val="438"/>
        </w:trPr>
        <w:tc>
          <w:tcPr>
            <w:tcW w:w="9217" w:type="dxa"/>
          </w:tcPr>
          <w:p w14:paraId="77863B9F" w14:textId="77777777" w:rsidR="00525F77" w:rsidRDefault="00000000">
            <w:pPr>
              <w:pStyle w:val="TableParagraph"/>
              <w:spacing w:before="55"/>
              <w:ind w:left="50"/>
              <w:rPr>
                <w:sz w:val="24"/>
              </w:rPr>
            </w:pPr>
            <w:r>
              <w:rPr>
                <w:sz w:val="24"/>
              </w:rPr>
              <w:t>2.2.</w:t>
            </w:r>
            <w:r>
              <w:rPr>
                <w:spacing w:val="-2"/>
                <w:sz w:val="24"/>
              </w:rPr>
              <w:t xml:space="preserve"> </w:t>
            </w:r>
            <w:r>
              <w:rPr>
                <w:sz w:val="24"/>
              </w:rPr>
              <w:t>Идентификационный</w:t>
            </w:r>
            <w:r>
              <w:rPr>
                <w:spacing w:val="-5"/>
                <w:sz w:val="24"/>
              </w:rPr>
              <w:t xml:space="preserve"> </w:t>
            </w:r>
            <w:r>
              <w:rPr>
                <w:sz w:val="24"/>
              </w:rPr>
              <w:t>номер</w:t>
            </w:r>
            <w:r>
              <w:rPr>
                <w:spacing w:val="-4"/>
                <w:sz w:val="24"/>
              </w:rPr>
              <w:t xml:space="preserve"> </w:t>
            </w:r>
            <w:r>
              <w:rPr>
                <w:spacing w:val="-2"/>
                <w:sz w:val="24"/>
              </w:rPr>
              <w:t>специалиста:</w:t>
            </w:r>
          </w:p>
        </w:tc>
      </w:tr>
      <w:tr w:rsidR="00525F77" w14:paraId="11FF5A34" w14:textId="77777777">
        <w:trPr>
          <w:trHeight w:val="407"/>
        </w:trPr>
        <w:tc>
          <w:tcPr>
            <w:tcW w:w="9217" w:type="dxa"/>
          </w:tcPr>
          <w:p w14:paraId="62EF50E5" w14:textId="4B70FE3B" w:rsidR="00525F77" w:rsidRDefault="00000000">
            <w:pPr>
              <w:pStyle w:val="TableParagraph"/>
              <w:tabs>
                <w:tab w:val="left" w:pos="2395"/>
              </w:tabs>
              <w:spacing w:before="116" w:line="271" w:lineRule="exact"/>
              <w:ind w:left="1957"/>
              <w:rPr>
                <w:sz w:val="24"/>
              </w:rPr>
            </w:pPr>
            <w:r>
              <w:rPr>
                <w:noProof/>
                <w:sz w:val="24"/>
              </w:rPr>
              <mc:AlternateContent>
                <mc:Choice Requires="wpg">
                  <w:drawing>
                    <wp:anchor distT="0" distB="0" distL="0" distR="0" simplePos="0" relativeHeight="251577344" behindDoc="1" locked="0" layoutInCell="1" allowOverlap="1" wp14:anchorId="24306C50" wp14:editId="70B800B1">
                      <wp:simplePos x="0" y="0"/>
                      <wp:positionH relativeFrom="column">
                        <wp:posOffset>1165555</wp:posOffset>
                      </wp:positionH>
                      <wp:positionV relativeFrom="paragraph">
                        <wp:posOffset>-3515</wp:posOffset>
                      </wp:positionV>
                      <wp:extent cx="3535679" cy="26543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5679" cy="265430"/>
                                <a:chOff x="0" y="0"/>
                                <a:chExt cx="3535679" cy="265430"/>
                              </a:xfrm>
                            </wpg:grpSpPr>
                            <wps:wsp>
                              <wps:cNvPr id="206" name="Graphic 206"/>
                              <wps:cNvSpPr/>
                              <wps:spPr>
                                <a:xfrm>
                                  <a:off x="0" y="12"/>
                                  <a:ext cx="3535679" cy="265430"/>
                                </a:xfrm>
                                <a:custGeom>
                                  <a:avLst/>
                                  <a:gdLst/>
                                  <a:ahLst/>
                                  <a:cxnLst/>
                                  <a:rect l="l" t="t" r="r" b="b"/>
                                  <a:pathLst>
                                    <a:path w="3535679" h="265430">
                                      <a:moveTo>
                                        <a:pt x="259067" y="0"/>
                                      </a:moveTo>
                                      <a:lnTo>
                                        <a:pt x="252984" y="0"/>
                                      </a:lnTo>
                                      <a:lnTo>
                                        <a:pt x="252984" y="6083"/>
                                      </a:lnTo>
                                      <a:lnTo>
                                        <a:pt x="252984" y="259067"/>
                                      </a:lnTo>
                                      <a:lnTo>
                                        <a:pt x="6096" y="259067"/>
                                      </a:lnTo>
                                      <a:lnTo>
                                        <a:pt x="6096" y="6083"/>
                                      </a:lnTo>
                                      <a:lnTo>
                                        <a:pt x="252984" y="6083"/>
                                      </a:lnTo>
                                      <a:lnTo>
                                        <a:pt x="252984" y="0"/>
                                      </a:lnTo>
                                      <a:lnTo>
                                        <a:pt x="6096" y="0"/>
                                      </a:lnTo>
                                      <a:lnTo>
                                        <a:pt x="0" y="0"/>
                                      </a:lnTo>
                                      <a:lnTo>
                                        <a:pt x="0" y="6083"/>
                                      </a:lnTo>
                                      <a:lnTo>
                                        <a:pt x="0" y="259067"/>
                                      </a:lnTo>
                                      <a:lnTo>
                                        <a:pt x="0" y="265163"/>
                                      </a:lnTo>
                                      <a:lnTo>
                                        <a:pt x="6096" y="265163"/>
                                      </a:lnTo>
                                      <a:lnTo>
                                        <a:pt x="252984" y="265163"/>
                                      </a:lnTo>
                                      <a:lnTo>
                                        <a:pt x="259067" y="265163"/>
                                      </a:lnTo>
                                      <a:lnTo>
                                        <a:pt x="259067" y="259067"/>
                                      </a:lnTo>
                                      <a:lnTo>
                                        <a:pt x="259067" y="6083"/>
                                      </a:lnTo>
                                      <a:lnTo>
                                        <a:pt x="259067" y="0"/>
                                      </a:lnTo>
                                      <a:close/>
                                    </a:path>
                                    <a:path w="3535679" h="265430">
                                      <a:moveTo>
                                        <a:pt x="504748" y="259067"/>
                                      </a:moveTo>
                                      <a:lnTo>
                                        <a:pt x="259080" y="259067"/>
                                      </a:lnTo>
                                      <a:lnTo>
                                        <a:pt x="259080" y="265163"/>
                                      </a:lnTo>
                                      <a:lnTo>
                                        <a:pt x="504748" y="265163"/>
                                      </a:lnTo>
                                      <a:lnTo>
                                        <a:pt x="504748" y="259067"/>
                                      </a:lnTo>
                                      <a:close/>
                                    </a:path>
                                    <a:path w="3535679" h="265430">
                                      <a:moveTo>
                                        <a:pt x="504748" y="0"/>
                                      </a:moveTo>
                                      <a:lnTo>
                                        <a:pt x="259080" y="0"/>
                                      </a:lnTo>
                                      <a:lnTo>
                                        <a:pt x="259080" y="6083"/>
                                      </a:lnTo>
                                      <a:lnTo>
                                        <a:pt x="504748" y="6083"/>
                                      </a:lnTo>
                                      <a:lnTo>
                                        <a:pt x="504748" y="0"/>
                                      </a:lnTo>
                                      <a:close/>
                                    </a:path>
                                    <a:path w="3535679" h="265430">
                                      <a:moveTo>
                                        <a:pt x="762368" y="0"/>
                                      </a:moveTo>
                                      <a:lnTo>
                                        <a:pt x="756285" y="0"/>
                                      </a:lnTo>
                                      <a:lnTo>
                                        <a:pt x="756285" y="6083"/>
                                      </a:lnTo>
                                      <a:lnTo>
                                        <a:pt x="756285" y="259067"/>
                                      </a:lnTo>
                                      <a:lnTo>
                                        <a:pt x="510921" y="259067"/>
                                      </a:lnTo>
                                      <a:lnTo>
                                        <a:pt x="510921" y="6083"/>
                                      </a:lnTo>
                                      <a:lnTo>
                                        <a:pt x="756285" y="6083"/>
                                      </a:lnTo>
                                      <a:lnTo>
                                        <a:pt x="756285" y="0"/>
                                      </a:lnTo>
                                      <a:lnTo>
                                        <a:pt x="510921" y="0"/>
                                      </a:lnTo>
                                      <a:lnTo>
                                        <a:pt x="504825" y="0"/>
                                      </a:lnTo>
                                      <a:lnTo>
                                        <a:pt x="504825" y="6083"/>
                                      </a:lnTo>
                                      <a:lnTo>
                                        <a:pt x="504825" y="259067"/>
                                      </a:lnTo>
                                      <a:lnTo>
                                        <a:pt x="504825" y="265163"/>
                                      </a:lnTo>
                                      <a:lnTo>
                                        <a:pt x="510921" y="265163"/>
                                      </a:lnTo>
                                      <a:lnTo>
                                        <a:pt x="756285" y="265163"/>
                                      </a:lnTo>
                                      <a:lnTo>
                                        <a:pt x="762368" y="265163"/>
                                      </a:lnTo>
                                      <a:lnTo>
                                        <a:pt x="762368" y="259067"/>
                                      </a:lnTo>
                                      <a:lnTo>
                                        <a:pt x="762368" y="6083"/>
                                      </a:lnTo>
                                      <a:lnTo>
                                        <a:pt x="762368" y="0"/>
                                      </a:lnTo>
                                      <a:close/>
                                    </a:path>
                                    <a:path w="3535679" h="265430">
                                      <a:moveTo>
                                        <a:pt x="2021446" y="0"/>
                                      </a:moveTo>
                                      <a:lnTo>
                                        <a:pt x="2015413" y="0"/>
                                      </a:lnTo>
                                      <a:lnTo>
                                        <a:pt x="2015363" y="6083"/>
                                      </a:lnTo>
                                      <a:lnTo>
                                        <a:pt x="2015363" y="259067"/>
                                      </a:lnTo>
                                      <a:lnTo>
                                        <a:pt x="1769745" y="259067"/>
                                      </a:lnTo>
                                      <a:lnTo>
                                        <a:pt x="1769745" y="6083"/>
                                      </a:lnTo>
                                      <a:lnTo>
                                        <a:pt x="2015363" y="6083"/>
                                      </a:lnTo>
                                      <a:lnTo>
                                        <a:pt x="2015363" y="0"/>
                                      </a:lnTo>
                                      <a:lnTo>
                                        <a:pt x="1769745" y="0"/>
                                      </a:lnTo>
                                      <a:lnTo>
                                        <a:pt x="1763649" y="0"/>
                                      </a:lnTo>
                                      <a:lnTo>
                                        <a:pt x="1763649" y="6083"/>
                                      </a:lnTo>
                                      <a:lnTo>
                                        <a:pt x="1763649" y="259067"/>
                                      </a:lnTo>
                                      <a:lnTo>
                                        <a:pt x="1518285" y="259067"/>
                                      </a:lnTo>
                                      <a:lnTo>
                                        <a:pt x="1518285" y="6083"/>
                                      </a:lnTo>
                                      <a:lnTo>
                                        <a:pt x="1763649" y="6083"/>
                                      </a:lnTo>
                                      <a:lnTo>
                                        <a:pt x="1763649" y="0"/>
                                      </a:lnTo>
                                      <a:lnTo>
                                        <a:pt x="1518285" y="0"/>
                                      </a:lnTo>
                                      <a:lnTo>
                                        <a:pt x="1512189" y="0"/>
                                      </a:lnTo>
                                      <a:lnTo>
                                        <a:pt x="1512189" y="6083"/>
                                      </a:lnTo>
                                      <a:lnTo>
                                        <a:pt x="1512189" y="259067"/>
                                      </a:lnTo>
                                      <a:lnTo>
                                        <a:pt x="1265301" y="259067"/>
                                      </a:lnTo>
                                      <a:lnTo>
                                        <a:pt x="1265301" y="6083"/>
                                      </a:lnTo>
                                      <a:lnTo>
                                        <a:pt x="1512189" y="6083"/>
                                      </a:lnTo>
                                      <a:lnTo>
                                        <a:pt x="1512189" y="0"/>
                                      </a:lnTo>
                                      <a:lnTo>
                                        <a:pt x="1265301" y="0"/>
                                      </a:lnTo>
                                      <a:lnTo>
                                        <a:pt x="1259205" y="0"/>
                                      </a:lnTo>
                                      <a:lnTo>
                                        <a:pt x="1259205" y="6083"/>
                                      </a:lnTo>
                                      <a:lnTo>
                                        <a:pt x="1259205" y="259067"/>
                                      </a:lnTo>
                                      <a:lnTo>
                                        <a:pt x="1015365" y="259067"/>
                                      </a:lnTo>
                                      <a:lnTo>
                                        <a:pt x="1015365" y="6083"/>
                                      </a:lnTo>
                                      <a:lnTo>
                                        <a:pt x="1259205" y="6083"/>
                                      </a:lnTo>
                                      <a:lnTo>
                                        <a:pt x="1259205" y="0"/>
                                      </a:lnTo>
                                      <a:lnTo>
                                        <a:pt x="1015365" y="0"/>
                                      </a:lnTo>
                                      <a:lnTo>
                                        <a:pt x="1009269" y="0"/>
                                      </a:lnTo>
                                      <a:lnTo>
                                        <a:pt x="762381" y="0"/>
                                      </a:lnTo>
                                      <a:lnTo>
                                        <a:pt x="762381" y="6083"/>
                                      </a:lnTo>
                                      <a:lnTo>
                                        <a:pt x="1009269" y="6083"/>
                                      </a:lnTo>
                                      <a:lnTo>
                                        <a:pt x="1009269" y="259067"/>
                                      </a:lnTo>
                                      <a:lnTo>
                                        <a:pt x="762381" y="259067"/>
                                      </a:lnTo>
                                      <a:lnTo>
                                        <a:pt x="762381" y="265163"/>
                                      </a:lnTo>
                                      <a:lnTo>
                                        <a:pt x="2021446" y="265163"/>
                                      </a:lnTo>
                                      <a:lnTo>
                                        <a:pt x="2021446" y="259067"/>
                                      </a:lnTo>
                                      <a:lnTo>
                                        <a:pt x="2021446" y="6083"/>
                                      </a:lnTo>
                                      <a:lnTo>
                                        <a:pt x="2021446" y="0"/>
                                      </a:lnTo>
                                      <a:close/>
                                    </a:path>
                                    <a:path w="3535679" h="265430">
                                      <a:moveTo>
                                        <a:pt x="2518270" y="0"/>
                                      </a:moveTo>
                                      <a:lnTo>
                                        <a:pt x="2274443" y="0"/>
                                      </a:lnTo>
                                      <a:lnTo>
                                        <a:pt x="2268347" y="0"/>
                                      </a:lnTo>
                                      <a:lnTo>
                                        <a:pt x="2021459" y="0"/>
                                      </a:lnTo>
                                      <a:lnTo>
                                        <a:pt x="2021459" y="6083"/>
                                      </a:lnTo>
                                      <a:lnTo>
                                        <a:pt x="2268347" y="6083"/>
                                      </a:lnTo>
                                      <a:lnTo>
                                        <a:pt x="2268347" y="259067"/>
                                      </a:lnTo>
                                      <a:lnTo>
                                        <a:pt x="2021459" y="259067"/>
                                      </a:lnTo>
                                      <a:lnTo>
                                        <a:pt x="2021459" y="265163"/>
                                      </a:lnTo>
                                      <a:lnTo>
                                        <a:pt x="2268347" y="265163"/>
                                      </a:lnTo>
                                      <a:lnTo>
                                        <a:pt x="2274443" y="265163"/>
                                      </a:lnTo>
                                      <a:lnTo>
                                        <a:pt x="2518270" y="265163"/>
                                      </a:lnTo>
                                      <a:lnTo>
                                        <a:pt x="2518270" y="259067"/>
                                      </a:lnTo>
                                      <a:lnTo>
                                        <a:pt x="2274443" y="259067"/>
                                      </a:lnTo>
                                      <a:lnTo>
                                        <a:pt x="2274443" y="6083"/>
                                      </a:lnTo>
                                      <a:lnTo>
                                        <a:pt x="2518270" y="6083"/>
                                      </a:lnTo>
                                      <a:lnTo>
                                        <a:pt x="2518270" y="0"/>
                                      </a:lnTo>
                                      <a:close/>
                                    </a:path>
                                    <a:path w="3535679" h="265430">
                                      <a:moveTo>
                                        <a:pt x="2524366" y="0"/>
                                      </a:moveTo>
                                      <a:lnTo>
                                        <a:pt x="2518283" y="0"/>
                                      </a:lnTo>
                                      <a:lnTo>
                                        <a:pt x="2518283" y="6083"/>
                                      </a:lnTo>
                                      <a:lnTo>
                                        <a:pt x="2518283" y="259067"/>
                                      </a:lnTo>
                                      <a:lnTo>
                                        <a:pt x="2518283" y="265163"/>
                                      </a:lnTo>
                                      <a:lnTo>
                                        <a:pt x="2524366" y="265163"/>
                                      </a:lnTo>
                                      <a:lnTo>
                                        <a:pt x="2524366" y="259067"/>
                                      </a:lnTo>
                                      <a:lnTo>
                                        <a:pt x="2524366" y="6083"/>
                                      </a:lnTo>
                                      <a:lnTo>
                                        <a:pt x="2524366" y="0"/>
                                      </a:lnTo>
                                      <a:close/>
                                    </a:path>
                                    <a:path w="3535679" h="265430">
                                      <a:moveTo>
                                        <a:pt x="3535095" y="0"/>
                                      </a:moveTo>
                                      <a:lnTo>
                                        <a:pt x="3535095" y="0"/>
                                      </a:lnTo>
                                      <a:lnTo>
                                        <a:pt x="3022727" y="0"/>
                                      </a:lnTo>
                                      <a:lnTo>
                                        <a:pt x="3022727" y="6083"/>
                                      </a:lnTo>
                                      <a:lnTo>
                                        <a:pt x="3022727" y="259067"/>
                                      </a:lnTo>
                                      <a:lnTo>
                                        <a:pt x="2775839" y="259067"/>
                                      </a:lnTo>
                                      <a:lnTo>
                                        <a:pt x="2775839" y="6083"/>
                                      </a:lnTo>
                                      <a:lnTo>
                                        <a:pt x="3022727" y="6083"/>
                                      </a:lnTo>
                                      <a:lnTo>
                                        <a:pt x="3022727" y="0"/>
                                      </a:lnTo>
                                      <a:lnTo>
                                        <a:pt x="2775839" y="0"/>
                                      </a:lnTo>
                                      <a:lnTo>
                                        <a:pt x="2769743" y="0"/>
                                      </a:lnTo>
                                      <a:lnTo>
                                        <a:pt x="2524379" y="0"/>
                                      </a:lnTo>
                                      <a:lnTo>
                                        <a:pt x="2524379" y="6083"/>
                                      </a:lnTo>
                                      <a:lnTo>
                                        <a:pt x="2769743" y="6083"/>
                                      </a:lnTo>
                                      <a:lnTo>
                                        <a:pt x="2769743" y="259067"/>
                                      </a:lnTo>
                                      <a:lnTo>
                                        <a:pt x="2524379" y="259067"/>
                                      </a:lnTo>
                                      <a:lnTo>
                                        <a:pt x="2524379" y="265163"/>
                                      </a:lnTo>
                                      <a:lnTo>
                                        <a:pt x="3274187" y="265163"/>
                                      </a:lnTo>
                                      <a:lnTo>
                                        <a:pt x="3274187" y="259067"/>
                                      </a:lnTo>
                                      <a:lnTo>
                                        <a:pt x="3028823" y="259067"/>
                                      </a:lnTo>
                                      <a:lnTo>
                                        <a:pt x="3028823" y="6083"/>
                                      </a:lnTo>
                                      <a:lnTo>
                                        <a:pt x="3274187" y="6083"/>
                                      </a:lnTo>
                                      <a:lnTo>
                                        <a:pt x="3280283" y="6083"/>
                                      </a:lnTo>
                                      <a:lnTo>
                                        <a:pt x="3528695" y="6083"/>
                                      </a:lnTo>
                                      <a:lnTo>
                                        <a:pt x="3535095" y="6083"/>
                                      </a:lnTo>
                                      <a:lnTo>
                                        <a:pt x="3535095"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028823" y="6095"/>
                                  <a:ext cx="506730" cy="259079"/>
                                </a:xfrm>
                                <a:custGeom>
                                  <a:avLst/>
                                  <a:gdLst/>
                                  <a:ahLst/>
                                  <a:cxnLst/>
                                  <a:rect l="l" t="t" r="r" b="b"/>
                                  <a:pathLst>
                                    <a:path w="506730" h="259079">
                                      <a:moveTo>
                                        <a:pt x="506272" y="0"/>
                                      </a:moveTo>
                                      <a:lnTo>
                                        <a:pt x="499872" y="0"/>
                                      </a:lnTo>
                                      <a:lnTo>
                                        <a:pt x="499872" y="252984"/>
                                      </a:lnTo>
                                      <a:lnTo>
                                        <a:pt x="251460" y="252984"/>
                                      </a:lnTo>
                                      <a:lnTo>
                                        <a:pt x="251460" y="0"/>
                                      </a:lnTo>
                                      <a:lnTo>
                                        <a:pt x="245364" y="0"/>
                                      </a:lnTo>
                                      <a:lnTo>
                                        <a:pt x="245364" y="252984"/>
                                      </a:lnTo>
                                      <a:lnTo>
                                        <a:pt x="0" y="252984"/>
                                      </a:lnTo>
                                      <a:lnTo>
                                        <a:pt x="0" y="259080"/>
                                      </a:lnTo>
                                      <a:lnTo>
                                        <a:pt x="245364" y="259080"/>
                                      </a:lnTo>
                                      <a:lnTo>
                                        <a:pt x="251460" y="259080"/>
                                      </a:lnTo>
                                      <a:lnTo>
                                        <a:pt x="499872" y="259080"/>
                                      </a:lnTo>
                                      <a:lnTo>
                                        <a:pt x="506272" y="259080"/>
                                      </a:lnTo>
                                      <a:lnTo>
                                        <a:pt x="506272" y="252984"/>
                                      </a:lnTo>
                                      <a:lnTo>
                                        <a:pt x="506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19CE14" id="Group 205" o:spid="_x0000_s1026" style="position:absolute;margin-left:91.8pt;margin-top:-.3pt;width:278.4pt;height:20.9pt;z-index:-251739136;mso-wrap-distance-left:0;mso-wrap-distance-right:0" coordsize="35356,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lnGAYAAJMkAAAOAAAAZHJzL2Uyb0RvYy54bWzsml1vo0YUhu8r9T8g7hvzDbbirKrdblRp&#10;tV1pU/WaYPyhYqBA4uy/75kZDhxw4jmTpHfNhcHxw/DOe87MAIfrD0/HwnrMm/ZQlWvbvXJsKy+z&#10;anMod2v7z7vPvyS21XZpuUmLqszX9o+8tT/c/PzT9ale5V61r4pN3ljQSNmuTvXa3nddvVos2myf&#10;H9P2qqrzEn7cVs0x7eBrs1tsmvQErR+Lhec40eJUNZu6qbK8beG/n9SP9o1sf7vNs+6P7bbNO6tY&#10;26Ctk5+N/LwXn4ub63S1a9J6f8h6GekrVBzTQwknHZr6lHap9dAczpo6HrKmaqttd5VVx0W13R6y&#10;XPYBeuM6s97cNtVDLfuyW5129WATWDvz6dXNZl8fb5v6e/2tUeph90uV/d2CL4tTvVvR38X33Qg/&#10;bZujOAg6YT1JR38MjuZPnZXBP/3QD6N4aVsZ/OZFYeD3lmd7iMvZYdn+t8sHLtKVOq0UN4g51ZA9&#10;7WhQ+zaDvu/TOpe+t8KAb4112IB8J7KtMj1CFt/2CSP+BU6J0wMnXOy/tb2hz3rkeirtNCYNfU1X&#10;2UPb3eaVtDt9/NJ2Km03uJfucS97KnG3geQXaV/ItO9sC9K+sS1I+3t1/jrtxHEihmLXOpF47Ydw&#10;iZ+P1WN+V0mwE0HzwqUTxbaFAQepI1KUU9RbJsEERQC3dd/mAEZO4guJ0CwyuD1jeymX6MhZQuRE&#10;AirZLNZEgwkr8//Fjg1SL2MwkxHr0RvcKo8Uo5WmMIYzPRiFbnQ5OEMfYLzrWC8cgs6ih7QzpPWB&#10;Jymt9Yyw8zhlRdXmKsHEmHrF2AqdIA5g1Zzn68sDbOkk7CgK6Ujrw0O1mNHPGf6u3qDxDFsQxfGB&#10;W5xLBke0gSd+mLBzAW83Io48P1JJgo2/ZEQcRl4SMiYMAmo7R1jG1BG6ztJzz1MaA4FbFRBCm+gw&#10;YdEzPDFuzwRoQCdIPI61kDcIamUSlmPt2DJjSiTWMmgaZP3oJynJaXtMYEYvSdta/wg7j97bx53n&#10;eG4QqKsJbP2lgQcX9GHg+oyRJ0gfVlUx52v7R2GGdW4cLeNAJakhbiTFCEbrcNzhVo0/KllL+lEA&#10;txfaqyFocyC1UinM8Sx0E5xiDXEjKUawxjgiWUt6bsKyOHQHUi+VwBzPYErxHfYS4hLcSIoRrDGO&#10;aNCR4dJzOOuIC1YhqZdKYI7FchLiTxQEN5JiBGuMIxp0JFyBRJwsFstHohLtcpME1HfJGU9vBDPi&#10;RnQY0vo1nS53jEV9gj93BzCd5ymudYXC88C8w7ou5sNY3UVh6y+u614cBAFrXfeixA+mz0nQAtz2&#10;NyHiuiLk5Kf0oSf1phEBRjAjk6gQU5yReUQ5J/NITDg4CbcpzshrKsYM1weJKDeCMasx795jzHiB&#10;HzGvheX1BmvMEJLXQXhWePawBHuJ236UkbZZYR87aIozwh6OrTM6OsLvH0nxlN5ZTi9AXpr9nmPR&#10;Zdwqt33H82KPM/tRUmsFhTnzThyHia9mVkPcSIoRPA/h1DiPSNaR4uaON6wggUQhRnunBI9kB1Lb&#10;KU/eXSoBRjAnFESIKa5fYHyYpN1EZSdjcE9w/eCGJE0Sjz0xUVxrI5XCgBOQwgyQH3pJ1M8D+pbJ&#10;pGEEz1P6bCWC6shQmoJ9Wvxqq+Kw+XwoCvFgvW129x+LxnpMRXFX/vVVI4JBobBdqXKc2LuvNj+g&#10;nneCAt7abv95SJvctorfS6gYwtVfhzsN7tzjTtMVHytZRJbP9Ju2u3v6K21qq4bdtd1BMe9rhYXD&#10;dIVVOtGXgRVHltWvD121PYgSntSmFPVfTm2tyomwM5R7/6NqJuT+vJoZC//Y1cxp1kLewMHpCqua&#10;IVQIodqrKr8wYmDyUXURrInSuKJdUEB//6ImKhE1TSVE6BwXOLVcAQXL1WSCHJHpBB0sl8kMRQC3&#10;qk0C9pUuZQFSuB0uT4IIKzmyLsak5yNq1mwADxdZFdgRZKhlC0VQllku9oieX0+H7uiWlp5EQkuT&#10;XBAZAwWzS7ontDZuhJ43+/9MCHMznQnlWx7w5ot8FaB/S0e8WkO/S358l+jmXwAAAP//AwBQSwME&#10;FAAGAAgAAAAhAGuxdtTfAAAACAEAAA8AAABkcnMvZG93bnJldi54bWxMj0FrwkAQhe+F/odlCr3p&#10;JppaidmISNuTFKqF4m3NjkkwOxuyaxL/faenehoe7/Hme9l6tI3osfO1IwXxNAKBVDhTU6ng+/A+&#10;WYLwQZPRjSNUcEMP6/zxIdOpcQN9Yb8PpeAS8qlWUIXQplL6okKr/dS1SOydXWd1YNmV0nR64HLb&#10;yFkULaTVNfGHSre4rbC47K9Wwcegh808fut3l/P2djy8fP7sYlTq+WncrEAEHMN/GP7wGR1yZjq5&#10;KxkvGtbL+YKjCiZ82H9NogTESUESz0DmmbwfkP8CAAD//wMAUEsBAi0AFAAGAAgAAAAhALaDOJL+&#10;AAAA4QEAABMAAAAAAAAAAAAAAAAAAAAAAFtDb250ZW50X1R5cGVzXS54bWxQSwECLQAUAAYACAAA&#10;ACEAOP0h/9YAAACUAQAACwAAAAAAAAAAAAAAAAAvAQAAX3JlbHMvLnJlbHNQSwECLQAUAAYACAAA&#10;ACEArzppZxgGAACTJAAADgAAAAAAAAAAAAAAAAAuAgAAZHJzL2Uyb0RvYy54bWxQSwECLQAUAAYA&#10;CAAAACEAa7F21N8AAAAIAQAADwAAAAAAAAAAAAAAAAByCAAAZHJzL2Rvd25yZXYueG1sUEsFBgAA&#10;AAAEAAQA8wAAAH4JAAAAAA==&#10;">
                      <v:shape id="Graphic 206" o:spid="_x0000_s1027" style="position:absolute;width:35356;height:2654;visibility:visible;mso-wrap-style:square;v-text-anchor:top" coordsize="3535679,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CMxAAAANwAAAAPAAAAZHJzL2Rvd25yZXYueG1sRI9Ba8JA&#10;FITvhf6H5RW81U0Nik1dRUrV3ETjocdH9pmEZt+G3a0m/94VBI/DzHzDLFa9acWFnG8sK/gYJyCI&#10;S6sbrhScis37HIQPyBpby6RgIA+r5evLAjNtr3ygyzFUIkLYZ6igDqHLpPRlTQb92HbE0TtbZzBE&#10;6SqpHV4j3LRykiQzabDhuFBjR981lX/Hf6PgN12nn/t097Mld8rPRTHk3XRQavTWr79ABOrDM/xo&#10;51rBJJnB/Uw8AnJ5AwAA//8DAFBLAQItABQABgAIAAAAIQDb4fbL7gAAAIUBAAATAAAAAAAAAAAA&#10;AAAAAAAAAABbQ29udGVudF9UeXBlc10ueG1sUEsBAi0AFAAGAAgAAAAhAFr0LFu/AAAAFQEAAAsA&#10;AAAAAAAAAAAAAAAAHwEAAF9yZWxzLy5yZWxzUEsBAi0AFAAGAAgAAAAhACmCQIzEAAAA3AAAAA8A&#10;AAAAAAAAAAAAAAAABwIAAGRycy9kb3ducmV2LnhtbFBLBQYAAAAAAwADALcAAAD4AgAAAAA=&#10;" path="m259067,r-6083,l252984,6083r,252984l6096,259067r,-252984l252984,6083r,-6083l6096,,,,,6083,,259067r,6096l6096,265163r246888,l259067,265163r,-6096l259067,6083r,-6083xem504748,259067r-245668,l259080,265163r245668,l504748,259067xem504748,l259080,r,6083l504748,6083r,-6083xem762368,r-6083,l756285,6083r,252984l510921,259067r,-252984l756285,6083r,-6083l510921,r-6096,l504825,6083r,252984l504825,265163r6096,l756285,265163r6083,l762368,259067r,-252984l762368,xem2021446,r-6033,l2015363,6083r,252984l1769745,259067r,-252984l2015363,6083r,-6083l1769745,r-6096,l1763649,6083r,252984l1518285,259067r,-252984l1763649,6083r,-6083l1518285,r-6096,l1512189,6083r,252984l1265301,259067r,-252984l1512189,6083r,-6083l1265301,r-6096,l1259205,6083r,252984l1015365,259067r,-252984l1259205,6083r,-6083l1015365,r-6096,l762381,r,6083l1009269,6083r,252984l762381,259067r,6096l2021446,265163r,-6096l2021446,6083r,-6083xem2518270,l2274443,r-6096,l2021459,r,6083l2268347,6083r,252984l2021459,259067r,6096l2268347,265163r6096,l2518270,265163r,-6096l2274443,259067r,-252984l2518270,6083r,-6083xem2524366,r-6083,l2518283,6083r,252984l2518283,265163r6083,l2524366,259067r,-252984l2524366,xem3535095,r,l3022727,r,6083l3022727,259067r-246888,l2775839,6083r246888,l3022727,,2775839,r-6096,l2524379,r,6083l2769743,6083r,252984l2524379,259067r,6096l3274187,265163r,-6096l3028823,259067r,-252984l3274187,6083r6096,l3528695,6083r6400,l3535095,xe" fillcolor="black" stroked="f">
                        <v:path arrowok="t"/>
                      </v:shape>
                      <v:shape id="Graphic 207" o:spid="_x0000_s1028" style="position:absolute;left:30288;top:60;width:5067;height:2591;visibility:visible;mso-wrap-style:square;v-text-anchor:top" coordsize="50673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0ixgAAANwAAAAPAAAAZHJzL2Rvd25yZXYueG1sRI9Ba8JA&#10;FITvBf/D8oReSt0YREt0FZGWeunB2NbrY/eZBLNv0+w2xv56VxB6HGbmG2ax6m0tOmp95VjBeJSA&#10;INbOVFwo+Ny/Pb+A8AHZYO2YFFzIw2o5eFhgZtyZd9TloRARwj5DBWUITSal1yVZ9CPXEEfv6FqL&#10;Icq2kKbFc4TbWqZJMpUWK44LJTa0KUmf8l+rYHI8/bwf/i4fh9nX617rnL5l/aTU47Bfz0EE6sN/&#10;+N7eGgVpMoPbmXgE5PIKAAD//wMAUEsBAi0AFAAGAAgAAAAhANvh9svuAAAAhQEAABMAAAAAAAAA&#10;AAAAAAAAAAAAAFtDb250ZW50X1R5cGVzXS54bWxQSwECLQAUAAYACAAAACEAWvQsW78AAAAVAQAA&#10;CwAAAAAAAAAAAAAAAAAfAQAAX3JlbHMvLnJlbHNQSwECLQAUAAYACAAAACEA807dIsYAAADcAAAA&#10;DwAAAAAAAAAAAAAAAAAHAgAAZHJzL2Rvd25yZXYueG1sUEsFBgAAAAADAAMAtwAAAPoCAAAAAA==&#10;" path="m506272,r-6400,l499872,252984r-248412,l251460,r-6096,l245364,252984,,252984r,6096l245364,259080r6096,l499872,259080r6400,l506272,252984,506272,xe" fillcolor="black" stroked="f">
                        <v:path arrowok="t"/>
                      </v:shape>
                    </v:group>
                  </w:pict>
                </mc:Fallback>
              </mc:AlternateContent>
            </w:r>
            <w:r>
              <w:rPr>
                <w:spacing w:val="-10"/>
                <w:sz w:val="24"/>
              </w:rPr>
              <w:t>С</w:t>
            </w:r>
            <w:r w:rsidR="0014274B">
              <w:rPr>
                <w:sz w:val="24"/>
              </w:rPr>
              <w:t xml:space="preserve"> </w:t>
            </w:r>
            <w:r>
              <w:rPr>
                <w:spacing w:val="-10"/>
                <w:sz w:val="24"/>
              </w:rPr>
              <w:t>-</w:t>
            </w:r>
          </w:p>
        </w:tc>
      </w:tr>
    </w:tbl>
    <w:p w14:paraId="0C343DC8" w14:textId="77777777" w:rsidR="00525F77" w:rsidRDefault="00000000">
      <w:pPr>
        <w:pStyle w:val="a4"/>
        <w:numPr>
          <w:ilvl w:val="0"/>
          <w:numId w:val="7"/>
        </w:numPr>
        <w:tabs>
          <w:tab w:val="left" w:pos="502"/>
        </w:tabs>
        <w:spacing w:before="73"/>
        <w:ind w:left="502" w:hanging="359"/>
        <w:jc w:val="both"/>
        <w:rPr>
          <w:sz w:val="28"/>
        </w:rPr>
      </w:pPr>
      <w:r>
        <w:rPr>
          <w:sz w:val="28"/>
        </w:rPr>
        <w:t>Основание</w:t>
      </w:r>
      <w:r>
        <w:rPr>
          <w:spacing w:val="-4"/>
          <w:sz w:val="28"/>
        </w:rPr>
        <w:t xml:space="preserve"> </w:t>
      </w:r>
      <w:r>
        <w:rPr>
          <w:sz w:val="28"/>
        </w:rPr>
        <w:t>для</w:t>
      </w:r>
      <w:r>
        <w:rPr>
          <w:spacing w:val="-7"/>
          <w:sz w:val="28"/>
        </w:rPr>
        <w:t xml:space="preserve"> </w:t>
      </w:r>
      <w:r>
        <w:rPr>
          <w:sz w:val="28"/>
        </w:rPr>
        <w:t>исключения</w:t>
      </w:r>
      <w:r>
        <w:rPr>
          <w:spacing w:val="-4"/>
          <w:sz w:val="28"/>
        </w:rPr>
        <w:t xml:space="preserve"> </w:t>
      </w:r>
      <w:r>
        <w:rPr>
          <w:sz w:val="28"/>
        </w:rPr>
        <w:t>из</w:t>
      </w:r>
      <w:r>
        <w:rPr>
          <w:spacing w:val="-6"/>
          <w:sz w:val="28"/>
        </w:rPr>
        <w:t xml:space="preserve"> </w:t>
      </w:r>
      <w:r>
        <w:rPr>
          <w:spacing w:val="-2"/>
          <w:sz w:val="28"/>
        </w:rPr>
        <w:t>реестра</w:t>
      </w:r>
    </w:p>
    <w:p w14:paraId="4B32E0AC" w14:textId="77777777" w:rsidR="00525F77" w:rsidRDefault="00000000">
      <w:pPr>
        <w:pStyle w:val="a4"/>
        <w:numPr>
          <w:ilvl w:val="1"/>
          <w:numId w:val="7"/>
        </w:numPr>
        <w:tabs>
          <w:tab w:val="left" w:pos="568"/>
        </w:tabs>
        <w:spacing w:before="119"/>
        <w:ind w:right="847"/>
        <w:jc w:val="both"/>
        <w:rPr>
          <w:sz w:val="24"/>
        </w:rPr>
      </w:pPr>
      <w:r>
        <w:rPr>
          <w:sz w:val="24"/>
        </w:rPr>
        <w:t>На основании заявления лица, сведения о котором включены в реестр (пункт 1 Перечня случаев, при которых сведения о физическом лице исключаются из Реестра специалистов, утвержденного Приказом Минстроя России от 15.04.2022</w:t>
      </w:r>
    </w:p>
    <w:p w14:paraId="79E1F71B" w14:textId="52C41261" w:rsidR="00525F77" w:rsidRDefault="00000000">
      <w:pPr>
        <w:tabs>
          <w:tab w:val="left" w:pos="2330"/>
        </w:tabs>
        <w:spacing w:before="6"/>
        <w:ind w:left="568"/>
        <w:rPr>
          <w:rFonts w:ascii="Segoe UI Symbol" w:hAnsi="Segoe UI Symbol"/>
          <w:sz w:val="24"/>
        </w:rPr>
      </w:pPr>
      <w:r>
        <w:rPr>
          <w:sz w:val="24"/>
        </w:rPr>
        <w:t>№</w:t>
      </w:r>
      <w:r>
        <w:rPr>
          <w:spacing w:val="-1"/>
          <w:sz w:val="24"/>
        </w:rPr>
        <w:t xml:space="preserve"> </w:t>
      </w:r>
      <w:r>
        <w:rPr>
          <w:spacing w:val="-2"/>
          <w:sz w:val="24"/>
        </w:rPr>
        <w:t>286/пр)</w:t>
      </w:r>
      <w:r w:rsidR="0014274B">
        <w:rPr>
          <w:sz w:val="24"/>
        </w:rPr>
        <w:t xml:space="preserve"> </w:t>
      </w:r>
      <w:r>
        <w:rPr>
          <w:rFonts w:ascii="Segoe UI Symbol" w:hAnsi="Segoe UI Symbol"/>
          <w:spacing w:val="-10"/>
          <w:sz w:val="24"/>
        </w:rPr>
        <w:t>☐</w:t>
      </w:r>
    </w:p>
    <w:p w14:paraId="6CD1B1BB" w14:textId="77777777" w:rsidR="00525F77" w:rsidRDefault="00000000">
      <w:pPr>
        <w:pStyle w:val="a4"/>
        <w:numPr>
          <w:ilvl w:val="1"/>
          <w:numId w:val="7"/>
        </w:numPr>
        <w:tabs>
          <w:tab w:val="left" w:pos="568"/>
        </w:tabs>
        <w:spacing w:before="114"/>
        <w:ind w:right="845"/>
        <w:jc w:val="both"/>
        <w:rPr>
          <w:sz w:val="24"/>
        </w:rPr>
      </w:pPr>
      <w:r>
        <w:rPr>
          <w:sz w:val="24"/>
        </w:rPr>
        <w:t>В связи со смертью лица, включенного в реестр (пункт 2 Перечня случаев, при которых сведения о физическом лице исключаются из Реестра специалистов, утвержденного Приказом Минстроя России от 15.04.2022 № 286/пр)</w:t>
      </w:r>
    </w:p>
    <w:p w14:paraId="439C3491" w14:textId="77777777" w:rsidR="00525F77" w:rsidRDefault="00000000">
      <w:pPr>
        <w:spacing w:before="6"/>
        <w:ind w:left="568"/>
        <w:rPr>
          <w:rFonts w:ascii="Segoe UI Symbol" w:hAnsi="Segoe UI Symbol"/>
          <w:sz w:val="24"/>
        </w:rPr>
      </w:pPr>
      <w:r>
        <w:rPr>
          <w:rFonts w:ascii="Segoe UI Symbol" w:hAnsi="Segoe UI Symbol"/>
          <w:spacing w:val="-10"/>
          <w:sz w:val="24"/>
        </w:rPr>
        <w:t>☐</w:t>
      </w:r>
    </w:p>
    <w:p w14:paraId="4AD9C6D6" w14:textId="77777777" w:rsidR="00525F77" w:rsidRDefault="00000000">
      <w:pPr>
        <w:pStyle w:val="a4"/>
        <w:numPr>
          <w:ilvl w:val="1"/>
          <w:numId w:val="7"/>
        </w:numPr>
        <w:tabs>
          <w:tab w:val="left" w:pos="568"/>
        </w:tabs>
        <w:spacing w:before="66"/>
        <w:ind w:right="849"/>
        <w:jc w:val="both"/>
        <w:rPr>
          <w:sz w:val="24"/>
        </w:rPr>
      </w:pPr>
      <w:r>
        <w:rPr>
          <w:sz w:val="24"/>
        </w:rPr>
        <w:t>В связи с решением суда о признании физического лица недееспособным или ограниченно дееспособным (пункт</w:t>
      </w:r>
      <w:r>
        <w:rPr>
          <w:spacing w:val="-1"/>
          <w:sz w:val="24"/>
        </w:rPr>
        <w:t xml:space="preserve"> </w:t>
      </w:r>
      <w:r>
        <w:rPr>
          <w:sz w:val="24"/>
        </w:rPr>
        <w:t xml:space="preserve">3 Перечня случаев, при которых сведения о </w:t>
      </w:r>
      <w:r>
        <w:rPr>
          <w:sz w:val="24"/>
        </w:rPr>
        <w:lastRenderedPageBreak/>
        <w:t>физическом лице исключаются из Реестра специалистов, утвержденного Приказом Минстроя России от 15.04.2022 № 286/пр)</w:t>
      </w:r>
    </w:p>
    <w:p w14:paraId="1FADCA73" w14:textId="77777777" w:rsidR="00525F77" w:rsidRDefault="00000000">
      <w:pPr>
        <w:spacing w:before="6"/>
        <w:ind w:left="2270"/>
        <w:rPr>
          <w:rFonts w:ascii="Segoe UI Symbol" w:hAnsi="Segoe UI Symbol"/>
          <w:sz w:val="24"/>
        </w:rPr>
      </w:pPr>
      <w:r>
        <w:rPr>
          <w:rFonts w:ascii="Segoe UI Symbol" w:hAnsi="Segoe UI Symbol"/>
          <w:spacing w:val="-10"/>
          <w:sz w:val="24"/>
        </w:rPr>
        <w:t>☐</w:t>
      </w:r>
    </w:p>
    <w:p w14:paraId="693C54EC" w14:textId="77777777" w:rsidR="00525F77" w:rsidRDefault="00000000">
      <w:pPr>
        <w:pStyle w:val="a4"/>
        <w:numPr>
          <w:ilvl w:val="1"/>
          <w:numId w:val="7"/>
        </w:numPr>
        <w:tabs>
          <w:tab w:val="left" w:pos="568"/>
        </w:tabs>
        <w:spacing w:before="115"/>
        <w:ind w:right="846"/>
        <w:jc w:val="both"/>
        <w:rPr>
          <w:sz w:val="24"/>
        </w:rPr>
      </w:pPr>
      <w:r>
        <w:rPr>
          <w:sz w:val="24"/>
        </w:rPr>
        <w:t>В связи истечением у физического лица - иностранного гражданина срока действия разрешения на временное проживание в Российской Федерации, срока действия документа, подтверждающего право физического лица - иностранного гражданина</w:t>
      </w:r>
      <w:r>
        <w:rPr>
          <w:spacing w:val="-3"/>
          <w:sz w:val="24"/>
        </w:rPr>
        <w:t xml:space="preserve"> </w:t>
      </w:r>
      <w:r>
        <w:rPr>
          <w:sz w:val="24"/>
        </w:rPr>
        <w:t>на</w:t>
      </w:r>
      <w:r>
        <w:rPr>
          <w:spacing w:val="-3"/>
          <w:sz w:val="24"/>
        </w:rPr>
        <w:t xml:space="preserve"> </w:t>
      </w:r>
      <w:r>
        <w:rPr>
          <w:sz w:val="24"/>
        </w:rPr>
        <w:t>осуществление</w:t>
      </w:r>
      <w:r>
        <w:rPr>
          <w:spacing w:val="-3"/>
          <w:sz w:val="24"/>
        </w:rPr>
        <w:t xml:space="preserve"> </w:t>
      </w:r>
      <w:r>
        <w:rPr>
          <w:sz w:val="24"/>
        </w:rPr>
        <w:t>трудовой</w:t>
      </w:r>
      <w:r>
        <w:rPr>
          <w:spacing w:val="-2"/>
          <w:sz w:val="24"/>
        </w:rPr>
        <w:t xml:space="preserve"> </w:t>
      </w:r>
      <w:r>
        <w:rPr>
          <w:sz w:val="24"/>
        </w:rPr>
        <w:t>деятельности</w:t>
      </w:r>
      <w:r>
        <w:rPr>
          <w:spacing w:val="-3"/>
          <w:sz w:val="24"/>
        </w:rPr>
        <w:t xml:space="preserve"> </w:t>
      </w:r>
      <w:r>
        <w:rPr>
          <w:sz w:val="24"/>
        </w:rPr>
        <w:t>на</w:t>
      </w:r>
      <w:r>
        <w:rPr>
          <w:spacing w:val="-3"/>
          <w:sz w:val="24"/>
        </w:rPr>
        <w:t xml:space="preserve"> </w:t>
      </w:r>
      <w:r>
        <w:rPr>
          <w:sz w:val="24"/>
        </w:rPr>
        <w:t>территории</w:t>
      </w:r>
      <w:r>
        <w:rPr>
          <w:spacing w:val="-4"/>
          <w:sz w:val="24"/>
        </w:rPr>
        <w:t xml:space="preserve"> </w:t>
      </w:r>
      <w:r>
        <w:rPr>
          <w:sz w:val="24"/>
        </w:rPr>
        <w:t>Российской Федерации (пункт</w:t>
      </w:r>
      <w:r>
        <w:rPr>
          <w:spacing w:val="-2"/>
          <w:sz w:val="24"/>
        </w:rPr>
        <w:t xml:space="preserve"> </w:t>
      </w:r>
      <w:r>
        <w:rPr>
          <w:sz w:val="24"/>
        </w:rPr>
        <w:t>4 Перечня случаев, при которых сведения о физическом лице исключаются из Реестра специалистов, утвержденного Приказом Минстроя России от 15.04.2022 № 286/пр)</w:t>
      </w:r>
    </w:p>
    <w:p w14:paraId="4A92D5F3" w14:textId="77777777" w:rsidR="00525F77" w:rsidRDefault="00000000">
      <w:pPr>
        <w:spacing w:before="6"/>
        <w:ind w:left="2990"/>
        <w:rPr>
          <w:rFonts w:ascii="Segoe UI Symbol" w:hAnsi="Segoe UI Symbol"/>
          <w:sz w:val="24"/>
        </w:rPr>
      </w:pPr>
      <w:r>
        <w:rPr>
          <w:rFonts w:ascii="Segoe UI Symbol" w:hAnsi="Segoe UI Symbol"/>
          <w:spacing w:val="-10"/>
          <w:sz w:val="24"/>
        </w:rPr>
        <w:t>☐</w:t>
      </w:r>
    </w:p>
    <w:p w14:paraId="7E269A8C" w14:textId="77777777" w:rsidR="00525F77" w:rsidRDefault="00000000">
      <w:pPr>
        <w:pStyle w:val="a4"/>
        <w:numPr>
          <w:ilvl w:val="1"/>
          <w:numId w:val="7"/>
        </w:numPr>
        <w:tabs>
          <w:tab w:val="left" w:pos="568"/>
        </w:tabs>
        <w:spacing w:before="114"/>
        <w:ind w:right="845"/>
        <w:jc w:val="both"/>
        <w:rPr>
          <w:sz w:val="24"/>
        </w:rPr>
      </w:pPr>
      <w:r>
        <w:rPr>
          <w:sz w:val="24"/>
        </w:rPr>
        <w:t>В связи с невыполнением физическим лицом, сведения о котором включены в Реестр специалистов до 31 августа 2022 года, требования, предусмотренного пунктом</w:t>
      </w:r>
      <w:r>
        <w:rPr>
          <w:spacing w:val="-10"/>
          <w:sz w:val="24"/>
        </w:rPr>
        <w:t xml:space="preserve"> </w:t>
      </w:r>
      <w:r>
        <w:rPr>
          <w:sz w:val="24"/>
        </w:rPr>
        <w:t>4</w:t>
      </w:r>
      <w:r>
        <w:rPr>
          <w:spacing w:val="-3"/>
          <w:sz w:val="24"/>
        </w:rPr>
        <w:t xml:space="preserve"> </w:t>
      </w:r>
      <w:r>
        <w:rPr>
          <w:sz w:val="24"/>
        </w:rPr>
        <w:t>части</w:t>
      </w:r>
      <w:r>
        <w:rPr>
          <w:spacing w:val="-2"/>
          <w:sz w:val="24"/>
        </w:rPr>
        <w:t xml:space="preserve"> </w:t>
      </w:r>
      <w:r>
        <w:rPr>
          <w:sz w:val="24"/>
        </w:rPr>
        <w:t>10</w:t>
      </w:r>
      <w:r>
        <w:rPr>
          <w:spacing w:val="-3"/>
          <w:sz w:val="24"/>
        </w:rPr>
        <w:t xml:space="preserve"> </w:t>
      </w:r>
      <w:r>
        <w:rPr>
          <w:sz w:val="24"/>
        </w:rPr>
        <w:t>статьи</w:t>
      </w:r>
      <w:r>
        <w:rPr>
          <w:spacing w:val="-3"/>
          <w:sz w:val="24"/>
        </w:rPr>
        <w:t xml:space="preserve"> </w:t>
      </w:r>
      <w:r>
        <w:rPr>
          <w:sz w:val="24"/>
        </w:rPr>
        <w:t>55</w:t>
      </w:r>
      <w:r>
        <w:rPr>
          <w:sz w:val="24"/>
          <w:vertAlign w:val="superscript"/>
        </w:rPr>
        <w:t>5-1</w:t>
      </w:r>
      <w:r>
        <w:rPr>
          <w:spacing w:val="-15"/>
          <w:sz w:val="24"/>
        </w:rPr>
        <w:t xml:space="preserve"> </w:t>
      </w:r>
      <w:r>
        <w:rPr>
          <w:sz w:val="24"/>
        </w:rPr>
        <w:t>ГрК</w:t>
      </w:r>
      <w:r>
        <w:rPr>
          <w:spacing w:val="-5"/>
          <w:sz w:val="24"/>
        </w:rPr>
        <w:t xml:space="preserve"> </w:t>
      </w:r>
      <w:r>
        <w:rPr>
          <w:sz w:val="24"/>
        </w:rPr>
        <w:t>РФ,</w:t>
      </w:r>
      <w:r>
        <w:rPr>
          <w:spacing w:val="-6"/>
          <w:sz w:val="24"/>
        </w:rPr>
        <w:t xml:space="preserve"> </w:t>
      </w:r>
      <w:r>
        <w:rPr>
          <w:sz w:val="24"/>
        </w:rPr>
        <w:t>до</w:t>
      </w:r>
      <w:r>
        <w:rPr>
          <w:spacing w:val="-6"/>
          <w:sz w:val="24"/>
        </w:rPr>
        <w:t xml:space="preserve"> </w:t>
      </w:r>
      <w:r>
        <w:rPr>
          <w:sz w:val="24"/>
        </w:rPr>
        <w:t>истечения</w:t>
      </w:r>
      <w:r>
        <w:rPr>
          <w:spacing w:val="-3"/>
          <w:sz w:val="24"/>
        </w:rPr>
        <w:t xml:space="preserve"> </w:t>
      </w:r>
      <w:r>
        <w:rPr>
          <w:sz w:val="24"/>
        </w:rPr>
        <w:t>5</w:t>
      </w:r>
      <w:r>
        <w:rPr>
          <w:spacing w:val="-3"/>
          <w:sz w:val="24"/>
        </w:rPr>
        <w:t xml:space="preserve"> </w:t>
      </w:r>
      <w:r>
        <w:rPr>
          <w:sz w:val="24"/>
        </w:rPr>
        <w:t>лет</w:t>
      </w:r>
      <w:r>
        <w:rPr>
          <w:spacing w:val="-3"/>
          <w:sz w:val="24"/>
        </w:rPr>
        <w:t xml:space="preserve"> </w:t>
      </w:r>
      <w:r>
        <w:rPr>
          <w:sz w:val="24"/>
        </w:rPr>
        <w:t>со</w:t>
      </w:r>
      <w:r>
        <w:rPr>
          <w:spacing w:val="-3"/>
          <w:sz w:val="24"/>
        </w:rPr>
        <w:t xml:space="preserve"> </w:t>
      </w:r>
      <w:r>
        <w:rPr>
          <w:sz w:val="24"/>
        </w:rPr>
        <w:t>дня</w:t>
      </w:r>
      <w:r>
        <w:rPr>
          <w:spacing w:val="-6"/>
          <w:sz w:val="24"/>
        </w:rPr>
        <w:t xml:space="preserve"> </w:t>
      </w:r>
      <w:r>
        <w:rPr>
          <w:sz w:val="24"/>
        </w:rPr>
        <w:t>повышения</w:t>
      </w:r>
      <w:r>
        <w:rPr>
          <w:spacing w:val="-3"/>
          <w:sz w:val="24"/>
        </w:rPr>
        <w:t xml:space="preserve"> </w:t>
      </w:r>
      <w:r>
        <w:rPr>
          <w:sz w:val="24"/>
        </w:rPr>
        <w:t>им квалификации по направлению подготовки в области строительства (пункт</w:t>
      </w:r>
      <w:r>
        <w:rPr>
          <w:spacing w:val="-2"/>
          <w:sz w:val="24"/>
        </w:rPr>
        <w:t xml:space="preserve"> </w:t>
      </w:r>
      <w:r>
        <w:rPr>
          <w:sz w:val="24"/>
        </w:rPr>
        <w:t>5 Перечня случаев, при которых сведения о физическом лице исключаются из Реестра специалистов, утвержденного Приказом Минстроя России от 15.04.2022</w:t>
      </w:r>
    </w:p>
    <w:p w14:paraId="2A03F3CF" w14:textId="2F27B2FE" w:rsidR="00525F77" w:rsidRDefault="00000000">
      <w:pPr>
        <w:tabs>
          <w:tab w:val="left" w:pos="2270"/>
        </w:tabs>
        <w:spacing w:before="8"/>
        <w:ind w:left="568"/>
        <w:jc w:val="both"/>
        <w:rPr>
          <w:rFonts w:ascii="MS Gothic" w:hAnsi="MS Gothic"/>
          <w:sz w:val="24"/>
        </w:rPr>
      </w:pPr>
      <w:r>
        <w:rPr>
          <w:sz w:val="24"/>
        </w:rPr>
        <w:t>№</w:t>
      </w:r>
      <w:r>
        <w:rPr>
          <w:spacing w:val="-1"/>
          <w:sz w:val="24"/>
        </w:rPr>
        <w:t xml:space="preserve"> </w:t>
      </w:r>
      <w:r>
        <w:rPr>
          <w:spacing w:val="-2"/>
          <w:sz w:val="24"/>
        </w:rPr>
        <w:t>286/пр)</w:t>
      </w:r>
      <w:r w:rsidR="0014274B">
        <w:rPr>
          <w:sz w:val="24"/>
        </w:rPr>
        <w:t xml:space="preserve"> </w:t>
      </w:r>
      <w:r>
        <w:rPr>
          <w:rFonts w:ascii="MS Gothic" w:hAnsi="MS Gothic"/>
          <w:spacing w:val="-10"/>
          <w:sz w:val="24"/>
        </w:rPr>
        <w:t>☐</w:t>
      </w:r>
    </w:p>
    <w:p w14:paraId="74AD04EB" w14:textId="77777777" w:rsidR="00525F77" w:rsidRDefault="00000000">
      <w:pPr>
        <w:pStyle w:val="a4"/>
        <w:numPr>
          <w:ilvl w:val="1"/>
          <w:numId w:val="7"/>
        </w:numPr>
        <w:tabs>
          <w:tab w:val="left" w:pos="568"/>
        </w:tabs>
        <w:spacing w:before="117"/>
        <w:ind w:right="845"/>
        <w:jc w:val="both"/>
        <w:rPr>
          <w:sz w:val="24"/>
        </w:rPr>
      </w:pPr>
      <w:r>
        <w:rPr>
          <w:sz w:val="24"/>
        </w:rPr>
        <w:t>В связи с невыполнением физическим лицом, сведения о котором включены Реестр специалистов с 1 сентября 2022 года, требования, предусмотренного пунктом 4 части 10 статьи 55</w:t>
      </w:r>
      <w:r>
        <w:rPr>
          <w:sz w:val="24"/>
          <w:vertAlign w:val="superscript"/>
        </w:rPr>
        <w:t>5-1</w:t>
      </w:r>
      <w:r>
        <w:rPr>
          <w:spacing w:val="-11"/>
          <w:sz w:val="24"/>
        </w:rPr>
        <w:t xml:space="preserve"> </w:t>
      </w:r>
      <w:r>
        <w:rPr>
          <w:sz w:val="24"/>
        </w:rPr>
        <w:t>ГрК РФ (пункт</w:t>
      </w:r>
      <w:r>
        <w:rPr>
          <w:spacing w:val="-2"/>
          <w:sz w:val="24"/>
        </w:rPr>
        <w:t xml:space="preserve"> </w:t>
      </w:r>
      <w:r>
        <w:rPr>
          <w:sz w:val="24"/>
        </w:rPr>
        <w:t>6 Перечня случаев, при которых сведения о физическом лице исключаются из Реестра специалистов, утвержденного Приказом Минстроя России от 15.04.2022 № 286/пр)</w:t>
      </w:r>
    </w:p>
    <w:p w14:paraId="2CA29878" w14:textId="77777777" w:rsidR="00525F77" w:rsidRDefault="00000000">
      <w:pPr>
        <w:spacing w:before="6"/>
        <w:ind w:left="1571"/>
        <w:rPr>
          <w:rFonts w:ascii="Segoe UI Symbol" w:hAnsi="Segoe UI Symbol"/>
          <w:sz w:val="24"/>
        </w:rPr>
      </w:pPr>
      <w:r>
        <w:rPr>
          <w:rFonts w:ascii="Segoe UI Symbol" w:hAnsi="Segoe UI Symbol"/>
          <w:spacing w:val="-10"/>
          <w:sz w:val="24"/>
        </w:rPr>
        <w:t>☐</w:t>
      </w:r>
    </w:p>
    <w:p w14:paraId="74BFF90D" w14:textId="77777777" w:rsidR="00525F77" w:rsidRDefault="00000000">
      <w:pPr>
        <w:pStyle w:val="a4"/>
        <w:numPr>
          <w:ilvl w:val="1"/>
          <w:numId w:val="7"/>
        </w:numPr>
        <w:tabs>
          <w:tab w:val="left" w:pos="568"/>
        </w:tabs>
        <w:spacing w:before="114"/>
        <w:ind w:right="845"/>
        <w:jc w:val="both"/>
        <w:rPr>
          <w:sz w:val="24"/>
        </w:rPr>
      </w:pPr>
      <w:r>
        <w:rPr>
          <w:sz w:val="24"/>
        </w:rPr>
        <w:t>В связи с привлечением физического лица к административной ответственности в течение одного года два раза и более за аналогичные правонарушения, допущенные при выполнении осуществлении строительства, реконструкции, капитального ремонта, сноса объекта капитального строительства (пункт</w:t>
      </w:r>
      <w:r>
        <w:rPr>
          <w:spacing w:val="-1"/>
          <w:sz w:val="24"/>
        </w:rPr>
        <w:t xml:space="preserve"> </w:t>
      </w:r>
      <w:r>
        <w:rPr>
          <w:sz w:val="24"/>
        </w:rPr>
        <w:t>7 Перечня случаев, при которых сведения о физическом лице исключаются из Реестра специалистов, утвержденного Приказом Минстроя России от 15.04.2022</w:t>
      </w:r>
    </w:p>
    <w:p w14:paraId="03C2502D" w14:textId="2B0C8ECC" w:rsidR="00525F77" w:rsidRDefault="00000000">
      <w:pPr>
        <w:tabs>
          <w:tab w:val="left" w:pos="4457"/>
        </w:tabs>
        <w:spacing w:before="6"/>
        <w:ind w:left="568"/>
        <w:jc w:val="both"/>
        <w:rPr>
          <w:rFonts w:ascii="Segoe UI Symbol" w:hAnsi="Segoe UI Symbol"/>
          <w:sz w:val="24"/>
        </w:rPr>
      </w:pPr>
      <w:r>
        <w:rPr>
          <w:sz w:val="24"/>
        </w:rPr>
        <w:t>№</w:t>
      </w:r>
      <w:r>
        <w:rPr>
          <w:spacing w:val="-1"/>
          <w:sz w:val="24"/>
        </w:rPr>
        <w:t xml:space="preserve"> </w:t>
      </w:r>
      <w:r>
        <w:rPr>
          <w:spacing w:val="-2"/>
          <w:sz w:val="24"/>
        </w:rPr>
        <w:t>286/пр)</w:t>
      </w:r>
      <w:r w:rsidR="0014274B">
        <w:rPr>
          <w:sz w:val="24"/>
        </w:rPr>
        <w:t xml:space="preserve"> </w:t>
      </w:r>
      <w:r>
        <w:rPr>
          <w:rFonts w:ascii="Segoe UI Symbol" w:hAnsi="Segoe UI Symbol"/>
          <w:spacing w:val="-10"/>
          <w:sz w:val="24"/>
        </w:rPr>
        <w:t>☐</w:t>
      </w:r>
    </w:p>
    <w:p w14:paraId="508A89EA" w14:textId="77777777" w:rsidR="00525F77" w:rsidRDefault="00000000">
      <w:pPr>
        <w:pStyle w:val="a4"/>
        <w:numPr>
          <w:ilvl w:val="1"/>
          <w:numId w:val="7"/>
        </w:numPr>
        <w:tabs>
          <w:tab w:val="left" w:pos="568"/>
        </w:tabs>
        <w:spacing w:before="115"/>
        <w:ind w:right="850"/>
        <w:jc w:val="both"/>
        <w:rPr>
          <w:sz w:val="24"/>
        </w:rPr>
      </w:pPr>
      <w:r>
        <w:rPr>
          <w:sz w:val="24"/>
        </w:rPr>
        <w:t>В связи с осуждением физического лица за совершение преступления или наличием у физического лица непогашенной или неснятой судимости за совершение умышленного преступления (пункт 8 Перечня случаев, при которых сведения о физическом лице исключаются из Реестра специалистов, утвержденного Приказом Минстроя России от 15.04.2022 № 286/пр)</w:t>
      </w:r>
    </w:p>
    <w:p w14:paraId="6DD9BF5B" w14:textId="77777777" w:rsidR="00525F77" w:rsidRDefault="00000000">
      <w:pPr>
        <w:spacing w:before="6"/>
        <w:ind w:left="1638" w:right="3712"/>
        <w:jc w:val="center"/>
        <w:rPr>
          <w:rFonts w:ascii="Segoe UI Symbol" w:hAnsi="Segoe UI Symbol"/>
          <w:sz w:val="24"/>
        </w:rPr>
      </w:pPr>
      <w:r>
        <w:rPr>
          <w:rFonts w:ascii="Segoe UI Symbol" w:hAnsi="Segoe UI Symbol"/>
          <w:spacing w:val="-10"/>
          <w:sz w:val="24"/>
        </w:rPr>
        <w:t>☐</w:t>
      </w:r>
    </w:p>
    <w:p w14:paraId="558EEEBC" w14:textId="77777777" w:rsidR="00525F77" w:rsidRDefault="00000000">
      <w:pPr>
        <w:pStyle w:val="a4"/>
        <w:numPr>
          <w:ilvl w:val="1"/>
          <w:numId w:val="7"/>
        </w:numPr>
        <w:tabs>
          <w:tab w:val="left" w:pos="568"/>
          <w:tab w:val="left" w:pos="627"/>
        </w:tabs>
        <w:spacing w:before="114"/>
        <w:ind w:right="846"/>
        <w:jc w:val="both"/>
        <w:rPr>
          <w:sz w:val="24"/>
        </w:rPr>
      </w:pPr>
      <w:r>
        <w:rPr>
          <w:sz w:val="24"/>
        </w:rPr>
        <w:t>В</w:t>
      </w:r>
      <w:r>
        <w:rPr>
          <w:spacing w:val="40"/>
          <w:sz w:val="24"/>
        </w:rPr>
        <w:t xml:space="preserve"> </w:t>
      </w:r>
      <w:r>
        <w:rPr>
          <w:sz w:val="24"/>
        </w:rPr>
        <w:t>связи со вступлением в законную силу решения суда, установившего вину физического лица в причинении вреда жизни или здоровью физических лиц, указанного в статье 60 ГрК РФ (пункт</w:t>
      </w:r>
      <w:r>
        <w:rPr>
          <w:spacing w:val="-1"/>
          <w:sz w:val="24"/>
        </w:rPr>
        <w:t xml:space="preserve"> </w:t>
      </w:r>
      <w:r>
        <w:rPr>
          <w:sz w:val="24"/>
        </w:rPr>
        <w:t>9 Перечня случаев, при которых сведения о физическом лице исключаются из Реестра специалистов, утвержденного Приказом Минстроя России от 15.04.2022 № 286/пр)</w:t>
      </w:r>
    </w:p>
    <w:p w14:paraId="676972B1" w14:textId="77777777" w:rsidR="00525F77" w:rsidRDefault="00000000">
      <w:pPr>
        <w:spacing w:before="6"/>
        <w:ind w:left="2330"/>
        <w:rPr>
          <w:rFonts w:ascii="Segoe UI Symbol" w:hAnsi="Segoe UI Symbol"/>
          <w:sz w:val="24"/>
        </w:rPr>
      </w:pPr>
      <w:r>
        <w:rPr>
          <w:rFonts w:ascii="Segoe UI Symbol" w:hAnsi="Segoe UI Symbol"/>
          <w:spacing w:val="-10"/>
          <w:sz w:val="24"/>
        </w:rPr>
        <w:t>☐</w:t>
      </w:r>
    </w:p>
    <w:p w14:paraId="6EC1BD21" w14:textId="77777777" w:rsidR="00525F77" w:rsidRDefault="00000000">
      <w:pPr>
        <w:pStyle w:val="a4"/>
        <w:numPr>
          <w:ilvl w:val="1"/>
          <w:numId w:val="7"/>
        </w:numPr>
        <w:tabs>
          <w:tab w:val="left" w:pos="568"/>
          <w:tab w:val="left" w:pos="850"/>
        </w:tabs>
        <w:spacing w:before="66"/>
        <w:ind w:right="845"/>
        <w:jc w:val="both"/>
        <w:rPr>
          <w:sz w:val="24"/>
        </w:rPr>
      </w:pPr>
      <w:r>
        <w:rPr>
          <w:sz w:val="24"/>
        </w:rPr>
        <w:t>В связи с осуществлением по вине физического лица, установленной вступившим в законную силу</w:t>
      </w:r>
      <w:r>
        <w:rPr>
          <w:spacing w:val="-1"/>
          <w:sz w:val="24"/>
        </w:rPr>
        <w:t xml:space="preserve"> </w:t>
      </w:r>
      <w:r>
        <w:rPr>
          <w:sz w:val="24"/>
        </w:rPr>
        <w:t>судебным решением, выплат из компенсационных фондов</w:t>
      </w:r>
      <w:r>
        <w:rPr>
          <w:spacing w:val="-1"/>
          <w:sz w:val="24"/>
        </w:rPr>
        <w:t xml:space="preserve"> </w:t>
      </w:r>
      <w:r>
        <w:rPr>
          <w:sz w:val="24"/>
        </w:rPr>
        <w:t>саморегулируемой организации (пункт 10</w:t>
      </w:r>
      <w:r>
        <w:rPr>
          <w:spacing w:val="-1"/>
          <w:sz w:val="24"/>
        </w:rPr>
        <w:t xml:space="preserve"> </w:t>
      </w:r>
      <w:r>
        <w:rPr>
          <w:sz w:val="24"/>
        </w:rPr>
        <w:t>Перечня</w:t>
      </w:r>
      <w:r>
        <w:rPr>
          <w:spacing w:val="-1"/>
          <w:sz w:val="24"/>
        </w:rPr>
        <w:t xml:space="preserve"> </w:t>
      </w:r>
      <w:r>
        <w:rPr>
          <w:sz w:val="24"/>
        </w:rPr>
        <w:t>случаев,</w:t>
      </w:r>
      <w:r>
        <w:rPr>
          <w:spacing w:val="-1"/>
          <w:sz w:val="24"/>
        </w:rPr>
        <w:t xml:space="preserve"> </w:t>
      </w:r>
      <w:r>
        <w:rPr>
          <w:sz w:val="24"/>
        </w:rPr>
        <w:t>при которых сведения о физическом лице исключаются из Реестра специалистов, утвержденного Приказом Минстроя России от 15.04.2022 № 286/пр)</w:t>
      </w:r>
    </w:p>
    <w:p w14:paraId="198186BD" w14:textId="77777777" w:rsidR="00525F77" w:rsidRDefault="00000000">
      <w:pPr>
        <w:spacing w:before="6"/>
        <w:ind w:left="1638" w:right="3712"/>
        <w:jc w:val="center"/>
        <w:rPr>
          <w:rFonts w:ascii="Segoe UI Symbol" w:hAnsi="Segoe UI Symbol"/>
          <w:sz w:val="24"/>
        </w:rPr>
      </w:pPr>
      <w:r>
        <w:rPr>
          <w:rFonts w:ascii="Segoe UI Symbol" w:hAnsi="Segoe UI Symbol"/>
          <w:spacing w:val="-10"/>
          <w:sz w:val="24"/>
        </w:rPr>
        <w:t>☐</w:t>
      </w:r>
    </w:p>
    <w:p w14:paraId="191ABBEE" w14:textId="4AB5E272" w:rsidR="00525F77" w:rsidRDefault="00000000">
      <w:pPr>
        <w:pStyle w:val="a4"/>
        <w:numPr>
          <w:ilvl w:val="1"/>
          <w:numId w:val="7"/>
        </w:numPr>
        <w:tabs>
          <w:tab w:val="left" w:pos="568"/>
          <w:tab w:val="left" w:pos="850"/>
        </w:tabs>
        <w:spacing w:before="115"/>
        <w:ind w:right="845"/>
        <w:jc w:val="both"/>
        <w:rPr>
          <w:rFonts w:ascii="Segoe UI Symbol" w:hAnsi="Segoe UI Symbol"/>
          <w:sz w:val="24"/>
        </w:rPr>
      </w:pPr>
      <w:r>
        <w:rPr>
          <w:sz w:val="24"/>
        </w:rPr>
        <w:lastRenderedPageBreak/>
        <w:t>В связи с наличием в заключении, указанном в части 6 статьи 62 ГрК РФ, обстоятельств, указывающих на виновность физического лица в период выполнения</w:t>
      </w:r>
      <w:r>
        <w:rPr>
          <w:spacing w:val="-11"/>
          <w:sz w:val="24"/>
        </w:rPr>
        <w:t xml:space="preserve"> </w:t>
      </w:r>
      <w:r>
        <w:rPr>
          <w:sz w:val="24"/>
        </w:rPr>
        <w:t>им</w:t>
      </w:r>
      <w:r>
        <w:rPr>
          <w:spacing w:val="-4"/>
          <w:sz w:val="24"/>
        </w:rPr>
        <w:t xml:space="preserve"> </w:t>
      </w:r>
      <w:r>
        <w:rPr>
          <w:sz w:val="24"/>
        </w:rPr>
        <w:t>должностных</w:t>
      </w:r>
      <w:r>
        <w:rPr>
          <w:spacing w:val="-2"/>
          <w:sz w:val="24"/>
        </w:rPr>
        <w:t xml:space="preserve"> </w:t>
      </w:r>
      <w:r>
        <w:rPr>
          <w:sz w:val="24"/>
        </w:rPr>
        <w:t>обязанностей,</w:t>
      </w:r>
      <w:r>
        <w:rPr>
          <w:spacing w:val="-1"/>
          <w:sz w:val="24"/>
        </w:rPr>
        <w:t xml:space="preserve"> </w:t>
      </w:r>
      <w:r>
        <w:rPr>
          <w:sz w:val="24"/>
        </w:rPr>
        <w:t>указанных</w:t>
      </w:r>
      <w:r>
        <w:rPr>
          <w:spacing w:val="-2"/>
          <w:sz w:val="24"/>
        </w:rPr>
        <w:t xml:space="preserve"> </w:t>
      </w:r>
      <w:r>
        <w:rPr>
          <w:sz w:val="24"/>
        </w:rPr>
        <w:t>в</w:t>
      </w:r>
      <w:r>
        <w:rPr>
          <w:spacing w:val="-4"/>
          <w:sz w:val="24"/>
        </w:rPr>
        <w:t xml:space="preserve"> </w:t>
      </w:r>
      <w:r>
        <w:rPr>
          <w:sz w:val="24"/>
        </w:rPr>
        <w:t>части</w:t>
      </w:r>
      <w:r>
        <w:rPr>
          <w:spacing w:val="-2"/>
          <w:sz w:val="24"/>
        </w:rPr>
        <w:t xml:space="preserve"> </w:t>
      </w:r>
      <w:r>
        <w:rPr>
          <w:sz w:val="24"/>
        </w:rPr>
        <w:t>5</w:t>
      </w:r>
      <w:r>
        <w:rPr>
          <w:spacing w:val="-3"/>
          <w:sz w:val="24"/>
        </w:rPr>
        <w:t xml:space="preserve"> </w:t>
      </w:r>
      <w:r>
        <w:rPr>
          <w:sz w:val="24"/>
        </w:rPr>
        <w:t>статьи</w:t>
      </w:r>
      <w:r>
        <w:rPr>
          <w:spacing w:val="-3"/>
          <w:sz w:val="24"/>
        </w:rPr>
        <w:t xml:space="preserve"> </w:t>
      </w:r>
      <w:r>
        <w:rPr>
          <w:sz w:val="24"/>
        </w:rPr>
        <w:t>55</w:t>
      </w:r>
      <w:r>
        <w:rPr>
          <w:sz w:val="24"/>
          <w:vertAlign w:val="superscript"/>
        </w:rPr>
        <w:t>5-1</w:t>
      </w:r>
      <w:r>
        <w:rPr>
          <w:spacing w:val="-15"/>
          <w:sz w:val="24"/>
        </w:rPr>
        <w:t xml:space="preserve"> </w:t>
      </w:r>
      <w:r>
        <w:rPr>
          <w:sz w:val="24"/>
        </w:rPr>
        <w:t>ГрК РФ (пункт 11 Перечня случаев, при которых сведения о физическом лице исключаются из Реестра специалистов, утвержденного Приказом Минстроя России от 15.04.2022 № 286/пр)</w:t>
      </w:r>
      <w:r w:rsidR="0014274B">
        <w:rPr>
          <w:spacing w:val="80"/>
          <w:w w:val="150"/>
          <w:sz w:val="24"/>
        </w:rPr>
        <w:t xml:space="preserve"> </w:t>
      </w:r>
      <w:r>
        <w:rPr>
          <w:rFonts w:ascii="Segoe UI Symbol" w:hAnsi="Segoe UI Symbol"/>
          <w:sz w:val="24"/>
        </w:rPr>
        <w:t>☐</w:t>
      </w:r>
    </w:p>
    <w:p w14:paraId="31A866F0" w14:textId="6FE0D511" w:rsidR="00525F77" w:rsidRDefault="00000000">
      <w:pPr>
        <w:pStyle w:val="a4"/>
        <w:numPr>
          <w:ilvl w:val="1"/>
          <w:numId w:val="7"/>
        </w:numPr>
        <w:tabs>
          <w:tab w:val="left" w:pos="568"/>
          <w:tab w:val="left" w:pos="850"/>
          <w:tab w:val="left" w:pos="5167"/>
        </w:tabs>
        <w:spacing w:before="120"/>
        <w:ind w:right="846"/>
        <w:jc w:val="both"/>
        <w:rPr>
          <w:rFonts w:ascii="Segoe UI Symbol" w:hAnsi="Segoe UI Symbol"/>
          <w:sz w:val="24"/>
        </w:rPr>
      </w:pPr>
      <w:r>
        <w:rPr>
          <w:sz w:val="24"/>
        </w:rPr>
        <w:t>В связи с включением по вине физического лица, установленной вступившим в законную силу судебным решением, индивидуального предпринимателя или юридического лица, работником которого является (являлось) такое физическое лицо, в реестр недобросовестных поставщиков (подрядчиков, исполнителей) (пункт 12 Перечня случаев, при которых сведения о физическом лице исключаются из Реестра специалистов, утвержденного Приказом Минстроя России от 15.04.2022 № 286/пр)</w:t>
      </w:r>
      <w:r w:rsidR="0014274B">
        <w:rPr>
          <w:sz w:val="24"/>
        </w:rPr>
        <w:t xml:space="preserve"> </w:t>
      </w:r>
      <w:r>
        <w:rPr>
          <w:rFonts w:ascii="Segoe UI Symbol" w:hAnsi="Segoe UI Symbol"/>
          <w:spacing w:val="-10"/>
          <w:sz w:val="24"/>
        </w:rPr>
        <w:t>☐</w:t>
      </w:r>
    </w:p>
    <w:p w14:paraId="2481D7FC" w14:textId="77777777" w:rsidR="00525F77" w:rsidRDefault="00525F77">
      <w:pPr>
        <w:pStyle w:val="a3"/>
        <w:spacing w:before="197"/>
        <w:rPr>
          <w:rFonts w:ascii="Segoe UI Symbol"/>
          <w:sz w:val="24"/>
        </w:rPr>
      </w:pPr>
    </w:p>
    <w:p w14:paraId="2447AD60" w14:textId="77777777" w:rsidR="00525F77" w:rsidRDefault="00000000">
      <w:pPr>
        <w:ind w:left="251"/>
        <w:rPr>
          <w:sz w:val="24"/>
        </w:rPr>
      </w:pPr>
      <w:r>
        <w:rPr>
          <w:sz w:val="24"/>
        </w:rPr>
        <w:t>Подписывая</w:t>
      </w:r>
      <w:r>
        <w:rPr>
          <w:spacing w:val="75"/>
          <w:sz w:val="24"/>
        </w:rPr>
        <w:t xml:space="preserve"> </w:t>
      </w:r>
      <w:r>
        <w:rPr>
          <w:sz w:val="24"/>
        </w:rPr>
        <w:t>настоящее</w:t>
      </w:r>
      <w:r>
        <w:rPr>
          <w:spacing w:val="75"/>
          <w:sz w:val="24"/>
        </w:rPr>
        <w:t xml:space="preserve"> </w:t>
      </w:r>
      <w:r>
        <w:rPr>
          <w:sz w:val="24"/>
        </w:rPr>
        <w:t>заявление,</w:t>
      </w:r>
      <w:r>
        <w:rPr>
          <w:spacing w:val="75"/>
          <w:sz w:val="24"/>
        </w:rPr>
        <w:t xml:space="preserve"> </w:t>
      </w:r>
      <w:r>
        <w:rPr>
          <w:sz w:val="24"/>
        </w:rPr>
        <w:t>я</w:t>
      </w:r>
      <w:r>
        <w:rPr>
          <w:spacing w:val="75"/>
          <w:sz w:val="24"/>
        </w:rPr>
        <w:t xml:space="preserve"> </w:t>
      </w:r>
      <w:r>
        <w:rPr>
          <w:sz w:val="24"/>
        </w:rPr>
        <w:t>заверяю,</w:t>
      </w:r>
      <w:r>
        <w:rPr>
          <w:spacing w:val="75"/>
          <w:sz w:val="24"/>
        </w:rPr>
        <w:t xml:space="preserve"> </w:t>
      </w:r>
      <w:r>
        <w:rPr>
          <w:sz w:val="24"/>
        </w:rPr>
        <w:t>что</w:t>
      </w:r>
      <w:r>
        <w:rPr>
          <w:spacing w:val="76"/>
          <w:sz w:val="24"/>
        </w:rPr>
        <w:t xml:space="preserve"> </w:t>
      </w:r>
      <w:r>
        <w:rPr>
          <w:sz w:val="24"/>
        </w:rPr>
        <w:t>сведения,</w:t>
      </w:r>
      <w:r>
        <w:rPr>
          <w:spacing w:val="75"/>
          <w:sz w:val="24"/>
        </w:rPr>
        <w:t xml:space="preserve"> </w:t>
      </w:r>
      <w:r>
        <w:rPr>
          <w:sz w:val="24"/>
        </w:rPr>
        <w:t>изложенные</w:t>
      </w:r>
      <w:r>
        <w:rPr>
          <w:spacing w:val="40"/>
          <w:sz w:val="24"/>
        </w:rPr>
        <w:t xml:space="preserve"> </w:t>
      </w:r>
      <w:r>
        <w:rPr>
          <w:sz w:val="24"/>
        </w:rPr>
        <w:t>в</w:t>
      </w:r>
      <w:r>
        <w:rPr>
          <w:spacing w:val="75"/>
          <w:sz w:val="24"/>
        </w:rPr>
        <w:t xml:space="preserve"> </w:t>
      </w:r>
      <w:r>
        <w:rPr>
          <w:sz w:val="24"/>
        </w:rPr>
        <w:t>данном заявлении, а также прилагаемые к нему документы являются достоверными.</w:t>
      </w:r>
    </w:p>
    <w:p w14:paraId="6CD2F2A5" w14:textId="77777777" w:rsidR="00525F77" w:rsidRDefault="00525F77">
      <w:pPr>
        <w:pStyle w:val="a3"/>
        <w:rPr>
          <w:sz w:val="20"/>
        </w:rPr>
      </w:pPr>
    </w:p>
    <w:p w14:paraId="73B39BAD" w14:textId="77777777" w:rsidR="00525F77" w:rsidRDefault="00525F77">
      <w:pPr>
        <w:pStyle w:val="a3"/>
        <w:spacing w:before="66"/>
        <w:rPr>
          <w:sz w:val="20"/>
        </w:rPr>
      </w:pPr>
    </w:p>
    <w:tbl>
      <w:tblPr>
        <w:tblStyle w:val="TableNormal"/>
        <w:tblW w:w="0" w:type="auto"/>
        <w:tblInd w:w="230" w:type="dxa"/>
        <w:tblLayout w:type="fixed"/>
        <w:tblLook w:val="01E0" w:firstRow="1" w:lastRow="1" w:firstColumn="1" w:lastColumn="1" w:noHBand="0" w:noVBand="0"/>
      </w:tblPr>
      <w:tblGrid>
        <w:gridCol w:w="2923"/>
        <w:gridCol w:w="456"/>
        <w:gridCol w:w="1531"/>
        <w:gridCol w:w="650"/>
        <w:gridCol w:w="2325"/>
        <w:gridCol w:w="519"/>
        <w:gridCol w:w="225"/>
        <w:gridCol w:w="563"/>
      </w:tblGrid>
      <w:tr w:rsidR="00525F77" w14:paraId="52AFF34D" w14:textId="77777777">
        <w:trPr>
          <w:trHeight w:val="295"/>
        </w:trPr>
        <w:tc>
          <w:tcPr>
            <w:tcW w:w="2923" w:type="dxa"/>
          </w:tcPr>
          <w:p w14:paraId="4C681FE0" w14:textId="77777777" w:rsidR="00525F77" w:rsidRDefault="00000000">
            <w:pPr>
              <w:pStyle w:val="TableParagraph"/>
              <w:spacing w:line="266" w:lineRule="exact"/>
              <w:ind w:left="28" w:right="-15"/>
              <w:jc w:val="center"/>
              <w:rPr>
                <w:sz w:val="24"/>
              </w:rPr>
            </w:pPr>
            <w:r>
              <w:rPr>
                <w:sz w:val="24"/>
              </w:rPr>
              <w:t>Дата</w:t>
            </w:r>
            <w:r>
              <w:rPr>
                <w:spacing w:val="-3"/>
                <w:sz w:val="24"/>
              </w:rPr>
              <w:t xml:space="preserve"> </w:t>
            </w:r>
            <w:r>
              <w:rPr>
                <w:sz w:val="24"/>
              </w:rPr>
              <w:t>подписания</w:t>
            </w:r>
            <w:r>
              <w:rPr>
                <w:spacing w:val="-5"/>
                <w:sz w:val="24"/>
              </w:rPr>
              <w:t xml:space="preserve"> </w:t>
            </w:r>
            <w:r>
              <w:rPr>
                <w:spacing w:val="-2"/>
                <w:sz w:val="24"/>
              </w:rPr>
              <w:t>заявления:</w:t>
            </w:r>
          </w:p>
        </w:tc>
        <w:tc>
          <w:tcPr>
            <w:tcW w:w="456" w:type="dxa"/>
          </w:tcPr>
          <w:p w14:paraId="519BC118" w14:textId="77777777" w:rsidR="00525F77" w:rsidRDefault="00525F77">
            <w:pPr>
              <w:pStyle w:val="TableParagraph"/>
              <w:ind w:left="0"/>
            </w:pPr>
          </w:p>
        </w:tc>
        <w:tc>
          <w:tcPr>
            <w:tcW w:w="1531" w:type="dxa"/>
          </w:tcPr>
          <w:p w14:paraId="5F4BA510" w14:textId="77777777" w:rsidR="00525F77" w:rsidRDefault="00000000">
            <w:pPr>
              <w:pStyle w:val="TableParagraph"/>
              <w:spacing w:line="266" w:lineRule="exact"/>
              <w:ind w:left="0" w:right="76"/>
              <w:jc w:val="right"/>
              <w:rPr>
                <w:sz w:val="24"/>
              </w:rPr>
            </w:pPr>
            <w:r>
              <w:rPr>
                <w:spacing w:val="-10"/>
                <w:sz w:val="24"/>
              </w:rPr>
              <w:t>«</w:t>
            </w:r>
          </w:p>
        </w:tc>
        <w:tc>
          <w:tcPr>
            <w:tcW w:w="650" w:type="dxa"/>
            <w:tcBorders>
              <w:bottom w:val="single" w:sz="4" w:space="0" w:color="000000"/>
            </w:tcBorders>
          </w:tcPr>
          <w:p w14:paraId="74082D80" w14:textId="77777777" w:rsidR="00525F77" w:rsidRDefault="00525F77">
            <w:pPr>
              <w:pStyle w:val="TableParagraph"/>
              <w:ind w:left="0"/>
            </w:pPr>
          </w:p>
        </w:tc>
        <w:tc>
          <w:tcPr>
            <w:tcW w:w="2325" w:type="dxa"/>
          </w:tcPr>
          <w:p w14:paraId="78C68DC5" w14:textId="77777777" w:rsidR="00525F77" w:rsidRDefault="00000000">
            <w:pPr>
              <w:pStyle w:val="TableParagraph"/>
              <w:spacing w:line="266" w:lineRule="exact"/>
              <w:ind w:left="83"/>
              <w:rPr>
                <w:sz w:val="24"/>
              </w:rPr>
            </w:pPr>
            <w:r>
              <w:rPr>
                <w:spacing w:val="-10"/>
                <w:sz w:val="24"/>
              </w:rPr>
              <w:t>»</w:t>
            </w:r>
          </w:p>
        </w:tc>
        <w:tc>
          <w:tcPr>
            <w:tcW w:w="519" w:type="dxa"/>
          </w:tcPr>
          <w:p w14:paraId="7439AB96" w14:textId="77777777" w:rsidR="00525F77" w:rsidRDefault="00000000">
            <w:pPr>
              <w:pStyle w:val="TableParagraph"/>
              <w:spacing w:line="266" w:lineRule="exact"/>
              <w:ind w:left="79"/>
              <w:rPr>
                <w:sz w:val="24"/>
              </w:rPr>
            </w:pPr>
            <w:r>
              <w:rPr>
                <w:spacing w:val="-5"/>
                <w:sz w:val="24"/>
              </w:rPr>
              <w:t>202</w:t>
            </w:r>
          </w:p>
        </w:tc>
        <w:tc>
          <w:tcPr>
            <w:tcW w:w="225" w:type="dxa"/>
            <w:tcBorders>
              <w:bottom w:val="single" w:sz="4" w:space="0" w:color="000000"/>
            </w:tcBorders>
          </w:tcPr>
          <w:p w14:paraId="63787E6B" w14:textId="77777777" w:rsidR="00525F77" w:rsidRDefault="00525F77">
            <w:pPr>
              <w:pStyle w:val="TableParagraph"/>
              <w:ind w:left="0"/>
            </w:pPr>
          </w:p>
        </w:tc>
        <w:tc>
          <w:tcPr>
            <w:tcW w:w="563" w:type="dxa"/>
          </w:tcPr>
          <w:p w14:paraId="2096C27D" w14:textId="77777777" w:rsidR="00525F77" w:rsidRDefault="00000000">
            <w:pPr>
              <w:pStyle w:val="TableParagraph"/>
              <w:spacing w:line="266" w:lineRule="exact"/>
              <w:ind w:left="91"/>
              <w:rPr>
                <w:sz w:val="24"/>
              </w:rPr>
            </w:pPr>
            <w:r>
              <w:rPr>
                <w:spacing w:val="-4"/>
                <w:sz w:val="24"/>
              </w:rPr>
              <w:t>года</w:t>
            </w:r>
          </w:p>
        </w:tc>
      </w:tr>
      <w:tr w:rsidR="00525F77" w14:paraId="2FA2D9C0" w14:textId="77777777">
        <w:trPr>
          <w:trHeight w:val="654"/>
        </w:trPr>
        <w:tc>
          <w:tcPr>
            <w:tcW w:w="2923" w:type="dxa"/>
            <w:tcBorders>
              <w:bottom w:val="single" w:sz="4" w:space="0" w:color="000000"/>
            </w:tcBorders>
          </w:tcPr>
          <w:p w14:paraId="4315AC29" w14:textId="77777777" w:rsidR="00525F77" w:rsidRDefault="00525F77">
            <w:pPr>
              <w:pStyle w:val="TableParagraph"/>
              <w:ind w:left="0"/>
            </w:pPr>
          </w:p>
        </w:tc>
        <w:tc>
          <w:tcPr>
            <w:tcW w:w="456" w:type="dxa"/>
          </w:tcPr>
          <w:p w14:paraId="317A7CE8" w14:textId="77777777" w:rsidR="00525F77" w:rsidRDefault="00525F77">
            <w:pPr>
              <w:pStyle w:val="TableParagraph"/>
              <w:ind w:left="0"/>
            </w:pPr>
          </w:p>
        </w:tc>
        <w:tc>
          <w:tcPr>
            <w:tcW w:w="1531" w:type="dxa"/>
            <w:tcBorders>
              <w:bottom w:val="single" w:sz="4" w:space="0" w:color="000000"/>
            </w:tcBorders>
          </w:tcPr>
          <w:p w14:paraId="4316AC38" w14:textId="77777777" w:rsidR="00525F77" w:rsidRDefault="00525F77">
            <w:pPr>
              <w:pStyle w:val="TableParagraph"/>
              <w:ind w:left="0"/>
            </w:pPr>
          </w:p>
        </w:tc>
        <w:tc>
          <w:tcPr>
            <w:tcW w:w="650" w:type="dxa"/>
            <w:tcBorders>
              <w:top w:val="single" w:sz="4" w:space="0" w:color="000000"/>
              <w:bottom w:val="single" w:sz="4" w:space="0" w:color="000000"/>
            </w:tcBorders>
          </w:tcPr>
          <w:p w14:paraId="57D9B550" w14:textId="77777777" w:rsidR="00525F77" w:rsidRDefault="00525F77">
            <w:pPr>
              <w:pStyle w:val="TableParagraph"/>
              <w:ind w:left="0"/>
            </w:pPr>
          </w:p>
        </w:tc>
        <w:tc>
          <w:tcPr>
            <w:tcW w:w="2325" w:type="dxa"/>
            <w:tcBorders>
              <w:bottom w:val="single" w:sz="4" w:space="0" w:color="000000"/>
            </w:tcBorders>
          </w:tcPr>
          <w:p w14:paraId="560D9727" w14:textId="77777777" w:rsidR="00525F77" w:rsidRDefault="00000000">
            <w:pPr>
              <w:pStyle w:val="TableParagraph"/>
              <w:spacing w:line="20" w:lineRule="exact"/>
              <w:ind w:left="440"/>
              <w:rPr>
                <w:sz w:val="2"/>
              </w:rPr>
            </w:pPr>
            <w:r>
              <w:rPr>
                <w:noProof/>
                <w:sz w:val="2"/>
              </w:rPr>
              <mc:AlternateContent>
                <mc:Choice Requires="wpg">
                  <w:drawing>
                    <wp:inline distT="0" distB="0" distL="0" distR="0" wp14:anchorId="5DFF7904" wp14:editId="2CD26BE4">
                      <wp:extent cx="1061085" cy="6350"/>
                      <wp:effectExtent l="0"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1085" cy="6350"/>
                                <a:chOff x="0" y="0"/>
                                <a:chExt cx="1061085" cy="6350"/>
                              </a:xfrm>
                            </wpg:grpSpPr>
                            <wps:wsp>
                              <wps:cNvPr id="209" name="Graphic 209"/>
                              <wps:cNvSpPr/>
                              <wps:spPr>
                                <a:xfrm>
                                  <a:off x="0" y="0"/>
                                  <a:ext cx="1061085" cy="6350"/>
                                </a:xfrm>
                                <a:custGeom>
                                  <a:avLst/>
                                  <a:gdLst/>
                                  <a:ahLst/>
                                  <a:cxnLst/>
                                  <a:rect l="l" t="t" r="r" b="b"/>
                                  <a:pathLst>
                                    <a:path w="1061085" h="6350">
                                      <a:moveTo>
                                        <a:pt x="1061008" y="0"/>
                                      </a:moveTo>
                                      <a:lnTo>
                                        <a:pt x="0" y="0"/>
                                      </a:lnTo>
                                      <a:lnTo>
                                        <a:pt x="0" y="6096"/>
                                      </a:lnTo>
                                      <a:lnTo>
                                        <a:pt x="1061008" y="6096"/>
                                      </a:lnTo>
                                      <a:lnTo>
                                        <a:pt x="1061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F06D73" id="Group 208" o:spid="_x0000_s1026" style="width:83.55pt;height:.5pt;mso-position-horizontal-relative:char;mso-position-vertical-relative:line" coordsize="106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AlcgIAAPMFAAAOAAAAZHJzL2Uyb0RvYy54bWykVN9r2zAQfh/sfxB6X+10NLSmThntGgal&#10;KzRjz4os/2CyTjspcfrf7yRbiWlhsM4P9sn36XT33ae7vjn0mu0Vug5MyRdnOWfKSKg605T8x+b+&#10;0yVnzgtTCQ1GlfxFOX6z+vjherCFOocWdKWQURDjisGWvPXeFlnmZKt64c7AKkPOGrAXnpbYZBWK&#10;gaL3OjvP82U2AFYWQSrn6O/d6OSrGL+ulfTf69opz3TJKTcf3xjf2/DOVteiaFDYtpNTGuIdWfSi&#10;M3ToMdSd8ILtsHsTqu8kgoPan0noM6jrTqpYA1WzyF9Vs0bY2VhLUwyNPdJE1L7i6d1h5eN+jfbZ&#10;PuGYPZkPIH854iUbbFPM/WHdnMCHGvuwiYpgh8joy5FRdfBM0s9FvlzklxecSfItP19MhMuWuvJm&#10;k2y//m1bJorxyJjYMZHBknLciRz3f+Q8t8KqyLkLxT8h66qSn+dXnBnRk4LXk1jCL2IpHE+4wOC0&#10;chOZ7+bnWKgo5M75tYLIs9g/OD/qtUqWaJMlDyaZSKoPetdR754z0jtyRnrfjnq3wod9oXnBZMOs&#10;Ue3Up+DsYa82EGE+dCt2M6cbnRpNmZ4w2syxdNlmqORLXxvjjZhlfrUMeVGw5E7fETY/9p/AUW2z&#10;sFKDU+NJoe545JELws3ZdqC76r7TOpTvsNneamR7EcZIfKaMZzCSpSvG5gdrC9ULqWcguZTc/d4J&#10;VJzpb4b0GQZRMjAZ22Sg17cQx1VkHp3fHH4KtMySWXJPd+sRkkxFkWRB+QfAiA07DXzZeai7oJmY&#10;25jRtKArE604WSIT0xQMo2u+jqjTrF79AQAA//8DAFBLAwQUAAYACAAAACEARX/YiNoAAAADAQAA&#10;DwAAAGRycy9kb3ducmV2LnhtbEyPQUvDQBCF74L/YRnBm91EsUrMppSinopgK4i3aXaahGZnQ3ab&#10;pP/eqRd7Gd7whve+yReTa9VAfWg8G0hnCSji0tuGKwNf27e7Z1AhIltsPZOBEwVYFNdXOWbWj/xJ&#10;wyZWSkI4ZGigjrHLtA5lTQ7DzHfE4u197zDK2lfa9jhKuGv1fZLMtcOGpaHGjlY1lYfN0Rl4H3Fc&#10;PqSvw/qwX51+to8f3+uUjLm9mZYvoCJN8f8YzviCDoUw7fyRbVCtAXkk/s2zN39KQe1EJKCLXF+y&#10;F78AAAD//wMAUEsBAi0AFAAGAAgAAAAhALaDOJL+AAAA4QEAABMAAAAAAAAAAAAAAAAAAAAAAFtD&#10;b250ZW50X1R5cGVzXS54bWxQSwECLQAUAAYACAAAACEAOP0h/9YAAACUAQAACwAAAAAAAAAAAAAA&#10;AAAvAQAAX3JlbHMvLnJlbHNQSwECLQAUAAYACAAAACEARxAAJXICAADzBQAADgAAAAAAAAAAAAAA&#10;AAAuAgAAZHJzL2Uyb0RvYy54bWxQSwECLQAUAAYACAAAACEARX/YiNoAAAADAQAADwAAAAAAAAAA&#10;AAAAAADMBAAAZHJzL2Rvd25yZXYueG1sUEsFBgAAAAAEAAQA8wAAANMFAAAAAA==&#10;">
                      <v:shape id="Graphic 209" o:spid="_x0000_s1027" style="position:absolute;width:10610;height:63;visibility:visible;mso-wrap-style:square;v-text-anchor:top" coordsize="1061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T+vxQAAANwAAAAPAAAAZHJzL2Rvd25yZXYueG1sRI9Pa8JA&#10;FMTvhX6H5RV6KbqJh9BGVykFwUPBvyXXR/aZDWbfhuxqop/eFYQeh5n5DTNbDLYRF+p87VhBOk5A&#10;EJdO11wpOOyXo08QPiBrbByTgit5WMxfX2aYa9fzli67UIkIYZ+jAhNCm0vpS0MW/di1xNE7us5i&#10;iLKrpO6wj3DbyEmSZNJizXHBYEs/hsrT7mwVFOT67GNIs1VxM+tN9psWtf9T6v1t+J6CCDSE//Cz&#10;vdIKJskXPM7EIyDndwAAAP//AwBQSwECLQAUAAYACAAAACEA2+H2y+4AAACFAQAAEwAAAAAAAAAA&#10;AAAAAAAAAAAAW0NvbnRlbnRfVHlwZXNdLnhtbFBLAQItABQABgAIAAAAIQBa9CxbvwAAABUBAAAL&#10;AAAAAAAAAAAAAAAAAB8BAABfcmVscy8ucmVsc1BLAQItABQABgAIAAAAIQB4OT+vxQAAANwAAAAP&#10;AAAAAAAAAAAAAAAAAAcCAABkcnMvZG93bnJldi54bWxQSwUGAAAAAAMAAwC3AAAA+QIAAAAA&#10;" path="m1061008,l,,,6096r1061008,l1061008,xe" fillcolor="black" stroked="f">
                        <v:path arrowok="t"/>
                      </v:shape>
                      <w10:anchorlock/>
                    </v:group>
                  </w:pict>
                </mc:Fallback>
              </mc:AlternateContent>
            </w:r>
          </w:p>
        </w:tc>
        <w:tc>
          <w:tcPr>
            <w:tcW w:w="519" w:type="dxa"/>
            <w:tcBorders>
              <w:bottom w:val="single" w:sz="4" w:space="0" w:color="000000"/>
            </w:tcBorders>
          </w:tcPr>
          <w:p w14:paraId="626C8BE2" w14:textId="77777777" w:rsidR="00525F77" w:rsidRDefault="00525F77">
            <w:pPr>
              <w:pStyle w:val="TableParagraph"/>
              <w:ind w:left="0"/>
            </w:pPr>
          </w:p>
        </w:tc>
        <w:tc>
          <w:tcPr>
            <w:tcW w:w="225" w:type="dxa"/>
            <w:tcBorders>
              <w:top w:val="single" w:sz="4" w:space="0" w:color="000000"/>
              <w:bottom w:val="single" w:sz="4" w:space="0" w:color="000000"/>
            </w:tcBorders>
          </w:tcPr>
          <w:p w14:paraId="793F3956" w14:textId="77777777" w:rsidR="00525F77" w:rsidRDefault="00525F77">
            <w:pPr>
              <w:pStyle w:val="TableParagraph"/>
              <w:ind w:left="0"/>
            </w:pPr>
          </w:p>
        </w:tc>
        <w:tc>
          <w:tcPr>
            <w:tcW w:w="563" w:type="dxa"/>
            <w:tcBorders>
              <w:bottom w:val="single" w:sz="4" w:space="0" w:color="000000"/>
            </w:tcBorders>
          </w:tcPr>
          <w:p w14:paraId="09878916" w14:textId="77777777" w:rsidR="00525F77" w:rsidRDefault="00525F77">
            <w:pPr>
              <w:pStyle w:val="TableParagraph"/>
              <w:ind w:left="0"/>
            </w:pPr>
          </w:p>
        </w:tc>
      </w:tr>
      <w:tr w:rsidR="00525F77" w14:paraId="364F2969" w14:textId="77777777">
        <w:trPr>
          <w:trHeight w:val="417"/>
        </w:trPr>
        <w:tc>
          <w:tcPr>
            <w:tcW w:w="2923" w:type="dxa"/>
            <w:tcBorders>
              <w:top w:val="single" w:sz="4" w:space="0" w:color="000000"/>
            </w:tcBorders>
          </w:tcPr>
          <w:p w14:paraId="15885C8A" w14:textId="77777777" w:rsidR="00525F77" w:rsidRDefault="00000000">
            <w:pPr>
              <w:pStyle w:val="TableParagraph"/>
              <w:spacing w:before="106" w:line="291" w:lineRule="exact"/>
              <w:ind w:left="30" w:right="42"/>
              <w:jc w:val="center"/>
              <w:rPr>
                <w:position w:val="10"/>
                <w:sz w:val="18"/>
              </w:rPr>
            </w:pPr>
            <w:r>
              <w:rPr>
                <w:sz w:val="20"/>
              </w:rPr>
              <w:t>(личная</w:t>
            </w:r>
            <w:r>
              <w:rPr>
                <w:spacing w:val="-12"/>
                <w:sz w:val="20"/>
              </w:rPr>
              <w:t xml:space="preserve"> </w:t>
            </w:r>
            <w:r>
              <w:rPr>
                <w:sz w:val="20"/>
              </w:rPr>
              <w:t>подпись</w:t>
            </w:r>
            <w:r>
              <w:rPr>
                <w:spacing w:val="-10"/>
                <w:sz w:val="20"/>
              </w:rPr>
              <w:t xml:space="preserve"> </w:t>
            </w:r>
            <w:r>
              <w:rPr>
                <w:spacing w:val="-2"/>
                <w:sz w:val="20"/>
              </w:rPr>
              <w:t>заявителя)</w:t>
            </w:r>
            <w:r>
              <w:rPr>
                <w:spacing w:val="-2"/>
                <w:position w:val="10"/>
                <w:sz w:val="18"/>
              </w:rPr>
              <w:t>1</w:t>
            </w:r>
          </w:p>
        </w:tc>
        <w:tc>
          <w:tcPr>
            <w:tcW w:w="456" w:type="dxa"/>
          </w:tcPr>
          <w:p w14:paraId="2B52E00B" w14:textId="77777777" w:rsidR="00525F77" w:rsidRDefault="00525F77">
            <w:pPr>
              <w:pStyle w:val="TableParagraph"/>
              <w:ind w:left="0"/>
            </w:pPr>
          </w:p>
        </w:tc>
        <w:tc>
          <w:tcPr>
            <w:tcW w:w="4506" w:type="dxa"/>
            <w:gridSpan w:val="3"/>
            <w:tcBorders>
              <w:top w:val="single" w:sz="4" w:space="0" w:color="000000"/>
            </w:tcBorders>
          </w:tcPr>
          <w:p w14:paraId="2569CB88" w14:textId="77777777" w:rsidR="00525F77" w:rsidRDefault="00000000">
            <w:pPr>
              <w:pStyle w:val="TableParagraph"/>
              <w:spacing w:before="113"/>
              <w:ind w:left="1378"/>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прописью)</w:t>
            </w:r>
          </w:p>
        </w:tc>
        <w:tc>
          <w:tcPr>
            <w:tcW w:w="519" w:type="dxa"/>
            <w:tcBorders>
              <w:top w:val="single" w:sz="4" w:space="0" w:color="000000"/>
            </w:tcBorders>
          </w:tcPr>
          <w:p w14:paraId="66B1E976" w14:textId="77777777" w:rsidR="00525F77" w:rsidRDefault="00525F77">
            <w:pPr>
              <w:pStyle w:val="TableParagraph"/>
              <w:ind w:left="0"/>
            </w:pPr>
          </w:p>
        </w:tc>
        <w:tc>
          <w:tcPr>
            <w:tcW w:w="225" w:type="dxa"/>
            <w:tcBorders>
              <w:top w:val="single" w:sz="4" w:space="0" w:color="000000"/>
            </w:tcBorders>
          </w:tcPr>
          <w:p w14:paraId="52563187" w14:textId="77777777" w:rsidR="00525F77" w:rsidRDefault="00525F77">
            <w:pPr>
              <w:pStyle w:val="TableParagraph"/>
              <w:ind w:left="0"/>
            </w:pPr>
          </w:p>
        </w:tc>
        <w:tc>
          <w:tcPr>
            <w:tcW w:w="563" w:type="dxa"/>
            <w:tcBorders>
              <w:top w:val="single" w:sz="4" w:space="0" w:color="000000"/>
            </w:tcBorders>
          </w:tcPr>
          <w:p w14:paraId="4FB6E3D4" w14:textId="77777777" w:rsidR="00525F77" w:rsidRDefault="00525F77">
            <w:pPr>
              <w:pStyle w:val="TableParagraph"/>
              <w:ind w:left="0"/>
            </w:pPr>
          </w:p>
        </w:tc>
      </w:tr>
    </w:tbl>
    <w:p w14:paraId="15F4827B" w14:textId="77777777" w:rsidR="00525F77" w:rsidRDefault="00525F77">
      <w:pPr>
        <w:pStyle w:val="a3"/>
        <w:rPr>
          <w:sz w:val="20"/>
        </w:rPr>
      </w:pPr>
    </w:p>
    <w:p w14:paraId="603E5A49" w14:textId="77777777" w:rsidR="00525F77" w:rsidRDefault="00525F77">
      <w:pPr>
        <w:pStyle w:val="a3"/>
        <w:rPr>
          <w:sz w:val="20"/>
        </w:rPr>
      </w:pPr>
    </w:p>
    <w:p w14:paraId="531A85CC" w14:textId="77777777" w:rsidR="00525F77" w:rsidRDefault="00525F77">
      <w:pPr>
        <w:pStyle w:val="a3"/>
        <w:rPr>
          <w:sz w:val="20"/>
        </w:rPr>
      </w:pPr>
    </w:p>
    <w:p w14:paraId="3B8BD6CD" w14:textId="77777777" w:rsidR="00525F77" w:rsidRDefault="00525F77">
      <w:pPr>
        <w:pStyle w:val="a3"/>
        <w:rPr>
          <w:sz w:val="20"/>
        </w:rPr>
      </w:pPr>
    </w:p>
    <w:p w14:paraId="7EBC3B54" w14:textId="77777777" w:rsidR="00525F77" w:rsidRDefault="00525F77">
      <w:pPr>
        <w:pStyle w:val="a3"/>
        <w:rPr>
          <w:sz w:val="20"/>
        </w:rPr>
      </w:pPr>
    </w:p>
    <w:p w14:paraId="163D02F3" w14:textId="77777777" w:rsidR="00525F77" w:rsidRDefault="00525F77">
      <w:pPr>
        <w:pStyle w:val="a3"/>
        <w:rPr>
          <w:sz w:val="20"/>
        </w:rPr>
      </w:pPr>
    </w:p>
    <w:p w14:paraId="3DA6DA73" w14:textId="77777777" w:rsidR="00525F77" w:rsidRDefault="00525F77">
      <w:pPr>
        <w:pStyle w:val="a3"/>
        <w:rPr>
          <w:sz w:val="20"/>
        </w:rPr>
      </w:pPr>
    </w:p>
    <w:p w14:paraId="45175421" w14:textId="77777777" w:rsidR="00525F77" w:rsidRDefault="00525F77">
      <w:pPr>
        <w:pStyle w:val="a3"/>
        <w:rPr>
          <w:sz w:val="20"/>
        </w:rPr>
      </w:pPr>
    </w:p>
    <w:p w14:paraId="2B035479" w14:textId="77777777" w:rsidR="00525F77" w:rsidRDefault="00525F77">
      <w:pPr>
        <w:pStyle w:val="a3"/>
        <w:rPr>
          <w:sz w:val="20"/>
        </w:rPr>
      </w:pPr>
    </w:p>
    <w:p w14:paraId="39CC81AC" w14:textId="77777777" w:rsidR="00525F77" w:rsidRDefault="00525F77">
      <w:pPr>
        <w:pStyle w:val="a3"/>
        <w:rPr>
          <w:sz w:val="20"/>
        </w:rPr>
      </w:pPr>
    </w:p>
    <w:p w14:paraId="7597638C" w14:textId="77777777" w:rsidR="00525F77" w:rsidRDefault="00525F77">
      <w:pPr>
        <w:pStyle w:val="a3"/>
        <w:rPr>
          <w:sz w:val="20"/>
        </w:rPr>
      </w:pPr>
    </w:p>
    <w:p w14:paraId="4BD2D750" w14:textId="77777777" w:rsidR="00525F77" w:rsidRDefault="00525F77">
      <w:pPr>
        <w:pStyle w:val="a3"/>
        <w:rPr>
          <w:sz w:val="20"/>
        </w:rPr>
      </w:pPr>
    </w:p>
    <w:p w14:paraId="729AEFCD" w14:textId="77777777" w:rsidR="00525F77" w:rsidRDefault="00525F77">
      <w:pPr>
        <w:pStyle w:val="a3"/>
        <w:rPr>
          <w:sz w:val="20"/>
        </w:rPr>
      </w:pPr>
    </w:p>
    <w:p w14:paraId="3CEE8036" w14:textId="77777777" w:rsidR="00525F77" w:rsidRDefault="00525F77">
      <w:pPr>
        <w:pStyle w:val="a3"/>
        <w:rPr>
          <w:sz w:val="20"/>
        </w:rPr>
      </w:pPr>
    </w:p>
    <w:p w14:paraId="24B97175" w14:textId="77777777" w:rsidR="00525F77" w:rsidRDefault="00525F77">
      <w:pPr>
        <w:pStyle w:val="a3"/>
        <w:rPr>
          <w:sz w:val="20"/>
        </w:rPr>
      </w:pPr>
    </w:p>
    <w:p w14:paraId="7942672C" w14:textId="77777777" w:rsidR="00525F77" w:rsidRDefault="00525F77">
      <w:pPr>
        <w:pStyle w:val="a3"/>
        <w:rPr>
          <w:sz w:val="20"/>
        </w:rPr>
      </w:pPr>
    </w:p>
    <w:p w14:paraId="037D02BE" w14:textId="77777777" w:rsidR="00525F77" w:rsidRDefault="00525F77">
      <w:pPr>
        <w:pStyle w:val="a3"/>
        <w:rPr>
          <w:sz w:val="20"/>
        </w:rPr>
      </w:pPr>
    </w:p>
    <w:p w14:paraId="6DDEDAF5" w14:textId="77777777" w:rsidR="00525F77" w:rsidRDefault="00525F77">
      <w:pPr>
        <w:pStyle w:val="a3"/>
        <w:rPr>
          <w:sz w:val="20"/>
        </w:rPr>
      </w:pPr>
    </w:p>
    <w:p w14:paraId="1982E217" w14:textId="77777777" w:rsidR="00525F77" w:rsidRDefault="00525F77">
      <w:pPr>
        <w:pStyle w:val="a3"/>
        <w:rPr>
          <w:sz w:val="20"/>
        </w:rPr>
      </w:pPr>
    </w:p>
    <w:p w14:paraId="4D285436" w14:textId="77777777" w:rsidR="00525F77" w:rsidRDefault="00525F77">
      <w:pPr>
        <w:pStyle w:val="a3"/>
        <w:rPr>
          <w:sz w:val="20"/>
        </w:rPr>
      </w:pPr>
    </w:p>
    <w:p w14:paraId="1F337CE0" w14:textId="77777777" w:rsidR="00525F77" w:rsidRDefault="00525F77">
      <w:pPr>
        <w:pStyle w:val="a3"/>
        <w:rPr>
          <w:sz w:val="20"/>
        </w:rPr>
      </w:pPr>
    </w:p>
    <w:p w14:paraId="154A6E60" w14:textId="77777777" w:rsidR="00525F77" w:rsidRDefault="00000000">
      <w:pPr>
        <w:pStyle w:val="a3"/>
        <w:spacing w:before="100"/>
        <w:rPr>
          <w:sz w:val="20"/>
        </w:rPr>
      </w:pPr>
      <w:r>
        <w:rPr>
          <w:noProof/>
          <w:sz w:val="20"/>
        </w:rPr>
        <mc:AlternateContent>
          <mc:Choice Requires="wps">
            <w:drawing>
              <wp:anchor distT="0" distB="0" distL="0" distR="0" simplePos="0" relativeHeight="251743232" behindDoc="1" locked="0" layoutInCell="1" allowOverlap="1" wp14:anchorId="1F81D0B6" wp14:editId="5230A983">
                <wp:simplePos x="0" y="0"/>
                <wp:positionH relativeFrom="page">
                  <wp:posOffset>900988</wp:posOffset>
                </wp:positionH>
                <wp:positionV relativeFrom="paragraph">
                  <wp:posOffset>225042</wp:posOffset>
                </wp:positionV>
                <wp:extent cx="1829435" cy="9525"/>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700506" id="Graphic 210" o:spid="_x0000_s1026" style="position:absolute;margin-left:70.95pt;margin-top:17.7pt;width:144.05pt;height:.75pt;z-index:-25157324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DNp/sY4AAAAAkBAAAPAAAAZHJzL2Rvd25yZXYueG1sTI9B&#10;S8NAEIXvQv/DMoIXsZuaWNqYTWkFsWALGovnTXZMQrOzIbtt4793POnxvfl48162Gm0nzjj41pGC&#10;2TQCgVQ501Kt4PDxfLcA4YMmoztHqOAbPazyyVWmU+Mu9I7nItSCQ8inWkETQp9K6asGrfZT1yPx&#10;7csNVgeWQy3NoC8cbjt5H0VzaXVL/KHRPT41WB2Lk1XwYvbbxdstvu63cbEJh3FXJp87pW6ux/Uj&#10;iIBj+IPhtz5Xh5w7le5ExouOdTJbMqogfkhAMJDEEY8r2ZgvQeaZ/L8g/wEAAP//AwBQSwECLQAU&#10;AAYACAAAACEAtoM4kv4AAADhAQAAEwAAAAAAAAAAAAAAAAAAAAAAW0NvbnRlbnRfVHlwZXNdLnht&#10;bFBLAQItABQABgAIAAAAIQA4/SH/1gAAAJQBAAALAAAAAAAAAAAAAAAAAC8BAABfcmVscy8ucmVs&#10;c1BLAQItABQABgAIAAAAIQAmmhu1IwIAAL0EAAAOAAAAAAAAAAAAAAAAAC4CAABkcnMvZTJvRG9j&#10;LnhtbFBLAQItABQABgAIAAAAIQDNp/sY4AAAAAkBAAAPAAAAAAAAAAAAAAAAAH0EAABkcnMvZG93&#10;bnJldi54bWxQSwUGAAAAAAQABADzAAAAigUAAAAA&#10;" path="m1829053,l,,,9143r1829053,l1829053,xe" fillcolor="black" stroked="f">
                <v:path arrowok="t"/>
                <w10:wrap type="topAndBottom" anchorx="page"/>
              </v:shape>
            </w:pict>
          </mc:Fallback>
        </mc:AlternateContent>
      </w:r>
    </w:p>
    <w:p w14:paraId="637919E9" w14:textId="7CF88380" w:rsidR="00525F77" w:rsidRDefault="00000000">
      <w:pPr>
        <w:tabs>
          <w:tab w:val="left" w:pos="501"/>
        </w:tabs>
        <w:spacing w:before="180"/>
        <w:ind w:left="143" w:right="290"/>
        <w:rPr>
          <w:sz w:val="20"/>
        </w:rPr>
      </w:pPr>
      <w:r>
        <w:rPr>
          <w:spacing w:val="-10"/>
          <w:sz w:val="20"/>
          <w:vertAlign w:val="superscript"/>
        </w:rPr>
        <w:t>1</w:t>
      </w:r>
      <w:r w:rsidR="0014274B">
        <w:rPr>
          <w:sz w:val="20"/>
        </w:rPr>
        <w:t xml:space="preserve"> </w:t>
      </w:r>
      <w:r>
        <w:rPr>
          <w:sz w:val="20"/>
        </w:rPr>
        <w:t>Подлинность</w:t>
      </w:r>
      <w:r>
        <w:rPr>
          <w:spacing w:val="80"/>
          <w:sz w:val="20"/>
        </w:rPr>
        <w:t xml:space="preserve"> </w:t>
      </w:r>
      <w:r>
        <w:rPr>
          <w:sz w:val="20"/>
        </w:rPr>
        <w:t>данной</w:t>
      </w:r>
      <w:r>
        <w:rPr>
          <w:spacing w:val="80"/>
          <w:sz w:val="20"/>
        </w:rPr>
        <w:t xml:space="preserve"> </w:t>
      </w:r>
      <w:r>
        <w:rPr>
          <w:sz w:val="20"/>
        </w:rPr>
        <w:t>подписи</w:t>
      </w:r>
      <w:r>
        <w:rPr>
          <w:spacing w:val="80"/>
          <w:sz w:val="20"/>
        </w:rPr>
        <w:t xml:space="preserve"> </w:t>
      </w:r>
      <w:r>
        <w:rPr>
          <w:sz w:val="20"/>
        </w:rPr>
        <w:t>должна</w:t>
      </w:r>
      <w:r>
        <w:rPr>
          <w:spacing w:val="80"/>
          <w:sz w:val="20"/>
        </w:rPr>
        <w:t xml:space="preserve"> </w:t>
      </w:r>
      <w:r>
        <w:rPr>
          <w:sz w:val="20"/>
        </w:rPr>
        <w:t>быть</w:t>
      </w:r>
      <w:r>
        <w:rPr>
          <w:spacing w:val="80"/>
          <w:sz w:val="20"/>
        </w:rPr>
        <w:t xml:space="preserve"> </w:t>
      </w:r>
      <w:r>
        <w:rPr>
          <w:sz w:val="20"/>
        </w:rPr>
        <w:t>засвидетельствована</w:t>
      </w:r>
      <w:r>
        <w:rPr>
          <w:spacing w:val="80"/>
          <w:sz w:val="20"/>
        </w:rPr>
        <w:t xml:space="preserve"> </w:t>
      </w:r>
      <w:r>
        <w:rPr>
          <w:sz w:val="20"/>
        </w:rPr>
        <w:t>нотариусом</w:t>
      </w:r>
      <w:r>
        <w:rPr>
          <w:spacing w:val="80"/>
          <w:sz w:val="20"/>
        </w:rPr>
        <w:t xml:space="preserve"> </w:t>
      </w:r>
      <w:r>
        <w:rPr>
          <w:sz w:val="20"/>
        </w:rPr>
        <w:t>либо</w:t>
      </w:r>
      <w:r>
        <w:rPr>
          <w:spacing w:val="80"/>
          <w:sz w:val="20"/>
        </w:rPr>
        <w:t xml:space="preserve"> </w:t>
      </w:r>
      <w:r>
        <w:rPr>
          <w:sz w:val="20"/>
        </w:rPr>
        <w:t>удостоверена Поверенным по МЧД в случаях, предусмотренных Регламентом.</w:t>
      </w:r>
    </w:p>
    <w:p w14:paraId="37E3F2F6" w14:textId="77777777" w:rsidR="00525F77" w:rsidRDefault="00525F77">
      <w:pPr>
        <w:rPr>
          <w:sz w:val="20"/>
        </w:rPr>
        <w:sectPr w:rsidR="00525F77">
          <w:pgSz w:w="11910" w:h="16840"/>
          <w:pgMar w:top="1040" w:right="850" w:bottom="1100" w:left="1275" w:header="0" w:footer="912" w:gutter="0"/>
          <w:cols w:space="720"/>
        </w:sectPr>
      </w:pPr>
    </w:p>
    <w:p w14:paraId="3EEC8FC0" w14:textId="77777777" w:rsidR="00525F77" w:rsidRDefault="00000000">
      <w:pPr>
        <w:spacing w:before="67"/>
        <w:ind w:right="285"/>
        <w:jc w:val="right"/>
        <w:rPr>
          <w:sz w:val="20"/>
        </w:rPr>
      </w:pPr>
      <w:bookmarkStart w:id="45" w:name="_bookmark32"/>
      <w:bookmarkEnd w:id="45"/>
      <w:r>
        <w:rPr>
          <w:sz w:val="20"/>
        </w:rPr>
        <w:lastRenderedPageBreak/>
        <w:t>Приложение</w:t>
      </w:r>
      <w:r>
        <w:rPr>
          <w:spacing w:val="-4"/>
          <w:sz w:val="20"/>
        </w:rPr>
        <w:t xml:space="preserve"> </w:t>
      </w:r>
      <w:r>
        <w:rPr>
          <w:sz w:val="20"/>
        </w:rPr>
        <w:t>№</w:t>
      </w:r>
      <w:r>
        <w:rPr>
          <w:spacing w:val="-8"/>
          <w:sz w:val="20"/>
        </w:rPr>
        <w:t xml:space="preserve"> </w:t>
      </w:r>
      <w:r>
        <w:rPr>
          <w:sz w:val="20"/>
        </w:rPr>
        <w:t>8</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14537E10" w14:textId="77777777" w:rsidR="00525F77" w:rsidRDefault="00000000">
      <w:pPr>
        <w:spacing w:before="1"/>
        <w:ind w:left="5348" w:right="284" w:firstLine="806"/>
        <w:jc w:val="right"/>
        <w:rPr>
          <w:sz w:val="20"/>
        </w:rPr>
      </w:pPr>
      <w:r>
        <w:rPr>
          <w:sz w:val="20"/>
        </w:rPr>
        <w:t>специалистов</w:t>
      </w:r>
      <w:r>
        <w:rPr>
          <w:spacing w:val="-12"/>
          <w:sz w:val="20"/>
        </w:rPr>
        <w:t xml:space="preserve"> </w:t>
      </w:r>
      <w:r>
        <w:rPr>
          <w:sz w:val="20"/>
        </w:rPr>
        <w:t>в</w:t>
      </w:r>
      <w:r>
        <w:rPr>
          <w:spacing w:val="-13"/>
          <w:sz w:val="20"/>
        </w:rPr>
        <w:t xml:space="preserve"> </w:t>
      </w:r>
      <w:r>
        <w:rPr>
          <w:sz w:val="20"/>
        </w:rPr>
        <w:t>области</w:t>
      </w:r>
      <w:r>
        <w:rPr>
          <w:spacing w:val="-11"/>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6217DFF6"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48F7CA64" w14:textId="77777777" w:rsidR="00525F77" w:rsidRDefault="00525F77">
      <w:pPr>
        <w:pStyle w:val="a3"/>
        <w:spacing w:before="14"/>
        <w:rPr>
          <w:sz w:val="20"/>
        </w:rPr>
      </w:pPr>
    </w:p>
    <w:p w14:paraId="651C38FD" w14:textId="77777777" w:rsidR="00525F77" w:rsidRDefault="00000000">
      <w:pPr>
        <w:ind w:right="140"/>
        <w:jc w:val="center"/>
        <w:rPr>
          <w:b/>
          <w:sz w:val="24"/>
        </w:rPr>
      </w:pPr>
      <w:r>
        <w:rPr>
          <w:b/>
          <w:sz w:val="24"/>
        </w:rPr>
        <w:t>НАЦИОНАЛЬНЫЙ</w:t>
      </w:r>
      <w:r>
        <w:rPr>
          <w:b/>
          <w:spacing w:val="-5"/>
          <w:sz w:val="24"/>
        </w:rPr>
        <w:t xml:space="preserve"> </w:t>
      </w:r>
      <w:r>
        <w:rPr>
          <w:b/>
          <w:sz w:val="24"/>
        </w:rPr>
        <w:t>РЕЕСТР</w:t>
      </w:r>
      <w:r>
        <w:rPr>
          <w:b/>
          <w:spacing w:val="-6"/>
          <w:sz w:val="24"/>
        </w:rPr>
        <w:t xml:space="preserve"> </w:t>
      </w:r>
      <w:r>
        <w:rPr>
          <w:b/>
          <w:sz w:val="24"/>
        </w:rPr>
        <w:t>СПЕЦИАЛИСТОВ</w:t>
      </w:r>
      <w:r>
        <w:rPr>
          <w:b/>
          <w:spacing w:val="-2"/>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06C339E0" w14:textId="77777777" w:rsidR="00525F77" w:rsidRDefault="00000000">
      <w:pPr>
        <w:spacing w:before="240"/>
        <w:ind w:left="1638" w:right="1778"/>
        <w:jc w:val="center"/>
        <w:rPr>
          <w:b/>
          <w:sz w:val="24"/>
        </w:rPr>
      </w:pPr>
      <w:r>
        <w:rPr>
          <w:b/>
          <w:sz w:val="24"/>
        </w:rPr>
        <w:t>Расписка</w:t>
      </w:r>
      <w:r>
        <w:rPr>
          <w:b/>
          <w:spacing w:val="-3"/>
          <w:sz w:val="24"/>
        </w:rPr>
        <w:t xml:space="preserve"> </w:t>
      </w:r>
      <w:r>
        <w:rPr>
          <w:b/>
          <w:sz w:val="24"/>
        </w:rPr>
        <w:t>в</w:t>
      </w:r>
      <w:r>
        <w:rPr>
          <w:b/>
          <w:spacing w:val="-2"/>
          <w:sz w:val="24"/>
        </w:rPr>
        <w:t xml:space="preserve"> </w:t>
      </w:r>
      <w:r>
        <w:rPr>
          <w:b/>
          <w:sz w:val="24"/>
        </w:rPr>
        <w:t>принятии</w:t>
      </w:r>
      <w:r>
        <w:rPr>
          <w:b/>
          <w:spacing w:val="-4"/>
          <w:sz w:val="24"/>
        </w:rPr>
        <w:t xml:space="preserve"> </w:t>
      </w:r>
      <w:r>
        <w:rPr>
          <w:b/>
          <w:spacing w:val="-2"/>
          <w:sz w:val="24"/>
        </w:rPr>
        <w:t>документов</w:t>
      </w:r>
    </w:p>
    <w:p w14:paraId="0A8FF270" w14:textId="77777777" w:rsidR="00525F77" w:rsidRDefault="00525F77">
      <w:pPr>
        <w:pStyle w:val="a3"/>
        <w:rPr>
          <w:b/>
          <w:sz w:val="20"/>
        </w:rPr>
      </w:pPr>
    </w:p>
    <w:p w14:paraId="4F545EAB" w14:textId="77777777" w:rsidR="00525F77" w:rsidRDefault="00000000">
      <w:pPr>
        <w:pStyle w:val="a3"/>
        <w:spacing w:before="45"/>
        <w:rPr>
          <w:b/>
          <w:sz w:val="20"/>
        </w:rPr>
      </w:pPr>
      <w:r>
        <w:rPr>
          <w:b/>
          <w:noProof/>
          <w:sz w:val="20"/>
        </w:rPr>
        <mc:AlternateContent>
          <mc:Choice Requires="wps">
            <w:drawing>
              <wp:anchor distT="0" distB="0" distL="0" distR="0" simplePos="0" relativeHeight="251746304" behindDoc="1" locked="0" layoutInCell="1" allowOverlap="1" wp14:anchorId="2FE3E6CD" wp14:editId="551A02A4">
                <wp:simplePos x="0" y="0"/>
                <wp:positionH relativeFrom="page">
                  <wp:posOffset>900988</wp:posOffset>
                </wp:positionH>
                <wp:positionV relativeFrom="paragraph">
                  <wp:posOffset>189969</wp:posOffset>
                </wp:positionV>
                <wp:extent cx="2520950" cy="9525"/>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3"/>
                              </a:lnTo>
                              <a:lnTo>
                                <a:pt x="2520950" y="9143"/>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449B0" id="Graphic 212" o:spid="_x0000_s1026" style="position:absolute;margin-left:70.95pt;margin-top:14.95pt;width:198.5pt;height:.75pt;z-index:-251570176;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qp1HgIAAL0EAAAOAAAAZHJzL2Uyb0RvYy54bWysVMGO0zAQvSPxD5bvNG2hiEZNV2hXi5BW&#10;y0rbFWfXcZoIx2M8bpP+PWMnzkZwAtFDMs68TN57M9PdTd9qdlEOGzAFXy2WnCkjoWzMqeAvh/t3&#10;nzhDL0wpNBhV8KtCfrN/+2bX2VytoQZdKseoiMG8swWvvbd5lqGsVStwAVYZSlbgWuHp6E5Z6URH&#10;1VudrZfLj1kHrrQOpEKkp3dDku9j/apS0n+rKlSe6YITNx+vLl6P4ZrtdyI/OWHrRo40xD+waEVj&#10;6KNTqTvhBTu75o9SbSMdIFR+IaHNoKoaqaIGUrNa/qbmuRZWRS1kDtrJJvx/ZeXj5dk+uUAd7QPI&#10;H0iOZJ3FfMqEA46YvnJtwBJx1kcXr5OLqvdM0sP1Zr3cbshsSbntZr0JJmciT+/KM/ovCmIdcXlA&#10;P/SgTJGoUyR7k0JHnQw91LGHnjPqoeOMengcemiFD+8FciFk3YxIPfIIyRYu6gAR5oOEiW0SQkxf&#10;MdrMsaRphkq5dLex3oDZrj68H2WndLoPsPln/wocR5Y4pnJSA6rB4KA7Oj15Qbi52wi6Ke8brYN8&#10;dKfjrXbsIsJqxN/IeAaLkzA0P4zBEcrrk2Md7UvB8edZOMWZ/mpoIMNypcCl4JgC5/UtxBWMzjv0&#10;h/67cJZZCgvuaXYeIY27yNNYEP8AGLDhTQOfzx6qJsxM5DYwGg+0I1H/uM9hCefniHr919n/AgAA&#10;//8DAFBLAwQUAAYACAAAACEAT3C41uAAAAAJAQAADwAAAGRycy9kb3ducmV2LnhtbEyPQU+DQBCF&#10;7yb+h82YeLMLLTUtZWmMSQ8mXkpN1NsCU9iUnSXsFtBf73jS08zLe3nzTbafbSdGHLxxpCBeRCCQ&#10;KlcbahS8nQ4PGxA+aKp15wgVfKGHfX57k+m0dhMdcSxCI7iEfKoVtCH0qZS+atFqv3A9EntnN1gd&#10;WA6NrAc9cbnt5DKKHqXVhvhCq3t8brG6FFer4FKaY/Lyfvr47pNiWh9eJ/M5Nkrd381POxAB5/AX&#10;hl98RoecmUp3pdqLjnUSbzmqYLnlyYH1asNLqWAVJyDzTP7/IP8BAAD//wMAUEsBAi0AFAAGAAgA&#10;AAAhALaDOJL+AAAA4QEAABMAAAAAAAAAAAAAAAAAAAAAAFtDb250ZW50X1R5cGVzXS54bWxQSwEC&#10;LQAUAAYACAAAACEAOP0h/9YAAACUAQAACwAAAAAAAAAAAAAAAAAvAQAAX3JlbHMvLnJlbHNQSwEC&#10;LQAUAAYACAAAACEAdfaqdR4CAAC9BAAADgAAAAAAAAAAAAAAAAAuAgAAZHJzL2Uyb0RvYy54bWxQ&#10;SwECLQAUAAYACAAAACEAT3C41uAAAAAJAQAADwAAAAAAAAAAAAAAAAB4BAAAZHJzL2Rvd25yZXYu&#10;eG1sUEsFBgAAAAAEAAQA8wAAAIUFAAAAAA==&#10;" path="m2520950,l,,,9143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749376" behindDoc="1" locked="0" layoutInCell="1" allowOverlap="1" wp14:anchorId="61E421F2" wp14:editId="07F72EFD">
                <wp:simplePos x="0" y="0"/>
                <wp:positionH relativeFrom="page">
                  <wp:posOffset>4322953</wp:posOffset>
                </wp:positionH>
                <wp:positionV relativeFrom="paragraph">
                  <wp:posOffset>189969</wp:posOffset>
                </wp:positionV>
                <wp:extent cx="2518410" cy="9525"/>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3"/>
                              </a:lnTo>
                              <a:lnTo>
                                <a:pt x="2517902" y="9143"/>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6F9553" id="Graphic 213" o:spid="_x0000_s1026" style="position:absolute;margin-left:340.4pt;margin-top:14.95pt;width:198.3pt;height:.75pt;z-index:-251567104;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526JAIAAL0EAAAOAAAAZHJzL2Uyb0RvYy54bWysVMFu2zAMvQ/YPwi6L06yZmuMOMXQosOA&#10;oivQDD0rshwbk0WNUmLn70fJVmpspw7LwabMZ/q9RzKbm77V7KTQNWAKvpjNOVNGQtmYQ8F/7O4/&#10;XHPmvDCl0GBUwc/K8Zvt+3ebzuZqCTXoUiGjIsblnS147b3Ns8zJWrXCzcAqQ8kKsBWejnjIShQd&#10;VW91tpzPP2UdYGkRpHKOnt4NSb6N9atKSf+9qpzyTBecuPl4xXjdh2u23Yj8gMLWjRxpiH9g0YrG&#10;0Ecvpe6EF+yIzV+l2kYiOKj8TEKbQVU1UkUNpGYx/0PNcy2silrIHGcvNrn/V1Y+np7tEwbqzj6A&#10;/OnIkayzLr9kwsGNmL7CNmCJOOuji+eLi6r3TNLD5WpxfbUgsyXl1qvlKpiciTy9K4/Of1UQ64jT&#10;g/NDD8oUiTpFsjcpROpk6KGOPfScUQ+RM+rhfuihFT68F8iFkHUTIvXIIyRbOKkdRJgPEojt5/V8&#10;yVkSQkxfMdpMsaRpgkq5dLex3oBZL64+jrJTOt0H2PSzbwLHkSWOqZzU4NRgcNAdnb54Qbip2w50&#10;U943Wgf5Dg/7W43sJMJqxN/IeAKLkzA0P4zBHsrzE7KO9qXg7tdRoOJMfzM0kGG5UoAp2KcAvb6F&#10;uILReXR+178ItMxSWHBPs/MIadxFnsaC+AfAgA1vGvhy9FA1YWYit4HReKAdifrHfQ5LOD1H1Ou/&#10;zvY3AAAA//8DAFBLAwQUAAYACAAAACEAuLPsENwAAAAKAQAADwAAAGRycy9kb3ducmV2LnhtbEyP&#10;wU7DMBBE70j8g7VI3KjdErVpiFMhJMSZtOK8TRbHIl5HsZOmf497guNoR2/flIfF9WKmMVjPGtYr&#10;BYK48a1lo+F0fH/KQYSI3GLvmTRcKcChur8rsWj9hT9prqMRCcKhQA1djEMhZWg6chhWfiBOt28/&#10;Oowpjka2I14S3PVyo9RWOrScPnQ40FtHzU89OQ3Pjc3rOpvmr1nao1EfV4OD1frxYXl9ARFpiX9l&#10;uOkndaiS09lP3AbRa9jmKqlHDZv9HsStoHa7DMQ54dcZyKqU/ydUvwAAAP//AwBQSwECLQAUAAYA&#10;CAAAACEAtoM4kv4AAADhAQAAEwAAAAAAAAAAAAAAAAAAAAAAW0NvbnRlbnRfVHlwZXNdLnhtbFBL&#10;AQItABQABgAIAAAAIQA4/SH/1gAAAJQBAAALAAAAAAAAAAAAAAAAAC8BAABfcmVscy8ucmVsc1BL&#10;AQItABQABgAIAAAAIQDgG526JAIAAL0EAAAOAAAAAAAAAAAAAAAAAC4CAABkcnMvZTJvRG9jLnht&#10;bFBLAQItABQABgAIAAAAIQC4s+wQ3AAAAAoBAAAPAAAAAAAAAAAAAAAAAH4EAABkcnMvZG93bnJl&#10;di54bWxQSwUGAAAAAAQABADzAAAAhwUAAAAA&#10;" path="m2517902,l,,,9143r2517902,l2517902,xe" fillcolor="black" stroked="f">
                <v:path arrowok="t"/>
                <w10:wrap type="topAndBottom" anchorx="page"/>
              </v:shape>
            </w:pict>
          </mc:Fallback>
        </mc:AlternateContent>
      </w:r>
    </w:p>
    <w:p w14:paraId="72C0B7DC" w14:textId="11DB7835" w:rsidR="00525F77" w:rsidRDefault="00000000">
      <w:pPr>
        <w:tabs>
          <w:tab w:val="left" w:pos="5799"/>
        </w:tabs>
        <w:spacing w:before="15"/>
        <w:ind w:left="1228"/>
        <w:rPr>
          <w:sz w:val="20"/>
        </w:rPr>
      </w:pPr>
      <w:r>
        <w:rPr>
          <w:sz w:val="20"/>
        </w:rPr>
        <w:t>(дата</w:t>
      </w:r>
      <w:r>
        <w:rPr>
          <w:spacing w:val="-6"/>
          <w:sz w:val="20"/>
        </w:rPr>
        <w:t xml:space="preserve"> </w:t>
      </w:r>
      <w:r>
        <w:rPr>
          <w:spacing w:val="-2"/>
          <w:sz w:val="20"/>
        </w:rPr>
        <w:t>формирования)</w:t>
      </w:r>
      <w:r w:rsidR="0014274B">
        <w:rPr>
          <w:sz w:val="20"/>
        </w:rPr>
        <w:t xml:space="preserve"> </w:t>
      </w:r>
      <w:r>
        <w:rPr>
          <w:spacing w:val="-2"/>
          <w:sz w:val="20"/>
        </w:rPr>
        <w:t>(уникальный</w:t>
      </w:r>
      <w:r>
        <w:rPr>
          <w:spacing w:val="8"/>
          <w:sz w:val="20"/>
        </w:rPr>
        <w:t xml:space="preserve"> </w:t>
      </w:r>
      <w:r>
        <w:rPr>
          <w:spacing w:val="-2"/>
          <w:sz w:val="20"/>
        </w:rPr>
        <w:t>идентификатор</w:t>
      </w:r>
      <w:r>
        <w:rPr>
          <w:spacing w:val="11"/>
          <w:sz w:val="20"/>
        </w:rPr>
        <w:t xml:space="preserve"> </w:t>
      </w:r>
      <w:r>
        <w:rPr>
          <w:spacing w:val="-2"/>
          <w:sz w:val="20"/>
        </w:rPr>
        <w:t>заявления)</w:t>
      </w:r>
    </w:p>
    <w:p w14:paraId="665A68C8" w14:textId="77777777" w:rsidR="00525F77" w:rsidRDefault="00525F77">
      <w:pPr>
        <w:pStyle w:val="a3"/>
        <w:rPr>
          <w:sz w:val="20"/>
        </w:rPr>
      </w:pPr>
    </w:p>
    <w:p w14:paraId="3572B638" w14:textId="77777777" w:rsidR="00525F77" w:rsidRDefault="00000000">
      <w:pPr>
        <w:pStyle w:val="a3"/>
        <w:spacing w:before="103"/>
        <w:rPr>
          <w:sz w:val="20"/>
        </w:rPr>
      </w:pPr>
      <w:r>
        <w:rPr>
          <w:noProof/>
          <w:sz w:val="20"/>
        </w:rPr>
        <mc:AlternateContent>
          <mc:Choice Requires="wps">
            <w:drawing>
              <wp:anchor distT="0" distB="0" distL="0" distR="0" simplePos="0" relativeHeight="251752448" behindDoc="1" locked="0" layoutInCell="1" allowOverlap="1" wp14:anchorId="30D24CDE" wp14:editId="0EDBB9E4">
                <wp:simplePos x="0" y="0"/>
                <wp:positionH relativeFrom="page">
                  <wp:posOffset>882700</wp:posOffset>
                </wp:positionH>
                <wp:positionV relativeFrom="paragraph">
                  <wp:posOffset>227227</wp:posOffset>
                </wp:positionV>
                <wp:extent cx="5976620" cy="635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6"/>
                              </a:lnTo>
                              <a:lnTo>
                                <a:pt x="5976492" y="6096"/>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B80E9" id="Graphic 214" o:spid="_x0000_s1026" style="position:absolute;margin-left:69.5pt;margin-top:17.9pt;width:470.6pt;height:.5pt;z-index:-251564032;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Q8IQIAAL0EAAAOAAAAZHJzL2Uyb0RvYy54bWysVMFu2zAMvQ/YPwi6L06z1WuMOMXQosOA&#10;oivQDDsrshwbk0VNVGLn70fJVmpspw3zQabMJ+rxkfTmdug0OymHLZiSXy2WnCkjoWrNoeTfdg/v&#10;bjhDL0wlNBhV8rNCfrt9+2bT20KtoAFdKccoiMGityVvvLdFlqFsVCdwAVYZctbgOuFp6w5Z5URP&#10;0TudrZbLPOvBVdaBVIj09X508m2MX9dK+q91jcozXXLi5uPq4roPa7bdiOLghG1aOdEQ/8CiE62h&#10;Sy+h7oUX7OjaP0J1rXSAUPuFhC6Dum6lijlQNlfL37J5aYRVMRcSB+1FJvx/YeXT6cU+u0Ad7SPI&#10;H0iKZL3F4uIJG5wwQ+26gCXibIgqni8qqsEzSR+v1x/zfEViS/Ll76+jyJko0ll5RP9ZQYwjTo/o&#10;xxpUyRJNsuRgkumokqGGOtbQc0Y1dJxRDfdjDa3w4VwgF0zWz4g0E4/g7OCkdhBhPqQQ2H5YrzhL&#10;iRDTV4w2cyzlNEMlX3rbGG/E5Mt1HnhRsORO7xE2v/avwEnNFE5qQDXeFPKOV160oOvnaiPotnpo&#10;tQ7pozvs77RjJxFGIz4T4xksdsJY/NAGe6jOz471NC8lx59H4RRn+ouhhgzDlQyXjH0ynNd3EEcw&#10;Ku/Q74bvwllmySy5p955gtTuokhtQfwDYMSGkwY+HT3UbeiZyG1kNG1oRmL+0zyHIZzvI+r1r7P9&#10;BQAA//8DAFBLAwQUAAYACAAAACEAVe7aLt0AAAAKAQAADwAAAGRycy9kb3ducmV2LnhtbEyPwU7D&#10;MBBE70j8g7VI3KhNC1VI41QICQmJCyQcOLrxNg7E6xA7bfh7tqdynNnR7LxiO/teHHCMXSANtwsF&#10;AqkJtqNWw0f9fJOBiMmQNX0g1PCLEbbl5UVhchuO9I6HKrWCSyjmRoNLaciljI1Db+IiDEh824fR&#10;m8RybKUdzZHLfS+XSq2lNx3xB2cGfHLYfFeT11DTz2Td553MQj28KazCV3p90fr6an7cgEg4p3MY&#10;TvN5OpS8aRcmslH0rFcPzJI0rO4Z4RRQmVqC2LGzzkCWhfyPUP4BAAD//wMAUEsBAi0AFAAGAAgA&#10;AAAhALaDOJL+AAAA4QEAABMAAAAAAAAAAAAAAAAAAAAAAFtDb250ZW50X1R5cGVzXS54bWxQSwEC&#10;LQAUAAYACAAAACEAOP0h/9YAAACUAQAACwAAAAAAAAAAAAAAAAAvAQAAX3JlbHMvLnJlbHNQSwEC&#10;LQAUAAYACAAAACEA83YUPCECAAC9BAAADgAAAAAAAAAAAAAAAAAuAgAAZHJzL2Uyb0RvYy54bWxQ&#10;SwECLQAUAAYACAAAACEAVe7aLt0AAAAKAQAADwAAAAAAAAAAAAAAAAB7BAAAZHJzL2Rvd25yZXYu&#10;eG1sUEsFBgAAAAAEAAQA8wAAAIUFAAAAAA==&#10;" path="m5976492,l,,,6096r5976492,l5976492,xe" fillcolor="black" stroked="f">
                <v:path arrowok="t"/>
                <w10:wrap type="topAndBottom" anchorx="page"/>
              </v:shape>
            </w:pict>
          </mc:Fallback>
        </mc:AlternateContent>
      </w:r>
    </w:p>
    <w:p w14:paraId="0CC55BF6" w14:textId="77777777" w:rsidR="00525F77" w:rsidRDefault="00000000">
      <w:pPr>
        <w:ind w:left="232"/>
        <w:rPr>
          <w:sz w:val="20"/>
        </w:rPr>
      </w:pPr>
      <w:r>
        <w:rPr>
          <w:sz w:val="20"/>
        </w:rPr>
        <w:t>(наименование</w:t>
      </w:r>
      <w:r>
        <w:rPr>
          <w:spacing w:val="-10"/>
          <w:sz w:val="20"/>
        </w:rPr>
        <w:t xml:space="preserve"> </w:t>
      </w:r>
      <w:r>
        <w:rPr>
          <w:sz w:val="20"/>
        </w:rPr>
        <w:t>Оператора,</w:t>
      </w:r>
      <w:r>
        <w:rPr>
          <w:spacing w:val="-10"/>
          <w:sz w:val="20"/>
        </w:rPr>
        <w:t xml:space="preserve"> </w:t>
      </w:r>
      <w:r>
        <w:rPr>
          <w:sz w:val="20"/>
        </w:rPr>
        <w:t>номер</w:t>
      </w:r>
      <w:r>
        <w:rPr>
          <w:spacing w:val="-10"/>
          <w:sz w:val="20"/>
        </w:rPr>
        <w:t xml:space="preserve"> </w:t>
      </w:r>
      <w:r>
        <w:rPr>
          <w:sz w:val="20"/>
        </w:rPr>
        <w:t>в</w:t>
      </w:r>
      <w:r>
        <w:rPr>
          <w:spacing w:val="-11"/>
          <w:sz w:val="20"/>
        </w:rPr>
        <w:t xml:space="preserve"> </w:t>
      </w:r>
      <w:r>
        <w:rPr>
          <w:sz w:val="20"/>
        </w:rPr>
        <w:t>Государственном</w:t>
      </w:r>
      <w:r>
        <w:rPr>
          <w:spacing w:val="-10"/>
          <w:sz w:val="20"/>
        </w:rPr>
        <w:t xml:space="preserve"> </w:t>
      </w:r>
      <w:r>
        <w:rPr>
          <w:sz w:val="20"/>
        </w:rPr>
        <w:t>реестре</w:t>
      </w:r>
      <w:r>
        <w:rPr>
          <w:spacing w:val="-10"/>
          <w:sz w:val="20"/>
        </w:rPr>
        <w:t xml:space="preserve"> </w:t>
      </w:r>
      <w:r>
        <w:rPr>
          <w:sz w:val="20"/>
        </w:rPr>
        <w:t>саморегулируемых</w:t>
      </w:r>
      <w:r>
        <w:rPr>
          <w:spacing w:val="-11"/>
          <w:sz w:val="20"/>
        </w:rPr>
        <w:t xml:space="preserve"> </w:t>
      </w:r>
      <w:r>
        <w:rPr>
          <w:sz w:val="20"/>
        </w:rPr>
        <w:t>организаций,</w:t>
      </w:r>
      <w:r>
        <w:rPr>
          <w:spacing w:val="-11"/>
          <w:sz w:val="20"/>
        </w:rPr>
        <w:t xml:space="preserve"> </w:t>
      </w:r>
      <w:r>
        <w:rPr>
          <w:spacing w:val="-2"/>
          <w:sz w:val="20"/>
        </w:rPr>
        <w:t>основанных</w:t>
      </w:r>
    </w:p>
    <w:p w14:paraId="0A65A923" w14:textId="77777777" w:rsidR="00525F77" w:rsidRDefault="00000000">
      <w:pPr>
        <w:pStyle w:val="a3"/>
        <w:spacing w:before="152"/>
        <w:rPr>
          <w:sz w:val="20"/>
        </w:rPr>
      </w:pPr>
      <w:r>
        <w:rPr>
          <w:noProof/>
          <w:sz w:val="20"/>
        </w:rPr>
        <mc:AlternateContent>
          <mc:Choice Requires="wps">
            <w:drawing>
              <wp:anchor distT="0" distB="0" distL="0" distR="0" simplePos="0" relativeHeight="251755520" behindDoc="1" locked="0" layoutInCell="1" allowOverlap="1" wp14:anchorId="1E77201E" wp14:editId="5B17F2E4">
                <wp:simplePos x="0" y="0"/>
                <wp:positionH relativeFrom="page">
                  <wp:posOffset>900988</wp:posOffset>
                </wp:positionH>
                <wp:positionV relativeFrom="paragraph">
                  <wp:posOffset>257822</wp:posOffset>
                </wp:positionV>
                <wp:extent cx="5940425" cy="9525"/>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39917" y="0"/>
                              </a:moveTo>
                              <a:lnTo>
                                <a:pt x="0" y="0"/>
                              </a:lnTo>
                              <a:lnTo>
                                <a:pt x="0" y="9144"/>
                              </a:lnTo>
                              <a:lnTo>
                                <a:pt x="5939917" y="9144"/>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09159" id="Graphic 215" o:spid="_x0000_s1026" style="position:absolute;margin-left:70.95pt;margin-top:20.3pt;width:467.75pt;height:.75pt;z-index:-251560960;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oHJAIAAL0EAAAOAAAAZHJzL2Uyb0RvYy54bWysVMFu2zAMvQ/YPwi6L06yZKuNOMXQosOA&#10;oivQDDsrshwbk0WNUuLk70fJVmpspw3zQabMJ+rxkfTm9txpdlLoWjAlX8zmnCkjoWrNoeTfdg/v&#10;bjhzXphKaDCq5Bfl+O327ZtNbwu1hAZ0pZBREOOK3pa88d4WWeZkozrhZmCVIWcN2AlPWzxkFYqe&#10;onc6W87nH7IesLIIUjlHX+8HJ9/G+HWtpP9a1055pktO3HxcMa77sGbbjSgOKGzTypGG+AcWnWgN&#10;XXoNdS+8YEds/wjVtRLBQe1nEroM6rqVKuZA2Szmv2Xz0girYi4kjrNXmdz/CyufTi/2GQN1Zx9B&#10;/nCkSNZbV1w9YeNGzLnGLmCJODtHFS9XFdXZM0kf1/lqvlquOZPky9dkhZCiSGfl0fnPCmIccXp0&#10;fqhBlSzRJEueTTKRKhlqqGMNPWdUQ+SMargfamiFD+cCuWCyfkKkGXkEZwcntYMI8yGFdf4+zxcf&#10;OUuJENNXjDZTLDXQBJV86W1jvAGTL1arMe3kTu8BNr32r8CxZYljCic1ODUIHPKOSl+1INxUbQe6&#10;rR5arUP6Dg/7O43sJMJoxGdkPIHFThiKH9pgD9XlGVlP81Jy9/MoUHGmvxhqyDBcycBk7JOBXt9B&#10;HMGoPDq/O38XaJkls+SeeucJUruLIrUF8Q+AARtOGvh09FC3oWcit4HRuKEZifmP8xyGcLqPqNe/&#10;zvYXAAAA//8DAFBLAwQUAAYACAAAACEAfZK/N98AAAAKAQAADwAAAGRycy9kb3ducmV2LnhtbEyP&#10;wUrDQBCG74LvsIzgze4mhFRjNkVFURAa2tT7NhmTYHY2ZLdt9OmdnvT4z3z8802+mu0gjjj53pGG&#10;aKFAINWu6anVsKtebm5B+GCoMYMj1PCNHlbF5UVussadaIPHbWgFl5DPjIYuhDGT0tcdWuMXbkTi&#10;3aebrAkcp1Y2kzlxuR1krFQqremJL3RmxKcO66/twWoI788/+Fpt1uVb/NinH6Wsdmmp9fXV/HAP&#10;IuAc/mA467M6FOy0dwdqvBg4J9EdoxoSlYI4A2q5TEDseRJHIItc/n+h+AUAAP//AwBQSwECLQAU&#10;AAYACAAAACEAtoM4kv4AAADhAQAAEwAAAAAAAAAAAAAAAAAAAAAAW0NvbnRlbnRfVHlwZXNdLnht&#10;bFBLAQItABQABgAIAAAAIQA4/SH/1gAAAJQBAAALAAAAAAAAAAAAAAAAAC8BAABfcmVscy8ucmVs&#10;c1BLAQItABQABgAIAAAAIQCztloHJAIAAL0EAAAOAAAAAAAAAAAAAAAAAC4CAABkcnMvZTJvRG9j&#10;LnhtbFBLAQItABQABgAIAAAAIQB9kr833wAAAAoBAAAPAAAAAAAAAAAAAAAAAH4EAABkcnMvZG93&#10;bnJldi54bWxQSwUGAAAAAAQABADzAAAAigUAAAAA&#10;" path="m5939917,l,,,9144r5939917,l5939917,xe" fillcolor="black" stroked="f">
                <v:path arrowok="t"/>
                <w10:wrap type="topAndBottom" anchorx="page"/>
              </v:shape>
            </w:pict>
          </mc:Fallback>
        </mc:AlternateContent>
      </w:r>
    </w:p>
    <w:p w14:paraId="7916631A" w14:textId="77777777" w:rsidR="00525F77" w:rsidRDefault="00000000">
      <w:pPr>
        <w:spacing w:before="15"/>
        <w:ind w:left="638"/>
        <w:rPr>
          <w:sz w:val="20"/>
        </w:rPr>
      </w:pPr>
      <w:r>
        <w:rPr>
          <w:sz w:val="20"/>
        </w:rPr>
        <w:t>на</w:t>
      </w:r>
      <w:r>
        <w:rPr>
          <w:spacing w:val="-11"/>
          <w:sz w:val="20"/>
        </w:rPr>
        <w:t xml:space="preserve"> </w:t>
      </w:r>
      <w:r>
        <w:rPr>
          <w:sz w:val="20"/>
        </w:rPr>
        <w:t>членстве</w:t>
      </w:r>
      <w:r>
        <w:rPr>
          <w:spacing w:val="-8"/>
          <w:sz w:val="20"/>
        </w:rPr>
        <w:t xml:space="preserve"> </w:t>
      </w:r>
      <w:r>
        <w:rPr>
          <w:sz w:val="20"/>
        </w:rPr>
        <w:t>лиц,</w:t>
      </w:r>
      <w:r>
        <w:rPr>
          <w:spacing w:val="-10"/>
          <w:sz w:val="20"/>
        </w:rPr>
        <w:t xml:space="preserve"> </w:t>
      </w:r>
      <w:r>
        <w:rPr>
          <w:sz w:val="20"/>
        </w:rPr>
        <w:t>осуществляющих</w:t>
      </w:r>
      <w:r>
        <w:rPr>
          <w:spacing w:val="-11"/>
          <w:sz w:val="20"/>
        </w:rPr>
        <w:t xml:space="preserve"> </w:t>
      </w:r>
      <w:r>
        <w:rPr>
          <w:sz w:val="20"/>
        </w:rPr>
        <w:t>строительство,</w:t>
      </w:r>
      <w:r>
        <w:rPr>
          <w:spacing w:val="-10"/>
          <w:sz w:val="20"/>
        </w:rPr>
        <w:t xml:space="preserve"> </w:t>
      </w:r>
      <w:r>
        <w:rPr>
          <w:sz w:val="20"/>
        </w:rPr>
        <w:t>реконструкцию,</w:t>
      </w:r>
      <w:r>
        <w:rPr>
          <w:spacing w:val="-10"/>
          <w:sz w:val="20"/>
        </w:rPr>
        <w:t xml:space="preserve"> </w:t>
      </w:r>
      <w:r>
        <w:rPr>
          <w:sz w:val="20"/>
        </w:rPr>
        <w:t>капитальный</w:t>
      </w:r>
      <w:r>
        <w:rPr>
          <w:spacing w:val="-11"/>
          <w:sz w:val="20"/>
        </w:rPr>
        <w:t xml:space="preserve"> </w:t>
      </w:r>
      <w:r>
        <w:rPr>
          <w:sz w:val="20"/>
        </w:rPr>
        <w:t>ремонт</w:t>
      </w:r>
      <w:r>
        <w:rPr>
          <w:spacing w:val="-11"/>
          <w:sz w:val="20"/>
        </w:rPr>
        <w:t xml:space="preserve"> </w:t>
      </w:r>
      <w:r>
        <w:rPr>
          <w:spacing w:val="-2"/>
          <w:sz w:val="20"/>
        </w:rPr>
        <w:t>объектов</w:t>
      </w:r>
    </w:p>
    <w:p w14:paraId="6AE4CFE8" w14:textId="77777777" w:rsidR="00525F77" w:rsidRDefault="00000000">
      <w:pPr>
        <w:pStyle w:val="a3"/>
        <w:spacing w:before="159"/>
        <w:rPr>
          <w:sz w:val="20"/>
        </w:rPr>
      </w:pPr>
      <w:r>
        <w:rPr>
          <w:noProof/>
          <w:sz w:val="20"/>
        </w:rPr>
        <mc:AlternateContent>
          <mc:Choice Requires="wps">
            <w:drawing>
              <wp:anchor distT="0" distB="0" distL="0" distR="0" simplePos="0" relativeHeight="251758592" behindDoc="1" locked="0" layoutInCell="1" allowOverlap="1" wp14:anchorId="40CE066B" wp14:editId="3AD91ECC">
                <wp:simplePos x="0" y="0"/>
                <wp:positionH relativeFrom="page">
                  <wp:posOffset>900988</wp:posOffset>
                </wp:positionH>
                <wp:positionV relativeFrom="paragraph">
                  <wp:posOffset>262394</wp:posOffset>
                </wp:positionV>
                <wp:extent cx="5940425" cy="9525"/>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9525"/>
                        </a:xfrm>
                        <a:custGeom>
                          <a:avLst/>
                          <a:gdLst/>
                          <a:ahLst/>
                          <a:cxnLst/>
                          <a:rect l="l" t="t" r="r" b="b"/>
                          <a:pathLst>
                            <a:path w="5940425" h="9525">
                              <a:moveTo>
                                <a:pt x="5939917" y="0"/>
                              </a:moveTo>
                              <a:lnTo>
                                <a:pt x="0" y="0"/>
                              </a:lnTo>
                              <a:lnTo>
                                <a:pt x="0" y="9144"/>
                              </a:lnTo>
                              <a:lnTo>
                                <a:pt x="5939917" y="9144"/>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4CC519" id="Graphic 216" o:spid="_x0000_s1026" style="position:absolute;margin-left:70.95pt;margin-top:20.65pt;width:467.75pt;height:.75pt;z-index:-251557888;visibility:visible;mso-wrap-style:square;mso-wrap-distance-left:0;mso-wrap-distance-top:0;mso-wrap-distance-right:0;mso-wrap-distance-bottom:0;mso-position-horizontal:absolute;mso-position-horizontal-relative:page;mso-position-vertical:absolute;mso-position-vertical-relative:text;v-text-anchor:top" coordsize="5940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oHJAIAAL0EAAAOAAAAZHJzL2Uyb0RvYy54bWysVMFu2zAMvQ/YPwi6L06yZKuNOMXQosOA&#10;oivQDDsrshwbk0WNUuLk70fJVmpspw3zQabMJ+rxkfTm9txpdlLoWjAlX8zmnCkjoWrNoeTfdg/v&#10;bjhzXphKaDCq5Bfl+O327ZtNbwu1hAZ0pZBREOOK3pa88d4WWeZkozrhZmCVIWcN2AlPWzxkFYqe&#10;onc6W87nH7IesLIIUjlHX+8HJ9/G+HWtpP9a1055pktO3HxcMa77sGbbjSgOKGzTypGG+AcWnWgN&#10;XXoNdS+8YEds/wjVtRLBQe1nEroM6rqVKuZA2Szmv2Xz0girYi4kjrNXmdz/CyufTi/2GQN1Zx9B&#10;/nCkSNZbV1w9YeNGzLnGLmCJODtHFS9XFdXZM0kf1/lqvlquOZPky9dkhZCiSGfl0fnPCmIccXp0&#10;fqhBlSzRJEueTTKRKhlqqGMNPWdUQ+SMargfamiFD+cCuWCyfkKkGXkEZwcntYMI8yGFdf4+zxcf&#10;OUuJENNXjDZTLDXQBJV86W1jvAGTL1arMe3kTu8BNr32r8CxZYljCic1ODUIHPKOSl+1INxUbQe6&#10;rR5arUP6Dg/7O43sJMJoxGdkPIHFThiKH9pgD9XlGVlP81Jy9/MoUHGmvxhqyDBcycBk7JOBXt9B&#10;HMGoPDq/O38XaJkls+SeeucJUruLIrUF8Q+AARtOGvh09FC3oWcit4HRuKEZifmP8xyGcLqPqNe/&#10;zvYXAAAA//8DAFBLAwQUAAYACAAAACEA4rPXiuAAAAAKAQAADwAAAGRycy9kb3ducmV2LnhtbEyP&#10;wU6DQBCG7ya+w2ZMvNkFJLRSlkaNRpMmkpb2voURiOwsYbct+vROT3r8Z7788022mkwvTji6zpKC&#10;cBaAQKps3VGjYFe+3i1AOK+p1r0lVPCNDlb59VWm09qeaYOnrW8El5BLtYLW+yGV0lUtGu1mdkDi&#10;3acdjfYcx0bWoz5zuellFASJNLojvtDqAZ9brL62R6PAr19+8K3cfBTv0VOX7AtZ7pJCqdub6XEJ&#10;wuPk/2C46LM65Ox0sEeqneg5x+EDowri8B7EBQjm8xjEgSfRAmSeyf8v5L8AAAD//wMAUEsBAi0A&#10;FAAGAAgAAAAhALaDOJL+AAAA4QEAABMAAAAAAAAAAAAAAAAAAAAAAFtDb250ZW50X1R5cGVzXS54&#10;bWxQSwECLQAUAAYACAAAACEAOP0h/9YAAACUAQAACwAAAAAAAAAAAAAAAAAvAQAAX3JlbHMvLnJl&#10;bHNQSwECLQAUAAYACAAAACEAs7ZaByQCAAC9BAAADgAAAAAAAAAAAAAAAAAuAgAAZHJzL2Uyb0Rv&#10;Yy54bWxQSwECLQAUAAYACAAAACEA4rPXiuAAAAAKAQAADwAAAAAAAAAAAAAAAAB+BAAAZHJzL2Rv&#10;d25yZXYueG1sUEsFBgAAAAAEAAQA8wAAAIsFAAAAAA==&#10;" path="m5939917,l,,,9144r5939917,l5939917,xe" fillcolor="black" stroked="f">
                <v:path arrowok="t"/>
                <w10:wrap type="topAndBottom" anchorx="page"/>
              </v:shape>
            </w:pict>
          </mc:Fallback>
        </mc:AlternateContent>
      </w:r>
    </w:p>
    <w:p w14:paraId="6708F409" w14:textId="77777777" w:rsidR="00525F77" w:rsidRDefault="00000000">
      <w:pPr>
        <w:spacing w:before="15"/>
        <w:ind w:left="172" w:right="311"/>
        <w:jc w:val="center"/>
        <w:rPr>
          <w:sz w:val="20"/>
        </w:rPr>
      </w:pPr>
      <w:r>
        <w:rPr>
          <w:spacing w:val="-2"/>
          <w:sz w:val="20"/>
        </w:rPr>
        <w:t>капитального</w:t>
      </w:r>
      <w:r>
        <w:rPr>
          <w:spacing w:val="9"/>
          <w:sz w:val="20"/>
        </w:rPr>
        <w:t xml:space="preserve"> </w:t>
      </w:r>
      <w:r>
        <w:rPr>
          <w:spacing w:val="-2"/>
          <w:sz w:val="20"/>
        </w:rPr>
        <w:t>строительства)</w:t>
      </w:r>
    </w:p>
    <w:p w14:paraId="5D86E7BE" w14:textId="16456BA9" w:rsidR="00525F77" w:rsidRDefault="00000000">
      <w:pPr>
        <w:tabs>
          <w:tab w:val="left" w:pos="9409"/>
        </w:tabs>
        <w:spacing w:before="119"/>
        <w:ind w:right="82"/>
        <w:jc w:val="center"/>
        <w:rPr>
          <w:sz w:val="24"/>
        </w:rPr>
      </w:pPr>
      <w:r>
        <w:rPr>
          <w:sz w:val="24"/>
        </w:rPr>
        <w:t>принял от</w:t>
      </w:r>
      <w:r w:rsidR="0014274B">
        <w:rPr>
          <w:sz w:val="24"/>
        </w:rPr>
        <w:t xml:space="preserve"> </w:t>
      </w:r>
    </w:p>
    <w:p w14:paraId="1B754223" w14:textId="77777777" w:rsidR="00525F77" w:rsidRDefault="00000000">
      <w:pPr>
        <w:spacing w:before="1"/>
        <w:ind w:left="2938"/>
        <w:rPr>
          <w:sz w:val="20"/>
        </w:rPr>
      </w:pPr>
      <w:r>
        <w:rPr>
          <w:sz w:val="20"/>
        </w:rPr>
        <w:t>(фамилия,</w:t>
      </w:r>
      <w:r>
        <w:rPr>
          <w:spacing w:val="-8"/>
          <w:sz w:val="20"/>
        </w:rPr>
        <w:t xml:space="preserve"> </w:t>
      </w:r>
      <w:r>
        <w:rPr>
          <w:sz w:val="20"/>
        </w:rPr>
        <w:t>имя,</w:t>
      </w:r>
      <w:r>
        <w:rPr>
          <w:spacing w:val="-7"/>
          <w:sz w:val="20"/>
        </w:rPr>
        <w:t xml:space="preserve"> </w:t>
      </w:r>
      <w:r>
        <w:rPr>
          <w:sz w:val="20"/>
        </w:rPr>
        <w:t>отчество</w:t>
      </w:r>
      <w:r>
        <w:rPr>
          <w:spacing w:val="-8"/>
          <w:sz w:val="20"/>
        </w:rPr>
        <w:t xml:space="preserve"> </w:t>
      </w:r>
      <w:r>
        <w:rPr>
          <w:sz w:val="20"/>
        </w:rPr>
        <w:t>лица,</w:t>
      </w:r>
      <w:r>
        <w:rPr>
          <w:spacing w:val="-4"/>
          <w:sz w:val="20"/>
        </w:rPr>
        <w:t xml:space="preserve"> </w:t>
      </w:r>
      <w:r>
        <w:rPr>
          <w:sz w:val="20"/>
        </w:rPr>
        <w:t>подавшего</w:t>
      </w:r>
      <w:r>
        <w:rPr>
          <w:spacing w:val="-6"/>
          <w:sz w:val="20"/>
        </w:rPr>
        <w:t xml:space="preserve"> </w:t>
      </w:r>
      <w:r>
        <w:rPr>
          <w:spacing w:val="-2"/>
          <w:sz w:val="20"/>
        </w:rPr>
        <w:t>документы)</w:t>
      </w:r>
    </w:p>
    <w:p w14:paraId="7C76F195" w14:textId="77777777" w:rsidR="00525F77" w:rsidRDefault="00000000">
      <w:pPr>
        <w:spacing w:before="119"/>
        <w:ind w:left="143"/>
        <w:rPr>
          <w:sz w:val="24"/>
        </w:rPr>
      </w:pPr>
      <w:r>
        <w:rPr>
          <w:sz w:val="24"/>
        </w:rPr>
        <w:t>следующие</w:t>
      </w:r>
      <w:r>
        <w:rPr>
          <w:spacing w:val="-10"/>
          <w:sz w:val="24"/>
        </w:rPr>
        <w:t xml:space="preserve"> </w:t>
      </w:r>
      <w:r>
        <w:rPr>
          <w:spacing w:val="-2"/>
          <w:sz w:val="24"/>
        </w:rPr>
        <w:t>документы:</w:t>
      </w:r>
    </w:p>
    <w:p w14:paraId="7A1EDC28" w14:textId="77777777" w:rsidR="00525F77" w:rsidRDefault="00525F77">
      <w:pPr>
        <w:pStyle w:val="a3"/>
        <w:spacing w:before="11"/>
        <w:rPr>
          <w:sz w:val="5"/>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6385"/>
        <w:gridCol w:w="1441"/>
        <w:gridCol w:w="845"/>
      </w:tblGrid>
      <w:tr w:rsidR="00525F77" w14:paraId="6330F317" w14:textId="77777777">
        <w:trPr>
          <w:trHeight w:val="354"/>
        </w:trPr>
        <w:tc>
          <w:tcPr>
            <w:tcW w:w="674" w:type="dxa"/>
            <w:vMerge w:val="restart"/>
            <w:shd w:val="clear" w:color="auto" w:fill="D9D9D9"/>
          </w:tcPr>
          <w:p w14:paraId="0CF0F4A1" w14:textId="77777777" w:rsidR="00525F77" w:rsidRDefault="00000000">
            <w:pPr>
              <w:pStyle w:val="TableParagraph"/>
              <w:spacing w:before="215"/>
              <w:ind w:left="172" w:right="160" w:firstLine="48"/>
              <w:rPr>
                <w:sz w:val="24"/>
              </w:rPr>
            </w:pPr>
            <w:r>
              <w:rPr>
                <w:spacing w:val="-10"/>
                <w:sz w:val="24"/>
              </w:rPr>
              <w:t xml:space="preserve">№ </w:t>
            </w:r>
            <w:r>
              <w:rPr>
                <w:spacing w:val="-4"/>
                <w:sz w:val="24"/>
              </w:rPr>
              <w:t>п/п</w:t>
            </w:r>
          </w:p>
        </w:tc>
        <w:tc>
          <w:tcPr>
            <w:tcW w:w="6385" w:type="dxa"/>
            <w:vMerge w:val="restart"/>
            <w:shd w:val="clear" w:color="auto" w:fill="D9D9D9"/>
          </w:tcPr>
          <w:p w14:paraId="12E56EFA" w14:textId="77777777" w:rsidR="00525F77" w:rsidRDefault="00525F77">
            <w:pPr>
              <w:pStyle w:val="TableParagraph"/>
              <w:spacing w:before="78"/>
              <w:ind w:left="0"/>
              <w:rPr>
                <w:sz w:val="24"/>
              </w:rPr>
            </w:pPr>
          </w:p>
          <w:p w14:paraId="06DF1FED" w14:textId="77777777" w:rsidR="00525F77" w:rsidRDefault="00000000">
            <w:pPr>
              <w:pStyle w:val="TableParagraph"/>
              <w:ind w:left="1870"/>
              <w:rPr>
                <w:sz w:val="24"/>
              </w:rPr>
            </w:pPr>
            <w:r>
              <w:rPr>
                <w:sz w:val="24"/>
              </w:rPr>
              <w:t>Наименование</w:t>
            </w:r>
            <w:r>
              <w:rPr>
                <w:spacing w:val="-7"/>
                <w:sz w:val="24"/>
              </w:rPr>
              <w:t xml:space="preserve"> </w:t>
            </w:r>
            <w:r>
              <w:rPr>
                <w:spacing w:val="-2"/>
                <w:sz w:val="24"/>
              </w:rPr>
              <w:t>документа</w:t>
            </w:r>
          </w:p>
        </w:tc>
        <w:tc>
          <w:tcPr>
            <w:tcW w:w="2286" w:type="dxa"/>
            <w:gridSpan w:val="2"/>
            <w:shd w:val="clear" w:color="auto" w:fill="D9D9D9"/>
          </w:tcPr>
          <w:p w14:paraId="38D875EE" w14:textId="77777777" w:rsidR="00525F77" w:rsidRDefault="00000000">
            <w:pPr>
              <w:pStyle w:val="TableParagraph"/>
              <w:spacing w:before="32"/>
              <w:ind w:left="163"/>
              <w:rPr>
                <w:sz w:val="24"/>
              </w:rPr>
            </w:pPr>
            <w:r>
              <w:rPr>
                <w:sz w:val="24"/>
              </w:rPr>
              <w:t>Количество</w:t>
            </w:r>
            <w:r>
              <w:rPr>
                <w:spacing w:val="-4"/>
                <w:sz w:val="24"/>
              </w:rPr>
              <w:t xml:space="preserve"> </w:t>
            </w:r>
            <w:r>
              <w:rPr>
                <w:spacing w:val="-2"/>
                <w:sz w:val="24"/>
              </w:rPr>
              <w:t>листов</w:t>
            </w:r>
          </w:p>
        </w:tc>
      </w:tr>
      <w:tr w:rsidR="00525F77" w14:paraId="1FE6E707" w14:textId="77777777">
        <w:trPr>
          <w:trHeight w:val="633"/>
        </w:trPr>
        <w:tc>
          <w:tcPr>
            <w:tcW w:w="674" w:type="dxa"/>
            <w:vMerge/>
            <w:tcBorders>
              <w:top w:val="nil"/>
            </w:tcBorders>
            <w:shd w:val="clear" w:color="auto" w:fill="D9D9D9"/>
          </w:tcPr>
          <w:p w14:paraId="67EAAC12" w14:textId="77777777" w:rsidR="00525F77" w:rsidRDefault="00525F77">
            <w:pPr>
              <w:rPr>
                <w:sz w:val="2"/>
                <w:szCs w:val="2"/>
              </w:rPr>
            </w:pPr>
          </w:p>
        </w:tc>
        <w:tc>
          <w:tcPr>
            <w:tcW w:w="6385" w:type="dxa"/>
            <w:vMerge/>
            <w:tcBorders>
              <w:top w:val="nil"/>
            </w:tcBorders>
            <w:shd w:val="clear" w:color="auto" w:fill="D9D9D9"/>
          </w:tcPr>
          <w:p w14:paraId="30D80BE7" w14:textId="77777777" w:rsidR="00525F77" w:rsidRDefault="00525F77">
            <w:pPr>
              <w:rPr>
                <w:sz w:val="2"/>
                <w:szCs w:val="2"/>
              </w:rPr>
            </w:pPr>
          </w:p>
        </w:tc>
        <w:tc>
          <w:tcPr>
            <w:tcW w:w="1441" w:type="dxa"/>
            <w:shd w:val="clear" w:color="auto" w:fill="D9D9D9"/>
          </w:tcPr>
          <w:p w14:paraId="6B4D5CD4" w14:textId="77777777" w:rsidR="00525F77" w:rsidRDefault="00000000">
            <w:pPr>
              <w:pStyle w:val="TableParagraph"/>
              <w:spacing w:before="37" w:line="237" w:lineRule="auto"/>
              <w:ind w:left="103" w:right="97" w:firstLine="557"/>
              <w:rPr>
                <w:sz w:val="24"/>
              </w:rPr>
            </w:pPr>
            <w:r>
              <w:rPr>
                <w:spacing w:val="-10"/>
                <w:sz w:val="24"/>
              </w:rPr>
              <w:t xml:space="preserve">в </w:t>
            </w:r>
            <w:r>
              <w:rPr>
                <w:spacing w:val="-2"/>
                <w:sz w:val="24"/>
              </w:rPr>
              <w:t>подлиннике</w:t>
            </w:r>
          </w:p>
        </w:tc>
        <w:tc>
          <w:tcPr>
            <w:tcW w:w="845" w:type="dxa"/>
            <w:shd w:val="clear" w:color="auto" w:fill="D9D9D9"/>
          </w:tcPr>
          <w:p w14:paraId="11EF2EE6" w14:textId="77777777" w:rsidR="00525F77" w:rsidRDefault="00000000">
            <w:pPr>
              <w:pStyle w:val="TableParagraph"/>
              <w:spacing w:before="37" w:line="237" w:lineRule="auto"/>
              <w:ind w:left="110" w:right="93" w:firstLine="254"/>
              <w:rPr>
                <w:sz w:val="24"/>
              </w:rPr>
            </w:pPr>
            <w:r>
              <w:rPr>
                <w:spacing w:val="-10"/>
                <w:sz w:val="24"/>
              </w:rPr>
              <w:t xml:space="preserve">в </w:t>
            </w:r>
            <w:r>
              <w:rPr>
                <w:spacing w:val="-2"/>
                <w:sz w:val="24"/>
              </w:rPr>
              <w:t>копии</w:t>
            </w:r>
          </w:p>
        </w:tc>
      </w:tr>
      <w:tr w:rsidR="00525F77" w14:paraId="7D077BD0" w14:textId="77777777">
        <w:trPr>
          <w:trHeight w:val="395"/>
        </w:trPr>
        <w:tc>
          <w:tcPr>
            <w:tcW w:w="674" w:type="dxa"/>
          </w:tcPr>
          <w:p w14:paraId="7839B73B" w14:textId="77777777" w:rsidR="00525F77" w:rsidRDefault="00000000">
            <w:pPr>
              <w:pStyle w:val="TableParagraph"/>
              <w:spacing w:before="111" w:line="264" w:lineRule="exact"/>
              <w:rPr>
                <w:sz w:val="24"/>
              </w:rPr>
            </w:pPr>
            <w:r>
              <w:rPr>
                <w:spacing w:val="-5"/>
                <w:sz w:val="24"/>
              </w:rPr>
              <w:t>1.</w:t>
            </w:r>
          </w:p>
        </w:tc>
        <w:tc>
          <w:tcPr>
            <w:tcW w:w="6385" w:type="dxa"/>
          </w:tcPr>
          <w:p w14:paraId="59373B68" w14:textId="77777777" w:rsidR="00525F77" w:rsidRDefault="00525F77">
            <w:pPr>
              <w:pStyle w:val="TableParagraph"/>
              <w:ind w:left="0"/>
              <w:rPr>
                <w:sz w:val="20"/>
              </w:rPr>
            </w:pPr>
          </w:p>
        </w:tc>
        <w:tc>
          <w:tcPr>
            <w:tcW w:w="1441" w:type="dxa"/>
          </w:tcPr>
          <w:p w14:paraId="36EEF10E" w14:textId="77777777" w:rsidR="00525F77" w:rsidRDefault="00525F77">
            <w:pPr>
              <w:pStyle w:val="TableParagraph"/>
              <w:ind w:left="0"/>
              <w:rPr>
                <w:sz w:val="20"/>
              </w:rPr>
            </w:pPr>
          </w:p>
        </w:tc>
        <w:tc>
          <w:tcPr>
            <w:tcW w:w="845" w:type="dxa"/>
          </w:tcPr>
          <w:p w14:paraId="07A26BA0" w14:textId="77777777" w:rsidR="00525F77" w:rsidRDefault="00525F77">
            <w:pPr>
              <w:pStyle w:val="TableParagraph"/>
              <w:ind w:left="0"/>
              <w:rPr>
                <w:sz w:val="20"/>
              </w:rPr>
            </w:pPr>
          </w:p>
        </w:tc>
      </w:tr>
      <w:tr w:rsidR="00525F77" w14:paraId="006A0CAF" w14:textId="77777777">
        <w:trPr>
          <w:trHeight w:val="395"/>
        </w:trPr>
        <w:tc>
          <w:tcPr>
            <w:tcW w:w="674" w:type="dxa"/>
          </w:tcPr>
          <w:p w14:paraId="2325DE97" w14:textId="77777777" w:rsidR="00525F77" w:rsidRDefault="00000000">
            <w:pPr>
              <w:pStyle w:val="TableParagraph"/>
              <w:spacing w:before="111" w:line="264" w:lineRule="exact"/>
              <w:rPr>
                <w:sz w:val="24"/>
              </w:rPr>
            </w:pPr>
            <w:r>
              <w:rPr>
                <w:spacing w:val="-5"/>
                <w:sz w:val="24"/>
              </w:rPr>
              <w:t>2.</w:t>
            </w:r>
          </w:p>
        </w:tc>
        <w:tc>
          <w:tcPr>
            <w:tcW w:w="6385" w:type="dxa"/>
          </w:tcPr>
          <w:p w14:paraId="7ED8FC6D" w14:textId="77777777" w:rsidR="00525F77" w:rsidRDefault="00525F77">
            <w:pPr>
              <w:pStyle w:val="TableParagraph"/>
              <w:ind w:left="0"/>
              <w:rPr>
                <w:sz w:val="20"/>
              </w:rPr>
            </w:pPr>
          </w:p>
        </w:tc>
        <w:tc>
          <w:tcPr>
            <w:tcW w:w="1441" w:type="dxa"/>
          </w:tcPr>
          <w:p w14:paraId="6558DCED" w14:textId="77777777" w:rsidR="00525F77" w:rsidRDefault="00525F77">
            <w:pPr>
              <w:pStyle w:val="TableParagraph"/>
              <w:ind w:left="0"/>
              <w:rPr>
                <w:sz w:val="20"/>
              </w:rPr>
            </w:pPr>
          </w:p>
        </w:tc>
        <w:tc>
          <w:tcPr>
            <w:tcW w:w="845" w:type="dxa"/>
          </w:tcPr>
          <w:p w14:paraId="1D206FB4" w14:textId="77777777" w:rsidR="00525F77" w:rsidRDefault="00525F77">
            <w:pPr>
              <w:pStyle w:val="TableParagraph"/>
              <w:ind w:left="0"/>
              <w:rPr>
                <w:sz w:val="20"/>
              </w:rPr>
            </w:pPr>
          </w:p>
        </w:tc>
      </w:tr>
      <w:tr w:rsidR="00525F77" w14:paraId="6F66F989" w14:textId="77777777">
        <w:trPr>
          <w:trHeight w:val="395"/>
        </w:trPr>
        <w:tc>
          <w:tcPr>
            <w:tcW w:w="674" w:type="dxa"/>
          </w:tcPr>
          <w:p w14:paraId="7F754334" w14:textId="77777777" w:rsidR="00525F77" w:rsidRDefault="00000000">
            <w:pPr>
              <w:pStyle w:val="TableParagraph"/>
              <w:spacing w:before="111" w:line="264" w:lineRule="exact"/>
              <w:rPr>
                <w:sz w:val="24"/>
              </w:rPr>
            </w:pPr>
            <w:r>
              <w:rPr>
                <w:spacing w:val="-5"/>
                <w:sz w:val="24"/>
              </w:rPr>
              <w:t>3.</w:t>
            </w:r>
          </w:p>
        </w:tc>
        <w:tc>
          <w:tcPr>
            <w:tcW w:w="6385" w:type="dxa"/>
          </w:tcPr>
          <w:p w14:paraId="50A0137C" w14:textId="77777777" w:rsidR="00525F77" w:rsidRDefault="00525F77">
            <w:pPr>
              <w:pStyle w:val="TableParagraph"/>
              <w:ind w:left="0"/>
              <w:rPr>
                <w:sz w:val="20"/>
              </w:rPr>
            </w:pPr>
          </w:p>
        </w:tc>
        <w:tc>
          <w:tcPr>
            <w:tcW w:w="1441" w:type="dxa"/>
          </w:tcPr>
          <w:p w14:paraId="28184BFF" w14:textId="77777777" w:rsidR="00525F77" w:rsidRDefault="00525F77">
            <w:pPr>
              <w:pStyle w:val="TableParagraph"/>
              <w:ind w:left="0"/>
              <w:rPr>
                <w:sz w:val="20"/>
              </w:rPr>
            </w:pPr>
          </w:p>
        </w:tc>
        <w:tc>
          <w:tcPr>
            <w:tcW w:w="845" w:type="dxa"/>
          </w:tcPr>
          <w:p w14:paraId="47284835" w14:textId="77777777" w:rsidR="00525F77" w:rsidRDefault="00525F77">
            <w:pPr>
              <w:pStyle w:val="TableParagraph"/>
              <w:ind w:left="0"/>
              <w:rPr>
                <w:sz w:val="20"/>
              </w:rPr>
            </w:pPr>
          </w:p>
        </w:tc>
      </w:tr>
      <w:tr w:rsidR="00525F77" w14:paraId="3EDB1C2D" w14:textId="77777777">
        <w:trPr>
          <w:trHeight w:val="398"/>
        </w:trPr>
        <w:tc>
          <w:tcPr>
            <w:tcW w:w="674" w:type="dxa"/>
          </w:tcPr>
          <w:p w14:paraId="5C7FE644" w14:textId="77777777" w:rsidR="00525F77" w:rsidRDefault="00000000">
            <w:pPr>
              <w:pStyle w:val="TableParagraph"/>
              <w:spacing w:before="114" w:line="264" w:lineRule="exact"/>
              <w:rPr>
                <w:sz w:val="24"/>
              </w:rPr>
            </w:pPr>
            <w:r>
              <w:rPr>
                <w:spacing w:val="-5"/>
                <w:sz w:val="24"/>
              </w:rPr>
              <w:t>4.</w:t>
            </w:r>
          </w:p>
        </w:tc>
        <w:tc>
          <w:tcPr>
            <w:tcW w:w="6385" w:type="dxa"/>
          </w:tcPr>
          <w:p w14:paraId="31B1B551" w14:textId="77777777" w:rsidR="00525F77" w:rsidRDefault="00525F77">
            <w:pPr>
              <w:pStyle w:val="TableParagraph"/>
              <w:ind w:left="0"/>
              <w:rPr>
                <w:sz w:val="20"/>
              </w:rPr>
            </w:pPr>
          </w:p>
        </w:tc>
        <w:tc>
          <w:tcPr>
            <w:tcW w:w="1441" w:type="dxa"/>
          </w:tcPr>
          <w:p w14:paraId="0985AC83" w14:textId="77777777" w:rsidR="00525F77" w:rsidRDefault="00525F77">
            <w:pPr>
              <w:pStyle w:val="TableParagraph"/>
              <w:ind w:left="0"/>
              <w:rPr>
                <w:sz w:val="20"/>
              </w:rPr>
            </w:pPr>
          </w:p>
        </w:tc>
        <w:tc>
          <w:tcPr>
            <w:tcW w:w="845" w:type="dxa"/>
          </w:tcPr>
          <w:p w14:paraId="6837C706" w14:textId="77777777" w:rsidR="00525F77" w:rsidRDefault="00525F77">
            <w:pPr>
              <w:pStyle w:val="TableParagraph"/>
              <w:ind w:left="0"/>
              <w:rPr>
                <w:sz w:val="20"/>
              </w:rPr>
            </w:pPr>
          </w:p>
        </w:tc>
      </w:tr>
      <w:tr w:rsidR="00525F77" w14:paraId="4CA98224" w14:textId="77777777">
        <w:trPr>
          <w:trHeight w:val="395"/>
        </w:trPr>
        <w:tc>
          <w:tcPr>
            <w:tcW w:w="674" w:type="dxa"/>
          </w:tcPr>
          <w:p w14:paraId="76D4D2DF" w14:textId="77777777" w:rsidR="00525F77" w:rsidRDefault="00000000">
            <w:pPr>
              <w:pStyle w:val="TableParagraph"/>
              <w:spacing w:before="111" w:line="264" w:lineRule="exact"/>
              <w:rPr>
                <w:sz w:val="24"/>
              </w:rPr>
            </w:pPr>
            <w:r>
              <w:rPr>
                <w:spacing w:val="-5"/>
                <w:sz w:val="24"/>
              </w:rPr>
              <w:t>5.</w:t>
            </w:r>
          </w:p>
        </w:tc>
        <w:tc>
          <w:tcPr>
            <w:tcW w:w="6385" w:type="dxa"/>
          </w:tcPr>
          <w:p w14:paraId="5DAA9DC3" w14:textId="77777777" w:rsidR="00525F77" w:rsidRDefault="00525F77">
            <w:pPr>
              <w:pStyle w:val="TableParagraph"/>
              <w:ind w:left="0"/>
              <w:rPr>
                <w:sz w:val="20"/>
              </w:rPr>
            </w:pPr>
          </w:p>
        </w:tc>
        <w:tc>
          <w:tcPr>
            <w:tcW w:w="1441" w:type="dxa"/>
          </w:tcPr>
          <w:p w14:paraId="75731947" w14:textId="77777777" w:rsidR="00525F77" w:rsidRDefault="00525F77">
            <w:pPr>
              <w:pStyle w:val="TableParagraph"/>
              <w:ind w:left="0"/>
              <w:rPr>
                <w:sz w:val="20"/>
              </w:rPr>
            </w:pPr>
          </w:p>
        </w:tc>
        <w:tc>
          <w:tcPr>
            <w:tcW w:w="845" w:type="dxa"/>
          </w:tcPr>
          <w:p w14:paraId="5B9DB805" w14:textId="77777777" w:rsidR="00525F77" w:rsidRDefault="00525F77">
            <w:pPr>
              <w:pStyle w:val="TableParagraph"/>
              <w:ind w:left="0"/>
              <w:rPr>
                <w:sz w:val="20"/>
              </w:rPr>
            </w:pPr>
          </w:p>
        </w:tc>
      </w:tr>
      <w:tr w:rsidR="00525F77" w14:paraId="65C30CF3" w14:textId="77777777">
        <w:trPr>
          <w:trHeight w:val="395"/>
        </w:trPr>
        <w:tc>
          <w:tcPr>
            <w:tcW w:w="674" w:type="dxa"/>
          </w:tcPr>
          <w:p w14:paraId="1DF26F41" w14:textId="77777777" w:rsidR="00525F77" w:rsidRDefault="00000000">
            <w:pPr>
              <w:pStyle w:val="TableParagraph"/>
              <w:spacing w:before="111" w:line="264" w:lineRule="exact"/>
              <w:rPr>
                <w:sz w:val="24"/>
              </w:rPr>
            </w:pPr>
            <w:r>
              <w:rPr>
                <w:spacing w:val="-5"/>
                <w:sz w:val="24"/>
              </w:rPr>
              <w:t>6.</w:t>
            </w:r>
          </w:p>
        </w:tc>
        <w:tc>
          <w:tcPr>
            <w:tcW w:w="6385" w:type="dxa"/>
          </w:tcPr>
          <w:p w14:paraId="78A2D1B9" w14:textId="77777777" w:rsidR="00525F77" w:rsidRDefault="00525F77">
            <w:pPr>
              <w:pStyle w:val="TableParagraph"/>
              <w:ind w:left="0"/>
              <w:rPr>
                <w:sz w:val="20"/>
              </w:rPr>
            </w:pPr>
          </w:p>
        </w:tc>
        <w:tc>
          <w:tcPr>
            <w:tcW w:w="1441" w:type="dxa"/>
          </w:tcPr>
          <w:p w14:paraId="1954A07E" w14:textId="77777777" w:rsidR="00525F77" w:rsidRDefault="00525F77">
            <w:pPr>
              <w:pStyle w:val="TableParagraph"/>
              <w:ind w:left="0"/>
              <w:rPr>
                <w:sz w:val="20"/>
              </w:rPr>
            </w:pPr>
          </w:p>
        </w:tc>
        <w:tc>
          <w:tcPr>
            <w:tcW w:w="845" w:type="dxa"/>
          </w:tcPr>
          <w:p w14:paraId="5E9DC608" w14:textId="77777777" w:rsidR="00525F77" w:rsidRDefault="00525F77">
            <w:pPr>
              <w:pStyle w:val="TableParagraph"/>
              <w:ind w:left="0"/>
              <w:rPr>
                <w:sz w:val="20"/>
              </w:rPr>
            </w:pPr>
          </w:p>
        </w:tc>
      </w:tr>
      <w:tr w:rsidR="00525F77" w14:paraId="68E5DE17" w14:textId="77777777">
        <w:trPr>
          <w:trHeight w:val="395"/>
        </w:trPr>
        <w:tc>
          <w:tcPr>
            <w:tcW w:w="674" w:type="dxa"/>
          </w:tcPr>
          <w:p w14:paraId="06D4C3A3" w14:textId="77777777" w:rsidR="00525F77" w:rsidRDefault="00000000">
            <w:pPr>
              <w:pStyle w:val="TableParagraph"/>
              <w:spacing w:before="111" w:line="264" w:lineRule="exact"/>
              <w:rPr>
                <w:sz w:val="24"/>
              </w:rPr>
            </w:pPr>
            <w:r>
              <w:rPr>
                <w:spacing w:val="-5"/>
                <w:sz w:val="24"/>
              </w:rPr>
              <w:t>7.</w:t>
            </w:r>
          </w:p>
        </w:tc>
        <w:tc>
          <w:tcPr>
            <w:tcW w:w="6385" w:type="dxa"/>
          </w:tcPr>
          <w:p w14:paraId="2B61F345" w14:textId="77777777" w:rsidR="00525F77" w:rsidRDefault="00525F77">
            <w:pPr>
              <w:pStyle w:val="TableParagraph"/>
              <w:ind w:left="0"/>
              <w:rPr>
                <w:sz w:val="20"/>
              </w:rPr>
            </w:pPr>
          </w:p>
        </w:tc>
        <w:tc>
          <w:tcPr>
            <w:tcW w:w="1441" w:type="dxa"/>
          </w:tcPr>
          <w:p w14:paraId="67BE7A9A" w14:textId="77777777" w:rsidR="00525F77" w:rsidRDefault="00525F77">
            <w:pPr>
              <w:pStyle w:val="TableParagraph"/>
              <w:ind w:left="0"/>
              <w:rPr>
                <w:sz w:val="20"/>
              </w:rPr>
            </w:pPr>
          </w:p>
        </w:tc>
        <w:tc>
          <w:tcPr>
            <w:tcW w:w="845" w:type="dxa"/>
          </w:tcPr>
          <w:p w14:paraId="11724C4D" w14:textId="77777777" w:rsidR="00525F77" w:rsidRDefault="00525F77">
            <w:pPr>
              <w:pStyle w:val="TableParagraph"/>
              <w:ind w:left="0"/>
              <w:rPr>
                <w:sz w:val="20"/>
              </w:rPr>
            </w:pPr>
          </w:p>
        </w:tc>
      </w:tr>
      <w:tr w:rsidR="00525F77" w14:paraId="4DC4ECAB" w14:textId="77777777">
        <w:trPr>
          <w:trHeight w:val="395"/>
        </w:trPr>
        <w:tc>
          <w:tcPr>
            <w:tcW w:w="674" w:type="dxa"/>
          </w:tcPr>
          <w:p w14:paraId="55861A6E" w14:textId="77777777" w:rsidR="00525F77" w:rsidRDefault="00000000">
            <w:pPr>
              <w:pStyle w:val="TableParagraph"/>
              <w:spacing w:before="111" w:line="264" w:lineRule="exact"/>
              <w:rPr>
                <w:sz w:val="24"/>
              </w:rPr>
            </w:pPr>
            <w:r>
              <w:rPr>
                <w:spacing w:val="-5"/>
                <w:sz w:val="24"/>
              </w:rPr>
              <w:t>8.</w:t>
            </w:r>
          </w:p>
        </w:tc>
        <w:tc>
          <w:tcPr>
            <w:tcW w:w="6385" w:type="dxa"/>
          </w:tcPr>
          <w:p w14:paraId="14B0D464" w14:textId="77777777" w:rsidR="00525F77" w:rsidRDefault="00525F77">
            <w:pPr>
              <w:pStyle w:val="TableParagraph"/>
              <w:ind w:left="0"/>
              <w:rPr>
                <w:sz w:val="20"/>
              </w:rPr>
            </w:pPr>
          </w:p>
        </w:tc>
        <w:tc>
          <w:tcPr>
            <w:tcW w:w="1441" w:type="dxa"/>
          </w:tcPr>
          <w:p w14:paraId="5ED0BF6B" w14:textId="77777777" w:rsidR="00525F77" w:rsidRDefault="00525F77">
            <w:pPr>
              <w:pStyle w:val="TableParagraph"/>
              <w:ind w:left="0"/>
              <w:rPr>
                <w:sz w:val="20"/>
              </w:rPr>
            </w:pPr>
          </w:p>
        </w:tc>
        <w:tc>
          <w:tcPr>
            <w:tcW w:w="845" w:type="dxa"/>
          </w:tcPr>
          <w:p w14:paraId="094C4377" w14:textId="77777777" w:rsidR="00525F77" w:rsidRDefault="00525F77">
            <w:pPr>
              <w:pStyle w:val="TableParagraph"/>
              <w:ind w:left="0"/>
              <w:rPr>
                <w:sz w:val="20"/>
              </w:rPr>
            </w:pPr>
          </w:p>
        </w:tc>
      </w:tr>
      <w:tr w:rsidR="00525F77" w14:paraId="60093262" w14:textId="77777777">
        <w:trPr>
          <w:trHeight w:val="395"/>
        </w:trPr>
        <w:tc>
          <w:tcPr>
            <w:tcW w:w="674" w:type="dxa"/>
          </w:tcPr>
          <w:p w14:paraId="16B83E0E" w14:textId="77777777" w:rsidR="00525F77" w:rsidRDefault="00000000">
            <w:pPr>
              <w:pStyle w:val="TableParagraph"/>
              <w:spacing w:before="111" w:line="264" w:lineRule="exact"/>
              <w:rPr>
                <w:sz w:val="24"/>
              </w:rPr>
            </w:pPr>
            <w:r>
              <w:rPr>
                <w:spacing w:val="-5"/>
                <w:sz w:val="24"/>
              </w:rPr>
              <w:t>9.</w:t>
            </w:r>
          </w:p>
        </w:tc>
        <w:tc>
          <w:tcPr>
            <w:tcW w:w="6385" w:type="dxa"/>
          </w:tcPr>
          <w:p w14:paraId="35316213" w14:textId="77777777" w:rsidR="00525F77" w:rsidRDefault="00525F77">
            <w:pPr>
              <w:pStyle w:val="TableParagraph"/>
              <w:ind w:left="0"/>
              <w:rPr>
                <w:sz w:val="20"/>
              </w:rPr>
            </w:pPr>
          </w:p>
        </w:tc>
        <w:tc>
          <w:tcPr>
            <w:tcW w:w="1441" w:type="dxa"/>
          </w:tcPr>
          <w:p w14:paraId="428C3537" w14:textId="77777777" w:rsidR="00525F77" w:rsidRDefault="00525F77">
            <w:pPr>
              <w:pStyle w:val="TableParagraph"/>
              <w:ind w:left="0"/>
              <w:rPr>
                <w:sz w:val="20"/>
              </w:rPr>
            </w:pPr>
          </w:p>
        </w:tc>
        <w:tc>
          <w:tcPr>
            <w:tcW w:w="845" w:type="dxa"/>
          </w:tcPr>
          <w:p w14:paraId="17E24F4E" w14:textId="77777777" w:rsidR="00525F77" w:rsidRDefault="00525F77">
            <w:pPr>
              <w:pStyle w:val="TableParagraph"/>
              <w:ind w:left="0"/>
              <w:rPr>
                <w:sz w:val="20"/>
              </w:rPr>
            </w:pPr>
          </w:p>
        </w:tc>
      </w:tr>
      <w:tr w:rsidR="00525F77" w14:paraId="56E70123" w14:textId="77777777">
        <w:trPr>
          <w:trHeight w:val="397"/>
        </w:trPr>
        <w:tc>
          <w:tcPr>
            <w:tcW w:w="674" w:type="dxa"/>
          </w:tcPr>
          <w:p w14:paraId="5BDECBA4" w14:textId="77777777" w:rsidR="00525F77" w:rsidRDefault="00000000">
            <w:pPr>
              <w:pStyle w:val="TableParagraph"/>
              <w:spacing w:before="114" w:line="264" w:lineRule="exact"/>
              <w:rPr>
                <w:sz w:val="24"/>
              </w:rPr>
            </w:pPr>
            <w:r>
              <w:rPr>
                <w:spacing w:val="-5"/>
                <w:sz w:val="24"/>
              </w:rPr>
              <w:t>10.</w:t>
            </w:r>
          </w:p>
        </w:tc>
        <w:tc>
          <w:tcPr>
            <w:tcW w:w="6385" w:type="dxa"/>
          </w:tcPr>
          <w:p w14:paraId="0D373DF4" w14:textId="77777777" w:rsidR="00525F77" w:rsidRDefault="00525F77">
            <w:pPr>
              <w:pStyle w:val="TableParagraph"/>
              <w:ind w:left="0"/>
              <w:rPr>
                <w:sz w:val="20"/>
              </w:rPr>
            </w:pPr>
          </w:p>
        </w:tc>
        <w:tc>
          <w:tcPr>
            <w:tcW w:w="1441" w:type="dxa"/>
          </w:tcPr>
          <w:p w14:paraId="1B507849" w14:textId="77777777" w:rsidR="00525F77" w:rsidRDefault="00525F77">
            <w:pPr>
              <w:pStyle w:val="TableParagraph"/>
              <w:ind w:left="0"/>
              <w:rPr>
                <w:sz w:val="20"/>
              </w:rPr>
            </w:pPr>
          </w:p>
        </w:tc>
        <w:tc>
          <w:tcPr>
            <w:tcW w:w="845" w:type="dxa"/>
          </w:tcPr>
          <w:p w14:paraId="7923364C" w14:textId="77777777" w:rsidR="00525F77" w:rsidRDefault="00525F77">
            <w:pPr>
              <w:pStyle w:val="TableParagraph"/>
              <w:ind w:left="0"/>
              <w:rPr>
                <w:sz w:val="20"/>
              </w:rPr>
            </w:pPr>
          </w:p>
        </w:tc>
      </w:tr>
      <w:tr w:rsidR="00525F77" w14:paraId="60238B14" w14:textId="77777777">
        <w:trPr>
          <w:trHeight w:val="395"/>
        </w:trPr>
        <w:tc>
          <w:tcPr>
            <w:tcW w:w="674" w:type="dxa"/>
          </w:tcPr>
          <w:p w14:paraId="77237B8C" w14:textId="77777777" w:rsidR="00525F77" w:rsidRDefault="00000000">
            <w:pPr>
              <w:pStyle w:val="TableParagraph"/>
              <w:spacing w:before="111" w:line="264" w:lineRule="exact"/>
              <w:rPr>
                <w:sz w:val="24"/>
              </w:rPr>
            </w:pPr>
            <w:r>
              <w:rPr>
                <w:spacing w:val="-5"/>
                <w:sz w:val="24"/>
              </w:rPr>
              <w:t>11.</w:t>
            </w:r>
          </w:p>
        </w:tc>
        <w:tc>
          <w:tcPr>
            <w:tcW w:w="6385" w:type="dxa"/>
          </w:tcPr>
          <w:p w14:paraId="27478FEA" w14:textId="77777777" w:rsidR="00525F77" w:rsidRDefault="00525F77">
            <w:pPr>
              <w:pStyle w:val="TableParagraph"/>
              <w:ind w:left="0"/>
              <w:rPr>
                <w:sz w:val="20"/>
              </w:rPr>
            </w:pPr>
          </w:p>
        </w:tc>
        <w:tc>
          <w:tcPr>
            <w:tcW w:w="1441" w:type="dxa"/>
          </w:tcPr>
          <w:p w14:paraId="7F68C6C4" w14:textId="77777777" w:rsidR="00525F77" w:rsidRDefault="00525F77">
            <w:pPr>
              <w:pStyle w:val="TableParagraph"/>
              <w:ind w:left="0"/>
              <w:rPr>
                <w:sz w:val="20"/>
              </w:rPr>
            </w:pPr>
          </w:p>
        </w:tc>
        <w:tc>
          <w:tcPr>
            <w:tcW w:w="845" w:type="dxa"/>
          </w:tcPr>
          <w:p w14:paraId="719E4755" w14:textId="77777777" w:rsidR="00525F77" w:rsidRDefault="00525F77">
            <w:pPr>
              <w:pStyle w:val="TableParagraph"/>
              <w:ind w:left="0"/>
              <w:rPr>
                <w:sz w:val="20"/>
              </w:rPr>
            </w:pPr>
          </w:p>
        </w:tc>
      </w:tr>
      <w:tr w:rsidR="00525F77" w14:paraId="2011A813" w14:textId="77777777">
        <w:trPr>
          <w:trHeight w:val="395"/>
        </w:trPr>
        <w:tc>
          <w:tcPr>
            <w:tcW w:w="674" w:type="dxa"/>
          </w:tcPr>
          <w:p w14:paraId="4E9B5A34" w14:textId="77777777" w:rsidR="00525F77" w:rsidRDefault="00000000">
            <w:pPr>
              <w:pStyle w:val="TableParagraph"/>
              <w:spacing w:before="111" w:line="264" w:lineRule="exact"/>
              <w:rPr>
                <w:sz w:val="24"/>
              </w:rPr>
            </w:pPr>
            <w:r>
              <w:rPr>
                <w:spacing w:val="-5"/>
                <w:sz w:val="24"/>
              </w:rPr>
              <w:t>12.</w:t>
            </w:r>
          </w:p>
        </w:tc>
        <w:tc>
          <w:tcPr>
            <w:tcW w:w="6385" w:type="dxa"/>
          </w:tcPr>
          <w:p w14:paraId="38E051DC" w14:textId="77777777" w:rsidR="00525F77" w:rsidRDefault="00525F77">
            <w:pPr>
              <w:pStyle w:val="TableParagraph"/>
              <w:ind w:left="0"/>
              <w:rPr>
                <w:sz w:val="20"/>
              </w:rPr>
            </w:pPr>
          </w:p>
        </w:tc>
        <w:tc>
          <w:tcPr>
            <w:tcW w:w="1441" w:type="dxa"/>
          </w:tcPr>
          <w:p w14:paraId="10B13E04" w14:textId="77777777" w:rsidR="00525F77" w:rsidRDefault="00525F77">
            <w:pPr>
              <w:pStyle w:val="TableParagraph"/>
              <w:ind w:left="0"/>
              <w:rPr>
                <w:sz w:val="20"/>
              </w:rPr>
            </w:pPr>
          </w:p>
        </w:tc>
        <w:tc>
          <w:tcPr>
            <w:tcW w:w="845" w:type="dxa"/>
          </w:tcPr>
          <w:p w14:paraId="7AA4D1CD" w14:textId="77777777" w:rsidR="00525F77" w:rsidRDefault="00525F77">
            <w:pPr>
              <w:pStyle w:val="TableParagraph"/>
              <w:ind w:left="0"/>
              <w:rPr>
                <w:sz w:val="20"/>
              </w:rPr>
            </w:pPr>
          </w:p>
        </w:tc>
      </w:tr>
    </w:tbl>
    <w:p w14:paraId="6069AB74" w14:textId="77777777" w:rsidR="00525F77" w:rsidRDefault="00525F77">
      <w:pPr>
        <w:pStyle w:val="a3"/>
        <w:rPr>
          <w:sz w:val="20"/>
        </w:rPr>
      </w:pPr>
    </w:p>
    <w:p w14:paraId="50E37714" w14:textId="77777777" w:rsidR="00525F77" w:rsidRDefault="00525F77">
      <w:pPr>
        <w:pStyle w:val="a3"/>
        <w:rPr>
          <w:sz w:val="20"/>
        </w:rPr>
      </w:pPr>
    </w:p>
    <w:p w14:paraId="415C105C" w14:textId="77777777" w:rsidR="00525F77" w:rsidRDefault="00000000">
      <w:pPr>
        <w:pStyle w:val="a3"/>
        <w:spacing w:before="108"/>
        <w:rPr>
          <w:sz w:val="20"/>
        </w:rPr>
      </w:pPr>
      <w:r>
        <w:rPr>
          <w:noProof/>
          <w:sz w:val="20"/>
        </w:rPr>
        <mc:AlternateContent>
          <mc:Choice Requires="wps">
            <w:drawing>
              <wp:anchor distT="0" distB="0" distL="0" distR="0" simplePos="0" relativeHeight="251761664" behindDoc="1" locked="0" layoutInCell="1" allowOverlap="1" wp14:anchorId="367F4F7A" wp14:editId="4D18CD37">
                <wp:simplePos x="0" y="0"/>
                <wp:positionH relativeFrom="page">
                  <wp:posOffset>954328</wp:posOffset>
                </wp:positionH>
                <wp:positionV relativeFrom="paragraph">
                  <wp:posOffset>230016</wp:posOffset>
                </wp:positionV>
                <wp:extent cx="2823210" cy="6350"/>
                <wp:effectExtent l="0" t="0" r="0" b="0"/>
                <wp:wrapTopAndBottom/>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3210" cy="6350"/>
                        </a:xfrm>
                        <a:custGeom>
                          <a:avLst/>
                          <a:gdLst/>
                          <a:ahLst/>
                          <a:cxnLst/>
                          <a:rect l="l" t="t" r="r" b="b"/>
                          <a:pathLst>
                            <a:path w="2823210" h="6350">
                              <a:moveTo>
                                <a:pt x="2822702" y="0"/>
                              </a:moveTo>
                              <a:lnTo>
                                <a:pt x="0" y="0"/>
                              </a:lnTo>
                              <a:lnTo>
                                <a:pt x="0" y="6095"/>
                              </a:lnTo>
                              <a:lnTo>
                                <a:pt x="2822702" y="6095"/>
                              </a:lnTo>
                              <a:lnTo>
                                <a:pt x="28227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CB0E7" id="Graphic 217" o:spid="_x0000_s1026" style="position:absolute;margin-left:75.15pt;margin-top:18.1pt;width:222.3pt;height:.5pt;z-index:-251554816;visibility:visible;mso-wrap-style:square;mso-wrap-distance-left:0;mso-wrap-distance-top:0;mso-wrap-distance-right:0;mso-wrap-distance-bottom:0;mso-position-horizontal:absolute;mso-position-horizontal-relative:page;mso-position-vertical:absolute;mso-position-vertical-relative:text;v-text-anchor:top" coordsize="2823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8D/IgIAAL0EAAAOAAAAZHJzL2Uyb0RvYy54bWysVMFu2zAMvQ/YPwi6L3ZcNGuNOMXQosOA&#10;oivQDDsrshwbk0WNUuLk70fJVmpspw3zQabMJ+rxkfT67tRrdlToOjAVXy5yzpSRUHdmX/Fv28cP&#10;N5w5L0wtNBhV8bNy/G7z/t16sKUqoAVdK2QUxLhysBVvvbdlljnZql64BVhlyNkA9sLTFvdZjWKg&#10;6L3OijxfZQNgbRGkco6+PoxOvonxm0ZJ/7VpnPJMV5y4+bhiXHdhzTZrUe5R2LaTEw3xDyx60Rm6&#10;9BLqQXjBDtj9EarvJIKDxi8k9Bk0TSdVzIGyWea/ZfPaCqtiLiSOsxeZ3P8LK5+Pr/YFA3Vnn0D+&#10;cKRINlhXXjxh4ybMqcE+YIk4O0UVzxcV1ckzSR+Lm+KqWJLYknyrq+socibKdFYenP+sIMYRxyfn&#10;xxrUyRJtsuTJJBOpkqGGOtbQc0Y1RM6ohruxhlb4cC6QCyYbZkTaiUdw9nBUW4gwH1IgtsXHvOAs&#10;JUJM3zDazLGU0wyVfOltY7wRs8pvrwMvCpbc6T3C5tf+FTipmcJJDU6NN4W845UXLej6udoOdFc/&#10;dlqH9B3ud/ca2VGE0YjPxHgGi50wFj+0wQ7q8wuygeal4u7nQaDiTH8x1JBhuJKBydglA72+hziC&#10;UXl0fnv6LtAyS2bFPfXOM6R2F2VqC+IfACM2nDTw6eCh6ULPRG4jo2lDMxLzn+Y5DOF8H1Fvf53N&#10;LwAAAP//AwBQSwMEFAAGAAgAAAAhAGDpkUDdAAAACQEAAA8AAABkcnMvZG93bnJldi54bWxMj01P&#10;hDAQhu8m/odmTLy5razggpSNmmji3mTd+yytQOwH0rKgv97xpMd35sk7z5TbxRp20mPovZNwvRLA&#10;tGu86l0r4W3/dLUBFiI6hcY7LeFLB9hW52clFsrP7lWf6tgyKnGhQAldjEPBeWg6bTGs/KAd7d79&#10;aDFSHFuuRpyp3BqeCJFxi72jCx0O+rHTzUc9WQnGPswv/BnzSYj687C3u+9UZFJeXiz3d8CiXuIf&#10;DL/6pA4VOR395FRghnIq1oRKWGcJMALS/CYHdqTBbQK8Kvn/D6ofAAAA//8DAFBLAQItABQABgAI&#10;AAAAIQC2gziS/gAAAOEBAAATAAAAAAAAAAAAAAAAAAAAAABbQ29udGVudF9UeXBlc10ueG1sUEsB&#10;Ai0AFAAGAAgAAAAhADj9If/WAAAAlAEAAAsAAAAAAAAAAAAAAAAALwEAAF9yZWxzLy5yZWxzUEsB&#10;Ai0AFAAGAAgAAAAhAEI3wP8iAgAAvQQAAA4AAAAAAAAAAAAAAAAALgIAAGRycy9lMm9Eb2MueG1s&#10;UEsBAi0AFAAGAAgAAAAhAGDpkUDdAAAACQEAAA8AAAAAAAAAAAAAAAAAfAQAAGRycy9kb3ducmV2&#10;LnhtbFBLBQYAAAAABAAEAPMAAACGBQAAAAA=&#10;" path="m2822702,l,,,6095r2822702,l2822702,xe" fillcolor="black" stroked="f">
                <v:path arrowok="t"/>
                <w10:wrap type="topAndBottom" anchorx="page"/>
              </v:shape>
            </w:pict>
          </mc:Fallback>
        </mc:AlternateContent>
      </w:r>
      <w:r>
        <w:rPr>
          <w:noProof/>
          <w:sz w:val="20"/>
        </w:rPr>
        <mc:AlternateContent>
          <mc:Choice Requires="wps">
            <w:drawing>
              <wp:anchor distT="0" distB="0" distL="0" distR="0" simplePos="0" relativeHeight="251764736" behindDoc="1" locked="0" layoutInCell="1" allowOverlap="1" wp14:anchorId="4B85A546" wp14:editId="612256A7">
                <wp:simplePos x="0" y="0"/>
                <wp:positionH relativeFrom="page">
                  <wp:posOffset>4080636</wp:posOffset>
                </wp:positionH>
                <wp:positionV relativeFrom="paragraph">
                  <wp:posOffset>230016</wp:posOffset>
                </wp:positionV>
                <wp:extent cx="1047115" cy="635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115" cy="6350"/>
                        </a:xfrm>
                        <a:custGeom>
                          <a:avLst/>
                          <a:gdLst/>
                          <a:ahLst/>
                          <a:cxnLst/>
                          <a:rect l="l" t="t" r="r" b="b"/>
                          <a:pathLst>
                            <a:path w="1047115" h="6350">
                              <a:moveTo>
                                <a:pt x="1046988" y="0"/>
                              </a:moveTo>
                              <a:lnTo>
                                <a:pt x="0" y="0"/>
                              </a:lnTo>
                              <a:lnTo>
                                <a:pt x="0" y="6095"/>
                              </a:lnTo>
                              <a:lnTo>
                                <a:pt x="1046988" y="6095"/>
                              </a:lnTo>
                              <a:lnTo>
                                <a:pt x="1046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42E78" id="Graphic 218" o:spid="_x0000_s1026" style="position:absolute;margin-left:321.3pt;margin-top:18.1pt;width:82.45pt;height:.5pt;z-index:-251551744;visibility:visible;mso-wrap-style:square;mso-wrap-distance-left:0;mso-wrap-distance-top:0;mso-wrap-distance-right:0;mso-wrap-distance-bottom:0;mso-position-horizontal:absolute;mso-position-horizontal-relative:page;mso-position-vertical:absolute;mso-position-vertical-relative:text;v-text-anchor:top" coordsize="10471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kb9IgIAAL0EAAAOAAAAZHJzL2Uyb0RvYy54bWysVF1v0zAUfUfiP1h+p0kHLVvUdEKbhpCm&#10;MWlFPLuO00Q4vubabdJ/z7UTdxE8gciDc517fHzuVza3Q6fZSaFrwZR8ucg5U0ZC1ZpDyb/tHt5d&#10;c+a8MJXQYFTJz8rx2+3bN5veFuoKGtCVQkYkxhW9LXnjvS2yzMlGdcItwCpDzhqwE562eMgqFD2x&#10;dzq7yvN11gNWFkEq5+jr/ejk28hf10r6r3XtlGe65KTNxxXjug9rtt2I4oDCNq2cZIh/UNGJ1tCl&#10;F6p74QU7YvsHVddKBAe1X0joMqjrVqoYA0WzzH+L5qURVsVYKDnOXtLk/h+tfDq92GcM0p19BPnD&#10;UUay3rri4gkbN2GGGruAJeFsiFk8X7KoBs8kfVzmHz4ulyvOJPnW71cxyZko0ll5dP6zgsgjTo/O&#10;jzWokiWaZMnBJBOpkqGGOtbQc0Y1RM6ohvuxhlb4cC6ICybrZ0KaSUdwdnBSO4gwH0Igteuba+rS&#10;FAgpfcVoM8dSA81QyZfeNvKNmHV+swq6iCy503uEza/9K3DKZqKTGpwabwpxxysvuaDr59l2oNvq&#10;odU6hO/wsL/TyE4ijEZ8JsUzWOyEsfihDfZQnZ+R9TQvJXc/jwIVZ/qLoYYMw5UMTMY+Gej1HcQR&#10;jJlH53fDd4GWWTJL7ql3niC1uyhSW5D+ABix4aSBT0cPdRt6JmobFU0bmpEY/zTPYQjn+4h6/ets&#10;fwEAAP//AwBQSwMEFAAGAAgAAAAhAEJQuWjfAAAACQEAAA8AAABkcnMvZG93bnJldi54bWxMj8FO&#10;wkAQhu8mvsNmTLzJ1oIFa7fEQIxyBAHjbWjHttqdbboL1Ld3POlxZr788/3ZfLCtOlHvG8cGbkcR&#10;KOLClQ1XBravTzczUD4gl9g6JgPf5GGeX15kmJbuzGs6bUKlJIR9igbqELpUa1/UZNGPXEcstw/X&#10;Wwwy9pUuezxLuG11HEWJttiwfKixo0VNxdfmaA0s3z7vF9u91u/PS7/G1WT8Qjs25vpqeHwAFWgI&#10;fzD86os65OJ0cEcuvWoNJJM4EdTAOIlBCTCLpnegDrKYxqDzTP9vkP8AAAD//wMAUEsBAi0AFAAG&#10;AAgAAAAhALaDOJL+AAAA4QEAABMAAAAAAAAAAAAAAAAAAAAAAFtDb250ZW50X1R5cGVzXS54bWxQ&#10;SwECLQAUAAYACAAAACEAOP0h/9YAAACUAQAACwAAAAAAAAAAAAAAAAAvAQAAX3JlbHMvLnJlbHNQ&#10;SwECLQAUAAYACAAAACEA0yZG/SICAAC9BAAADgAAAAAAAAAAAAAAAAAuAgAAZHJzL2Uyb0RvYy54&#10;bWxQSwECLQAUAAYACAAAACEAQlC5aN8AAAAJAQAADwAAAAAAAAAAAAAAAAB8BAAAZHJzL2Rvd25y&#10;ZXYueG1sUEsFBgAAAAAEAAQA8wAAAIgFAAAAAA==&#10;" path="m1046988,l,,,6095r1046988,l1046988,xe" fillcolor="black" stroked="f">
                <v:path arrowok="t"/>
                <w10:wrap type="topAndBottom" anchorx="page"/>
              </v:shape>
            </w:pict>
          </mc:Fallback>
        </mc:AlternateContent>
      </w:r>
      <w:r>
        <w:rPr>
          <w:noProof/>
          <w:sz w:val="20"/>
        </w:rPr>
        <mc:AlternateContent>
          <mc:Choice Requires="wps">
            <w:drawing>
              <wp:anchor distT="0" distB="0" distL="0" distR="0" simplePos="0" relativeHeight="251767808" behindDoc="1" locked="0" layoutInCell="1" allowOverlap="1" wp14:anchorId="7D6337E7" wp14:editId="6264A70E">
                <wp:simplePos x="0" y="0"/>
                <wp:positionH relativeFrom="page">
                  <wp:posOffset>5411089</wp:posOffset>
                </wp:positionH>
                <wp:positionV relativeFrom="paragraph">
                  <wp:posOffset>230016</wp:posOffset>
                </wp:positionV>
                <wp:extent cx="1236345" cy="635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6345" cy="6350"/>
                        </a:xfrm>
                        <a:custGeom>
                          <a:avLst/>
                          <a:gdLst/>
                          <a:ahLst/>
                          <a:cxnLst/>
                          <a:rect l="l" t="t" r="r" b="b"/>
                          <a:pathLst>
                            <a:path w="1236345" h="6350">
                              <a:moveTo>
                                <a:pt x="1236268" y="0"/>
                              </a:moveTo>
                              <a:lnTo>
                                <a:pt x="0" y="0"/>
                              </a:lnTo>
                              <a:lnTo>
                                <a:pt x="0" y="6095"/>
                              </a:lnTo>
                              <a:lnTo>
                                <a:pt x="1236268" y="6095"/>
                              </a:lnTo>
                              <a:lnTo>
                                <a:pt x="1236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857080" id="Graphic 219" o:spid="_x0000_s1026" style="position:absolute;margin-left:426.05pt;margin-top:18.1pt;width:97.35pt;height:.5pt;z-index:-251548672;visibility:visible;mso-wrap-style:square;mso-wrap-distance-left:0;mso-wrap-distance-top:0;mso-wrap-distance-right:0;mso-wrap-distance-bottom:0;mso-position-horizontal:absolute;mso-position-horizontal-relative:page;mso-position-vertical:absolute;mso-position-vertical-relative:text;v-text-anchor:top" coordsize="1236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8kXIQIAAL0EAAAOAAAAZHJzL2Uyb0RvYy54bWysVMtu2zAQvBfoPxC81/KjNlrBclAkSFEg&#10;SAPERc40RVlCKS7LpS3577ukREdoTymqA7XUDoezL21v+lazs3LYgCn4YjbnTBkJZWOOBf+xv//w&#10;iTP0wpRCg1EFvyjkN7v377adzdUSatClcoxIDOadLXjtvc2zDGWtWoEzsMqQswLXCk9bd8xKJzpi&#10;b3W2nM83WQeutA6kQqSvd4OT7yJ/VSnpv1cVKs90wUmbj6uL6yGs2W4r8qMTtm7kKEP8g4pWNIYu&#10;vVLdCS/YyTV/UbWNdIBQ+ZmENoOqaqSKMVA0i/kf0TzXwqoYCyUH7TVN+P9o5eP52T65IB3tA8if&#10;SBnJOov51RM2OGL6yrUBS8JZH7N4uWZR9Z5J+rhYrjarj2vOJPk2q3VMcibydFae0H9VEHnE+QH9&#10;UIMyWaJOluxNMh1VMtRQxxp6zqiGjjOq4WGooRU+nAvigsm6iZB61BGcLZzVHiLMhxCC2uWGujQF&#10;QkpfMdpMsdRAE1TypbeNfANmM/+8DrqILLnTe4BNr30TOGUz0UkNqIabQtzxymsu6PppthF0U943&#10;Wofw0R0Pt9qxswijEZ9R8QQWO2EofmiDA5SXJ8c6mpeC46+TcIoz/c1QQ4bhSoZLxiEZzutbiCMY&#10;M+/Q7/sX4SyzZBbcU+88Qmp3kae2IP0BMGDDSQNfTh6qJvRM1DYoGjc0IzH+cZ7DEE73EfX619n9&#10;BgAA//8DAFBLAwQUAAYACAAAACEAg//x79wAAAAKAQAADwAAAGRycy9kb3ducmV2LnhtbEyPwU7D&#10;MAyG70i8Q2QkbixZgXYqTSdAAm5IbDyA25imrHFKk23l7clO42j70+/vr9azG8SBptB71rBcKBDE&#10;rTc9dxo+ty83KxAhIhscPJOGXwqwri8vKiyNP/IHHTaxEymEQ4kabIxjKWVoLTkMCz8Sp9uXnxzG&#10;NE6dNBMeU7gbZKZULh32nD5YHOnZUrvb7J0GJ4uwLeitec9+7Kv7fsKdsqj19dX8+AAi0hzPMJz0&#10;kzrUyanxezZBDBpW99kyoRpu8wzECVB3eSrTpE2Rgawr+b9C/QcAAP//AwBQSwECLQAUAAYACAAA&#10;ACEAtoM4kv4AAADhAQAAEwAAAAAAAAAAAAAAAAAAAAAAW0NvbnRlbnRfVHlwZXNdLnhtbFBLAQIt&#10;ABQABgAIAAAAIQA4/SH/1gAAAJQBAAALAAAAAAAAAAAAAAAAAC8BAABfcmVscy8ucmVsc1BLAQIt&#10;ABQABgAIAAAAIQBSv8kXIQIAAL0EAAAOAAAAAAAAAAAAAAAAAC4CAABkcnMvZTJvRG9jLnhtbFBL&#10;AQItABQABgAIAAAAIQCD//Hv3AAAAAoBAAAPAAAAAAAAAAAAAAAAAHsEAABkcnMvZG93bnJldi54&#10;bWxQSwUGAAAAAAQABADzAAAAhAUAAAAA&#10;" path="m1236268,l,,,6095r1236268,l1236268,xe" fillcolor="black" stroked="f">
                <v:path arrowok="t"/>
                <w10:wrap type="topAndBottom" anchorx="page"/>
              </v:shape>
            </w:pict>
          </mc:Fallback>
        </mc:AlternateContent>
      </w:r>
    </w:p>
    <w:p w14:paraId="03EC67F3" w14:textId="0EDF621A" w:rsidR="00525F77" w:rsidRDefault="00000000">
      <w:pPr>
        <w:tabs>
          <w:tab w:val="left" w:pos="5556"/>
          <w:tab w:val="left" w:pos="7299"/>
        </w:tabs>
        <w:spacing w:before="113" w:line="362" w:lineRule="auto"/>
        <w:ind w:left="4507" w:right="642" w:hanging="4163"/>
        <w:rPr>
          <w:sz w:val="20"/>
        </w:rPr>
      </w:pPr>
      <w:r>
        <w:rPr>
          <w:sz w:val="20"/>
        </w:rPr>
        <w:t>(наименование должности работника Оператора)</w:t>
      </w:r>
      <w:r w:rsidR="0014274B">
        <w:rPr>
          <w:sz w:val="20"/>
        </w:rPr>
        <w:t xml:space="preserve"> </w:t>
      </w:r>
      <w:r>
        <w:rPr>
          <w:spacing w:val="-2"/>
          <w:sz w:val="20"/>
        </w:rPr>
        <w:t>(подпись)</w:t>
      </w:r>
      <w:r w:rsidR="0014274B">
        <w:rPr>
          <w:sz w:val="20"/>
        </w:rPr>
        <w:t xml:space="preserve"> </w:t>
      </w:r>
      <w:r>
        <w:rPr>
          <w:sz w:val="20"/>
        </w:rPr>
        <w:t>(фамилия,</w:t>
      </w:r>
      <w:r>
        <w:rPr>
          <w:spacing w:val="-13"/>
          <w:sz w:val="20"/>
        </w:rPr>
        <w:t xml:space="preserve"> </w:t>
      </w:r>
      <w:r>
        <w:rPr>
          <w:sz w:val="20"/>
        </w:rPr>
        <w:t xml:space="preserve">инициалы) </w:t>
      </w:r>
      <w:r>
        <w:rPr>
          <w:spacing w:val="-4"/>
          <w:sz w:val="20"/>
        </w:rPr>
        <w:t>М.П.</w:t>
      </w:r>
    </w:p>
    <w:p w14:paraId="1F5C968B" w14:textId="77777777" w:rsidR="00525F77" w:rsidRDefault="00525F77">
      <w:pPr>
        <w:spacing w:line="362" w:lineRule="auto"/>
        <w:rPr>
          <w:sz w:val="20"/>
        </w:rPr>
        <w:sectPr w:rsidR="00525F77">
          <w:footerReference w:type="default" r:id="rId36"/>
          <w:pgSz w:w="11910" w:h="16840"/>
          <w:pgMar w:top="1040" w:right="850" w:bottom="1260" w:left="1275" w:header="0" w:footer="1062" w:gutter="0"/>
          <w:cols w:space="720"/>
        </w:sectPr>
      </w:pPr>
    </w:p>
    <w:p w14:paraId="3E080DFD"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9</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560D854A"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5FBF54AD"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4A206729" w14:textId="77777777" w:rsidR="00525F77" w:rsidRDefault="00000000">
      <w:pPr>
        <w:ind w:right="280"/>
        <w:jc w:val="right"/>
        <w:rPr>
          <w:sz w:val="20"/>
        </w:rPr>
      </w:pPr>
      <w:r>
        <w:rPr>
          <w:spacing w:val="-2"/>
          <w:sz w:val="20"/>
        </w:rPr>
        <w:t>(форма)</w:t>
      </w:r>
    </w:p>
    <w:p w14:paraId="58226277" w14:textId="77777777" w:rsidR="00525F77" w:rsidRDefault="00000000">
      <w:pPr>
        <w:spacing w:before="240"/>
        <w:ind w:left="177" w:right="311"/>
        <w:jc w:val="center"/>
        <w:rPr>
          <w:sz w:val="24"/>
        </w:rPr>
      </w:pPr>
      <w:r>
        <w:rPr>
          <w:sz w:val="24"/>
        </w:rPr>
        <w:t>Бланк</w:t>
      </w:r>
      <w:r>
        <w:rPr>
          <w:spacing w:val="-10"/>
          <w:sz w:val="24"/>
        </w:rPr>
        <w:t xml:space="preserve"> </w:t>
      </w:r>
      <w:r>
        <w:rPr>
          <w:sz w:val="24"/>
        </w:rPr>
        <w:t>Ассоциации</w:t>
      </w:r>
      <w:r>
        <w:rPr>
          <w:spacing w:val="-4"/>
          <w:sz w:val="24"/>
        </w:rPr>
        <w:t xml:space="preserve"> </w:t>
      </w:r>
      <w:r>
        <w:rPr>
          <w:sz w:val="24"/>
        </w:rPr>
        <w:t>«Национальное</w:t>
      </w:r>
      <w:r>
        <w:rPr>
          <w:spacing w:val="-5"/>
          <w:sz w:val="24"/>
        </w:rPr>
        <w:t xml:space="preserve"> </w:t>
      </w:r>
      <w:r>
        <w:rPr>
          <w:sz w:val="24"/>
        </w:rPr>
        <w:t>объединение</w:t>
      </w:r>
      <w:r>
        <w:rPr>
          <w:spacing w:val="-7"/>
          <w:sz w:val="24"/>
        </w:rPr>
        <w:t xml:space="preserve"> </w:t>
      </w:r>
      <w:r>
        <w:rPr>
          <w:spacing w:val="-2"/>
          <w:sz w:val="24"/>
        </w:rPr>
        <w:t>строителей»</w:t>
      </w:r>
    </w:p>
    <w:p w14:paraId="3A284F84" w14:textId="77777777" w:rsidR="00525F77" w:rsidRDefault="00525F77">
      <w:pPr>
        <w:pStyle w:val="a3"/>
        <w:rPr>
          <w:sz w:val="24"/>
        </w:rPr>
      </w:pPr>
    </w:p>
    <w:p w14:paraId="377F3E17" w14:textId="77777777" w:rsidR="00525F77" w:rsidRDefault="00525F77">
      <w:pPr>
        <w:pStyle w:val="a3"/>
        <w:spacing w:before="208"/>
        <w:rPr>
          <w:sz w:val="24"/>
        </w:rPr>
      </w:pPr>
    </w:p>
    <w:p w14:paraId="277DC89B" w14:textId="77777777" w:rsidR="00525F77" w:rsidRDefault="00000000">
      <w:pPr>
        <w:ind w:left="1638" w:right="1780"/>
        <w:jc w:val="center"/>
        <w:rPr>
          <w:b/>
          <w:sz w:val="24"/>
        </w:rPr>
      </w:pPr>
      <w:r>
        <w:rPr>
          <w:b/>
          <w:spacing w:val="-2"/>
          <w:sz w:val="24"/>
        </w:rPr>
        <w:t>УВЕДОМЛЕНИЕ</w:t>
      </w:r>
    </w:p>
    <w:p w14:paraId="1F85AA64" w14:textId="77777777" w:rsidR="00525F77" w:rsidRDefault="00000000">
      <w:pPr>
        <w:spacing w:before="240"/>
        <w:ind w:left="169" w:right="311"/>
        <w:jc w:val="center"/>
        <w:rPr>
          <w:b/>
          <w:sz w:val="24"/>
        </w:rPr>
      </w:pPr>
      <w:r>
        <w:rPr>
          <w:b/>
          <w:sz w:val="24"/>
        </w:rPr>
        <w:t>об</w:t>
      </w:r>
      <w:r>
        <w:rPr>
          <w:b/>
          <w:spacing w:val="-4"/>
          <w:sz w:val="24"/>
        </w:rPr>
        <w:t xml:space="preserve"> </w:t>
      </w:r>
      <w:r>
        <w:rPr>
          <w:b/>
          <w:sz w:val="24"/>
        </w:rPr>
        <w:t>отказе</w:t>
      </w:r>
      <w:r>
        <w:rPr>
          <w:b/>
          <w:spacing w:val="-5"/>
          <w:sz w:val="24"/>
        </w:rPr>
        <w:t xml:space="preserve"> </w:t>
      </w:r>
      <w:r>
        <w:rPr>
          <w:b/>
          <w:sz w:val="24"/>
        </w:rPr>
        <w:t>во</w:t>
      </w:r>
      <w:r>
        <w:rPr>
          <w:b/>
          <w:spacing w:val="-4"/>
          <w:sz w:val="24"/>
        </w:rPr>
        <w:t xml:space="preserve"> </w:t>
      </w:r>
      <w:r>
        <w:rPr>
          <w:b/>
          <w:sz w:val="24"/>
        </w:rPr>
        <w:t>включении</w:t>
      </w:r>
      <w:r>
        <w:rPr>
          <w:b/>
          <w:spacing w:val="-4"/>
          <w:sz w:val="24"/>
        </w:rPr>
        <w:t xml:space="preserve"> </w:t>
      </w:r>
      <w:r>
        <w:rPr>
          <w:b/>
          <w:sz w:val="24"/>
        </w:rPr>
        <w:t>сведений</w:t>
      </w:r>
      <w:r>
        <w:rPr>
          <w:b/>
          <w:spacing w:val="-1"/>
          <w:sz w:val="24"/>
        </w:rPr>
        <w:t xml:space="preserve"> </w:t>
      </w:r>
      <w:r>
        <w:rPr>
          <w:b/>
          <w:sz w:val="24"/>
        </w:rPr>
        <w:t>в</w:t>
      </w:r>
      <w:r>
        <w:rPr>
          <w:b/>
          <w:spacing w:val="-4"/>
          <w:sz w:val="24"/>
        </w:rPr>
        <w:t xml:space="preserve"> </w:t>
      </w:r>
      <w:r>
        <w:rPr>
          <w:b/>
          <w:sz w:val="24"/>
        </w:rPr>
        <w:t>Национальный</w:t>
      </w:r>
      <w:r>
        <w:rPr>
          <w:b/>
          <w:spacing w:val="-5"/>
          <w:sz w:val="24"/>
        </w:rPr>
        <w:t xml:space="preserve"> </w:t>
      </w:r>
      <w:r>
        <w:rPr>
          <w:b/>
          <w:sz w:val="24"/>
        </w:rPr>
        <w:t>реестр</w:t>
      </w:r>
      <w:r>
        <w:rPr>
          <w:b/>
          <w:spacing w:val="-4"/>
          <w:sz w:val="24"/>
        </w:rPr>
        <w:t xml:space="preserve"> </w:t>
      </w:r>
      <w:r>
        <w:rPr>
          <w:b/>
          <w:sz w:val="24"/>
        </w:rPr>
        <w:t>специалистов</w:t>
      </w:r>
      <w:r>
        <w:rPr>
          <w:b/>
          <w:spacing w:val="-4"/>
          <w:sz w:val="24"/>
        </w:rPr>
        <w:t xml:space="preserve"> </w:t>
      </w:r>
      <w:r>
        <w:rPr>
          <w:b/>
          <w:sz w:val="24"/>
        </w:rPr>
        <w:t>в</w:t>
      </w:r>
      <w:r>
        <w:rPr>
          <w:b/>
          <w:spacing w:val="-4"/>
          <w:sz w:val="24"/>
        </w:rPr>
        <w:t xml:space="preserve"> </w:t>
      </w:r>
      <w:r>
        <w:rPr>
          <w:b/>
          <w:sz w:val="24"/>
        </w:rPr>
        <w:t xml:space="preserve">области </w:t>
      </w:r>
      <w:r>
        <w:rPr>
          <w:b/>
          <w:spacing w:val="-2"/>
          <w:sz w:val="24"/>
        </w:rPr>
        <w:t>строительства</w:t>
      </w:r>
    </w:p>
    <w:p w14:paraId="65E68E20" w14:textId="77777777" w:rsidR="00525F77" w:rsidRDefault="00525F77">
      <w:pPr>
        <w:pStyle w:val="a3"/>
        <w:rPr>
          <w:b/>
          <w:sz w:val="20"/>
        </w:rPr>
      </w:pPr>
    </w:p>
    <w:p w14:paraId="58E74C9F" w14:textId="77777777" w:rsidR="00525F77" w:rsidRDefault="00000000">
      <w:pPr>
        <w:pStyle w:val="a3"/>
        <w:spacing w:before="45"/>
        <w:rPr>
          <w:b/>
          <w:sz w:val="20"/>
        </w:rPr>
      </w:pPr>
      <w:r>
        <w:rPr>
          <w:b/>
          <w:noProof/>
          <w:sz w:val="20"/>
        </w:rPr>
        <mc:AlternateContent>
          <mc:Choice Requires="wps">
            <w:drawing>
              <wp:anchor distT="0" distB="0" distL="0" distR="0" simplePos="0" relativeHeight="251770880" behindDoc="1" locked="0" layoutInCell="1" allowOverlap="1" wp14:anchorId="4A69B3F4" wp14:editId="542978BF">
                <wp:simplePos x="0" y="0"/>
                <wp:positionH relativeFrom="page">
                  <wp:posOffset>900988</wp:posOffset>
                </wp:positionH>
                <wp:positionV relativeFrom="paragraph">
                  <wp:posOffset>190282</wp:posOffset>
                </wp:positionV>
                <wp:extent cx="2520950" cy="9525"/>
                <wp:effectExtent l="0" t="0" r="0" b="0"/>
                <wp:wrapTopAndBottom/>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2B421" id="Graphic 220" o:spid="_x0000_s1026" style="position:absolute;margin-left:70.95pt;margin-top:15pt;width:198.5pt;height:.75pt;z-index:-251545600;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L9JUNd8AAAAJAQAADwAAAGRycy9kb3ducmV2LnhtbEyPQU+DQBCF&#10;7yb+h82YeLMLFkxLWRpj0oOJl1IT9bbACJuys4TdAvrrHU96fG++vHkv3y+2FxOO3jhSEK8iEEi1&#10;awy1Cl5Ph7sNCB80Nbp3hAq+0MO+uL7Kdda4mY44laEVHEI+0wq6EIZMSl93aLVfuQGJb59utDqw&#10;HFvZjHrmcNvL+yh6kFYb4g+dHvCpw/pcXqyCc2WOyfPb6f17SMo5PbzM5mNqlbq9WR53IAIu4Q+G&#10;3/pcHQruVLkLNV70rJN4y6iCdcSbGEjXGzYqNuIUZJHL/wuKHwAAAP//AwBQSwECLQAUAAYACAAA&#10;ACEAtoM4kv4AAADhAQAAEwAAAAAAAAAAAAAAAAAAAAAAW0NvbnRlbnRfVHlwZXNdLnhtbFBLAQIt&#10;ABQABgAIAAAAIQA4/SH/1gAAAJQBAAALAAAAAAAAAAAAAAAAAC8BAABfcmVscy8ucmVsc1BLAQIt&#10;ABQABgAIAAAAIQCtghFcHgIAAL0EAAAOAAAAAAAAAAAAAAAAAC4CAABkcnMvZTJvRG9jLnhtbFBL&#10;AQItABQABgAIAAAAIQAv0lQ13wAAAAkBAAAPAAAAAAAAAAAAAAAAAHgEAABkcnMvZG93bnJldi54&#10;bWxQSwUGAAAAAAQABADzAAAAhAUAAAAA&#10;" path="m2520950,l,,,9144r2520950,l2520950,xe" fillcolor="black" stroked="f">
                <v:path arrowok="t"/>
                <w10:wrap type="topAndBottom" anchorx="page"/>
              </v:shape>
            </w:pict>
          </mc:Fallback>
        </mc:AlternateContent>
      </w:r>
    </w:p>
    <w:p w14:paraId="3C73584A" w14:textId="77777777" w:rsidR="00525F77" w:rsidRDefault="00000000">
      <w:pPr>
        <w:spacing w:before="15"/>
        <w:ind w:left="1228"/>
        <w:rPr>
          <w:sz w:val="20"/>
        </w:rPr>
      </w:pPr>
      <w:r>
        <w:rPr>
          <w:sz w:val="20"/>
        </w:rPr>
        <w:t>(дата</w:t>
      </w:r>
      <w:r>
        <w:rPr>
          <w:spacing w:val="-6"/>
          <w:sz w:val="20"/>
        </w:rPr>
        <w:t xml:space="preserve"> </w:t>
      </w:r>
      <w:r>
        <w:rPr>
          <w:spacing w:val="-2"/>
          <w:sz w:val="20"/>
        </w:rPr>
        <w:t>формирования)</w:t>
      </w:r>
    </w:p>
    <w:p w14:paraId="300ED145" w14:textId="77777777" w:rsidR="00525F77" w:rsidRDefault="00525F77">
      <w:pPr>
        <w:pStyle w:val="a3"/>
        <w:rPr>
          <w:sz w:val="20"/>
        </w:rPr>
      </w:pPr>
    </w:p>
    <w:p w14:paraId="437F1B5C" w14:textId="77777777" w:rsidR="00525F77" w:rsidRDefault="00525F77">
      <w:pPr>
        <w:pStyle w:val="a3"/>
        <w:rPr>
          <w:sz w:val="20"/>
        </w:rPr>
      </w:pPr>
    </w:p>
    <w:p w14:paraId="7E496359" w14:textId="77777777" w:rsidR="00525F77" w:rsidRDefault="00525F77">
      <w:pPr>
        <w:pStyle w:val="a3"/>
        <w:spacing w:before="65"/>
        <w:rPr>
          <w:sz w:val="20"/>
        </w:rPr>
      </w:pPr>
    </w:p>
    <w:p w14:paraId="60753FBF" w14:textId="77777777" w:rsidR="00525F77" w:rsidRDefault="00000000">
      <w:pPr>
        <w:ind w:left="143" w:right="281" w:firstLine="566"/>
        <w:jc w:val="both"/>
        <w:rPr>
          <w:sz w:val="24"/>
        </w:rPr>
      </w:pPr>
      <w:r>
        <w:rPr>
          <w:sz w:val="24"/>
        </w:rPr>
        <w:t>В соответствии с решением лица, наделенного правом принимать решения о включении сведений о специалистах в Национальный реестр специалистов в области строительства, об изменении и исключении сведений (пункт 10.11.25 Устава Ассоциации</w:t>
      </w:r>
    </w:p>
    <w:p w14:paraId="0D1B6A51" w14:textId="7693AD01" w:rsidR="00525F77" w:rsidRDefault="00000000">
      <w:pPr>
        <w:tabs>
          <w:tab w:val="left" w:pos="6369"/>
          <w:tab w:val="left" w:pos="8212"/>
        </w:tabs>
        <w:ind w:left="143" w:right="282"/>
        <w:jc w:val="both"/>
        <w:rPr>
          <w:sz w:val="24"/>
        </w:rPr>
      </w:pPr>
      <w:r>
        <w:rPr>
          <w:sz w:val="24"/>
        </w:rPr>
        <w:t>«Национальное</w:t>
      </w:r>
      <w:r>
        <w:rPr>
          <w:spacing w:val="40"/>
          <w:sz w:val="24"/>
        </w:rPr>
        <w:t xml:space="preserve"> </w:t>
      </w:r>
      <w:r>
        <w:rPr>
          <w:sz w:val="24"/>
        </w:rPr>
        <w:t>объединение</w:t>
      </w:r>
      <w:r>
        <w:rPr>
          <w:spacing w:val="40"/>
          <w:sz w:val="24"/>
        </w:rPr>
        <w:t xml:space="preserve"> </w:t>
      </w:r>
      <w:r>
        <w:rPr>
          <w:sz w:val="24"/>
        </w:rPr>
        <w:t>строителей»),</w:t>
      </w:r>
      <w:r>
        <w:rPr>
          <w:spacing w:val="40"/>
          <w:sz w:val="24"/>
        </w:rPr>
        <w:t xml:space="preserve"> </w:t>
      </w:r>
      <w:r>
        <w:rPr>
          <w:sz w:val="24"/>
        </w:rPr>
        <w:t>от</w:t>
      </w:r>
      <w:r w:rsidR="0014274B">
        <w:rPr>
          <w:spacing w:val="40"/>
          <w:sz w:val="24"/>
        </w:rPr>
        <w:t xml:space="preserve"> </w:t>
      </w:r>
      <w:r>
        <w:rPr>
          <w:spacing w:val="-10"/>
          <w:sz w:val="24"/>
        </w:rPr>
        <w:t>№</w:t>
      </w:r>
      <w:r w:rsidR="0014274B">
        <w:rPr>
          <w:sz w:val="24"/>
          <w:u w:val="single"/>
        </w:rPr>
        <w:t xml:space="preserve"> </w:t>
      </w:r>
      <w:r>
        <w:rPr>
          <w:sz w:val="24"/>
        </w:rPr>
        <w:t>уведомляем следующего заявителя:</w:t>
      </w:r>
    </w:p>
    <w:p w14:paraId="6FCA566D" w14:textId="77777777" w:rsidR="00525F77" w:rsidRDefault="00525F77">
      <w:pPr>
        <w:pStyle w:val="a3"/>
        <w:rPr>
          <w:sz w:val="20"/>
        </w:rPr>
      </w:pPr>
    </w:p>
    <w:p w14:paraId="40628BDC" w14:textId="77777777" w:rsidR="00525F77" w:rsidRDefault="00000000">
      <w:pPr>
        <w:pStyle w:val="a3"/>
        <w:spacing w:before="4"/>
        <w:rPr>
          <w:sz w:val="20"/>
        </w:rPr>
      </w:pPr>
      <w:r>
        <w:rPr>
          <w:noProof/>
          <w:sz w:val="20"/>
        </w:rPr>
        <mc:AlternateContent>
          <mc:Choice Requires="wps">
            <w:drawing>
              <wp:anchor distT="0" distB="0" distL="0" distR="0" simplePos="0" relativeHeight="251773952" behindDoc="1" locked="0" layoutInCell="1" allowOverlap="1" wp14:anchorId="560A20CF" wp14:editId="5D9994D7">
                <wp:simplePos x="0" y="0"/>
                <wp:positionH relativeFrom="page">
                  <wp:posOffset>900988</wp:posOffset>
                </wp:positionH>
                <wp:positionV relativeFrom="paragraph">
                  <wp:posOffset>164347</wp:posOffset>
                </wp:positionV>
                <wp:extent cx="5940425" cy="7620"/>
                <wp:effectExtent l="0" t="0" r="0" b="0"/>
                <wp:wrapTopAndBottom/>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38899E" id="Graphic 221" o:spid="_x0000_s1026" style="position:absolute;margin-left:70.95pt;margin-top:12.95pt;width:467.75pt;height:.6pt;z-index:-25154252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KFu6ZbfAAAACgEAAA8AAABkcnMvZG93bnJldi54bWxMj0FPwzAM&#10;he9I/IfISNxYmjEoK00nhAQHTt1AgqPXmLaiSaok3Qq/Hu8EJ+vZT8/fKzezHcSBQuy906AWGQhy&#10;jTe9azW8vT5d3YGICZ3BwTvS8E0RNtX5WYmF8Ue3pcMutYJDXCxQQ5fSWEgZm44sxoUfyfHt0weL&#10;iWVopQl45HA7yGWW3UqLveMPHY702FHztZushmmL9cdLva7n51rZPvxcT6N61/ryYn64B5FoTn9m&#10;OOEzOlTMtPeTM1EMrFdqzVYNyxueJ0OW5ysQe97kCmRVyv8Vql8AAAD//wMAUEsBAi0AFAAGAAgA&#10;AAAhALaDOJL+AAAA4QEAABMAAAAAAAAAAAAAAAAAAAAAAFtDb250ZW50X1R5cGVzXS54bWxQSwEC&#10;LQAUAAYACAAAACEAOP0h/9YAAACUAQAACwAAAAAAAAAAAAAAAAAvAQAAX3JlbHMvLnJlbHNQSwEC&#10;LQAUAAYACAAAACEAACwhtR8CAAC9BAAADgAAAAAAAAAAAAAAAAAuAgAAZHJzL2Uyb0RvYy54bWxQ&#10;SwECLQAUAAYACAAAACEAoW7plt8AAAAKAQAADwAAAAAAAAAAAAAAAAB5BAAAZHJzL2Rvd25yZXYu&#10;eG1sUEsFBgAAAAAEAAQA8wAAAIUFAAAAAA==&#10;" path="m5939917,l,,,7620r5939917,l5939917,xe" fillcolor="black" stroked="f">
                <v:path arrowok="t"/>
                <w10:wrap type="topAndBottom" anchorx="page"/>
              </v:shape>
            </w:pict>
          </mc:Fallback>
        </mc:AlternateContent>
      </w:r>
    </w:p>
    <w:p w14:paraId="1F9C3EEE" w14:textId="77777777" w:rsidR="00525F77" w:rsidRDefault="00000000">
      <w:pPr>
        <w:spacing w:before="15"/>
        <w:ind w:left="992"/>
        <w:jc w:val="center"/>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заявителя)</w:t>
      </w:r>
    </w:p>
    <w:p w14:paraId="4826F94B" w14:textId="14F17E2B" w:rsidR="00525F77" w:rsidRDefault="00000000">
      <w:pPr>
        <w:tabs>
          <w:tab w:val="left" w:pos="9552"/>
        </w:tabs>
        <w:spacing w:before="119"/>
        <w:ind w:left="143"/>
        <w:rPr>
          <w:sz w:val="24"/>
        </w:rPr>
      </w:pPr>
      <w:r>
        <w:rPr>
          <w:sz w:val="24"/>
        </w:rPr>
        <w:t>об отказе</w:t>
      </w:r>
      <w:r w:rsidR="0014274B">
        <w:rPr>
          <w:sz w:val="24"/>
        </w:rPr>
        <w:t xml:space="preserve"> </w:t>
      </w:r>
    </w:p>
    <w:p w14:paraId="1A367B01" w14:textId="77777777" w:rsidR="00525F77" w:rsidRDefault="00000000">
      <w:pPr>
        <w:spacing w:before="1"/>
        <w:ind w:left="981"/>
        <w:jc w:val="center"/>
        <w:rPr>
          <w:sz w:val="20"/>
        </w:rPr>
      </w:pPr>
      <w:r>
        <w:rPr>
          <w:sz w:val="20"/>
        </w:rPr>
        <w:t>(во</w:t>
      </w:r>
      <w:r>
        <w:rPr>
          <w:spacing w:val="-7"/>
          <w:sz w:val="20"/>
        </w:rPr>
        <w:t xml:space="preserve"> </w:t>
      </w:r>
      <w:r>
        <w:rPr>
          <w:sz w:val="20"/>
        </w:rPr>
        <w:t>включении</w:t>
      </w:r>
      <w:r>
        <w:rPr>
          <w:spacing w:val="-8"/>
          <w:sz w:val="20"/>
        </w:rPr>
        <w:t xml:space="preserve"> </w:t>
      </w:r>
      <w:r>
        <w:rPr>
          <w:sz w:val="20"/>
        </w:rPr>
        <w:t>сведений</w:t>
      </w:r>
      <w:r>
        <w:rPr>
          <w:spacing w:val="-5"/>
          <w:sz w:val="20"/>
        </w:rPr>
        <w:t xml:space="preserve"> </w:t>
      </w:r>
      <w:r>
        <w:rPr>
          <w:sz w:val="20"/>
        </w:rPr>
        <w:t>в</w:t>
      </w:r>
      <w:r>
        <w:rPr>
          <w:spacing w:val="-8"/>
          <w:sz w:val="20"/>
        </w:rPr>
        <w:t xml:space="preserve"> </w:t>
      </w:r>
      <w:r>
        <w:rPr>
          <w:sz w:val="20"/>
        </w:rPr>
        <w:t>реестр,</w:t>
      </w:r>
      <w:r>
        <w:rPr>
          <w:spacing w:val="-6"/>
          <w:sz w:val="20"/>
        </w:rPr>
        <w:t xml:space="preserve"> </w:t>
      </w:r>
      <w:r>
        <w:rPr>
          <w:sz w:val="20"/>
        </w:rPr>
        <w:t>их</w:t>
      </w:r>
      <w:r>
        <w:rPr>
          <w:spacing w:val="-8"/>
          <w:sz w:val="20"/>
        </w:rPr>
        <w:t xml:space="preserve"> </w:t>
      </w:r>
      <w:r>
        <w:rPr>
          <w:sz w:val="20"/>
        </w:rPr>
        <w:t>изменении</w:t>
      </w:r>
      <w:r>
        <w:rPr>
          <w:spacing w:val="-5"/>
          <w:sz w:val="20"/>
        </w:rPr>
        <w:t xml:space="preserve"> </w:t>
      </w:r>
      <w:r>
        <w:rPr>
          <w:sz w:val="20"/>
        </w:rPr>
        <w:t>или</w:t>
      </w:r>
      <w:r>
        <w:rPr>
          <w:spacing w:val="-6"/>
          <w:sz w:val="20"/>
        </w:rPr>
        <w:t xml:space="preserve"> </w:t>
      </w:r>
      <w:r>
        <w:rPr>
          <w:sz w:val="20"/>
        </w:rPr>
        <w:t>исключении</w:t>
      </w:r>
      <w:r>
        <w:rPr>
          <w:spacing w:val="-8"/>
          <w:sz w:val="20"/>
        </w:rPr>
        <w:t xml:space="preserve"> </w:t>
      </w:r>
      <w:r>
        <w:rPr>
          <w:sz w:val="20"/>
        </w:rPr>
        <w:t>из</w:t>
      </w:r>
      <w:r>
        <w:rPr>
          <w:spacing w:val="-6"/>
          <w:sz w:val="20"/>
        </w:rPr>
        <w:t xml:space="preserve"> </w:t>
      </w:r>
      <w:r>
        <w:rPr>
          <w:spacing w:val="-2"/>
          <w:sz w:val="20"/>
        </w:rPr>
        <w:t>реестра)</w:t>
      </w:r>
    </w:p>
    <w:p w14:paraId="37199727" w14:textId="77777777" w:rsidR="00525F77" w:rsidRDefault="00000000">
      <w:pPr>
        <w:spacing w:before="119"/>
        <w:ind w:left="143"/>
        <w:rPr>
          <w:sz w:val="24"/>
        </w:rPr>
      </w:pPr>
      <w:r>
        <w:rPr>
          <w:sz w:val="24"/>
        </w:rPr>
        <w:t xml:space="preserve">по </w:t>
      </w:r>
      <w:r>
        <w:rPr>
          <w:spacing w:val="-2"/>
          <w:sz w:val="24"/>
        </w:rPr>
        <w:t>основанию:</w:t>
      </w:r>
    </w:p>
    <w:p w14:paraId="6BC87913" w14:textId="08893436" w:rsidR="00525F77" w:rsidRDefault="00000000">
      <w:pPr>
        <w:tabs>
          <w:tab w:val="left" w:pos="9542"/>
        </w:tabs>
        <w:spacing w:before="2"/>
        <w:ind w:left="143"/>
        <w:rPr>
          <w:sz w:val="20"/>
        </w:rPr>
      </w:pPr>
      <w:r>
        <w:rPr>
          <w:sz w:val="20"/>
        </w:rPr>
        <w:t>1.</w:t>
      </w:r>
      <w:r w:rsidR="0014274B">
        <w:rPr>
          <w:spacing w:val="82"/>
          <w:sz w:val="20"/>
        </w:rPr>
        <w:t xml:space="preserve"> </w:t>
      </w:r>
    </w:p>
    <w:p w14:paraId="04D9B9CE" w14:textId="77777777" w:rsidR="00525F77" w:rsidRDefault="00000000">
      <w:pPr>
        <w:pStyle w:val="a3"/>
        <w:spacing w:before="108"/>
        <w:rPr>
          <w:sz w:val="20"/>
        </w:rPr>
      </w:pPr>
      <w:r>
        <w:rPr>
          <w:noProof/>
          <w:sz w:val="20"/>
        </w:rPr>
        <mc:AlternateContent>
          <mc:Choice Requires="wps">
            <w:drawing>
              <wp:anchor distT="0" distB="0" distL="0" distR="0" simplePos="0" relativeHeight="251777024" behindDoc="1" locked="0" layoutInCell="1" allowOverlap="1" wp14:anchorId="67EFEEAB" wp14:editId="7AA40BE8">
                <wp:simplePos x="0" y="0"/>
                <wp:positionH relativeFrom="page">
                  <wp:posOffset>1153972</wp:posOffset>
                </wp:positionH>
                <wp:positionV relativeFrom="paragraph">
                  <wp:posOffset>230191</wp:posOffset>
                </wp:positionV>
                <wp:extent cx="5705475" cy="6350"/>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5475" cy="6350"/>
                        </a:xfrm>
                        <a:custGeom>
                          <a:avLst/>
                          <a:gdLst/>
                          <a:ahLst/>
                          <a:cxnLst/>
                          <a:rect l="l" t="t" r="r" b="b"/>
                          <a:pathLst>
                            <a:path w="5705475" h="6350">
                              <a:moveTo>
                                <a:pt x="5705221" y="0"/>
                              </a:moveTo>
                              <a:lnTo>
                                <a:pt x="0" y="0"/>
                              </a:lnTo>
                              <a:lnTo>
                                <a:pt x="0" y="6095"/>
                              </a:lnTo>
                              <a:lnTo>
                                <a:pt x="5705221" y="6095"/>
                              </a:lnTo>
                              <a:lnTo>
                                <a:pt x="5705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7E0D76" id="Graphic 222" o:spid="_x0000_s1026" style="position:absolute;margin-left:90.85pt;margin-top:18.15pt;width:449.25pt;height:.5pt;z-index:-251539456;visibility:visible;mso-wrap-style:square;mso-wrap-distance-left:0;mso-wrap-distance-top:0;mso-wrap-distance-right:0;mso-wrap-distance-bottom:0;mso-position-horizontal:absolute;mso-position-horizontal-relative:page;mso-position-vertical:absolute;mso-position-vertical-relative:text;v-text-anchor:top" coordsize="57054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FzIgIAAL0EAAAOAAAAZHJzL2Uyb0RvYy54bWysVMFu2zAMvQ/YPwi6L3ayJe2MOMXQosOA&#10;oivQDDsrshwbk0VNVGL370fJVmpspw3zQabMJ+rxkfT2Zug0OyuHLZiSLxc5Z8pIqFpzLPm3/f27&#10;a87QC1MJDUaV/EUhv9m9fbPtbaFW0ICulGMUxGDR25I33tsiy1A2qhO4AKsMOWtwnfC0dcescqKn&#10;6J3OVnm+yXpwlXUgFSJ9vRudfBfj17WS/mtdo/JMl5y4+bi6uB7Cmu22ojg6YZtWTjTEP7DoRGvo&#10;0kuoO+EFO7n2j1BdKx0g1H4hocugrlupYg6UzTL/LZvnRlgVcyFx0F5kwv8XVj6en+2TC9TRPoD8&#10;gaRI1lssLp6wwQkz1K4LWCLOhqjiy0VFNXgm6eP6Kl9/uFpzJsm3eb+OImeiSGflCf1nBTGOOD+g&#10;H2tQJUs0yZKDSaajSoYa6lhDzxnV0HFGNTyMNbTCh3OBXDBZPyPSTDyCs4Oz2kOE+ZBCYLtaLTlL&#10;iRDTV4w2cyw10AyVfOltY7wRs8k/rgMvCpbc6T3C5tf+FTipmcJJDajGm0Le8cqLFnT9XG0E3Vb3&#10;rdYhfXTHw6127CzCaMRnYjyDxU4Yix/a4ADVy5NjPc1LyfHnSTjFmf5iqCHDcCXDJeOQDOf1LcQR&#10;jMo79Pvhu3CWWTJL7ql3HiG1uyhSWxD/ABix4aSBTycPdRt6JnIbGU0bmpGY/zTPYQjn+4h6/evs&#10;fgEAAP//AwBQSwMEFAAGAAgAAAAhADAvlvfgAAAACgEAAA8AAABkcnMvZG93bnJldi54bWxMj8FO&#10;wzAMhu9IvENkJC6IJV2lrSpNJ0BFaAc0bXDhljYmLTROabK1vD3ZCY6//en352Iz256dcPSdIwnJ&#10;QgBDapzuyEh4e326zYD5oEir3hFK+EEPm/LyolC5dhPt8XQIhsUS8rmS0IYw5Jz7pkWr/MINSHH3&#10;4UarQoyj4XpUUyy3PV8KseJWdRQvtGrAxxabr8PRSvh8MTfOVPvkWdffk3jfbavqYSvl9dV8fwcs&#10;4Bz+YDjrR3Uoo1PtjqQ962POknVEJaSrFNgZEJlYAqvjZJ0CLwv+/4XyFwAA//8DAFBLAQItABQA&#10;BgAIAAAAIQC2gziS/gAAAOEBAAATAAAAAAAAAAAAAAAAAAAAAABbQ29udGVudF9UeXBlc10ueG1s&#10;UEsBAi0AFAAGAAgAAAAhADj9If/WAAAAlAEAAAsAAAAAAAAAAAAAAAAALwEAAF9yZWxzLy5yZWxz&#10;UEsBAi0AFAAGAAgAAAAhADEpEXMiAgAAvQQAAA4AAAAAAAAAAAAAAAAALgIAAGRycy9lMm9Eb2Mu&#10;eG1sUEsBAi0AFAAGAAgAAAAhADAvlvfgAAAACgEAAA8AAAAAAAAAAAAAAAAAfAQAAGRycy9kb3du&#10;cmV2LnhtbFBLBQYAAAAABAAEAPMAAACJBQAAAAA=&#10;" path="m5705221,l,,,6095r5705221,l5705221,xe" fillcolor="black" stroked="f">
                <v:path arrowok="t"/>
                <w10:wrap type="topAndBottom" anchorx="page"/>
              </v:shape>
            </w:pict>
          </mc:Fallback>
        </mc:AlternateContent>
      </w:r>
    </w:p>
    <w:p w14:paraId="2FB9B687" w14:textId="77777777" w:rsidR="00525F77" w:rsidRDefault="00000000">
      <w:pPr>
        <w:ind w:left="3562"/>
        <w:rPr>
          <w:sz w:val="20"/>
        </w:rPr>
      </w:pPr>
      <w:r>
        <w:rPr>
          <w:sz w:val="20"/>
        </w:rPr>
        <w:t>(описание</w:t>
      </w:r>
      <w:r>
        <w:rPr>
          <w:spacing w:val="-10"/>
          <w:sz w:val="20"/>
        </w:rPr>
        <w:t xml:space="preserve"> </w:t>
      </w:r>
      <w:r>
        <w:rPr>
          <w:sz w:val="20"/>
        </w:rPr>
        <w:t>основания</w:t>
      </w:r>
      <w:r>
        <w:rPr>
          <w:spacing w:val="-7"/>
          <w:sz w:val="20"/>
        </w:rPr>
        <w:t xml:space="preserve"> </w:t>
      </w:r>
      <w:r>
        <w:rPr>
          <w:sz w:val="20"/>
        </w:rPr>
        <w:t>для</w:t>
      </w:r>
      <w:r>
        <w:rPr>
          <w:spacing w:val="-10"/>
          <w:sz w:val="20"/>
        </w:rPr>
        <w:t xml:space="preserve"> </w:t>
      </w:r>
      <w:r>
        <w:rPr>
          <w:spacing w:val="-2"/>
          <w:sz w:val="20"/>
        </w:rPr>
        <w:t>отказа)</w:t>
      </w:r>
    </w:p>
    <w:p w14:paraId="029C36B5" w14:textId="537C1647" w:rsidR="00525F77" w:rsidRDefault="00000000">
      <w:pPr>
        <w:tabs>
          <w:tab w:val="left" w:pos="9542"/>
        </w:tabs>
        <w:ind w:left="143"/>
        <w:rPr>
          <w:sz w:val="20"/>
        </w:rPr>
      </w:pPr>
      <w:r>
        <w:rPr>
          <w:sz w:val="20"/>
        </w:rPr>
        <w:t>2.</w:t>
      </w:r>
      <w:r w:rsidR="0014274B">
        <w:rPr>
          <w:spacing w:val="82"/>
          <w:sz w:val="20"/>
        </w:rPr>
        <w:t xml:space="preserve"> </w:t>
      </w:r>
    </w:p>
    <w:p w14:paraId="3DEB732E" w14:textId="77777777" w:rsidR="00525F77" w:rsidRDefault="00000000">
      <w:pPr>
        <w:pStyle w:val="a3"/>
        <w:spacing w:before="104"/>
        <w:rPr>
          <w:sz w:val="20"/>
        </w:rPr>
      </w:pPr>
      <w:r>
        <w:rPr>
          <w:noProof/>
          <w:sz w:val="20"/>
        </w:rPr>
        <mc:AlternateContent>
          <mc:Choice Requires="wps">
            <w:drawing>
              <wp:anchor distT="0" distB="0" distL="0" distR="0" simplePos="0" relativeHeight="251780096" behindDoc="1" locked="0" layoutInCell="1" allowOverlap="1" wp14:anchorId="0269B1CE" wp14:editId="2BD6DC51">
                <wp:simplePos x="0" y="0"/>
                <wp:positionH relativeFrom="page">
                  <wp:posOffset>1153972</wp:posOffset>
                </wp:positionH>
                <wp:positionV relativeFrom="paragraph">
                  <wp:posOffset>227608</wp:posOffset>
                </wp:positionV>
                <wp:extent cx="5705475" cy="6350"/>
                <wp:effectExtent l="0" t="0" r="0" b="0"/>
                <wp:wrapTopAndBottom/>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5475" cy="6350"/>
                        </a:xfrm>
                        <a:custGeom>
                          <a:avLst/>
                          <a:gdLst/>
                          <a:ahLst/>
                          <a:cxnLst/>
                          <a:rect l="l" t="t" r="r" b="b"/>
                          <a:pathLst>
                            <a:path w="5705475" h="6350">
                              <a:moveTo>
                                <a:pt x="5705221" y="0"/>
                              </a:moveTo>
                              <a:lnTo>
                                <a:pt x="0" y="0"/>
                              </a:lnTo>
                              <a:lnTo>
                                <a:pt x="0" y="6096"/>
                              </a:lnTo>
                              <a:lnTo>
                                <a:pt x="5705221" y="6096"/>
                              </a:lnTo>
                              <a:lnTo>
                                <a:pt x="5705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5982E" id="Graphic 223" o:spid="_x0000_s1026" style="position:absolute;margin-left:90.85pt;margin-top:17.9pt;width:449.25pt;height:.5pt;z-index:-251536384;visibility:visible;mso-wrap-style:square;mso-wrap-distance-left:0;mso-wrap-distance-top:0;mso-wrap-distance-right:0;mso-wrap-distance-bottom:0;mso-position-horizontal:absolute;mso-position-horizontal-relative:page;mso-position-vertical:absolute;mso-position-vertical-relative:text;v-text-anchor:top" coordsize="57054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qIgIAAL0EAAAOAAAAZHJzL2Uyb0RvYy54bWysVMFu2zAMvQ/YPwi6L3ayJe2MOMXQosOA&#10;oivQDDsrshwbk0VNVGL370fJVmpspw3zQabMJ+rxkfT2Zug0OyuHLZiSLxc5Z8pIqFpzLPm3/f27&#10;a87QC1MJDUaV/EUhv9m9fbPtbaFW0ICulGMUxGDR25I33tsiy1A2qhO4AKsMOWtwnfC0dcescqKn&#10;6J3OVnm+yXpwlXUgFSJ9vRudfBfj17WS/mtdo/JMl5y4+bi6uB7Cmu22ojg6YZtWTjTEP7DoRGvo&#10;0kuoO+EFO7n2j1BdKx0g1H4hocugrlupYg6UzTL/LZvnRlgVcyFx0F5kwv8XVj6en+2TC9TRPoD8&#10;gaRI1lssLp6wwQkz1K4LWCLOhqjiy0VFNXgm6eP6Kl9/uFpzJsm3eb+OImeiSGflCf1nBTGOOD+g&#10;H2tQJUs0yZKDSaajSoYa6lhDzxnV0HFGNTyMNbTCh3OBXDBZPyPSTDyCs4Oz2kOE+ZBCYLtaLTlL&#10;iRDTV4w2cyw10AyVfOltY7wRs8k/bgIvCpbc6T3C5tf+FTipmcJJDajGm0Le8cqLFnT9XG0E3Vb3&#10;rdYhfXTHw6127CzCaMRnYjyDxU4Yix/a4ADVy5NjPc1LyfHnSTjFmf5iqCHDcCXDJeOQDOf1LcQR&#10;jMo79Pvhu3CWWTJL7ql3HiG1uyhSWxD/ABix4aSBTycPdRt6JnIbGU0bmpGY/zTPYQjn+4h6/evs&#10;fgEAAP//AwBQSwMEFAAGAAgAAAAhACMdKfPgAAAACgEAAA8AAABkcnMvZG93bnJldi54bWxMj8FO&#10;wzAQRO9I/IO1SFwQtVNEiUKcClAQ6gGhFi7cnHhJAvE6xG4T/p7tCY4z+zQ7k69n14sDjqHzpCFZ&#10;KBBItbcdNRreXh8vUxAhGrKm94QafjDAujg9yU1m/URbPOxiIziEQmY0tDEOmZShbtGZsPADEt8+&#10;/OhMZDk20o5m4nDXy6VSK+lMR/yhNQM+tFh/7fZOw+dzc+Gbcps82ep7Uu8vm7K832h9fjbf3YKI&#10;OMc/GI71uToU3Knye7JB9KzT5IZRDVfXPOEIqFQtQVTsrFKQRS7/Tyh+AQAA//8DAFBLAQItABQA&#10;BgAIAAAAIQC2gziS/gAAAOEBAAATAAAAAAAAAAAAAAAAAAAAAABbQ29udGVudF9UeXBlc10ueG1s&#10;UEsBAi0AFAAGAAgAAAAhADj9If/WAAAAlAEAAAsAAAAAAAAAAAAAAAAALwEAAF9yZWxzLy5yZWxz&#10;UEsBAi0AFAAGAAgAAAAhAH8ZqOoiAgAAvQQAAA4AAAAAAAAAAAAAAAAALgIAAGRycy9lMm9Eb2Mu&#10;eG1sUEsBAi0AFAAGAAgAAAAhACMdKfPgAAAACgEAAA8AAAAAAAAAAAAAAAAAfAQAAGRycy9kb3du&#10;cmV2LnhtbFBLBQYAAAAABAAEAPMAAACJBQAAAAA=&#10;" path="m5705221,l,,,6096r5705221,l5705221,xe" fillcolor="black" stroked="f">
                <v:path arrowok="t"/>
                <w10:wrap type="topAndBottom" anchorx="page"/>
              </v:shape>
            </w:pict>
          </mc:Fallback>
        </mc:AlternateContent>
      </w:r>
    </w:p>
    <w:p w14:paraId="0CAE72C0" w14:textId="77777777" w:rsidR="00525F77" w:rsidRDefault="00000000">
      <w:pPr>
        <w:spacing w:before="53"/>
        <w:ind w:left="280"/>
        <w:jc w:val="center"/>
        <w:rPr>
          <w:sz w:val="20"/>
        </w:rPr>
      </w:pPr>
      <w:r>
        <w:rPr>
          <w:sz w:val="20"/>
        </w:rPr>
        <w:t>(описание</w:t>
      </w:r>
      <w:r>
        <w:rPr>
          <w:spacing w:val="-10"/>
          <w:sz w:val="20"/>
        </w:rPr>
        <w:t xml:space="preserve"> </w:t>
      </w:r>
      <w:r>
        <w:rPr>
          <w:sz w:val="20"/>
        </w:rPr>
        <w:t>основания</w:t>
      </w:r>
      <w:r>
        <w:rPr>
          <w:spacing w:val="-7"/>
          <w:sz w:val="20"/>
        </w:rPr>
        <w:t xml:space="preserve"> </w:t>
      </w:r>
      <w:r>
        <w:rPr>
          <w:sz w:val="20"/>
        </w:rPr>
        <w:t>для</w:t>
      </w:r>
      <w:r>
        <w:rPr>
          <w:spacing w:val="-10"/>
          <w:sz w:val="20"/>
        </w:rPr>
        <w:t xml:space="preserve"> </w:t>
      </w:r>
      <w:r>
        <w:rPr>
          <w:spacing w:val="-2"/>
          <w:sz w:val="20"/>
        </w:rPr>
        <w:t>отказа)</w:t>
      </w:r>
    </w:p>
    <w:p w14:paraId="1B74DB5C" w14:textId="77777777" w:rsidR="00525F77" w:rsidRDefault="00525F77">
      <w:pPr>
        <w:pStyle w:val="a3"/>
        <w:rPr>
          <w:sz w:val="20"/>
        </w:rPr>
      </w:pPr>
    </w:p>
    <w:p w14:paraId="6D102752" w14:textId="77777777" w:rsidR="00525F77" w:rsidRDefault="00525F77">
      <w:pPr>
        <w:pStyle w:val="a3"/>
        <w:rPr>
          <w:sz w:val="20"/>
        </w:rPr>
      </w:pPr>
    </w:p>
    <w:p w14:paraId="1FC158E5" w14:textId="77777777" w:rsidR="00525F77" w:rsidRDefault="00525F77">
      <w:pPr>
        <w:pStyle w:val="a3"/>
        <w:spacing w:before="68"/>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59565B21" w14:textId="77777777">
        <w:trPr>
          <w:trHeight w:val="342"/>
        </w:trPr>
        <w:tc>
          <w:tcPr>
            <w:tcW w:w="4625" w:type="dxa"/>
            <w:tcBorders>
              <w:top w:val="single" w:sz="4" w:space="0" w:color="000000"/>
            </w:tcBorders>
          </w:tcPr>
          <w:p w14:paraId="577C1671" w14:textId="77777777" w:rsidR="00525F77" w:rsidRDefault="00000000">
            <w:pPr>
              <w:pStyle w:val="TableParagraph"/>
              <w:spacing w:before="113" w:line="210" w:lineRule="exact"/>
              <w:ind w:left="134"/>
              <w:rPr>
                <w:sz w:val="20"/>
              </w:rPr>
            </w:pPr>
            <w:r>
              <w:rPr>
                <w:spacing w:val="-2"/>
                <w:sz w:val="20"/>
              </w:rPr>
              <w:t>(наименование</w:t>
            </w:r>
            <w:r>
              <w:rPr>
                <w:spacing w:val="12"/>
                <w:sz w:val="20"/>
              </w:rPr>
              <w:t xml:space="preserve"> </w:t>
            </w:r>
            <w:r>
              <w:rPr>
                <w:spacing w:val="-2"/>
                <w:sz w:val="20"/>
              </w:rPr>
              <w:t>должности</w:t>
            </w:r>
            <w:r>
              <w:rPr>
                <w:spacing w:val="9"/>
                <w:sz w:val="20"/>
              </w:rPr>
              <w:t xml:space="preserve"> </w:t>
            </w:r>
            <w:r>
              <w:rPr>
                <w:spacing w:val="-2"/>
                <w:sz w:val="20"/>
              </w:rPr>
              <w:t>уполномоченного</w:t>
            </w:r>
            <w:r>
              <w:rPr>
                <w:spacing w:val="10"/>
                <w:sz w:val="20"/>
              </w:rPr>
              <w:t xml:space="preserve"> </w:t>
            </w:r>
            <w:r>
              <w:rPr>
                <w:spacing w:val="-4"/>
                <w:sz w:val="20"/>
              </w:rPr>
              <w:t>лица)</w:t>
            </w:r>
          </w:p>
        </w:tc>
        <w:tc>
          <w:tcPr>
            <w:tcW w:w="476" w:type="dxa"/>
          </w:tcPr>
          <w:p w14:paraId="4E75D14E" w14:textId="77777777" w:rsidR="00525F77" w:rsidRDefault="00525F77">
            <w:pPr>
              <w:pStyle w:val="TableParagraph"/>
              <w:ind w:left="0"/>
            </w:pPr>
          </w:p>
        </w:tc>
        <w:tc>
          <w:tcPr>
            <w:tcW w:w="1683" w:type="dxa"/>
            <w:tcBorders>
              <w:top w:val="single" w:sz="4" w:space="0" w:color="000000"/>
            </w:tcBorders>
          </w:tcPr>
          <w:p w14:paraId="18EB7887" w14:textId="77777777" w:rsidR="00525F77" w:rsidRDefault="00000000">
            <w:pPr>
              <w:pStyle w:val="TableParagraph"/>
              <w:spacing w:before="113" w:line="210" w:lineRule="exact"/>
              <w:ind w:left="422"/>
              <w:rPr>
                <w:sz w:val="20"/>
              </w:rPr>
            </w:pPr>
            <w:r>
              <w:rPr>
                <w:spacing w:val="-2"/>
                <w:sz w:val="20"/>
              </w:rPr>
              <w:t>(подпись)</w:t>
            </w:r>
          </w:p>
        </w:tc>
        <w:tc>
          <w:tcPr>
            <w:tcW w:w="447" w:type="dxa"/>
          </w:tcPr>
          <w:p w14:paraId="1C7B88B2" w14:textId="77777777" w:rsidR="00525F77" w:rsidRDefault="00525F77">
            <w:pPr>
              <w:pStyle w:val="TableParagraph"/>
              <w:ind w:left="0"/>
            </w:pPr>
          </w:p>
        </w:tc>
        <w:tc>
          <w:tcPr>
            <w:tcW w:w="1967" w:type="dxa"/>
            <w:tcBorders>
              <w:top w:val="single" w:sz="4" w:space="0" w:color="000000"/>
            </w:tcBorders>
          </w:tcPr>
          <w:p w14:paraId="4A37CA3D" w14:textId="77777777" w:rsidR="00525F77" w:rsidRDefault="00000000">
            <w:pPr>
              <w:pStyle w:val="TableParagraph"/>
              <w:spacing w:before="113" w:line="210" w:lineRule="exact"/>
              <w:ind w:left="61"/>
              <w:rPr>
                <w:sz w:val="20"/>
              </w:rPr>
            </w:pPr>
            <w:r>
              <w:rPr>
                <w:sz w:val="20"/>
              </w:rPr>
              <w:t>(фамилия,</w:t>
            </w:r>
            <w:r>
              <w:rPr>
                <w:spacing w:val="-10"/>
                <w:sz w:val="20"/>
              </w:rPr>
              <w:t xml:space="preserve"> </w:t>
            </w:r>
            <w:r>
              <w:rPr>
                <w:spacing w:val="-2"/>
                <w:sz w:val="20"/>
              </w:rPr>
              <w:t>инициалы)</w:t>
            </w:r>
          </w:p>
        </w:tc>
      </w:tr>
    </w:tbl>
    <w:p w14:paraId="60F2DA14" w14:textId="77777777" w:rsidR="00525F77" w:rsidRDefault="00525F77">
      <w:pPr>
        <w:pStyle w:val="TableParagraph"/>
        <w:spacing w:line="210" w:lineRule="exact"/>
        <w:rPr>
          <w:sz w:val="20"/>
        </w:rPr>
        <w:sectPr w:rsidR="00525F77">
          <w:pgSz w:w="11910" w:h="16840"/>
          <w:pgMar w:top="1040" w:right="850" w:bottom="1320" w:left="1275" w:header="0" w:footer="1062" w:gutter="0"/>
          <w:cols w:space="720"/>
        </w:sectPr>
      </w:pPr>
    </w:p>
    <w:p w14:paraId="5FA509FB"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10</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597CBE6B"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21A1FFB7"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5EDBD816" w14:textId="77777777" w:rsidR="00525F77" w:rsidRDefault="00000000">
      <w:pPr>
        <w:ind w:right="280"/>
        <w:jc w:val="right"/>
        <w:rPr>
          <w:sz w:val="20"/>
        </w:rPr>
      </w:pPr>
      <w:r>
        <w:rPr>
          <w:spacing w:val="-2"/>
          <w:sz w:val="20"/>
        </w:rPr>
        <w:t>(форма)</w:t>
      </w:r>
    </w:p>
    <w:p w14:paraId="32FD9E35" w14:textId="77777777" w:rsidR="00525F77" w:rsidRDefault="00000000">
      <w:pPr>
        <w:spacing w:before="240"/>
        <w:ind w:left="1638" w:right="1776"/>
        <w:jc w:val="center"/>
        <w:rPr>
          <w:sz w:val="24"/>
        </w:rPr>
      </w:pPr>
      <w:r>
        <w:rPr>
          <w:noProof/>
          <w:sz w:val="24"/>
        </w:rPr>
        <w:drawing>
          <wp:anchor distT="0" distB="0" distL="0" distR="0" simplePos="0" relativeHeight="251518976" behindDoc="0" locked="0" layoutInCell="1" allowOverlap="1" wp14:anchorId="6CCED6E8" wp14:editId="56177E10">
            <wp:simplePos x="0" y="0"/>
            <wp:positionH relativeFrom="page">
              <wp:posOffset>6360052</wp:posOffset>
            </wp:positionH>
            <wp:positionV relativeFrom="paragraph">
              <wp:posOffset>253574</wp:posOffset>
            </wp:positionV>
            <wp:extent cx="433537" cy="433537"/>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37" cstate="print"/>
                    <a:stretch>
                      <a:fillRect/>
                    </a:stretch>
                  </pic:blipFill>
                  <pic:spPr>
                    <a:xfrm>
                      <a:off x="0" y="0"/>
                      <a:ext cx="433537" cy="433537"/>
                    </a:xfrm>
                    <a:prstGeom prst="rect">
                      <a:avLst/>
                    </a:prstGeom>
                  </pic:spPr>
                </pic:pic>
              </a:graphicData>
            </a:graphic>
          </wp:anchor>
        </w:drawing>
      </w:r>
      <w:r>
        <w:rPr>
          <w:sz w:val="24"/>
        </w:rPr>
        <w:t>Бланк</w:t>
      </w:r>
      <w:r>
        <w:rPr>
          <w:spacing w:val="-10"/>
          <w:sz w:val="24"/>
        </w:rPr>
        <w:t xml:space="preserve"> </w:t>
      </w:r>
      <w:r>
        <w:rPr>
          <w:sz w:val="24"/>
        </w:rPr>
        <w:t>Ассоциации</w:t>
      </w:r>
      <w:r>
        <w:rPr>
          <w:spacing w:val="-4"/>
          <w:sz w:val="24"/>
        </w:rPr>
        <w:t xml:space="preserve"> </w:t>
      </w: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46AB2567" w14:textId="77777777" w:rsidR="00525F77" w:rsidRDefault="00525F77">
      <w:pPr>
        <w:pStyle w:val="a3"/>
        <w:rPr>
          <w:sz w:val="24"/>
        </w:rPr>
      </w:pPr>
    </w:p>
    <w:p w14:paraId="2EC6CB91" w14:textId="77777777" w:rsidR="00525F77" w:rsidRDefault="00525F77">
      <w:pPr>
        <w:pStyle w:val="a3"/>
        <w:spacing w:before="208"/>
        <w:rPr>
          <w:sz w:val="24"/>
        </w:rPr>
      </w:pPr>
    </w:p>
    <w:p w14:paraId="1B7C49C7" w14:textId="77777777" w:rsidR="00525F77" w:rsidRDefault="00000000">
      <w:pPr>
        <w:ind w:left="1639" w:right="1776"/>
        <w:jc w:val="center"/>
        <w:rPr>
          <w:b/>
          <w:sz w:val="24"/>
        </w:rPr>
      </w:pPr>
      <w:r>
        <w:rPr>
          <w:b/>
          <w:spacing w:val="-2"/>
          <w:sz w:val="24"/>
        </w:rPr>
        <w:t>УВЕДОМЛЕНИЕ</w:t>
      </w:r>
    </w:p>
    <w:p w14:paraId="0A271171" w14:textId="77777777" w:rsidR="00525F77" w:rsidRDefault="00000000">
      <w:pPr>
        <w:spacing w:before="240"/>
        <w:ind w:left="1638" w:right="1778"/>
        <w:jc w:val="center"/>
        <w:rPr>
          <w:b/>
          <w:sz w:val="24"/>
        </w:rPr>
      </w:pPr>
      <w:r>
        <w:rPr>
          <w:b/>
          <w:sz w:val="24"/>
        </w:rPr>
        <w:t>о</w:t>
      </w:r>
      <w:r>
        <w:rPr>
          <w:b/>
          <w:spacing w:val="-3"/>
          <w:sz w:val="24"/>
        </w:rPr>
        <w:t xml:space="preserve"> </w:t>
      </w:r>
      <w:r>
        <w:rPr>
          <w:b/>
          <w:sz w:val="24"/>
        </w:rPr>
        <w:t>включении</w:t>
      </w:r>
      <w:r>
        <w:rPr>
          <w:b/>
          <w:spacing w:val="-3"/>
          <w:sz w:val="24"/>
        </w:rPr>
        <w:t xml:space="preserve"> </w:t>
      </w:r>
      <w:r>
        <w:rPr>
          <w:b/>
          <w:spacing w:val="-2"/>
          <w:sz w:val="24"/>
        </w:rPr>
        <w:t>сведений</w:t>
      </w:r>
    </w:p>
    <w:p w14:paraId="17D4CDBB" w14:textId="77777777" w:rsidR="00525F77" w:rsidRDefault="00000000">
      <w:pPr>
        <w:spacing w:before="240"/>
        <w:ind w:right="142"/>
        <w:jc w:val="center"/>
        <w:rPr>
          <w:b/>
          <w:sz w:val="24"/>
        </w:rPr>
      </w:pPr>
      <w:r>
        <w:rPr>
          <w:b/>
          <w:sz w:val="24"/>
        </w:rPr>
        <w:t>в</w:t>
      </w:r>
      <w:r>
        <w:rPr>
          <w:b/>
          <w:spacing w:val="-3"/>
          <w:sz w:val="24"/>
        </w:rPr>
        <w:t xml:space="preserve"> </w:t>
      </w:r>
      <w:r>
        <w:rPr>
          <w:b/>
          <w:sz w:val="24"/>
        </w:rPr>
        <w:t>Национальный</w:t>
      </w:r>
      <w:r>
        <w:rPr>
          <w:b/>
          <w:spacing w:val="-4"/>
          <w:sz w:val="24"/>
        </w:rPr>
        <w:t xml:space="preserve"> </w:t>
      </w:r>
      <w:r>
        <w:rPr>
          <w:b/>
          <w:sz w:val="24"/>
        </w:rPr>
        <w:t>реестр</w:t>
      </w:r>
      <w:r>
        <w:rPr>
          <w:b/>
          <w:spacing w:val="-3"/>
          <w:sz w:val="24"/>
        </w:rPr>
        <w:t xml:space="preserve"> </w:t>
      </w:r>
      <w:r>
        <w:rPr>
          <w:b/>
          <w:sz w:val="24"/>
        </w:rPr>
        <w:t>специалистов</w:t>
      </w:r>
      <w:r>
        <w:rPr>
          <w:b/>
          <w:spacing w:val="-3"/>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59E542D1" w14:textId="77777777" w:rsidR="00525F77" w:rsidRDefault="00525F77">
      <w:pPr>
        <w:pStyle w:val="a3"/>
        <w:rPr>
          <w:b/>
          <w:sz w:val="20"/>
        </w:rPr>
      </w:pPr>
    </w:p>
    <w:p w14:paraId="4B413B7E" w14:textId="77777777" w:rsidR="00525F77" w:rsidRDefault="00000000">
      <w:pPr>
        <w:pStyle w:val="a3"/>
        <w:spacing w:before="45"/>
        <w:rPr>
          <w:b/>
          <w:sz w:val="20"/>
        </w:rPr>
      </w:pPr>
      <w:r>
        <w:rPr>
          <w:b/>
          <w:noProof/>
          <w:sz w:val="20"/>
        </w:rPr>
        <mc:AlternateContent>
          <mc:Choice Requires="wps">
            <w:drawing>
              <wp:anchor distT="0" distB="0" distL="0" distR="0" simplePos="0" relativeHeight="251783168" behindDoc="1" locked="0" layoutInCell="1" allowOverlap="1" wp14:anchorId="5E4C0859" wp14:editId="25E924B0">
                <wp:simplePos x="0" y="0"/>
                <wp:positionH relativeFrom="page">
                  <wp:posOffset>900988</wp:posOffset>
                </wp:positionH>
                <wp:positionV relativeFrom="paragraph">
                  <wp:posOffset>190282</wp:posOffset>
                </wp:positionV>
                <wp:extent cx="2520950" cy="9525"/>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E3FDF9" id="Graphic 225" o:spid="_x0000_s1026" style="position:absolute;margin-left:70.95pt;margin-top:15pt;width:198.5pt;height:.75pt;z-index:-251533312;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L9JUNd8AAAAJAQAADwAAAGRycy9kb3ducmV2LnhtbEyPQU+DQBCF&#10;7yb+h82YeLMLFkxLWRpj0oOJl1IT9bbACJuys4TdAvrrHU96fG++vHkv3y+2FxOO3jhSEK8iEEi1&#10;awy1Cl5Ph7sNCB80Nbp3hAq+0MO+uL7Kdda4mY44laEVHEI+0wq6EIZMSl93aLVfuQGJb59utDqw&#10;HFvZjHrmcNvL+yh6kFYb4g+dHvCpw/pcXqyCc2WOyfPb6f17SMo5PbzM5mNqlbq9WR53IAIu4Q+G&#10;3/pcHQruVLkLNV70rJN4y6iCdcSbGEjXGzYqNuIUZJHL/wuKHwAAAP//AwBQSwECLQAUAAYACAAA&#10;ACEAtoM4kv4AAADhAQAAEwAAAAAAAAAAAAAAAAAAAAAAW0NvbnRlbnRfVHlwZXNdLnhtbFBLAQIt&#10;ABQABgAIAAAAIQA4/SH/1gAAAJQBAAALAAAAAAAAAAAAAAAAAC8BAABfcmVscy8ucmVsc1BLAQIt&#10;ABQABgAIAAAAIQCtghFcHgIAAL0EAAAOAAAAAAAAAAAAAAAAAC4CAABkcnMvZTJvRG9jLnhtbFBL&#10;AQItABQABgAIAAAAIQAv0lQ13wAAAAkBAAAPAAAAAAAAAAAAAAAAAHgEAABkcnMvZG93bnJldi54&#10;bWxQSwUGAAAAAAQABADzAAAAhAU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786240" behindDoc="1" locked="0" layoutInCell="1" allowOverlap="1" wp14:anchorId="7C312C0E" wp14:editId="0574172A">
                <wp:simplePos x="0" y="0"/>
                <wp:positionH relativeFrom="page">
                  <wp:posOffset>4322953</wp:posOffset>
                </wp:positionH>
                <wp:positionV relativeFrom="paragraph">
                  <wp:posOffset>190282</wp:posOffset>
                </wp:positionV>
                <wp:extent cx="2518410" cy="9525"/>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55E8A" id="Graphic 226" o:spid="_x0000_s1026" style="position:absolute;margin-left:340.4pt;margin-top:15pt;width:198.3pt;height:.75pt;z-index:-251530240;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BchTjv2gAAAAoBAAAPAAAAZHJzL2Rvd25yZXYueG1sTI/B&#10;TsMwDIbvSLxDZCRuLBmMrSpNJ4SEONNNnL3GpBFNUjVp17093gmOtn99/v5qv/hezDQmF4OG9UqB&#10;oNBG44LVcDy8PxQgUsZgsI+BNFwowb6+vamwNPEcPmlushUMCalEDV3OQyllajvymFZxoMC37zh6&#10;zDyOVpoRzwz3vXxUais9usAfOhzoraP2p5m8hqfWFU2zmeavWbqDVR8Xi4PT+v5ueX0BkWnJf2G4&#10;6rM61Ox0ilMwSfQatoVi9cwwxZ2uAbXbbUCceLN+BllX8n+F+hcAAP//AwBQSwECLQAUAAYACAAA&#10;ACEAtoM4kv4AAADhAQAAEwAAAAAAAAAAAAAAAAAAAAAAW0NvbnRlbnRfVHlwZXNdLnhtbFBLAQIt&#10;ABQABgAIAAAAIQA4/SH/1gAAAJQBAAALAAAAAAAAAAAAAAAAAC8BAABfcmVscy8ucmVsc1BLAQIt&#10;ABQABgAIAAAAIQA4byaTIwIAAL0EAAAOAAAAAAAAAAAAAAAAAC4CAABkcnMvZTJvRG9jLnhtbFBL&#10;AQItABQABgAIAAAAIQBchTjv2gAAAAoBAAAPAAAAAAAAAAAAAAAAAH0EAABkcnMvZG93bnJldi54&#10;bWxQSwUGAAAAAAQABADzAAAAhAUAAAAA&#10;" path="m2517902,l,,,9144r2517902,l2517902,xe" fillcolor="black" stroked="f">
                <v:path arrowok="t"/>
                <w10:wrap type="topAndBottom" anchorx="page"/>
              </v:shape>
            </w:pict>
          </mc:Fallback>
        </mc:AlternateContent>
      </w:r>
    </w:p>
    <w:p w14:paraId="20943C5F" w14:textId="079DC718" w:rsidR="00525F77" w:rsidRDefault="00000000">
      <w:pPr>
        <w:tabs>
          <w:tab w:val="left" w:pos="6192"/>
        </w:tabs>
        <w:spacing w:before="15"/>
        <w:ind w:left="1485"/>
        <w:rPr>
          <w:sz w:val="20"/>
        </w:rPr>
      </w:pPr>
      <w:r>
        <w:rPr>
          <w:sz w:val="20"/>
        </w:rPr>
        <w:t>(дата</w:t>
      </w:r>
      <w:r>
        <w:rPr>
          <w:spacing w:val="-6"/>
          <w:sz w:val="20"/>
        </w:rPr>
        <w:t xml:space="preserve"> </w:t>
      </w:r>
      <w:r>
        <w:rPr>
          <w:spacing w:val="-2"/>
          <w:sz w:val="20"/>
        </w:rPr>
        <w:t>решения)</w:t>
      </w:r>
      <w:r w:rsidR="0014274B">
        <w:rPr>
          <w:sz w:val="20"/>
        </w:rPr>
        <w:t xml:space="preserve"> </w:t>
      </w:r>
      <w:r>
        <w:rPr>
          <w:sz w:val="20"/>
        </w:rPr>
        <w:t>(уникальный</w:t>
      </w:r>
      <w:r>
        <w:rPr>
          <w:spacing w:val="-11"/>
          <w:sz w:val="20"/>
        </w:rPr>
        <w:t xml:space="preserve"> </w:t>
      </w:r>
      <w:r>
        <w:rPr>
          <w:sz w:val="20"/>
        </w:rPr>
        <w:t>номер</w:t>
      </w:r>
      <w:r>
        <w:rPr>
          <w:spacing w:val="-9"/>
          <w:sz w:val="20"/>
        </w:rPr>
        <w:t xml:space="preserve"> </w:t>
      </w:r>
      <w:r>
        <w:rPr>
          <w:spacing w:val="-2"/>
          <w:sz w:val="20"/>
        </w:rPr>
        <w:t>заявления)</w:t>
      </w:r>
    </w:p>
    <w:p w14:paraId="71DCDC0E" w14:textId="77777777" w:rsidR="00525F77" w:rsidRDefault="00525F77">
      <w:pPr>
        <w:pStyle w:val="a3"/>
        <w:rPr>
          <w:sz w:val="20"/>
        </w:rPr>
      </w:pPr>
    </w:p>
    <w:p w14:paraId="40F2F33B" w14:textId="77777777" w:rsidR="00525F77" w:rsidRDefault="00525F77">
      <w:pPr>
        <w:pStyle w:val="a3"/>
        <w:rPr>
          <w:sz w:val="20"/>
        </w:rPr>
      </w:pPr>
    </w:p>
    <w:p w14:paraId="4369F8DF" w14:textId="77777777" w:rsidR="00525F77" w:rsidRDefault="00525F77">
      <w:pPr>
        <w:pStyle w:val="a3"/>
        <w:spacing w:before="65"/>
        <w:rPr>
          <w:sz w:val="20"/>
        </w:rPr>
      </w:pPr>
    </w:p>
    <w:p w14:paraId="537D6611" w14:textId="77777777" w:rsidR="00525F77" w:rsidRDefault="00000000">
      <w:pPr>
        <w:ind w:left="143" w:right="280" w:firstLine="566"/>
        <w:jc w:val="both"/>
        <w:rPr>
          <w:sz w:val="24"/>
        </w:rPr>
      </w:pPr>
      <w:r>
        <w:rPr>
          <w:sz w:val="24"/>
        </w:rPr>
        <w:t>В соответствии с решением лица, наделенного правом принимать решения о включении сведений о специалистах в Национальный реестр специалистов в области строительства,</w:t>
      </w:r>
      <w:r>
        <w:rPr>
          <w:spacing w:val="12"/>
          <w:sz w:val="24"/>
        </w:rPr>
        <w:t xml:space="preserve"> </w:t>
      </w:r>
      <w:r>
        <w:rPr>
          <w:sz w:val="24"/>
        </w:rPr>
        <w:t>об</w:t>
      </w:r>
      <w:r>
        <w:rPr>
          <w:spacing w:val="13"/>
          <w:sz w:val="24"/>
        </w:rPr>
        <w:t xml:space="preserve"> </w:t>
      </w:r>
      <w:r>
        <w:rPr>
          <w:sz w:val="24"/>
        </w:rPr>
        <w:t>изменении</w:t>
      </w:r>
      <w:r>
        <w:rPr>
          <w:spacing w:val="13"/>
          <w:sz w:val="24"/>
        </w:rPr>
        <w:t xml:space="preserve"> </w:t>
      </w:r>
      <w:r>
        <w:rPr>
          <w:sz w:val="24"/>
        </w:rPr>
        <w:t>и</w:t>
      </w:r>
      <w:r>
        <w:rPr>
          <w:spacing w:val="12"/>
          <w:sz w:val="24"/>
        </w:rPr>
        <w:t xml:space="preserve"> </w:t>
      </w:r>
      <w:r>
        <w:rPr>
          <w:sz w:val="24"/>
        </w:rPr>
        <w:t>исключении</w:t>
      </w:r>
      <w:r>
        <w:rPr>
          <w:spacing w:val="14"/>
          <w:sz w:val="24"/>
        </w:rPr>
        <w:t xml:space="preserve"> </w:t>
      </w:r>
      <w:r>
        <w:rPr>
          <w:sz w:val="24"/>
        </w:rPr>
        <w:t>сведений</w:t>
      </w:r>
      <w:r>
        <w:rPr>
          <w:spacing w:val="13"/>
          <w:sz w:val="24"/>
        </w:rPr>
        <w:t xml:space="preserve"> </w:t>
      </w:r>
      <w:r>
        <w:rPr>
          <w:sz w:val="24"/>
        </w:rPr>
        <w:t>(пункт</w:t>
      </w:r>
      <w:r>
        <w:rPr>
          <w:spacing w:val="14"/>
          <w:sz w:val="24"/>
        </w:rPr>
        <w:t xml:space="preserve"> </w:t>
      </w:r>
      <w:r>
        <w:rPr>
          <w:sz w:val="24"/>
        </w:rPr>
        <w:t>10.11.25</w:t>
      </w:r>
      <w:r>
        <w:rPr>
          <w:spacing w:val="13"/>
          <w:sz w:val="24"/>
        </w:rPr>
        <w:t xml:space="preserve"> </w:t>
      </w:r>
      <w:r>
        <w:rPr>
          <w:sz w:val="24"/>
        </w:rPr>
        <w:t>Устава</w:t>
      </w:r>
      <w:r>
        <w:rPr>
          <w:spacing w:val="12"/>
          <w:sz w:val="24"/>
        </w:rPr>
        <w:t xml:space="preserve"> </w:t>
      </w:r>
      <w:r>
        <w:rPr>
          <w:spacing w:val="-2"/>
          <w:sz w:val="24"/>
        </w:rPr>
        <w:t>Ассоциации</w:t>
      </w:r>
    </w:p>
    <w:p w14:paraId="0CC178F7" w14:textId="38B00E15" w:rsidR="00525F77" w:rsidRDefault="00000000">
      <w:pPr>
        <w:tabs>
          <w:tab w:val="left" w:pos="6208"/>
          <w:tab w:val="left" w:pos="8051"/>
        </w:tabs>
        <w:ind w:left="143" w:right="285"/>
        <w:jc w:val="both"/>
        <w:rPr>
          <w:sz w:val="24"/>
        </w:rPr>
      </w:pPr>
      <w:r>
        <w:rPr>
          <w:sz w:val="24"/>
        </w:rPr>
        <w:t>«Национальное объединение строителей»), от</w:t>
      </w:r>
      <w:r w:rsidR="0014274B">
        <w:rPr>
          <w:sz w:val="24"/>
        </w:rPr>
        <w:t xml:space="preserve"> </w:t>
      </w:r>
      <w:r>
        <w:rPr>
          <w:spacing w:val="-10"/>
          <w:sz w:val="24"/>
        </w:rPr>
        <w:t>№</w:t>
      </w:r>
      <w:r w:rsidR="0014274B">
        <w:rPr>
          <w:sz w:val="24"/>
          <w:u w:val="single"/>
        </w:rPr>
        <w:t xml:space="preserve"> </w:t>
      </w:r>
      <w:r>
        <w:rPr>
          <w:sz w:val="24"/>
        </w:rPr>
        <w:t>уведомляем</w:t>
      </w:r>
      <w:r>
        <w:rPr>
          <w:spacing w:val="-15"/>
          <w:sz w:val="24"/>
        </w:rPr>
        <w:t xml:space="preserve"> </w:t>
      </w:r>
      <w:r>
        <w:rPr>
          <w:sz w:val="24"/>
        </w:rPr>
        <w:t>о том, что сведения о заявителе</w:t>
      </w:r>
    </w:p>
    <w:p w14:paraId="754A4696" w14:textId="77777777" w:rsidR="00525F77" w:rsidRDefault="00525F77">
      <w:pPr>
        <w:pStyle w:val="a3"/>
        <w:rPr>
          <w:sz w:val="20"/>
        </w:rPr>
      </w:pPr>
    </w:p>
    <w:p w14:paraId="3D82E4CC" w14:textId="77777777" w:rsidR="00525F77" w:rsidRDefault="00000000">
      <w:pPr>
        <w:pStyle w:val="a3"/>
        <w:spacing w:before="4"/>
        <w:rPr>
          <w:sz w:val="20"/>
        </w:rPr>
      </w:pPr>
      <w:r>
        <w:rPr>
          <w:noProof/>
          <w:sz w:val="20"/>
        </w:rPr>
        <mc:AlternateContent>
          <mc:Choice Requires="wps">
            <w:drawing>
              <wp:anchor distT="0" distB="0" distL="0" distR="0" simplePos="0" relativeHeight="251789312" behindDoc="1" locked="0" layoutInCell="1" allowOverlap="1" wp14:anchorId="51A96652" wp14:editId="6AC73D3D">
                <wp:simplePos x="0" y="0"/>
                <wp:positionH relativeFrom="page">
                  <wp:posOffset>900988</wp:posOffset>
                </wp:positionH>
                <wp:positionV relativeFrom="paragraph">
                  <wp:posOffset>164347</wp:posOffset>
                </wp:positionV>
                <wp:extent cx="5940425" cy="7620"/>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19"/>
                              </a:lnTo>
                              <a:lnTo>
                                <a:pt x="5939917" y="7619"/>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C42B58" id="Graphic 227" o:spid="_x0000_s1026" style="position:absolute;margin-left:70.95pt;margin-top:12.95pt;width:467.75pt;height:.6pt;z-index:-25152716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FeJAIAAL0EAAAOAAAAZHJzL2Uyb0RvYy54bWysVMFu2zAMvQ/YPwi6L06yJmmMOMXQosOA&#10;oivQDDsrshwbk0VNVGLn70fJUWpspw3zQabMJ+rxkfTmrm81OymHDZiCzyZTzpSRUDbmUPBvu8cP&#10;t5yhF6YUGowq+Fkhv9u+f7fpbK7mUIMulWMUxGDe2YLX3ts8y1DWqhU4AasMOStwrfC0dYesdKKj&#10;6K3O5tPpMuvAldaBVIj09WFw8m2MX1VK+q9VhcozXXDi5uPq4roPa7bdiPzghK0beaEh/oFFKxpD&#10;l15DPQgv2NE1f4RqG+kAofITCW0GVdVIFXOgbGbT37J5rYVVMRcSB+1VJvx/YeXz6dW+uEAd7RPI&#10;H0iKZJ3F/OoJG7xg+sq1AUvEWR9VPF9VVL1nkj4u1jfTm/mCM0m+1XIeRc5Ens7KI/rPCmIccXpC&#10;P9SgTJaokyV7k0xHlQw11LGGnjOqoeOMargfamiFD+cCuWCybkSkvvAIzhZOagcR5kMKi/XH9Xq2&#10;4iwlQkzfMNqMsdRAI1TypbeN8QbMajlbB14ULLnTe4CNr/0rcFIzhZMaUA03hbzjlVct6Pqx2gi6&#10;KR8brUP66A77e+3YSYTRiM+F8QgWO2EofmiDPZTnF8c6mpeC48+jcIoz/cVQQ4bhSoZLxj4Zzut7&#10;iCMYlXfod/134SyzZBbcU+88Q2p3kae2IP4BMGDDSQOfjh6qJvRM5DYwumxoRmL+l3kOQzjeR9Tb&#10;X2f7CwAA//8DAFBLAwQUAAYACAAAACEAoW7plt8AAAAKAQAADwAAAGRycy9kb3ducmV2LnhtbEyP&#10;QU/DMAyF70j8h8hI3FiaMSgrTSeEBAdO3UCCo9eYtqJJqiTdCr8e7wQn69lPz98rN7MdxIFC7L3T&#10;oBYZCHKNN71rNby9Pl3dgYgJncHBO9LwTRE21flZiYXxR7elwy61gkNcLFBDl9JYSBmbjizGhR/J&#10;8e3TB4uJZWilCXjkcDvIZZbdSou94w8djvTYUfO1m6yGaYv1x0u9rufnWtk+/FxPo3rX+vJifrgH&#10;kWhOf2Y44TM6VMy095MzUQysV2rNVg3LG54nQ5bnKxB73uQKZFXK/xWqXwAAAP//AwBQSwECLQAU&#10;AAYACAAAACEAtoM4kv4AAADhAQAAEwAAAAAAAAAAAAAAAAAAAAAAW0NvbnRlbnRfVHlwZXNdLnht&#10;bFBLAQItABQABgAIAAAAIQA4/SH/1gAAAJQBAAALAAAAAAAAAAAAAAAAAC8BAABfcmVscy8ucmVs&#10;c1BLAQItABQABgAIAAAAIQDPZBFeJAIAAL0EAAAOAAAAAAAAAAAAAAAAAC4CAABkcnMvZTJvRG9j&#10;LnhtbFBLAQItABQABgAIAAAAIQChbumW3wAAAAoBAAAPAAAAAAAAAAAAAAAAAH4EAABkcnMvZG93&#10;bnJldi54bWxQSwUGAAAAAAQABADzAAAAigUAAAAA&#10;" path="m5939917,l,,,7619r5939917,l5939917,xe" fillcolor="black" stroked="f">
                <v:path arrowok="t"/>
                <w10:wrap type="topAndBottom" anchorx="page"/>
              </v:shape>
            </w:pict>
          </mc:Fallback>
        </mc:AlternateContent>
      </w:r>
    </w:p>
    <w:p w14:paraId="61904D22" w14:textId="77777777" w:rsidR="00525F77" w:rsidRDefault="00000000">
      <w:pPr>
        <w:spacing w:before="15"/>
        <w:ind w:left="3871"/>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заявителя)</w:t>
      </w:r>
    </w:p>
    <w:p w14:paraId="77EC082F" w14:textId="77777777" w:rsidR="00525F77" w:rsidRDefault="00525F77">
      <w:pPr>
        <w:pStyle w:val="a3"/>
        <w:spacing w:before="8"/>
        <w:rPr>
          <w:sz w:val="20"/>
        </w:rPr>
      </w:pPr>
    </w:p>
    <w:p w14:paraId="3502F66D" w14:textId="77777777" w:rsidR="00525F77" w:rsidRDefault="00000000">
      <w:pPr>
        <w:spacing w:before="1"/>
        <w:ind w:left="143"/>
        <w:rPr>
          <w:sz w:val="24"/>
        </w:rPr>
      </w:pPr>
      <w:r>
        <w:rPr>
          <w:sz w:val="24"/>
        </w:rPr>
        <w:t>включены</w:t>
      </w:r>
      <w:r>
        <w:rPr>
          <w:spacing w:val="-6"/>
          <w:sz w:val="24"/>
        </w:rPr>
        <w:t xml:space="preserve"> </w:t>
      </w:r>
      <w:r>
        <w:rPr>
          <w:sz w:val="24"/>
        </w:rPr>
        <w:t>в</w:t>
      </w:r>
      <w:r>
        <w:rPr>
          <w:spacing w:val="-4"/>
          <w:sz w:val="24"/>
        </w:rPr>
        <w:t xml:space="preserve"> </w:t>
      </w:r>
      <w:r>
        <w:rPr>
          <w:sz w:val="24"/>
        </w:rPr>
        <w:t>Национальный</w:t>
      </w:r>
      <w:r>
        <w:rPr>
          <w:spacing w:val="-3"/>
          <w:sz w:val="24"/>
        </w:rPr>
        <w:t xml:space="preserve"> </w:t>
      </w:r>
      <w:r>
        <w:rPr>
          <w:sz w:val="24"/>
        </w:rPr>
        <w:t>реестр</w:t>
      </w:r>
      <w:r>
        <w:rPr>
          <w:spacing w:val="-4"/>
          <w:sz w:val="24"/>
        </w:rPr>
        <w:t xml:space="preserve"> </w:t>
      </w:r>
      <w:r>
        <w:rPr>
          <w:sz w:val="24"/>
        </w:rPr>
        <w:t>специалистов</w:t>
      </w:r>
      <w:r>
        <w:rPr>
          <w:spacing w:val="-4"/>
          <w:sz w:val="24"/>
        </w:rPr>
        <w:t xml:space="preserve"> </w:t>
      </w:r>
      <w:r>
        <w:rPr>
          <w:sz w:val="24"/>
        </w:rPr>
        <w:t>в</w:t>
      </w:r>
      <w:r>
        <w:rPr>
          <w:spacing w:val="-4"/>
          <w:sz w:val="24"/>
        </w:rPr>
        <w:t xml:space="preserve"> </w:t>
      </w:r>
      <w:r>
        <w:rPr>
          <w:sz w:val="24"/>
        </w:rPr>
        <w:t>области</w:t>
      </w:r>
      <w:r>
        <w:rPr>
          <w:spacing w:val="-2"/>
          <w:sz w:val="24"/>
        </w:rPr>
        <w:t xml:space="preserve"> строительства.</w:t>
      </w:r>
    </w:p>
    <w:p w14:paraId="4DB4771C" w14:textId="77777777" w:rsidR="00525F77" w:rsidRDefault="00000000">
      <w:pPr>
        <w:spacing w:before="240"/>
        <w:ind w:left="143" w:right="314"/>
        <w:rPr>
          <w:sz w:val="24"/>
        </w:rPr>
      </w:pPr>
      <w:r>
        <w:rPr>
          <w:sz w:val="24"/>
        </w:rPr>
        <w:t>Вид</w:t>
      </w:r>
      <w:r>
        <w:rPr>
          <w:spacing w:val="40"/>
          <w:sz w:val="24"/>
        </w:rPr>
        <w:t xml:space="preserve"> </w:t>
      </w:r>
      <w:r>
        <w:rPr>
          <w:sz w:val="24"/>
        </w:rPr>
        <w:t>деятельности:</w:t>
      </w:r>
      <w:r>
        <w:rPr>
          <w:spacing w:val="40"/>
          <w:sz w:val="24"/>
        </w:rPr>
        <w:t xml:space="preserve"> </w:t>
      </w:r>
      <w:r>
        <w:rPr>
          <w:sz w:val="24"/>
        </w:rPr>
        <w:t>организация</w:t>
      </w:r>
      <w:r>
        <w:rPr>
          <w:spacing w:val="40"/>
          <w:sz w:val="24"/>
        </w:rPr>
        <w:t xml:space="preserve"> </w:t>
      </w:r>
      <w:r>
        <w:rPr>
          <w:sz w:val="24"/>
        </w:rPr>
        <w:t>выполнения</w:t>
      </w:r>
      <w:r>
        <w:rPr>
          <w:spacing w:val="40"/>
          <w:sz w:val="24"/>
        </w:rPr>
        <w:t xml:space="preserve"> </w:t>
      </w:r>
      <w:r>
        <w:rPr>
          <w:sz w:val="24"/>
        </w:rPr>
        <w:t>работ</w:t>
      </w:r>
      <w:r>
        <w:rPr>
          <w:spacing w:val="40"/>
          <w:sz w:val="24"/>
        </w:rPr>
        <w:t xml:space="preserve"> </w:t>
      </w:r>
      <w:r>
        <w:rPr>
          <w:sz w:val="24"/>
        </w:rPr>
        <w:t>по</w:t>
      </w:r>
      <w:r>
        <w:rPr>
          <w:spacing w:val="40"/>
          <w:sz w:val="24"/>
        </w:rPr>
        <w:t xml:space="preserve"> </w:t>
      </w:r>
      <w:r>
        <w:rPr>
          <w:sz w:val="24"/>
        </w:rPr>
        <w:t>строительству,</w:t>
      </w:r>
      <w:r>
        <w:rPr>
          <w:spacing w:val="40"/>
          <w:sz w:val="24"/>
        </w:rPr>
        <w:t xml:space="preserve"> </w:t>
      </w:r>
      <w:r>
        <w:rPr>
          <w:sz w:val="24"/>
        </w:rPr>
        <w:t>реконструкции,</w:t>
      </w:r>
      <w:r>
        <w:rPr>
          <w:spacing w:val="80"/>
          <w:sz w:val="24"/>
        </w:rPr>
        <w:t xml:space="preserve"> </w:t>
      </w:r>
      <w:r>
        <w:rPr>
          <w:sz w:val="24"/>
        </w:rPr>
        <w:t>капитальному ремонту, сносу объектов капитального строительства.</w:t>
      </w:r>
    </w:p>
    <w:p w14:paraId="1F4A39E7" w14:textId="77777777" w:rsidR="00525F77" w:rsidRDefault="00000000">
      <w:pPr>
        <w:spacing w:before="240"/>
        <w:ind w:left="143"/>
        <w:rPr>
          <w:sz w:val="24"/>
        </w:rPr>
      </w:pPr>
      <w:r>
        <w:rPr>
          <w:sz w:val="24"/>
        </w:rPr>
        <w:t>Также</w:t>
      </w:r>
      <w:r>
        <w:rPr>
          <w:spacing w:val="-4"/>
          <w:sz w:val="24"/>
        </w:rPr>
        <w:t xml:space="preserve"> </w:t>
      </w:r>
      <w:r>
        <w:rPr>
          <w:sz w:val="24"/>
        </w:rPr>
        <w:t>уведомляем</w:t>
      </w:r>
      <w:r>
        <w:rPr>
          <w:spacing w:val="-5"/>
          <w:sz w:val="24"/>
        </w:rPr>
        <w:t xml:space="preserve"> </w:t>
      </w:r>
      <w:r>
        <w:rPr>
          <w:sz w:val="24"/>
        </w:rPr>
        <w:t>о</w:t>
      </w:r>
      <w:r>
        <w:rPr>
          <w:spacing w:val="-5"/>
          <w:sz w:val="24"/>
        </w:rPr>
        <w:t xml:space="preserve"> </w:t>
      </w:r>
      <w:r>
        <w:rPr>
          <w:sz w:val="24"/>
        </w:rPr>
        <w:t>присвоении</w:t>
      </w:r>
      <w:r>
        <w:rPr>
          <w:spacing w:val="-4"/>
          <w:sz w:val="24"/>
        </w:rPr>
        <w:t xml:space="preserve"> </w:t>
      </w:r>
      <w:r>
        <w:rPr>
          <w:sz w:val="24"/>
        </w:rPr>
        <w:t>идентификационного</w:t>
      </w:r>
      <w:r>
        <w:rPr>
          <w:spacing w:val="-7"/>
          <w:sz w:val="24"/>
        </w:rPr>
        <w:t xml:space="preserve"> </w:t>
      </w:r>
      <w:r>
        <w:rPr>
          <w:sz w:val="24"/>
        </w:rPr>
        <w:t>номера</w:t>
      </w:r>
      <w:r>
        <w:rPr>
          <w:spacing w:val="-5"/>
          <w:sz w:val="24"/>
        </w:rPr>
        <w:t xml:space="preserve"> </w:t>
      </w:r>
      <w:r>
        <w:rPr>
          <w:spacing w:val="-2"/>
          <w:sz w:val="24"/>
        </w:rPr>
        <w:t>специалиста:</w:t>
      </w:r>
    </w:p>
    <w:p w14:paraId="7D9C0664" w14:textId="77777777" w:rsidR="00525F77" w:rsidRDefault="00525F77">
      <w:pPr>
        <w:pStyle w:val="a3"/>
        <w:rPr>
          <w:sz w:val="20"/>
        </w:rPr>
      </w:pPr>
    </w:p>
    <w:p w14:paraId="65AE225C" w14:textId="77777777" w:rsidR="00525F77" w:rsidRDefault="00525F77">
      <w:pPr>
        <w:pStyle w:val="a3"/>
        <w:spacing w:before="64"/>
        <w:rPr>
          <w:sz w:val="20"/>
        </w:rPr>
      </w:pPr>
    </w:p>
    <w:tbl>
      <w:tblPr>
        <w:tblStyle w:val="TableNormal"/>
        <w:tblW w:w="0" w:type="auto"/>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gridCol w:w="397"/>
        <w:gridCol w:w="392"/>
        <w:gridCol w:w="397"/>
        <w:gridCol w:w="395"/>
        <w:gridCol w:w="395"/>
        <w:gridCol w:w="398"/>
        <w:gridCol w:w="393"/>
        <w:gridCol w:w="395"/>
        <w:gridCol w:w="397"/>
        <w:gridCol w:w="395"/>
        <w:gridCol w:w="395"/>
        <w:gridCol w:w="403"/>
      </w:tblGrid>
      <w:tr w:rsidR="00525F77" w14:paraId="68AD1315" w14:textId="77777777">
        <w:trPr>
          <w:trHeight w:val="398"/>
        </w:trPr>
        <w:tc>
          <w:tcPr>
            <w:tcW w:w="398" w:type="dxa"/>
          </w:tcPr>
          <w:p w14:paraId="64692353" w14:textId="77777777" w:rsidR="00525F77" w:rsidRDefault="00000000">
            <w:pPr>
              <w:pStyle w:val="TableParagraph"/>
              <w:spacing w:before="114" w:line="264" w:lineRule="exact"/>
              <w:ind w:left="117"/>
              <w:rPr>
                <w:sz w:val="24"/>
              </w:rPr>
            </w:pPr>
            <w:r>
              <w:rPr>
                <w:spacing w:val="-10"/>
                <w:sz w:val="24"/>
              </w:rPr>
              <w:t>С</w:t>
            </w:r>
          </w:p>
        </w:tc>
        <w:tc>
          <w:tcPr>
            <w:tcW w:w="396" w:type="dxa"/>
          </w:tcPr>
          <w:p w14:paraId="307D0351" w14:textId="77777777" w:rsidR="00525F77" w:rsidRDefault="00000000">
            <w:pPr>
              <w:pStyle w:val="TableParagraph"/>
              <w:spacing w:before="114" w:line="264" w:lineRule="exact"/>
              <w:ind w:left="11"/>
              <w:jc w:val="center"/>
              <w:rPr>
                <w:sz w:val="24"/>
              </w:rPr>
            </w:pPr>
            <w:r>
              <w:rPr>
                <w:spacing w:val="-10"/>
                <w:sz w:val="24"/>
              </w:rPr>
              <w:t>-</w:t>
            </w:r>
          </w:p>
        </w:tc>
        <w:tc>
          <w:tcPr>
            <w:tcW w:w="395" w:type="dxa"/>
          </w:tcPr>
          <w:p w14:paraId="46F4FDF0" w14:textId="77777777" w:rsidR="00525F77" w:rsidRDefault="00525F77">
            <w:pPr>
              <w:pStyle w:val="TableParagraph"/>
              <w:ind w:left="0"/>
            </w:pPr>
          </w:p>
        </w:tc>
        <w:tc>
          <w:tcPr>
            <w:tcW w:w="397" w:type="dxa"/>
          </w:tcPr>
          <w:p w14:paraId="3FBEACEA" w14:textId="77777777" w:rsidR="00525F77" w:rsidRDefault="00525F77">
            <w:pPr>
              <w:pStyle w:val="TableParagraph"/>
              <w:ind w:left="0"/>
            </w:pPr>
          </w:p>
        </w:tc>
        <w:tc>
          <w:tcPr>
            <w:tcW w:w="392" w:type="dxa"/>
          </w:tcPr>
          <w:p w14:paraId="10FC66DA" w14:textId="77777777" w:rsidR="00525F77" w:rsidRDefault="00525F77">
            <w:pPr>
              <w:pStyle w:val="TableParagraph"/>
              <w:ind w:left="0"/>
            </w:pPr>
          </w:p>
        </w:tc>
        <w:tc>
          <w:tcPr>
            <w:tcW w:w="397" w:type="dxa"/>
          </w:tcPr>
          <w:p w14:paraId="3E026481" w14:textId="77777777" w:rsidR="00525F77" w:rsidRDefault="00525F77">
            <w:pPr>
              <w:pStyle w:val="TableParagraph"/>
              <w:ind w:left="0"/>
            </w:pPr>
          </w:p>
        </w:tc>
        <w:tc>
          <w:tcPr>
            <w:tcW w:w="395" w:type="dxa"/>
          </w:tcPr>
          <w:p w14:paraId="7CD68240" w14:textId="77777777" w:rsidR="00525F77" w:rsidRDefault="00525F77">
            <w:pPr>
              <w:pStyle w:val="TableParagraph"/>
              <w:ind w:left="0"/>
            </w:pPr>
          </w:p>
        </w:tc>
        <w:tc>
          <w:tcPr>
            <w:tcW w:w="395" w:type="dxa"/>
          </w:tcPr>
          <w:p w14:paraId="4C4FC5D7" w14:textId="77777777" w:rsidR="00525F77" w:rsidRDefault="00525F77">
            <w:pPr>
              <w:pStyle w:val="TableParagraph"/>
              <w:ind w:left="0"/>
            </w:pPr>
          </w:p>
        </w:tc>
        <w:tc>
          <w:tcPr>
            <w:tcW w:w="398" w:type="dxa"/>
          </w:tcPr>
          <w:p w14:paraId="2B6594DC" w14:textId="77777777" w:rsidR="00525F77" w:rsidRDefault="00525F77">
            <w:pPr>
              <w:pStyle w:val="TableParagraph"/>
              <w:ind w:left="0"/>
            </w:pPr>
          </w:p>
        </w:tc>
        <w:tc>
          <w:tcPr>
            <w:tcW w:w="393" w:type="dxa"/>
          </w:tcPr>
          <w:p w14:paraId="730C87E5" w14:textId="77777777" w:rsidR="00525F77" w:rsidRDefault="00525F77">
            <w:pPr>
              <w:pStyle w:val="TableParagraph"/>
              <w:ind w:left="0"/>
            </w:pPr>
          </w:p>
        </w:tc>
        <w:tc>
          <w:tcPr>
            <w:tcW w:w="395" w:type="dxa"/>
          </w:tcPr>
          <w:p w14:paraId="42C66370" w14:textId="77777777" w:rsidR="00525F77" w:rsidRDefault="00525F77">
            <w:pPr>
              <w:pStyle w:val="TableParagraph"/>
              <w:ind w:left="0"/>
            </w:pPr>
          </w:p>
        </w:tc>
        <w:tc>
          <w:tcPr>
            <w:tcW w:w="397" w:type="dxa"/>
          </w:tcPr>
          <w:p w14:paraId="4FE19448" w14:textId="77777777" w:rsidR="00525F77" w:rsidRDefault="00525F77">
            <w:pPr>
              <w:pStyle w:val="TableParagraph"/>
              <w:ind w:left="0"/>
            </w:pPr>
          </w:p>
        </w:tc>
        <w:tc>
          <w:tcPr>
            <w:tcW w:w="395" w:type="dxa"/>
          </w:tcPr>
          <w:p w14:paraId="1C026AC5" w14:textId="77777777" w:rsidR="00525F77" w:rsidRDefault="00525F77">
            <w:pPr>
              <w:pStyle w:val="TableParagraph"/>
              <w:ind w:left="0"/>
            </w:pPr>
          </w:p>
        </w:tc>
        <w:tc>
          <w:tcPr>
            <w:tcW w:w="395" w:type="dxa"/>
          </w:tcPr>
          <w:p w14:paraId="23C6CE87" w14:textId="77777777" w:rsidR="00525F77" w:rsidRDefault="00525F77">
            <w:pPr>
              <w:pStyle w:val="TableParagraph"/>
              <w:ind w:left="0"/>
            </w:pPr>
          </w:p>
        </w:tc>
        <w:tc>
          <w:tcPr>
            <w:tcW w:w="403" w:type="dxa"/>
          </w:tcPr>
          <w:p w14:paraId="1CEDC50C" w14:textId="77777777" w:rsidR="00525F77" w:rsidRDefault="00525F77">
            <w:pPr>
              <w:pStyle w:val="TableParagraph"/>
              <w:ind w:left="0"/>
            </w:pPr>
          </w:p>
        </w:tc>
      </w:tr>
    </w:tbl>
    <w:p w14:paraId="52C1EF89" w14:textId="77777777" w:rsidR="00525F77" w:rsidRDefault="00525F77">
      <w:pPr>
        <w:pStyle w:val="a3"/>
        <w:spacing w:before="111"/>
        <w:rPr>
          <w:sz w:val="24"/>
        </w:rPr>
      </w:pPr>
    </w:p>
    <w:p w14:paraId="750F2B9D" w14:textId="77777777" w:rsidR="00525F77" w:rsidRDefault="00000000">
      <w:pPr>
        <w:ind w:left="143" w:right="280" w:firstLine="707"/>
        <w:jc w:val="both"/>
        <w:rPr>
          <w:sz w:val="24"/>
        </w:rPr>
      </w:pPr>
      <w:r>
        <w:rPr>
          <w:sz w:val="24"/>
        </w:rPr>
        <w:t>Дата выдачи свидетельства о квалификации, оценка которой проведена в соответствии с</w:t>
      </w:r>
      <w:r>
        <w:rPr>
          <w:spacing w:val="-2"/>
          <w:sz w:val="24"/>
        </w:rPr>
        <w:t xml:space="preserve"> </w:t>
      </w:r>
      <w:r>
        <w:rPr>
          <w:sz w:val="24"/>
        </w:rPr>
        <w:t>Федеральным</w:t>
      </w:r>
      <w:r>
        <w:rPr>
          <w:spacing w:val="-2"/>
          <w:sz w:val="24"/>
        </w:rPr>
        <w:t xml:space="preserve"> </w:t>
      </w:r>
      <w:r>
        <w:rPr>
          <w:sz w:val="24"/>
        </w:rPr>
        <w:t>законом</w:t>
      </w:r>
      <w:r>
        <w:rPr>
          <w:spacing w:val="-2"/>
          <w:sz w:val="24"/>
        </w:rPr>
        <w:t xml:space="preserve"> </w:t>
      </w:r>
      <w:r>
        <w:rPr>
          <w:sz w:val="24"/>
        </w:rPr>
        <w:t>от</w:t>
      </w:r>
      <w:r>
        <w:rPr>
          <w:spacing w:val="-1"/>
          <w:sz w:val="24"/>
        </w:rPr>
        <w:t xml:space="preserve"> </w:t>
      </w:r>
      <w:r>
        <w:rPr>
          <w:sz w:val="24"/>
        </w:rPr>
        <w:t>3</w:t>
      </w:r>
      <w:r>
        <w:rPr>
          <w:spacing w:val="-1"/>
          <w:sz w:val="24"/>
        </w:rPr>
        <w:t xml:space="preserve"> </w:t>
      </w:r>
      <w:r>
        <w:rPr>
          <w:sz w:val="24"/>
        </w:rPr>
        <w:t>июля</w:t>
      </w:r>
      <w:r>
        <w:rPr>
          <w:spacing w:val="-1"/>
          <w:sz w:val="24"/>
        </w:rPr>
        <w:t xml:space="preserve"> </w:t>
      </w:r>
      <w:r>
        <w:rPr>
          <w:sz w:val="24"/>
        </w:rPr>
        <w:t>2016</w:t>
      </w:r>
      <w:r>
        <w:rPr>
          <w:spacing w:val="-1"/>
          <w:sz w:val="24"/>
        </w:rPr>
        <w:t xml:space="preserve"> </w:t>
      </w:r>
      <w:r>
        <w:rPr>
          <w:sz w:val="24"/>
        </w:rPr>
        <w:t>г.</w:t>
      </w:r>
      <w:r>
        <w:rPr>
          <w:spacing w:val="-1"/>
          <w:sz w:val="24"/>
        </w:rPr>
        <w:t xml:space="preserve"> </w:t>
      </w:r>
      <w:r>
        <w:rPr>
          <w:sz w:val="24"/>
        </w:rPr>
        <w:t>№</w:t>
      </w:r>
      <w:r>
        <w:rPr>
          <w:spacing w:val="-2"/>
          <w:sz w:val="24"/>
        </w:rPr>
        <w:t xml:space="preserve"> </w:t>
      </w:r>
      <w:r>
        <w:rPr>
          <w:sz w:val="24"/>
        </w:rPr>
        <w:t xml:space="preserve">238-ФЗ «О независимой оценке </w:t>
      </w:r>
      <w:r>
        <w:rPr>
          <w:spacing w:val="-2"/>
          <w:sz w:val="24"/>
        </w:rPr>
        <w:t>квалификации»:</w:t>
      </w:r>
    </w:p>
    <w:p w14:paraId="620925DC" w14:textId="77777777" w:rsidR="00525F77" w:rsidRDefault="00525F77">
      <w:pPr>
        <w:pStyle w:val="a3"/>
        <w:rPr>
          <w:sz w:val="20"/>
        </w:rPr>
      </w:pPr>
    </w:p>
    <w:p w14:paraId="13FE64A2" w14:textId="77777777" w:rsidR="00525F77" w:rsidRDefault="00525F77">
      <w:pPr>
        <w:pStyle w:val="a3"/>
        <w:rPr>
          <w:sz w:val="20"/>
        </w:rPr>
      </w:pPr>
    </w:p>
    <w:p w14:paraId="21674A0F" w14:textId="77777777" w:rsidR="00525F77" w:rsidRDefault="00525F77">
      <w:pPr>
        <w:pStyle w:val="a3"/>
        <w:spacing w:before="70"/>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1898E564" w14:textId="77777777">
        <w:trPr>
          <w:trHeight w:val="342"/>
        </w:trPr>
        <w:tc>
          <w:tcPr>
            <w:tcW w:w="4625" w:type="dxa"/>
            <w:tcBorders>
              <w:top w:val="single" w:sz="4" w:space="0" w:color="000000"/>
            </w:tcBorders>
          </w:tcPr>
          <w:p w14:paraId="1290E590" w14:textId="77777777" w:rsidR="00525F77" w:rsidRDefault="00000000">
            <w:pPr>
              <w:pStyle w:val="TableParagraph"/>
              <w:spacing w:before="113" w:line="210" w:lineRule="exact"/>
              <w:ind w:left="134"/>
              <w:rPr>
                <w:sz w:val="20"/>
              </w:rPr>
            </w:pPr>
            <w:r>
              <w:rPr>
                <w:spacing w:val="-2"/>
                <w:sz w:val="20"/>
              </w:rPr>
              <w:t>(наименование</w:t>
            </w:r>
            <w:r>
              <w:rPr>
                <w:spacing w:val="12"/>
                <w:sz w:val="20"/>
              </w:rPr>
              <w:t xml:space="preserve"> </w:t>
            </w:r>
            <w:r>
              <w:rPr>
                <w:spacing w:val="-2"/>
                <w:sz w:val="20"/>
              </w:rPr>
              <w:t>должности</w:t>
            </w:r>
            <w:r>
              <w:rPr>
                <w:spacing w:val="9"/>
                <w:sz w:val="20"/>
              </w:rPr>
              <w:t xml:space="preserve"> </w:t>
            </w:r>
            <w:r>
              <w:rPr>
                <w:spacing w:val="-2"/>
                <w:sz w:val="20"/>
              </w:rPr>
              <w:t>уполномоченного</w:t>
            </w:r>
            <w:r>
              <w:rPr>
                <w:spacing w:val="10"/>
                <w:sz w:val="20"/>
              </w:rPr>
              <w:t xml:space="preserve"> </w:t>
            </w:r>
            <w:r>
              <w:rPr>
                <w:spacing w:val="-4"/>
                <w:sz w:val="20"/>
              </w:rPr>
              <w:t>лица)</w:t>
            </w:r>
          </w:p>
        </w:tc>
        <w:tc>
          <w:tcPr>
            <w:tcW w:w="476" w:type="dxa"/>
          </w:tcPr>
          <w:p w14:paraId="5BC37D0F" w14:textId="77777777" w:rsidR="00525F77" w:rsidRDefault="00525F77">
            <w:pPr>
              <w:pStyle w:val="TableParagraph"/>
              <w:ind w:left="0"/>
            </w:pPr>
          </w:p>
        </w:tc>
        <w:tc>
          <w:tcPr>
            <w:tcW w:w="1683" w:type="dxa"/>
            <w:tcBorders>
              <w:top w:val="single" w:sz="4" w:space="0" w:color="000000"/>
            </w:tcBorders>
          </w:tcPr>
          <w:p w14:paraId="75A187AE" w14:textId="77777777" w:rsidR="00525F77" w:rsidRDefault="00000000">
            <w:pPr>
              <w:pStyle w:val="TableParagraph"/>
              <w:spacing w:before="113" w:line="210" w:lineRule="exact"/>
              <w:ind w:left="422"/>
              <w:rPr>
                <w:sz w:val="20"/>
              </w:rPr>
            </w:pPr>
            <w:r>
              <w:rPr>
                <w:spacing w:val="-2"/>
                <w:sz w:val="20"/>
              </w:rPr>
              <w:t>(подпись)</w:t>
            </w:r>
          </w:p>
        </w:tc>
        <w:tc>
          <w:tcPr>
            <w:tcW w:w="447" w:type="dxa"/>
          </w:tcPr>
          <w:p w14:paraId="50DF193E" w14:textId="77777777" w:rsidR="00525F77" w:rsidRDefault="00525F77">
            <w:pPr>
              <w:pStyle w:val="TableParagraph"/>
              <w:ind w:left="0"/>
            </w:pPr>
          </w:p>
        </w:tc>
        <w:tc>
          <w:tcPr>
            <w:tcW w:w="1967" w:type="dxa"/>
            <w:tcBorders>
              <w:top w:val="single" w:sz="4" w:space="0" w:color="000000"/>
            </w:tcBorders>
          </w:tcPr>
          <w:p w14:paraId="19D84341" w14:textId="77777777" w:rsidR="00525F77" w:rsidRDefault="00000000">
            <w:pPr>
              <w:pStyle w:val="TableParagraph"/>
              <w:spacing w:before="113" w:line="210" w:lineRule="exact"/>
              <w:ind w:left="61"/>
              <w:rPr>
                <w:sz w:val="20"/>
              </w:rPr>
            </w:pPr>
            <w:r>
              <w:rPr>
                <w:sz w:val="20"/>
              </w:rPr>
              <w:t>(фамилия,</w:t>
            </w:r>
            <w:r>
              <w:rPr>
                <w:spacing w:val="-10"/>
                <w:sz w:val="20"/>
              </w:rPr>
              <w:t xml:space="preserve"> </w:t>
            </w:r>
            <w:r>
              <w:rPr>
                <w:spacing w:val="-2"/>
                <w:sz w:val="20"/>
              </w:rPr>
              <w:t>инициалы)</w:t>
            </w:r>
          </w:p>
        </w:tc>
      </w:tr>
    </w:tbl>
    <w:p w14:paraId="3CA4D976" w14:textId="77777777" w:rsidR="00525F77" w:rsidRDefault="00525F77">
      <w:pPr>
        <w:pStyle w:val="TableParagraph"/>
        <w:spacing w:line="210" w:lineRule="exact"/>
        <w:rPr>
          <w:sz w:val="20"/>
        </w:rPr>
        <w:sectPr w:rsidR="00525F77">
          <w:pgSz w:w="11910" w:h="16840"/>
          <w:pgMar w:top="1040" w:right="850" w:bottom="1320" w:left="1275" w:header="0" w:footer="1062" w:gutter="0"/>
          <w:cols w:space="720"/>
        </w:sectPr>
      </w:pPr>
    </w:p>
    <w:p w14:paraId="1B375D2F" w14:textId="77777777" w:rsidR="00525F77" w:rsidRDefault="00000000">
      <w:pPr>
        <w:spacing w:before="67"/>
        <w:ind w:right="283"/>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11</w:t>
      </w:r>
      <w:r>
        <w:rPr>
          <w:spacing w:val="-7"/>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6"/>
          <w:sz w:val="20"/>
        </w:rPr>
        <w:t xml:space="preserve"> </w:t>
      </w:r>
      <w:r>
        <w:rPr>
          <w:sz w:val="20"/>
        </w:rPr>
        <w:t>национального</w:t>
      </w:r>
      <w:r>
        <w:rPr>
          <w:spacing w:val="-7"/>
          <w:sz w:val="20"/>
        </w:rPr>
        <w:t xml:space="preserve"> </w:t>
      </w:r>
      <w:r>
        <w:rPr>
          <w:spacing w:val="-2"/>
          <w:sz w:val="20"/>
        </w:rPr>
        <w:t>реестра</w:t>
      </w:r>
    </w:p>
    <w:p w14:paraId="35FE9B55"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0399DBC2"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409046B7" w14:textId="77777777" w:rsidR="00525F77" w:rsidRDefault="00000000">
      <w:pPr>
        <w:ind w:right="280"/>
        <w:jc w:val="right"/>
        <w:rPr>
          <w:sz w:val="20"/>
        </w:rPr>
      </w:pPr>
      <w:r>
        <w:rPr>
          <w:spacing w:val="-2"/>
          <w:sz w:val="20"/>
        </w:rPr>
        <w:t>(форма)</w:t>
      </w:r>
    </w:p>
    <w:p w14:paraId="79F5BEE2" w14:textId="77777777" w:rsidR="00525F77" w:rsidRDefault="00000000">
      <w:pPr>
        <w:spacing w:before="240"/>
        <w:ind w:left="1638" w:right="1776"/>
        <w:jc w:val="center"/>
        <w:rPr>
          <w:sz w:val="24"/>
        </w:rPr>
      </w:pPr>
      <w:r>
        <w:rPr>
          <w:sz w:val="24"/>
        </w:rPr>
        <w:t>Бланк</w:t>
      </w:r>
      <w:r>
        <w:rPr>
          <w:spacing w:val="-10"/>
          <w:sz w:val="24"/>
        </w:rPr>
        <w:t xml:space="preserve"> </w:t>
      </w:r>
      <w:r>
        <w:rPr>
          <w:sz w:val="24"/>
        </w:rPr>
        <w:t>Ассоциации</w:t>
      </w:r>
      <w:r>
        <w:rPr>
          <w:spacing w:val="-4"/>
          <w:sz w:val="24"/>
        </w:rPr>
        <w:t xml:space="preserve"> </w:t>
      </w: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63A8CD39" w14:textId="77777777" w:rsidR="00525F77" w:rsidRDefault="00000000">
      <w:pPr>
        <w:spacing w:before="244"/>
        <w:ind w:right="140"/>
        <w:jc w:val="center"/>
        <w:rPr>
          <w:b/>
          <w:sz w:val="24"/>
        </w:rPr>
      </w:pPr>
      <w:r>
        <w:rPr>
          <w:b/>
          <w:sz w:val="24"/>
        </w:rPr>
        <w:t>НАЦИОНАЛЬНЫЙ</w:t>
      </w:r>
      <w:r>
        <w:rPr>
          <w:b/>
          <w:spacing w:val="-5"/>
          <w:sz w:val="24"/>
        </w:rPr>
        <w:t xml:space="preserve"> </w:t>
      </w:r>
      <w:r>
        <w:rPr>
          <w:b/>
          <w:sz w:val="24"/>
        </w:rPr>
        <w:t>РЕЕСТР</w:t>
      </w:r>
      <w:r>
        <w:rPr>
          <w:b/>
          <w:spacing w:val="-6"/>
          <w:sz w:val="24"/>
        </w:rPr>
        <w:t xml:space="preserve"> </w:t>
      </w:r>
      <w:r>
        <w:rPr>
          <w:b/>
          <w:sz w:val="24"/>
        </w:rPr>
        <w:t>СПЕЦИАЛИСТОВ</w:t>
      </w:r>
      <w:r>
        <w:rPr>
          <w:b/>
          <w:spacing w:val="-2"/>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5DD5FDEA" w14:textId="77777777" w:rsidR="00525F77" w:rsidRDefault="00000000">
      <w:pPr>
        <w:spacing w:before="240"/>
        <w:ind w:left="168" w:right="311"/>
        <w:jc w:val="center"/>
        <w:rPr>
          <w:b/>
          <w:sz w:val="24"/>
        </w:rPr>
      </w:pPr>
      <w:r>
        <w:rPr>
          <w:b/>
          <w:sz w:val="24"/>
        </w:rPr>
        <w:t>Уведомление</w:t>
      </w:r>
      <w:r>
        <w:rPr>
          <w:b/>
          <w:spacing w:val="-5"/>
          <w:sz w:val="24"/>
        </w:rPr>
        <w:t xml:space="preserve"> </w:t>
      </w:r>
      <w:r>
        <w:rPr>
          <w:b/>
          <w:sz w:val="24"/>
        </w:rPr>
        <w:t>об</w:t>
      </w:r>
      <w:r>
        <w:rPr>
          <w:b/>
          <w:spacing w:val="-4"/>
          <w:sz w:val="24"/>
        </w:rPr>
        <w:t xml:space="preserve"> </w:t>
      </w:r>
      <w:r>
        <w:rPr>
          <w:b/>
          <w:sz w:val="24"/>
        </w:rPr>
        <w:t>изменении</w:t>
      </w:r>
      <w:r>
        <w:rPr>
          <w:b/>
          <w:spacing w:val="-4"/>
          <w:sz w:val="24"/>
        </w:rPr>
        <w:t xml:space="preserve"> </w:t>
      </w:r>
      <w:r>
        <w:rPr>
          <w:b/>
          <w:sz w:val="24"/>
        </w:rPr>
        <w:t>сведений</w:t>
      </w:r>
      <w:r>
        <w:rPr>
          <w:b/>
          <w:spacing w:val="-4"/>
          <w:sz w:val="24"/>
        </w:rPr>
        <w:t xml:space="preserve"> </w:t>
      </w:r>
      <w:r>
        <w:rPr>
          <w:b/>
          <w:sz w:val="24"/>
        </w:rPr>
        <w:t>в</w:t>
      </w:r>
      <w:r>
        <w:rPr>
          <w:b/>
          <w:spacing w:val="-2"/>
          <w:sz w:val="24"/>
        </w:rPr>
        <w:t xml:space="preserve"> </w:t>
      </w:r>
      <w:r>
        <w:rPr>
          <w:b/>
          <w:sz w:val="24"/>
        </w:rPr>
        <w:t>Национальном</w:t>
      </w:r>
      <w:r>
        <w:rPr>
          <w:b/>
          <w:spacing w:val="-5"/>
          <w:sz w:val="24"/>
        </w:rPr>
        <w:t xml:space="preserve"> </w:t>
      </w:r>
      <w:r>
        <w:rPr>
          <w:b/>
          <w:sz w:val="24"/>
        </w:rPr>
        <w:t>реестре</w:t>
      </w:r>
      <w:r>
        <w:rPr>
          <w:b/>
          <w:spacing w:val="-5"/>
          <w:sz w:val="24"/>
        </w:rPr>
        <w:t xml:space="preserve"> </w:t>
      </w:r>
      <w:r>
        <w:rPr>
          <w:b/>
          <w:sz w:val="24"/>
        </w:rPr>
        <w:t>специалистов</w:t>
      </w:r>
      <w:r>
        <w:rPr>
          <w:b/>
          <w:spacing w:val="-4"/>
          <w:sz w:val="24"/>
        </w:rPr>
        <w:t xml:space="preserve"> </w:t>
      </w:r>
      <w:r>
        <w:rPr>
          <w:b/>
          <w:sz w:val="24"/>
        </w:rPr>
        <w:t>в области строительства</w:t>
      </w:r>
    </w:p>
    <w:p w14:paraId="757ADDA9" w14:textId="77777777" w:rsidR="00525F77" w:rsidRDefault="00525F77">
      <w:pPr>
        <w:pStyle w:val="a3"/>
        <w:rPr>
          <w:b/>
          <w:sz w:val="20"/>
        </w:rPr>
      </w:pPr>
    </w:p>
    <w:p w14:paraId="05968C91" w14:textId="77777777" w:rsidR="00525F77" w:rsidRDefault="00000000">
      <w:pPr>
        <w:pStyle w:val="a3"/>
        <w:spacing w:before="45"/>
        <w:rPr>
          <w:b/>
          <w:sz w:val="20"/>
        </w:rPr>
      </w:pPr>
      <w:r>
        <w:rPr>
          <w:b/>
          <w:noProof/>
          <w:sz w:val="20"/>
        </w:rPr>
        <mc:AlternateContent>
          <mc:Choice Requires="wps">
            <w:drawing>
              <wp:anchor distT="0" distB="0" distL="0" distR="0" simplePos="0" relativeHeight="251792384" behindDoc="1" locked="0" layoutInCell="1" allowOverlap="1" wp14:anchorId="78854B1D" wp14:editId="2C9F7E6A">
                <wp:simplePos x="0" y="0"/>
                <wp:positionH relativeFrom="page">
                  <wp:posOffset>900988</wp:posOffset>
                </wp:positionH>
                <wp:positionV relativeFrom="paragraph">
                  <wp:posOffset>190252</wp:posOffset>
                </wp:positionV>
                <wp:extent cx="2520950" cy="9525"/>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024A0" id="Graphic 228" o:spid="_x0000_s1026" style="position:absolute;margin-left:70.95pt;margin-top:15pt;width:198.5pt;height:.75pt;z-index:-251524096;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L9JUNd8AAAAJAQAADwAAAGRycy9kb3ducmV2LnhtbEyPQU+DQBCF&#10;7yb+h82YeLMLFkxLWRpj0oOJl1IT9bbACJuys4TdAvrrHU96fG++vHkv3y+2FxOO3jhSEK8iEEi1&#10;awy1Cl5Ph7sNCB80Nbp3hAq+0MO+uL7Kdda4mY44laEVHEI+0wq6EIZMSl93aLVfuQGJb59utDqw&#10;HFvZjHrmcNvL+yh6kFYb4g+dHvCpw/pcXqyCc2WOyfPb6f17SMo5PbzM5mNqlbq9WR53IAIu4Q+G&#10;3/pcHQruVLkLNV70rJN4y6iCdcSbGEjXGzYqNuIUZJHL/wuKHwAAAP//AwBQSwECLQAUAAYACAAA&#10;ACEAtoM4kv4AAADhAQAAEwAAAAAAAAAAAAAAAAAAAAAAW0NvbnRlbnRfVHlwZXNdLnhtbFBLAQIt&#10;ABQABgAIAAAAIQA4/SH/1gAAAJQBAAALAAAAAAAAAAAAAAAAAC8BAABfcmVscy8ucmVsc1BLAQIt&#10;ABQABgAIAAAAIQCtghFcHgIAAL0EAAAOAAAAAAAAAAAAAAAAAC4CAABkcnMvZTJvRG9jLnhtbFBL&#10;AQItABQABgAIAAAAIQAv0lQ13wAAAAkBAAAPAAAAAAAAAAAAAAAAAHgEAABkcnMvZG93bnJldi54&#10;bWxQSwUGAAAAAAQABADzAAAAhAU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795456" behindDoc="1" locked="0" layoutInCell="1" allowOverlap="1" wp14:anchorId="7DC16B1E" wp14:editId="00374A19">
                <wp:simplePos x="0" y="0"/>
                <wp:positionH relativeFrom="page">
                  <wp:posOffset>4322953</wp:posOffset>
                </wp:positionH>
                <wp:positionV relativeFrom="paragraph">
                  <wp:posOffset>190252</wp:posOffset>
                </wp:positionV>
                <wp:extent cx="2518410" cy="9525"/>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D6CBD0" id="Graphic 229" o:spid="_x0000_s1026" style="position:absolute;margin-left:340.4pt;margin-top:15pt;width:198.3pt;height:.75pt;z-index:-251521024;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BchTjv2gAAAAoBAAAPAAAAZHJzL2Rvd25yZXYueG1sTI/B&#10;TsMwDIbvSLxDZCRuLBmMrSpNJ4SEONNNnL3GpBFNUjVp17093gmOtn99/v5qv/hezDQmF4OG9UqB&#10;oNBG44LVcDy8PxQgUsZgsI+BNFwowb6+vamwNPEcPmlushUMCalEDV3OQyllajvymFZxoMC37zh6&#10;zDyOVpoRzwz3vXxUais9usAfOhzoraP2p5m8hqfWFU2zmeavWbqDVR8Xi4PT+v5ueX0BkWnJf2G4&#10;6rM61Ox0ilMwSfQatoVi9cwwxZ2uAbXbbUCceLN+BllX8n+F+hcAAP//AwBQSwECLQAUAAYACAAA&#10;ACEAtoM4kv4AAADhAQAAEwAAAAAAAAAAAAAAAAAAAAAAW0NvbnRlbnRfVHlwZXNdLnhtbFBLAQIt&#10;ABQABgAIAAAAIQA4/SH/1gAAAJQBAAALAAAAAAAAAAAAAAAAAC8BAABfcmVscy8ucmVsc1BLAQIt&#10;ABQABgAIAAAAIQA4byaTIwIAAL0EAAAOAAAAAAAAAAAAAAAAAC4CAABkcnMvZTJvRG9jLnhtbFBL&#10;AQItABQABgAIAAAAIQBchTjv2gAAAAoBAAAPAAAAAAAAAAAAAAAAAH0EAABkcnMvZG93bnJldi54&#10;bWxQSwUGAAAAAAQABADzAAAAhAUAAAAA&#10;" path="m2517902,l,,,9144r2517902,l2517902,xe" fillcolor="black" stroked="f">
                <v:path arrowok="t"/>
                <w10:wrap type="topAndBottom" anchorx="page"/>
              </v:shape>
            </w:pict>
          </mc:Fallback>
        </mc:AlternateContent>
      </w:r>
    </w:p>
    <w:p w14:paraId="7B9B4700" w14:textId="06062319" w:rsidR="00525F77" w:rsidRDefault="00000000">
      <w:pPr>
        <w:tabs>
          <w:tab w:val="left" w:pos="5799"/>
        </w:tabs>
        <w:spacing w:before="15"/>
        <w:ind w:left="1228"/>
        <w:rPr>
          <w:sz w:val="20"/>
        </w:rPr>
      </w:pPr>
      <w:r>
        <w:rPr>
          <w:sz w:val="20"/>
        </w:rPr>
        <w:t>(дата</w:t>
      </w:r>
      <w:r>
        <w:rPr>
          <w:spacing w:val="-6"/>
          <w:sz w:val="20"/>
        </w:rPr>
        <w:t xml:space="preserve"> </w:t>
      </w:r>
      <w:r>
        <w:rPr>
          <w:spacing w:val="-2"/>
          <w:sz w:val="20"/>
        </w:rPr>
        <w:t>формирования)</w:t>
      </w:r>
      <w:r w:rsidR="0014274B">
        <w:rPr>
          <w:sz w:val="20"/>
        </w:rPr>
        <w:t xml:space="preserve"> </w:t>
      </w:r>
      <w:r>
        <w:rPr>
          <w:spacing w:val="-2"/>
          <w:sz w:val="20"/>
        </w:rPr>
        <w:t>(уникальный</w:t>
      </w:r>
      <w:r>
        <w:rPr>
          <w:spacing w:val="8"/>
          <w:sz w:val="20"/>
        </w:rPr>
        <w:t xml:space="preserve"> </w:t>
      </w:r>
      <w:r>
        <w:rPr>
          <w:spacing w:val="-2"/>
          <w:sz w:val="20"/>
        </w:rPr>
        <w:t>идентификатор</w:t>
      </w:r>
      <w:r>
        <w:rPr>
          <w:spacing w:val="11"/>
          <w:sz w:val="20"/>
        </w:rPr>
        <w:t xml:space="preserve"> </w:t>
      </w:r>
      <w:r>
        <w:rPr>
          <w:spacing w:val="-2"/>
          <w:sz w:val="20"/>
        </w:rPr>
        <w:t>заявления)</w:t>
      </w:r>
    </w:p>
    <w:p w14:paraId="0EFFD146" w14:textId="77777777" w:rsidR="00525F77" w:rsidRDefault="00525F77">
      <w:pPr>
        <w:pStyle w:val="a3"/>
        <w:rPr>
          <w:sz w:val="20"/>
        </w:rPr>
      </w:pPr>
    </w:p>
    <w:p w14:paraId="070C3117" w14:textId="77777777" w:rsidR="00525F77" w:rsidRDefault="00525F77">
      <w:pPr>
        <w:pStyle w:val="a3"/>
        <w:rPr>
          <w:sz w:val="20"/>
        </w:rPr>
      </w:pPr>
    </w:p>
    <w:p w14:paraId="79C3FDD8" w14:textId="77777777" w:rsidR="00525F77" w:rsidRDefault="00525F77">
      <w:pPr>
        <w:pStyle w:val="a3"/>
        <w:spacing w:before="65"/>
        <w:rPr>
          <w:sz w:val="20"/>
        </w:rPr>
      </w:pPr>
    </w:p>
    <w:p w14:paraId="6EEE340A" w14:textId="77777777" w:rsidR="00525F77" w:rsidRDefault="00000000">
      <w:pPr>
        <w:ind w:left="143" w:right="281" w:firstLine="566"/>
        <w:jc w:val="both"/>
        <w:rPr>
          <w:sz w:val="24"/>
        </w:rPr>
      </w:pPr>
      <w:r>
        <w:rPr>
          <w:sz w:val="24"/>
        </w:rPr>
        <w:t>В соответствии с решением лица, наделенного правом принимать решения о включении сведений о специалистах в Национальный реестр специалистов в области строительства,</w:t>
      </w:r>
      <w:r>
        <w:rPr>
          <w:spacing w:val="12"/>
          <w:sz w:val="24"/>
        </w:rPr>
        <w:t xml:space="preserve"> </w:t>
      </w:r>
      <w:r>
        <w:rPr>
          <w:sz w:val="24"/>
        </w:rPr>
        <w:t>об</w:t>
      </w:r>
      <w:r>
        <w:rPr>
          <w:spacing w:val="13"/>
          <w:sz w:val="24"/>
        </w:rPr>
        <w:t xml:space="preserve"> </w:t>
      </w:r>
      <w:r>
        <w:rPr>
          <w:sz w:val="24"/>
        </w:rPr>
        <w:t>изменении</w:t>
      </w:r>
      <w:r>
        <w:rPr>
          <w:spacing w:val="13"/>
          <w:sz w:val="24"/>
        </w:rPr>
        <w:t xml:space="preserve"> </w:t>
      </w:r>
      <w:r>
        <w:rPr>
          <w:sz w:val="24"/>
        </w:rPr>
        <w:t>и</w:t>
      </w:r>
      <w:r>
        <w:rPr>
          <w:spacing w:val="12"/>
          <w:sz w:val="24"/>
        </w:rPr>
        <w:t xml:space="preserve"> </w:t>
      </w:r>
      <w:r>
        <w:rPr>
          <w:sz w:val="24"/>
        </w:rPr>
        <w:t>исключении</w:t>
      </w:r>
      <w:r>
        <w:rPr>
          <w:spacing w:val="14"/>
          <w:sz w:val="24"/>
        </w:rPr>
        <w:t xml:space="preserve"> </w:t>
      </w:r>
      <w:r>
        <w:rPr>
          <w:sz w:val="24"/>
        </w:rPr>
        <w:t>сведений</w:t>
      </w:r>
      <w:r>
        <w:rPr>
          <w:spacing w:val="13"/>
          <w:sz w:val="24"/>
        </w:rPr>
        <w:t xml:space="preserve"> </w:t>
      </w:r>
      <w:r>
        <w:rPr>
          <w:sz w:val="24"/>
        </w:rPr>
        <w:t>(пункт</w:t>
      </w:r>
      <w:r>
        <w:rPr>
          <w:spacing w:val="14"/>
          <w:sz w:val="24"/>
        </w:rPr>
        <w:t xml:space="preserve"> </w:t>
      </w:r>
      <w:r>
        <w:rPr>
          <w:sz w:val="24"/>
        </w:rPr>
        <w:t>10.11.25</w:t>
      </w:r>
      <w:r>
        <w:rPr>
          <w:spacing w:val="13"/>
          <w:sz w:val="24"/>
        </w:rPr>
        <w:t xml:space="preserve"> </w:t>
      </w:r>
      <w:r>
        <w:rPr>
          <w:sz w:val="24"/>
        </w:rPr>
        <w:t>Устава</w:t>
      </w:r>
      <w:r>
        <w:rPr>
          <w:spacing w:val="12"/>
          <w:sz w:val="24"/>
        </w:rPr>
        <w:t xml:space="preserve"> </w:t>
      </w:r>
      <w:r>
        <w:rPr>
          <w:spacing w:val="-2"/>
          <w:sz w:val="24"/>
        </w:rPr>
        <w:t>Ассоциации</w:t>
      </w:r>
    </w:p>
    <w:p w14:paraId="434F451D" w14:textId="3B4B9171" w:rsidR="00525F77" w:rsidRDefault="00000000">
      <w:pPr>
        <w:tabs>
          <w:tab w:val="left" w:pos="6127"/>
          <w:tab w:val="left" w:pos="7970"/>
        </w:tabs>
        <w:ind w:left="143" w:right="285"/>
        <w:jc w:val="both"/>
        <w:rPr>
          <w:sz w:val="24"/>
        </w:rPr>
      </w:pPr>
      <w:r>
        <w:rPr>
          <w:sz w:val="24"/>
        </w:rPr>
        <w:t>«Национальное объединение строителей»), от</w:t>
      </w:r>
      <w:r w:rsidR="0014274B">
        <w:rPr>
          <w:sz w:val="24"/>
        </w:rPr>
        <w:t xml:space="preserve"> </w:t>
      </w:r>
      <w:r>
        <w:rPr>
          <w:spacing w:val="-10"/>
          <w:sz w:val="24"/>
        </w:rPr>
        <w:t>№</w:t>
      </w:r>
      <w:r w:rsidR="0014274B">
        <w:rPr>
          <w:sz w:val="24"/>
          <w:u w:val="single"/>
        </w:rPr>
        <w:t xml:space="preserve"> </w:t>
      </w:r>
      <w:r>
        <w:rPr>
          <w:sz w:val="24"/>
        </w:rPr>
        <w:t>уведомляем</w:t>
      </w:r>
      <w:r>
        <w:rPr>
          <w:spacing w:val="-15"/>
          <w:sz w:val="24"/>
        </w:rPr>
        <w:t xml:space="preserve"> </w:t>
      </w:r>
      <w:r>
        <w:rPr>
          <w:sz w:val="24"/>
        </w:rPr>
        <w:t>об изменении сведений о</w:t>
      </w:r>
    </w:p>
    <w:p w14:paraId="531B4F83" w14:textId="77777777" w:rsidR="00525F77" w:rsidRDefault="00525F77">
      <w:pPr>
        <w:pStyle w:val="a3"/>
        <w:rPr>
          <w:sz w:val="20"/>
        </w:rPr>
      </w:pPr>
    </w:p>
    <w:p w14:paraId="59C63698" w14:textId="77777777" w:rsidR="00525F77" w:rsidRDefault="00000000">
      <w:pPr>
        <w:pStyle w:val="a3"/>
        <w:spacing w:before="7"/>
        <w:rPr>
          <w:sz w:val="20"/>
        </w:rPr>
      </w:pPr>
      <w:r>
        <w:rPr>
          <w:noProof/>
          <w:sz w:val="20"/>
        </w:rPr>
        <mc:AlternateContent>
          <mc:Choice Requires="wps">
            <w:drawing>
              <wp:anchor distT="0" distB="0" distL="0" distR="0" simplePos="0" relativeHeight="251798528" behindDoc="1" locked="0" layoutInCell="1" allowOverlap="1" wp14:anchorId="64225FA5" wp14:editId="15BC307C">
                <wp:simplePos x="0" y="0"/>
                <wp:positionH relativeFrom="page">
                  <wp:posOffset>900988</wp:posOffset>
                </wp:positionH>
                <wp:positionV relativeFrom="paragraph">
                  <wp:posOffset>165871</wp:posOffset>
                </wp:positionV>
                <wp:extent cx="5940425" cy="762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EEC8BE" id="Graphic 230" o:spid="_x0000_s1026" style="position:absolute;margin-left:70.95pt;margin-top:13.05pt;width:467.75pt;height:.6pt;z-index:-251517952;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EnFE3PfAAAACgEAAA8AAABkcnMvZG93bnJldi54bWxMj8FOwzAM&#10;hu9IvENkJG4szTatrGs6ISQ4cOoGEjtmjWkrGqdq0q3w9HgndvztT78/59vJdeKEQ2g9aVCzBARS&#10;5W1LtYaP95eHRxAhGrKm84QafjDAtri9yU1m/Zl2eNrHWnAJhcxoaGLsMylD1aAzYeZ7JN59+cGZ&#10;yHGopR3MmctdJ+dJspLOtMQXGtPjc4PV9350GsadKQ9v5bqcXkvl2uF3MfbqU+v7u+lpAyLiFP9h&#10;uOizOhTsdPQj2SA6zku1ZlTDfKVAXIAkTZcgjjxJFyCLXF6/UPwBAAD//wMAUEsBAi0AFAAGAAgA&#10;AAAhALaDOJL+AAAA4QEAABMAAAAAAAAAAAAAAAAAAAAAAFtDb250ZW50X1R5cGVzXS54bWxQSwEC&#10;LQAUAAYACAAAACEAOP0h/9YAAACUAQAACwAAAAAAAAAAAAAAAAAvAQAAX3JlbHMvLnJlbHNQSwEC&#10;LQAUAAYACAAAACEAACwhtR8CAAC9BAAADgAAAAAAAAAAAAAAAAAuAgAAZHJzL2Uyb0RvYy54bWxQ&#10;SwECLQAUAAYACAAAACEAScUTc98AAAAKAQAADwAAAAAAAAAAAAAAAAB5BAAAZHJzL2Rvd25yZXYu&#10;eG1sUEsFBgAAAAAEAAQA8wAAAIUFAAAAAA==&#10;" path="m5939917,l,,,7620r5939917,l5939917,xe" fillcolor="black" stroked="f">
                <v:path arrowok="t"/>
                <w10:wrap type="topAndBottom" anchorx="page"/>
              </v:shape>
            </w:pict>
          </mc:Fallback>
        </mc:AlternateContent>
      </w:r>
    </w:p>
    <w:p w14:paraId="2429558A" w14:textId="77777777" w:rsidR="00525F77" w:rsidRDefault="00000000">
      <w:pPr>
        <w:spacing w:before="12"/>
        <w:ind w:left="3972"/>
        <w:rPr>
          <w:sz w:val="20"/>
        </w:rPr>
      </w:pPr>
      <w:r>
        <w:rPr>
          <w:sz w:val="20"/>
        </w:rPr>
        <w:t>(фамилия,</w:t>
      </w:r>
      <w:r>
        <w:rPr>
          <w:spacing w:val="-8"/>
          <w:sz w:val="20"/>
        </w:rPr>
        <w:t xml:space="preserve"> </w:t>
      </w:r>
      <w:r>
        <w:rPr>
          <w:sz w:val="20"/>
        </w:rPr>
        <w:t>имя,</w:t>
      </w:r>
      <w:r>
        <w:rPr>
          <w:spacing w:val="-6"/>
          <w:sz w:val="20"/>
        </w:rPr>
        <w:t xml:space="preserve"> </w:t>
      </w:r>
      <w:r>
        <w:rPr>
          <w:sz w:val="20"/>
        </w:rPr>
        <w:t>отчество</w:t>
      </w:r>
      <w:r>
        <w:rPr>
          <w:spacing w:val="-7"/>
          <w:sz w:val="20"/>
        </w:rPr>
        <w:t xml:space="preserve"> </w:t>
      </w:r>
      <w:r>
        <w:rPr>
          <w:spacing w:val="-2"/>
          <w:sz w:val="20"/>
        </w:rPr>
        <w:t>заявителя)</w:t>
      </w:r>
    </w:p>
    <w:p w14:paraId="60C34D52" w14:textId="77777777" w:rsidR="00525F77" w:rsidRDefault="00000000">
      <w:pPr>
        <w:spacing w:before="119"/>
        <w:ind w:left="143"/>
        <w:rPr>
          <w:sz w:val="24"/>
        </w:rPr>
      </w:pPr>
      <w:r>
        <w:rPr>
          <w:sz w:val="24"/>
        </w:rPr>
        <w:t>идентификационный</w:t>
      </w:r>
      <w:r>
        <w:rPr>
          <w:spacing w:val="-10"/>
          <w:sz w:val="24"/>
        </w:rPr>
        <w:t xml:space="preserve"> </w:t>
      </w:r>
      <w:r>
        <w:rPr>
          <w:sz w:val="24"/>
        </w:rPr>
        <w:t>номер</w:t>
      </w:r>
      <w:r>
        <w:rPr>
          <w:spacing w:val="-7"/>
          <w:sz w:val="24"/>
        </w:rPr>
        <w:t xml:space="preserve"> </w:t>
      </w:r>
      <w:r>
        <w:rPr>
          <w:spacing w:val="-2"/>
          <w:sz w:val="24"/>
        </w:rPr>
        <w:t>специалиста:</w:t>
      </w:r>
    </w:p>
    <w:p w14:paraId="3F7A39DA" w14:textId="77777777" w:rsidR="00525F77" w:rsidRDefault="00525F77">
      <w:pPr>
        <w:pStyle w:val="a3"/>
        <w:spacing w:before="2"/>
        <w:rPr>
          <w:sz w:val="11"/>
        </w:rPr>
      </w:pPr>
    </w:p>
    <w:tbl>
      <w:tblPr>
        <w:tblStyle w:val="TableNormal"/>
        <w:tblW w:w="0" w:type="auto"/>
        <w:tblInd w:w="2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gridCol w:w="397"/>
        <w:gridCol w:w="392"/>
        <w:gridCol w:w="397"/>
        <w:gridCol w:w="395"/>
        <w:gridCol w:w="395"/>
        <w:gridCol w:w="397"/>
        <w:gridCol w:w="392"/>
        <w:gridCol w:w="394"/>
        <w:gridCol w:w="396"/>
        <w:gridCol w:w="394"/>
        <w:gridCol w:w="399"/>
      </w:tblGrid>
      <w:tr w:rsidR="00525F77" w14:paraId="047B3FFC" w14:textId="77777777">
        <w:trPr>
          <w:trHeight w:val="398"/>
        </w:trPr>
        <w:tc>
          <w:tcPr>
            <w:tcW w:w="398" w:type="dxa"/>
          </w:tcPr>
          <w:p w14:paraId="4F0A2BB9" w14:textId="77777777" w:rsidR="00525F77" w:rsidRDefault="00000000">
            <w:pPr>
              <w:pStyle w:val="TableParagraph"/>
              <w:spacing w:before="114" w:line="264" w:lineRule="exact"/>
              <w:ind w:left="117"/>
              <w:rPr>
                <w:sz w:val="24"/>
              </w:rPr>
            </w:pPr>
            <w:r>
              <w:rPr>
                <w:spacing w:val="-10"/>
                <w:sz w:val="24"/>
              </w:rPr>
              <w:t>С</w:t>
            </w:r>
          </w:p>
        </w:tc>
        <w:tc>
          <w:tcPr>
            <w:tcW w:w="396" w:type="dxa"/>
          </w:tcPr>
          <w:p w14:paraId="543C35A4" w14:textId="77777777" w:rsidR="00525F77" w:rsidRDefault="00000000">
            <w:pPr>
              <w:pStyle w:val="TableParagraph"/>
              <w:spacing w:before="114" w:line="264" w:lineRule="exact"/>
              <w:ind w:left="11" w:right="3"/>
              <w:jc w:val="center"/>
              <w:rPr>
                <w:sz w:val="24"/>
              </w:rPr>
            </w:pPr>
            <w:r>
              <w:rPr>
                <w:spacing w:val="-10"/>
                <w:sz w:val="24"/>
              </w:rPr>
              <w:t>-</w:t>
            </w:r>
          </w:p>
        </w:tc>
        <w:tc>
          <w:tcPr>
            <w:tcW w:w="395" w:type="dxa"/>
          </w:tcPr>
          <w:p w14:paraId="24E2C1D3" w14:textId="77777777" w:rsidR="00525F77" w:rsidRDefault="00525F77">
            <w:pPr>
              <w:pStyle w:val="TableParagraph"/>
              <w:ind w:left="0"/>
            </w:pPr>
          </w:p>
        </w:tc>
        <w:tc>
          <w:tcPr>
            <w:tcW w:w="397" w:type="dxa"/>
          </w:tcPr>
          <w:p w14:paraId="2A328F0D" w14:textId="77777777" w:rsidR="00525F77" w:rsidRDefault="00525F77">
            <w:pPr>
              <w:pStyle w:val="TableParagraph"/>
              <w:ind w:left="0"/>
            </w:pPr>
          </w:p>
        </w:tc>
        <w:tc>
          <w:tcPr>
            <w:tcW w:w="392" w:type="dxa"/>
          </w:tcPr>
          <w:p w14:paraId="70A69F91" w14:textId="77777777" w:rsidR="00525F77" w:rsidRDefault="00525F77">
            <w:pPr>
              <w:pStyle w:val="TableParagraph"/>
              <w:ind w:left="0"/>
            </w:pPr>
          </w:p>
        </w:tc>
        <w:tc>
          <w:tcPr>
            <w:tcW w:w="397" w:type="dxa"/>
          </w:tcPr>
          <w:p w14:paraId="43446035" w14:textId="77777777" w:rsidR="00525F77" w:rsidRDefault="00525F77">
            <w:pPr>
              <w:pStyle w:val="TableParagraph"/>
              <w:ind w:left="0"/>
            </w:pPr>
          </w:p>
        </w:tc>
        <w:tc>
          <w:tcPr>
            <w:tcW w:w="395" w:type="dxa"/>
          </w:tcPr>
          <w:p w14:paraId="312BA5B3" w14:textId="77777777" w:rsidR="00525F77" w:rsidRDefault="00525F77">
            <w:pPr>
              <w:pStyle w:val="TableParagraph"/>
              <w:ind w:left="0"/>
            </w:pPr>
          </w:p>
        </w:tc>
        <w:tc>
          <w:tcPr>
            <w:tcW w:w="395" w:type="dxa"/>
          </w:tcPr>
          <w:p w14:paraId="728092B3" w14:textId="77777777" w:rsidR="00525F77" w:rsidRDefault="00525F77">
            <w:pPr>
              <w:pStyle w:val="TableParagraph"/>
              <w:ind w:left="0"/>
            </w:pPr>
          </w:p>
        </w:tc>
        <w:tc>
          <w:tcPr>
            <w:tcW w:w="397" w:type="dxa"/>
          </w:tcPr>
          <w:p w14:paraId="4988D297" w14:textId="77777777" w:rsidR="00525F77" w:rsidRDefault="00525F77">
            <w:pPr>
              <w:pStyle w:val="TableParagraph"/>
              <w:ind w:left="0"/>
            </w:pPr>
          </w:p>
        </w:tc>
        <w:tc>
          <w:tcPr>
            <w:tcW w:w="392" w:type="dxa"/>
          </w:tcPr>
          <w:p w14:paraId="2103C48C" w14:textId="77777777" w:rsidR="00525F77" w:rsidRDefault="00525F77">
            <w:pPr>
              <w:pStyle w:val="TableParagraph"/>
              <w:ind w:left="0"/>
            </w:pPr>
          </w:p>
        </w:tc>
        <w:tc>
          <w:tcPr>
            <w:tcW w:w="394" w:type="dxa"/>
          </w:tcPr>
          <w:p w14:paraId="2897F299" w14:textId="77777777" w:rsidR="00525F77" w:rsidRDefault="00525F77">
            <w:pPr>
              <w:pStyle w:val="TableParagraph"/>
              <w:ind w:left="0"/>
            </w:pPr>
          </w:p>
        </w:tc>
        <w:tc>
          <w:tcPr>
            <w:tcW w:w="396" w:type="dxa"/>
          </w:tcPr>
          <w:p w14:paraId="684292D9" w14:textId="77777777" w:rsidR="00525F77" w:rsidRDefault="00525F77">
            <w:pPr>
              <w:pStyle w:val="TableParagraph"/>
              <w:ind w:left="0"/>
            </w:pPr>
          </w:p>
        </w:tc>
        <w:tc>
          <w:tcPr>
            <w:tcW w:w="394" w:type="dxa"/>
          </w:tcPr>
          <w:p w14:paraId="5D0882AB" w14:textId="77777777" w:rsidR="00525F77" w:rsidRDefault="00525F77">
            <w:pPr>
              <w:pStyle w:val="TableParagraph"/>
              <w:ind w:left="0"/>
            </w:pPr>
          </w:p>
        </w:tc>
        <w:tc>
          <w:tcPr>
            <w:tcW w:w="399" w:type="dxa"/>
          </w:tcPr>
          <w:p w14:paraId="2A89D348" w14:textId="77777777" w:rsidR="00525F77" w:rsidRDefault="00525F77">
            <w:pPr>
              <w:pStyle w:val="TableParagraph"/>
              <w:ind w:left="0"/>
            </w:pPr>
          </w:p>
        </w:tc>
      </w:tr>
    </w:tbl>
    <w:p w14:paraId="07525D53" w14:textId="77777777" w:rsidR="00525F77" w:rsidRDefault="00000000">
      <w:pPr>
        <w:spacing w:before="231"/>
        <w:ind w:left="143"/>
        <w:rPr>
          <w:sz w:val="24"/>
        </w:rPr>
      </w:pPr>
      <w:r>
        <w:rPr>
          <w:sz w:val="24"/>
        </w:rPr>
        <w:t>в</w:t>
      </w:r>
      <w:r>
        <w:rPr>
          <w:spacing w:val="-9"/>
          <w:sz w:val="24"/>
        </w:rPr>
        <w:t xml:space="preserve"> </w:t>
      </w:r>
      <w:r>
        <w:rPr>
          <w:sz w:val="24"/>
        </w:rPr>
        <w:t>Национальном</w:t>
      </w:r>
      <w:r>
        <w:rPr>
          <w:spacing w:val="-8"/>
          <w:sz w:val="24"/>
        </w:rPr>
        <w:t xml:space="preserve"> </w:t>
      </w:r>
      <w:r>
        <w:rPr>
          <w:sz w:val="24"/>
        </w:rPr>
        <w:t>реестре</w:t>
      </w:r>
      <w:r>
        <w:rPr>
          <w:spacing w:val="-7"/>
          <w:sz w:val="24"/>
        </w:rPr>
        <w:t xml:space="preserve"> </w:t>
      </w:r>
      <w:r>
        <w:rPr>
          <w:sz w:val="24"/>
        </w:rPr>
        <w:t>специалистов</w:t>
      </w:r>
      <w:r>
        <w:rPr>
          <w:spacing w:val="-6"/>
          <w:sz w:val="24"/>
        </w:rPr>
        <w:t xml:space="preserve"> </w:t>
      </w:r>
      <w:r>
        <w:rPr>
          <w:sz w:val="24"/>
        </w:rPr>
        <w:t>в</w:t>
      </w:r>
      <w:r>
        <w:rPr>
          <w:spacing w:val="-7"/>
          <w:sz w:val="24"/>
        </w:rPr>
        <w:t xml:space="preserve"> </w:t>
      </w:r>
      <w:r>
        <w:rPr>
          <w:sz w:val="24"/>
        </w:rPr>
        <w:t>области</w:t>
      </w:r>
      <w:r>
        <w:rPr>
          <w:spacing w:val="-5"/>
          <w:sz w:val="24"/>
        </w:rPr>
        <w:t xml:space="preserve"> </w:t>
      </w:r>
      <w:r>
        <w:rPr>
          <w:sz w:val="24"/>
        </w:rPr>
        <w:t>строительства</w:t>
      </w:r>
      <w:r>
        <w:rPr>
          <w:spacing w:val="-7"/>
          <w:sz w:val="24"/>
        </w:rPr>
        <w:t xml:space="preserve"> </w:t>
      </w:r>
      <w:r>
        <w:rPr>
          <w:sz w:val="24"/>
        </w:rPr>
        <w:t>в</w:t>
      </w:r>
      <w:r>
        <w:rPr>
          <w:spacing w:val="-7"/>
          <w:sz w:val="24"/>
        </w:rPr>
        <w:t xml:space="preserve"> </w:t>
      </w:r>
      <w:r>
        <w:rPr>
          <w:sz w:val="24"/>
        </w:rPr>
        <w:t>соответствии</w:t>
      </w:r>
      <w:r>
        <w:rPr>
          <w:spacing w:val="-6"/>
          <w:sz w:val="24"/>
        </w:rPr>
        <w:t xml:space="preserve"> </w:t>
      </w:r>
      <w:r>
        <w:rPr>
          <w:sz w:val="24"/>
        </w:rPr>
        <w:t>с</w:t>
      </w:r>
      <w:r>
        <w:rPr>
          <w:spacing w:val="-7"/>
          <w:sz w:val="24"/>
        </w:rPr>
        <w:t xml:space="preserve"> </w:t>
      </w:r>
      <w:r>
        <w:rPr>
          <w:spacing w:val="-2"/>
          <w:sz w:val="24"/>
        </w:rPr>
        <w:t>решением</w:t>
      </w:r>
    </w:p>
    <w:p w14:paraId="7DD2E428" w14:textId="77777777" w:rsidR="00525F77" w:rsidRDefault="00000000">
      <w:pPr>
        <w:pStyle w:val="a3"/>
        <w:spacing w:before="8"/>
        <w:rPr>
          <w:sz w:val="19"/>
        </w:rPr>
      </w:pPr>
      <w:r>
        <w:rPr>
          <w:noProof/>
          <w:sz w:val="19"/>
        </w:rPr>
        <mc:AlternateContent>
          <mc:Choice Requires="wps">
            <w:drawing>
              <wp:anchor distT="0" distB="0" distL="0" distR="0" simplePos="0" relativeHeight="251801600" behindDoc="1" locked="0" layoutInCell="1" allowOverlap="1" wp14:anchorId="6F9CCA5A" wp14:editId="6D0BDF92">
                <wp:simplePos x="0" y="0"/>
                <wp:positionH relativeFrom="page">
                  <wp:posOffset>900988</wp:posOffset>
                </wp:positionH>
                <wp:positionV relativeFrom="paragraph">
                  <wp:posOffset>159653</wp:posOffset>
                </wp:positionV>
                <wp:extent cx="5940425" cy="762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5483C1" id="Graphic 231" o:spid="_x0000_s1026" style="position:absolute;margin-left:70.95pt;margin-top:12.55pt;width:467.75pt;height:.6pt;z-index:-251514880;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Gj+nFvfAAAACgEAAA8AAABkcnMvZG93bnJldi54bWxMj8FOwzAM&#10;hu9IvENkJG4szTY2VppOCAkOnLqBBEevMW1F41RJuhWenuwEx9/+9PtzsZ1sL47kQ+dYg5plIIhr&#10;ZzpuNLy9Pt3cgQgR2WDvmDR8U4BteXlRYG7ciXd03MdGpBIOOWpoYxxyKUPdksUwcwNx2n06bzGm&#10;6BtpPJ5Sue3lPMtW0mLH6UKLAz22VH/tR6th3GH18VJtqum5UrbzP4txUO9aX19ND/cgIk3xD4az&#10;flKHMjkd3MgmiD7lpdokVMP8VoE4A9l6vQRxSJPVAmRZyP8vlL8AAAD//wMAUEsBAi0AFAAGAAgA&#10;AAAhALaDOJL+AAAA4QEAABMAAAAAAAAAAAAAAAAAAAAAAFtDb250ZW50X1R5cGVzXS54bWxQSwEC&#10;LQAUAAYACAAAACEAOP0h/9YAAACUAQAACwAAAAAAAAAAAAAAAAAvAQAAX3JlbHMvLnJlbHNQSwEC&#10;LQAUAAYACAAAACEAACwhtR8CAAC9BAAADgAAAAAAAAAAAAAAAAAuAgAAZHJzL2Uyb0RvYy54bWxQ&#10;SwECLQAUAAYACAAAACEAaP6cW98AAAAKAQAADwAAAAAAAAAAAAAAAAB5BAAAZHJzL2Rvd25yZXYu&#10;eG1sUEsFBgAAAAAEAAQA8wAAAIUFAAAAAA==&#10;" path="m5939917,l,,,7620r5939917,l5939917,xe" fillcolor="black" stroked="f">
                <v:path arrowok="t"/>
                <w10:wrap type="topAndBottom" anchorx="page"/>
              </v:shape>
            </w:pict>
          </mc:Fallback>
        </mc:AlternateContent>
      </w:r>
    </w:p>
    <w:p w14:paraId="1E87DCC7" w14:textId="77777777" w:rsidR="00525F77" w:rsidRDefault="00000000">
      <w:pPr>
        <w:spacing w:before="15"/>
        <w:ind w:left="1638" w:right="1780"/>
        <w:jc w:val="center"/>
        <w:rPr>
          <w:sz w:val="20"/>
        </w:rPr>
      </w:pPr>
      <w:r>
        <w:rPr>
          <w:sz w:val="20"/>
        </w:rPr>
        <w:t>(дата</w:t>
      </w:r>
      <w:r>
        <w:rPr>
          <w:spacing w:val="-4"/>
          <w:sz w:val="20"/>
        </w:rPr>
        <w:t xml:space="preserve"> </w:t>
      </w:r>
      <w:r>
        <w:rPr>
          <w:sz w:val="20"/>
        </w:rPr>
        <w:t>и</w:t>
      </w:r>
      <w:r>
        <w:rPr>
          <w:spacing w:val="-5"/>
          <w:sz w:val="20"/>
        </w:rPr>
        <w:t xml:space="preserve"> </w:t>
      </w:r>
      <w:r>
        <w:rPr>
          <w:sz w:val="20"/>
        </w:rPr>
        <w:t>номер</w:t>
      </w:r>
      <w:r>
        <w:rPr>
          <w:spacing w:val="-3"/>
          <w:sz w:val="20"/>
        </w:rPr>
        <w:t xml:space="preserve"> </w:t>
      </w:r>
      <w:r>
        <w:rPr>
          <w:spacing w:val="-2"/>
          <w:sz w:val="20"/>
        </w:rPr>
        <w:t>решения)</w:t>
      </w:r>
    </w:p>
    <w:p w14:paraId="5D2D76B6" w14:textId="77777777" w:rsidR="00525F77" w:rsidRDefault="00525F77">
      <w:pPr>
        <w:pStyle w:val="a3"/>
        <w:spacing w:before="164"/>
        <w:rPr>
          <w:sz w:val="20"/>
        </w:rPr>
      </w:pPr>
    </w:p>
    <w:p w14:paraId="34301BB4" w14:textId="77777777" w:rsidR="00525F77" w:rsidRDefault="00000000">
      <w:pPr>
        <w:spacing w:before="1"/>
        <w:ind w:left="143" w:right="281" w:firstLine="707"/>
        <w:jc w:val="both"/>
        <w:rPr>
          <w:sz w:val="24"/>
        </w:rPr>
      </w:pPr>
      <w:r>
        <w:rPr>
          <w:sz w:val="24"/>
        </w:rPr>
        <w:t>Дата выдачи свидетельства о квалификации, оценка которой проведена в соответствии с</w:t>
      </w:r>
      <w:r>
        <w:rPr>
          <w:spacing w:val="-2"/>
          <w:sz w:val="24"/>
        </w:rPr>
        <w:t xml:space="preserve"> </w:t>
      </w:r>
      <w:r>
        <w:rPr>
          <w:sz w:val="24"/>
        </w:rPr>
        <w:t>Федеральным</w:t>
      </w:r>
      <w:r>
        <w:rPr>
          <w:spacing w:val="-2"/>
          <w:sz w:val="24"/>
        </w:rPr>
        <w:t xml:space="preserve"> </w:t>
      </w:r>
      <w:r>
        <w:rPr>
          <w:sz w:val="24"/>
        </w:rPr>
        <w:t>законом</w:t>
      </w:r>
      <w:r>
        <w:rPr>
          <w:spacing w:val="-2"/>
          <w:sz w:val="24"/>
        </w:rPr>
        <w:t xml:space="preserve"> </w:t>
      </w:r>
      <w:r>
        <w:rPr>
          <w:sz w:val="24"/>
        </w:rPr>
        <w:t>от</w:t>
      </w:r>
      <w:r>
        <w:rPr>
          <w:spacing w:val="-1"/>
          <w:sz w:val="24"/>
        </w:rPr>
        <w:t xml:space="preserve"> </w:t>
      </w:r>
      <w:r>
        <w:rPr>
          <w:sz w:val="24"/>
        </w:rPr>
        <w:t>3</w:t>
      </w:r>
      <w:r>
        <w:rPr>
          <w:spacing w:val="-1"/>
          <w:sz w:val="24"/>
        </w:rPr>
        <w:t xml:space="preserve"> </w:t>
      </w:r>
      <w:r>
        <w:rPr>
          <w:sz w:val="24"/>
        </w:rPr>
        <w:t>июля</w:t>
      </w:r>
      <w:r>
        <w:rPr>
          <w:spacing w:val="-1"/>
          <w:sz w:val="24"/>
        </w:rPr>
        <w:t xml:space="preserve"> </w:t>
      </w:r>
      <w:r>
        <w:rPr>
          <w:sz w:val="24"/>
        </w:rPr>
        <w:t>2016</w:t>
      </w:r>
      <w:r>
        <w:rPr>
          <w:spacing w:val="-1"/>
          <w:sz w:val="24"/>
        </w:rPr>
        <w:t xml:space="preserve"> </w:t>
      </w:r>
      <w:r>
        <w:rPr>
          <w:sz w:val="24"/>
        </w:rPr>
        <w:t>г.</w:t>
      </w:r>
      <w:r>
        <w:rPr>
          <w:spacing w:val="-1"/>
          <w:sz w:val="24"/>
        </w:rPr>
        <w:t xml:space="preserve"> </w:t>
      </w:r>
      <w:r>
        <w:rPr>
          <w:sz w:val="24"/>
        </w:rPr>
        <w:t>№</w:t>
      </w:r>
      <w:r>
        <w:rPr>
          <w:spacing w:val="-2"/>
          <w:sz w:val="24"/>
        </w:rPr>
        <w:t xml:space="preserve"> </w:t>
      </w:r>
      <w:r>
        <w:rPr>
          <w:sz w:val="24"/>
        </w:rPr>
        <w:t xml:space="preserve">238-ФЗ «О независимой оценке </w:t>
      </w:r>
      <w:r>
        <w:rPr>
          <w:spacing w:val="-2"/>
          <w:sz w:val="24"/>
        </w:rPr>
        <w:t>квалификации»:</w:t>
      </w:r>
    </w:p>
    <w:p w14:paraId="34A39E56" w14:textId="77777777" w:rsidR="00525F77" w:rsidRDefault="00525F77">
      <w:pPr>
        <w:pStyle w:val="a3"/>
        <w:rPr>
          <w:sz w:val="20"/>
        </w:rPr>
      </w:pPr>
    </w:p>
    <w:p w14:paraId="03FE09D6" w14:textId="77777777" w:rsidR="00525F77" w:rsidRDefault="00525F77">
      <w:pPr>
        <w:pStyle w:val="a3"/>
        <w:rPr>
          <w:sz w:val="20"/>
        </w:rPr>
      </w:pPr>
    </w:p>
    <w:p w14:paraId="43CBF9E2" w14:textId="77777777" w:rsidR="00525F77" w:rsidRDefault="00525F77">
      <w:pPr>
        <w:pStyle w:val="a3"/>
        <w:spacing w:before="69"/>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63210149" w14:textId="77777777">
        <w:trPr>
          <w:trHeight w:val="407"/>
        </w:trPr>
        <w:tc>
          <w:tcPr>
            <w:tcW w:w="4625" w:type="dxa"/>
            <w:tcBorders>
              <w:top w:val="single" w:sz="4" w:space="0" w:color="000000"/>
            </w:tcBorders>
          </w:tcPr>
          <w:p w14:paraId="033E3436" w14:textId="77777777" w:rsidR="00525F77" w:rsidRDefault="00000000">
            <w:pPr>
              <w:pStyle w:val="TableParagraph"/>
              <w:spacing w:before="113"/>
              <w:ind w:left="136"/>
              <w:rPr>
                <w:sz w:val="20"/>
              </w:rPr>
            </w:pPr>
            <w:r>
              <w:rPr>
                <w:sz w:val="20"/>
              </w:rPr>
              <w:t>(наименование</w:t>
            </w:r>
            <w:r>
              <w:rPr>
                <w:spacing w:val="-12"/>
                <w:sz w:val="20"/>
              </w:rPr>
              <w:t xml:space="preserve"> </w:t>
            </w:r>
            <w:r>
              <w:rPr>
                <w:sz w:val="20"/>
              </w:rPr>
              <w:t>должности</w:t>
            </w:r>
            <w:r>
              <w:rPr>
                <w:spacing w:val="-12"/>
                <w:sz w:val="20"/>
              </w:rPr>
              <w:t xml:space="preserve"> </w:t>
            </w:r>
            <w:r>
              <w:rPr>
                <w:sz w:val="20"/>
              </w:rPr>
              <w:t>работника</w:t>
            </w:r>
            <w:r>
              <w:rPr>
                <w:spacing w:val="-10"/>
                <w:sz w:val="20"/>
              </w:rPr>
              <w:t xml:space="preserve"> </w:t>
            </w:r>
            <w:r>
              <w:rPr>
                <w:spacing w:val="-2"/>
                <w:sz w:val="20"/>
              </w:rPr>
              <w:t>Ассоциации)</w:t>
            </w:r>
          </w:p>
        </w:tc>
        <w:tc>
          <w:tcPr>
            <w:tcW w:w="476" w:type="dxa"/>
          </w:tcPr>
          <w:p w14:paraId="0465BEAF" w14:textId="77777777" w:rsidR="00525F77" w:rsidRDefault="00525F77">
            <w:pPr>
              <w:pStyle w:val="TableParagraph"/>
              <w:ind w:left="0"/>
            </w:pPr>
          </w:p>
        </w:tc>
        <w:tc>
          <w:tcPr>
            <w:tcW w:w="1683" w:type="dxa"/>
            <w:tcBorders>
              <w:top w:val="single" w:sz="4" w:space="0" w:color="000000"/>
            </w:tcBorders>
          </w:tcPr>
          <w:p w14:paraId="4E50E27E" w14:textId="77777777" w:rsidR="00525F77" w:rsidRDefault="00000000">
            <w:pPr>
              <w:pStyle w:val="TableParagraph"/>
              <w:spacing w:before="113"/>
              <w:ind w:left="422"/>
              <w:rPr>
                <w:sz w:val="20"/>
              </w:rPr>
            </w:pPr>
            <w:r>
              <w:rPr>
                <w:spacing w:val="-2"/>
                <w:sz w:val="20"/>
              </w:rPr>
              <w:t>(подпись)</w:t>
            </w:r>
          </w:p>
        </w:tc>
        <w:tc>
          <w:tcPr>
            <w:tcW w:w="447" w:type="dxa"/>
          </w:tcPr>
          <w:p w14:paraId="100DDEF9" w14:textId="77777777" w:rsidR="00525F77" w:rsidRDefault="00525F77">
            <w:pPr>
              <w:pStyle w:val="TableParagraph"/>
              <w:ind w:left="0"/>
            </w:pPr>
          </w:p>
        </w:tc>
        <w:tc>
          <w:tcPr>
            <w:tcW w:w="1967" w:type="dxa"/>
            <w:tcBorders>
              <w:top w:val="single" w:sz="4" w:space="0" w:color="000000"/>
            </w:tcBorders>
          </w:tcPr>
          <w:p w14:paraId="7F2FAD87" w14:textId="77777777" w:rsidR="00525F77" w:rsidRDefault="00000000">
            <w:pPr>
              <w:pStyle w:val="TableParagraph"/>
              <w:spacing w:before="113"/>
              <w:ind w:left="61"/>
              <w:rPr>
                <w:sz w:val="20"/>
              </w:rPr>
            </w:pPr>
            <w:r>
              <w:rPr>
                <w:sz w:val="20"/>
              </w:rPr>
              <w:t>(фамилия,</w:t>
            </w:r>
            <w:r>
              <w:rPr>
                <w:spacing w:val="-10"/>
                <w:sz w:val="20"/>
              </w:rPr>
              <w:t xml:space="preserve"> </w:t>
            </w:r>
            <w:r>
              <w:rPr>
                <w:spacing w:val="-2"/>
                <w:sz w:val="20"/>
              </w:rPr>
              <w:t>инициалы)</w:t>
            </w:r>
          </w:p>
        </w:tc>
      </w:tr>
      <w:tr w:rsidR="00525F77" w14:paraId="4ECD3B06" w14:textId="77777777">
        <w:trPr>
          <w:trHeight w:val="285"/>
        </w:trPr>
        <w:tc>
          <w:tcPr>
            <w:tcW w:w="4625" w:type="dxa"/>
          </w:tcPr>
          <w:p w14:paraId="043B476F" w14:textId="77777777" w:rsidR="00525F77" w:rsidRDefault="00000000">
            <w:pPr>
              <w:pStyle w:val="TableParagraph"/>
              <w:spacing w:before="55" w:line="210" w:lineRule="exact"/>
              <w:ind w:left="0" w:right="-58"/>
              <w:jc w:val="right"/>
              <w:rPr>
                <w:sz w:val="20"/>
              </w:rPr>
            </w:pPr>
            <w:r>
              <w:rPr>
                <w:spacing w:val="-5"/>
                <w:sz w:val="20"/>
              </w:rPr>
              <w:t>М.</w:t>
            </w:r>
          </w:p>
        </w:tc>
        <w:tc>
          <w:tcPr>
            <w:tcW w:w="476" w:type="dxa"/>
          </w:tcPr>
          <w:p w14:paraId="71300EBD" w14:textId="77777777" w:rsidR="00525F77" w:rsidRDefault="00000000">
            <w:pPr>
              <w:pStyle w:val="TableParagraph"/>
              <w:spacing w:before="55" w:line="210" w:lineRule="exact"/>
              <w:ind w:left="57"/>
              <w:rPr>
                <w:sz w:val="20"/>
              </w:rPr>
            </w:pPr>
            <w:r>
              <w:rPr>
                <w:spacing w:val="-5"/>
                <w:sz w:val="20"/>
              </w:rPr>
              <w:t>П.</w:t>
            </w:r>
          </w:p>
        </w:tc>
        <w:tc>
          <w:tcPr>
            <w:tcW w:w="1683" w:type="dxa"/>
          </w:tcPr>
          <w:p w14:paraId="5BB26950" w14:textId="77777777" w:rsidR="00525F77" w:rsidRDefault="00525F77">
            <w:pPr>
              <w:pStyle w:val="TableParagraph"/>
              <w:ind w:left="0"/>
              <w:rPr>
                <w:sz w:val="20"/>
              </w:rPr>
            </w:pPr>
          </w:p>
        </w:tc>
        <w:tc>
          <w:tcPr>
            <w:tcW w:w="447" w:type="dxa"/>
          </w:tcPr>
          <w:p w14:paraId="667EF741" w14:textId="77777777" w:rsidR="00525F77" w:rsidRDefault="00525F77">
            <w:pPr>
              <w:pStyle w:val="TableParagraph"/>
              <w:ind w:left="0"/>
              <w:rPr>
                <w:sz w:val="20"/>
              </w:rPr>
            </w:pPr>
          </w:p>
        </w:tc>
        <w:tc>
          <w:tcPr>
            <w:tcW w:w="1967" w:type="dxa"/>
          </w:tcPr>
          <w:p w14:paraId="2FE0669C" w14:textId="77777777" w:rsidR="00525F77" w:rsidRDefault="00525F77">
            <w:pPr>
              <w:pStyle w:val="TableParagraph"/>
              <w:ind w:left="0"/>
              <w:rPr>
                <w:sz w:val="20"/>
              </w:rPr>
            </w:pPr>
          </w:p>
        </w:tc>
      </w:tr>
    </w:tbl>
    <w:p w14:paraId="325E328B" w14:textId="77777777" w:rsidR="00525F77" w:rsidRDefault="00525F77">
      <w:pPr>
        <w:pStyle w:val="TableParagraph"/>
        <w:rPr>
          <w:sz w:val="20"/>
        </w:rPr>
        <w:sectPr w:rsidR="00525F77">
          <w:pgSz w:w="11910" w:h="16840"/>
          <w:pgMar w:top="1040" w:right="850" w:bottom="1320" w:left="1275" w:header="0" w:footer="1062" w:gutter="0"/>
          <w:cols w:space="720"/>
        </w:sectPr>
      </w:pPr>
    </w:p>
    <w:p w14:paraId="62C5BE68"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12</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572699A9"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7EE1C839"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36CB3F20" w14:textId="77777777" w:rsidR="00525F77" w:rsidRDefault="00000000">
      <w:pPr>
        <w:ind w:right="280"/>
        <w:jc w:val="right"/>
        <w:rPr>
          <w:sz w:val="20"/>
        </w:rPr>
      </w:pPr>
      <w:r>
        <w:rPr>
          <w:spacing w:val="-2"/>
          <w:sz w:val="20"/>
        </w:rPr>
        <w:t>(форма)</w:t>
      </w:r>
    </w:p>
    <w:p w14:paraId="2E417163" w14:textId="77777777" w:rsidR="00525F77" w:rsidRDefault="00525F77">
      <w:pPr>
        <w:pStyle w:val="a3"/>
        <w:rPr>
          <w:sz w:val="20"/>
        </w:rPr>
      </w:pPr>
    </w:p>
    <w:p w14:paraId="1FA7B6BD" w14:textId="77777777" w:rsidR="00525F77" w:rsidRDefault="00525F77">
      <w:pPr>
        <w:pStyle w:val="a3"/>
        <w:rPr>
          <w:sz w:val="20"/>
        </w:rPr>
      </w:pPr>
    </w:p>
    <w:p w14:paraId="001A26FD" w14:textId="77777777" w:rsidR="00525F77" w:rsidRDefault="00525F77">
      <w:pPr>
        <w:pStyle w:val="a3"/>
        <w:spacing w:before="65"/>
        <w:rPr>
          <w:sz w:val="20"/>
        </w:rPr>
      </w:pPr>
    </w:p>
    <w:p w14:paraId="06565F7A" w14:textId="77777777" w:rsidR="00525F77" w:rsidRDefault="00000000">
      <w:pPr>
        <w:spacing w:before="1"/>
        <w:ind w:left="1638" w:right="1776"/>
        <w:jc w:val="center"/>
        <w:rPr>
          <w:sz w:val="24"/>
        </w:rPr>
      </w:pPr>
      <w:r>
        <w:rPr>
          <w:sz w:val="24"/>
        </w:rPr>
        <w:t>Бланк</w:t>
      </w:r>
      <w:r>
        <w:rPr>
          <w:spacing w:val="-10"/>
          <w:sz w:val="24"/>
        </w:rPr>
        <w:t xml:space="preserve"> </w:t>
      </w:r>
      <w:r>
        <w:rPr>
          <w:sz w:val="24"/>
        </w:rPr>
        <w:t>Ассоциации</w:t>
      </w:r>
      <w:r>
        <w:rPr>
          <w:spacing w:val="-4"/>
          <w:sz w:val="24"/>
        </w:rPr>
        <w:t xml:space="preserve"> </w:t>
      </w: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3A997B34" w14:textId="77777777" w:rsidR="00525F77" w:rsidRDefault="00000000">
      <w:pPr>
        <w:spacing w:before="244"/>
        <w:ind w:right="140"/>
        <w:jc w:val="center"/>
        <w:rPr>
          <w:b/>
          <w:sz w:val="24"/>
        </w:rPr>
      </w:pPr>
      <w:r>
        <w:rPr>
          <w:b/>
          <w:sz w:val="24"/>
        </w:rPr>
        <w:t>НАЦИОНАЛЬНЫЙ</w:t>
      </w:r>
      <w:r>
        <w:rPr>
          <w:b/>
          <w:spacing w:val="-5"/>
          <w:sz w:val="24"/>
        </w:rPr>
        <w:t xml:space="preserve"> </w:t>
      </w:r>
      <w:r>
        <w:rPr>
          <w:b/>
          <w:sz w:val="24"/>
        </w:rPr>
        <w:t>РЕЕСТР</w:t>
      </w:r>
      <w:r>
        <w:rPr>
          <w:b/>
          <w:spacing w:val="-6"/>
          <w:sz w:val="24"/>
        </w:rPr>
        <w:t xml:space="preserve"> </w:t>
      </w:r>
      <w:r>
        <w:rPr>
          <w:b/>
          <w:sz w:val="24"/>
        </w:rPr>
        <w:t>СПЕЦИАЛИСТОВ</w:t>
      </w:r>
      <w:r>
        <w:rPr>
          <w:b/>
          <w:spacing w:val="-2"/>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2D183E5D" w14:textId="77777777" w:rsidR="00525F77" w:rsidRDefault="00000000">
      <w:pPr>
        <w:spacing w:before="240"/>
        <w:ind w:left="443" w:right="581"/>
        <w:jc w:val="center"/>
        <w:rPr>
          <w:b/>
          <w:sz w:val="24"/>
        </w:rPr>
      </w:pPr>
      <w:r>
        <w:rPr>
          <w:b/>
          <w:sz w:val="24"/>
        </w:rPr>
        <w:t>Уведомление</w:t>
      </w:r>
      <w:r>
        <w:rPr>
          <w:b/>
          <w:spacing w:val="-6"/>
          <w:sz w:val="24"/>
        </w:rPr>
        <w:t xml:space="preserve"> </w:t>
      </w:r>
      <w:r>
        <w:rPr>
          <w:b/>
          <w:sz w:val="24"/>
        </w:rPr>
        <w:t>об</w:t>
      </w:r>
      <w:r>
        <w:rPr>
          <w:b/>
          <w:spacing w:val="-5"/>
          <w:sz w:val="24"/>
        </w:rPr>
        <w:t xml:space="preserve"> </w:t>
      </w:r>
      <w:r>
        <w:rPr>
          <w:b/>
          <w:sz w:val="24"/>
        </w:rPr>
        <w:t>исключении</w:t>
      </w:r>
      <w:r>
        <w:rPr>
          <w:b/>
          <w:spacing w:val="-5"/>
          <w:sz w:val="24"/>
        </w:rPr>
        <w:t xml:space="preserve"> </w:t>
      </w:r>
      <w:r>
        <w:rPr>
          <w:b/>
          <w:sz w:val="24"/>
        </w:rPr>
        <w:t>сведений</w:t>
      </w:r>
      <w:r>
        <w:rPr>
          <w:b/>
          <w:spacing w:val="-5"/>
          <w:sz w:val="24"/>
        </w:rPr>
        <w:t xml:space="preserve"> </w:t>
      </w:r>
      <w:r>
        <w:rPr>
          <w:b/>
          <w:sz w:val="24"/>
        </w:rPr>
        <w:t>из</w:t>
      </w:r>
      <w:r>
        <w:rPr>
          <w:b/>
          <w:spacing w:val="-3"/>
          <w:sz w:val="24"/>
        </w:rPr>
        <w:t xml:space="preserve"> </w:t>
      </w:r>
      <w:r>
        <w:rPr>
          <w:b/>
          <w:sz w:val="24"/>
        </w:rPr>
        <w:t>Национального</w:t>
      </w:r>
      <w:r>
        <w:rPr>
          <w:b/>
          <w:spacing w:val="-5"/>
          <w:sz w:val="24"/>
        </w:rPr>
        <w:t xml:space="preserve"> </w:t>
      </w:r>
      <w:r>
        <w:rPr>
          <w:b/>
          <w:sz w:val="24"/>
        </w:rPr>
        <w:t>реестра</w:t>
      </w:r>
      <w:r>
        <w:rPr>
          <w:b/>
          <w:spacing w:val="-7"/>
          <w:sz w:val="24"/>
        </w:rPr>
        <w:t xml:space="preserve"> </w:t>
      </w:r>
      <w:r>
        <w:rPr>
          <w:b/>
          <w:sz w:val="24"/>
        </w:rPr>
        <w:t>специалистов в области строительства</w:t>
      </w:r>
    </w:p>
    <w:p w14:paraId="161D3986" w14:textId="77777777" w:rsidR="00525F77" w:rsidRDefault="00525F77">
      <w:pPr>
        <w:pStyle w:val="a3"/>
        <w:rPr>
          <w:b/>
          <w:sz w:val="20"/>
        </w:rPr>
      </w:pPr>
    </w:p>
    <w:p w14:paraId="7A3484F2" w14:textId="77777777" w:rsidR="00525F77" w:rsidRDefault="00000000">
      <w:pPr>
        <w:pStyle w:val="a3"/>
        <w:spacing w:before="45"/>
        <w:rPr>
          <w:b/>
          <w:sz w:val="20"/>
        </w:rPr>
      </w:pPr>
      <w:r>
        <w:rPr>
          <w:b/>
          <w:noProof/>
          <w:sz w:val="20"/>
        </w:rPr>
        <mc:AlternateContent>
          <mc:Choice Requires="wps">
            <w:drawing>
              <wp:anchor distT="0" distB="0" distL="0" distR="0" simplePos="0" relativeHeight="251804672" behindDoc="1" locked="0" layoutInCell="1" allowOverlap="1" wp14:anchorId="7B8CCE0F" wp14:editId="63CA168C">
                <wp:simplePos x="0" y="0"/>
                <wp:positionH relativeFrom="page">
                  <wp:posOffset>900988</wp:posOffset>
                </wp:positionH>
                <wp:positionV relativeFrom="paragraph">
                  <wp:posOffset>190290</wp:posOffset>
                </wp:positionV>
                <wp:extent cx="2520950" cy="9525"/>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5AF18" id="Graphic 232" o:spid="_x0000_s1026" style="position:absolute;margin-left:70.95pt;margin-top:15pt;width:198.5pt;height:.75pt;z-index:-251511808;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L9JUNd8AAAAJAQAADwAAAGRycy9kb3ducmV2LnhtbEyPQU+DQBCF&#10;7yb+h82YeLMLFkxLWRpj0oOJl1IT9bbACJuys4TdAvrrHU96fG++vHkv3y+2FxOO3jhSEK8iEEi1&#10;awy1Cl5Ph7sNCB80Nbp3hAq+0MO+uL7Kdda4mY44laEVHEI+0wq6EIZMSl93aLVfuQGJb59utDqw&#10;HFvZjHrmcNvL+yh6kFYb4g+dHvCpw/pcXqyCc2WOyfPb6f17SMo5PbzM5mNqlbq9WR53IAIu4Q+G&#10;3/pcHQruVLkLNV70rJN4y6iCdcSbGEjXGzYqNuIUZJHL/wuKHwAAAP//AwBQSwECLQAUAAYACAAA&#10;ACEAtoM4kv4AAADhAQAAEwAAAAAAAAAAAAAAAAAAAAAAW0NvbnRlbnRfVHlwZXNdLnhtbFBLAQIt&#10;ABQABgAIAAAAIQA4/SH/1gAAAJQBAAALAAAAAAAAAAAAAAAAAC8BAABfcmVscy8ucmVsc1BLAQIt&#10;ABQABgAIAAAAIQCtghFcHgIAAL0EAAAOAAAAAAAAAAAAAAAAAC4CAABkcnMvZTJvRG9jLnhtbFBL&#10;AQItABQABgAIAAAAIQAv0lQ13wAAAAkBAAAPAAAAAAAAAAAAAAAAAHgEAABkcnMvZG93bnJldi54&#10;bWxQSwUGAAAAAAQABADzAAAAhAU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807744" behindDoc="1" locked="0" layoutInCell="1" allowOverlap="1" wp14:anchorId="5ACFF7DD" wp14:editId="7764AE8D">
                <wp:simplePos x="0" y="0"/>
                <wp:positionH relativeFrom="page">
                  <wp:posOffset>4322953</wp:posOffset>
                </wp:positionH>
                <wp:positionV relativeFrom="paragraph">
                  <wp:posOffset>190290</wp:posOffset>
                </wp:positionV>
                <wp:extent cx="2518410" cy="9525"/>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7DDEA5" id="Graphic 233" o:spid="_x0000_s1026" style="position:absolute;margin-left:340.4pt;margin-top:15pt;width:198.3pt;height:.75pt;z-index:-251508736;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BchTjv2gAAAAoBAAAPAAAAZHJzL2Rvd25yZXYueG1sTI/B&#10;TsMwDIbvSLxDZCRuLBmMrSpNJ4SEONNNnL3GpBFNUjVp17093gmOtn99/v5qv/hezDQmF4OG9UqB&#10;oNBG44LVcDy8PxQgUsZgsI+BNFwowb6+vamwNPEcPmlushUMCalEDV3OQyllajvymFZxoMC37zh6&#10;zDyOVpoRzwz3vXxUais9usAfOhzoraP2p5m8hqfWFU2zmeavWbqDVR8Xi4PT+v5ueX0BkWnJf2G4&#10;6rM61Ox0ilMwSfQatoVi9cwwxZ2uAbXbbUCceLN+BllX8n+F+hcAAP//AwBQSwECLQAUAAYACAAA&#10;ACEAtoM4kv4AAADhAQAAEwAAAAAAAAAAAAAAAAAAAAAAW0NvbnRlbnRfVHlwZXNdLnhtbFBLAQIt&#10;ABQABgAIAAAAIQA4/SH/1gAAAJQBAAALAAAAAAAAAAAAAAAAAC8BAABfcmVscy8ucmVsc1BLAQIt&#10;ABQABgAIAAAAIQA4byaTIwIAAL0EAAAOAAAAAAAAAAAAAAAAAC4CAABkcnMvZTJvRG9jLnhtbFBL&#10;AQItABQABgAIAAAAIQBchTjv2gAAAAoBAAAPAAAAAAAAAAAAAAAAAH0EAABkcnMvZG93bnJldi54&#10;bWxQSwUGAAAAAAQABADzAAAAhAUAAAAA&#10;" path="m2517902,l,,,9144r2517902,l2517902,xe" fillcolor="black" stroked="f">
                <v:path arrowok="t"/>
                <w10:wrap type="topAndBottom" anchorx="page"/>
              </v:shape>
            </w:pict>
          </mc:Fallback>
        </mc:AlternateContent>
      </w:r>
    </w:p>
    <w:p w14:paraId="4BDD2BC1" w14:textId="2D682350" w:rsidR="00525F77" w:rsidRDefault="00000000">
      <w:pPr>
        <w:tabs>
          <w:tab w:val="left" w:pos="5799"/>
        </w:tabs>
        <w:spacing w:before="15"/>
        <w:ind w:left="1228"/>
        <w:rPr>
          <w:sz w:val="20"/>
        </w:rPr>
      </w:pPr>
      <w:r>
        <w:rPr>
          <w:sz w:val="20"/>
        </w:rPr>
        <w:t>(дата</w:t>
      </w:r>
      <w:r>
        <w:rPr>
          <w:spacing w:val="-6"/>
          <w:sz w:val="20"/>
        </w:rPr>
        <w:t xml:space="preserve"> </w:t>
      </w:r>
      <w:r>
        <w:rPr>
          <w:spacing w:val="-2"/>
          <w:sz w:val="20"/>
        </w:rPr>
        <w:t>формирования)</w:t>
      </w:r>
      <w:r w:rsidR="0014274B">
        <w:rPr>
          <w:sz w:val="20"/>
        </w:rPr>
        <w:t xml:space="preserve"> </w:t>
      </w:r>
      <w:r>
        <w:rPr>
          <w:spacing w:val="-2"/>
          <w:sz w:val="20"/>
        </w:rPr>
        <w:t>(уникальный</w:t>
      </w:r>
      <w:r>
        <w:rPr>
          <w:spacing w:val="8"/>
          <w:sz w:val="20"/>
        </w:rPr>
        <w:t xml:space="preserve"> </w:t>
      </w:r>
      <w:r>
        <w:rPr>
          <w:spacing w:val="-2"/>
          <w:sz w:val="20"/>
        </w:rPr>
        <w:t>идентификатор</w:t>
      </w:r>
      <w:r>
        <w:rPr>
          <w:spacing w:val="11"/>
          <w:sz w:val="20"/>
        </w:rPr>
        <w:t xml:space="preserve"> </w:t>
      </w:r>
      <w:r>
        <w:rPr>
          <w:spacing w:val="-2"/>
          <w:sz w:val="20"/>
        </w:rPr>
        <w:t>заявления)</w:t>
      </w:r>
    </w:p>
    <w:p w14:paraId="7EE45E0E" w14:textId="77777777" w:rsidR="00525F77" w:rsidRDefault="00525F77">
      <w:pPr>
        <w:pStyle w:val="a3"/>
        <w:rPr>
          <w:sz w:val="20"/>
        </w:rPr>
      </w:pPr>
    </w:p>
    <w:p w14:paraId="19F94237" w14:textId="77777777" w:rsidR="00525F77" w:rsidRDefault="00525F77">
      <w:pPr>
        <w:pStyle w:val="a3"/>
        <w:rPr>
          <w:sz w:val="20"/>
        </w:rPr>
      </w:pPr>
    </w:p>
    <w:p w14:paraId="0A6DE6AA" w14:textId="77777777" w:rsidR="00525F77" w:rsidRDefault="00525F77">
      <w:pPr>
        <w:pStyle w:val="a3"/>
        <w:spacing w:before="65"/>
        <w:rPr>
          <w:sz w:val="20"/>
        </w:rPr>
      </w:pPr>
    </w:p>
    <w:p w14:paraId="3536C174" w14:textId="77777777" w:rsidR="00525F77" w:rsidRDefault="00000000">
      <w:pPr>
        <w:ind w:left="143" w:right="281" w:firstLine="566"/>
        <w:jc w:val="both"/>
        <w:rPr>
          <w:sz w:val="24"/>
        </w:rPr>
      </w:pPr>
      <w:r>
        <w:rPr>
          <w:sz w:val="24"/>
        </w:rPr>
        <w:t>В соответствии с решением лица, наделенного правом принимать решения о включении сведений о специалистах в Национальный реестр специалистов в области строительства,</w:t>
      </w:r>
      <w:r>
        <w:rPr>
          <w:spacing w:val="12"/>
          <w:sz w:val="24"/>
        </w:rPr>
        <w:t xml:space="preserve"> </w:t>
      </w:r>
      <w:r>
        <w:rPr>
          <w:sz w:val="24"/>
        </w:rPr>
        <w:t>об</w:t>
      </w:r>
      <w:r>
        <w:rPr>
          <w:spacing w:val="13"/>
          <w:sz w:val="24"/>
        </w:rPr>
        <w:t xml:space="preserve"> </w:t>
      </w:r>
      <w:r>
        <w:rPr>
          <w:sz w:val="24"/>
        </w:rPr>
        <w:t>изменении</w:t>
      </w:r>
      <w:r>
        <w:rPr>
          <w:spacing w:val="13"/>
          <w:sz w:val="24"/>
        </w:rPr>
        <w:t xml:space="preserve"> </w:t>
      </w:r>
      <w:r>
        <w:rPr>
          <w:sz w:val="24"/>
        </w:rPr>
        <w:t>и</w:t>
      </w:r>
      <w:r>
        <w:rPr>
          <w:spacing w:val="12"/>
          <w:sz w:val="24"/>
        </w:rPr>
        <w:t xml:space="preserve"> </w:t>
      </w:r>
      <w:r>
        <w:rPr>
          <w:sz w:val="24"/>
        </w:rPr>
        <w:t>исключении</w:t>
      </w:r>
      <w:r>
        <w:rPr>
          <w:spacing w:val="14"/>
          <w:sz w:val="24"/>
        </w:rPr>
        <w:t xml:space="preserve"> </w:t>
      </w:r>
      <w:r>
        <w:rPr>
          <w:sz w:val="24"/>
        </w:rPr>
        <w:t>сведений</w:t>
      </w:r>
      <w:r>
        <w:rPr>
          <w:spacing w:val="13"/>
          <w:sz w:val="24"/>
        </w:rPr>
        <w:t xml:space="preserve"> </w:t>
      </w:r>
      <w:r>
        <w:rPr>
          <w:sz w:val="24"/>
        </w:rPr>
        <w:t>(пункт</w:t>
      </w:r>
      <w:r>
        <w:rPr>
          <w:spacing w:val="14"/>
          <w:sz w:val="24"/>
        </w:rPr>
        <w:t xml:space="preserve"> </w:t>
      </w:r>
      <w:r>
        <w:rPr>
          <w:sz w:val="24"/>
        </w:rPr>
        <w:t>10.11.25</w:t>
      </w:r>
      <w:r>
        <w:rPr>
          <w:spacing w:val="13"/>
          <w:sz w:val="24"/>
        </w:rPr>
        <w:t xml:space="preserve"> </w:t>
      </w:r>
      <w:r>
        <w:rPr>
          <w:sz w:val="24"/>
        </w:rPr>
        <w:t>Устава</w:t>
      </w:r>
      <w:r>
        <w:rPr>
          <w:spacing w:val="12"/>
          <w:sz w:val="24"/>
        </w:rPr>
        <w:t xml:space="preserve"> </w:t>
      </w:r>
      <w:r>
        <w:rPr>
          <w:spacing w:val="-2"/>
          <w:sz w:val="24"/>
        </w:rPr>
        <w:t>Ассоциации</w:t>
      </w:r>
    </w:p>
    <w:p w14:paraId="10A853BD" w14:textId="69432FCA" w:rsidR="00525F77" w:rsidRDefault="00000000">
      <w:pPr>
        <w:tabs>
          <w:tab w:val="left" w:pos="6127"/>
          <w:tab w:val="left" w:pos="7970"/>
        </w:tabs>
        <w:ind w:left="143" w:right="285"/>
        <w:jc w:val="both"/>
        <w:rPr>
          <w:sz w:val="24"/>
        </w:rPr>
      </w:pPr>
      <w:r>
        <w:rPr>
          <w:sz w:val="24"/>
        </w:rPr>
        <w:t>«Национальное объединение строителей»), от</w:t>
      </w:r>
      <w:r w:rsidR="0014274B">
        <w:rPr>
          <w:sz w:val="24"/>
        </w:rPr>
        <w:t xml:space="preserve"> </w:t>
      </w:r>
      <w:r>
        <w:rPr>
          <w:spacing w:val="-10"/>
          <w:sz w:val="24"/>
        </w:rPr>
        <w:t>№</w:t>
      </w:r>
      <w:r w:rsidR="0014274B">
        <w:rPr>
          <w:sz w:val="24"/>
          <w:u w:val="single"/>
        </w:rPr>
        <w:t xml:space="preserve"> </w:t>
      </w:r>
      <w:r>
        <w:rPr>
          <w:sz w:val="24"/>
        </w:rPr>
        <w:t>уведомляем</w:t>
      </w:r>
      <w:r>
        <w:rPr>
          <w:spacing w:val="-15"/>
          <w:sz w:val="24"/>
        </w:rPr>
        <w:t xml:space="preserve"> </w:t>
      </w:r>
      <w:r>
        <w:rPr>
          <w:sz w:val="24"/>
        </w:rPr>
        <w:t>об исключении сведений о</w:t>
      </w:r>
    </w:p>
    <w:p w14:paraId="24A12FE9" w14:textId="77777777" w:rsidR="00525F77" w:rsidRDefault="00525F77">
      <w:pPr>
        <w:pStyle w:val="a3"/>
        <w:rPr>
          <w:sz w:val="20"/>
        </w:rPr>
      </w:pPr>
    </w:p>
    <w:p w14:paraId="56B7C49A" w14:textId="77777777" w:rsidR="00525F77" w:rsidRDefault="00000000">
      <w:pPr>
        <w:pStyle w:val="a3"/>
        <w:spacing w:before="4"/>
        <w:rPr>
          <w:sz w:val="20"/>
        </w:rPr>
      </w:pPr>
      <w:r>
        <w:rPr>
          <w:noProof/>
          <w:sz w:val="20"/>
        </w:rPr>
        <mc:AlternateContent>
          <mc:Choice Requires="wps">
            <w:drawing>
              <wp:anchor distT="0" distB="0" distL="0" distR="0" simplePos="0" relativeHeight="251810816" behindDoc="1" locked="0" layoutInCell="1" allowOverlap="1" wp14:anchorId="6C894C2F" wp14:editId="6A3C95BE">
                <wp:simplePos x="0" y="0"/>
                <wp:positionH relativeFrom="page">
                  <wp:posOffset>900988</wp:posOffset>
                </wp:positionH>
                <wp:positionV relativeFrom="paragraph">
                  <wp:posOffset>164347</wp:posOffset>
                </wp:positionV>
                <wp:extent cx="5940425" cy="7620"/>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1D6A31" id="Graphic 234" o:spid="_x0000_s1026" style="position:absolute;margin-left:70.95pt;margin-top:12.95pt;width:467.75pt;height:.6pt;z-index:-251505664;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KFu6ZbfAAAACgEAAA8AAABkcnMvZG93bnJldi54bWxMj0FPwzAM&#10;he9I/IfISNxYmjEoK00nhAQHTt1AgqPXmLaiSaok3Qq/Hu8EJ+vZT8/fKzezHcSBQuy906AWGQhy&#10;jTe9azW8vT5d3YGICZ3BwTvS8E0RNtX5WYmF8Ue3pcMutYJDXCxQQ5fSWEgZm44sxoUfyfHt0weL&#10;iWVopQl45HA7yGWW3UqLveMPHY702FHztZushmmL9cdLva7n51rZPvxcT6N61/ryYn64B5FoTn9m&#10;OOEzOlTMtPeTM1EMrFdqzVYNyxueJ0OW5ysQe97kCmRVyv8Vql8AAAD//wMAUEsBAi0AFAAGAAgA&#10;AAAhALaDOJL+AAAA4QEAABMAAAAAAAAAAAAAAAAAAAAAAFtDb250ZW50X1R5cGVzXS54bWxQSwEC&#10;LQAUAAYACAAAACEAOP0h/9YAAACUAQAACwAAAAAAAAAAAAAAAAAvAQAAX3JlbHMvLnJlbHNQSwEC&#10;LQAUAAYACAAAACEAACwhtR8CAAC9BAAADgAAAAAAAAAAAAAAAAAuAgAAZHJzL2Uyb0RvYy54bWxQ&#10;SwECLQAUAAYACAAAACEAoW7plt8AAAAKAQAADwAAAAAAAAAAAAAAAAB5BAAAZHJzL2Rvd25yZXYu&#10;eG1sUEsFBgAAAAAEAAQA8wAAAIUFAAAAAA==&#10;" path="m5939917,l,,,7620r5939917,l5939917,xe" fillcolor="black" stroked="f">
                <v:path arrowok="t"/>
                <w10:wrap type="topAndBottom" anchorx="page"/>
              </v:shape>
            </w:pict>
          </mc:Fallback>
        </mc:AlternateContent>
      </w:r>
    </w:p>
    <w:p w14:paraId="62FE224F" w14:textId="77777777" w:rsidR="00525F77" w:rsidRDefault="00000000">
      <w:pPr>
        <w:spacing w:before="15"/>
        <w:ind w:left="5216"/>
        <w:rPr>
          <w:sz w:val="20"/>
        </w:rPr>
      </w:pPr>
      <w:r>
        <w:rPr>
          <w:sz w:val="20"/>
        </w:rPr>
        <w:t>(фамилия,</w:t>
      </w:r>
      <w:r>
        <w:rPr>
          <w:spacing w:val="-8"/>
          <w:sz w:val="20"/>
        </w:rPr>
        <w:t xml:space="preserve"> </w:t>
      </w:r>
      <w:r>
        <w:rPr>
          <w:sz w:val="20"/>
        </w:rPr>
        <w:t>имя,</w:t>
      </w:r>
      <w:r>
        <w:rPr>
          <w:spacing w:val="-8"/>
          <w:sz w:val="20"/>
        </w:rPr>
        <w:t xml:space="preserve"> </w:t>
      </w:r>
      <w:r>
        <w:rPr>
          <w:sz w:val="20"/>
        </w:rPr>
        <w:t>отчество</w:t>
      </w:r>
      <w:r>
        <w:rPr>
          <w:spacing w:val="-7"/>
          <w:sz w:val="20"/>
        </w:rPr>
        <w:t xml:space="preserve"> </w:t>
      </w:r>
      <w:r>
        <w:rPr>
          <w:spacing w:val="-2"/>
          <w:sz w:val="20"/>
        </w:rPr>
        <w:t>заявителя)</w:t>
      </w:r>
    </w:p>
    <w:p w14:paraId="4A770CC9" w14:textId="77777777" w:rsidR="00525F77" w:rsidRDefault="00000000">
      <w:pPr>
        <w:spacing w:before="119"/>
        <w:ind w:left="143"/>
        <w:rPr>
          <w:sz w:val="24"/>
        </w:rPr>
      </w:pPr>
      <w:r>
        <w:rPr>
          <w:sz w:val="24"/>
        </w:rPr>
        <w:t>идентификационный</w:t>
      </w:r>
      <w:r>
        <w:rPr>
          <w:spacing w:val="-10"/>
          <w:sz w:val="24"/>
        </w:rPr>
        <w:t xml:space="preserve"> </w:t>
      </w:r>
      <w:r>
        <w:rPr>
          <w:sz w:val="24"/>
        </w:rPr>
        <w:t>номер</w:t>
      </w:r>
      <w:r>
        <w:rPr>
          <w:spacing w:val="-7"/>
          <w:sz w:val="24"/>
        </w:rPr>
        <w:t xml:space="preserve"> </w:t>
      </w:r>
      <w:r>
        <w:rPr>
          <w:spacing w:val="-2"/>
          <w:sz w:val="24"/>
        </w:rPr>
        <w:t>специалиста:</w:t>
      </w:r>
    </w:p>
    <w:p w14:paraId="54325DED" w14:textId="77777777" w:rsidR="00525F77" w:rsidRDefault="00525F77">
      <w:pPr>
        <w:pStyle w:val="a3"/>
        <w:spacing w:before="1"/>
        <w:rPr>
          <w:sz w:val="11"/>
        </w:rPr>
      </w:pPr>
    </w:p>
    <w:tbl>
      <w:tblPr>
        <w:tblStyle w:val="TableNormal"/>
        <w:tblW w:w="0" w:type="auto"/>
        <w:tblInd w:w="2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396"/>
        <w:gridCol w:w="395"/>
        <w:gridCol w:w="397"/>
        <w:gridCol w:w="392"/>
        <w:gridCol w:w="397"/>
        <w:gridCol w:w="395"/>
        <w:gridCol w:w="395"/>
        <w:gridCol w:w="397"/>
        <w:gridCol w:w="392"/>
        <w:gridCol w:w="394"/>
        <w:gridCol w:w="396"/>
        <w:gridCol w:w="394"/>
        <w:gridCol w:w="399"/>
      </w:tblGrid>
      <w:tr w:rsidR="00525F77" w14:paraId="0755859C" w14:textId="77777777">
        <w:trPr>
          <w:trHeight w:val="397"/>
        </w:trPr>
        <w:tc>
          <w:tcPr>
            <w:tcW w:w="398" w:type="dxa"/>
          </w:tcPr>
          <w:p w14:paraId="2B4A1DF2" w14:textId="77777777" w:rsidR="00525F77" w:rsidRDefault="00000000">
            <w:pPr>
              <w:pStyle w:val="TableParagraph"/>
              <w:spacing w:before="114" w:line="264" w:lineRule="exact"/>
              <w:ind w:left="117"/>
              <w:rPr>
                <w:sz w:val="24"/>
              </w:rPr>
            </w:pPr>
            <w:r>
              <w:rPr>
                <w:spacing w:val="-10"/>
                <w:sz w:val="24"/>
              </w:rPr>
              <w:t>С</w:t>
            </w:r>
          </w:p>
        </w:tc>
        <w:tc>
          <w:tcPr>
            <w:tcW w:w="396" w:type="dxa"/>
          </w:tcPr>
          <w:p w14:paraId="556BA661" w14:textId="77777777" w:rsidR="00525F77" w:rsidRDefault="00000000">
            <w:pPr>
              <w:pStyle w:val="TableParagraph"/>
              <w:spacing w:before="114" w:line="264" w:lineRule="exact"/>
              <w:ind w:left="11" w:right="3"/>
              <w:jc w:val="center"/>
              <w:rPr>
                <w:sz w:val="24"/>
              </w:rPr>
            </w:pPr>
            <w:r>
              <w:rPr>
                <w:spacing w:val="-10"/>
                <w:sz w:val="24"/>
              </w:rPr>
              <w:t>-</w:t>
            </w:r>
          </w:p>
        </w:tc>
        <w:tc>
          <w:tcPr>
            <w:tcW w:w="395" w:type="dxa"/>
          </w:tcPr>
          <w:p w14:paraId="1DDAAC6F" w14:textId="77777777" w:rsidR="00525F77" w:rsidRDefault="00525F77">
            <w:pPr>
              <w:pStyle w:val="TableParagraph"/>
              <w:ind w:left="0"/>
            </w:pPr>
          </w:p>
        </w:tc>
        <w:tc>
          <w:tcPr>
            <w:tcW w:w="397" w:type="dxa"/>
          </w:tcPr>
          <w:p w14:paraId="6915E5F4" w14:textId="77777777" w:rsidR="00525F77" w:rsidRDefault="00525F77">
            <w:pPr>
              <w:pStyle w:val="TableParagraph"/>
              <w:ind w:left="0"/>
            </w:pPr>
          </w:p>
        </w:tc>
        <w:tc>
          <w:tcPr>
            <w:tcW w:w="392" w:type="dxa"/>
          </w:tcPr>
          <w:p w14:paraId="0823B45C" w14:textId="77777777" w:rsidR="00525F77" w:rsidRDefault="00525F77">
            <w:pPr>
              <w:pStyle w:val="TableParagraph"/>
              <w:ind w:left="0"/>
            </w:pPr>
          </w:p>
        </w:tc>
        <w:tc>
          <w:tcPr>
            <w:tcW w:w="397" w:type="dxa"/>
          </w:tcPr>
          <w:p w14:paraId="5CCAE46B" w14:textId="77777777" w:rsidR="00525F77" w:rsidRDefault="00525F77">
            <w:pPr>
              <w:pStyle w:val="TableParagraph"/>
              <w:ind w:left="0"/>
            </w:pPr>
          </w:p>
        </w:tc>
        <w:tc>
          <w:tcPr>
            <w:tcW w:w="395" w:type="dxa"/>
          </w:tcPr>
          <w:p w14:paraId="6EA9C325" w14:textId="77777777" w:rsidR="00525F77" w:rsidRDefault="00525F77">
            <w:pPr>
              <w:pStyle w:val="TableParagraph"/>
              <w:ind w:left="0"/>
            </w:pPr>
          </w:p>
        </w:tc>
        <w:tc>
          <w:tcPr>
            <w:tcW w:w="395" w:type="dxa"/>
          </w:tcPr>
          <w:p w14:paraId="01B06053" w14:textId="77777777" w:rsidR="00525F77" w:rsidRDefault="00525F77">
            <w:pPr>
              <w:pStyle w:val="TableParagraph"/>
              <w:ind w:left="0"/>
            </w:pPr>
          </w:p>
        </w:tc>
        <w:tc>
          <w:tcPr>
            <w:tcW w:w="397" w:type="dxa"/>
          </w:tcPr>
          <w:p w14:paraId="666C099F" w14:textId="77777777" w:rsidR="00525F77" w:rsidRDefault="00525F77">
            <w:pPr>
              <w:pStyle w:val="TableParagraph"/>
              <w:ind w:left="0"/>
            </w:pPr>
          </w:p>
        </w:tc>
        <w:tc>
          <w:tcPr>
            <w:tcW w:w="392" w:type="dxa"/>
          </w:tcPr>
          <w:p w14:paraId="59B9FED1" w14:textId="77777777" w:rsidR="00525F77" w:rsidRDefault="00525F77">
            <w:pPr>
              <w:pStyle w:val="TableParagraph"/>
              <w:ind w:left="0"/>
            </w:pPr>
          </w:p>
        </w:tc>
        <w:tc>
          <w:tcPr>
            <w:tcW w:w="394" w:type="dxa"/>
          </w:tcPr>
          <w:p w14:paraId="4F71718A" w14:textId="77777777" w:rsidR="00525F77" w:rsidRDefault="00525F77">
            <w:pPr>
              <w:pStyle w:val="TableParagraph"/>
              <w:ind w:left="0"/>
            </w:pPr>
          </w:p>
        </w:tc>
        <w:tc>
          <w:tcPr>
            <w:tcW w:w="396" w:type="dxa"/>
          </w:tcPr>
          <w:p w14:paraId="4E1D9E43" w14:textId="77777777" w:rsidR="00525F77" w:rsidRDefault="00525F77">
            <w:pPr>
              <w:pStyle w:val="TableParagraph"/>
              <w:ind w:left="0"/>
            </w:pPr>
          </w:p>
        </w:tc>
        <w:tc>
          <w:tcPr>
            <w:tcW w:w="394" w:type="dxa"/>
          </w:tcPr>
          <w:p w14:paraId="614D5617" w14:textId="77777777" w:rsidR="00525F77" w:rsidRDefault="00525F77">
            <w:pPr>
              <w:pStyle w:val="TableParagraph"/>
              <w:ind w:left="0"/>
            </w:pPr>
          </w:p>
        </w:tc>
        <w:tc>
          <w:tcPr>
            <w:tcW w:w="399" w:type="dxa"/>
          </w:tcPr>
          <w:p w14:paraId="6EECA3D1" w14:textId="77777777" w:rsidR="00525F77" w:rsidRDefault="00525F77">
            <w:pPr>
              <w:pStyle w:val="TableParagraph"/>
              <w:ind w:left="0"/>
            </w:pPr>
          </w:p>
        </w:tc>
      </w:tr>
    </w:tbl>
    <w:p w14:paraId="76F36EBC" w14:textId="1AADB1B7" w:rsidR="00525F77" w:rsidRDefault="00000000">
      <w:pPr>
        <w:tabs>
          <w:tab w:val="left" w:pos="9552"/>
        </w:tabs>
        <w:spacing w:before="233"/>
        <w:ind w:left="143" w:right="226"/>
        <w:rPr>
          <w:sz w:val="24"/>
        </w:rPr>
      </w:pPr>
      <w:r>
        <w:rPr>
          <w:sz w:val="24"/>
        </w:rPr>
        <w:t>из</w:t>
      </w:r>
      <w:r w:rsidR="0014274B">
        <w:rPr>
          <w:spacing w:val="37"/>
          <w:sz w:val="24"/>
        </w:rPr>
        <w:t xml:space="preserve"> </w:t>
      </w:r>
      <w:r>
        <w:rPr>
          <w:sz w:val="24"/>
        </w:rPr>
        <w:t>Национального</w:t>
      </w:r>
      <w:r w:rsidR="0014274B">
        <w:rPr>
          <w:spacing w:val="36"/>
          <w:sz w:val="24"/>
        </w:rPr>
        <w:t xml:space="preserve"> </w:t>
      </w:r>
      <w:r>
        <w:rPr>
          <w:sz w:val="24"/>
        </w:rPr>
        <w:t>реестра</w:t>
      </w:r>
      <w:r w:rsidR="0014274B">
        <w:rPr>
          <w:spacing w:val="36"/>
          <w:sz w:val="24"/>
        </w:rPr>
        <w:t xml:space="preserve"> </w:t>
      </w:r>
      <w:r>
        <w:rPr>
          <w:sz w:val="24"/>
        </w:rPr>
        <w:t>специалистов</w:t>
      </w:r>
      <w:r w:rsidR="0014274B">
        <w:rPr>
          <w:spacing w:val="36"/>
          <w:sz w:val="24"/>
        </w:rPr>
        <w:t xml:space="preserve"> </w:t>
      </w:r>
      <w:r>
        <w:rPr>
          <w:sz w:val="24"/>
        </w:rPr>
        <w:t>в</w:t>
      </w:r>
      <w:r w:rsidR="0014274B">
        <w:rPr>
          <w:spacing w:val="36"/>
          <w:sz w:val="24"/>
        </w:rPr>
        <w:t xml:space="preserve"> </w:t>
      </w:r>
      <w:r>
        <w:rPr>
          <w:sz w:val="24"/>
        </w:rPr>
        <w:t>области</w:t>
      </w:r>
      <w:r w:rsidR="0014274B">
        <w:rPr>
          <w:spacing w:val="37"/>
          <w:sz w:val="24"/>
        </w:rPr>
        <w:t xml:space="preserve"> </w:t>
      </w:r>
      <w:r>
        <w:rPr>
          <w:sz w:val="24"/>
        </w:rPr>
        <w:t>строительства</w:t>
      </w:r>
      <w:r>
        <w:rPr>
          <w:spacing w:val="80"/>
          <w:w w:val="150"/>
          <w:sz w:val="24"/>
        </w:rPr>
        <w:t xml:space="preserve"> </w:t>
      </w:r>
      <w:r>
        <w:rPr>
          <w:sz w:val="24"/>
        </w:rPr>
        <w:t>в</w:t>
      </w:r>
      <w:r w:rsidR="0014274B">
        <w:rPr>
          <w:spacing w:val="36"/>
          <w:sz w:val="24"/>
        </w:rPr>
        <w:t xml:space="preserve"> </w:t>
      </w:r>
      <w:r>
        <w:rPr>
          <w:sz w:val="24"/>
        </w:rPr>
        <w:t>соответствии с решением</w:t>
      </w:r>
      <w:r w:rsidR="0014274B">
        <w:rPr>
          <w:sz w:val="24"/>
        </w:rPr>
        <w:t xml:space="preserve"> </w:t>
      </w:r>
    </w:p>
    <w:p w14:paraId="73EC23EC" w14:textId="77777777" w:rsidR="00525F77" w:rsidRDefault="00000000">
      <w:pPr>
        <w:spacing w:before="1"/>
        <w:ind w:left="1132"/>
        <w:jc w:val="center"/>
        <w:rPr>
          <w:sz w:val="20"/>
        </w:rPr>
      </w:pPr>
      <w:r>
        <w:rPr>
          <w:sz w:val="20"/>
        </w:rPr>
        <w:t>(дата</w:t>
      </w:r>
      <w:r>
        <w:rPr>
          <w:spacing w:val="-4"/>
          <w:sz w:val="20"/>
        </w:rPr>
        <w:t xml:space="preserve"> </w:t>
      </w:r>
      <w:r>
        <w:rPr>
          <w:sz w:val="20"/>
        </w:rPr>
        <w:t>и</w:t>
      </w:r>
      <w:r>
        <w:rPr>
          <w:spacing w:val="-5"/>
          <w:sz w:val="20"/>
        </w:rPr>
        <w:t xml:space="preserve"> </w:t>
      </w:r>
      <w:r>
        <w:rPr>
          <w:sz w:val="20"/>
        </w:rPr>
        <w:t>номер</w:t>
      </w:r>
      <w:r>
        <w:rPr>
          <w:spacing w:val="-3"/>
          <w:sz w:val="20"/>
        </w:rPr>
        <w:t xml:space="preserve"> </w:t>
      </w:r>
      <w:r>
        <w:rPr>
          <w:spacing w:val="-2"/>
          <w:sz w:val="20"/>
        </w:rPr>
        <w:t>решения)</w:t>
      </w:r>
    </w:p>
    <w:p w14:paraId="452AF7DD" w14:textId="77777777" w:rsidR="00525F77" w:rsidRDefault="00525F77">
      <w:pPr>
        <w:pStyle w:val="a3"/>
        <w:rPr>
          <w:sz w:val="20"/>
        </w:rPr>
      </w:pPr>
    </w:p>
    <w:p w14:paraId="1C73BF1D" w14:textId="77777777" w:rsidR="00525F77" w:rsidRDefault="00525F77">
      <w:pPr>
        <w:pStyle w:val="a3"/>
        <w:rPr>
          <w:sz w:val="20"/>
        </w:rPr>
      </w:pPr>
    </w:p>
    <w:p w14:paraId="1F778F9B" w14:textId="77777777" w:rsidR="00525F77" w:rsidRDefault="00525F77">
      <w:pPr>
        <w:pStyle w:val="a3"/>
        <w:rPr>
          <w:sz w:val="20"/>
        </w:rPr>
      </w:pPr>
    </w:p>
    <w:p w14:paraId="48CCFF81" w14:textId="77777777" w:rsidR="00525F77" w:rsidRDefault="00525F77">
      <w:pPr>
        <w:pStyle w:val="a3"/>
        <w:spacing w:before="174"/>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579542A6" w14:textId="77777777">
        <w:trPr>
          <w:trHeight w:val="342"/>
        </w:trPr>
        <w:tc>
          <w:tcPr>
            <w:tcW w:w="4625" w:type="dxa"/>
            <w:tcBorders>
              <w:top w:val="single" w:sz="4" w:space="0" w:color="000000"/>
            </w:tcBorders>
          </w:tcPr>
          <w:p w14:paraId="7B72DBAA" w14:textId="77777777" w:rsidR="00525F77" w:rsidRDefault="00000000">
            <w:pPr>
              <w:pStyle w:val="TableParagraph"/>
              <w:spacing w:before="113" w:line="210" w:lineRule="exact"/>
              <w:ind w:left="136"/>
              <w:rPr>
                <w:sz w:val="20"/>
              </w:rPr>
            </w:pPr>
            <w:r>
              <w:rPr>
                <w:sz w:val="20"/>
              </w:rPr>
              <w:t>(наименование</w:t>
            </w:r>
            <w:r>
              <w:rPr>
                <w:spacing w:val="-12"/>
                <w:sz w:val="20"/>
              </w:rPr>
              <w:t xml:space="preserve"> </w:t>
            </w:r>
            <w:r>
              <w:rPr>
                <w:sz w:val="20"/>
              </w:rPr>
              <w:t>должности</w:t>
            </w:r>
            <w:r>
              <w:rPr>
                <w:spacing w:val="-12"/>
                <w:sz w:val="20"/>
              </w:rPr>
              <w:t xml:space="preserve"> </w:t>
            </w:r>
            <w:r>
              <w:rPr>
                <w:sz w:val="20"/>
              </w:rPr>
              <w:t>работника</w:t>
            </w:r>
            <w:r>
              <w:rPr>
                <w:spacing w:val="-10"/>
                <w:sz w:val="20"/>
              </w:rPr>
              <w:t xml:space="preserve"> </w:t>
            </w:r>
            <w:r>
              <w:rPr>
                <w:spacing w:val="-2"/>
                <w:sz w:val="20"/>
              </w:rPr>
              <w:t>Ассоциации)</w:t>
            </w:r>
          </w:p>
        </w:tc>
        <w:tc>
          <w:tcPr>
            <w:tcW w:w="476" w:type="dxa"/>
          </w:tcPr>
          <w:p w14:paraId="006206DE" w14:textId="77777777" w:rsidR="00525F77" w:rsidRDefault="00525F77">
            <w:pPr>
              <w:pStyle w:val="TableParagraph"/>
              <w:ind w:left="0"/>
            </w:pPr>
          </w:p>
        </w:tc>
        <w:tc>
          <w:tcPr>
            <w:tcW w:w="1683" w:type="dxa"/>
            <w:tcBorders>
              <w:top w:val="single" w:sz="4" w:space="0" w:color="000000"/>
            </w:tcBorders>
          </w:tcPr>
          <w:p w14:paraId="4BAE1ABC" w14:textId="77777777" w:rsidR="00525F77" w:rsidRDefault="00000000">
            <w:pPr>
              <w:pStyle w:val="TableParagraph"/>
              <w:spacing w:before="113" w:line="210" w:lineRule="exact"/>
              <w:ind w:left="422"/>
              <w:rPr>
                <w:sz w:val="20"/>
              </w:rPr>
            </w:pPr>
            <w:r>
              <w:rPr>
                <w:spacing w:val="-2"/>
                <w:sz w:val="20"/>
              </w:rPr>
              <w:t>(подпись)</w:t>
            </w:r>
          </w:p>
        </w:tc>
        <w:tc>
          <w:tcPr>
            <w:tcW w:w="447" w:type="dxa"/>
          </w:tcPr>
          <w:p w14:paraId="71447EF4" w14:textId="77777777" w:rsidR="00525F77" w:rsidRDefault="00525F77">
            <w:pPr>
              <w:pStyle w:val="TableParagraph"/>
              <w:ind w:left="0"/>
            </w:pPr>
          </w:p>
        </w:tc>
        <w:tc>
          <w:tcPr>
            <w:tcW w:w="1967" w:type="dxa"/>
            <w:tcBorders>
              <w:top w:val="single" w:sz="4" w:space="0" w:color="000000"/>
            </w:tcBorders>
          </w:tcPr>
          <w:p w14:paraId="6BC74B00" w14:textId="77777777" w:rsidR="00525F77" w:rsidRDefault="00000000">
            <w:pPr>
              <w:pStyle w:val="TableParagraph"/>
              <w:spacing w:before="113" w:line="210" w:lineRule="exact"/>
              <w:ind w:left="61"/>
              <w:rPr>
                <w:sz w:val="20"/>
              </w:rPr>
            </w:pPr>
            <w:r>
              <w:rPr>
                <w:sz w:val="20"/>
              </w:rPr>
              <w:t>(фамилия,</w:t>
            </w:r>
            <w:r>
              <w:rPr>
                <w:spacing w:val="-10"/>
                <w:sz w:val="20"/>
              </w:rPr>
              <w:t xml:space="preserve"> </w:t>
            </w:r>
            <w:r>
              <w:rPr>
                <w:spacing w:val="-2"/>
                <w:sz w:val="20"/>
              </w:rPr>
              <w:t>инициалы)</w:t>
            </w:r>
          </w:p>
        </w:tc>
      </w:tr>
    </w:tbl>
    <w:p w14:paraId="142AB9B1" w14:textId="77777777" w:rsidR="00525F77" w:rsidRDefault="00525F77">
      <w:pPr>
        <w:pStyle w:val="TableParagraph"/>
        <w:spacing w:line="210" w:lineRule="exact"/>
        <w:rPr>
          <w:sz w:val="20"/>
        </w:rPr>
        <w:sectPr w:rsidR="00525F77">
          <w:pgSz w:w="11910" w:h="16840"/>
          <w:pgMar w:top="1040" w:right="850" w:bottom="1320" w:left="1275" w:header="0" w:footer="1062" w:gutter="0"/>
          <w:cols w:space="720"/>
        </w:sectPr>
      </w:pPr>
    </w:p>
    <w:p w14:paraId="4622778B"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13</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3350EAD6"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424DD754"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3F4A8536" w14:textId="77777777" w:rsidR="00525F77" w:rsidRDefault="00000000">
      <w:pPr>
        <w:ind w:right="280"/>
        <w:jc w:val="right"/>
        <w:rPr>
          <w:sz w:val="20"/>
        </w:rPr>
      </w:pPr>
      <w:r>
        <w:rPr>
          <w:spacing w:val="-2"/>
          <w:sz w:val="20"/>
        </w:rPr>
        <w:t>(форма)</w:t>
      </w:r>
    </w:p>
    <w:p w14:paraId="28E53E56" w14:textId="77777777" w:rsidR="00525F77" w:rsidRDefault="00525F77">
      <w:pPr>
        <w:pStyle w:val="a3"/>
        <w:spacing w:before="9"/>
        <w:rPr>
          <w:sz w:val="20"/>
        </w:rPr>
      </w:pPr>
    </w:p>
    <w:p w14:paraId="7D953B49" w14:textId="77777777" w:rsidR="00525F77" w:rsidRDefault="00000000">
      <w:pPr>
        <w:spacing w:before="1"/>
        <w:ind w:left="592" w:right="741"/>
        <w:jc w:val="center"/>
        <w:rPr>
          <w:sz w:val="24"/>
        </w:rPr>
      </w:pPr>
      <w:r>
        <w:rPr>
          <w:sz w:val="24"/>
        </w:rPr>
        <w:t>Бланк</w:t>
      </w:r>
      <w:r>
        <w:rPr>
          <w:spacing w:val="-6"/>
          <w:sz w:val="24"/>
        </w:rPr>
        <w:t xml:space="preserve"> </w:t>
      </w:r>
      <w:r>
        <w:rPr>
          <w:sz w:val="24"/>
        </w:rPr>
        <w:t>Ассоциации</w:t>
      </w:r>
      <w:r>
        <w:rPr>
          <w:spacing w:val="-4"/>
          <w:sz w:val="24"/>
        </w:rPr>
        <w:t xml:space="preserve"> </w:t>
      </w:r>
      <w:r>
        <w:rPr>
          <w:sz w:val="24"/>
        </w:rPr>
        <w:t>«Национальное</w:t>
      </w:r>
      <w:r>
        <w:rPr>
          <w:spacing w:val="-7"/>
          <w:sz w:val="24"/>
        </w:rPr>
        <w:t xml:space="preserve"> </w:t>
      </w:r>
      <w:r>
        <w:rPr>
          <w:sz w:val="24"/>
        </w:rPr>
        <w:t>объединение</w:t>
      </w:r>
      <w:r>
        <w:rPr>
          <w:spacing w:val="-7"/>
          <w:sz w:val="24"/>
        </w:rPr>
        <w:t xml:space="preserve"> </w:t>
      </w:r>
      <w:r>
        <w:rPr>
          <w:sz w:val="24"/>
        </w:rPr>
        <w:t>строителей»</w:t>
      </w:r>
      <w:r>
        <w:rPr>
          <w:spacing w:val="-14"/>
          <w:sz w:val="24"/>
        </w:rPr>
        <w:t xml:space="preserve"> </w:t>
      </w:r>
      <w:r>
        <w:rPr>
          <w:sz w:val="24"/>
        </w:rPr>
        <w:t>/</w:t>
      </w:r>
      <w:r>
        <w:rPr>
          <w:spacing w:val="-6"/>
          <w:sz w:val="24"/>
        </w:rPr>
        <w:t xml:space="preserve"> </w:t>
      </w:r>
      <w:r>
        <w:rPr>
          <w:sz w:val="24"/>
        </w:rPr>
        <w:t>Саморегулируемой организации – Оператора национального реестра специалистов</w:t>
      </w:r>
    </w:p>
    <w:p w14:paraId="61105BC0" w14:textId="77777777" w:rsidR="00525F77" w:rsidRDefault="00000000">
      <w:pPr>
        <w:spacing w:before="244"/>
        <w:ind w:right="136"/>
        <w:jc w:val="center"/>
        <w:rPr>
          <w:b/>
          <w:sz w:val="24"/>
        </w:rPr>
      </w:pPr>
      <w:r>
        <w:rPr>
          <w:b/>
          <w:sz w:val="24"/>
        </w:rPr>
        <w:t>НАЦИОНАЛЬНЫЙ</w:t>
      </w:r>
      <w:r>
        <w:rPr>
          <w:b/>
          <w:spacing w:val="-2"/>
          <w:sz w:val="24"/>
        </w:rPr>
        <w:t xml:space="preserve"> </w:t>
      </w:r>
      <w:r>
        <w:rPr>
          <w:b/>
          <w:sz w:val="24"/>
        </w:rPr>
        <w:t>РЕЕСТР</w:t>
      </w:r>
      <w:r>
        <w:rPr>
          <w:b/>
          <w:spacing w:val="-5"/>
          <w:sz w:val="24"/>
        </w:rPr>
        <w:t xml:space="preserve"> </w:t>
      </w:r>
      <w:r>
        <w:rPr>
          <w:b/>
          <w:sz w:val="24"/>
        </w:rPr>
        <w:t>СПЕЦИАЛИСТОВ</w:t>
      </w:r>
      <w:r>
        <w:rPr>
          <w:b/>
          <w:spacing w:val="-2"/>
          <w:sz w:val="24"/>
        </w:rPr>
        <w:t xml:space="preserve"> </w:t>
      </w:r>
      <w:r>
        <w:rPr>
          <w:b/>
          <w:sz w:val="24"/>
        </w:rPr>
        <w:t>В</w:t>
      </w:r>
      <w:r>
        <w:rPr>
          <w:b/>
          <w:spacing w:val="-2"/>
          <w:sz w:val="24"/>
        </w:rPr>
        <w:t xml:space="preserve"> </w:t>
      </w:r>
      <w:r>
        <w:rPr>
          <w:b/>
          <w:sz w:val="24"/>
        </w:rPr>
        <w:t>ОБЛАСТИ</w:t>
      </w:r>
      <w:r>
        <w:rPr>
          <w:b/>
          <w:spacing w:val="-1"/>
          <w:sz w:val="24"/>
        </w:rPr>
        <w:t xml:space="preserve"> </w:t>
      </w:r>
      <w:r>
        <w:rPr>
          <w:b/>
          <w:spacing w:val="-2"/>
          <w:sz w:val="24"/>
        </w:rPr>
        <w:t>СТРОИТЕЛЬСТВА</w:t>
      </w:r>
    </w:p>
    <w:p w14:paraId="4B9CB4E2" w14:textId="77777777" w:rsidR="00525F77" w:rsidRDefault="00000000">
      <w:pPr>
        <w:spacing w:before="240"/>
        <w:ind w:left="1639" w:right="1776"/>
        <w:jc w:val="center"/>
        <w:rPr>
          <w:b/>
          <w:sz w:val="24"/>
        </w:rPr>
      </w:pPr>
      <w:r>
        <w:rPr>
          <w:b/>
          <w:sz w:val="24"/>
        </w:rPr>
        <w:t>Уведомление</w:t>
      </w:r>
      <w:r>
        <w:rPr>
          <w:b/>
          <w:spacing w:val="-4"/>
          <w:sz w:val="24"/>
        </w:rPr>
        <w:t xml:space="preserve"> </w:t>
      </w:r>
      <w:r>
        <w:rPr>
          <w:b/>
          <w:sz w:val="24"/>
        </w:rPr>
        <w:t>о</w:t>
      </w:r>
      <w:r>
        <w:rPr>
          <w:b/>
          <w:spacing w:val="-3"/>
          <w:sz w:val="24"/>
        </w:rPr>
        <w:t xml:space="preserve"> </w:t>
      </w:r>
      <w:r>
        <w:rPr>
          <w:b/>
          <w:sz w:val="24"/>
        </w:rPr>
        <w:t>возврате</w:t>
      </w:r>
      <w:r>
        <w:rPr>
          <w:b/>
          <w:spacing w:val="-2"/>
          <w:sz w:val="24"/>
        </w:rPr>
        <w:t xml:space="preserve"> заявления</w:t>
      </w:r>
    </w:p>
    <w:p w14:paraId="55D41DAA" w14:textId="77777777" w:rsidR="00525F77" w:rsidRDefault="00525F77">
      <w:pPr>
        <w:pStyle w:val="a3"/>
        <w:rPr>
          <w:b/>
          <w:sz w:val="20"/>
        </w:rPr>
      </w:pPr>
    </w:p>
    <w:p w14:paraId="4582DB40" w14:textId="77777777" w:rsidR="00525F77" w:rsidRDefault="00000000">
      <w:pPr>
        <w:pStyle w:val="a3"/>
        <w:spacing w:before="45"/>
        <w:rPr>
          <w:b/>
          <w:sz w:val="20"/>
        </w:rPr>
      </w:pPr>
      <w:r>
        <w:rPr>
          <w:b/>
          <w:noProof/>
          <w:sz w:val="20"/>
        </w:rPr>
        <mc:AlternateContent>
          <mc:Choice Requires="wps">
            <w:drawing>
              <wp:anchor distT="0" distB="0" distL="0" distR="0" simplePos="0" relativeHeight="251813888" behindDoc="1" locked="0" layoutInCell="1" allowOverlap="1" wp14:anchorId="31497ECE" wp14:editId="6B926413">
                <wp:simplePos x="0" y="0"/>
                <wp:positionH relativeFrom="page">
                  <wp:posOffset>1129588</wp:posOffset>
                </wp:positionH>
                <wp:positionV relativeFrom="paragraph">
                  <wp:posOffset>190265</wp:posOffset>
                </wp:positionV>
                <wp:extent cx="2292350" cy="9525"/>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350" cy="9525"/>
                        </a:xfrm>
                        <a:custGeom>
                          <a:avLst/>
                          <a:gdLst/>
                          <a:ahLst/>
                          <a:cxnLst/>
                          <a:rect l="l" t="t" r="r" b="b"/>
                          <a:pathLst>
                            <a:path w="2292350" h="9525">
                              <a:moveTo>
                                <a:pt x="2292350" y="0"/>
                              </a:moveTo>
                              <a:lnTo>
                                <a:pt x="0" y="0"/>
                              </a:lnTo>
                              <a:lnTo>
                                <a:pt x="0" y="9144"/>
                              </a:lnTo>
                              <a:lnTo>
                                <a:pt x="2292350" y="9144"/>
                              </a:lnTo>
                              <a:lnTo>
                                <a:pt x="2292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1C548" id="Graphic 235" o:spid="_x0000_s1026" style="position:absolute;margin-left:88.95pt;margin-top:15pt;width:180.5pt;height:.75pt;z-index:-251502592;visibility:visible;mso-wrap-style:square;mso-wrap-distance-left:0;mso-wrap-distance-top:0;mso-wrap-distance-right:0;mso-wrap-distance-bottom:0;mso-position-horizontal:absolute;mso-position-horizontal-relative:page;mso-position-vertical:absolute;mso-position-vertical-relative:text;v-text-anchor:top" coordsize="2292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6MZHgIAAL0EAAAOAAAAZHJzL2Uyb0RvYy54bWysVMGO0zAQvSPxD5bvNG3YIho1XaFdLUJa&#10;LSttEWfXcZoIx2PGbtP+PWMnzkZwAtFDMs68TN57M9Pt7aXT7KzQtWBKvlosOVNGQtWaY8m/7R/e&#10;feTMeWEqocGokl+V47e7t2+2vS1UDg3oSiGjIsYVvS15470tsszJRnXCLcAqQ8kasBOejnjMKhQ9&#10;Ve90li+XH7IesLIIUjlHT++HJN/F+nWtpP9a1055pktO3Hy8YrwewjXbbUVxRGGbVo40xD+w6ERr&#10;6KNTqXvhBTth+0eprpUIDmq/kNBlUNetVFEDqVktf1Pz0girohYyx9nJJvf/ysqn84t9xkDd2UeQ&#10;Pxw5kvXWFVMmHNyIudTYBSwRZ5fo4nVyUV08k/Qwzzf5+zWZLSm3WefrYHImivSuPDn/WUGsI86P&#10;zg89qFIkmhTJi0khUidDD3XsoeeMeoicUQ8PQw+t8OG9QC6ErJ8RaUYeIdnBWe0hwnyQMLFNQojp&#10;K0abOZY0zVApl+421hswm9XNzSg7pdN9gM0/+1fgOLLEMZWTGpwaDA66o9OTF4Sbu+1At9VDq3WQ&#10;7/B4uNPIziKsRvyNjGewOAlD88MYHKC6PiPraV9K7n6eBCrO9BdDAxmWKwWYgkMK0Os7iCsYnUfn&#10;95fvAi2zFJbc0+w8QRp3UaSxIP4BMGDDmwY+nTzUbZiZyG1gNB5oR6L+cZ/DEs7PEfX6r7P7BQAA&#10;//8DAFBLAwQUAAYACAAAACEAzaxFYNwAAAAJAQAADwAAAGRycy9kb3ducmV2LnhtbEyPwU7DMBBE&#10;70j8g7VI3KjdlNAS4lQICW4gKHB34iVJidfBdpvw9ywnOM7s0+xMuZ3dII4YYu9Jw3KhQCA13vbU&#10;anh7vb/YgIjJkDWDJ9TwjRG21elJaQrrJ3rB4y61gkMoFkZDl9JYSBmbDp2JCz8i8e3DB2cSy9BK&#10;G8zE4W6QmVJX0pme+ENnRrzrsPncHZyGvs72T675ethf5kGNU/f4/J5Zrc/P5tsbEAnn9AfDb32u&#10;DhV3qv2BbBQD6/X6mlENK8WbGMhXGzZqNpY5yKqU/xdUPwAAAP//AwBQSwECLQAUAAYACAAAACEA&#10;toM4kv4AAADhAQAAEwAAAAAAAAAAAAAAAAAAAAAAW0NvbnRlbnRfVHlwZXNdLnhtbFBLAQItABQA&#10;BgAIAAAAIQA4/SH/1gAAAJQBAAALAAAAAAAAAAAAAAAAAC8BAABfcmVscy8ucmVsc1BLAQItABQA&#10;BgAIAAAAIQAM76MZHgIAAL0EAAAOAAAAAAAAAAAAAAAAAC4CAABkcnMvZTJvRG9jLnhtbFBLAQIt&#10;ABQABgAIAAAAIQDNrEVg3AAAAAkBAAAPAAAAAAAAAAAAAAAAAHgEAABkcnMvZG93bnJldi54bWxQ&#10;SwUGAAAAAAQABADzAAAAgQUAAAAA&#10;" path="m2292350,l,,,9144r2292350,l2292350,xe" fillcolor="black" stroked="f">
                <v:path arrowok="t"/>
                <w10:wrap type="topAndBottom" anchorx="page"/>
              </v:shape>
            </w:pict>
          </mc:Fallback>
        </mc:AlternateContent>
      </w:r>
      <w:r>
        <w:rPr>
          <w:b/>
          <w:noProof/>
          <w:sz w:val="20"/>
        </w:rPr>
        <mc:AlternateContent>
          <mc:Choice Requires="wps">
            <w:drawing>
              <wp:anchor distT="0" distB="0" distL="0" distR="0" simplePos="0" relativeHeight="251816960" behindDoc="1" locked="0" layoutInCell="1" allowOverlap="1" wp14:anchorId="6A16126E" wp14:editId="6BCDE498">
                <wp:simplePos x="0" y="0"/>
                <wp:positionH relativeFrom="page">
                  <wp:posOffset>4322953</wp:posOffset>
                </wp:positionH>
                <wp:positionV relativeFrom="paragraph">
                  <wp:posOffset>190265</wp:posOffset>
                </wp:positionV>
                <wp:extent cx="2518410" cy="9525"/>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2F7CA" id="Graphic 236" o:spid="_x0000_s1026" style="position:absolute;margin-left:340.4pt;margin-top:15pt;width:198.3pt;height:.75pt;z-index:-251499520;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BchTjv2gAAAAoBAAAPAAAAZHJzL2Rvd25yZXYueG1sTI/B&#10;TsMwDIbvSLxDZCRuLBmMrSpNJ4SEONNNnL3GpBFNUjVp17093gmOtn99/v5qv/hezDQmF4OG9UqB&#10;oNBG44LVcDy8PxQgUsZgsI+BNFwowb6+vamwNPEcPmlushUMCalEDV3OQyllajvymFZxoMC37zh6&#10;zDyOVpoRzwz3vXxUais9usAfOhzoraP2p5m8hqfWFU2zmeavWbqDVR8Xi4PT+v5ueX0BkWnJf2G4&#10;6rM61Ox0ilMwSfQatoVi9cwwxZ2uAbXbbUCceLN+BllX8n+F+hcAAP//AwBQSwECLQAUAAYACAAA&#10;ACEAtoM4kv4AAADhAQAAEwAAAAAAAAAAAAAAAAAAAAAAW0NvbnRlbnRfVHlwZXNdLnhtbFBLAQIt&#10;ABQABgAIAAAAIQA4/SH/1gAAAJQBAAALAAAAAAAAAAAAAAAAAC8BAABfcmVscy8ucmVsc1BLAQIt&#10;ABQABgAIAAAAIQA4byaTIwIAAL0EAAAOAAAAAAAAAAAAAAAAAC4CAABkcnMvZTJvRG9jLnhtbFBL&#10;AQItABQABgAIAAAAIQBchTjv2gAAAAoBAAAPAAAAAAAAAAAAAAAAAH0EAABkcnMvZG93bnJldi54&#10;bWxQSwUGAAAAAAQABADzAAAAhAUAAAAA&#10;" path="m2517902,l,,,9144r2517902,l2517902,xe" fillcolor="black" stroked="f">
                <v:path arrowok="t"/>
                <w10:wrap type="topAndBottom" anchorx="page"/>
              </v:shape>
            </w:pict>
          </mc:Fallback>
        </mc:AlternateContent>
      </w:r>
    </w:p>
    <w:p w14:paraId="4821ED95" w14:textId="7996CE09" w:rsidR="00525F77" w:rsidRDefault="00000000">
      <w:pPr>
        <w:tabs>
          <w:tab w:val="left" w:pos="5775"/>
        </w:tabs>
        <w:spacing w:before="15"/>
        <w:ind w:left="1228"/>
        <w:rPr>
          <w:sz w:val="20"/>
        </w:rPr>
      </w:pPr>
      <w:r>
        <w:rPr>
          <w:sz w:val="20"/>
        </w:rPr>
        <w:t>(дата</w:t>
      </w:r>
      <w:r>
        <w:rPr>
          <w:spacing w:val="-6"/>
          <w:sz w:val="20"/>
        </w:rPr>
        <w:t xml:space="preserve"> </w:t>
      </w:r>
      <w:r>
        <w:rPr>
          <w:spacing w:val="-2"/>
          <w:sz w:val="20"/>
        </w:rPr>
        <w:t>формирования)</w:t>
      </w:r>
      <w:r w:rsidR="0014274B">
        <w:rPr>
          <w:sz w:val="20"/>
        </w:rPr>
        <w:t xml:space="preserve"> </w:t>
      </w:r>
      <w:r>
        <w:rPr>
          <w:spacing w:val="-2"/>
          <w:sz w:val="20"/>
        </w:rPr>
        <w:t>(уникальный</w:t>
      </w:r>
      <w:r>
        <w:rPr>
          <w:spacing w:val="8"/>
          <w:sz w:val="20"/>
        </w:rPr>
        <w:t xml:space="preserve"> </w:t>
      </w:r>
      <w:r>
        <w:rPr>
          <w:spacing w:val="-2"/>
          <w:sz w:val="20"/>
        </w:rPr>
        <w:t>идентификатор</w:t>
      </w:r>
      <w:r>
        <w:rPr>
          <w:spacing w:val="11"/>
          <w:sz w:val="20"/>
        </w:rPr>
        <w:t xml:space="preserve"> </w:t>
      </w:r>
      <w:r>
        <w:rPr>
          <w:spacing w:val="-2"/>
          <w:sz w:val="20"/>
        </w:rPr>
        <w:t>документа)</w:t>
      </w:r>
    </w:p>
    <w:p w14:paraId="58A443F8" w14:textId="77777777" w:rsidR="00525F77" w:rsidRDefault="00525F77">
      <w:pPr>
        <w:pStyle w:val="a3"/>
        <w:spacing w:before="8"/>
        <w:rPr>
          <w:sz w:val="20"/>
        </w:rPr>
      </w:pPr>
    </w:p>
    <w:p w14:paraId="30D06EF1" w14:textId="77777777" w:rsidR="00525F77" w:rsidRDefault="00000000">
      <w:pPr>
        <w:spacing w:before="1"/>
        <w:ind w:left="143" w:right="281" w:firstLine="566"/>
        <w:jc w:val="both"/>
        <w:rPr>
          <w:sz w:val="24"/>
        </w:rPr>
      </w:pPr>
      <w:r>
        <w:rPr>
          <w:sz w:val="24"/>
        </w:rPr>
        <w:t>Ассоциация «Национальное объединение строителей» / Оператор Национального реестра</w:t>
      </w:r>
      <w:r>
        <w:rPr>
          <w:spacing w:val="-5"/>
          <w:sz w:val="24"/>
        </w:rPr>
        <w:t xml:space="preserve"> </w:t>
      </w:r>
      <w:r>
        <w:rPr>
          <w:sz w:val="24"/>
        </w:rPr>
        <w:t>специалистов</w:t>
      </w:r>
      <w:r>
        <w:rPr>
          <w:spacing w:val="-6"/>
          <w:sz w:val="24"/>
        </w:rPr>
        <w:t xml:space="preserve"> </w:t>
      </w:r>
      <w:r>
        <w:rPr>
          <w:sz w:val="24"/>
        </w:rPr>
        <w:t>уведомляет</w:t>
      </w:r>
      <w:r>
        <w:rPr>
          <w:spacing w:val="-7"/>
          <w:sz w:val="24"/>
        </w:rPr>
        <w:t xml:space="preserve"> </w:t>
      </w:r>
      <w:r>
        <w:rPr>
          <w:sz w:val="24"/>
        </w:rPr>
        <w:t>в</w:t>
      </w:r>
      <w:r>
        <w:rPr>
          <w:spacing w:val="-8"/>
          <w:sz w:val="24"/>
        </w:rPr>
        <w:t xml:space="preserve"> </w:t>
      </w:r>
      <w:r>
        <w:rPr>
          <w:sz w:val="24"/>
        </w:rPr>
        <w:t>порядке,</w:t>
      </w:r>
      <w:r>
        <w:rPr>
          <w:spacing w:val="-3"/>
          <w:sz w:val="24"/>
        </w:rPr>
        <w:t xml:space="preserve"> </w:t>
      </w:r>
      <w:r>
        <w:rPr>
          <w:sz w:val="24"/>
        </w:rPr>
        <w:t>установленном</w:t>
      </w:r>
      <w:r>
        <w:rPr>
          <w:spacing w:val="-8"/>
          <w:sz w:val="24"/>
        </w:rPr>
        <w:t xml:space="preserve"> </w:t>
      </w:r>
      <w:r>
        <w:rPr>
          <w:sz w:val="24"/>
        </w:rPr>
        <w:t>пунктом</w:t>
      </w:r>
      <w:r>
        <w:rPr>
          <w:spacing w:val="-4"/>
          <w:sz w:val="24"/>
        </w:rPr>
        <w:t xml:space="preserve"> </w:t>
      </w:r>
      <w:r>
        <w:rPr>
          <w:sz w:val="24"/>
        </w:rPr>
        <w:t>3.3.3</w:t>
      </w:r>
      <w:r>
        <w:rPr>
          <w:spacing w:val="-7"/>
          <w:sz w:val="24"/>
        </w:rPr>
        <w:t xml:space="preserve"> </w:t>
      </w:r>
      <w:r>
        <w:rPr>
          <w:sz w:val="24"/>
        </w:rPr>
        <w:t>/</w:t>
      </w:r>
      <w:r>
        <w:rPr>
          <w:spacing w:val="-7"/>
          <w:sz w:val="24"/>
        </w:rPr>
        <w:t xml:space="preserve"> </w:t>
      </w:r>
      <w:r>
        <w:rPr>
          <w:sz w:val="24"/>
        </w:rPr>
        <w:t>9.6</w:t>
      </w:r>
      <w:r>
        <w:rPr>
          <w:spacing w:val="-8"/>
          <w:sz w:val="24"/>
        </w:rPr>
        <w:t xml:space="preserve"> </w:t>
      </w:r>
      <w:r>
        <w:rPr>
          <w:sz w:val="24"/>
        </w:rPr>
        <w:t>Регламента о порядке ведения национального реестра специалистов в области строительства, включения в него сведений о физическом лице, их изменения или исключения</w:t>
      </w:r>
    </w:p>
    <w:p w14:paraId="473CD1F7" w14:textId="77777777" w:rsidR="00525F77" w:rsidRDefault="00525F77">
      <w:pPr>
        <w:pStyle w:val="a3"/>
        <w:rPr>
          <w:sz w:val="20"/>
        </w:rPr>
      </w:pPr>
    </w:p>
    <w:p w14:paraId="034FD656" w14:textId="77777777" w:rsidR="00525F77" w:rsidRDefault="00000000">
      <w:pPr>
        <w:pStyle w:val="a3"/>
        <w:spacing w:before="7"/>
        <w:rPr>
          <w:sz w:val="20"/>
        </w:rPr>
      </w:pPr>
      <w:r>
        <w:rPr>
          <w:noProof/>
          <w:sz w:val="20"/>
        </w:rPr>
        <mc:AlternateContent>
          <mc:Choice Requires="wps">
            <w:drawing>
              <wp:anchor distT="0" distB="0" distL="0" distR="0" simplePos="0" relativeHeight="251820032" behindDoc="1" locked="0" layoutInCell="1" allowOverlap="1" wp14:anchorId="54C784DE" wp14:editId="054116FD">
                <wp:simplePos x="0" y="0"/>
                <wp:positionH relativeFrom="page">
                  <wp:posOffset>900988</wp:posOffset>
                </wp:positionH>
                <wp:positionV relativeFrom="paragraph">
                  <wp:posOffset>165831</wp:posOffset>
                </wp:positionV>
                <wp:extent cx="5940425" cy="762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7620"/>
                        </a:xfrm>
                        <a:custGeom>
                          <a:avLst/>
                          <a:gdLst/>
                          <a:ahLst/>
                          <a:cxnLst/>
                          <a:rect l="l" t="t" r="r" b="b"/>
                          <a:pathLst>
                            <a:path w="5940425" h="7620">
                              <a:moveTo>
                                <a:pt x="5939917" y="0"/>
                              </a:moveTo>
                              <a:lnTo>
                                <a:pt x="0" y="0"/>
                              </a:lnTo>
                              <a:lnTo>
                                <a:pt x="0" y="7620"/>
                              </a:lnTo>
                              <a:lnTo>
                                <a:pt x="5939917" y="7620"/>
                              </a:lnTo>
                              <a:lnTo>
                                <a:pt x="5939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8CF6BB" id="Graphic 237" o:spid="_x0000_s1026" style="position:absolute;margin-left:70.95pt;margin-top:13.05pt;width:467.75pt;height:.6pt;z-index:-251496448;visibility:visible;mso-wrap-style:square;mso-wrap-distance-left:0;mso-wrap-distance-top:0;mso-wrap-distance-right:0;mso-wrap-distance-bottom:0;mso-position-horizontal:absolute;mso-position-horizontal-relative:page;mso-position-vertical:absolute;mso-position-vertical-relative:text;v-text-anchor:top" coordsize="5940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G1HwIAAL0EAAAOAAAAZHJzL2Uyb0RvYy54bWysVE1v2zAMvQ/YfxB0X5xkTdsYcYqhRYcB&#10;RVegGXZWZDk2JouaqMTOvx8lR66xnTbMB5kSn+j3+OHNXd9qdlIOGzAFX8zmnCkjoWzMoeDfdo8f&#10;bjlDL0wpNBhV8LNCfrd9/27T2VwtoQZdKscoiMG8swWvvbd5lqGsVStwBlYZclbgWuFp6w5Z6URH&#10;0VudLefz66wDV1oHUiHS6cPg5NsYv6qU9F+rCpVnuuDEzcfVxXUf1my7EfnBCVs38kJD/AOLVjSG&#10;PjqGehBesKNr/gjVNtIBQuVnEtoMqqqRKmogNYv5b2pea2FV1ELJQTumCf9fWPl8erUvLlBH+wTy&#10;B1JGss5iPnrCBi+YvnJtwBJx1scsnscsqt4zSYer9dX8arniTJLv5noZk5yJPN2VR/SfFcQ44vSE&#10;fqhBmSxRJ0v2JpmOKhlqqGMNPWdUQ8cZ1XA/1NAKH+4FcsFk3YRIfeERnC2c1A4izAcJq/XH9Xpx&#10;w1kSQkzfMNpMsdRAE1TypbeN8QbMRHZyp/cAm372r8Apmymc1IAq1GzQPRoxF3Q4zTaCbsrHRusg&#10;H91hf68dO4kwGvEJmaQrE1jshKH4oQ32UJ5fHOtoXgqOP4/CKc70F0MNGYYrGS4Z+2Q4r+8hjmDM&#10;vEO/678LZ5kls+CeeucZUruLPLVFEDViw00Dn44eqib0TOQ2MLpsaEaigMs8hyGc7iPq7a+z/QUA&#10;AP//AwBQSwMEFAAGAAgAAAAhAEnFE3PfAAAACgEAAA8AAABkcnMvZG93bnJldi54bWxMj8FOwzAM&#10;hu9IvENkJG4szTatrGs6ISQ4cOoGEjtmjWkrGqdq0q3w9HgndvztT78/59vJdeKEQ2g9aVCzBARS&#10;5W1LtYaP95eHRxAhGrKm84QafjDAtri9yU1m/Zl2eNrHWnAJhcxoaGLsMylD1aAzYeZ7JN59+cGZ&#10;yHGopR3MmctdJ+dJspLOtMQXGtPjc4PV9350GsadKQ9v5bqcXkvl2uF3MfbqU+v7u+lpAyLiFP9h&#10;uOizOhTsdPQj2SA6zku1ZlTDfKVAXIAkTZcgjjxJFyCLXF6/UPwBAAD//wMAUEsBAi0AFAAGAAgA&#10;AAAhALaDOJL+AAAA4QEAABMAAAAAAAAAAAAAAAAAAAAAAFtDb250ZW50X1R5cGVzXS54bWxQSwEC&#10;LQAUAAYACAAAACEAOP0h/9YAAACUAQAACwAAAAAAAAAAAAAAAAAvAQAAX3JlbHMvLnJlbHNQSwEC&#10;LQAUAAYACAAAACEAACwhtR8CAAC9BAAADgAAAAAAAAAAAAAAAAAuAgAAZHJzL2Uyb0RvYy54bWxQ&#10;SwECLQAUAAYACAAAACEAScUTc98AAAAKAQAADwAAAAAAAAAAAAAAAAB5BAAAZHJzL2Rvd25yZXYu&#10;eG1sUEsFBgAAAAAEAAQA8wAAAIUFAAAAAA==&#10;" path="m5939917,l,,,7620r5939917,l5939917,xe" fillcolor="black" stroked="f">
                <v:path arrowok="t"/>
                <w10:wrap type="topAndBottom" anchorx="page"/>
              </v:shape>
            </w:pict>
          </mc:Fallback>
        </mc:AlternateContent>
      </w:r>
    </w:p>
    <w:p w14:paraId="28DE6069" w14:textId="77777777" w:rsidR="00525F77" w:rsidRDefault="00000000">
      <w:pPr>
        <w:spacing w:before="15"/>
        <w:ind w:left="3034"/>
        <w:rPr>
          <w:sz w:val="20"/>
        </w:rPr>
      </w:pPr>
      <w:r>
        <w:rPr>
          <w:sz w:val="20"/>
        </w:rPr>
        <w:t>(фамилия,</w:t>
      </w:r>
      <w:r>
        <w:rPr>
          <w:spacing w:val="-9"/>
          <w:sz w:val="20"/>
        </w:rPr>
        <w:t xml:space="preserve"> </w:t>
      </w:r>
      <w:r>
        <w:rPr>
          <w:sz w:val="20"/>
        </w:rPr>
        <w:t>имя,</w:t>
      </w:r>
      <w:r>
        <w:rPr>
          <w:spacing w:val="-8"/>
          <w:sz w:val="20"/>
        </w:rPr>
        <w:t xml:space="preserve"> </w:t>
      </w:r>
      <w:r>
        <w:rPr>
          <w:sz w:val="20"/>
        </w:rPr>
        <w:t>отчество,</w:t>
      </w:r>
      <w:r>
        <w:rPr>
          <w:spacing w:val="-8"/>
          <w:sz w:val="20"/>
        </w:rPr>
        <w:t xml:space="preserve"> </w:t>
      </w:r>
      <w:r>
        <w:rPr>
          <w:sz w:val="20"/>
        </w:rPr>
        <w:t>или</w:t>
      </w:r>
      <w:r>
        <w:rPr>
          <w:spacing w:val="-9"/>
          <w:sz w:val="20"/>
        </w:rPr>
        <w:t xml:space="preserve"> </w:t>
      </w:r>
      <w:r>
        <w:rPr>
          <w:sz w:val="20"/>
        </w:rPr>
        <w:t>наименование</w:t>
      </w:r>
      <w:r>
        <w:rPr>
          <w:spacing w:val="-8"/>
          <w:sz w:val="20"/>
        </w:rPr>
        <w:t xml:space="preserve"> </w:t>
      </w:r>
      <w:r>
        <w:rPr>
          <w:spacing w:val="-2"/>
          <w:sz w:val="20"/>
        </w:rPr>
        <w:t>заявителя)</w:t>
      </w:r>
    </w:p>
    <w:p w14:paraId="76255457" w14:textId="77777777" w:rsidR="00525F77" w:rsidRDefault="00000000">
      <w:pPr>
        <w:spacing w:before="116"/>
        <w:ind w:left="143"/>
        <w:rPr>
          <w:sz w:val="24"/>
        </w:rPr>
      </w:pPr>
      <w:r>
        <w:rPr>
          <w:sz w:val="24"/>
        </w:rPr>
        <w:t>о</w:t>
      </w:r>
      <w:r>
        <w:rPr>
          <w:spacing w:val="-5"/>
          <w:sz w:val="24"/>
        </w:rPr>
        <w:t xml:space="preserve"> </w:t>
      </w:r>
      <w:r>
        <w:rPr>
          <w:sz w:val="24"/>
        </w:rPr>
        <w:t>возврате</w:t>
      </w:r>
      <w:r>
        <w:rPr>
          <w:spacing w:val="-3"/>
          <w:sz w:val="24"/>
        </w:rPr>
        <w:t xml:space="preserve"> </w:t>
      </w:r>
      <w:r>
        <w:rPr>
          <w:sz w:val="24"/>
        </w:rPr>
        <w:t>заявления</w:t>
      </w:r>
      <w:r>
        <w:rPr>
          <w:spacing w:val="-3"/>
          <w:sz w:val="24"/>
        </w:rPr>
        <w:t xml:space="preserve"> </w:t>
      </w:r>
      <w:r>
        <w:rPr>
          <w:sz w:val="24"/>
        </w:rPr>
        <w:t>по</w:t>
      </w:r>
      <w:r>
        <w:rPr>
          <w:spacing w:val="-5"/>
          <w:sz w:val="24"/>
        </w:rPr>
        <w:t xml:space="preserve"> </w:t>
      </w:r>
      <w:r>
        <w:rPr>
          <w:sz w:val="24"/>
        </w:rPr>
        <w:t>следующим</w:t>
      </w:r>
      <w:r>
        <w:rPr>
          <w:spacing w:val="-3"/>
          <w:sz w:val="24"/>
        </w:rPr>
        <w:t xml:space="preserve"> </w:t>
      </w:r>
      <w:r>
        <w:rPr>
          <w:spacing w:val="-2"/>
          <w:sz w:val="24"/>
        </w:rPr>
        <w:t>основаниям:</w:t>
      </w:r>
    </w:p>
    <w:p w14:paraId="1121874B" w14:textId="77777777" w:rsidR="00525F77" w:rsidRDefault="00000000">
      <w:pPr>
        <w:pStyle w:val="a3"/>
        <w:spacing w:before="172"/>
        <w:rPr>
          <w:sz w:val="20"/>
        </w:rPr>
      </w:pPr>
      <w:r>
        <w:rPr>
          <w:noProof/>
          <w:sz w:val="20"/>
        </w:rPr>
        <mc:AlternateContent>
          <mc:Choice Requires="wps">
            <w:drawing>
              <wp:anchor distT="0" distB="0" distL="0" distR="0" simplePos="0" relativeHeight="251823104" behindDoc="1" locked="0" layoutInCell="1" allowOverlap="1" wp14:anchorId="2D1B8F53" wp14:editId="15562B76">
                <wp:simplePos x="0" y="0"/>
                <wp:positionH relativeFrom="page">
                  <wp:posOffset>882700</wp:posOffset>
                </wp:positionH>
                <wp:positionV relativeFrom="paragraph">
                  <wp:posOffset>270664</wp:posOffset>
                </wp:positionV>
                <wp:extent cx="5976620" cy="6350"/>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6"/>
                              </a:lnTo>
                              <a:lnTo>
                                <a:pt x="5976492" y="6096"/>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8CD401" id="Graphic 238" o:spid="_x0000_s1026" style="position:absolute;margin-left:69.5pt;margin-top:21.3pt;width:470.6pt;height:.5pt;z-index:-251493376;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Q8IQIAAL0EAAAOAAAAZHJzL2Uyb0RvYy54bWysVMFu2zAMvQ/YPwi6L06z1WuMOMXQosOA&#10;oivQDDsrshwbk0VNVGLn70fJVmpspw3zQabMJ+rxkfTmdug0OymHLZiSXy2WnCkjoWrNoeTfdg/v&#10;bjhDL0wlNBhV8rNCfrt9+2bT20KtoAFdKccoiMGityVvvLdFlqFsVCdwAVYZctbgOuFp6w5Z5URP&#10;0TudrZbLPOvBVdaBVIj09X508m2MX9dK+q91jcozXXLi5uPq4roPa7bdiOLghG1aOdEQ/8CiE62h&#10;Sy+h7oUX7OjaP0J1rXSAUPuFhC6Dum6lijlQNlfL37J5aYRVMRcSB+1FJvx/YeXT6cU+u0Ad7SPI&#10;H0iKZL3F4uIJG5wwQ+26gCXibIgqni8qqsEzSR+v1x/zfEViS/Ll76+jyJko0ll5RP9ZQYwjTo/o&#10;xxpUyRJNsuRgkumokqGGOtbQc0Y1dJxRDfdjDa3w4VwgF0zWz4g0E4/g7OCkdhBhPqQQ2H5YrzhL&#10;iRDTV4w2cyzlNEMlX3rbGG/E5Mt1HnhRsORO7xE2v/avwEnNFE5qQDXeFPKOV160oOvnaiPotnpo&#10;tQ7pozvs77RjJxFGIz4T4xksdsJY/NAGe6jOz471NC8lx59H4RRn+ouhhgzDlQyXjH0ynNd3EEcw&#10;Ku/Q74bvwllmySy5p955gtTuokhtQfwDYMSGkwY+HT3UbeiZyG1kNG1oRmL+0zyHIZzvI+r1r7P9&#10;BQAA//8DAFBLAwQUAAYACAAAACEACLQ4tN0AAAAKAQAADwAAAGRycy9kb3ducmV2LnhtbEyPwU7D&#10;MBBE70j8g7VI3KhNWkUhxKkQEhISF0g4cHTjbZISr0PstOHv2Z7ocWZHs2+K7eIGccQp9J403K8U&#10;CKTG255aDZ/1y10GIkRD1gyeUMMvBtiW11eFya0/0Qceq9gKLqGQGw1djGMuZWg6dCas/IjEt72f&#10;nIksp1bayZy43A0yUSqVzvTEHzoz4nOHzXc1Ow01/cy2+9rIzNfju8LKH+Lbq9a3N8vTI4iIS/wP&#10;wxmf0aFkpp2fyQYxsF4/8JaoYZOkIM4BlakExI6ddQqyLOTlhPIPAAD//wMAUEsBAi0AFAAGAAgA&#10;AAAhALaDOJL+AAAA4QEAABMAAAAAAAAAAAAAAAAAAAAAAFtDb250ZW50X1R5cGVzXS54bWxQSwEC&#10;LQAUAAYACAAAACEAOP0h/9YAAACUAQAACwAAAAAAAAAAAAAAAAAvAQAAX3JlbHMvLnJlbHNQSwEC&#10;LQAUAAYACAAAACEA83YUPCECAAC9BAAADgAAAAAAAAAAAAAAAAAuAgAAZHJzL2Uyb0RvYy54bWxQ&#10;SwECLQAUAAYACAAAACEACLQ4tN0AAAAKAQAADwAAAAAAAAAAAAAAAAB7BAAAZHJzL2Rvd25yZXYu&#10;eG1sUEsFBgAAAAAEAAQA8wAAAIUFAAAAAA==&#10;" path="m5976492,l,,,6096r5976492,l5976492,xe" fillcolor="black" stroked="f">
                <v:path arrowok="t"/>
                <w10:wrap type="topAndBottom" anchorx="page"/>
              </v:shape>
            </w:pict>
          </mc:Fallback>
        </mc:AlternateContent>
      </w:r>
    </w:p>
    <w:p w14:paraId="4E4FFB1F" w14:textId="77777777" w:rsidR="00525F77" w:rsidRDefault="00000000">
      <w:pPr>
        <w:ind w:left="1638" w:right="1778"/>
        <w:jc w:val="center"/>
        <w:rPr>
          <w:sz w:val="20"/>
        </w:rPr>
      </w:pPr>
      <w:r>
        <w:rPr>
          <w:sz w:val="20"/>
        </w:rPr>
        <w:t>(описание</w:t>
      </w:r>
      <w:r>
        <w:rPr>
          <w:spacing w:val="-7"/>
          <w:sz w:val="20"/>
        </w:rPr>
        <w:t xml:space="preserve"> </w:t>
      </w:r>
      <w:r>
        <w:rPr>
          <w:sz w:val="20"/>
        </w:rPr>
        <w:t>оснований</w:t>
      </w:r>
      <w:r>
        <w:rPr>
          <w:spacing w:val="-7"/>
          <w:sz w:val="20"/>
        </w:rPr>
        <w:t xml:space="preserve"> </w:t>
      </w:r>
      <w:r>
        <w:rPr>
          <w:sz w:val="20"/>
        </w:rPr>
        <w:t>для</w:t>
      </w:r>
      <w:r>
        <w:rPr>
          <w:spacing w:val="-8"/>
          <w:sz w:val="20"/>
        </w:rPr>
        <w:t xml:space="preserve"> </w:t>
      </w:r>
      <w:r>
        <w:rPr>
          <w:sz w:val="20"/>
        </w:rPr>
        <w:t>возврата</w:t>
      </w:r>
      <w:r>
        <w:rPr>
          <w:spacing w:val="-6"/>
          <w:sz w:val="20"/>
        </w:rPr>
        <w:t xml:space="preserve"> </w:t>
      </w:r>
      <w:r>
        <w:rPr>
          <w:spacing w:val="-2"/>
          <w:sz w:val="20"/>
        </w:rPr>
        <w:t>заявления)</w:t>
      </w:r>
    </w:p>
    <w:p w14:paraId="6D61BAE9" w14:textId="77777777" w:rsidR="00525F77" w:rsidRDefault="00000000">
      <w:pPr>
        <w:pStyle w:val="a3"/>
        <w:spacing w:before="101"/>
        <w:rPr>
          <w:sz w:val="20"/>
        </w:rPr>
      </w:pPr>
      <w:r>
        <w:rPr>
          <w:noProof/>
          <w:sz w:val="20"/>
        </w:rPr>
        <mc:AlternateContent>
          <mc:Choice Requires="wps">
            <w:drawing>
              <wp:anchor distT="0" distB="0" distL="0" distR="0" simplePos="0" relativeHeight="251826176" behindDoc="1" locked="0" layoutInCell="1" allowOverlap="1" wp14:anchorId="25CE0C36" wp14:editId="6CB72BE3">
                <wp:simplePos x="0" y="0"/>
                <wp:positionH relativeFrom="page">
                  <wp:posOffset>882700</wp:posOffset>
                </wp:positionH>
                <wp:positionV relativeFrom="paragraph">
                  <wp:posOffset>225818</wp:posOffset>
                </wp:positionV>
                <wp:extent cx="5976620" cy="635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5"/>
                              </a:lnTo>
                              <a:lnTo>
                                <a:pt x="5976492" y="6095"/>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C7F27" id="Graphic 239" o:spid="_x0000_s1026" style="position:absolute;margin-left:69.5pt;margin-top:17.8pt;width:470.6pt;height:.5pt;z-index:-251490304;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2lIgIAAL0EAAAOAAAAZHJzL2Uyb0RvYy54bWysVMFu2zAMvQ/YPwi6L06zJWuMOMXQosOA&#10;oivQDDsrshwbk0WNUmLn70fJVmpspxX1QabMJ+rxkfTmpm81Oyl0DZiCX83mnCkjoWzMoeA/dvcf&#10;rjlzXphSaDCq4Gfl+M32/btNZ3O1gBp0qZBREOPyzha89t7mWeZkrVrhZmCVIWcF2ApPWzxkJYqO&#10;orc6W8znq6wDLC2CVM7R17vBybcxflUp6b9XlVOe6YITNx9XjOs+rNl2I/IDCls3cqQhXsGiFY2h&#10;Sy+h7oQX7IjNP6HaRiI4qPxMQptBVTVSxRwom6v5X9k818KqmAuJ4+xFJvd2YeXj6dk+YaDu7API&#10;X44UyTrr8osnbNyI6StsA5aIsz6qeL6oqHrPJH1crj+vVgsSW5Jv9XEZRc5Ens7Ko/NfFcQ44vTg&#10;/FCDMlmiTpbsTTKRKhlqqGMNPWdUQ+SMargfamiFD+cCuWCybkKkHnkEZwsntYMI8yGFwPbTesFZ&#10;SoSYvmC0mWIppwkq+dLbxngDZjVfLwMvCpbc6T3Aptf+FzipmcJJDU4NN4W845UXLej6qdoOdFPe&#10;N1qH9B0e9rca2UmE0YjPyHgCi50wFD+0wR7K8xOyjual4O73UaDiTH8z1JBhuJKBydgnA72+hTiC&#10;UXl0ftf/FGiZJbPgnnrnEVK7izy1BfEPgAEbThr4cvRQNaFnIreB0bihGYn5j/MchnC6j6iXv872&#10;DwAAAP//AwBQSwMEFAAGAAgAAAAhAH0rw9LdAAAACgEAAA8AAABkcnMvZG93bnJldi54bWxMj8FO&#10;wzAQRO9I/IO1SNyoTQtRCHEqhISExAUSDhzdeIkD8TrEThv+nu2pHGd2NPum3C5+EHucYh9Iw/VK&#10;gUBqg+2p0/DePF3lIGIyZM0QCDX8YoRtdX5WmsKGA73hvk6d4BKKhdHgUhoLKWPr0Ju4CiMS3z7D&#10;5E1iOXXSTubA5X6Qa6Uy6U1P/MGZER8dtt/17DU09DNb93Ej89CMrwrr8JVenrW+vFge7kEkXNIp&#10;DEd8RoeKmXZhJhvFwHpzx1uShs1tBuIYULlag9ixk2Ugq1L+n1D9AQAA//8DAFBLAQItABQABgAI&#10;AAAAIQC2gziS/gAAAOEBAAATAAAAAAAAAAAAAAAAAAAAAABbQ29udGVudF9UeXBlc10ueG1sUEsB&#10;Ai0AFAAGAAgAAAAhADj9If/WAAAAlAEAAAsAAAAAAAAAAAAAAAAALwEAAF9yZWxzLy5yZWxzUEsB&#10;Ai0AFAAGAAgAAAAhAL1GraUiAgAAvQQAAA4AAAAAAAAAAAAAAAAALgIAAGRycy9lMm9Eb2MueG1s&#10;UEsBAi0AFAAGAAgAAAAhAH0rw9LdAAAACgEAAA8AAAAAAAAAAAAAAAAAfAQAAGRycy9kb3ducmV2&#10;LnhtbFBLBQYAAAAABAAEAPMAAACGBQAAAAA=&#10;" path="m5976492,l,,,6095r5976492,l5976492,xe" fillcolor="black" stroked="f">
                <v:path arrowok="t"/>
                <w10:wrap type="topAndBottom" anchorx="page"/>
              </v:shape>
            </w:pict>
          </mc:Fallback>
        </mc:AlternateContent>
      </w:r>
    </w:p>
    <w:p w14:paraId="594C7700" w14:textId="77777777" w:rsidR="00525F77" w:rsidRDefault="00525F77">
      <w:pPr>
        <w:pStyle w:val="a3"/>
        <w:rPr>
          <w:sz w:val="20"/>
        </w:rPr>
      </w:pPr>
    </w:p>
    <w:p w14:paraId="657E2CAA" w14:textId="77777777" w:rsidR="00525F77" w:rsidRDefault="00000000">
      <w:pPr>
        <w:pStyle w:val="a3"/>
        <w:spacing w:before="101"/>
        <w:rPr>
          <w:sz w:val="20"/>
        </w:rPr>
      </w:pPr>
      <w:r>
        <w:rPr>
          <w:noProof/>
          <w:sz w:val="20"/>
        </w:rPr>
        <mc:AlternateContent>
          <mc:Choice Requires="wps">
            <w:drawing>
              <wp:anchor distT="0" distB="0" distL="0" distR="0" simplePos="0" relativeHeight="251829248" behindDoc="1" locked="0" layoutInCell="1" allowOverlap="1" wp14:anchorId="4A1B8D1D" wp14:editId="1E016FDF">
                <wp:simplePos x="0" y="0"/>
                <wp:positionH relativeFrom="page">
                  <wp:posOffset>882700</wp:posOffset>
                </wp:positionH>
                <wp:positionV relativeFrom="paragraph">
                  <wp:posOffset>225818</wp:posOffset>
                </wp:positionV>
                <wp:extent cx="5976620" cy="635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5"/>
                              </a:lnTo>
                              <a:lnTo>
                                <a:pt x="5976492" y="6095"/>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74D743" id="Graphic 240" o:spid="_x0000_s1026" style="position:absolute;margin-left:69.5pt;margin-top:17.8pt;width:470.6pt;height:.5pt;z-index:-251487232;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2lIgIAAL0EAAAOAAAAZHJzL2Uyb0RvYy54bWysVMFu2zAMvQ/YPwi6L06zJWuMOMXQosOA&#10;oivQDDsrshwbk0WNUmLn70fJVmpspxX1QabMJ+rxkfTmpm81Oyl0DZiCX83mnCkjoWzMoeA/dvcf&#10;rjlzXphSaDCq4Gfl+M32/btNZ3O1gBp0qZBREOPyzha89t7mWeZkrVrhZmCVIWcF2ApPWzxkJYqO&#10;orc6W8znq6wDLC2CVM7R17vBybcxflUp6b9XlVOe6YITNx9XjOs+rNl2I/IDCls3cqQhXsGiFY2h&#10;Sy+h7oQX7IjNP6HaRiI4qPxMQptBVTVSxRwom6v5X9k818KqmAuJ4+xFJvd2YeXj6dk+YaDu7API&#10;X44UyTrr8osnbNyI6StsA5aIsz6qeL6oqHrPJH1crj+vVgsSW5Jv9XEZRc5Ens7Ko/NfFcQ44vTg&#10;/FCDMlmiTpbsTTKRKhlqqGMNPWdUQ+SMargfamiFD+cCuWCybkKkHnkEZwsntYMI8yGFwPbTesFZ&#10;SoSYvmC0mWIppwkq+dLbxngDZjVfLwMvCpbc6T3Aptf+FzipmcJJDU4NN4W845UXLej6qdoOdFPe&#10;N1qH9B0e9rca2UmE0YjPyHgCi50wFD+0wR7K8xOyjual4O73UaDiTH8z1JBhuJKBydgnA72+hTiC&#10;UXl0ftf/FGiZJbPgnnrnEVK7izy1BfEPgAEbThr4cvRQNaFnIreB0bihGYn5j/MchnC6j6iXv872&#10;DwAAAP//AwBQSwMEFAAGAAgAAAAhAH0rw9LdAAAACgEAAA8AAABkcnMvZG93bnJldi54bWxMj8FO&#10;wzAQRO9I/IO1SNyoTQtRCHEqhISExAUSDhzdeIkD8TrEThv+nu2pHGd2NPum3C5+EHucYh9Iw/VK&#10;gUBqg+2p0/DePF3lIGIyZM0QCDX8YoRtdX5WmsKGA73hvk6d4BKKhdHgUhoLKWPr0Ju4CiMS3z7D&#10;5E1iOXXSTubA5X6Qa6Uy6U1P/MGZER8dtt/17DU09DNb93Ej89CMrwrr8JVenrW+vFge7kEkXNIp&#10;DEd8RoeKmXZhJhvFwHpzx1uShs1tBuIYULlag9ixk2Ugq1L+n1D9AQAA//8DAFBLAQItABQABgAI&#10;AAAAIQC2gziS/gAAAOEBAAATAAAAAAAAAAAAAAAAAAAAAABbQ29udGVudF9UeXBlc10ueG1sUEsB&#10;Ai0AFAAGAAgAAAAhADj9If/WAAAAlAEAAAsAAAAAAAAAAAAAAAAALwEAAF9yZWxzLy5yZWxzUEsB&#10;Ai0AFAAGAAgAAAAhAL1GraUiAgAAvQQAAA4AAAAAAAAAAAAAAAAALgIAAGRycy9lMm9Eb2MueG1s&#10;UEsBAi0AFAAGAAgAAAAhAH0rw9LdAAAACgEAAA8AAAAAAAAAAAAAAAAAfAQAAGRycy9kb3ducmV2&#10;LnhtbFBLBQYAAAAABAAEAPMAAACGBQAAAAA=&#10;" path="m5976492,l,,,6095r5976492,l5976492,xe" fillcolor="black" stroked="f">
                <v:path arrowok="t"/>
                <w10:wrap type="topAndBottom" anchorx="page"/>
              </v:shape>
            </w:pict>
          </mc:Fallback>
        </mc:AlternateContent>
      </w:r>
    </w:p>
    <w:p w14:paraId="348464A7" w14:textId="77777777" w:rsidR="00525F77" w:rsidRDefault="00000000">
      <w:pPr>
        <w:spacing w:before="232"/>
        <w:ind w:left="143" w:right="314" w:firstLine="566"/>
        <w:rPr>
          <w:sz w:val="24"/>
        </w:rPr>
      </w:pPr>
      <w:r>
        <w:rPr>
          <w:sz w:val="24"/>
        </w:rPr>
        <w:t>Заявитель</w:t>
      </w:r>
      <w:r>
        <w:rPr>
          <w:spacing w:val="80"/>
          <w:sz w:val="24"/>
        </w:rPr>
        <w:t xml:space="preserve"> </w:t>
      </w:r>
      <w:r>
        <w:rPr>
          <w:sz w:val="24"/>
        </w:rPr>
        <w:t>вправе</w:t>
      </w:r>
      <w:r>
        <w:rPr>
          <w:spacing w:val="80"/>
          <w:sz w:val="24"/>
        </w:rPr>
        <w:t xml:space="preserve"> </w:t>
      </w:r>
      <w:r>
        <w:rPr>
          <w:sz w:val="24"/>
        </w:rPr>
        <w:t>повторно</w:t>
      </w:r>
      <w:r>
        <w:rPr>
          <w:spacing w:val="80"/>
          <w:sz w:val="24"/>
        </w:rPr>
        <w:t xml:space="preserve"> </w:t>
      </w:r>
      <w:r>
        <w:rPr>
          <w:sz w:val="24"/>
        </w:rPr>
        <w:t>обратиться</w:t>
      </w:r>
      <w:r>
        <w:rPr>
          <w:spacing w:val="80"/>
          <w:sz w:val="24"/>
        </w:rPr>
        <w:t xml:space="preserve"> </w:t>
      </w:r>
      <w:r>
        <w:rPr>
          <w:sz w:val="24"/>
        </w:rPr>
        <w:t>с</w:t>
      </w:r>
      <w:r>
        <w:rPr>
          <w:spacing w:val="80"/>
          <w:sz w:val="24"/>
        </w:rPr>
        <w:t xml:space="preserve"> </w:t>
      </w:r>
      <w:r>
        <w:rPr>
          <w:sz w:val="24"/>
        </w:rPr>
        <w:t>соответствующим</w:t>
      </w:r>
      <w:r>
        <w:rPr>
          <w:spacing w:val="80"/>
          <w:sz w:val="24"/>
        </w:rPr>
        <w:t xml:space="preserve"> </w:t>
      </w:r>
      <w:r>
        <w:rPr>
          <w:sz w:val="24"/>
        </w:rPr>
        <w:t>заявлением</w:t>
      </w:r>
      <w:r>
        <w:rPr>
          <w:spacing w:val="80"/>
          <w:sz w:val="24"/>
        </w:rPr>
        <w:t xml:space="preserve"> </w:t>
      </w:r>
      <w:r>
        <w:rPr>
          <w:sz w:val="24"/>
        </w:rPr>
        <w:t>после</w:t>
      </w:r>
      <w:r>
        <w:rPr>
          <w:spacing w:val="40"/>
          <w:sz w:val="24"/>
        </w:rPr>
        <w:t xml:space="preserve"> </w:t>
      </w:r>
      <w:r>
        <w:rPr>
          <w:sz w:val="24"/>
        </w:rPr>
        <w:t>устранения недостатков, послуживших основанием для возврата настоящего заявления.</w:t>
      </w:r>
    </w:p>
    <w:p w14:paraId="56162DEA" w14:textId="77777777" w:rsidR="00525F77" w:rsidRDefault="00525F77">
      <w:pPr>
        <w:pStyle w:val="a3"/>
        <w:rPr>
          <w:sz w:val="20"/>
        </w:rPr>
      </w:pPr>
    </w:p>
    <w:p w14:paraId="2BEC3C48" w14:textId="77777777" w:rsidR="00525F77" w:rsidRDefault="00525F77">
      <w:pPr>
        <w:pStyle w:val="a3"/>
        <w:rPr>
          <w:sz w:val="20"/>
        </w:rPr>
      </w:pPr>
    </w:p>
    <w:p w14:paraId="20D15A91" w14:textId="77777777" w:rsidR="00525F77" w:rsidRDefault="00525F77">
      <w:pPr>
        <w:pStyle w:val="a3"/>
        <w:spacing w:before="72"/>
        <w:rPr>
          <w:sz w:val="20"/>
        </w:rPr>
      </w:pPr>
    </w:p>
    <w:tbl>
      <w:tblPr>
        <w:tblStyle w:val="TableNormal"/>
        <w:tblW w:w="0" w:type="auto"/>
        <w:tblInd w:w="230" w:type="dxa"/>
        <w:tblLayout w:type="fixed"/>
        <w:tblLook w:val="01E0" w:firstRow="1" w:lastRow="1" w:firstColumn="1" w:lastColumn="1" w:noHBand="0" w:noVBand="0"/>
      </w:tblPr>
      <w:tblGrid>
        <w:gridCol w:w="4625"/>
        <w:gridCol w:w="478"/>
        <w:gridCol w:w="1685"/>
        <w:gridCol w:w="447"/>
        <w:gridCol w:w="1962"/>
      </w:tblGrid>
      <w:tr w:rsidR="00525F77" w14:paraId="6D927BF9" w14:textId="77777777">
        <w:trPr>
          <w:trHeight w:val="638"/>
        </w:trPr>
        <w:tc>
          <w:tcPr>
            <w:tcW w:w="4625" w:type="dxa"/>
            <w:tcBorders>
              <w:top w:val="single" w:sz="4" w:space="0" w:color="000000"/>
            </w:tcBorders>
          </w:tcPr>
          <w:p w14:paraId="1A8C404C" w14:textId="77777777" w:rsidR="00525F77" w:rsidRDefault="00000000">
            <w:pPr>
              <w:pStyle w:val="TableParagraph"/>
              <w:spacing w:before="113"/>
              <w:ind w:left="1605" w:hanging="1462"/>
              <w:rPr>
                <w:sz w:val="20"/>
              </w:rPr>
            </w:pPr>
            <w:r>
              <w:rPr>
                <w:sz w:val="20"/>
              </w:rPr>
              <w:t>(наименование</w:t>
            </w:r>
            <w:r>
              <w:rPr>
                <w:spacing w:val="-13"/>
                <w:sz w:val="20"/>
              </w:rPr>
              <w:t xml:space="preserve"> </w:t>
            </w:r>
            <w:r>
              <w:rPr>
                <w:sz w:val="20"/>
              </w:rPr>
              <w:t>должности</w:t>
            </w:r>
            <w:r>
              <w:rPr>
                <w:spacing w:val="-12"/>
                <w:sz w:val="20"/>
              </w:rPr>
              <w:t xml:space="preserve"> </w:t>
            </w:r>
            <w:r>
              <w:rPr>
                <w:sz w:val="20"/>
              </w:rPr>
              <w:t>работника</w:t>
            </w:r>
            <w:r>
              <w:rPr>
                <w:spacing w:val="-13"/>
                <w:sz w:val="20"/>
              </w:rPr>
              <w:t xml:space="preserve"> </w:t>
            </w:r>
            <w:r>
              <w:rPr>
                <w:sz w:val="20"/>
              </w:rPr>
              <w:t>Ассоциации/ Оператора НРС)</w:t>
            </w:r>
          </w:p>
        </w:tc>
        <w:tc>
          <w:tcPr>
            <w:tcW w:w="478" w:type="dxa"/>
          </w:tcPr>
          <w:p w14:paraId="118B725D" w14:textId="77777777" w:rsidR="00525F77" w:rsidRDefault="00525F77">
            <w:pPr>
              <w:pStyle w:val="TableParagraph"/>
              <w:ind w:left="0"/>
            </w:pPr>
          </w:p>
        </w:tc>
        <w:tc>
          <w:tcPr>
            <w:tcW w:w="1685" w:type="dxa"/>
            <w:tcBorders>
              <w:top w:val="single" w:sz="4" w:space="0" w:color="000000"/>
            </w:tcBorders>
          </w:tcPr>
          <w:p w14:paraId="2DAF0997" w14:textId="77777777" w:rsidR="00525F77" w:rsidRDefault="00000000">
            <w:pPr>
              <w:pStyle w:val="TableParagraph"/>
              <w:spacing w:before="113"/>
              <w:ind w:left="425"/>
              <w:rPr>
                <w:sz w:val="20"/>
              </w:rPr>
            </w:pPr>
            <w:r>
              <w:rPr>
                <w:spacing w:val="-2"/>
                <w:sz w:val="20"/>
              </w:rPr>
              <w:t>(подпись)</w:t>
            </w:r>
          </w:p>
        </w:tc>
        <w:tc>
          <w:tcPr>
            <w:tcW w:w="447" w:type="dxa"/>
          </w:tcPr>
          <w:p w14:paraId="2F0FBB5A" w14:textId="77777777" w:rsidR="00525F77" w:rsidRDefault="00525F77">
            <w:pPr>
              <w:pStyle w:val="TableParagraph"/>
              <w:ind w:left="0"/>
            </w:pPr>
          </w:p>
        </w:tc>
        <w:tc>
          <w:tcPr>
            <w:tcW w:w="1962" w:type="dxa"/>
            <w:tcBorders>
              <w:top w:val="single" w:sz="4" w:space="0" w:color="000000"/>
            </w:tcBorders>
          </w:tcPr>
          <w:p w14:paraId="099328D7" w14:textId="77777777" w:rsidR="00525F77" w:rsidRDefault="00000000">
            <w:pPr>
              <w:pStyle w:val="TableParagraph"/>
              <w:spacing w:before="113"/>
              <w:ind w:left="59"/>
              <w:rPr>
                <w:sz w:val="20"/>
              </w:rPr>
            </w:pPr>
            <w:r>
              <w:rPr>
                <w:sz w:val="20"/>
              </w:rPr>
              <w:t>(фамилия,</w:t>
            </w:r>
            <w:r>
              <w:rPr>
                <w:spacing w:val="-10"/>
                <w:sz w:val="20"/>
              </w:rPr>
              <w:t xml:space="preserve"> </w:t>
            </w:r>
            <w:r>
              <w:rPr>
                <w:spacing w:val="-2"/>
                <w:sz w:val="20"/>
              </w:rPr>
              <w:t>инициалы)</w:t>
            </w:r>
          </w:p>
        </w:tc>
      </w:tr>
      <w:tr w:rsidR="00525F77" w14:paraId="0BC821D6" w14:textId="77777777">
        <w:trPr>
          <w:trHeight w:val="285"/>
        </w:trPr>
        <w:tc>
          <w:tcPr>
            <w:tcW w:w="4625" w:type="dxa"/>
          </w:tcPr>
          <w:p w14:paraId="27AADE51" w14:textId="77777777" w:rsidR="00525F77" w:rsidRDefault="00000000">
            <w:pPr>
              <w:pStyle w:val="TableParagraph"/>
              <w:spacing w:before="55" w:line="210" w:lineRule="exact"/>
              <w:ind w:left="0" w:right="-72"/>
              <w:jc w:val="right"/>
              <w:rPr>
                <w:sz w:val="20"/>
              </w:rPr>
            </w:pPr>
            <w:r>
              <w:rPr>
                <w:spacing w:val="-5"/>
                <w:sz w:val="20"/>
              </w:rPr>
              <w:t>М.</w:t>
            </w:r>
          </w:p>
        </w:tc>
        <w:tc>
          <w:tcPr>
            <w:tcW w:w="478" w:type="dxa"/>
          </w:tcPr>
          <w:p w14:paraId="611FA1C4" w14:textId="77777777" w:rsidR="00525F77" w:rsidRDefault="00000000">
            <w:pPr>
              <w:pStyle w:val="TableParagraph"/>
              <w:spacing w:before="55" w:line="210" w:lineRule="exact"/>
              <w:ind w:left="60"/>
              <w:rPr>
                <w:sz w:val="20"/>
              </w:rPr>
            </w:pPr>
            <w:r>
              <w:rPr>
                <w:spacing w:val="-5"/>
                <w:sz w:val="20"/>
              </w:rPr>
              <w:t>П.</w:t>
            </w:r>
          </w:p>
        </w:tc>
        <w:tc>
          <w:tcPr>
            <w:tcW w:w="1685" w:type="dxa"/>
          </w:tcPr>
          <w:p w14:paraId="158DBBF7" w14:textId="77777777" w:rsidR="00525F77" w:rsidRDefault="00525F77">
            <w:pPr>
              <w:pStyle w:val="TableParagraph"/>
              <w:ind w:left="0"/>
              <w:rPr>
                <w:sz w:val="20"/>
              </w:rPr>
            </w:pPr>
          </w:p>
        </w:tc>
        <w:tc>
          <w:tcPr>
            <w:tcW w:w="447" w:type="dxa"/>
          </w:tcPr>
          <w:p w14:paraId="7970AB73" w14:textId="77777777" w:rsidR="00525F77" w:rsidRDefault="00525F77">
            <w:pPr>
              <w:pStyle w:val="TableParagraph"/>
              <w:ind w:left="0"/>
              <w:rPr>
                <w:sz w:val="20"/>
              </w:rPr>
            </w:pPr>
          </w:p>
        </w:tc>
        <w:tc>
          <w:tcPr>
            <w:tcW w:w="1962" w:type="dxa"/>
          </w:tcPr>
          <w:p w14:paraId="726E47DF" w14:textId="77777777" w:rsidR="00525F77" w:rsidRDefault="00525F77">
            <w:pPr>
              <w:pStyle w:val="TableParagraph"/>
              <w:ind w:left="0"/>
              <w:rPr>
                <w:sz w:val="20"/>
              </w:rPr>
            </w:pPr>
          </w:p>
        </w:tc>
      </w:tr>
    </w:tbl>
    <w:p w14:paraId="17C6D0E8" w14:textId="77777777" w:rsidR="00525F77" w:rsidRDefault="00525F77">
      <w:pPr>
        <w:pStyle w:val="TableParagraph"/>
        <w:rPr>
          <w:sz w:val="20"/>
        </w:rPr>
        <w:sectPr w:rsidR="00525F77">
          <w:pgSz w:w="11910" w:h="16840"/>
          <w:pgMar w:top="1040" w:right="850" w:bottom="1320" w:left="1275" w:header="0" w:footer="1062" w:gutter="0"/>
          <w:cols w:space="720"/>
        </w:sectPr>
      </w:pPr>
    </w:p>
    <w:p w14:paraId="414916AB"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14</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2BF7756A"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4F602E6F"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37E24ABE" w14:textId="77777777" w:rsidR="00525F77" w:rsidRDefault="00000000">
      <w:pPr>
        <w:ind w:right="280"/>
        <w:jc w:val="right"/>
        <w:rPr>
          <w:sz w:val="20"/>
        </w:rPr>
      </w:pPr>
      <w:r>
        <w:rPr>
          <w:spacing w:val="-2"/>
          <w:sz w:val="20"/>
        </w:rPr>
        <w:t>(форма)</w:t>
      </w:r>
    </w:p>
    <w:p w14:paraId="7F5A1C82" w14:textId="77777777" w:rsidR="00525F77" w:rsidRDefault="00000000">
      <w:pPr>
        <w:spacing w:before="240"/>
        <w:ind w:left="1638" w:right="1776"/>
        <w:jc w:val="center"/>
        <w:rPr>
          <w:sz w:val="24"/>
        </w:rPr>
      </w:pPr>
      <w:r>
        <w:rPr>
          <w:sz w:val="24"/>
        </w:rPr>
        <w:t>Бланк</w:t>
      </w:r>
      <w:r>
        <w:rPr>
          <w:spacing w:val="-10"/>
          <w:sz w:val="24"/>
        </w:rPr>
        <w:t xml:space="preserve"> </w:t>
      </w:r>
      <w:r>
        <w:rPr>
          <w:sz w:val="24"/>
        </w:rPr>
        <w:t>Ассоциации</w:t>
      </w:r>
      <w:r>
        <w:rPr>
          <w:spacing w:val="-4"/>
          <w:sz w:val="24"/>
        </w:rPr>
        <w:t xml:space="preserve"> </w:t>
      </w:r>
      <w:r>
        <w:rPr>
          <w:sz w:val="24"/>
        </w:rPr>
        <w:t>«Национальное</w:t>
      </w:r>
      <w:r>
        <w:rPr>
          <w:spacing w:val="-8"/>
          <w:sz w:val="24"/>
        </w:rPr>
        <w:t xml:space="preserve"> </w:t>
      </w:r>
      <w:r>
        <w:rPr>
          <w:sz w:val="24"/>
        </w:rPr>
        <w:t>объединение</w:t>
      </w:r>
      <w:r>
        <w:rPr>
          <w:spacing w:val="-8"/>
          <w:sz w:val="24"/>
        </w:rPr>
        <w:t xml:space="preserve"> </w:t>
      </w:r>
      <w:r>
        <w:rPr>
          <w:spacing w:val="-2"/>
          <w:sz w:val="24"/>
        </w:rPr>
        <w:t>строителей»</w:t>
      </w:r>
    </w:p>
    <w:p w14:paraId="3F049DFD" w14:textId="77777777" w:rsidR="00525F77" w:rsidRDefault="00000000">
      <w:pPr>
        <w:spacing w:before="244"/>
        <w:ind w:right="140"/>
        <w:jc w:val="center"/>
        <w:rPr>
          <w:b/>
          <w:sz w:val="24"/>
        </w:rPr>
      </w:pPr>
      <w:r>
        <w:rPr>
          <w:b/>
          <w:sz w:val="24"/>
        </w:rPr>
        <w:t>НАЦИОНАЛЬНЫЙ</w:t>
      </w:r>
      <w:r>
        <w:rPr>
          <w:b/>
          <w:spacing w:val="-5"/>
          <w:sz w:val="24"/>
        </w:rPr>
        <w:t xml:space="preserve"> </w:t>
      </w:r>
      <w:r>
        <w:rPr>
          <w:b/>
          <w:sz w:val="24"/>
        </w:rPr>
        <w:t>РЕЕСТР</w:t>
      </w:r>
      <w:r>
        <w:rPr>
          <w:b/>
          <w:spacing w:val="-6"/>
          <w:sz w:val="24"/>
        </w:rPr>
        <w:t xml:space="preserve"> </w:t>
      </w:r>
      <w:r>
        <w:rPr>
          <w:b/>
          <w:sz w:val="24"/>
        </w:rPr>
        <w:t>СПЕЦИАЛИСТОВ</w:t>
      </w:r>
      <w:r>
        <w:rPr>
          <w:b/>
          <w:spacing w:val="-2"/>
          <w:sz w:val="24"/>
        </w:rPr>
        <w:t xml:space="preserve"> </w:t>
      </w:r>
      <w:r>
        <w:rPr>
          <w:b/>
          <w:sz w:val="24"/>
        </w:rPr>
        <w:t>В</w:t>
      </w:r>
      <w:r>
        <w:rPr>
          <w:b/>
          <w:spacing w:val="-3"/>
          <w:sz w:val="24"/>
        </w:rPr>
        <w:t xml:space="preserve"> </w:t>
      </w:r>
      <w:r>
        <w:rPr>
          <w:b/>
          <w:sz w:val="24"/>
        </w:rPr>
        <w:t>ОБЛАСТИ</w:t>
      </w:r>
      <w:r>
        <w:rPr>
          <w:b/>
          <w:spacing w:val="-2"/>
          <w:sz w:val="24"/>
        </w:rPr>
        <w:t xml:space="preserve"> СТРОИТЕЛЬСТВА</w:t>
      </w:r>
    </w:p>
    <w:p w14:paraId="2F2DC901" w14:textId="77777777" w:rsidR="00525F77" w:rsidRDefault="00000000">
      <w:pPr>
        <w:spacing w:before="240"/>
        <w:ind w:left="1640" w:right="1776"/>
        <w:jc w:val="center"/>
        <w:rPr>
          <w:b/>
          <w:sz w:val="24"/>
        </w:rPr>
      </w:pPr>
      <w:r>
        <w:rPr>
          <w:b/>
          <w:sz w:val="24"/>
        </w:rPr>
        <w:t>Выписка</w:t>
      </w:r>
      <w:r>
        <w:rPr>
          <w:b/>
          <w:spacing w:val="-2"/>
          <w:sz w:val="24"/>
        </w:rPr>
        <w:t xml:space="preserve"> </w:t>
      </w:r>
      <w:r>
        <w:rPr>
          <w:b/>
          <w:sz w:val="24"/>
        </w:rPr>
        <w:t>из</w:t>
      </w:r>
      <w:r>
        <w:rPr>
          <w:b/>
          <w:spacing w:val="-3"/>
          <w:sz w:val="24"/>
        </w:rPr>
        <w:t xml:space="preserve"> </w:t>
      </w:r>
      <w:r>
        <w:rPr>
          <w:b/>
          <w:spacing w:val="-2"/>
          <w:sz w:val="24"/>
        </w:rPr>
        <w:t>реестра</w:t>
      </w:r>
    </w:p>
    <w:p w14:paraId="0A84F9E4" w14:textId="77777777" w:rsidR="00525F77" w:rsidRDefault="00525F77">
      <w:pPr>
        <w:pStyle w:val="a3"/>
        <w:rPr>
          <w:b/>
          <w:sz w:val="20"/>
        </w:rPr>
      </w:pPr>
    </w:p>
    <w:p w14:paraId="2A736118" w14:textId="77777777" w:rsidR="00525F77" w:rsidRDefault="00000000">
      <w:pPr>
        <w:pStyle w:val="a3"/>
        <w:spacing w:before="165"/>
        <w:rPr>
          <w:b/>
          <w:sz w:val="20"/>
        </w:rPr>
      </w:pPr>
      <w:r>
        <w:rPr>
          <w:b/>
          <w:noProof/>
          <w:sz w:val="20"/>
        </w:rPr>
        <mc:AlternateContent>
          <mc:Choice Requires="wps">
            <w:drawing>
              <wp:anchor distT="0" distB="0" distL="0" distR="0" simplePos="0" relativeHeight="251832320" behindDoc="1" locked="0" layoutInCell="1" allowOverlap="1" wp14:anchorId="382D8BCA" wp14:editId="46588CB0">
                <wp:simplePos x="0" y="0"/>
                <wp:positionH relativeFrom="page">
                  <wp:posOffset>900988</wp:posOffset>
                </wp:positionH>
                <wp:positionV relativeFrom="paragraph">
                  <wp:posOffset>266438</wp:posOffset>
                </wp:positionV>
                <wp:extent cx="2520950" cy="9525"/>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0" cy="9525"/>
                        </a:xfrm>
                        <a:custGeom>
                          <a:avLst/>
                          <a:gdLst/>
                          <a:ahLst/>
                          <a:cxnLst/>
                          <a:rect l="l" t="t" r="r" b="b"/>
                          <a:pathLst>
                            <a:path w="2520950" h="9525">
                              <a:moveTo>
                                <a:pt x="2520950" y="0"/>
                              </a:moveTo>
                              <a:lnTo>
                                <a:pt x="0" y="0"/>
                              </a:lnTo>
                              <a:lnTo>
                                <a:pt x="0" y="9144"/>
                              </a:lnTo>
                              <a:lnTo>
                                <a:pt x="2520950" y="9144"/>
                              </a:lnTo>
                              <a:lnTo>
                                <a:pt x="25209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F9FA77" id="Graphic 241" o:spid="_x0000_s1026" style="position:absolute;margin-left:70.95pt;margin-top:21pt;width:198.5pt;height:.75pt;z-index:-251484160;visibility:visible;mso-wrap-style:square;mso-wrap-distance-left:0;mso-wrap-distance-top:0;mso-wrap-distance-right:0;mso-wrap-distance-bottom:0;mso-position-horizontal:absolute;mso-position-horizontal-relative:page;mso-position-vertical:absolute;mso-position-vertical-relative:text;v-text-anchor:top" coordsize="25209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FcHgIAAL0EAAAOAAAAZHJzL2Uyb0RvYy54bWysVMFu2zAMvQ/YPwi6L06CZliMOMXQosOA&#10;oivQFDsrshwbk0VNVGLn70fJlmtspw3LwabMZ/q9RzK7277V7KIcNmAKvlosOVNGQtmYU8FfDw8f&#10;PnGGXphSaDCq4FeF/Hb//t2us7laQw26VI5REYN5Zwtee2/zLENZq1bgAqwylKzAtcLT0Z2y0omO&#10;qrc6Wy+XH7MOXGkdSIVIT++HJN/H+lWlpP9WVag80wUnbj5eXbwewzXb70R+csLWjRxpiH9g0YrG&#10;0EenUvfCC3Z2zR+l2kY6QKj8QkKbQVU1UkUNpGa1/E3NSy2silrIHLSTTfj/ysqny4t9doE62keQ&#10;P5AcyTqL+ZQJBxwxfeXagCXirI8uXicXVe+ZpIfrzXq53ZDZknLbzXoTTM5Ent6VZ/RfFMQ64vKI&#10;fuhBmSJRp0j2JoWOOhl6qGMPPWfUQ8cZ9fA49NAKH94L5ELIuhmReuQRki1c1AEizAcJE9skhJi+&#10;YbSZY0nTDJVy6W5jvQGzXd3cjLJTOt0H2PyzfwWOI0scUzmpAdVgcNAdnZ68INzcbQTdlA+N1kE+&#10;utPxTjt2EWE14m9kPIPFSRiaH8bgCOX12bGO9qXg+PMsnOJMfzU0kGG5UuBScEyB8/oO4gpG5x36&#10;Q/9dOMsshQX3NDtPkMZd5GksiH8ADNjwpoHPZw9VE2YmchsYjQfakah/3OewhPNzRL396+x/AQAA&#10;//8DAFBLAwQUAAYACAAAACEAqPe0Wt8AAAAJAQAADwAAAGRycy9kb3ducmV2LnhtbEyPQU+DQBCF&#10;7yb+h82YeLNLWzAtsjTGpAcTL6Um2tvCjkDKzhJ2C+ivdzzZ43vz5c172W62nRhx8K0jBctFBAKp&#10;cqalWsH7cf+wAeGDJqM7R6jgGz3s8tubTKfGTXTAsQi14BDyqVbQhNCnUvqqQav9wvVIfPtyg9WB&#10;5VBLM+iJw20nV1H0KK1uiT80useXBqtzcbEKzmV7iF8/jp8/fVxMyf5tak9jrdT93fz8BCLgHP5h&#10;+KvP1SHnTqW7kPGiYx0vt4wqiFe8iYFkvWGjZGOdgMwzeb0g/wUAAP//AwBQSwECLQAUAAYACAAA&#10;ACEAtoM4kv4AAADhAQAAEwAAAAAAAAAAAAAAAAAAAAAAW0NvbnRlbnRfVHlwZXNdLnhtbFBLAQIt&#10;ABQABgAIAAAAIQA4/SH/1gAAAJQBAAALAAAAAAAAAAAAAAAAAC8BAABfcmVscy8ucmVsc1BLAQIt&#10;ABQABgAIAAAAIQCtghFcHgIAAL0EAAAOAAAAAAAAAAAAAAAAAC4CAABkcnMvZTJvRG9jLnhtbFBL&#10;AQItABQABgAIAAAAIQCo97Ra3wAAAAkBAAAPAAAAAAAAAAAAAAAAAHgEAABkcnMvZG93bnJldi54&#10;bWxQSwUGAAAAAAQABADzAAAAhAUAAAAA&#10;" path="m2520950,l,,,9144r2520950,l2520950,xe" fillcolor="black" stroked="f">
                <v:path arrowok="t"/>
                <w10:wrap type="topAndBottom" anchorx="page"/>
              </v:shape>
            </w:pict>
          </mc:Fallback>
        </mc:AlternateContent>
      </w:r>
      <w:r>
        <w:rPr>
          <w:b/>
          <w:noProof/>
          <w:sz w:val="20"/>
        </w:rPr>
        <mc:AlternateContent>
          <mc:Choice Requires="wps">
            <w:drawing>
              <wp:anchor distT="0" distB="0" distL="0" distR="0" simplePos="0" relativeHeight="251835392" behindDoc="1" locked="0" layoutInCell="1" allowOverlap="1" wp14:anchorId="4E1A20A4" wp14:editId="5B631236">
                <wp:simplePos x="0" y="0"/>
                <wp:positionH relativeFrom="page">
                  <wp:posOffset>4322953</wp:posOffset>
                </wp:positionH>
                <wp:positionV relativeFrom="paragraph">
                  <wp:posOffset>266438</wp:posOffset>
                </wp:positionV>
                <wp:extent cx="2518410" cy="9525"/>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9525"/>
                        </a:xfrm>
                        <a:custGeom>
                          <a:avLst/>
                          <a:gdLst/>
                          <a:ahLst/>
                          <a:cxnLst/>
                          <a:rect l="l" t="t" r="r" b="b"/>
                          <a:pathLst>
                            <a:path w="2518410" h="9525">
                              <a:moveTo>
                                <a:pt x="2517902" y="0"/>
                              </a:moveTo>
                              <a:lnTo>
                                <a:pt x="0" y="0"/>
                              </a:lnTo>
                              <a:lnTo>
                                <a:pt x="0" y="9144"/>
                              </a:lnTo>
                              <a:lnTo>
                                <a:pt x="2517902" y="9144"/>
                              </a:lnTo>
                              <a:lnTo>
                                <a:pt x="2517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5F9A6" id="Graphic 242" o:spid="_x0000_s1026" style="position:absolute;margin-left:340.4pt;margin-top:21pt;width:198.3pt;height:.75pt;z-index:-251481088;visibility:visible;mso-wrap-style:square;mso-wrap-distance-left:0;mso-wrap-distance-top:0;mso-wrap-distance-right:0;mso-wrap-distance-bottom:0;mso-position-horizontal:absolute;mso-position-horizontal-relative:page;mso-position-vertical:absolute;mso-position-vertical-relative:text;v-text-anchor:top" coordsize="2518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yaTIwIAAL0EAAAOAAAAZHJzL2Uyb0RvYy54bWysVMFu2zAMvQ/YPwi6L06CZGuMOMXQosOA&#10;oivQFDsrshwbk0WNUmLn70fJVmpspw3LwabMZ/q9RzLb277V7KzQNWAKvpjNOVNGQtmYY8Ff9w8f&#10;bjhzXphSaDCq4Bfl+O3u/bttZ3O1hBp0qZBREePyzha89t7mWeZkrVrhZmCVoWQF2ApPRzxmJYqO&#10;qrc6W87nH7MOsLQIUjlHT++HJN/F+lWlpP9WVU55pgtO3Hy8YrwewjXbbUV+RGHrRo40xD+waEVj&#10;6KPXUvfCC3bC5o9SbSMRHFR+JqHNoKoaqaIGUrOY/6bmpRZWRS1kjrNXm9z/Kyufzi/2GQN1Zx9B&#10;/nDkSNZZl18z4eBGTF9hG7BEnPXRxcvVRdV7Junhcr24WS3IbEm5zXq5DiZnIk/vypPzXxTEOuL8&#10;6PzQgzJFok6R7E0KkToZeqhjDz1n1EPkjHp4GHpohQ/vBXIhZN2ESD3yCMkWzmoPEeaDBGL7aTNf&#10;cpaEENM3jDZTLGmaoFIu3W2sN2A2i9VqlJ3S6T7App/9K3AcWeKYykkNTg0GB93R6asXhJu67UA3&#10;5UOjdZDv8Hi408jOIqxG/I2MJ7A4CUPzwxgcoLw8I+toXwrufp4EKs70V0MDGZYrBZiCQwrQ6zuI&#10;KxidR+f3/XeBllkKC+5pdp4gjbvI01gQ/wAYsOFNA59PHqomzEzkNjAaD7QjUf+4z2EJp+eIevvX&#10;2f0CAAD//wMAUEsDBBQABgAIAAAAIQATvL++3AAAAAoBAAAPAAAAZHJzL2Rvd25yZXYueG1sTI/B&#10;TsMwEETvSPyDtUjcqN02tFGIUyEkxJkUcd7GS2I1tqPYSdO/Z3uC4+yMZt+Uh8X1YqYx2uA1rFcK&#10;BPkmGOtbDV/H96ccREzoDfbBk4YrRThU93clFiZc/CfNdWoFl/hYoIYupaGQMjYdOYyrMJBn7yeM&#10;DhPLsZVmxAuXu15ulNpJh9bzhw4HeuuoOdeT07BtbF7X2TR/z9IeW/VxbXGwWj8+LK8vIBIt6S8M&#10;N3xGh4qZTmHyJopewy5XjJ40ZBvedAuo/T4DceLL9hlkVcr/E6pfAAAA//8DAFBLAQItABQABgAI&#10;AAAAIQC2gziS/gAAAOEBAAATAAAAAAAAAAAAAAAAAAAAAABbQ29udGVudF9UeXBlc10ueG1sUEsB&#10;Ai0AFAAGAAgAAAAhADj9If/WAAAAlAEAAAsAAAAAAAAAAAAAAAAALwEAAF9yZWxzLy5yZWxzUEsB&#10;Ai0AFAAGAAgAAAAhADhvJpMjAgAAvQQAAA4AAAAAAAAAAAAAAAAALgIAAGRycy9lMm9Eb2MueG1s&#10;UEsBAi0AFAAGAAgAAAAhABO8v77cAAAACgEAAA8AAAAAAAAAAAAAAAAAfQQAAGRycy9kb3ducmV2&#10;LnhtbFBLBQYAAAAABAAEAPMAAACGBQAAAAA=&#10;" path="m2517902,l,,,9144r2517902,l2517902,xe" fillcolor="black" stroked="f">
                <v:path arrowok="t"/>
                <w10:wrap type="topAndBottom" anchorx="page"/>
              </v:shape>
            </w:pict>
          </mc:Fallback>
        </mc:AlternateContent>
      </w:r>
    </w:p>
    <w:p w14:paraId="27609137" w14:textId="0C37BE38" w:rsidR="00525F77" w:rsidRDefault="00000000">
      <w:pPr>
        <w:tabs>
          <w:tab w:val="left" w:pos="5775"/>
        </w:tabs>
        <w:spacing w:before="15"/>
        <w:ind w:left="1228"/>
        <w:rPr>
          <w:sz w:val="20"/>
        </w:rPr>
      </w:pPr>
      <w:r>
        <w:rPr>
          <w:sz w:val="20"/>
        </w:rPr>
        <w:t>(дата</w:t>
      </w:r>
      <w:r>
        <w:rPr>
          <w:spacing w:val="-6"/>
          <w:sz w:val="20"/>
        </w:rPr>
        <w:t xml:space="preserve"> </w:t>
      </w:r>
      <w:r>
        <w:rPr>
          <w:spacing w:val="-2"/>
          <w:sz w:val="20"/>
        </w:rPr>
        <w:t>формирования)</w:t>
      </w:r>
      <w:r w:rsidR="0014274B">
        <w:rPr>
          <w:sz w:val="20"/>
        </w:rPr>
        <w:t xml:space="preserve"> </w:t>
      </w:r>
      <w:r>
        <w:rPr>
          <w:spacing w:val="-2"/>
          <w:sz w:val="20"/>
        </w:rPr>
        <w:t>(уникальный</w:t>
      </w:r>
      <w:r>
        <w:rPr>
          <w:spacing w:val="8"/>
          <w:sz w:val="20"/>
        </w:rPr>
        <w:t xml:space="preserve"> </w:t>
      </w:r>
      <w:r>
        <w:rPr>
          <w:spacing w:val="-2"/>
          <w:sz w:val="20"/>
        </w:rPr>
        <w:t>идентификатор</w:t>
      </w:r>
      <w:r>
        <w:rPr>
          <w:spacing w:val="11"/>
          <w:sz w:val="20"/>
        </w:rPr>
        <w:t xml:space="preserve"> </w:t>
      </w:r>
      <w:r>
        <w:rPr>
          <w:spacing w:val="-2"/>
          <w:sz w:val="20"/>
        </w:rPr>
        <w:t>документа)</w:t>
      </w:r>
    </w:p>
    <w:p w14:paraId="3EAFA700" w14:textId="77777777" w:rsidR="00525F77" w:rsidRDefault="00000000">
      <w:pPr>
        <w:pStyle w:val="a3"/>
        <w:spacing w:before="168"/>
        <w:rPr>
          <w:sz w:val="20"/>
        </w:rPr>
      </w:pPr>
      <w:r>
        <w:rPr>
          <w:noProof/>
          <w:sz w:val="20"/>
        </w:rPr>
        <mc:AlternateContent>
          <mc:Choice Requires="wps">
            <w:drawing>
              <wp:anchor distT="0" distB="0" distL="0" distR="0" simplePos="0" relativeHeight="251838464" behindDoc="1" locked="0" layoutInCell="1" allowOverlap="1" wp14:anchorId="02BE8B45" wp14:editId="62F18DE3">
                <wp:simplePos x="0" y="0"/>
                <wp:positionH relativeFrom="page">
                  <wp:posOffset>882700</wp:posOffset>
                </wp:positionH>
                <wp:positionV relativeFrom="paragraph">
                  <wp:posOffset>268109</wp:posOffset>
                </wp:positionV>
                <wp:extent cx="5976620" cy="6350"/>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5"/>
                              </a:lnTo>
                              <a:lnTo>
                                <a:pt x="5976492" y="6095"/>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9F8889" id="Graphic 243" o:spid="_x0000_s1026" style="position:absolute;margin-left:69.5pt;margin-top:21.1pt;width:470.6pt;height:.5pt;z-index:-251478016;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2lIgIAAL0EAAAOAAAAZHJzL2Uyb0RvYy54bWysVMFu2zAMvQ/YPwi6L06zJWuMOMXQosOA&#10;oivQDDsrshwbk0WNUmLn70fJVmpspxX1QabMJ+rxkfTmpm81Oyl0DZiCX83mnCkjoWzMoeA/dvcf&#10;rjlzXphSaDCq4Gfl+M32/btNZ3O1gBp0qZBREOPyzha89t7mWeZkrVrhZmCVIWcF2ApPWzxkJYqO&#10;orc6W8znq6wDLC2CVM7R17vBybcxflUp6b9XlVOe6YITNx9XjOs+rNl2I/IDCls3cqQhXsGiFY2h&#10;Sy+h7oQX7IjNP6HaRiI4qPxMQptBVTVSxRwom6v5X9k818KqmAuJ4+xFJvd2YeXj6dk+YaDu7API&#10;X44UyTrr8osnbNyI6StsA5aIsz6qeL6oqHrPJH1crj+vVgsSW5Jv9XEZRc5Ens7Ko/NfFcQ44vTg&#10;/FCDMlmiTpbsTTKRKhlqqGMNPWdUQ+SMargfamiFD+cCuWCybkKkHnkEZwsntYMI8yGFwPbTesFZ&#10;SoSYvmC0mWIppwkq+dLbxngDZjVfLwMvCpbc6T3Aptf+FzipmcJJDU4NN4W845UXLej6qdoOdFPe&#10;N1qH9B0e9rca2UmE0YjPyHgCi50wFD+0wR7K8xOyjual4O73UaDiTH8z1JBhuJKBydgnA72+hTiC&#10;UXl0ftf/FGiZJbPgnnrnEVK7izy1BfEPgAEbThr4cvRQNaFnIreB0bihGYn5j/MchnC6j6iXv872&#10;DwAAAP//AwBQSwMEFAAGAAgAAAAhAFXvAzPdAAAACgEAAA8AAABkcnMvZG93bnJldi54bWxMj0FP&#10;wzAMhe9I/IfISNxYQjeh0jWdEBISEhdoOXDMGq8pNE5p0q38e7wT3Pzsp+fvlbvFD+KIU+wDabhd&#10;KRBIbbA9dRrem6ebHERMhqwZAqGGH4ywqy4vSlPYcKI3PNapExxCsTAaXEpjIWVsHXoTV2FE4tsh&#10;TN4kllMn7WROHO4HmSl1J73piT84M+Kjw/arnr2Ghr5n6z42Mg/N+KqwDp/p5Vnr66vlYQsi4ZL+&#10;zHDGZ3SomGkfZrJRDKzX99wladhkGYizQeWKpz1v1hnIqpT/K1S/AAAA//8DAFBLAQItABQABgAI&#10;AAAAIQC2gziS/gAAAOEBAAATAAAAAAAAAAAAAAAAAAAAAABbQ29udGVudF9UeXBlc10ueG1sUEsB&#10;Ai0AFAAGAAgAAAAhADj9If/WAAAAlAEAAAsAAAAAAAAAAAAAAAAALwEAAF9yZWxzLy5yZWxzUEsB&#10;Ai0AFAAGAAgAAAAhAL1GraUiAgAAvQQAAA4AAAAAAAAAAAAAAAAALgIAAGRycy9lMm9Eb2MueG1s&#10;UEsBAi0AFAAGAAgAAAAhAFXvAzPdAAAACgEAAA8AAAAAAAAAAAAAAAAAfAQAAGRycy9kb3ducmV2&#10;LnhtbFBLBQYAAAAABAAEAPMAAACGBQAAAAA=&#10;" path="m5976492,l,,,6095r5976492,l5976492,xe" fillcolor="black" stroked="f">
                <v:path arrowok="t"/>
                <w10:wrap type="topAndBottom" anchorx="page"/>
              </v:shape>
            </w:pict>
          </mc:Fallback>
        </mc:AlternateContent>
      </w:r>
    </w:p>
    <w:p w14:paraId="73A6716E" w14:textId="77777777" w:rsidR="00525F77" w:rsidRDefault="00000000">
      <w:pPr>
        <w:ind w:right="145"/>
        <w:jc w:val="center"/>
        <w:rPr>
          <w:sz w:val="20"/>
        </w:rPr>
      </w:pPr>
      <w:r>
        <w:rPr>
          <w:sz w:val="20"/>
        </w:rPr>
        <w:t>(фамилия,</w:t>
      </w:r>
      <w:r>
        <w:rPr>
          <w:spacing w:val="-8"/>
          <w:sz w:val="20"/>
        </w:rPr>
        <w:t xml:space="preserve"> </w:t>
      </w:r>
      <w:r>
        <w:rPr>
          <w:sz w:val="20"/>
        </w:rPr>
        <w:t>имя,</w:t>
      </w:r>
      <w:r>
        <w:rPr>
          <w:spacing w:val="-7"/>
          <w:sz w:val="20"/>
        </w:rPr>
        <w:t xml:space="preserve"> </w:t>
      </w:r>
      <w:r>
        <w:rPr>
          <w:sz w:val="20"/>
        </w:rPr>
        <w:t>отчество</w:t>
      </w:r>
      <w:r>
        <w:rPr>
          <w:spacing w:val="-5"/>
          <w:sz w:val="20"/>
        </w:rPr>
        <w:t xml:space="preserve"> </w:t>
      </w:r>
      <w:r>
        <w:rPr>
          <w:sz w:val="20"/>
        </w:rPr>
        <w:t>(при</w:t>
      </w:r>
      <w:r>
        <w:rPr>
          <w:spacing w:val="-8"/>
          <w:sz w:val="20"/>
        </w:rPr>
        <w:t xml:space="preserve"> </w:t>
      </w:r>
      <w:r>
        <w:rPr>
          <w:sz w:val="20"/>
        </w:rPr>
        <w:t>наличии)</w:t>
      </w:r>
      <w:r>
        <w:rPr>
          <w:spacing w:val="-7"/>
          <w:sz w:val="20"/>
        </w:rPr>
        <w:t xml:space="preserve"> </w:t>
      </w:r>
      <w:r>
        <w:rPr>
          <w:sz w:val="20"/>
        </w:rPr>
        <w:t>специалиста</w:t>
      </w:r>
      <w:r>
        <w:rPr>
          <w:spacing w:val="-7"/>
          <w:sz w:val="20"/>
        </w:rPr>
        <w:t xml:space="preserve"> </w:t>
      </w:r>
      <w:r>
        <w:rPr>
          <w:sz w:val="20"/>
        </w:rPr>
        <w:t>в</w:t>
      </w:r>
      <w:r>
        <w:rPr>
          <w:spacing w:val="-8"/>
          <w:sz w:val="20"/>
        </w:rPr>
        <w:t xml:space="preserve"> </w:t>
      </w:r>
      <w:r>
        <w:rPr>
          <w:sz w:val="20"/>
        </w:rPr>
        <w:t>области</w:t>
      </w:r>
      <w:r>
        <w:rPr>
          <w:spacing w:val="-8"/>
          <w:sz w:val="20"/>
        </w:rPr>
        <w:t xml:space="preserve"> </w:t>
      </w:r>
      <w:r>
        <w:rPr>
          <w:spacing w:val="-2"/>
          <w:sz w:val="20"/>
        </w:rPr>
        <w:t>строительства)</w:t>
      </w:r>
    </w:p>
    <w:p w14:paraId="535A7F46" w14:textId="77777777" w:rsidR="00525F77" w:rsidRDefault="00000000">
      <w:pPr>
        <w:pStyle w:val="a3"/>
        <w:spacing w:before="162"/>
        <w:rPr>
          <w:sz w:val="20"/>
        </w:rPr>
      </w:pPr>
      <w:r>
        <w:rPr>
          <w:noProof/>
          <w:sz w:val="20"/>
        </w:rPr>
        <mc:AlternateContent>
          <mc:Choice Requires="wps">
            <w:drawing>
              <wp:anchor distT="0" distB="0" distL="0" distR="0" simplePos="0" relativeHeight="251841536" behindDoc="1" locked="0" layoutInCell="1" allowOverlap="1" wp14:anchorId="67DD23AB" wp14:editId="29AE3EAC">
                <wp:simplePos x="0" y="0"/>
                <wp:positionH relativeFrom="page">
                  <wp:posOffset>882700</wp:posOffset>
                </wp:positionH>
                <wp:positionV relativeFrom="paragraph">
                  <wp:posOffset>264299</wp:posOffset>
                </wp:positionV>
                <wp:extent cx="5976620" cy="6350"/>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6350"/>
                        </a:xfrm>
                        <a:custGeom>
                          <a:avLst/>
                          <a:gdLst/>
                          <a:ahLst/>
                          <a:cxnLst/>
                          <a:rect l="l" t="t" r="r" b="b"/>
                          <a:pathLst>
                            <a:path w="5976620" h="6350">
                              <a:moveTo>
                                <a:pt x="5976492" y="0"/>
                              </a:moveTo>
                              <a:lnTo>
                                <a:pt x="0" y="0"/>
                              </a:lnTo>
                              <a:lnTo>
                                <a:pt x="0" y="6095"/>
                              </a:lnTo>
                              <a:lnTo>
                                <a:pt x="5976492" y="6095"/>
                              </a:lnTo>
                              <a:lnTo>
                                <a:pt x="597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39098" id="Graphic 244" o:spid="_x0000_s1026" style="position:absolute;margin-left:69.5pt;margin-top:20.8pt;width:470.6pt;height:.5pt;z-index:-251474944;visibility:visible;mso-wrap-style:square;mso-wrap-distance-left:0;mso-wrap-distance-top:0;mso-wrap-distance-right:0;mso-wrap-distance-bottom:0;mso-position-horizontal:absolute;mso-position-horizontal-relative:page;mso-position-vertical:absolute;mso-position-vertical-relative:text;v-text-anchor:top" coordsize="5976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2lIgIAAL0EAAAOAAAAZHJzL2Uyb0RvYy54bWysVMFu2zAMvQ/YPwi6L06zJWuMOMXQosOA&#10;oivQDDsrshwbk0WNUmLn70fJVmpspxX1QabMJ+rxkfTmpm81Oyl0DZiCX83mnCkjoWzMoeA/dvcf&#10;rjlzXphSaDCq4Gfl+M32/btNZ3O1gBp0qZBREOPyzha89t7mWeZkrVrhZmCVIWcF2ApPWzxkJYqO&#10;orc6W8znq6wDLC2CVM7R17vBybcxflUp6b9XlVOe6YITNx9XjOs+rNl2I/IDCls3cqQhXsGiFY2h&#10;Sy+h7oQX7IjNP6HaRiI4qPxMQptBVTVSxRwom6v5X9k818KqmAuJ4+xFJvd2YeXj6dk+YaDu7API&#10;X44UyTrr8osnbNyI6StsA5aIsz6qeL6oqHrPJH1crj+vVgsSW5Jv9XEZRc5Ens7Ko/NfFcQ44vTg&#10;/FCDMlmiTpbsTTKRKhlqqGMNPWdUQ+SMargfamiFD+cCuWCybkKkHnkEZwsntYMI8yGFwPbTesFZ&#10;SoSYvmC0mWIppwkq+dLbxngDZjVfLwMvCpbc6T3Aptf+FzipmcJJDU4NN4W845UXLej6qdoOdFPe&#10;N1qH9B0e9rca2UmE0YjPyHgCi50wFD+0wR7K8xOyjual4O73UaDiTH8z1JBhuJKBydgnA72+hTiC&#10;UXl0ftf/FGiZJbPgnnrnEVK7izy1BfEPgAEbThr4cvRQNaFnIreB0bihGYn5j/MchnC6j6iXv872&#10;DwAAAP//AwBQSwMEFAAGAAgAAAAhACmPt5zdAAAACgEAAA8AAABkcnMvZG93bnJldi54bWxMj8FO&#10;wzAQRO9I/IO1SNyo3VBFIcSpEBISEhdIOHB0422SEq9D7LTh79me6HFmR7Nviu3iBnHEKfSeNKxX&#10;CgRS421PrYbP+uUuAxGiIWsGT6jhFwNsy+urwuTWn+gDj1VsBZdQyI2GLsYxlzI0HToTVn5E4tve&#10;T85EllMr7WROXO4GmSiVSmd64g+dGfG5w+a7mp2Gmn5m231tZObr8V1h5Q/x7VXr25vl6RFExCX+&#10;h+GMz+hQMtPOz2SDGFjfP/CWqGGzTkGcAypTCYgdO0kKsizk5YTyDwAA//8DAFBLAQItABQABgAI&#10;AAAAIQC2gziS/gAAAOEBAAATAAAAAAAAAAAAAAAAAAAAAABbQ29udGVudF9UeXBlc10ueG1sUEsB&#10;Ai0AFAAGAAgAAAAhADj9If/WAAAAlAEAAAsAAAAAAAAAAAAAAAAALwEAAF9yZWxzLy5yZWxzUEsB&#10;Ai0AFAAGAAgAAAAhAL1GraUiAgAAvQQAAA4AAAAAAAAAAAAAAAAALgIAAGRycy9lMm9Eb2MueG1s&#10;UEsBAi0AFAAGAAgAAAAhACmPt5zdAAAACgEAAA8AAAAAAAAAAAAAAAAAfAQAAGRycy9kb3ducmV2&#10;LnhtbFBLBQYAAAAABAAEAPMAAACGBQAAAAA=&#10;" path="m5976492,l,,,6095r5976492,l5976492,xe" fillcolor="black" stroked="f">
                <v:path arrowok="t"/>
                <w10:wrap type="topAndBottom" anchorx="page"/>
              </v:shape>
            </w:pict>
          </mc:Fallback>
        </mc:AlternateContent>
      </w:r>
    </w:p>
    <w:p w14:paraId="51D17313" w14:textId="77777777" w:rsidR="00525F77" w:rsidRDefault="00000000">
      <w:pPr>
        <w:ind w:left="1638" w:right="1779"/>
        <w:jc w:val="center"/>
        <w:rPr>
          <w:sz w:val="20"/>
        </w:rPr>
      </w:pPr>
      <w:r>
        <w:rPr>
          <w:spacing w:val="-2"/>
          <w:sz w:val="20"/>
        </w:rPr>
        <w:t>(идентификационный</w:t>
      </w:r>
      <w:r>
        <w:rPr>
          <w:spacing w:val="9"/>
          <w:sz w:val="20"/>
        </w:rPr>
        <w:t xml:space="preserve"> </w:t>
      </w:r>
      <w:r>
        <w:rPr>
          <w:spacing w:val="-2"/>
          <w:sz w:val="20"/>
        </w:rPr>
        <w:t>номер</w:t>
      </w:r>
      <w:r>
        <w:rPr>
          <w:spacing w:val="8"/>
          <w:sz w:val="20"/>
        </w:rPr>
        <w:t xml:space="preserve"> </w:t>
      </w:r>
      <w:r>
        <w:rPr>
          <w:spacing w:val="-2"/>
          <w:sz w:val="20"/>
        </w:rPr>
        <w:t>специалиста)</w:t>
      </w:r>
    </w:p>
    <w:p w14:paraId="6B388727" w14:textId="77777777" w:rsidR="00525F77" w:rsidRDefault="00525F77">
      <w:pPr>
        <w:pStyle w:val="a3"/>
        <w:spacing w:before="5"/>
        <w:rPr>
          <w:sz w:val="1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4321"/>
        <w:gridCol w:w="4321"/>
      </w:tblGrid>
      <w:tr w:rsidR="00525F77" w14:paraId="59EB05A0" w14:textId="77777777">
        <w:trPr>
          <w:trHeight w:val="671"/>
        </w:trPr>
        <w:tc>
          <w:tcPr>
            <w:tcW w:w="703" w:type="dxa"/>
            <w:shd w:val="clear" w:color="auto" w:fill="D9D9D9"/>
          </w:tcPr>
          <w:p w14:paraId="72A5C88B" w14:textId="77777777" w:rsidR="00525F77" w:rsidRDefault="00000000">
            <w:pPr>
              <w:pStyle w:val="TableParagraph"/>
              <w:spacing w:before="56"/>
              <w:ind w:left="179" w:right="162" w:firstLine="50"/>
              <w:rPr>
                <w:b/>
                <w:sz w:val="24"/>
              </w:rPr>
            </w:pPr>
            <w:r>
              <w:rPr>
                <w:b/>
                <w:spacing w:val="-10"/>
                <w:sz w:val="24"/>
              </w:rPr>
              <w:t xml:space="preserve">№ </w:t>
            </w:r>
            <w:r>
              <w:rPr>
                <w:b/>
                <w:spacing w:val="-4"/>
                <w:sz w:val="24"/>
              </w:rPr>
              <w:t>п/п</w:t>
            </w:r>
          </w:p>
        </w:tc>
        <w:tc>
          <w:tcPr>
            <w:tcW w:w="4321" w:type="dxa"/>
            <w:shd w:val="clear" w:color="auto" w:fill="D9D9D9"/>
          </w:tcPr>
          <w:p w14:paraId="5D0B738E" w14:textId="77777777" w:rsidR="00525F77" w:rsidRDefault="00000000">
            <w:pPr>
              <w:pStyle w:val="TableParagraph"/>
              <w:spacing w:before="195"/>
              <w:ind w:left="10" w:right="3"/>
              <w:jc w:val="center"/>
              <w:rPr>
                <w:b/>
                <w:sz w:val="24"/>
              </w:rPr>
            </w:pPr>
            <w:r>
              <w:rPr>
                <w:b/>
                <w:sz w:val="24"/>
              </w:rPr>
              <w:t>Наименование</w:t>
            </w:r>
            <w:r>
              <w:rPr>
                <w:b/>
                <w:spacing w:val="-7"/>
                <w:sz w:val="24"/>
              </w:rPr>
              <w:t xml:space="preserve"> </w:t>
            </w:r>
            <w:r>
              <w:rPr>
                <w:b/>
                <w:spacing w:val="-2"/>
                <w:sz w:val="24"/>
              </w:rPr>
              <w:t>показателя</w:t>
            </w:r>
          </w:p>
        </w:tc>
        <w:tc>
          <w:tcPr>
            <w:tcW w:w="4321" w:type="dxa"/>
            <w:shd w:val="clear" w:color="auto" w:fill="D9D9D9"/>
          </w:tcPr>
          <w:p w14:paraId="1B5D008E" w14:textId="77777777" w:rsidR="00525F77" w:rsidRDefault="00000000">
            <w:pPr>
              <w:pStyle w:val="TableParagraph"/>
              <w:spacing w:before="195"/>
              <w:ind w:left="10" w:right="5"/>
              <w:jc w:val="center"/>
              <w:rPr>
                <w:b/>
                <w:sz w:val="24"/>
              </w:rPr>
            </w:pPr>
            <w:r>
              <w:rPr>
                <w:b/>
                <w:sz w:val="24"/>
              </w:rPr>
              <w:t>Значение</w:t>
            </w:r>
            <w:r>
              <w:rPr>
                <w:b/>
                <w:spacing w:val="-3"/>
                <w:sz w:val="24"/>
              </w:rPr>
              <w:t xml:space="preserve"> </w:t>
            </w:r>
            <w:r>
              <w:rPr>
                <w:b/>
                <w:spacing w:val="-2"/>
                <w:sz w:val="24"/>
              </w:rPr>
              <w:t>показателя</w:t>
            </w:r>
          </w:p>
        </w:tc>
      </w:tr>
      <w:tr w:rsidR="00525F77" w14:paraId="24C555CA" w14:textId="77777777">
        <w:trPr>
          <w:trHeight w:val="316"/>
        </w:trPr>
        <w:tc>
          <w:tcPr>
            <w:tcW w:w="703" w:type="dxa"/>
            <w:shd w:val="clear" w:color="auto" w:fill="D9D9D9"/>
          </w:tcPr>
          <w:p w14:paraId="2843B440" w14:textId="77777777" w:rsidR="00525F77" w:rsidRDefault="00000000">
            <w:pPr>
              <w:pStyle w:val="TableParagraph"/>
              <w:spacing w:before="20"/>
              <w:ind w:left="7"/>
              <w:jc w:val="center"/>
              <w:rPr>
                <w:b/>
                <w:sz w:val="24"/>
              </w:rPr>
            </w:pPr>
            <w:r>
              <w:rPr>
                <w:b/>
                <w:spacing w:val="-10"/>
                <w:sz w:val="24"/>
              </w:rPr>
              <w:t>1</w:t>
            </w:r>
          </w:p>
        </w:tc>
        <w:tc>
          <w:tcPr>
            <w:tcW w:w="4321" w:type="dxa"/>
            <w:shd w:val="clear" w:color="auto" w:fill="D9D9D9"/>
          </w:tcPr>
          <w:p w14:paraId="4866CF05" w14:textId="77777777" w:rsidR="00525F77" w:rsidRDefault="00000000">
            <w:pPr>
              <w:pStyle w:val="TableParagraph"/>
              <w:spacing w:before="20"/>
              <w:ind w:left="10"/>
              <w:jc w:val="center"/>
              <w:rPr>
                <w:b/>
                <w:sz w:val="24"/>
              </w:rPr>
            </w:pPr>
            <w:r>
              <w:rPr>
                <w:b/>
                <w:spacing w:val="-10"/>
                <w:sz w:val="24"/>
              </w:rPr>
              <w:t>2</w:t>
            </w:r>
          </w:p>
        </w:tc>
        <w:tc>
          <w:tcPr>
            <w:tcW w:w="4321" w:type="dxa"/>
            <w:shd w:val="clear" w:color="auto" w:fill="D9D9D9"/>
          </w:tcPr>
          <w:p w14:paraId="2B20CF81" w14:textId="77777777" w:rsidR="00525F77" w:rsidRDefault="00000000">
            <w:pPr>
              <w:pStyle w:val="TableParagraph"/>
              <w:spacing w:before="20"/>
              <w:ind w:left="10" w:right="6"/>
              <w:jc w:val="center"/>
              <w:rPr>
                <w:b/>
                <w:sz w:val="24"/>
              </w:rPr>
            </w:pPr>
            <w:r>
              <w:rPr>
                <w:b/>
                <w:spacing w:val="-10"/>
                <w:sz w:val="24"/>
              </w:rPr>
              <w:t>3</w:t>
            </w:r>
          </w:p>
        </w:tc>
      </w:tr>
      <w:tr w:rsidR="00525F77" w14:paraId="6262BAFB" w14:textId="77777777">
        <w:trPr>
          <w:trHeight w:val="316"/>
        </w:trPr>
        <w:tc>
          <w:tcPr>
            <w:tcW w:w="703" w:type="dxa"/>
          </w:tcPr>
          <w:p w14:paraId="4178FCA0" w14:textId="77777777" w:rsidR="00525F77" w:rsidRDefault="00000000">
            <w:pPr>
              <w:pStyle w:val="TableParagraph"/>
              <w:spacing w:before="13"/>
              <w:ind w:left="7"/>
              <w:jc w:val="center"/>
              <w:rPr>
                <w:sz w:val="24"/>
              </w:rPr>
            </w:pPr>
            <w:r>
              <w:rPr>
                <w:spacing w:val="-10"/>
                <w:sz w:val="24"/>
              </w:rPr>
              <w:t>1</w:t>
            </w:r>
          </w:p>
        </w:tc>
        <w:tc>
          <w:tcPr>
            <w:tcW w:w="4321" w:type="dxa"/>
          </w:tcPr>
          <w:p w14:paraId="59806296" w14:textId="77777777" w:rsidR="00525F77" w:rsidRDefault="00525F77">
            <w:pPr>
              <w:pStyle w:val="TableParagraph"/>
              <w:ind w:left="0"/>
              <w:rPr>
                <w:sz w:val="20"/>
              </w:rPr>
            </w:pPr>
          </w:p>
        </w:tc>
        <w:tc>
          <w:tcPr>
            <w:tcW w:w="4321" w:type="dxa"/>
          </w:tcPr>
          <w:p w14:paraId="2D52F3E1" w14:textId="77777777" w:rsidR="00525F77" w:rsidRDefault="00525F77">
            <w:pPr>
              <w:pStyle w:val="TableParagraph"/>
              <w:ind w:left="0"/>
              <w:rPr>
                <w:sz w:val="20"/>
              </w:rPr>
            </w:pPr>
          </w:p>
        </w:tc>
      </w:tr>
      <w:tr w:rsidR="00525F77" w14:paraId="3A7E683D" w14:textId="77777777">
        <w:trPr>
          <w:trHeight w:val="316"/>
        </w:trPr>
        <w:tc>
          <w:tcPr>
            <w:tcW w:w="703" w:type="dxa"/>
          </w:tcPr>
          <w:p w14:paraId="00AC0A86" w14:textId="77777777" w:rsidR="00525F77" w:rsidRDefault="00000000">
            <w:pPr>
              <w:pStyle w:val="TableParagraph"/>
              <w:spacing w:before="13"/>
              <w:ind w:left="7"/>
              <w:jc w:val="center"/>
              <w:rPr>
                <w:sz w:val="24"/>
              </w:rPr>
            </w:pPr>
            <w:r>
              <w:rPr>
                <w:spacing w:val="-10"/>
                <w:sz w:val="24"/>
              </w:rPr>
              <w:t>2</w:t>
            </w:r>
          </w:p>
        </w:tc>
        <w:tc>
          <w:tcPr>
            <w:tcW w:w="4321" w:type="dxa"/>
          </w:tcPr>
          <w:p w14:paraId="631C7A43" w14:textId="77777777" w:rsidR="00525F77" w:rsidRDefault="00525F77">
            <w:pPr>
              <w:pStyle w:val="TableParagraph"/>
              <w:ind w:left="0"/>
              <w:rPr>
                <w:sz w:val="20"/>
              </w:rPr>
            </w:pPr>
          </w:p>
        </w:tc>
        <w:tc>
          <w:tcPr>
            <w:tcW w:w="4321" w:type="dxa"/>
          </w:tcPr>
          <w:p w14:paraId="568B5666" w14:textId="77777777" w:rsidR="00525F77" w:rsidRDefault="00525F77">
            <w:pPr>
              <w:pStyle w:val="TableParagraph"/>
              <w:ind w:left="0"/>
              <w:rPr>
                <w:sz w:val="20"/>
              </w:rPr>
            </w:pPr>
          </w:p>
        </w:tc>
      </w:tr>
      <w:tr w:rsidR="00525F77" w14:paraId="4B2FFED1" w14:textId="77777777">
        <w:trPr>
          <w:trHeight w:val="316"/>
        </w:trPr>
        <w:tc>
          <w:tcPr>
            <w:tcW w:w="703" w:type="dxa"/>
          </w:tcPr>
          <w:p w14:paraId="1E71B631" w14:textId="77777777" w:rsidR="00525F77" w:rsidRDefault="00000000">
            <w:pPr>
              <w:pStyle w:val="TableParagraph"/>
              <w:spacing w:before="13"/>
              <w:ind w:left="7"/>
              <w:jc w:val="center"/>
              <w:rPr>
                <w:sz w:val="24"/>
              </w:rPr>
            </w:pPr>
            <w:r>
              <w:rPr>
                <w:spacing w:val="-10"/>
                <w:sz w:val="24"/>
              </w:rPr>
              <w:t>3</w:t>
            </w:r>
          </w:p>
        </w:tc>
        <w:tc>
          <w:tcPr>
            <w:tcW w:w="4321" w:type="dxa"/>
          </w:tcPr>
          <w:p w14:paraId="0B673AF7" w14:textId="77777777" w:rsidR="00525F77" w:rsidRDefault="00525F77">
            <w:pPr>
              <w:pStyle w:val="TableParagraph"/>
              <w:ind w:left="0"/>
              <w:rPr>
                <w:sz w:val="20"/>
              </w:rPr>
            </w:pPr>
          </w:p>
        </w:tc>
        <w:tc>
          <w:tcPr>
            <w:tcW w:w="4321" w:type="dxa"/>
          </w:tcPr>
          <w:p w14:paraId="124DBBF2" w14:textId="77777777" w:rsidR="00525F77" w:rsidRDefault="00525F77">
            <w:pPr>
              <w:pStyle w:val="TableParagraph"/>
              <w:ind w:left="0"/>
              <w:rPr>
                <w:sz w:val="20"/>
              </w:rPr>
            </w:pPr>
          </w:p>
        </w:tc>
      </w:tr>
      <w:tr w:rsidR="00525F77" w14:paraId="1773E4A3" w14:textId="77777777">
        <w:trPr>
          <w:trHeight w:val="314"/>
        </w:trPr>
        <w:tc>
          <w:tcPr>
            <w:tcW w:w="703" w:type="dxa"/>
          </w:tcPr>
          <w:p w14:paraId="0B4F71D8" w14:textId="77777777" w:rsidR="00525F77" w:rsidRDefault="00000000">
            <w:pPr>
              <w:pStyle w:val="TableParagraph"/>
              <w:spacing w:before="13"/>
              <w:ind w:left="7"/>
              <w:jc w:val="center"/>
              <w:rPr>
                <w:sz w:val="24"/>
              </w:rPr>
            </w:pPr>
            <w:r>
              <w:rPr>
                <w:spacing w:val="-10"/>
                <w:sz w:val="24"/>
              </w:rPr>
              <w:t>4</w:t>
            </w:r>
          </w:p>
        </w:tc>
        <w:tc>
          <w:tcPr>
            <w:tcW w:w="4321" w:type="dxa"/>
          </w:tcPr>
          <w:p w14:paraId="01CF1DC0" w14:textId="77777777" w:rsidR="00525F77" w:rsidRDefault="00525F77">
            <w:pPr>
              <w:pStyle w:val="TableParagraph"/>
              <w:ind w:left="0"/>
              <w:rPr>
                <w:sz w:val="20"/>
              </w:rPr>
            </w:pPr>
          </w:p>
        </w:tc>
        <w:tc>
          <w:tcPr>
            <w:tcW w:w="4321" w:type="dxa"/>
          </w:tcPr>
          <w:p w14:paraId="01B4FDA9" w14:textId="77777777" w:rsidR="00525F77" w:rsidRDefault="00525F77">
            <w:pPr>
              <w:pStyle w:val="TableParagraph"/>
              <w:ind w:left="0"/>
              <w:rPr>
                <w:sz w:val="20"/>
              </w:rPr>
            </w:pPr>
          </w:p>
        </w:tc>
      </w:tr>
      <w:tr w:rsidR="00525F77" w14:paraId="6FD2C34B" w14:textId="77777777">
        <w:trPr>
          <w:trHeight w:val="316"/>
        </w:trPr>
        <w:tc>
          <w:tcPr>
            <w:tcW w:w="703" w:type="dxa"/>
          </w:tcPr>
          <w:p w14:paraId="5416FA14" w14:textId="77777777" w:rsidR="00525F77" w:rsidRDefault="00000000">
            <w:pPr>
              <w:pStyle w:val="TableParagraph"/>
              <w:spacing w:before="15"/>
              <w:ind w:left="7"/>
              <w:jc w:val="center"/>
              <w:rPr>
                <w:sz w:val="24"/>
              </w:rPr>
            </w:pPr>
            <w:r>
              <w:rPr>
                <w:spacing w:val="-10"/>
                <w:sz w:val="24"/>
              </w:rPr>
              <w:t>5</w:t>
            </w:r>
          </w:p>
        </w:tc>
        <w:tc>
          <w:tcPr>
            <w:tcW w:w="4321" w:type="dxa"/>
          </w:tcPr>
          <w:p w14:paraId="1084C4AD" w14:textId="77777777" w:rsidR="00525F77" w:rsidRDefault="00525F77">
            <w:pPr>
              <w:pStyle w:val="TableParagraph"/>
              <w:ind w:left="0"/>
              <w:rPr>
                <w:sz w:val="20"/>
              </w:rPr>
            </w:pPr>
          </w:p>
        </w:tc>
        <w:tc>
          <w:tcPr>
            <w:tcW w:w="4321" w:type="dxa"/>
          </w:tcPr>
          <w:p w14:paraId="5079E854" w14:textId="77777777" w:rsidR="00525F77" w:rsidRDefault="00525F77">
            <w:pPr>
              <w:pStyle w:val="TableParagraph"/>
              <w:ind w:left="0"/>
              <w:rPr>
                <w:sz w:val="20"/>
              </w:rPr>
            </w:pPr>
          </w:p>
        </w:tc>
      </w:tr>
    </w:tbl>
    <w:p w14:paraId="039AF9DA" w14:textId="77777777" w:rsidR="00525F77" w:rsidRDefault="00525F77">
      <w:pPr>
        <w:pStyle w:val="a3"/>
        <w:rPr>
          <w:sz w:val="20"/>
        </w:rPr>
      </w:pPr>
    </w:p>
    <w:p w14:paraId="6B6FDF5C" w14:textId="77777777" w:rsidR="00525F77" w:rsidRDefault="00525F77">
      <w:pPr>
        <w:pStyle w:val="a3"/>
        <w:rPr>
          <w:sz w:val="20"/>
        </w:rPr>
      </w:pPr>
    </w:p>
    <w:p w14:paraId="3DD8AAFB" w14:textId="77777777" w:rsidR="00525F77" w:rsidRDefault="00525F77">
      <w:pPr>
        <w:pStyle w:val="a3"/>
        <w:rPr>
          <w:sz w:val="20"/>
        </w:rPr>
      </w:pPr>
    </w:p>
    <w:p w14:paraId="3C244204" w14:textId="77777777" w:rsidR="00525F77" w:rsidRDefault="00525F77">
      <w:pPr>
        <w:pStyle w:val="a3"/>
        <w:rPr>
          <w:sz w:val="20"/>
        </w:rPr>
      </w:pPr>
    </w:p>
    <w:p w14:paraId="56055D55" w14:textId="77777777" w:rsidR="00525F77" w:rsidRDefault="00525F77">
      <w:pPr>
        <w:pStyle w:val="a3"/>
        <w:spacing w:before="191" w:after="1"/>
        <w:rPr>
          <w:sz w:val="20"/>
        </w:rPr>
      </w:pPr>
    </w:p>
    <w:tbl>
      <w:tblPr>
        <w:tblStyle w:val="TableNormal"/>
        <w:tblW w:w="0" w:type="auto"/>
        <w:tblInd w:w="230" w:type="dxa"/>
        <w:tblLayout w:type="fixed"/>
        <w:tblLook w:val="01E0" w:firstRow="1" w:lastRow="1" w:firstColumn="1" w:lastColumn="1" w:noHBand="0" w:noVBand="0"/>
      </w:tblPr>
      <w:tblGrid>
        <w:gridCol w:w="4625"/>
        <w:gridCol w:w="476"/>
        <w:gridCol w:w="1683"/>
        <w:gridCol w:w="447"/>
        <w:gridCol w:w="1967"/>
      </w:tblGrid>
      <w:tr w:rsidR="00525F77" w14:paraId="1EDAC3AC" w14:textId="77777777">
        <w:trPr>
          <w:trHeight w:val="407"/>
        </w:trPr>
        <w:tc>
          <w:tcPr>
            <w:tcW w:w="4625" w:type="dxa"/>
            <w:tcBorders>
              <w:top w:val="single" w:sz="4" w:space="0" w:color="000000"/>
            </w:tcBorders>
          </w:tcPr>
          <w:p w14:paraId="26DA6377" w14:textId="77777777" w:rsidR="00525F77" w:rsidRDefault="00000000">
            <w:pPr>
              <w:pStyle w:val="TableParagraph"/>
              <w:spacing w:before="113"/>
              <w:ind w:left="136"/>
              <w:rPr>
                <w:sz w:val="20"/>
              </w:rPr>
            </w:pPr>
            <w:r>
              <w:rPr>
                <w:sz w:val="20"/>
              </w:rPr>
              <w:t>(наименование</w:t>
            </w:r>
            <w:r>
              <w:rPr>
                <w:spacing w:val="-12"/>
                <w:sz w:val="20"/>
              </w:rPr>
              <w:t xml:space="preserve"> </w:t>
            </w:r>
            <w:r>
              <w:rPr>
                <w:sz w:val="20"/>
              </w:rPr>
              <w:t>должности</w:t>
            </w:r>
            <w:r>
              <w:rPr>
                <w:spacing w:val="-12"/>
                <w:sz w:val="20"/>
              </w:rPr>
              <w:t xml:space="preserve"> </w:t>
            </w:r>
            <w:r>
              <w:rPr>
                <w:sz w:val="20"/>
              </w:rPr>
              <w:t>работника</w:t>
            </w:r>
            <w:r>
              <w:rPr>
                <w:spacing w:val="-10"/>
                <w:sz w:val="20"/>
              </w:rPr>
              <w:t xml:space="preserve"> </w:t>
            </w:r>
            <w:r>
              <w:rPr>
                <w:spacing w:val="-2"/>
                <w:sz w:val="20"/>
              </w:rPr>
              <w:t>Ассоциации)</w:t>
            </w:r>
          </w:p>
        </w:tc>
        <w:tc>
          <w:tcPr>
            <w:tcW w:w="476" w:type="dxa"/>
          </w:tcPr>
          <w:p w14:paraId="2326A10D" w14:textId="77777777" w:rsidR="00525F77" w:rsidRDefault="00525F77">
            <w:pPr>
              <w:pStyle w:val="TableParagraph"/>
              <w:ind w:left="0"/>
              <w:rPr>
                <w:sz w:val="20"/>
              </w:rPr>
            </w:pPr>
          </w:p>
        </w:tc>
        <w:tc>
          <w:tcPr>
            <w:tcW w:w="1683" w:type="dxa"/>
            <w:tcBorders>
              <w:top w:val="single" w:sz="4" w:space="0" w:color="000000"/>
            </w:tcBorders>
          </w:tcPr>
          <w:p w14:paraId="1BFD3AE1" w14:textId="77777777" w:rsidR="00525F77" w:rsidRDefault="00000000">
            <w:pPr>
              <w:pStyle w:val="TableParagraph"/>
              <w:spacing w:before="113"/>
              <w:ind w:left="422"/>
              <w:rPr>
                <w:sz w:val="20"/>
              </w:rPr>
            </w:pPr>
            <w:r>
              <w:rPr>
                <w:spacing w:val="-2"/>
                <w:sz w:val="20"/>
              </w:rPr>
              <w:t>(подпись)</w:t>
            </w:r>
          </w:p>
        </w:tc>
        <w:tc>
          <w:tcPr>
            <w:tcW w:w="447" w:type="dxa"/>
          </w:tcPr>
          <w:p w14:paraId="5CC88455" w14:textId="77777777" w:rsidR="00525F77" w:rsidRDefault="00525F77">
            <w:pPr>
              <w:pStyle w:val="TableParagraph"/>
              <w:ind w:left="0"/>
              <w:rPr>
                <w:sz w:val="20"/>
              </w:rPr>
            </w:pPr>
          </w:p>
        </w:tc>
        <w:tc>
          <w:tcPr>
            <w:tcW w:w="1967" w:type="dxa"/>
            <w:tcBorders>
              <w:top w:val="single" w:sz="4" w:space="0" w:color="000000"/>
            </w:tcBorders>
          </w:tcPr>
          <w:p w14:paraId="13898C5F" w14:textId="77777777" w:rsidR="00525F77" w:rsidRDefault="00000000">
            <w:pPr>
              <w:pStyle w:val="TableParagraph"/>
              <w:spacing w:before="113"/>
              <w:ind w:left="61"/>
              <w:rPr>
                <w:sz w:val="20"/>
              </w:rPr>
            </w:pPr>
            <w:r>
              <w:rPr>
                <w:sz w:val="20"/>
              </w:rPr>
              <w:t>(фамилия,</w:t>
            </w:r>
            <w:r>
              <w:rPr>
                <w:spacing w:val="-10"/>
                <w:sz w:val="20"/>
              </w:rPr>
              <w:t xml:space="preserve"> </w:t>
            </w:r>
            <w:r>
              <w:rPr>
                <w:spacing w:val="-2"/>
                <w:sz w:val="20"/>
              </w:rPr>
              <w:t>инициалы)</w:t>
            </w:r>
          </w:p>
        </w:tc>
      </w:tr>
      <w:tr w:rsidR="00525F77" w14:paraId="2D6032CF" w14:textId="77777777">
        <w:trPr>
          <w:trHeight w:val="285"/>
        </w:trPr>
        <w:tc>
          <w:tcPr>
            <w:tcW w:w="4625" w:type="dxa"/>
          </w:tcPr>
          <w:p w14:paraId="499168F0" w14:textId="77777777" w:rsidR="00525F77" w:rsidRDefault="00000000">
            <w:pPr>
              <w:pStyle w:val="TableParagraph"/>
              <w:spacing w:before="55" w:line="210" w:lineRule="exact"/>
              <w:ind w:left="0" w:right="-58"/>
              <w:jc w:val="right"/>
              <w:rPr>
                <w:sz w:val="20"/>
              </w:rPr>
            </w:pPr>
            <w:r>
              <w:rPr>
                <w:spacing w:val="-5"/>
                <w:sz w:val="20"/>
              </w:rPr>
              <w:t>М.</w:t>
            </w:r>
          </w:p>
        </w:tc>
        <w:tc>
          <w:tcPr>
            <w:tcW w:w="476" w:type="dxa"/>
          </w:tcPr>
          <w:p w14:paraId="6A7395A7" w14:textId="77777777" w:rsidR="00525F77" w:rsidRDefault="00000000">
            <w:pPr>
              <w:pStyle w:val="TableParagraph"/>
              <w:spacing w:before="55" w:line="210" w:lineRule="exact"/>
              <w:ind w:left="57"/>
              <w:rPr>
                <w:sz w:val="20"/>
              </w:rPr>
            </w:pPr>
            <w:r>
              <w:rPr>
                <w:spacing w:val="-5"/>
                <w:sz w:val="20"/>
              </w:rPr>
              <w:t>П.</w:t>
            </w:r>
          </w:p>
        </w:tc>
        <w:tc>
          <w:tcPr>
            <w:tcW w:w="1683" w:type="dxa"/>
          </w:tcPr>
          <w:p w14:paraId="6F411908" w14:textId="77777777" w:rsidR="00525F77" w:rsidRDefault="00525F77">
            <w:pPr>
              <w:pStyle w:val="TableParagraph"/>
              <w:ind w:left="0"/>
              <w:rPr>
                <w:sz w:val="20"/>
              </w:rPr>
            </w:pPr>
          </w:p>
        </w:tc>
        <w:tc>
          <w:tcPr>
            <w:tcW w:w="447" w:type="dxa"/>
          </w:tcPr>
          <w:p w14:paraId="2F6A414B" w14:textId="77777777" w:rsidR="00525F77" w:rsidRDefault="00525F77">
            <w:pPr>
              <w:pStyle w:val="TableParagraph"/>
              <w:ind w:left="0"/>
              <w:rPr>
                <w:sz w:val="20"/>
              </w:rPr>
            </w:pPr>
          </w:p>
        </w:tc>
        <w:tc>
          <w:tcPr>
            <w:tcW w:w="1967" w:type="dxa"/>
          </w:tcPr>
          <w:p w14:paraId="1A57979D" w14:textId="77777777" w:rsidR="00525F77" w:rsidRDefault="00525F77">
            <w:pPr>
              <w:pStyle w:val="TableParagraph"/>
              <w:ind w:left="0"/>
              <w:rPr>
                <w:sz w:val="20"/>
              </w:rPr>
            </w:pPr>
          </w:p>
        </w:tc>
      </w:tr>
    </w:tbl>
    <w:p w14:paraId="5E8A01B2" w14:textId="77777777" w:rsidR="00525F77" w:rsidRDefault="00525F77">
      <w:pPr>
        <w:pStyle w:val="TableParagraph"/>
        <w:rPr>
          <w:sz w:val="20"/>
        </w:rPr>
        <w:sectPr w:rsidR="00525F77">
          <w:pgSz w:w="11910" w:h="16840"/>
          <w:pgMar w:top="1040" w:right="850" w:bottom="1320" w:left="1275" w:header="0" w:footer="1062" w:gutter="0"/>
          <w:cols w:space="720"/>
        </w:sectPr>
      </w:pPr>
    </w:p>
    <w:p w14:paraId="6F6FE2FA" w14:textId="77777777" w:rsidR="00525F77" w:rsidRDefault="00000000">
      <w:pPr>
        <w:spacing w:before="67"/>
        <w:ind w:right="285"/>
        <w:jc w:val="right"/>
        <w:rPr>
          <w:sz w:val="20"/>
        </w:rPr>
      </w:pPr>
      <w:r>
        <w:rPr>
          <w:sz w:val="20"/>
        </w:rPr>
        <w:lastRenderedPageBreak/>
        <w:t>Приложение</w:t>
      </w:r>
      <w:r>
        <w:rPr>
          <w:spacing w:val="-4"/>
          <w:sz w:val="20"/>
        </w:rPr>
        <w:t xml:space="preserve"> </w:t>
      </w:r>
      <w:r>
        <w:rPr>
          <w:sz w:val="20"/>
        </w:rPr>
        <w:t>№</w:t>
      </w:r>
      <w:r>
        <w:rPr>
          <w:spacing w:val="-8"/>
          <w:sz w:val="20"/>
        </w:rPr>
        <w:t xml:space="preserve"> </w:t>
      </w:r>
      <w:r>
        <w:rPr>
          <w:sz w:val="20"/>
        </w:rPr>
        <w:t>15</w:t>
      </w:r>
      <w:r>
        <w:rPr>
          <w:spacing w:val="-6"/>
          <w:sz w:val="20"/>
        </w:rPr>
        <w:t xml:space="preserve"> </w:t>
      </w:r>
      <w:r>
        <w:rPr>
          <w:sz w:val="20"/>
        </w:rPr>
        <w:t>к</w:t>
      </w:r>
      <w:r>
        <w:rPr>
          <w:spacing w:val="-8"/>
          <w:sz w:val="20"/>
        </w:rPr>
        <w:t xml:space="preserve"> </w:t>
      </w:r>
      <w:r>
        <w:rPr>
          <w:sz w:val="20"/>
        </w:rPr>
        <w:t>Регламенту</w:t>
      </w:r>
      <w:r>
        <w:rPr>
          <w:spacing w:val="-8"/>
          <w:sz w:val="20"/>
        </w:rPr>
        <w:t xml:space="preserve"> </w:t>
      </w:r>
      <w:r>
        <w:rPr>
          <w:sz w:val="20"/>
        </w:rPr>
        <w:t>ведения</w:t>
      </w:r>
      <w:r>
        <w:rPr>
          <w:spacing w:val="-8"/>
          <w:sz w:val="20"/>
        </w:rPr>
        <w:t xml:space="preserve"> </w:t>
      </w:r>
      <w:r>
        <w:rPr>
          <w:sz w:val="20"/>
        </w:rPr>
        <w:t>национального</w:t>
      </w:r>
      <w:r>
        <w:rPr>
          <w:spacing w:val="-7"/>
          <w:sz w:val="20"/>
        </w:rPr>
        <w:t xml:space="preserve"> </w:t>
      </w:r>
      <w:r>
        <w:rPr>
          <w:spacing w:val="-2"/>
          <w:sz w:val="20"/>
        </w:rPr>
        <w:t>реестра</w:t>
      </w:r>
    </w:p>
    <w:p w14:paraId="32637E71" w14:textId="77777777" w:rsidR="00525F77" w:rsidRDefault="00000000">
      <w:pPr>
        <w:spacing w:before="1"/>
        <w:ind w:left="5348" w:right="286" w:firstLine="806"/>
        <w:jc w:val="right"/>
        <w:rPr>
          <w:sz w:val="20"/>
        </w:rPr>
      </w:pPr>
      <w:r>
        <w:rPr>
          <w:sz w:val="20"/>
        </w:rPr>
        <w:t>специалистов</w:t>
      </w:r>
      <w:r>
        <w:rPr>
          <w:spacing w:val="-13"/>
          <w:sz w:val="20"/>
        </w:rPr>
        <w:t xml:space="preserve"> </w:t>
      </w:r>
      <w:r>
        <w:rPr>
          <w:sz w:val="20"/>
        </w:rPr>
        <w:t>в</w:t>
      </w:r>
      <w:r>
        <w:rPr>
          <w:spacing w:val="-12"/>
          <w:sz w:val="20"/>
        </w:rPr>
        <w:t xml:space="preserve"> </w:t>
      </w:r>
      <w:r>
        <w:rPr>
          <w:sz w:val="20"/>
        </w:rPr>
        <w:t>области</w:t>
      </w:r>
      <w:r>
        <w:rPr>
          <w:spacing w:val="-13"/>
          <w:sz w:val="20"/>
        </w:rPr>
        <w:t xml:space="preserve"> </w:t>
      </w:r>
      <w:r>
        <w:rPr>
          <w:sz w:val="20"/>
        </w:rPr>
        <w:t>строительства, включения</w:t>
      </w:r>
      <w:r>
        <w:rPr>
          <w:spacing w:val="-8"/>
          <w:sz w:val="20"/>
        </w:rPr>
        <w:t xml:space="preserve"> </w:t>
      </w:r>
      <w:r>
        <w:rPr>
          <w:sz w:val="20"/>
        </w:rPr>
        <w:t>в</w:t>
      </w:r>
      <w:r>
        <w:rPr>
          <w:spacing w:val="-6"/>
          <w:sz w:val="20"/>
        </w:rPr>
        <w:t xml:space="preserve"> </w:t>
      </w:r>
      <w:r>
        <w:rPr>
          <w:sz w:val="20"/>
        </w:rPr>
        <w:t>него</w:t>
      </w:r>
      <w:r>
        <w:rPr>
          <w:spacing w:val="-6"/>
          <w:sz w:val="20"/>
        </w:rPr>
        <w:t xml:space="preserve"> </w:t>
      </w:r>
      <w:r>
        <w:rPr>
          <w:sz w:val="20"/>
        </w:rPr>
        <w:t>сведений</w:t>
      </w:r>
      <w:r>
        <w:rPr>
          <w:spacing w:val="-6"/>
          <w:sz w:val="20"/>
        </w:rPr>
        <w:t xml:space="preserve"> </w:t>
      </w:r>
      <w:r>
        <w:rPr>
          <w:sz w:val="20"/>
        </w:rPr>
        <w:t>о</w:t>
      </w:r>
      <w:r>
        <w:rPr>
          <w:spacing w:val="-6"/>
          <w:sz w:val="20"/>
        </w:rPr>
        <w:t xml:space="preserve"> </w:t>
      </w:r>
      <w:r>
        <w:rPr>
          <w:sz w:val="20"/>
        </w:rPr>
        <w:t>физических</w:t>
      </w:r>
      <w:r>
        <w:rPr>
          <w:spacing w:val="-6"/>
          <w:sz w:val="20"/>
        </w:rPr>
        <w:t xml:space="preserve"> </w:t>
      </w:r>
      <w:r>
        <w:rPr>
          <w:spacing w:val="-2"/>
          <w:sz w:val="20"/>
        </w:rPr>
        <w:t>лицах,</w:t>
      </w:r>
    </w:p>
    <w:p w14:paraId="2DF68500" w14:textId="77777777" w:rsidR="00525F77" w:rsidRDefault="00000000">
      <w:pPr>
        <w:spacing w:before="1"/>
        <w:ind w:right="286"/>
        <w:jc w:val="right"/>
        <w:rPr>
          <w:sz w:val="20"/>
        </w:rPr>
      </w:pPr>
      <w:r>
        <w:rPr>
          <w:sz w:val="20"/>
        </w:rPr>
        <w:t>их</w:t>
      </w:r>
      <w:r>
        <w:rPr>
          <w:spacing w:val="-7"/>
          <w:sz w:val="20"/>
        </w:rPr>
        <w:t xml:space="preserve"> </w:t>
      </w:r>
      <w:r>
        <w:rPr>
          <w:sz w:val="20"/>
        </w:rPr>
        <w:t>изменения</w:t>
      </w:r>
      <w:r>
        <w:rPr>
          <w:spacing w:val="-6"/>
          <w:sz w:val="20"/>
        </w:rPr>
        <w:t xml:space="preserve"> </w:t>
      </w:r>
      <w:r>
        <w:rPr>
          <w:sz w:val="20"/>
        </w:rPr>
        <w:t>или</w:t>
      </w:r>
      <w:r>
        <w:rPr>
          <w:spacing w:val="-8"/>
          <w:sz w:val="20"/>
        </w:rPr>
        <w:t xml:space="preserve"> </w:t>
      </w:r>
      <w:r>
        <w:rPr>
          <w:spacing w:val="-2"/>
          <w:sz w:val="20"/>
        </w:rPr>
        <w:t>исключения</w:t>
      </w:r>
    </w:p>
    <w:p w14:paraId="65592392" w14:textId="77777777" w:rsidR="00525F77" w:rsidRDefault="00525F77">
      <w:pPr>
        <w:pStyle w:val="a3"/>
        <w:spacing w:before="124"/>
        <w:rPr>
          <w:sz w:val="20"/>
        </w:rPr>
      </w:pPr>
    </w:p>
    <w:p w14:paraId="27B67853" w14:textId="77777777" w:rsidR="00525F77" w:rsidRDefault="00000000">
      <w:pPr>
        <w:ind w:left="815" w:firstLine="1135"/>
        <w:rPr>
          <w:b/>
          <w:sz w:val="24"/>
        </w:rPr>
      </w:pPr>
      <w:r>
        <w:rPr>
          <w:b/>
          <w:sz w:val="24"/>
        </w:rPr>
        <w:t>Методика идентификации и оценки соответствия высшего (профессионального)</w:t>
      </w:r>
      <w:r>
        <w:rPr>
          <w:b/>
          <w:spacing w:val="-8"/>
          <w:sz w:val="24"/>
        </w:rPr>
        <w:t xml:space="preserve"> </w:t>
      </w:r>
      <w:r>
        <w:rPr>
          <w:b/>
          <w:sz w:val="24"/>
        </w:rPr>
        <w:t>образования</w:t>
      </w:r>
      <w:r>
        <w:rPr>
          <w:b/>
          <w:spacing w:val="-9"/>
          <w:sz w:val="24"/>
        </w:rPr>
        <w:t xml:space="preserve"> </w:t>
      </w:r>
      <w:r>
        <w:rPr>
          <w:b/>
          <w:sz w:val="24"/>
        </w:rPr>
        <w:t>для</w:t>
      </w:r>
      <w:r>
        <w:rPr>
          <w:b/>
          <w:spacing w:val="-9"/>
          <w:sz w:val="24"/>
        </w:rPr>
        <w:t xml:space="preserve"> </w:t>
      </w:r>
      <w:r>
        <w:rPr>
          <w:b/>
          <w:sz w:val="24"/>
        </w:rPr>
        <w:t>осуществления</w:t>
      </w:r>
      <w:r>
        <w:rPr>
          <w:b/>
          <w:spacing w:val="-9"/>
          <w:sz w:val="24"/>
        </w:rPr>
        <w:t xml:space="preserve"> </w:t>
      </w:r>
      <w:r>
        <w:rPr>
          <w:b/>
          <w:sz w:val="24"/>
        </w:rPr>
        <w:t>профессиональной</w:t>
      </w:r>
    </w:p>
    <w:p w14:paraId="1E32CB4A" w14:textId="77777777" w:rsidR="00525F77" w:rsidRDefault="00000000">
      <w:pPr>
        <w:ind w:left="2717"/>
        <w:rPr>
          <w:b/>
          <w:sz w:val="24"/>
        </w:rPr>
      </w:pPr>
      <w:r>
        <w:rPr>
          <w:b/>
          <w:sz w:val="24"/>
        </w:rPr>
        <w:t>деятельности</w:t>
      </w:r>
      <w:r>
        <w:rPr>
          <w:b/>
          <w:spacing w:val="-3"/>
          <w:sz w:val="24"/>
        </w:rPr>
        <w:t xml:space="preserve"> </w:t>
      </w:r>
      <w:r>
        <w:rPr>
          <w:b/>
          <w:sz w:val="24"/>
        </w:rPr>
        <w:t>в</w:t>
      </w:r>
      <w:r>
        <w:rPr>
          <w:b/>
          <w:spacing w:val="-3"/>
          <w:sz w:val="24"/>
        </w:rPr>
        <w:t xml:space="preserve"> </w:t>
      </w:r>
      <w:r>
        <w:rPr>
          <w:b/>
          <w:sz w:val="24"/>
        </w:rPr>
        <w:t>области</w:t>
      </w:r>
      <w:r>
        <w:rPr>
          <w:b/>
          <w:spacing w:val="-3"/>
          <w:sz w:val="24"/>
        </w:rPr>
        <w:t xml:space="preserve"> </w:t>
      </w:r>
      <w:r>
        <w:rPr>
          <w:b/>
          <w:spacing w:val="-2"/>
          <w:sz w:val="24"/>
        </w:rPr>
        <w:t>строительства</w:t>
      </w:r>
    </w:p>
    <w:p w14:paraId="1DADA622" w14:textId="77777777" w:rsidR="00525F77" w:rsidRDefault="00000000">
      <w:pPr>
        <w:spacing w:before="272"/>
        <w:ind w:left="143" w:right="279" w:firstLine="566"/>
        <w:jc w:val="both"/>
        <w:rPr>
          <w:sz w:val="24"/>
        </w:rPr>
      </w:pPr>
      <w:r>
        <w:rPr>
          <w:sz w:val="24"/>
        </w:rPr>
        <w:t>Пунктом 1 части 10 статьи 55</w:t>
      </w:r>
      <w:r>
        <w:rPr>
          <w:sz w:val="24"/>
          <w:vertAlign w:val="superscript"/>
        </w:rPr>
        <w:t>5-1</w:t>
      </w:r>
      <w:r>
        <w:rPr>
          <w:spacing w:val="-15"/>
          <w:sz w:val="24"/>
        </w:rPr>
        <w:t xml:space="preserve"> </w:t>
      </w:r>
      <w:r>
        <w:rPr>
          <w:sz w:val="24"/>
        </w:rPr>
        <w:t>Градостроительного кодекса Российской Федерации (далее – Кодекс) установлено требование о наличии у физического лица высшего образования по профессии, специальности, направлению подготовки в области строительства для включения сведений о нем в национальный реестр специалистов в области строительства (далее – Реестр). Согласно части 11 статьи 55</w:t>
      </w:r>
      <w:r>
        <w:rPr>
          <w:sz w:val="24"/>
          <w:vertAlign w:val="superscript"/>
        </w:rPr>
        <w:t>5-1</w:t>
      </w:r>
      <w:r>
        <w:rPr>
          <w:sz w:val="24"/>
        </w:rPr>
        <w:t xml:space="preserve"> Кодекса приказом Министерства</w:t>
      </w:r>
      <w:r>
        <w:rPr>
          <w:spacing w:val="-12"/>
          <w:sz w:val="24"/>
        </w:rPr>
        <w:t xml:space="preserve"> </w:t>
      </w:r>
      <w:r>
        <w:rPr>
          <w:sz w:val="24"/>
        </w:rPr>
        <w:t>строительства</w:t>
      </w:r>
      <w:r>
        <w:rPr>
          <w:spacing w:val="-12"/>
          <w:sz w:val="24"/>
        </w:rPr>
        <w:t xml:space="preserve"> </w:t>
      </w:r>
      <w:r>
        <w:rPr>
          <w:sz w:val="24"/>
        </w:rPr>
        <w:t>и</w:t>
      </w:r>
      <w:r>
        <w:rPr>
          <w:spacing w:val="-11"/>
          <w:sz w:val="24"/>
        </w:rPr>
        <w:t xml:space="preserve"> </w:t>
      </w:r>
      <w:r>
        <w:rPr>
          <w:sz w:val="24"/>
        </w:rPr>
        <w:t>жилищно-коммунального</w:t>
      </w:r>
      <w:r>
        <w:rPr>
          <w:spacing w:val="-12"/>
          <w:sz w:val="24"/>
        </w:rPr>
        <w:t xml:space="preserve"> </w:t>
      </w:r>
      <w:r>
        <w:rPr>
          <w:sz w:val="24"/>
        </w:rPr>
        <w:t>хозяйства</w:t>
      </w:r>
      <w:r>
        <w:rPr>
          <w:spacing w:val="-12"/>
          <w:sz w:val="24"/>
        </w:rPr>
        <w:t xml:space="preserve"> </w:t>
      </w:r>
      <w:r>
        <w:rPr>
          <w:sz w:val="24"/>
        </w:rPr>
        <w:t>Российской</w:t>
      </w:r>
      <w:r>
        <w:rPr>
          <w:spacing w:val="-11"/>
          <w:sz w:val="24"/>
        </w:rPr>
        <w:t xml:space="preserve"> </w:t>
      </w:r>
      <w:r>
        <w:rPr>
          <w:sz w:val="24"/>
        </w:rPr>
        <w:t>Федерации (далее – Минстрой России) от 06.11.2020 № 672/пр установлен Перечень направлений подготовки, специальностей в области строительства (далее – Перечень).</w:t>
      </w:r>
    </w:p>
    <w:p w14:paraId="29CB2E6F" w14:textId="77777777" w:rsidR="00525F77" w:rsidRDefault="00000000">
      <w:pPr>
        <w:ind w:left="143" w:right="284" w:firstLine="707"/>
        <w:jc w:val="both"/>
        <w:rPr>
          <w:sz w:val="24"/>
        </w:rPr>
      </w:pPr>
      <w:r>
        <w:rPr>
          <w:sz w:val="24"/>
        </w:rPr>
        <w:t>В</w:t>
      </w:r>
      <w:r>
        <w:rPr>
          <w:spacing w:val="-15"/>
          <w:sz w:val="24"/>
        </w:rPr>
        <w:t xml:space="preserve"> </w:t>
      </w:r>
      <w:r>
        <w:rPr>
          <w:sz w:val="24"/>
        </w:rPr>
        <w:t>составе</w:t>
      </w:r>
      <w:r>
        <w:rPr>
          <w:spacing w:val="-15"/>
          <w:sz w:val="24"/>
        </w:rPr>
        <w:t xml:space="preserve"> </w:t>
      </w:r>
      <w:r>
        <w:rPr>
          <w:sz w:val="24"/>
        </w:rPr>
        <w:t>Перечня</w:t>
      </w:r>
      <w:r>
        <w:rPr>
          <w:spacing w:val="-15"/>
          <w:sz w:val="24"/>
        </w:rPr>
        <w:t xml:space="preserve"> </w:t>
      </w:r>
      <w:r>
        <w:rPr>
          <w:sz w:val="24"/>
        </w:rPr>
        <w:t>36</w:t>
      </w:r>
      <w:r>
        <w:rPr>
          <w:spacing w:val="-15"/>
          <w:sz w:val="24"/>
        </w:rPr>
        <w:t xml:space="preserve"> </w:t>
      </w:r>
      <w:r>
        <w:rPr>
          <w:sz w:val="24"/>
        </w:rPr>
        <w:t>(тридцать</w:t>
      </w:r>
      <w:r>
        <w:rPr>
          <w:spacing w:val="-15"/>
          <w:sz w:val="24"/>
        </w:rPr>
        <w:t xml:space="preserve"> </w:t>
      </w:r>
      <w:r>
        <w:rPr>
          <w:sz w:val="24"/>
        </w:rPr>
        <w:t>шесть)</w:t>
      </w:r>
      <w:r>
        <w:rPr>
          <w:spacing w:val="-15"/>
          <w:sz w:val="24"/>
        </w:rPr>
        <w:t xml:space="preserve"> </w:t>
      </w:r>
      <w:r>
        <w:rPr>
          <w:sz w:val="24"/>
        </w:rPr>
        <w:t>непрофильных</w:t>
      </w:r>
      <w:r>
        <w:rPr>
          <w:spacing w:val="-15"/>
          <w:sz w:val="24"/>
        </w:rPr>
        <w:t xml:space="preserve"> </w:t>
      </w:r>
      <w:r>
        <w:rPr>
          <w:sz w:val="24"/>
        </w:rPr>
        <w:t>специальностей</w:t>
      </w:r>
      <w:r>
        <w:rPr>
          <w:spacing w:val="-15"/>
          <w:sz w:val="24"/>
        </w:rPr>
        <w:t xml:space="preserve"> </w:t>
      </w:r>
      <w:r>
        <w:rPr>
          <w:sz w:val="24"/>
        </w:rPr>
        <w:t>(направлений подготовки) помечены знаком двойного астериска &lt;**&gt;. Зафиксировано, что указанные специальности включают в себя только те профили и специализации, которые относятся к области строительства (Приложение 1 к настоящей Методике).</w:t>
      </w:r>
    </w:p>
    <w:p w14:paraId="72C1281F" w14:textId="77777777" w:rsidR="00525F77" w:rsidRDefault="00000000">
      <w:pPr>
        <w:ind w:left="143" w:right="281" w:firstLine="707"/>
        <w:jc w:val="both"/>
        <w:rPr>
          <w:sz w:val="24"/>
        </w:rPr>
      </w:pPr>
      <w:r>
        <w:rPr>
          <w:sz w:val="24"/>
        </w:rPr>
        <w:t>Таким</w:t>
      </w:r>
      <w:r>
        <w:rPr>
          <w:spacing w:val="-15"/>
          <w:sz w:val="24"/>
        </w:rPr>
        <w:t xml:space="preserve"> </w:t>
      </w:r>
      <w:r>
        <w:rPr>
          <w:sz w:val="24"/>
        </w:rPr>
        <w:t>образом,</w:t>
      </w:r>
      <w:r>
        <w:rPr>
          <w:spacing w:val="-15"/>
          <w:sz w:val="24"/>
        </w:rPr>
        <w:t xml:space="preserve"> </w:t>
      </w:r>
      <w:r>
        <w:rPr>
          <w:sz w:val="24"/>
        </w:rPr>
        <w:t>физическое</w:t>
      </w:r>
      <w:r>
        <w:rPr>
          <w:spacing w:val="-15"/>
          <w:sz w:val="24"/>
        </w:rPr>
        <w:t xml:space="preserve"> </w:t>
      </w:r>
      <w:r>
        <w:rPr>
          <w:sz w:val="24"/>
        </w:rPr>
        <w:t>лицо,</w:t>
      </w:r>
      <w:r>
        <w:rPr>
          <w:spacing w:val="-15"/>
          <w:sz w:val="24"/>
        </w:rPr>
        <w:t xml:space="preserve"> </w:t>
      </w:r>
      <w:r>
        <w:rPr>
          <w:sz w:val="24"/>
        </w:rPr>
        <w:t>имеющее</w:t>
      </w:r>
      <w:r>
        <w:rPr>
          <w:spacing w:val="-15"/>
          <w:sz w:val="24"/>
        </w:rPr>
        <w:t xml:space="preserve"> </w:t>
      </w:r>
      <w:r>
        <w:rPr>
          <w:sz w:val="24"/>
        </w:rPr>
        <w:t>высшее</w:t>
      </w:r>
      <w:r>
        <w:rPr>
          <w:spacing w:val="-15"/>
          <w:sz w:val="24"/>
        </w:rPr>
        <w:t xml:space="preserve"> </w:t>
      </w:r>
      <w:r>
        <w:rPr>
          <w:sz w:val="24"/>
        </w:rPr>
        <w:t>образование</w:t>
      </w:r>
      <w:r>
        <w:rPr>
          <w:spacing w:val="-15"/>
          <w:sz w:val="24"/>
        </w:rPr>
        <w:t xml:space="preserve"> </w:t>
      </w:r>
      <w:r>
        <w:rPr>
          <w:sz w:val="24"/>
        </w:rPr>
        <w:t>по</w:t>
      </w:r>
      <w:r>
        <w:rPr>
          <w:spacing w:val="-15"/>
          <w:sz w:val="24"/>
        </w:rPr>
        <w:t xml:space="preserve"> </w:t>
      </w:r>
      <w:r>
        <w:rPr>
          <w:sz w:val="24"/>
        </w:rPr>
        <w:t>специальностям, помеченным в Перечне знаком двойного астериска &lt;**&gt;, может быть признано соответствующим требованию пункта 1 части 10 статьи 55</w:t>
      </w:r>
      <w:r>
        <w:rPr>
          <w:sz w:val="24"/>
          <w:vertAlign w:val="superscript"/>
        </w:rPr>
        <w:t>5-1</w:t>
      </w:r>
      <w:r>
        <w:rPr>
          <w:sz w:val="24"/>
        </w:rPr>
        <w:t xml:space="preserve"> Кодекса для включения сведений</w:t>
      </w:r>
      <w:r>
        <w:rPr>
          <w:spacing w:val="-6"/>
          <w:sz w:val="24"/>
        </w:rPr>
        <w:t xml:space="preserve"> </w:t>
      </w:r>
      <w:r>
        <w:rPr>
          <w:sz w:val="24"/>
        </w:rPr>
        <w:t>о</w:t>
      </w:r>
      <w:r>
        <w:rPr>
          <w:spacing w:val="-7"/>
          <w:sz w:val="24"/>
        </w:rPr>
        <w:t xml:space="preserve"> </w:t>
      </w:r>
      <w:r>
        <w:rPr>
          <w:sz w:val="24"/>
        </w:rPr>
        <w:t>нем</w:t>
      </w:r>
      <w:r>
        <w:rPr>
          <w:spacing w:val="-8"/>
          <w:sz w:val="24"/>
        </w:rPr>
        <w:t xml:space="preserve"> </w:t>
      </w:r>
      <w:r>
        <w:rPr>
          <w:sz w:val="24"/>
        </w:rPr>
        <w:t>в</w:t>
      </w:r>
      <w:r>
        <w:rPr>
          <w:spacing w:val="-8"/>
          <w:sz w:val="24"/>
        </w:rPr>
        <w:t xml:space="preserve"> </w:t>
      </w:r>
      <w:r>
        <w:rPr>
          <w:sz w:val="24"/>
        </w:rPr>
        <w:t>Реестр</w:t>
      </w:r>
      <w:r>
        <w:rPr>
          <w:spacing w:val="-7"/>
          <w:sz w:val="24"/>
        </w:rPr>
        <w:t xml:space="preserve"> </w:t>
      </w:r>
      <w:r>
        <w:rPr>
          <w:sz w:val="24"/>
        </w:rPr>
        <w:t>только</w:t>
      </w:r>
      <w:r>
        <w:rPr>
          <w:spacing w:val="-7"/>
          <w:sz w:val="24"/>
        </w:rPr>
        <w:t xml:space="preserve"> </w:t>
      </w:r>
      <w:r>
        <w:rPr>
          <w:sz w:val="24"/>
        </w:rPr>
        <w:t>в</w:t>
      </w:r>
      <w:r>
        <w:rPr>
          <w:spacing w:val="-8"/>
          <w:sz w:val="24"/>
        </w:rPr>
        <w:t xml:space="preserve"> </w:t>
      </w:r>
      <w:r>
        <w:rPr>
          <w:sz w:val="24"/>
        </w:rPr>
        <w:t>том</w:t>
      </w:r>
      <w:r>
        <w:rPr>
          <w:spacing w:val="-7"/>
          <w:sz w:val="24"/>
        </w:rPr>
        <w:t xml:space="preserve"> </w:t>
      </w:r>
      <w:r>
        <w:rPr>
          <w:sz w:val="24"/>
        </w:rPr>
        <w:t>случае,</w:t>
      </w:r>
      <w:r>
        <w:rPr>
          <w:spacing w:val="-7"/>
          <w:sz w:val="24"/>
        </w:rPr>
        <w:t xml:space="preserve"> </w:t>
      </w:r>
      <w:r>
        <w:rPr>
          <w:sz w:val="24"/>
        </w:rPr>
        <w:t>если</w:t>
      </w:r>
      <w:r>
        <w:rPr>
          <w:spacing w:val="-6"/>
          <w:sz w:val="24"/>
        </w:rPr>
        <w:t xml:space="preserve"> </w:t>
      </w:r>
      <w:r>
        <w:rPr>
          <w:sz w:val="24"/>
        </w:rPr>
        <w:t>профиль</w:t>
      </w:r>
      <w:r>
        <w:rPr>
          <w:spacing w:val="-7"/>
          <w:sz w:val="24"/>
        </w:rPr>
        <w:t xml:space="preserve"> </w:t>
      </w:r>
      <w:r>
        <w:rPr>
          <w:sz w:val="24"/>
        </w:rPr>
        <w:t>и/или</w:t>
      </w:r>
      <w:r>
        <w:rPr>
          <w:spacing w:val="-6"/>
          <w:sz w:val="24"/>
        </w:rPr>
        <w:t xml:space="preserve"> </w:t>
      </w:r>
      <w:r>
        <w:rPr>
          <w:sz w:val="24"/>
        </w:rPr>
        <w:t>специализация</w:t>
      </w:r>
      <w:r>
        <w:rPr>
          <w:spacing w:val="-7"/>
          <w:sz w:val="24"/>
        </w:rPr>
        <w:t xml:space="preserve"> </w:t>
      </w:r>
      <w:r>
        <w:rPr>
          <w:sz w:val="24"/>
        </w:rPr>
        <w:t>по</w:t>
      </w:r>
      <w:r>
        <w:rPr>
          <w:spacing w:val="-7"/>
          <w:sz w:val="24"/>
        </w:rPr>
        <w:t xml:space="preserve"> </w:t>
      </w:r>
      <w:r>
        <w:rPr>
          <w:sz w:val="24"/>
        </w:rPr>
        <w:t>данной специальности будут признаны относящимися к области строительства.</w:t>
      </w:r>
    </w:p>
    <w:p w14:paraId="772D1842" w14:textId="77777777" w:rsidR="00525F77" w:rsidRDefault="00000000">
      <w:pPr>
        <w:ind w:left="143" w:right="286" w:firstLine="707"/>
        <w:jc w:val="both"/>
        <w:rPr>
          <w:sz w:val="24"/>
        </w:rPr>
      </w:pPr>
      <w:r>
        <w:rPr>
          <w:sz w:val="24"/>
        </w:rPr>
        <w:t>Для</w:t>
      </w:r>
      <w:r>
        <w:rPr>
          <w:spacing w:val="-2"/>
          <w:sz w:val="24"/>
        </w:rPr>
        <w:t xml:space="preserve"> </w:t>
      </w:r>
      <w:r>
        <w:rPr>
          <w:sz w:val="24"/>
        </w:rPr>
        <w:t>установления</w:t>
      </w:r>
      <w:r>
        <w:rPr>
          <w:spacing w:val="-4"/>
          <w:sz w:val="24"/>
        </w:rPr>
        <w:t xml:space="preserve"> </w:t>
      </w:r>
      <w:r>
        <w:rPr>
          <w:sz w:val="24"/>
        </w:rPr>
        <w:t>соответствия</w:t>
      </w:r>
      <w:r>
        <w:rPr>
          <w:spacing w:val="-4"/>
          <w:sz w:val="24"/>
        </w:rPr>
        <w:t xml:space="preserve"> </w:t>
      </w:r>
      <w:r>
        <w:rPr>
          <w:sz w:val="24"/>
        </w:rPr>
        <w:t>образовательной</w:t>
      </w:r>
      <w:r>
        <w:rPr>
          <w:spacing w:val="-3"/>
          <w:sz w:val="24"/>
        </w:rPr>
        <w:t xml:space="preserve"> </w:t>
      </w:r>
      <w:r>
        <w:rPr>
          <w:sz w:val="24"/>
        </w:rPr>
        <w:t>программы</w:t>
      </w:r>
      <w:r>
        <w:rPr>
          <w:spacing w:val="-5"/>
          <w:sz w:val="24"/>
        </w:rPr>
        <w:t xml:space="preserve"> </w:t>
      </w:r>
      <w:r>
        <w:rPr>
          <w:sz w:val="24"/>
        </w:rPr>
        <w:t>области</w:t>
      </w:r>
      <w:r>
        <w:rPr>
          <w:spacing w:val="-1"/>
          <w:sz w:val="24"/>
        </w:rPr>
        <w:t xml:space="preserve"> </w:t>
      </w:r>
      <w:r>
        <w:rPr>
          <w:sz w:val="24"/>
        </w:rPr>
        <w:t>строительства используются следующие четкие критерии:</w:t>
      </w:r>
    </w:p>
    <w:p w14:paraId="18088481" w14:textId="77777777" w:rsidR="00525F77" w:rsidRDefault="00000000">
      <w:pPr>
        <w:ind w:left="143" w:right="285" w:firstLine="707"/>
        <w:jc w:val="both"/>
        <w:rPr>
          <w:sz w:val="24"/>
        </w:rPr>
      </w:pPr>
      <w:r>
        <w:rPr>
          <w:sz w:val="24"/>
        </w:rPr>
        <w:t xml:space="preserve">Первый критерий – это наименование специализации (профиля) образовательной </w:t>
      </w:r>
      <w:r>
        <w:rPr>
          <w:spacing w:val="-2"/>
          <w:sz w:val="24"/>
        </w:rPr>
        <w:t>программы.</w:t>
      </w:r>
    </w:p>
    <w:p w14:paraId="19D00B54" w14:textId="77777777" w:rsidR="00525F77" w:rsidRDefault="00000000">
      <w:pPr>
        <w:ind w:left="143" w:right="288" w:firstLine="707"/>
        <w:jc w:val="both"/>
        <w:rPr>
          <w:sz w:val="24"/>
        </w:rPr>
      </w:pPr>
      <w:r>
        <w:rPr>
          <w:sz w:val="24"/>
        </w:rPr>
        <w:t xml:space="preserve">Второй критерий – это наличие в образовательной программе профильных дисциплин, направленных на приобретение необходимых компетенций в области </w:t>
      </w:r>
      <w:r>
        <w:rPr>
          <w:spacing w:val="-2"/>
          <w:sz w:val="24"/>
        </w:rPr>
        <w:t>строительства.</w:t>
      </w:r>
    </w:p>
    <w:p w14:paraId="5D4F4D69" w14:textId="77777777" w:rsidR="00525F77" w:rsidRDefault="00000000">
      <w:pPr>
        <w:ind w:left="143" w:right="289" w:firstLine="707"/>
        <w:jc w:val="both"/>
        <w:rPr>
          <w:sz w:val="24"/>
        </w:rPr>
      </w:pPr>
      <w:r>
        <w:rPr>
          <w:sz w:val="24"/>
        </w:rPr>
        <w:t>Третий критерий характеризует объём освоенных знаний и умений, относящихся к области строительства.</w:t>
      </w:r>
    </w:p>
    <w:p w14:paraId="4659A251" w14:textId="77777777" w:rsidR="00525F77" w:rsidRDefault="00000000">
      <w:pPr>
        <w:ind w:left="143" w:right="279" w:firstLine="707"/>
        <w:jc w:val="both"/>
        <w:rPr>
          <w:sz w:val="24"/>
        </w:rPr>
      </w:pPr>
      <w:r>
        <w:rPr>
          <w:sz w:val="24"/>
        </w:rPr>
        <w:t>Выделение</w:t>
      </w:r>
      <w:r>
        <w:rPr>
          <w:spacing w:val="-3"/>
          <w:sz w:val="24"/>
        </w:rPr>
        <w:t xml:space="preserve"> </w:t>
      </w:r>
      <w:r>
        <w:rPr>
          <w:sz w:val="24"/>
        </w:rPr>
        <w:t>указанных</w:t>
      </w:r>
      <w:r>
        <w:rPr>
          <w:spacing w:val="-5"/>
          <w:sz w:val="24"/>
        </w:rPr>
        <w:t xml:space="preserve"> </w:t>
      </w:r>
      <w:r>
        <w:rPr>
          <w:sz w:val="24"/>
        </w:rPr>
        <w:t>выше</w:t>
      </w:r>
      <w:r>
        <w:rPr>
          <w:spacing w:val="-8"/>
          <w:sz w:val="24"/>
        </w:rPr>
        <w:t xml:space="preserve"> </w:t>
      </w:r>
      <w:r>
        <w:rPr>
          <w:sz w:val="24"/>
        </w:rPr>
        <w:t>критериев</w:t>
      </w:r>
      <w:r>
        <w:rPr>
          <w:spacing w:val="-5"/>
          <w:sz w:val="24"/>
        </w:rPr>
        <w:t xml:space="preserve"> </w:t>
      </w:r>
      <w:r>
        <w:rPr>
          <w:sz w:val="24"/>
        </w:rPr>
        <w:t>установления</w:t>
      </w:r>
      <w:r>
        <w:rPr>
          <w:spacing w:val="-6"/>
          <w:sz w:val="24"/>
        </w:rPr>
        <w:t xml:space="preserve"> </w:t>
      </w:r>
      <w:r>
        <w:rPr>
          <w:sz w:val="24"/>
        </w:rPr>
        <w:t>соответствия</w:t>
      </w:r>
      <w:r>
        <w:rPr>
          <w:spacing w:val="-6"/>
          <w:sz w:val="24"/>
        </w:rPr>
        <w:t xml:space="preserve"> </w:t>
      </w:r>
      <w:r>
        <w:rPr>
          <w:sz w:val="24"/>
        </w:rPr>
        <w:t xml:space="preserve">образовательной программы области строительства позволяет определить Методику для установления соответствия образования к области строительства по документу об образовании </w:t>
      </w:r>
      <w:r>
        <w:rPr>
          <w:spacing w:val="-2"/>
          <w:sz w:val="24"/>
        </w:rPr>
        <w:t>(квалификации).</w:t>
      </w:r>
    </w:p>
    <w:p w14:paraId="77B4C9D9" w14:textId="77777777" w:rsidR="00525F77" w:rsidRDefault="00000000">
      <w:pPr>
        <w:ind w:left="143" w:right="287" w:firstLine="707"/>
        <w:jc w:val="both"/>
        <w:rPr>
          <w:sz w:val="24"/>
        </w:rPr>
      </w:pPr>
      <w:r>
        <w:rPr>
          <w:sz w:val="24"/>
        </w:rPr>
        <w:t>Методика базируется на экспертном заключении, в котором эксперт осуществляет оценку по чётким, заранее установленным критериям. Форма Экспертного Заключения (далее – ЭЗ) приведена в Приложении 2 к настоящей Методике.</w:t>
      </w:r>
    </w:p>
    <w:p w14:paraId="6DB09486" w14:textId="77777777" w:rsidR="00525F77" w:rsidRDefault="00000000">
      <w:pPr>
        <w:ind w:left="851"/>
        <w:jc w:val="both"/>
        <w:rPr>
          <w:sz w:val="24"/>
        </w:rPr>
      </w:pPr>
      <w:r>
        <w:rPr>
          <w:sz w:val="24"/>
        </w:rPr>
        <w:t>Т.к.</w:t>
      </w:r>
      <w:r>
        <w:rPr>
          <w:spacing w:val="68"/>
          <w:w w:val="150"/>
          <w:sz w:val="24"/>
        </w:rPr>
        <w:t xml:space="preserve"> </w:t>
      </w:r>
      <w:r>
        <w:rPr>
          <w:sz w:val="24"/>
        </w:rPr>
        <w:t>критериев</w:t>
      </w:r>
      <w:r>
        <w:rPr>
          <w:spacing w:val="70"/>
          <w:w w:val="150"/>
          <w:sz w:val="24"/>
        </w:rPr>
        <w:t xml:space="preserve"> </w:t>
      </w:r>
      <w:r>
        <w:rPr>
          <w:sz w:val="24"/>
        </w:rPr>
        <w:t>несколько,</w:t>
      </w:r>
      <w:r>
        <w:rPr>
          <w:spacing w:val="70"/>
          <w:w w:val="150"/>
          <w:sz w:val="24"/>
        </w:rPr>
        <w:t xml:space="preserve"> </w:t>
      </w:r>
      <w:r>
        <w:rPr>
          <w:sz w:val="24"/>
        </w:rPr>
        <w:t>Методика</w:t>
      </w:r>
      <w:r>
        <w:rPr>
          <w:spacing w:val="70"/>
          <w:w w:val="150"/>
          <w:sz w:val="24"/>
        </w:rPr>
        <w:t xml:space="preserve"> </w:t>
      </w:r>
      <w:r>
        <w:rPr>
          <w:sz w:val="24"/>
        </w:rPr>
        <w:t>включает</w:t>
      </w:r>
      <w:r>
        <w:rPr>
          <w:spacing w:val="71"/>
          <w:w w:val="150"/>
          <w:sz w:val="24"/>
        </w:rPr>
        <w:t xml:space="preserve"> </w:t>
      </w:r>
      <w:r>
        <w:rPr>
          <w:sz w:val="24"/>
        </w:rPr>
        <w:t>несколько</w:t>
      </w:r>
      <w:r>
        <w:rPr>
          <w:spacing w:val="71"/>
          <w:w w:val="150"/>
          <w:sz w:val="24"/>
        </w:rPr>
        <w:t xml:space="preserve"> </w:t>
      </w:r>
      <w:r>
        <w:rPr>
          <w:sz w:val="24"/>
        </w:rPr>
        <w:t>стадий</w:t>
      </w:r>
      <w:r>
        <w:rPr>
          <w:spacing w:val="70"/>
          <w:w w:val="150"/>
          <w:sz w:val="24"/>
        </w:rPr>
        <w:t xml:space="preserve"> </w:t>
      </w:r>
      <w:r>
        <w:rPr>
          <w:spacing w:val="-2"/>
          <w:sz w:val="24"/>
        </w:rPr>
        <w:t>экспертизы.</w:t>
      </w:r>
    </w:p>
    <w:p w14:paraId="2A3EBAEA" w14:textId="77777777" w:rsidR="00525F77" w:rsidRDefault="00000000">
      <w:pPr>
        <w:ind w:left="143"/>
        <w:jc w:val="both"/>
        <w:rPr>
          <w:sz w:val="24"/>
        </w:rPr>
      </w:pPr>
      <w:r>
        <w:rPr>
          <w:sz w:val="24"/>
        </w:rPr>
        <w:t>Результаты</w:t>
      </w:r>
      <w:r>
        <w:rPr>
          <w:spacing w:val="-4"/>
          <w:sz w:val="24"/>
        </w:rPr>
        <w:t xml:space="preserve"> </w:t>
      </w:r>
      <w:r>
        <w:rPr>
          <w:sz w:val="24"/>
        </w:rPr>
        <w:t>экспертизы</w:t>
      </w:r>
      <w:r>
        <w:rPr>
          <w:spacing w:val="-4"/>
          <w:sz w:val="24"/>
        </w:rPr>
        <w:t xml:space="preserve"> </w:t>
      </w:r>
      <w:r>
        <w:rPr>
          <w:sz w:val="24"/>
        </w:rPr>
        <w:t>по</w:t>
      </w:r>
      <w:r>
        <w:rPr>
          <w:spacing w:val="-4"/>
          <w:sz w:val="24"/>
        </w:rPr>
        <w:t xml:space="preserve"> </w:t>
      </w:r>
      <w:r>
        <w:rPr>
          <w:sz w:val="24"/>
        </w:rPr>
        <w:t>каждой</w:t>
      </w:r>
      <w:r>
        <w:rPr>
          <w:spacing w:val="-4"/>
          <w:sz w:val="24"/>
        </w:rPr>
        <w:t xml:space="preserve"> </w:t>
      </w:r>
      <w:r>
        <w:rPr>
          <w:sz w:val="24"/>
        </w:rPr>
        <w:t>из</w:t>
      </w:r>
      <w:r>
        <w:rPr>
          <w:spacing w:val="-3"/>
          <w:sz w:val="24"/>
        </w:rPr>
        <w:t xml:space="preserve"> </w:t>
      </w:r>
      <w:r>
        <w:rPr>
          <w:sz w:val="24"/>
        </w:rPr>
        <w:t>стадий</w:t>
      </w:r>
      <w:r>
        <w:rPr>
          <w:spacing w:val="-4"/>
          <w:sz w:val="24"/>
        </w:rPr>
        <w:t xml:space="preserve"> </w:t>
      </w:r>
      <w:r>
        <w:rPr>
          <w:sz w:val="24"/>
        </w:rPr>
        <w:t>протоколируются</w:t>
      </w:r>
      <w:r>
        <w:rPr>
          <w:spacing w:val="-4"/>
          <w:sz w:val="24"/>
        </w:rPr>
        <w:t xml:space="preserve"> </w:t>
      </w:r>
      <w:r>
        <w:rPr>
          <w:sz w:val="24"/>
        </w:rPr>
        <w:t>в</w:t>
      </w:r>
      <w:r>
        <w:rPr>
          <w:spacing w:val="-4"/>
          <w:sz w:val="24"/>
        </w:rPr>
        <w:t xml:space="preserve"> </w:t>
      </w:r>
      <w:r>
        <w:rPr>
          <w:spacing w:val="-5"/>
          <w:sz w:val="24"/>
        </w:rPr>
        <w:t>ЭЗ.</w:t>
      </w:r>
    </w:p>
    <w:p w14:paraId="43955B94" w14:textId="77777777" w:rsidR="00525F77" w:rsidRDefault="00000000">
      <w:pPr>
        <w:pStyle w:val="a4"/>
        <w:numPr>
          <w:ilvl w:val="0"/>
          <w:numId w:val="6"/>
        </w:numPr>
        <w:tabs>
          <w:tab w:val="left" w:pos="1094"/>
        </w:tabs>
        <w:ind w:right="287" w:firstLine="707"/>
        <w:jc w:val="both"/>
        <w:rPr>
          <w:sz w:val="24"/>
        </w:rPr>
      </w:pPr>
      <w:r>
        <w:rPr>
          <w:b/>
          <w:sz w:val="24"/>
        </w:rPr>
        <w:t xml:space="preserve">стадия </w:t>
      </w:r>
      <w:r>
        <w:rPr>
          <w:sz w:val="24"/>
        </w:rPr>
        <w:t>– определение по специальности (направлению подготовки) функций специалиста в области строительства.</w:t>
      </w:r>
    </w:p>
    <w:p w14:paraId="53E71BEC" w14:textId="77777777" w:rsidR="00525F77" w:rsidRDefault="00000000">
      <w:pPr>
        <w:ind w:left="143" w:right="285" w:firstLine="707"/>
        <w:jc w:val="both"/>
        <w:rPr>
          <w:sz w:val="24"/>
        </w:rPr>
      </w:pPr>
      <w:r>
        <w:rPr>
          <w:sz w:val="24"/>
        </w:rPr>
        <w:t>На данной стадии по Диплому (документу об образовании и квалификации) необходимо установить наименование специальности (направления подготовки) высшего образования</w:t>
      </w:r>
      <w:r>
        <w:rPr>
          <w:spacing w:val="31"/>
          <w:sz w:val="24"/>
        </w:rPr>
        <w:t xml:space="preserve"> </w:t>
      </w:r>
      <w:r>
        <w:rPr>
          <w:sz w:val="24"/>
        </w:rPr>
        <w:t>и</w:t>
      </w:r>
      <w:r>
        <w:rPr>
          <w:spacing w:val="30"/>
          <w:sz w:val="24"/>
        </w:rPr>
        <w:t xml:space="preserve"> </w:t>
      </w:r>
      <w:r>
        <w:rPr>
          <w:sz w:val="24"/>
        </w:rPr>
        <w:t>проверить,</w:t>
      </w:r>
      <w:r>
        <w:rPr>
          <w:spacing w:val="31"/>
          <w:sz w:val="24"/>
        </w:rPr>
        <w:t xml:space="preserve"> </w:t>
      </w:r>
      <w:r>
        <w:rPr>
          <w:sz w:val="24"/>
        </w:rPr>
        <w:t>относится</w:t>
      </w:r>
      <w:r>
        <w:rPr>
          <w:spacing w:val="31"/>
          <w:sz w:val="24"/>
        </w:rPr>
        <w:t xml:space="preserve"> </w:t>
      </w:r>
      <w:r>
        <w:rPr>
          <w:sz w:val="24"/>
        </w:rPr>
        <w:t>ли</w:t>
      </w:r>
      <w:r>
        <w:rPr>
          <w:spacing w:val="32"/>
          <w:sz w:val="24"/>
        </w:rPr>
        <w:t xml:space="preserve"> </w:t>
      </w:r>
      <w:r>
        <w:rPr>
          <w:sz w:val="24"/>
        </w:rPr>
        <w:t>оно</w:t>
      </w:r>
      <w:r>
        <w:rPr>
          <w:spacing w:val="28"/>
          <w:sz w:val="24"/>
        </w:rPr>
        <w:t xml:space="preserve"> </w:t>
      </w:r>
      <w:r>
        <w:rPr>
          <w:sz w:val="24"/>
        </w:rPr>
        <w:t>к</w:t>
      </w:r>
      <w:r>
        <w:rPr>
          <w:spacing w:val="29"/>
          <w:sz w:val="24"/>
        </w:rPr>
        <w:t xml:space="preserve"> </w:t>
      </w:r>
      <w:r>
        <w:rPr>
          <w:sz w:val="24"/>
        </w:rPr>
        <w:t>тем,</w:t>
      </w:r>
      <w:r>
        <w:rPr>
          <w:spacing w:val="31"/>
          <w:sz w:val="24"/>
        </w:rPr>
        <w:t xml:space="preserve"> </w:t>
      </w:r>
      <w:r>
        <w:rPr>
          <w:sz w:val="24"/>
        </w:rPr>
        <w:t>которые</w:t>
      </w:r>
      <w:r>
        <w:rPr>
          <w:spacing w:val="30"/>
          <w:sz w:val="24"/>
        </w:rPr>
        <w:t xml:space="preserve"> </w:t>
      </w:r>
      <w:r>
        <w:rPr>
          <w:sz w:val="24"/>
        </w:rPr>
        <w:t>отмечены</w:t>
      </w:r>
      <w:r>
        <w:rPr>
          <w:spacing w:val="30"/>
          <w:sz w:val="24"/>
        </w:rPr>
        <w:t xml:space="preserve"> </w:t>
      </w:r>
      <w:r>
        <w:rPr>
          <w:sz w:val="24"/>
        </w:rPr>
        <w:t>в</w:t>
      </w:r>
      <w:r>
        <w:rPr>
          <w:spacing w:val="30"/>
          <w:sz w:val="24"/>
        </w:rPr>
        <w:t xml:space="preserve"> </w:t>
      </w:r>
      <w:r>
        <w:rPr>
          <w:sz w:val="24"/>
        </w:rPr>
        <w:t>Перечне</w:t>
      </w:r>
      <w:r>
        <w:rPr>
          <w:spacing w:val="31"/>
          <w:sz w:val="24"/>
        </w:rPr>
        <w:t xml:space="preserve"> </w:t>
      </w:r>
      <w:r>
        <w:rPr>
          <w:spacing w:val="-2"/>
          <w:sz w:val="24"/>
        </w:rPr>
        <w:t>знаком</w:t>
      </w:r>
    </w:p>
    <w:p w14:paraId="642720CC" w14:textId="77777777" w:rsidR="00525F77" w:rsidRDefault="00000000">
      <w:pPr>
        <w:ind w:left="143"/>
        <w:rPr>
          <w:sz w:val="24"/>
        </w:rPr>
      </w:pPr>
      <w:r>
        <w:rPr>
          <w:spacing w:val="-2"/>
          <w:sz w:val="24"/>
        </w:rPr>
        <w:t>&lt;**&gt;.</w:t>
      </w:r>
    </w:p>
    <w:p w14:paraId="1991DB71" w14:textId="58759625" w:rsidR="00525F77" w:rsidRDefault="00000000" w:rsidP="0014274B">
      <w:pPr>
        <w:tabs>
          <w:tab w:val="left" w:pos="2007"/>
          <w:tab w:val="left" w:pos="3472"/>
          <w:tab w:val="left" w:pos="4837"/>
          <w:tab w:val="left" w:pos="5901"/>
          <w:tab w:val="left" w:pos="6505"/>
          <w:tab w:val="left" w:pos="7844"/>
        </w:tabs>
        <w:ind w:left="143" w:right="287" w:firstLine="707"/>
        <w:rPr>
          <w:sz w:val="24"/>
        </w:rPr>
      </w:pPr>
      <w:r>
        <w:rPr>
          <w:sz w:val="24"/>
        </w:rPr>
        <w:t>Кроме</w:t>
      </w:r>
      <w:r>
        <w:rPr>
          <w:spacing w:val="80"/>
          <w:w w:val="150"/>
          <w:sz w:val="24"/>
        </w:rPr>
        <w:t xml:space="preserve"> </w:t>
      </w:r>
      <w:r>
        <w:rPr>
          <w:sz w:val="24"/>
        </w:rPr>
        <w:t>того,</w:t>
      </w:r>
      <w:r>
        <w:rPr>
          <w:spacing w:val="80"/>
          <w:w w:val="150"/>
          <w:sz w:val="24"/>
        </w:rPr>
        <w:t xml:space="preserve"> </w:t>
      </w:r>
      <w:r>
        <w:rPr>
          <w:sz w:val="24"/>
        </w:rPr>
        <w:t>с</w:t>
      </w:r>
      <w:r>
        <w:rPr>
          <w:spacing w:val="80"/>
          <w:w w:val="150"/>
          <w:sz w:val="24"/>
        </w:rPr>
        <w:t xml:space="preserve"> </w:t>
      </w:r>
      <w:r>
        <w:rPr>
          <w:sz w:val="24"/>
        </w:rPr>
        <w:t>помощью</w:t>
      </w:r>
      <w:r>
        <w:rPr>
          <w:spacing w:val="80"/>
          <w:w w:val="150"/>
          <w:sz w:val="24"/>
        </w:rPr>
        <w:t xml:space="preserve"> </w:t>
      </w:r>
      <w:r>
        <w:rPr>
          <w:sz w:val="24"/>
        </w:rPr>
        <w:t>приложения</w:t>
      </w:r>
      <w:r>
        <w:rPr>
          <w:spacing w:val="80"/>
          <w:w w:val="150"/>
          <w:sz w:val="24"/>
        </w:rPr>
        <w:t xml:space="preserve"> </w:t>
      </w:r>
      <w:r>
        <w:rPr>
          <w:sz w:val="24"/>
        </w:rPr>
        <w:t>к</w:t>
      </w:r>
      <w:r>
        <w:rPr>
          <w:spacing w:val="80"/>
          <w:w w:val="150"/>
          <w:sz w:val="24"/>
        </w:rPr>
        <w:t xml:space="preserve"> </w:t>
      </w:r>
      <w:r>
        <w:rPr>
          <w:sz w:val="24"/>
        </w:rPr>
        <w:t>документу</w:t>
      </w:r>
      <w:r>
        <w:rPr>
          <w:spacing w:val="80"/>
          <w:w w:val="150"/>
          <w:sz w:val="24"/>
        </w:rPr>
        <w:t xml:space="preserve"> </w:t>
      </w:r>
      <w:r>
        <w:rPr>
          <w:sz w:val="24"/>
        </w:rPr>
        <w:t>о</w:t>
      </w:r>
      <w:r>
        <w:rPr>
          <w:spacing w:val="80"/>
          <w:w w:val="150"/>
          <w:sz w:val="24"/>
        </w:rPr>
        <w:t xml:space="preserve"> </w:t>
      </w:r>
      <w:r>
        <w:rPr>
          <w:sz w:val="24"/>
        </w:rPr>
        <w:t>высшем</w:t>
      </w:r>
      <w:r>
        <w:rPr>
          <w:spacing w:val="80"/>
          <w:w w:val="150"/>
          <w:sz w:val="24"/>
        </w:rPr>
        <w:t xml:space="preserve"> </w:t>
      </w:r>
      <w:r>
        <w:rPr>
          <w:sz w:val="24"/>
        </w:rPr>
        <w:t xml:space="preserve">образовании </w:t>
      </w:r>
      <w:r>
        <w:rPr>
          <w:spacing w:val="-2"/>
          <w:sz w:val="24"/>
        </w:rPr>
        <w:lastRenderedPageBreak/>
        <w:t>(квалификации)</w:t>
      </w:r>
      <w:r w:rsidR="0014274B">
        <w:rPr>
          <w:sz w:val="24"/>
        </w:rPr>
        <w:t xml:space="preserve"> </w:t>
      </w:r>
      <w:r>
        <w:rPr>
          <w:spacing w:val="-2"/>
          <w:sz w:val="24"/>
        </w:rPr>
        <w:t>необходимо</w:t>
      </w:r>
      <w:r w:rsidR="0014274B">
        <w:rPr>
          <w:sz w:val="24"/>
        </w:rPr>
        <w:t xml:space="preserve"> </w:t>
      </w:r>
      <w:r>
        <w:rPr>
          <w:spacing w:val="-2"/>
          <w:sz w:val="24"/>
        </w:rPr>
        <w:t>установить</w:t>
      </w:r>
      <w:r w:rsidR="0014274B">
        <w:rPr>
          <w:sz w:val="24"/>
        </w:rPr>
        <w:t xml:space="preserve"> </w:t>
      </w:r>
      <w:r>
        <w:rPr>
          <w:spacing w:val="-2"/>
          <w:sz w:val="24"/>
        </w:rPr>
        <w:t>наличие</w:t>
      </w:r>
      <w:r w:rsidR="0014274B">
        <w:rPr>
          <w:sz w:val="24"/>
        </w:rPr>
        <w:t xml:space="preserve"> </w:t>
      </w:r>
      <w:r>
        <w:rPr>
          <w:spacing w:val="-5"/>
          <w:sz w:val="24"/>
        </w:rPr>
        <w:t>или</w:t>
      </w:r>
      <w:r w:rsidR="0014274B">
        <w:rPr>
          <w:sz w:val="24"/>
        </w:rPr>
        <w:t xml:space="preserve"> </w:t>
      </w:r>
      <w:r>
        <w:rPr>
          <w:spacing w:val="-2"/>
          <w:sz w:val="24"/>
        </w:rPr>
        <w:t>отсутствие</w:t>
      </w:r>
      <w:r w:rsidR="0014274B">
        <w:rPr>
          <w:sz w:val="24"/>
        </w:rPr>
        <w:t xml:space="preserve"> </w:t>
      </w:r>
      <w:r>
        <w:rPr>
          <w:spacing w:val="-2"/>
          <w:sz w:val="24"/>
        </w:rPr>
        <w:t>направленности</w:t>
      </w:r>
      <w:r w:rsidR="0014274B">
        <w:rPr>
          <w:spacing w:val="-2"/>
          <w:sz w:val="24"/>
        </w:rPr>
        <w:t xml:space="preserve"> </w:t>
      </w:r>
      <w:r>
        <w:rPr>
          <w:sz w:val="24"/>
        </w:rPr>
        <w:t xml:space="preserve">(профиля/специализации) образовательной программы, а при её наличии – наименование профиля/специализации. Если заявителем не предоставлено приложение к документу о высшем образовании (квалификации), проведение экспертизы следует признать </w:t>
      </w:r>
      <w:r>
        <w:rPr>
          <w:spacing w:val="-2"/>
          <w:sz w:val="24"/>
        </w:rPr>
        <w:t>невозможным.</w:t>
      </w:r>
    </w:p>
    <w:p w14:paraId="0B9C44DD" w14:textId="77777777" w:rsidR="00525F77" w:rsidRDefault="00000000">
      <w:pPr>
        <w:spacing w:before="1"/>
        <w:ind w:left="143" w:right="281" w:firstLine="707"/>
        <w:jc w:val="both"/>
        <w:rPr>
          <w:sz w:val="24"/>
        </w:rPr>
      </w:pPr>
      <w:r>
        <w:rPr>
          <w:sz w:val="24"/>
        </w:rPr>
        <w:t>В ЭЗ фиксируется предоставленная информация о высшем образовании или указывается невозможность проведения экспертизы из-за отсутствия информации о профиле (специализации).</w:t>
      </w:r>
    </w:p>
    <w:p w14:paraId="050A785A" w14:textId="77777777" w:rsidR="00525F77" w:rsidRDefault="00000000">
      <w:pPr>
        <w:pStyle w:val="a4"/>
        <w:numPr>
          <w:ilvl w:val="0"/>
          <w:numId w:val="6"/>
        </w:numPr>
        <w:tabs>
          <w:tab w:val="left" w:pos="1096"/>
        </w:tabs>
        <w:ind w:right="281" w:firstLine="707"/>
        <w:jc w:val="both"/>
        <w:rPr>
          <w:sz w:val="24"/>
        </w:rPr>
      </w:pPr>
      <w:r>
        <w:rPr>
          <w:b/>
          <w:sz w:val="24"/>
        </w:rPr>
        <w:t xml:space="preserve">стадия </w:t>
      </w:r>
      <w:r>
        <w:rPr>
          <w:sz w:val="24"/>
        </w:rPr>
        <w:t>– определение видов строительно-монтажных работ, для выполнения которых предназначены выпускники специальности (направления подготовки).</w:t>
      </w:r>
    </w:p>
    <w:p w14:paraId="7DB7D2A8" w14:textId="77777777" w:rsidR="00525F77" w:rsidRDefault="00000000">
      <w:pPr>
        <w:ind w:left="143" w:right="286" w:firstLine="707"/>
        <w:jc w:val="both"/>
        <w:rPr>
          <w:sz w:val="24"/>
        </w:rPr>
      </w:pPr>
      <w:r>
        <w:rPr>
          <w:sz w:val="24"/>
        </w:rPr>
        <w:t>Прежде всего необходимо определить, к какому типу относится данная специальность (направление подготовки).</w:t>
      </w:r>
    </w:p>
    <w:p w14:paraId="10197F8E" w14:textId="77777777" w:rsidR="00525F77" w:rsidRDefault="00000000">
      <w:pPr>
        <w:ind w:left="143" w:right="277" w:firstLine="707"/>
        <w:jc w:val="both"/>
        <w:rPr>
          <w:sz w:val="24"/>
        </w:rPr>
      </w:pPr>
      <w:r>
        <w:rPr>
          <w:sz w:val="24"/>
        </w:rPr>
        <w:t>Специальности</w:t>
      </w:r>
      <w:r>
        <w:rPr>
          <w:spacing w:val="-15"/>
          <w:sz w:val="24"/>
        </w:rPr>
        <w:t xml:space="preserve"> </w:t>
      </w:r>
      <w:r>
        <w:rPr>
          <w:sz w:val="24"/>
        </w:rPr>
        <w:t>Менеджмент,</w:t>
      </w:r>
      <w:r>
        <w:rPr>
          <w:spacing w:val="-15"/>
          <w:sz w:val="24"/>
        </w:rPr>
        <w:t xml:space="preserve"> </w:t>
      </w:r>
      <w:r>
        <w:rPr>
          <w:sz w:val="24"/>
        </w:rPr>
        <w:t>Менеджмент</w:t>
      </w:r>
      <w:r>
        <w:rPr>
          <w:spacing w:val="-15"/>
          <w:sz w:val="24"/>
        </w:rPr>
        <w:t xml:space="preserve"> </w:t>
      </w:r>
      <w:r>
        <w:rPr>
          <w:sz w:val="24"/>
        </w:rPr>
        <w:t>организации,</w:t>
      </w:r>
      <w:r>
        <w:rPr>
          <w:spacing w:val="-15"/>
          <w:sz w:val="24"/>
        </w:rPr>
        <w:t xml:space="preserve"> </w:t>
      </w:r>
      <w:r>
        <w:rPr>
          <w:sz w:val="24"/>
        </w:rPr>
        <w:t>Организация</w:t>
      </w:r>
      <w:r>
        <w:rPr>
          <w:spacing w:val="-15"/>
          <w:sz w:val="24"/>
        </w:rPr>
        <w:t xml:space="preserve"> </w:t>
      </w:r>
      <w:r>
        <w:rPr>
          <w:sz w:val="24"/>
        </w:rPr>
        <w:t>производства, Профессиональное обучение, Профессиональное обучение (по отраслям), Профессиональное обучение в технических дисциплинах (по отраслям), Системы автоматизированного проектирования, Экономика и управление на предприятии (по отраслям)</w:t>
      </w:r>
      <w:r>
        <w:rPr>
          <w:spacing w:val="-15"/>
          <w:sz w:val="24"/>
        </w:rPr>
        <w:t xml:space="preserve"> </w:t>
      </w:r>
      <w:r>
        <w:rPr>
          <w:sz w:val="24"/>
        </w:rPr>
        <w:t>относятся</w:t>
      </w:r>
      <w:r>
        <w:rPr>
          <w:spacing w:val="-14"/>
          <w:sz w:val="24"/>
        </w:rPr>
        <w:t xml:space="preserve"> </w:t>
      </w:r>
      <w:r>
        <w:rPr>
          <w:sz w:val="24"/>
        </w:rPr>
        <w:t>к</w:t>
      </w:r>
      <w:r>
        <w:rPr>
          <w:spacing w:val="-13"/>
          <w:sz w:val="24"/>
        </w:rPr>
        <w:t xml:space="preserve"> </w:t>
      </w:r>
      <w:r>
        <w:rPr>
          <w:sz w:val="24"/>
        </w:rPr>
        <w:t>специальностям</w:t>
      </w:r>
      <w:r>
        <w:rPr>
          <w:spacing w:val="-10"/>
          <w:sz w:val="24"/>
        </w:rPr>
        <w:t xml:space="preserve"> </w:t>
      </w:r>
      <w:r>
        <w:rPr>
          <w:b/>
          <w:sz w:val="24"/>
        </w:rPr>
        <w:t>широкого</w:t>
      </w:r>
      <w:r>
        <w:rPr>
          <w:b/>
          <w:spacing w:val="-14"/>
          <w:sz w:val="24"/>
        </w:rPr>
        <w:t xml:space="preserve"> </w:t>
      </w:r>
      <w:r>
        <w:rPr>
          <w:b/>
          <w:sz w:val="24"/>
        </w:rPr>
        <w:t>профиля</w:t>
      </w:r>
      <w:r>
        <w:rPr>
          <w:sz w:val="24"/>
        </w:rPr>
        <w:t>.</w:t>
      </w:r>
      <w:r>
        <w:rPr>
          <w:spacing w:val="-14"/>
          <w:sz w:val="24"/>
        </w:rPr>
        <w:t xml:space="preserve"> </w:t>
      </w:r>
      <w:r>
        <w:rPr>
          <w:sz w:val="24"/>
        </w:rPr>
        <w:t>К</w:t>
      </w:r>
      <w:r>
        <w:rPr>
          <w:spacing w:val="-14"/>
          <w:sz w:val="24"/>
        </w:rPr>
        <w:t xml:space="preserve"> </w:t>
      </w:r>
      <w:r>
        <w:rPr>
          <w:sz w:val="24"/>
        </w:rPr>
        <w:t>этой</w:t>
      </w:r>
      <w:r>
        <w:rPr>
          <w:spacing w:val="-13"/>
          <w:sz w:val="24"/>
        </w:rPr>
        <w:t xml:space="preserve"> </w:t>
      </w:r>
      <w:r>
        <w:rPr>
          <w:sz w:val="24"/>
        </w:rPr>
        <w:t>группе</w:t>
      </w:r>
      <w:r>
        <w:rPr>
          <w:spacing w:val="-15"/>
          <w:sz w:val="24"/>
        </w:rPr>
        <w:t xml:space="preserve"> </w:t>
      </w:r>
      <w:r>
        <w:rPr>
          <w:sz w:val="24"/>
        </w:rPr>
        <w:t>относится</w:t>
      </w:r>
      <w:r>
        <w:rPr>
          <w:spacing w:val="-12"/>
          <w:sz w:val="24"/>
        </w:rPr>
        <w:t xml:space="preserve"> </w:t>
      </w:r>
      <w:r>
        <w:rPr>
          <w:sz w:val="24"/>
        </w:rPr>
        <w:t>также специальность Кораблестроение.</w:t>
      </w:r>
    </w:p>
    <w:p w14:paraId="3D3F1C44" w14:textId="77777777" w:rsidR="00525F77" w:rsidRDefault="00000000">
      <w:pPr>
        <w:ind w:left="143" w:right="281" w:firstLine="707"/>
        <w:jc w:val="both"/>
        <w:rPr>
          <w:sz w:val="24"/>
        </w:rPr>
      </w:pPr>
      <w:r>
        <w:rPr>
          <w:sz w:val="24"/>
        </w:rPr>
        <w:t xml:space="preserve">Остальные специальности относятся к </w:t>
      </w:r>
      <w:r>
        <w:rPr>
          <w:b/>
          <w:sz w:val="24"/>
        </w:rPr>
        <w:t xml:space="preserve">узкопрофильным </w:t>
      </w:r>
      <w:r>
        <w:rPr>
          <w:sz w:val="24"/>
        </w:rPr>
        <w:t>по отношению к строительной отрасли.</w:t>
      </w:r>
    </w:p>
    <w:p w14:paraId="392C2097" w14:textId="77777777" w:rsidR="00525F77" w:rsidRDefault="00000000">
      <w:pPr>
        <w:ind w:left="143" w:right="280" w:firstLine="707"/>
        <w:jc w:val="both"/>
        <w:rPr>
          <w:sz w:val="24"/>
        </w:rPr>
      </w:pPr>
      <w:r>
        <w:rPr>
          <w:sz w:val="24"/>
        </w:rPr>
        <w:t>Выпускники специальностей широкого профиля не подготовлены к производству специальных (специфических) работ по строительству, реконструкции и капитальному ремонту, они могут выполнять только основные строительно-монтажные работы.</w:t>
      </w:r>
    </w:p>
    <w:p w14:paraId="6CEB0A0F" w14:textId="77777777" w:rsidR="00525F77" w:rsidRDefault="00000000">
      <w:pPr>
        <w:spacing w:before="1"/>
        <w:ind w:left="143" w:right="285" w:firstLine="707"/>
        <w:jc w:val="both"/>
        <w:rPr>
          <w:sz w:val="24"/>
        </w:rPr>
      </w:pPr>
      <w:r>
        <w:rPr>
          <w:sz w:val="24"/>
        </w:rPr>
        <w:t>Для узкопрофильных специальностей необходимо выбрать перечень соответствующих специальных работ по строительству, реконструкции и капитальному ремонту. Для осуществления данной операции необходимо использовать таблицы 1 и 2.</w:t>
      </w:r>
    </w:p>
    <w:p w14:paraId="0FEDCD0D" w14:textId="77777777" w:rsidR="00525F77" w:rsidRDefault="00000000">
      <w:pPr>
        <w:spacing w:after="8"/>
        <w:ind w:left="143" w:right="288" w:firstLine="707"/>
        <w:jc w:val="both"/>
        <w:rPr>
          <w:sz w:val="24"/>
        </w:rPr>
      </w:pPr>
      <w:r>
        <w:rPr>
          <w:sz w:val="24"/>
        </w:rPr>
        <w:t>Таблица 1. Сферы профессиональной деятельности и соответствующие им виды работ по строительству, реконструкции и капитальному ремонту</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3"/>
        <w:gridCol w:w="2432"/>
        <w:gridCol w:w="2785"/>
        <w:gridCol w:w="3637"/>
      </w:tblGrid>
      <w:tr w:rsidR="00525F77" w14:paraId="01BF7741" w14:textId="77777777">
        <w:trPr>
          <w:trHeight w:val="1103"/>
        </w:trPr>
        <w:tc>
          <w:tcPr>
            <w:tcW w:w="643" w:type="dxa"/>
          </w:tcPr>
          <w:p w14:paraId="30E018E8" w14:textId="77777777" w:rsidR="00525F77" w:rsidRDefault="00000000">
            <w:pPr>
              <w:pStyle w:val="TableParagraph"/>
              <w:spacing w:before="267"/>
              <w:ind w:left="167" w:right="134" w:hanging="60"/>
              <w:rPr>
                <w:sz w:val="24"/>
              </w:rPr>
            </w:pPr>
            <w:r>
              <w:rPr>
                <w:spacing w:val="-10"/>
                <w:sz w:val="24"/>
              </w:rPr>
              <w:t xml:space="preserve">№ </w:t>
            </w:r>
            <w:r>
              <w:rPr>
                <w:spacing w:val="-4"/>
                <w:sz w:val="24"/>
              </w:rPr>
              <w:t>п/п</w:t>
            </w:r>
          </w:p>
        </w:tc>
        <w:tc>
          <w:tcPr>
            <w:tcW w:w="2432" w:type="dxa"/>
          </w:tcPr>
          <w:p w14:paraId="20284411" w14:textId="77777777" w:rsidR="00525F77" w:rsidRDefault="00000000">
            <w:pPr>
              <w:pStyle w:val="TableParagraph"/>
              <w:spacing w:before="131"/>
              <w:rPr>
                <w:sz w:val="24"/>
              </w:rPr>
            </w:pPr>
            <w:r>
              <w:rPr>
                <w:spacing w:val="-2"/>
                <w:sz w:val="24"/>
              </w:rPr>
              <w:t>Сфера</w:t>
            </w:r>
          </w:p>
          <w:p w14:paraId="43C7F41A" w14:textId="77777777" w:rsidR="00525F77" w:rsidRDefault="00000000">
            <w:pPr>
              <w:pStyle w:val="TableParagraph"/>
              <w:rPr>
                <w:sz w:val="24"/>
              </w:rPr>
            </w:pPr>
            <w:r>
              <w:rPr>
                <w:spacing w:val="-2"/>
                <w:sz w:val="24"/>
              </w:rPr>
              <w:t>профессиональной деятельности</w:t>
            </w:r>
          </w:p>
        </w:tc>
        <w:tc>
          <w:tcPr>
            <w:tcW w:w="2785" w:type="dxa"/>
          </w:tcPr>
          <w:p w14:paraId="68EC5E90" w14:textId="6B10E51D" w:rsidR="00525F77" w:rsidRDefault="00000000">
            <w:pPr>
              <w:pStyle w:val="TableParagraph"/>
              <w:tabs>
                <w:tab w:val="left" w:pos="1374"/>
                <w:tab w:val="left" w:pos="2422"/>
              </w:tabs>
              <w:ind w:right="100"/>
              <w:rPr>
                <w:sz w:val="24"/>
              </w:rPr>
            </w:pPr>
            <w:r>
              <w:rPr>
                <w:spacing w:val="-2"/>
                <w:sz w:val="24"/>
              </w:rPr>
              <w:t>Группы</w:t>
            </w:r>
            <w:r w:rsidR="0014274B">
              <w:rPr>
                <w:sz w:val="24"/>
              </w:rPr>
              <w:t xml:space="preserve"> </w:t>
            </w:r>
            <w:r>
              <w:rPr>
                <w:spacing w:val="-4"/>
                <w:sz w:val="24"/>
              </w:rPr>
              <w:t>работ</w:t>
            </w:r>
            <w:r w:rsidR="0014274B">
              <w:rPr>
                <w:sz w:val="24"/>
              </w:rPr>
              <w:t xml:space="preserve"> </w:t>
            </w:r>
            <w:r>
              <w:rPr>
                <w:spacing w:val="-6"/>
                <w:sz w:val="24"/>
              </w:rPr>
              <w:t xml:space="preserve">по </w:t>
            </w:r>
            <w:r>
              <w:rPr>
                <w:spacing w:val="-2"/>
                <w:sz w:val="24"/>
              </w:rPr>
              <w:t>строительству,</w:t>
            </w:r>
          </w:p>
          <w:p w14:paraId="4EF4A157" w14:textId="63DB9772" w:rsidR="00525F77" w:rsidRDefault="00000000">
            <w:pPr>
              <w:pStyle w:val="TableParagraph"/>
              <w:tabs>
                <w:tab w:val="left" w:pos="2544"/>
              </w:tabs>
              <w:spacing w:line="276" w:lineRule="exact"/>
              <w:ind w:right="100"/>
              <w:rPr>
                <w:sz w:val="24"/>
              </w:rPr>
            </w:pPr>
            <w:r>
              <w:rPr>
                <w:spacing w:val="-2"/>
                <w:sz w:val="24"/>
              </w:rPr>
              <w:t>реконструкции</w:t>
            </w:r>
            <w:r w:rsidR="0014274B">
              <w:rPr>
                <w:sz w:val="24"/>
              </w:rPr>
              <w:t xml:space="preserve"> </w:t>
            </w:r>
            <w:r>
              <w:rPr>
                <w:spacing w:val="-10"/>
                <w:sz w:val="24"/>
              </w:rPr>
              <w:t xml:space="preserve">и </w:t>
            </w:r>
            <w:r>
              <w:rPr>
                <w:sz w:val="24"/>
              </w:rPr>
              <w:t>капитальному ремонту</w:t>
            </w:r>
          </w:p>
        </w:tc>
        <w:tc>
          <w:tcPr>
            <w:tcW w:w="3637" w:type="dxa"/>
          </w:tcPr>
          <w:p w14:paraId="19DE5715" w14:textId="77777777" w:rsidR="00525F77" w:rsidRDefault="00000000">
            <w:pPr>
              <w:pStyle w:val="TableParagraph"/>
              <w:spacing w:before="131"/>
              <w:ind w:left="104" w:right="96"/>
              <w:jc w:val="both"/>
              <w:rPr>
                <w:sz w:val="24"/>
              </w:rPr>
            </w:pPr>
            <w:r>
              <w:rPr>
                <w:sz w:val="24"/>
              </w:rPr>
              <w:t xml:space="preserve">Виды работ по строительству, реконструкции и капитальному </w:t>
            </w:r>
            <w:r>
              <w:rPr>
                <w:spacing w:val="-2"/>
                <w:sz w:val="24"/>
              </w:rPr>
              <w:t>ремонту</w:t>
            </w:r>
          </w:p>
        </w:tc>
      </w:tr>
      <w:tr w:rsidR="00525F77" w14:paraId="55BB4AAB" w14:textId="77777777">
        <w:trPr>
          <w:trHeight w:val="5246"/>
        </w:trPr>
        <w:tc>
          <w:tcPr>
            <w:tcW w:w="643" w:type="dxa"/>
          </w:tcPr>
          <w:p w14:paraId="294EBC0D" w14:textId="77777777" w:rsidR="00525F77" w:rsidRDefault="00000000">
            <w:pPr>
              <w:pStyle w:val="TableParagraph"/>
              <w:spacing w:line="270" w:lineRule="exact"/>
              <w:rPr>
                <w:sz w:val="24"/>
              </w:rPr>
            </w:pPr>
            <w:r>
              <w:rPr>
                <w:spacing w:val="-10"/>
                <w:sz w:val="24"/>
              </w:rPr>
              <w:t>1</w:t>
            </w:r>
          </w:p>
        </w:tc>
        <w:tc>
          <w:tcPr>
            <w:tcW w:w="2432" w:type="dxa"/>
          </w:tcPr>
          <w:p w14:paraId="4C91047C" w14:textId="77777777" w:rsidR="00525F77" w:rsidRDefault="00000000">
            <w:pPr>
              <w:pStyle w:val="TableParagraph"/>
              <w:ind w:right="449"/>
              <w:rPr>
                <w:sz w:val="24"/>
              </w:rPr>
            </w:pPr>
            <w:r>
              <w:rPr>
                <w:spacing w:val="-2"/>
                <w:sz w:val="24"/>
              </w:rPr>
              <w:t>Инженерные системы</w:t>
            </w:r>
          </w:p>
          <w:p w14:paraId="7265D7A5" w14:textId="77777777" w:rsidR="00525F77" w:rsidRDefault="00000000">
            <w:pPr>
              <w:pStyle w:val="TableParagraph"/>
              <w:rPr>
                <w:sz w:val="24"/>
              </w:rPr>
            </w:pPr>
            <w:r>
              <w:rPr>
                <w:spacing w:val="-2"/>
                <w:sz w:val="24"/>
              </w:rPr>
              <w:t>электроснабжения объектов строительства</w:t>
            </w:r>
          </w:p>
        </w:tc>
        <w:tc>
          <w:tcPr>
            <w:tcW w:w="2785" w:type="dxa"/>
          </w:tcPr>
          <w:p w14:paraId="480EC389" w14:textId="17B38D01" w:rsidR="00525F77" w:rsidRDefault="00000000">
            <w:pPr>
              <w:pStyle w:val="TableParagraph"/>
              <w:tabs>
                <w:tab w:val="left" w:pos="1477"/>
              </w:tabs>
              <w:ind w:right="100"/>
              <w:jc w:val="both"/>
              <w:rPr>
                <w:sz w:val="24"/>
              </w:rPr>
            </w:pPr>
            <w:r>
              <w:rPr>
                <w:spacing w:val="-6"/>
                <w:sz w:val="24"/>
              </w:rPr>
              <w:t>15</w:t>
            </w:r>
            <w:r w:rsidR="0014274B">
              <w:rPr>
                <w:sz w:val="24"/>
              </w:rPr>
              <w:t xml:space="preserve"> </w:t>
            </w:r>
            <w:r>
              <w:rPr>
                <w:spacing w:val="-2"/>
                <w:sz w:val="24"/>
              </w:rPr>
              <w:t xml:space="preserve">Устройство </w:t>
            </w:r>
            <w:r>
              <w:rPr>
                <w:sz w:val="24"/>
              </w:rPr>
              <w:t>внутренних</w:t>
            </w:r>
            <w:r>
              <w:rPr>
                <w:spacing w:val="-15"/>
                <w:sz w:val="24"/>
              </w:rPr>
              <w:t xml:space="preserve"> </w:t>
            </w:r>
            <w:r>
              <w:rPr>
                <w:sz w:val="24"/>
              </w:rPr>
              <w:t>инженерных систем и оборудования зданий и сооружений</w:t>
            </w:r>
          </w:p>
          <w:p w14:paraId="79703C80" w14:textId="359F0E17" w:rsidR="00525F77" w:rsidRDefault="00000000">
            <w:pPr>
              <w:pStyle w:val="TableParagraph"/>
              <w:tabs>
                <w:tab w:val="left" w:pos="1477"/>
              </w:tabs>
              <w:ind w:right="100"/>
              <w:rPr>
                <w:sz w:val="24"/>
              </w:rPr>
            </w:pPr>
            <w:r>
              <w:rPr>
                <w:spacing w:val="-6"/>
                <w:sz w:val="24"/>
              </w:rPr>
              <w:t>20</w:t>
            </w:r>
            <w:r w:rsidR="0014274B">
              <w:rPr>
                <w:sz w:val="24"/>
              </w:rPr>
              <w:t xml:space="preserve"> </w:t>
            </w:r>
            <w:r>
              <w:rPr>
                <w:spacing w:val="-2"/>
                <w:sz w:val="24"/>
              </w:rPr>
              <w:t>Устройство наружных</w:t>
            </w:r>
            <w:r>
              <w:rPr>
                <w:spacing w:val="40"/>
                <w:sz w:val="24"/>
              </w:rPr>
              <w:t xml:space="preserve"> </w:t>
            </w:r>
            <w:r>
              <w:rPr>
                <w:sz w:val="24"/>
              </w:rPr>
              <w:t>электрических</w:t>
            </w:r>
            <w:r>
              <w:rPr>
                <w:spacing w:val="80"/>
                <w:sz w:val="24"/>
              </w:rPr>
              <w:t xml:space="preserve"> </w:t>
            </w:r>
            <w:r>
              <w:rPr>
                <w:sz w:val="24"/>
              </w:rPr>
              <w:t>сетей</w:t>
            </w:r>
            <w:r>
              <w:rPr>
                <w:spacing w:val="80"/>
                <w:sz w:val="24"/>
              </w:rPr>
              <w:t xml:space="preserve"> </w:t>
            </w:r>
            <w:r>
              <w:rPr>
                <w:sz w:val="24"/>
              </w:rPr>
              <w:t>и линий связи</w:t>
            </w:r>
          </w:p>
          <w:p w14:paraId="61CE039E" w14:textId="77777777" w:rsidR="00525F77" w:rsidRDefault="00000000">
            <w:pPr>
              <w:pStyle w:val="TableParagraph"/>
              <w:rPr>
                <w:sz w:val="24"/>
              </w:rPr>
            </w:pPr>
            <w:r>
              <w:rPr>
                <w:sz w:val="24"/>
              </w:rPr>
              <w:t>23</w:t>
            </w:r>
            <w:r>
              <w:rPr>
                <w:spacing w:val="-3"/>
                <w:sz w:val="24"/>
              </w:rPr>
              <w:t xml:space="preserve"> </w:t>
            </w:r>
            <w:r>
              <w:rPr>
                <w:sz w:val="24"/>
              </w:rPr>
              <w:t>Монтажные</w:t>
            </w:r>
            <w:r>
              <w:rPr>
                <w:spacing w:val="-1"/>
                <w:sz w:val="24"/>
              </w:rPr>
              <w:t xml:space="preserve"> </w:t>
            </w:r>
            <w:r>
              <w:rPr>
                <w:spacing w:val="-2"/>
                <w:sz w:val="24"/>
              </w:rPr>
              <w:t>работы</w:t>
            </w:r>
          </w:p>
          <w:p w14:paraId="376DADD3" w14:textId="50415AB8" w:rsidR="00525F77" w:rsidRDefault="00000000">
            <w:pPr>
              <w:pStyle w:val="TableParagraph"/>
              <w:tabs>
                <w:tab w:val="left" w:pos="817"/>
              </w:tabs>
              <w:ind w:right="99"/>
              <w:rPr>
                <w:sz w:val="24"/>
              </w:rPr>
            </w:pPr>
            <w:r>
              <w:rPr>
                <w:spacing w:val="-6"/>
                <w:sz w:val="24"/>
              </w:rPr>
              <w:t>24</w:t>
            </w:r>
            <w:r w:rsidR="0014274B">
              <w:rPr>
                <w:sz w:val="24"/>
              </w:rPr>
              <w:t xml:space="preserve"> </w:t>
            </w:r>
            <w:r>
              <w:rPr>
                <w:spacing w:val="-2"/>
                <w:sz w:val="24"/>
              </w:rPr>
              <w:t>Пусконаладочные работы</w:t>
            </w:r>
          </w:p>
        </w:tc>
        <w:tc>
          <w:tcPr>
            <w:tcW w:w="3637" w:type="dxa"/>
          </w:tcPr>
          <w:p w14:paraId="05B240F0" w14:textId="77777777" w:rsidR="00525F77" w:rsidRDefault="00000000">
            <w:pPr>
              <w:pStyle w:val="TableParagraph"/>
              <w:numPr>
                <w:ilvl w:val="1"/>
                <w:numId w:val="5"/>
              </w:numPr>
              <w:tabs>
                <w:tab w:val="left" w:pos="994"/>
              </w:tabs>
              <w:ind w:right="100" w:firstLine="0"/>
              <w:jc w:val="both"/>
              <w:rPr>
                <w:sz w:val="24"/>
              </w:rPr>
            </w:pPr>
            <w:r>
              <w:rPr>
                <w:sz w:val="24"/>
              </w:rPr>
              <w:t xml:space="preserve">Устройство системы </w:t>
            </w:r>
            <w:r>
              <w:rPr>
                <w:spacing w:val="-2"/>
                <w:sz w:val="24"/>
              </w:rPr>
              <w:t>электроснабжения</w:t>
            </w:r>
          </w:p>
          <w:p w14:paraId="2271DD07" w14:textId="77777777" w:rsidR="00525F77" w:rsidRDefault="00000000">
            <w:pPr>
              <w:pStyle w:val="TableParagraph"/>
              <w:numPr>
                <w:ilvl w:val="1"/>
                <w:numId w:val="5"/>
              </w:numPr>
              <w:tabs>
                <w:tab w:val="left" w:pos="584"/>
              </w:tabs>
              <w:ind w:right="98" w:firstLine="0"/>
              <w:jc w:val="both"/>
              <w:rPr>
                <w:sz w:val="24"/>
              </w:rPr>
            </w:pPr>
            <w:r>
              <w:rPr>
                <w:sz w:val="24"/>
              </w:rPr>
              <w:t>Устройство</w:t>
            </w:r>
            <w:r>
              <w:rPr>
                <w:spacing w:val="-15"/>
                <w:sz w:val="24"/>
              </w:rPr>
              <w:t xml:space="preserve"> </w:t>
            </w:r>
            <w:r>
              <w:rPr>
                <w:sz w:val="24"/>
              </w:rPr>
              <w:t>электрических</w:t>
            </w:r>
            <w:r>
              <w:rPr>
                <w:spacing w:val="-15"/>
                <w:sz w:val="24"/>
              </w:rPr>
              <w:t xml:space="preserve"> </w:t>
            </w:r>
            <w:r>
              <w:rPr>
                <w:sz w:val="24"/>
              </w:rPr>
              <w:t>и иных сетей управления системами жизнеобеспечения зданий и сооружений</w:t>
            </w:r>
          </w:p>
          <w:p w14:paraId="053924F9" w14:textId="3EB9FA15" w:rsidR="00525F77" w:rsidRDefault="00000000">
            <w:pPr>
              <w:pStyle w:val="TableParagraph"/>
              <w:tabs>
                <w:tab w:val="left" w:pos="2475"/>
              </w:tabs>
              <w:ind w:left="104" w:right="99"/>
              <w:jc w:val="both"/>
              <w:rPr>
                <w:sz w:val="24"/>
              </w:rPr>
            </w:pPr>
            <w:r>
              <w:rPr>
                <w:sz w:val="24"/>
              </w:rPr>
              <w:t>Работы</w:t>
            </w:r>
            <w:r w:rsidR="0014274B">
              <w:rPr>
                <w:spacing w:val="80"/>
                <w:sz w:val="24"/>
              </w:rPr>
              <w:t xml:space="preserve"> </w:t>
            </w:r>
            <w:r>
              <w:rPr>
                <w:sz w:val="24"/>
              </w:rPr>
              <w:t>в</w:t>
            </w:r>
            <w:r w:rsidR="0014274B">
              <w:rPr>
                <w:spacing w:val="80"/>
                <w:sz w:val="24"/>
              </w:rPr>
              <w:t xml:space="preserve"> </w:t>
            </w:r>
            <w:r>
              <w:rPr>
                <w:sz w:val="24"/>
              </w:rPr>
              <w:t>рамках</w:t>
            </w:r>
            <w:r w:rsidR="0014274B">
              <w:rPr>
                <w:spacing w:val="80"/>
                <w:sz w:val="24"/>
              </w:rPr>
              <w:t xml:space="preserve"> </w:t>
            </w:r>
            <w:r>
              <w:rPr>
                <w:sz w:val="24"/>
              </w:rPr>
              <w:t>группы 20 Устройство</w:t>
            </w:r>
            <w:r w:rsidR="0014274B">
              <w:rPr>
                <w:sz w:val="24"/>
              </w:rPr>
              <w:t xml:space="preserve"> </w:t>
            </w:r>
            <w:r>
              <w:rPr>
                <w:spacing w:val="-2"/>
                <w:sz w:val="24"/>
              </w:rPr>
              <w:t xml:space="preserve">наружных </w:t>
            </w:r>
            <w:r>
              <w:rPr>
                <w:sz w:val="24"/>
              </w:rPr>
              <w:t xml:space="preserve">электрических сетей и линий </w:t>
            </w:r>
            <w:r>
              <w:rPr>
                <w:spacing w:val="-2"/>
                <w:sz w:val="24"/>
              </w:rPr>
              <w:t>связи</w:t>
            </w:r>
          </w:p>
          <w:p w14:paraId="7C4C063F" w14:textId="36528A67" w:rsidR="00525F77" w:rsidRDefault="00000000">
            <w:pPr>
              <w:pStyle w:val="TableParagraph"/>
              <w:tabs>
                <w:tab w:val="left" w:pos="2687"/>
              </w:tabs>
              <w:ind w:left="104"/>
              <w:jc w:val="both"/>
              <w:rPr>
                <w:sz w:val="24"/>
              </w:rPr>
            </w:pPr>
            <w:r>
              <w:rPr>
                <w:spacing w:val="-4"/>
                <w:sz w:val="24"/>
              </w:rPr>
              <w:t>23.6</w:t>
            </w:r>
            <w:r w:rsidR="0014274B">
              <w:rPr>
                <w:sz w:val="24"/>
              </w:rPr>
              <w:t xml:space="preserve"> </w:t>
            </w:r>
            <w:r>
              <w:rPr>
                <w:spacing w:val="-2"/>
                <w:sz w:val="24"/>
              </w:rPr>
              <w:t>Монтаж</w:t>
            </w:r>
          </w:p>
          <w:p w14:paraId="0B989C05" w14:textId="3114F4FB" w:rsidR="00525F77" w:rsidRDefault="00000000">
            <w:pPr>
              <w:pStyle w:val="TableParagraph"/>
              <w:tabs>
                <w:tab w:val="left" w:pos="2820"/>
              </w:tabs>
              <w:ind w:left="104" w:right="100"/>
              <w:jc w:val="both"/>
              <w:rPr>
                <w:sz w:val="24"/>
              </w:rPr>
            </w:pPr>
            <w:r>
              <w:rPr>
                <w:sz w:val="24"/>
              </w:rPr>
              <w:t xml:space="preserve">электротехнических установок, </w:t>
            </w:r>
            <w:r>
              <w:rPr>
                <w:spacing w:val="-2"/>
                <w:sz w:val="24"/>
              </w:rPr>
              <w:t>оборудования,</w:t>
            </w:r>
            <w:r w:rsidR="0014274B">
              <w:rPr>
                <w:sz w:val="24"/>
              </w:rPr>
              <w:t xml:space="preserve"> </w:t>
            </w:r>
            <w:r>
              <w:rPr>
                <w:spacing w:val="-2"/>
                <w:sz w:val="24"/>
              </w:rPr>
              <w:t xml:space="preserve">систем </w:t>
            </w:r>
            <w:r>
              <w:rPr>
                <w:sz w:val="24"/>
              </w:rPr>
              <w:t>автоматики и сигнализации</w:t>
            </w:r>
          </w:p>
          <w:p w14:paraId="78A62C7A" w14:textId="77777777" w:rsidR="00525F77" w:rsidRDefault="00000000">
            <w:pPr>
              <w:pStyle w:val="TableParagraph"/>
              <w:ind w:left="104" w:right="99"/>
              <w:jc w:val="both"/>
              <w:rPr>
                <w:sz w:val="24"/>
              </w:rPr>
            </w:pPr>
            <w:r>
              <w:rPr>
                <w:sz w:val="24"/>
              </w:rPr>
              <w:t>24.7 Пусконаладочные работы автоматики в электроснабжении</w:t>
            </w:r>
          </w:p>
          <w:p w14:paraId="1A053B29" w14:textId="77777777" w:rsidR="00525F77" w:rsidRDefault="00000000">
            <w:pPr>
              <w:pStyle w:val="TableParagraph"/>
              <w:spacing w:line="270" w:lineRule="atLeast"/>
              <w:ind w:left="104" w:right="97"/>
              <w:jc w:val="both"/>
              <w:rPr>
                <w:sz w:val="24"/>
              </w:rPr>
            </w:pPr>
            <w:r>
              <w:rPr>
                <w:sz w:val="24"/>
              </w:rPr>
              <w:t xml:space="preserve">24.9 Пусконаладочные работы электрических машин и </w:t>
            </w:r>
            <w:r>
              <w:rPr>
                <w:spacing w:val="-2"/>
                <w:sz w:val="24"/>
              </w:rPr>
              <w:t>электроприводов</w:t>
            </w:r>
          </w:p>
        </w:tc>
      </w:tr>
    </w:tbl>
    <w:p w14:paraId="0D2C537F" w14:textId="77777777" w:rsidR="00525F77" w:rsidRDefault="00525F77">
      <w:pPr>
        <w:pStyle w:val="TableParagraph"/>
        <w:spacing w:line="270" w:lineRule="atLeast"/>
        <w:jc w:val="both"/>
        <w:rPr>
          <w:sz w:val="24"/>
        </w:rPr>
        <w:sectPr w:rsidR="00525F77">
          <w:pgSz w:w="11910" w:h="16840"/>
          <w:pgMar w:top="1040" w:right="850" w:bottom="1617"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3"/>
        <w:gridCol w:w="2432"/>
        <w:gridCol w:w="2785"/>
        <w:gridCol w:w="3637"/>
      </w:tblGrid>
      <w:tr w:rsidR="00525F77" w14:paraId="7A8511D0" w14:textId="77777777">
        <w:trPr>
          <w:trHeight w:val="553"/>
        </w:trPr>
        <w:tc>
          <w:tcPr>
            <w:tcW w:w="643" w:type="dxa"/>
          </w:tcPr>
          <w:p w14:paraId="788BECA6" w14:textId="77777777" w:rsidR="00525F77" w:rsidRDefault="00525F77">
            <w:pPr>
              <w:pStyle w:val="TableParagraph"/>
              <w:ind w:left="0"/>
              <w:rPr>
                <w:sz w:val="24"/>
              </w:rPr>
            </w:pPr>
          </w:p>
        </w:tc>
        <w:tc>
          <w:tcPr>
            <w:tcW w:w="2432" w:type="dxa"/>
          </w:tcPr>
          <w:p w14:paraId="2B02A161" w14:textId="77777777" w:rsidR="00525F77" w:rsidRDefault="00525F77">
            <w:pPr>
              <w:pStyle w:val="TableParagraph"/>
              <w:ind w:left="0"/>
              <w:rPr>
                <w:sz w:val="24"/>
              </w:rPr>
            </w:pPr>
          </w:p>
        </w:tc>
        <w:tc>
          <w:tcPr>
            <w:tcW w:w="2785" w:type="dxa"/>
          </w:tcPr>
          <w:p w14:paraId="1EF5D07F" w14:textId="77777777" w:rsidR="00525F77" w:rsidRDefault="00525F77">
            <w:pPr>
              <w:pStyle w:val="TableParagraph"/>
              <w:ind w:left="0"/>
              <w:rPr>
                <w:sz w:val="24"/>
              </w:rPr>
            </w:pPr>
          </w:p>
        </w:tc>
        <w:tc>
          <w:tcPr>
            <w:tcW w:w="3637" w:type="dxa"/>
          </w:tcPr>
          <w:p w14:paraId="574C4BD6" w14:textId="77777777" w:rsidR="00525F77" w:rsidRDefault="00000000">
            <w:pPr>
              <w:pStyle w:val="TableParagraph"/>
              <w:spacing w:line="270" w:lineRule="exact"/>
              <w:ind w:left="104"/>
              <w:rPr>
                <w:sz w:val="24"/>
              </w:rPr>
            </w:pPr>
            <w:r>
              <w:rPr>
                <w:sz w:val="24"/>
              </w:rPr>
              <w:t>26.6</w:t>
            </w:r>
            <w:r>
              <w:rPr>
                <w:spacing w:val="71"/>
                <w:sz w:val="24"/>
              </w:rPr>
              <w:t xml:space="preserve"> </w:t>
            </w:r>
            <w:r>
              <w:rPr>
                <w:sz w:val="24"/>
              </w:rPr>
              <w:t>Электрификация</w:t>
            </w:r>
            <w:r>
              <w:rPr>
                <w:spacing w:val="69"/>
                <w:sz w:val="24"/>
              </w:rPr>
              <w:t xml:space="preserve"> </w:t>
            </w:r>
            <w:r>
              <w:rPr>
                <w:spacing w:val="-2"/>
                <w:sz w:val="24"/>
              </w:rPr>
              <w:t>железных</w:t>
            </w:r>
          </w:p>
          <w:p w14:paraId="25063752" w14:textId="77777777" w:rsidR="00525F77" w:rsidRDefault="00000000">
            <w:pPr>
              <w:pStyle w:val="TableParagraph"/>
              <w:spacing w:line="264" w:lineRule="exact"/>
              <w:ind w:left="104"/>
              <w:rPr>
                <w:sz w:val="24"/>
              </w:rPr>
            </w:pPr>
            <w:r>
              <w:rPr>
                <w:spacing w:val="-2"/>
                <w:sz w:val="24"/>
              </w:rPr>
              <w:t>дорог</w:t>
            </w:r>
          </w:p>
        </w:tc>
      </w:tr>
      <w:tr w:rsidR="00525F77" w14:paraId="612ED444" w14:textId="77777777">
        <w:trPr>
          <w:trHeight w:val="3863"/>
        </w:trPr>
        <w:tc>
          <w:tcPr>
            <w:tcW w:w="643" w:type="dxa"/>
          </w:tcPr>
          <w:p w14:paraId="5E094E46" w14:textId="77777777" w:rsidR="00525F77" w:rsidRDefault="00000000">
            <w:pPr>
              <w:pStyle w:val="TableParagraph"/>
              <w:spacing w:line="268" w:lineRule="exact"/>
              <w:rPr>
                <w:sz w:val="24"/>
              </w:rPr>
            </w:pPr>
            <w:r>
              <w:rPr>
                <w:spacing w:val="-10"/>
                <w:sz w:val="24"/>
              </w:rPr>
              <w:t>2</w:t>
            </w:r>
          </w:p>
        </w:tc>
        <w:tc>
          <w:tcPr>
            <w:tcW w:w="2432" w:type="dxa"/>
          </w:tcPr>
          <w:p w14:paraId="260CBB0F" w14:textId="06BE9134" w:rsidR="00525F77" w:rsidRDefault="00000000">
            <w:pPr>
              <w:pStyle w:val="TableParagraph"/>
              <w:tabs>
                <w:tab w:val="left" w:pos="2194"/>
              </w:tabs>
              <w:ind w:right="96"/>
              <w:rPr>
                <w:sz w:val="24"/>
              </w:rPr>
            </w:pPr>
            <w:r>
              <w:rPr>
                <w:spacing w:val="-2"/>
                <w:sz w:val="24"/>
              </w:rPr>
              <w:t>Автоматизация</w:t>
            </w:r>
            <w:r w:rsidR="0014274B">
              <w:rPr>
                <w:sz w:val="24"/>
              </w:rPr>
              <w:t xml:space="preserve"> </w:t>
            </w:r>
            <w:r>
              <w:rPr>
                <w:spacing w:val="-10"/>
                <w:sz w:val="24"/>
              </w:rPr>
              <w:t xml:space="preserve">и </w:t>
            </w:r>
            <w:r>
              <w:rPr>
                <w:spacing w:val="-2"/>
                <w:sz w:val="24"/>
              </w:rPr>
              <w:t>управление</w:t>
            </w:r>
          </w:p>
          <w:p w14:paraId="5170E9F1" w14:textId="77777777" w:rsidR="00525F77" w:rsidRDefault="00000000">
            <w:pPr>
              <w:pStyle w:val="TableParagraph"/>
              <w:ind w:right="449"/>
              <w:rPr>
                <w:sz w:val="24"/>
              </w:rPr>
            </w:pPr>
            <w:r>
              <w:rPr>
                <w:spacing w:val="-2"/>
                <w:sz w:val="24"/>
              </w:rPr>
              <w:t xml:space="preserve">инженерными </w:t>
            </w:r>
            <w:r>
              <w:rPr>
                <w:sz w:val="24"/>
              </w:rPr>
              <w:t>системами</w:t>
            </w:r>
            <w:r>
              <w:rPr>
                <w:spacing w:val="-15"/>
                <w:sz w:val="24"/>
              </w:rPr>
              <w:t xml:space="preserve"> </w:t>
            </w:r>
            <w:r>
              <w:rPr>
                <w:sz w:val="24"/>
              </w:rPr>
              <w:t>зданий</w:t>
            </w:r>
          </w:p>
        </w:tc>
        <w:tc>
          <w:tcPr>
            <w:tcW w:w="2785" w:type="dxa"/>
          </w:tcPr>
          <w:p w14:paraId="73CBA4EE" w14:textId="2586627F" w:rsidR="00525F77" w:rsidRDefault="00000000">
            <w:pPr>
              <w:pStyle w:val="TableParagraph"/>
              <w:tabs>
                <w:tab w:val="left" w:pos="1477"/>
              </w:tabs>
              <w:ind w:right="100"/>
              <w:jc w:val="both"/>
              <w:rPr>
                <w:sz w:val="24"/>
              </w:rPr>
            </w:pPr>
            <w:r>
              <w:rPr>
                <w:spacing w:val="-6"/>
                <w:sz w:val="24"/>
              </w:rPr>
              <w:t>15</w:t>
            </w:r>
            <w:r w:rsidR="0014274B">
              <w:rPr>
                <w:sz w:val="24"/>
              </w:rPr>
              <w:t xml:space="preserve"> </w:t>
            </w:r>
            <w:r>
              <w:rPr>
                <w:spacing w:val="-2"/>
                <w:sz w:val="24"/>
              </w:rPr>
              <w:t xml:space="preserve">Устройство </w:t>
            </w:r>
            <w:r>
              <w:rPr>
                <w:sz w:val="24"/>
              </w:rPr>
              <w:t>внутренних</w:t>
            </w:r>
            <w:r>
              <w:rPr>
                <w:spacing w:val="-15"/>
                <w:sz w:val="24"/>
              </w:rPr>
              <w:t xml:space="preserve"> </w:t>
            </w:r>
            <w:r>
              <w:rPr>
                <w:sz w:val="24"/>
              </w:rPr>
              <w:t>инженерных систем и оборудования зданий и сооружений</w:t>
            </w:r>
          </w:p>
          <w:p w14:paraId="66832B41" w14:textId="77777777" w:rsidR="00525F77" w:rsidRDefault="00000000">
            <w:pPr>
              <w:pStyle w:val="TableParagraph"/>
              <w:jc w:val="both"/>
              <w:rPr>
                <w:sz w:val="24"/>
              </w:rPr>
            </w:pPr>
            <w:r>
              <w:rPr>
                <w:sz w:val="24"/>
              </w:rPr>
              <w:t>23</w:t>
            </w:r>
            <w:r>
              <w:rPr>
                <w:spacing w:val="-3"/>
                <w:sz w:val="24"/>
              </w:rPr>
              <w:t xml:space="preserve"> </w:t>
            </w:r>
            <w:r>
              <w:rPr>
                <w:sz w:val="24"/>
              </w:rPr>
              <w:t>Монтажные</w:t>
            </w:r>
            <w:r>
              <w:rPr>
                <w:spacing w:val="-1"/>
                <w:sz w:val="24"/>
              </w:rPr>
              <w:t xml:space="preserve"> </w:t>
            </w:r>
            <w:r>
              <w:rPr>
                <w:spacing w:val="-2"/>
                <w:sz w:val="24"/>
              </w:rPr>
              <w:t>работы</w:t>
            </w:r>
          </w:p>
          <w:p w14:paraId="511F52ED" w14:textId="77777777" w:rsidR="00525F77" w:rsidRDefault="00000000">
            <w:pPr>
              <w:pStyle w:val="TableParagraph"/>
              <w:ind w:right="97"/>
              <w:jc w:val="both"/>
              <w:rPr>
                <w:sz w:val="24"/>
              </w:rPr>
            </w:pPr>
            <w:r>
              <w:rPr>
                <w:sz w:val="24"/>
              </w:rPr>
              <w:t xml:space="preserve">24 Пусконаладочные </w:t>
            </w:r>
            <w:r>
              <w:rPr>
                <w:spacing w:val="-2"/>
                <w:sz w:val="24"/>
              </w:rPr>
              <w:t>работы</w:t>
            </w:r>
          </w:p>
        </w:tc>
        <w:tc>
          <w:tcPr>
            <w:tcW w:w="3637" w:type="dxa"/>
          </w:tcPr>
          <w:p w14:paraId="39BD20AB" w14:textId="77777777" w:rsidR="00525F77" w:rsidRDefault="00000000">
            <w:pPr>
              <w:pStyle w:val="TableParagraph"/>
              <w:ind w:left="104" w:right="98"/>
              <w:jc w:val="both"/>
              <w:rPr>
                <w:sz w:val="24"/>
              </w:rPr>
            </w:pPr>
            <w:r>
              <w:rPr>
                <w:sz w:val="24"/>
              </w:rPr>
              <w:t>15.6</w:t>
            </w:r>
            <w:r>
              <w:rPr>
                <w:spacing w:val="-12"/>
                <w:sz w:val="24"/>
              </w:rPr>
              <w:t xml:space="preserve"> </w:t>
            </w:r>
            <w:r>
              <w:rPr>
                <w:sz w:val="24"/>
              </w:rPr>
              <w:t>Устройство</w:t>
            </w:r>
            <w:r>
              <w:rPr>
                <w:spacing w:val="-12"/>
                <w:sz w:val="24"/>
              </w:rPr>
              <w:t xml:space="preserve"> </w:t>
            </w:r>
            <w:r>
              <w:rPr>
                <w:sz w:val="24"/>
              </w:rPr>
              <w:t>электрических</w:t>
            </w:r>
            <w:r>
              <w:rPr>
                <w:spacing w:val="-13"/>
                <w:sz w:val="24"/>
              </w:rPr>
              <w:t xml:space="preserve"> </w:t>
            </w:r>
            <w:r>
              <w:rPr>
                <w:sz w:val="24"/>
              </w:rPr>
              <w:t>и иных сетей управления системами жизнеобеспечения зданий и сооружений</w:t>
            </w:r>
          </w:p>
          <w:p w14:paraId="279B2068" w14:textId="7BE7790A" w:rsidR="00525F77" w:rsidRDefault="00000000">
            <w:pPr>
              <w:pStyle w:val="TableParagraph"/>
              <w:tabs>
                <w:tab w:val="left" w:pos="2687"/>
              </w:tabs>
              <w:ind w:left="104"/>
              <w:jc w:val="both"/>
              <w:rPr>
                <w:sz w:val="24"/>
              </w:rPr>
            </w:pPr>
            <w:r>
              <w:rPr>
                <w:spacing w:val="-4"/>
                <w:sz w:val="24"/>
              </w:rPr>
              <w:t>23.6</w:t>
            </w:r>
            <w:r w:rsidR="0014274B">
              <w:rPr>
                <w:sz w:val="24"/>
              </w:rPr>
              <w:t xml:space="preserve"> </w:t>
            </w:r>
            <w:r>
              <w:rPr>
                <w:spacing w:val="-2"/>
                <w:sz w:val="24"/>
              </w:rPr>
              <w:t>Монтаж</w:t>
            </w:r>
          </w:p>
          <w:p w14:paraId="0536F8EC" w14:textId="0BF63521" w:rsidR="00525F77" w:rsidRDefault="00000000">
            <w:pPr>
              <w:pStyle w:val="TableParagraph"/>
              <w:tabs>
                <w:tab w:val="left" w:pos="2820"/>
              </w:tabs>
              <w:ind w:left="104" w:right="100"/>
              <w:jc w:val="both"/>
              <w:rPr>
                <w:sz w:val="24"/>
              </w:rPr>
            </w:pPr>
            <w:r>
              <w:rPr>
                <w:sz w:val="24"/>
              </w:rPr>
              <w:t xml:space="preserve">электротехнических установок, </w:t>
            </w:r>
            <w:r>
              <w:rPr>
                <w:spacing w:val="-2"/>
                <w:sz w:val="24"/>
              </w:rPr>
              <w:t>оборудования,</w:t>
            </w:r>
            <w:r w:rsidR="0014274B">
              <w:rPr>
                <w:sz w:val="24"/>
              </w:rPr>
              <w:t xml:space="preserve"> </w:t>
            </w:r>
            <w:r>
              <w:rPr>
                <w:spacing w:val="-2"/>
                <w:sz w:val="24"/>
              </w:rPr>
              <w:t xml:space="preserve">систем </w:t>
            </w:r>
            <w:r>
              <w:rPr>
                <w:sz w:val="24"/>
              </w:rPr>
              <w:t>автоматики и сигнализации</w:t>
            </w:r>
          </w:p>
          <w:p w14:paraId="28F81F9F" w14:textId="77777777" w:rsidR="00525F77" w:rsidRDefault="00000000">
            <w:pPr>
              <w:pStyle w:val="TableParagraph"/>
              <w:ind w:left="104" w:right="99"/>
              <w:jc w:val="both"/>
              <w:rPr>
                <w:sz w:val="24"/>
              </w:rPr>
            </w:pPr>
            <w:r>
              <w:rPr>
                <w:sz w:val="24"/>
              </w:rPr>
              <w:t>24.7 Пусконаладочные работы автоматики в электроснабжении</w:t>
            </w:r>
          </w:p>
          <w:p w14:paraId="51E1DED8" w14:textId="42FD7A56" w:rsidR="00525F77" w:rsidRDefault="00000000">
            <w:pPr>
              <w:pStyle w:val="TableParagraph"/>
              <w:tabs>
                <w:tab w:val="left" w:pos="2283"/>
              </w:tabs>
              <w:spacing w:line="270" w:lineRule="atLeast"/>
              <w:ind w:left="104" w:right="96"/>
              <w:jc w:val="both"/>
              <w:rPr>
                <w:sz w:val="24"/>
              </w:rPr>
            </w:pPr>
            <w:r>
              <w:rPr>
                <w:sz w:val="24"/>
              </w:rPr>
              <w:t xml:space="preserve">24.10 Пусконаладочные работы </w:t>
            </w:r>
            <w:r>
              <w:rPr>
                <w:spacing w:val="-2"/>
                <w:sz w:val="24"/>
              </w:rPr>
              <w:t>систем</w:t>
            </w:r>
            <w:r w:rsidR="0014274B">
              <w:rPr>
                <w:sz w:val="24"/>
              </w:rPr>
              <w:t xml:space="preserve"> </w:t>
            </w:r>
            <w:r>
              <w:rPr>
                <w:spacing w:val="-2"/>
                <w:sz w:val="24"/>
              </w:rPr>
              <w:t xml:space="preserve">автоматики, </w:t>
            </w:r>
            <w:r>
              <w:rPr>
                <w:sz w:val="24"/>
              </w:rPr>
              <w:t>сигнализации</w:t>
            </w:r>
            <w:r>
              <w:rPr>
                <w:spacing w:val="-15"/>
                <w:sz w:val="24"/>
              </w:rPr>
              <w:t xml:space="preserve"> </w:t>
            </w:r>
            <w:r>
              <w:rPr>
                <w:sz w:val="24"/>
              </w:rPr>
              <w:t>и</w:t>
            </w:r>
            <w:r>
              <w:rPr>
                <w:spacing w:val="-15"/>
                <w:sz w:val="24"/>
              </w:rPr>
              <w:t xml:space="preserve"> </w:t>
            </w:r>
            <w:r>
              <w:rPr>
                <w:sz w:val="24"/>
              </w:rPr>
              <w:t xml:space="preserve">взаимосвязанных </w:t>
            </w:r>
            <w:r>
              <w:rPr>
                <w:spacing w:val="-2"/>
                <w:sz w:val="24"/>
              </w:rPr>
              <w:t>устройств</w:t>
            </w:r>
          </w:p>
        </w:tc>
      </w:tr>
      <w:tr w:rsidR="00525F77" w14:paraId="20C22D0C" w14:textId="77777777">
        <w:trPr>
          <w:trHeight w:val="1104"/>
        </w:trPr>
        <w:tc>
          <w:tcPr>
            <w:tcW w:w="643" w:type="dxa"/>
          </w:tcPr>
          <w:p w14:paraId="5C921FB3" w14:textId="77777777" w:rsidR="00525F77" w:rsidRDefault="00000000">
            <w:pPr>
              <w:pStyle w:val="TableParagraph"/>
              <w:spacing w:line="268" w:lineRule="exact"/>
              <w:rPr>
                <w:sz w:val="24"/>
              </w:rPr>
            </w:pPr>
            <w:r>
              <w:rPr>
                <w:spacing w:val="-10"/>
                <w:sz w:val="24"/>
              </w:rPr>
              <w:t>3</w:t>
            </w:r>
          </w:p>
        </w:tc>
        <w:tc>
          <w:tcPr>
            <w:tcW w:w="2432" w:type="dxa"/>
          </w:tcPr>
          <w:p w14:paraId="6CD6FE8D" w14:textId="77777777" w:rsidR="00525F77" w:rsidRDefault="00000000">
            <w:pPr>
              <w:pStyle w:val="TableParagraph"/>
              <w:spacing w:line="268" w:lineRule="exact"/>
              <w:rPr>
                <w:sz w:val="24"/>
              </w:rPr>
            </w:pPr>
            <w:r>
              <w:rPr>
                <w:spacing w:val="-2"/>
                <w:sz w:val="24"/>
              </w:rPr>
              <w:t>Пожарная</w:t>
            </w:r>
          </w:p>
          <w:p w14:paraId="0EF04FFA" w14:textId="77777777" w:rsidR="00525F77" w:rsidRDefault="00000000">
            <w:pPr>
              <w:pStyle w:val="TableParagraph"/>
              <w:spacing w:line="270" w:lineRule="atLeast"/>
              <w:ind w:right="449"/>
              <w:rPr>
                <w:sz w:val="24"/>
              </w:rPr>
            </w:pPr>
            <w:r>
              <w:rPr>
                <w:spacing w:val="-2"/>
                <w:sz w:val="24"/>
              </w:rPr>
              <w:t>безопасность объектов строительства</w:t>
            </w:r>
          </w:p>
        </w:tc>
        <w:tc>
          <w:tcPr>
            <w:tcW w:w="2785" w:type="dxa"/>
          </w:tcPr>
          <w:p w14:paraId="3438DAE6" w14:textId="04AE8B6A" w:rsidR="00525F77" w:rsidRDefault="00000000">
            <w:pPr>
              <w:pStyle w:val="TableParagraph"/>
              <w:tabs>
                <w:tab w:val="left" w:pos="1180"/>
              </w:tabs>
              <w:ind w:right="99"/>
              <w:rPr>
                <w:sz w:val="24"/>
              </w:rPr>
            </w:pPr>
            <w:r>
              <w:rPr>
                <w:spacing w:val="-6"/>
                <w:sz w:val="24"/>
              </w:rPr>
              <w:t>32</w:t>
            </w:r>
            <w:r w:rsidR="0014274B">
              <w:rPr>
                <w:sz w:val="24"/>
              </w:rPr>
              <w:t xml:space="preserve"> </w:t>
            </w:r>
            <w:r>
              <w:rPr>
                <w:spacing w:val="-2"/>
                <w:sz w:val="24"/>
              </w:rPr>
              <w:t>Строительный контроль</w:t>
            </w:r>
          </w:p>
        </w:tc>
        <w:tc>
          <w:tcPr>
            <w:tcW w:w="3637" w:type="dxa"/>
          </w:tcPr>
          <w:p w14:paraId="0432826C" w14:textId="77777777" w:rsidR="00525F77" w:rsidRDefault="00000000">
            <w:pPr>
              <w:pStyle w:val="TableParagraph"/>
              <w:ind w:left="104" w:right="97"/>
              <w:jc w:val="both"/>
              <w:rPr>
                <w:sz w:val="24"/>
              </w:rPr>
            </w:pPr>
            <w:r>
              <w:rPr>
                <w:sz w:val="24"/>
              </w:rPr>
              <w:t>32.6</w:t>
            </w:r>
            <w:r>
              <w:rPr>
                <w:spacing w:val="-6"/>
                <w:sz w:val="24"/>
              </w:rPr>
              <w:t xml:space="preserve"> </w:t>
            </w:r>
            <w:r>
              <w:rPr>
                <w:sz w:val="24"/>
              </w:rPr>
              <w:t xml:space="preserve">Строительный контроль за работами в области пожарной </w:t>
            </w:r>
            <w:r>
              <w:rPr>
                <w:spacing w:val="-2"/>
                <w:sz w:val="24"/>
              </w:rPr>
              <w:t>безопасности</w:t>
            </w:r>
          </w:p>
        </w:tc>
      </w:tr>
      <w:tr w:rsidR="00525F77" w14:paraId="154B9ED4" w14:textId="77777777">
        <w:trPr>
          <w:trHeight w:val="3035"/>
        </w:trPr>
        <w:tc>
          <w:tcPr>
            <w:tcW w:w="643" w:type="dxa"/>
          </w:tcPr>
          <w:p w14:paraId="5446E798" w14:textId="77777777" w:rsidR="00525F77" w:rsidRDefault="00000000">
            <w:pPr>
              <w:pStyle w:val="TableParagraph"/>
              <w:spacing w:line="268" w:lineRule="exact"/>
              <w:rPr>
                <w:sz w:val="24"/>
              </w:rPr>
            </w:pPr>
            <w:r>
              <w:rPr>
                <w:spacing w:val="-10"/>
                <w:sz w:val="24"/>
              </w:rPr>
              <w:t>4</w:t>
            </w:r>
          </w:p>
        </w:tc>
        <w:tc>
          <w:tcPr>
            <w:tcW w:w="2432" w:type="dxa"/>
          </w:tcPr>
          <w:p w14:paraId="3F2FA1F0" w14:textId="77777777" w:rsidR="00525F77" w:rsidRDefault="00000000">
            <w:pPr>
              <w:pStyle w:val="TableParagraph"/>
              <w:spacing w:line="268" w:lineRule="exact"/>
              <w:rPr>
                <w:sz w:val="24"/>
              </w:rPr>
            </w:pPr>
            <w:r>
              <w:rPr>
                <w:spacing w:val="-2"/>
                <w:sz w:val="24"/>
              </w:rPr>
              <w:t>Сооружения</w:t>
            </w:r>
          </w:p>
          <w:p w14:paraId="2164475C" w14:textId="77777777" w:rsidR="00525F77" w:rsidRDefault="00000000">
            <w:pPr>
              <w:pStyle w:val="TableParagraph"/>
              <w:rPr>
                <w:sz w:val="24"/>
              </w:rPr>
            </w:pPr>
            <w:r>
              <w:rPr>
                <w:sz w:val="24"/>
              </w:rPr>
              <w:t>инженерной</w:t>
            </w:r>
            <w:r>
              <w:rPr>
                <w:spacing w:val="77"/>
                <w:sz w:val="24"/>
              </w:rPr>
              <w:t xml:space="preserve"> </w:t>
            </w:r>
            <w:r>
              <w:rPr>
                <w:sz w:val="24"/>
              </w:rPr>
              <w:t>защиты окружающей среды</w:t>
            </w:r>
          </w:p>
        </w:tc>
        <w:tc>
          <w:tcPr>
            <w:tcW w:w="2785" w:type="dxa"/>
          </w:tcPr>
          <w:p w14:paraId="1F125FBA" w14:textId="77777777" w:rsidR="00525F77" w:rsidRDefault="00000000">
            <w:pPr>
              <w:pStyle w:val="TableParagraph"/>
              <w:ind w:right="99"/>
              <w:jc w:val="both"/>
              <w:rPr>
                <w:sz w:val="24"/>
              </w:rPr>
            </w:pPr>
            <w:r>
              <w:rPr>
                <w:sz w:val="24"/>
              </w:rPr>
              <w:t xml:space="preserve">24 Пусконаладочные </w:t>
            </w:r>
            <w:r>
              <w:rPr>
                <w:spacing w:val="-2"/>
                <w:sz w:val="24"/>
              </w:rPr>
              <w:t>работы</w:t>
            </w:r>
          </w:p>
          <w:p w14:paraId="1EEF2B1A" w14:textId="77777777" w:rsidR="00525F77" w:rsidRDefault="00000000">
            <w:pPr>
              <w:pStyle w:val="TableParagraph"/>
              <w:ind w:right="99"/>
              <w:jc w:val="both"/>
              <w:rPr>
                <w:sz w:val="24"/>
              </w:rPr>
            </w:pPr>
            <w:r>
              <w:rPr>
                <w:sz w:val="24"/>
              </w:rPr>
              <w:t>33 Специализированные работы на объектах других отраслей</w:t>
            </w:r>
          </w:p>
        </w:tc>
        <w:tc>
          <w:tcPr>
            <w:tcW w:w="3637" w:type="dxa"/>
          </w:tcPr>
          <w:p w14:paraId="585557B1" w14:textId="77777777" w:rsidR="00525F77" w:rsidRDefault="00000000">
            <w:pPr>
              <w:pStyle w:val="TableParagraph"/>
              <w:ind w:left="104" w:right="98"/>
              <w:jc w:val="both"/>
              <w:rPr>
                <w:sz w:val="24"/>
              </w:rPr>
            </w:pPr>
            <w:r>
              <w:rPr>
                <w:sz w:val="24"/>
              </w:rPr>
              <w:t>24.23</w:t>
            </w:r>
            <w:r>
              <w:rPr>
                <w:spacing w:val="-8"/>
                <w:sz w:val="24"/>
              </w:rPr>
              <w:t xml:space="preserve"> </w:t>
            </w:r>
            <w:r>
              <w:rPr>
                <w:sz w:val="24"/>
              </w:rPr>
              <w:t>Пусконаладочные</w:t>
            </w:r>
            <w:r>
              <w:rPr>
                <w:spacing w:val="40"/>
                <w:sz w:val="24"/>
              </w:rPr>
              <w:t xml:space="preserve"> </w:t>
            </w:r>
            <w:r>
              <w:rPr>
                <w:sz w:val="24"/>
              </w:rPr>
              <w:t xml:space="preserve">работы оборудования водоочистки и </w:t>
            </w:r>
            <w:r>
              <w:rPr>
                <w:spacing w:val="-2"/>
                <w:sz w:val="24"/>
              </w:rPr>
              <w:t>оборудования</w:t>
            </w:r>
          </w:p>
          <w:p w14:paraId="5D11F392" w14:textId="77777777" w:rsidR="00525F77" w:rsidRDefault="00000000">
            <w:pPr>
              <w:pStyle w:val="TableParagraph"/>
              <w:ind w:left="104"/>
              <w:rPr>
                <w:sz w:val="24"/>
              </w:rPr>
            </w:pPr>
            <w:r>
              <w:rPr>
                <w:spacing w:val="-2"/>
                <w:sz w:val="24"/>
              </w:rPr>
              <w:t>химводоподготовки</w:t>
            </w:r>
          </w:p>
          <w:p w14:paraId="14BA12D1" w14:textId="6E6BBB19" w:rsidR="00525F77" w:rsidRDefault="00000000">
            <w:pPr>
              <w:pStyle w:val="TableParagraph"/>
              <w:tabs>
                <w:tab w:val="left" w:pos="2599"/>
              </w:tabs>
              <w:ind w:left="104" w:right="97"/>
              <w:rPr>
                <w:sz w:val="24"/>
              </w:rPr>
            </w:pPr>
            <w:r>
              <w:rPr>
                <w:sz w:val="24"/>
              </w:rPr>
              <w:t>33.12</w:t>
            </w:r>
            <w:r>
              <w:rPr>
                <w:spacing w:val="-6"/>
                <w:sz w:val="24"/>
              </w:rPr>
              <w:t xml:space="preserve"> </w:t>
            </w:r>
            <w:r>
              <w:rPr>
                <w:sz w:val="24"/>
              </w:rPr>
              <w:t>Дамбы,</w:t>
            </w:r>
            <w:r>
              <w:rPr>
                <w:spacing w:val="77"/>
                <w:sz w:val="24"/>
              </w:rPr>
              <w:t xml:space="preserve"> </w:t>
            </w:r>
            <w:r>
              <w:rPr>
                <w:sz w:val="24"/>
              </w:rPr>
              <w:t>плотины,</w:t>
            </w:r>
            <w:r>
              <w:rPr>
                <w:spacing w:val="77"/>
                <w:sz w:val="24"/>
              </w:rPr>
              <w:t xml:space="preserve"> </w:t>
            </w:r>
            <w:r>
              <w:rPr>
                <w:sz w:val="24"/>
              </w:rPr>
              <w:t xml:space="preserve">каналы, </w:t>
            </w:r>
            <w:r>
              <w:rPr>
                <w:spacing w:val="-2"/>
                <w:sz w:val="24"/>
              </w:rPr>
              <w:t xml:space="preserve">берегоукрепительные </w:t>
            </w:r>
            <w:r>
              <w:rPr>
                <w:sz w:val="24"/>
              </w:rPr>
              <w:t>сооружения,</w:t>
            </w:r>
            <w:r>
              <w:rPr>
                <w:spacing w:val="40"/>
                <w:sz w:val="24"/>
              </w:rPr>
              <w:t xml:space="preserve"> </w:t>
            </w:r>
            <w:r>
              <w:rPr>
                <w:sz w:val="24"/>
              </w:rPr>
              <w:t>водохранилища</w:t>
            </w:r>
            <w:r>
              <w:rPr>
                <w:spacing w:val="39"/>
                <w:sz w:val="24"/>
              </w:rPr>
              <w:t xml:space="preserve"> </w:t>
            </w:r>
            <w:r>
              <w:rPr>
                <w:sz w:val="24"/>
              </w:rPr>
              <w:t xml:space="preserve">(за </w:t>
            </w:r>
            <w:r>
              <w:rPr>
                <w:spacing w:val="-2"/>
                <w:sz w:val="24"/>
              </w:rPr>
              <w:t>исключением</w:t>
            </w:r>
            <w:r w:rsidR="0014274B">
              <w:rPr>
                <w:sz w:val="24"/>
              </w:rPr>
              <w:t xml:space="preserve"> </w:t>
            </w:r>
            <w:r>
              <w:rPr>
                <w:spacing w:val="-2"/>
                <w:sz w:val="24"/>
              </w:rPr>
              <w:t>объектов гидроэнергетики)</w:t>
            </w:r>
          </w:p>
          <w:p w14:paraId="4170892F" w14:textId="77777777" w:rsidR="00525F77" w:rsidRDefault="00000000">
            <w:pPr>
              <w:pStyle w:val="TableParagraph"/>
              <w:spacing w:line="276" w:lineRule="exact"/>
              <w:ind w:left="104" w:right="694"/>
              <w:rPr>
                <w:sz w:val="24"/>
              </w:rPr>
            </w:pPr>
            <w:r>
              <w:rPr>
                <w:sz w:val="24"/>
              </w:rPr>
              <w:t>33.13</w:t>
            </w:r>
            <w:r>
              <w:rPr>
                <w:spacing w:val="-15"/>
                <w:sz w:val="24"/>
              </w:rPr>
              <w:t xml:space="preserve"> </w:t>
            </w:r>
            <w:r>
              <w:rPr>
                <w:sz w:val="24"/>
              </w:rPr>
              <w:t xml:space="preserve">Гидромелиоративные </w:t>
            </w:r>
            <w:r>
              <w:rPr>
                <w:spacing w:val="-2"/>
                <w:sz w:val="24"/>
              </w:rPr>
              <w:t>объекты</w:t>
            </w:r>
          </w:p>
        </w:tc>
      </w:tr>
      <w:tr w:rsidR="00525F77" w14:paraId="2C975507" w14:textId="77777777">
        <w:trPr>
          <w:trHeight w:val="3311"/>
        </w:trPr>
        <w:tc>
          <w:tcPr>
            <w:tcW w:w="643" w:type="dxa"/>
          </w:tcPr>
          <w:p w14:paraId="1118DAD3" w14:textId="77777777" w:rsidR="00525F77" w:rsidRDefault="00000000">
            <w:pPr>
              <w:pStyle w:val="TableParagraph"/>
              <w:spacing w:line="268" w:lineRule="exact"/>
              <w:rPr>
                <w:sz w:val="24"/>
              </w:rPr>
            </w:pPr>
            <w:r>
              <w:rPr>
                <w:spacing w:val="-10"/>
                <w:sz w:val="24"/>
              </w:rPr>
              <w:t>5</w:t>
            </w:r>
          </w:p>
        </w:tc>
        <w:tc>
          <w:tcPr>
            <w:tcW w:w="2432" w:type="dxa"/>
          </w:tcPr>
          <w:p w14:paraId="018F7FC9" w14:textId="2DEF6F79" w:rsidR="00525F77" w:rsidRDefault="00000000">
            <w:pPr>
              <w:pStyle w:val="TableParagraph"/>
              <w:tabs>
                <w:tab w:val="left" w:pos="2195"/>
              </w:tabs>
              <w:spacing w:line="268" w:lineRule="exact"/>
              <w:rPr>
                <w:sz w:val="24"/>
              </w:rPr>
            </w:pPr>
            <w:r>
              <w:rPr>
                <w:spacing w:val="-2"/>
                <w:sz w:val="24"/>
              </w:rPr>
              <w:t>Монтаж</w:t>
            </w:r>
            <w:r w:rsidR="0014274B">
              <w:rPr>
                <w:sz w:val="24"/>
              </w:rPr>
              <w:t xml:space="preserve"> </w:t>
            </w:r>
            <w:r>
              <w:rPr>
                <w:spacing w:val="-10"/>
                <w:sz w:val="24"/>
              </w:rPr>
              <w:t>и</w:t>
            </w:r>
          </w:p>
          <w:p w14:paraId="7925FF28" w14:textId="77777777" w:rsidR="00525F77" w:rsidRDefault="00000000">
            <w:pPr>
              <w:pStyle w:val="TableParagraph"/>
              <w:rPr>
                <w:sz w:val="24"/>
              </w:rPr>
            </w:pPr>
            <w:r>
              <w:rPr>
                <w:spacing w:val="-2"/>
                <w:sz w:val="24"/>
              </w:rPr>
              <w:t>пусконаладка</w:t>
            </w:r>
          </w:p>
          <w:p w14:paraId="41BAAA20" w14:textId="77777777" w:rsidR="00525F77" w:rsidRDefault="00000000">
            <w:pPr>
              <w:pStyle w:val="TableParagraph"/>
              <w:rPr>
                <w:sz w:val="24"/>
              </w:rPr>
            </w:pPr>
            <w:r>
              <w:rPr>
                <w:spacing w:val="-2"/>
                <w:sz w:val="24"/>
              </w:rPr>
              <w:t>автоматизированного оборудования</w:t>
            </w:r>
          </w:p>
        </w:tc>
        <w:tc>
          <w:tcPr>
            <w:tcW w:w="2785" w:type="dxa"/>
          </w:tcPr>
          <w:p w14:paraId="311D7819" w14:textId="77777777" w:rsidR="00525F77" w:rsidRDefault="00000000">
            <w:pPr>
              <w:pStyle w:val="TableParagraph"/>
              <w:ind w:right="99"/>
              <w:jc w:val="both"/>
              <w:rPr>
                <w:sz w:val="24"/>
              </w:rPr>
            </w:pPr>
            <w:r>
              <w:rPr>
                <w:sz w:val="24"/>
              </w:rPr>
              <w:t xml:space="preserve">24 Пусконаладочные </w:t>
            </w:r>
            <w:r>
              <w:rPr>
                <w:spacing w:val="-2"/>
                <w:sz w:val="24"/>
              </w:rPr>
              <w:t>работы</w:t>
            </w:r>
          </w:p>
          <w:p w14:paraId="52953531" w14:textId="77777777" w:rsidR="00525F77" w:rsidRDefault="00000000">
            <w:pPr>
              <w:pStyle w:val="TableParagraph"/>
              <w:ind w:right="99"/>
              <w:jc w:val="both"/>
              <w:rPr>
                <w:sz w:val="24"/>
              </w:rPr>
            </w:pPr>
            <w:r>
              <w:rPr>
                <w:sz w:val="24"/>
              </w:rPr>
              <w:t>33 Специализированные работы на объектах других отраслей</w:t>
            </w:r>
          </w:p>
        </w:tc>
        <w:tc>
          <w:tcPr>
            <w:tcW w:w="3637" w:type="dxa"/>
          </w:tcPr>
          <w:p w14:paraId="41267809" w14:textId="77777777" w:rsidR="00525F77" w:rsidRDefault="00000000">
            <w:pPr>
              <w:pStyle w:val="TableParagraph"/>
              <w:ind w:left="104" w:right="101"/>
              <w:jc w:val="both"/>
              <w:rPr>
                <w:sz w:val="24"/>
              </w:rPr>
            </w:pPr>
            <w:r>
              <w:rPr>
                <w:sz w:val="24"/>
              </w:rPr>
              <w:t>24.13</w:t>
            </w:r>
            <w:r>
              <w:rPr>
                <w:spacing w:val="-8"/>
                <w:sz w:val="24"/>
              </w:rPr>
              <w:t xml:space="preserve"> </w:t>
            </w:r>
            <w:r>
              <w:rPr>
                <w:sz w:val="24"/>
              </w:rPr>
              <w:t>Пусконаладочные</w:t>
            </w:r>
            <w:r>
              <w:rPr>
                <w:spacing w:val="40"/>
                <w:sz w:val="24"/>
              </w:rPr>
              <w:t xml:space="preserve"> </w:t>
            </w:r>
            <w:r>
              <w:rPr>
                <w:sz w:val="24"/>
              </w:rPr>
              <w:t>работы средств телемеханики</w:t>
            </w:r>
          </w:p>
          <w:p w14:paraId="7BD7C5EF" w14:textId="34D962B5" w:rsidR="00525F77" w:rsidRDefault="00000000">
            <w:pPr>
              <w:pStyle w:val="TableParagraph"/>
              <w:tabs>
                <w:tab w:val="left" w:pos="2431"/>
              </w:tabs>
              <w:ind w:left="104" w:right="99"/>
              <w:jc w:val="both"/>
              <w:rPr>
                <w:sz w:val="24"/>
              </w:rPr>
            </w:pPr>
            <w:r>
              <w:rPr>
                <w:sz w:val="24"/>
              </w:rPr>
              <w:t>24.15</w:t>
            </w:r>
            <w:r>
              <w:rPr>
                <w:spacing w:val="-8"/>
                <w:sz w:val="24"/>
              </w:rPr>
              <w:t xml:space="preserve"> </w:t>
            </w:r>
            <w:r>
              <w:rPr>
                <w:sz w:val="24"/>
              </w:rPr>
              <w:t>Пусконаладочные</w:t>
            </w:r>
            <w:r>
              <w:rPr>
                <w:spacing w:val="40"/>
                <w:sz w:val="24"/>
              </w:rPr>
              <w:t xml:space="preserve"> </w:t>
            </w:r>
            <w:r>
              <w:rPr>
                <w:sz w:val="24"/>
              </w:rPr>
              <w:t xml:space="preserve">работы </w:t>
            </w:r>
            <w:r>
              <w:rPr>
                <w:spacing w:val="-2"/>
                <w:sz w:val="24"/>
              </w:rPr>
              <w:t>автоматических</w:t>
            </w:r>
            <w:r w:rsidR="0014274B">
              <w:rPr>
                <w:sz w:val="24"/>
              </w:rPr>
              <w:t xml:space="preserve"> </w:t>
            </w:r>
            <w:r>
              <w:rPr>
                <w:spacing w:val="-2"/>
                <w:sz w:val="24"/>
              </w:rPr>
              <w:t xml:space="preserve">станочных </w:t>
            </w:r>
            <w:r>
              <w:rPr>
                <w:spacing w:val="-4"/>
                <w:sz w:val="24"/>
              </w:rPr>
              <w:t>линий</w:t>
            </w:r>
          </w:p>
          <w:p w14:paraId="1FD16BC5" w14:textId="7E348797" w:rsidR="00525F77" w:rsidRDefault="00000000">
            <w:pPr>
              <w:pStyle w:val="TableParagraph"/>
              <w:tabs>
                <w:tab w:val="left" w:pos="1752"/>
              </w:tabs>
              <w:ind w:left="104" w:right="100"/>
              <w:jc w:val="both"/>
              <w:rPr>
                <w:sz w:val="24"/>
              </w:rPr>
            </w:pPr>
            <w:r>
              <w:rPr>
                <w:sz w:val="24"/>
              </w:rPr>
              <w:t>24.16</w:t>
            </w:r>
            <w:r>
              <w:rPr>
                <w:spacing w:val="-8"/>
                <w:sz w:val="24"/>
              </w:rPr>
              <w:t xml:space="preserve"> </w:t>
            </w:r>
            <w:r>
              <w:rPr>
                <w:sz w:val="24"/>
              </w:rPr>
              <w:t>Пусконаладочные</w:t>
            </w:r>
            <w:r>
              <w:rPr>
                <w:spacing w:val="40"/>
                <w:sz w:val="24"/>
              </w:rPr>
              <w:t xml:space="preserve"> </w:t>
            </w:r>
            <w:r>
              <w:rPr>
                <w:sz w:val="24"/>
              </w:rPr>
              <w:t xml:space="preserve">работы </w:t>
            </w:r>
            <w:r>
              <w:rPr>
                <w:spacing w:val="-2"/>
                <w:sz w:val="24"/>
              </w:rPr>
              <w:t>станков</w:t>
            </w:r>
            <w:r w:rsidR="0014274B">
              <w:rPr>
                <w:sz w:val="24"/>
              </w:rPr>
              <w:t xml:space="preserve"> </w:t>
            </w:r>
            <w:r>
              <w:rPr>
                <w:spacing w:val="-2"/>
                <w:sz w:val="24"/>
              </w:rPr>
              <w:t xml:space="preserve">металлорежущих </w:t>
            </w:r>
            <w:r>
              <w:rPr>
                <w:sz w:val="24"/>
              </w:rPr>
              <w:t>многоцелевых с ЧПУ (числовое программное управление)</w:t>
            </w:r>
          </w:p>
          <w:p w14:paraId="4020277A" w14:textId="589EAF78" w:rsidR="00525F77" w:rsidRDefault="00000000">
            <w:pPr>
              <w:pStyle w:val="TableParagraph"/>
              <w:tabs>
                <w:tab w:val="left" w:pos="3398"/>
              </w:tabs>
              <w:spacing w:line="270" w:lineRule="atLeast"/>
              <w:ind w:left="104" w:right="97"/>
              <w:jc w:val="both"/>
              <w:rPr>
                <w:sz w:val="24"/>
              </w:rPr>
            </w:pPr>
            <w:r>
              <w:rPr>
                <w:sz w:val="24"/>
              </w:rPr>
              <w:t>33.1.6</w:t>
            </w:r>
            <w:r>
              <w:rPr>
                <w:spacing w:val="-5"/>
                <w:sz w:val="24"/>
              </w:rPr>
              <w:t xml:space="preserve"> </w:t>
            </w:r>
            <w:r>
              <w:rPr>
                <w:sz w:val="24"/>
              </w:rPr>
              <w:t xml:space="preserve">Предприятия и объекты </w:t>
            </w:r>
            <w:r>
              <w:rPr>
                <w:spacing w:val="-2"/>
                <w:sz w:val="24"/>
              </w:rPr>
              <w:t>машиностроения</w:t>
            </w:r>
            <w:r w:rsidR="0014274B">
              <w:rPr>
                <w:sz w:val="24"/>
              </w:rPr>
              <w:t xml:space="preserve"> </w:t>
            </w:r>
            <w:r>
              <w:rPr>
                <w:spacing w:val="-10"/>
                <w:sz w:val="24"/>
              </w:rPr>
              <w:t xml:space="preserve">и </w:t>
            </w:r>
            <w:r>
              <w:rPr>
                <w:spacing w:val="-2"/>
                <w:sz w:val="24"/>
              </w:rPr>
              <w:t>металлообработки</w:t>
            </w:r>
          </w:p>
        </w:tc>
      </w:tr>
      <w:tr w:rsidR="00525F77" w14:paraId="78575D4B" w14:textId="77777777">
        <w:trPr>
          <w:trHeight w:val="1932"/>
        </w:trPr>
        <w:tc>
          <w:tcPr>
            <w:tcW w:w="643" w:type="dxa"/>
          </w:tcPr>
          <w:p w14:paraId="44A5C1FD" w14:textId="77777777" w:rsidR="00525F77" w:rsidRDefault="00000000">
            <w:pPr>
              <w:pStyle w:val="TableParagraph"/>
              <w:spacing w:line="268" w:lineRule="exact"/>
              <w:rPr>
                <w:sz w:val="24"/>
              </w:rPr>
            </w:pPr>
            <w:r>
              <w:rPr>
                <w:spacing w:val="-10"/>
                <w:sz w:val="24"/>
              </w:rPr>
              <w:t>6</w:t>
            </w:r>
          </w:p>
        </w:tc>
        <w:tc>
          <w:tcPr>
            <w:tcW w:w="2432" w:type="dxa"/>
          </w:tcPr>
          <w:p w14:paraId="260FD596" w14:textId="77777777" w:rsidR="00525F77" w:rsidRDefault="00000000">
            <w:pPr>
              <w:pStyle w:val="TableParagraph"/>
              <w:ind w:right="449"/>
              <w:rPr>
                <w:sz w:val="24"/>
              </w:rPr>
            </w:pPr>
            <w:r>
              <w:rPr>
                <w:spacing w:val="-2"/>
                <w:sz w:val="24"/>
              </w:rPr>
              <w:t>Строительство объектов нефтегазовой</w:t>
            </w:r>
          </w:p>
          <w:p w14:paraId="4881AAB1" w14:textId="77777777" w:rsidR="00525F77" w:rsidRDefault="00000000">
            <w:pPr>
              <w:pStyle w:val="TableParagraph"/>
              <w:rPr>
                <w:sz w:val="24"/>
              </w:rPr>
            </w:pPr>
            <w:r>
              <w:rPr>
                <w:spacing w:val="-2"/>
                <w:sz w:val="24"/>
              </w:rPr>
              <w:t>промышленности</w:t>
            </w:r>
          </w:p>
        </w:tc>
        <w:tc>
          <w:tcPr>
            <w:tcW w:w="2785" w:type="dxa"/>
          </w:tcPr>
          <w:p w14:paraId="317E21EB" w14:textId="77777777" w:rsidR="00525F77" w:rsidRDefault="00000000">
            <w:pPr>
              <w:pStyle w:val="TableParagraph"/>
              <w:numPr>
                <w:ilvl w:val="0"/>
                <w:numId w:val="4"/>
              </w:numPr>
              <w:tabs>
                <w:tab w:val="left" w:pos="447"/>
              </w:tabs>
              <w:ind w:right="99" w:firstLine="0"/>
              <w:jc w:val="both"/>
              <w:rPr>
                <w:sz w:val="24"/>
              </w:rPr>
            </w:pPr>
            <w:r>
              <w:rPr>
                <w:sz w:val="24"/>
              </w:rPr>
              <w:t xml:space="preserve">Устройство объектов нефтяной и газовой </w:t>
            </w:r>
            <w:r>
              <w:rPr>
                <w:spacing w:val="-2"/>
                <w:sz w:val="24"/>
              </w:rPr>
              <w:t>промышленности</w:t>
            </w:r>
          </w:p>
          <w:p w14:paraId="4EE7F123" w14:textId="77777777" w:rsidR="00525F77" w:rsidRDefault="00000000">
            <w:pPr>
              <w:pStyle w:val="TableParagraph"/>
              <w:numPr>
                <w:ilvl w:val="0"/>
                <w:numId w:val="4"/>
              </w:numPr>
              <w:tabs>
                <w:tab w:val="left" w:pos="407"/>
              </w:tabs>
              <w:ind w:left="407" w:hanging="300"/>
              <w:jc w:val="both"/>
              <w:rPr>
                <w:sz w:val="24"/>
              </w:rPr>
            </w:pPr>
            <w:r>
              <w:rPr>
                <w:sz w:val="24"/>
              </w:rPr>
              <w:t>Монтажные</w:t>
            </w:r>
            <w:r>
              <w:rPr>
                <w:spacing w:val="-2"/>
                <w:sz w:val="24"/>
              </w:rPr>
              <w:t xml:space="preserve"> работы</w:t>
            </w:r>
          </w:p>
          <w:p w14:paraId="331AB178" w14:textId="77777777" w:rsidR="00525F77" w:rsidRDefault="00000000">
            <w:pPr>
              <w:pStyle w:val="TableParagraph"/>
              <w:numPr>
                <w:ilvl w:val="0"/>
                <w:numId w:val="4"/>
              </w:numPr>
              <w:tabs>
                <w:tab w:val="left" w:pos="817"/>
              </w:tabs>
              <w:ind w:right="99" w:firstLine="0"/>
              <w:jc w:val="both"/>
              <w:rPr>
                <w:sz w:val="24"/>
              </w:rPr>
            </w:pPr>
            <w:r>
              <w:rPr>
                <w:spacing w:val="-2"/>
                <w:sz w:val="24"/>
              </w:rPr>
              <w:t>Пусконаладочные работы</w:t>
            </w:r>
          </w:p>
        </w:tc>
        <w:tc>
          <w:tcPr>
            <w:tcW w:w="3637" w:type="dxa"/>
          </w:tcPr>
          <w:p w14:paraId="221715B2" w14:textId="16F6E707" w:rsidR="00525F77" w:rsidRDefault="00000000">
            <w:pPr>
              <w:pStyle w:val="TableParagraph"/>
              <w:tabs>
                <w:tab w:val="left" w:pos="2599"/>
              </w:tabs>
              <w:ind w:left="104" w:right="97"/>
              <w:jc w:val="both"/>
              <w:rPr>
                <w:sz w:val="24"/>
              </w:rPr>
            </w:pPr>
            <w:r>
              <w:rPr>
                <w:sz w:val="24"/>
              </w:rPr>
              <w:t>Работы</w:t>
            </w:r>
            <w:r w:rsidR="0014274B">
              <w:rPr>
                <w:spacing w:val="80"/>
                <w:sz w:val="24"/>
              </w:rPr>
              <w:t xml:space="preserve"> </w:t>
            </w:r>
            <w:r>
              <w:rPr>
                <w:sz w:val="24"/>
              </w:rPr>
              <w:t>в</w:t>
            </w:r>
            <w:r w:rsidR="0014274B">
              <w:rPr>
                <w:spacing w:val="80"/>
                <w:sz w:val="24"/>
              </w:rPr>
              <w:t xml:space="preserve"> </w:t>
            </w:r>
            <w:r>
              <w:rPr>
                <w:sz w:val="24"/>
              </w:rPr>
              <w:t>рамках</w:t>
            </w:r>
            <w:r w:rsidR="0014274B">
              <w:rPr>
                <w:spacing w:val="80"/>
                <w:sz w:val="24"/>
              </w:rPr>
              <w:t xml:space="preserve"> </w:t>
            </w:r>
            <w:r>
              <w:rPr>
                <w:sz w:val="24"/>
              </w:rPr>
              <w:t xml:space="preserve">группы 22 </w:t>
            </w:r>
            <w:r>
              <w:rPr>
                <w:spacing w:val="-2"/>
                <w:sz w:val="24"/>
              </w:rPr>
              <w:t>Устройство</w:t>
            </w:r>
            <w:r w:rsidR="0014274B">
              <w:rPr>
                <w:sz w:val="24"/>
              </w:rPr>
              <w:t xml:space="preserve"> </w:t>
            </w:r>
            <w:r>
              <w:rPr>
                <w:spacing w:val="-2"/>
                <w:sz w:val="24"/>
              </w:rPr>
              <w:t>объектов</w:t>
            </w:r>
          </w:p>
          <w:p w14:paraId="6AA823FB" w14:textId="1B22D020" w:rsidR="00525F77" w:rsidRDefault="00000000">
            <w:pPr>
              <w:pStyle w:val="TableParagraph"/>
              <w:tabs>
                <w:tab w:val="left" w:pos="1852"/>
                <w:tab w:val="left" w:pos="2745"/>
              </w:tabs>
              <w:ind w:left="104" w:right="97"/>
              <w:jc w:val="both"/>
              <w:rPr>
                <w:sz w:val="24"/>
              </w:rPr>
            </w:pPr>
            <w:r>
              <w:rPr>
                <w:spacing w:val="-2"/>
                <w:sz w:val="24"/>
              </w:rPr>
              <w:t>нефтяной</w:t>
            </w:r>
            <w:r w:rsidR="0014274B">
              <w:rPr>
                <w:sz w:val="24"/>
              </w:rPr>
              <w:t xml:space="preserve"> </w:t>
            </w:r>
            <w:r>
              <w:rPr>
                <w:spacing w:val="-10"/>
                <w:sz w:val="24"/>
              </w:rPr>
              <w:t>и</w:t>
            </w:r>
            <w:r w:rsidR="0014274B">
              <w:rPr>
                <w:sz w:val="24"/>
              </w:rPr>
              <w:t xml:space="preserve"> </w:t>
            </w:r>
            <w:r>
              <w:rPr>
                <w:spacing w:val="-2"/>
                <w:sz w:val="24"/>
              </w:rPr>
              <w:t>газовой промышленности</w:t>
            </w:r>
          </w:p>
          <w:p w14:paraId="4F79379D" w14:textId="77777777" w:rsidR="00525F77" w:rsidRDefault="00000000">
            <w:pPr>
              <w:pStyle w:val="TableParagraph"/>
              <w:spacing w:line="270" w:lineRule="atLeast"/>
              <w:ind w:left="104" w:right="97"/>
              <w:jc w:val="both"/>
              <w:rPr>
                <w:sz w:val="24"/>
              </w:rPr>
            </w:pPr>
            <w:r>
              <w:rPr>
                <w:sz w:val="24"/>
              </w:rPr>
              <w:t>23.8</w:t>
            </w:r>
            <w:r>
              <w:rPr>
                <w:spacing w:val="-6"/>
                <w:sz w:val="24"/>
              </w:rPr>
              <w:t xml:space="preserve"> </w:t>
            </w:r>
            <w:r>
              <w:rPr>
                <w:sz w:val="24"/>
              </w:rPr>
              <w:t>Монтаж оборудования для очистки и подготовки для транспортировки газа и нефти</w:t>
            </w:r>
          </w:p>
        </w:tc>
      </w:tr>
    </w:tbl>
    <w:p w14:paraId="4AA30F97" w14:textId="77777777" w:rsidR="00525F77" w:rsidRDefault="00525F77">
      <w:pPr>
        <w:pStyle w:val="TableParagraph"/>
        <w:spacing w:line="270" w:lineRule="atLeast"/>
        <w:jc w:val="both"/>
        <w:rPr>
          <w:sz w:val="24"/>
        </w:rPr>
        <w:sectPr w:rsidR="00525F77">
          <w:type w:val="continuous"/>
          <w:pgSz w:w="11910" w:h="16840"/>
          <w:pgMar w:top="110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3"/>
        <w:gridCol w:w="2432"/>
        <w:gridCol w:w="2785"/>
        <w:gridCol w:w="3637"/>
      </w:tblGrid>
      <w:tr w:rsidR="00525F77" w14:paraId="7E530B01" w14:textId="77777777">
        <w:trPr>
          <w:trHeight w:val="1934"/>
        </w:trPr>
        <w:tc>
          <w:tcPr>
            <w:tcW w:w="643" w:type="dxa"/>
          </w:tcPr>
          <w:p w14:paraId="6C99EBBE" w14:textId="77777777" w:rsidR="00525F77" w:rsidRDefault="00525F77">
            <w:pPr>
              <w:pStyle w:val="TableParagraph"/>
              <w:ind w:left="0"/>
              <w:rPr>
                <w:sz w:val="24"/>
              </w:rPr>
            </w:pPr>
          </w:p>
        </w:tc>
        <w:tc>
          <w:tcPr>
            <w:tcW w:w="2432" w:type="dxa"/>
          </w:tcPr>
          <w:p w14:paraId="67F5DAB2" w14:textId="77777777" w:rsidR="00525F77" w:rsidRDefault="00525F77">
            <w:pPr>
              <w:pStyle w:val="TableParagraph"/>
              <w:ind w:left="0"/>
              <w:rPr>
                <w:sz w:val="24"/>
              </w:rPr>
            </w:pPr>
          </w:p>
        </w:tc>
        <w:tc>
          <w:tcPr>
            <w:tcW w:w="2785" w:type="dxa"/>
          </w:tcPr>
          <w:p w14:paraId="5DD3D679" w14:textId="77777777" w:rsidR="00525F77" w:rsidRDefault="00000000">
            <w:pPr>
              <w:pStyle w:val="TableParagraph"/>
              <w:ind w:right="99"/>
              <w:jc w:val="both"/>
              <w:rPr>
                <w:sz w:val="24"/>
              </w:rPr>
            </w:pPr>
            <w:r>
              <w:rPr>
                <w:sz w:val="24"/>
              </w:rPr>
              <w:t>33 Специализированные работы на объектах других отраслей</w:t>
            </w:r>
          </w:p>
        </w:tc>
        <w:tc>
          <w:tcPr>
            <w:tcW w:w="3637" w:type="dxa"/>
          </w:tcPr>
          <w:p w14:paraId="22D7CACF" w14:textId="072BAE2F" w:rsidR="00525F77" w:rsidRDefault="00000000">
            <w:pPr>
              <w:pStyle w:val="TableParagraph"/>
              <w:tabs>
                <w:tab w:val="left" w:pos="1611"/>
                <w:tab w:val="left" w:pos="1852"/>
                <w:tab w:val="left" w:pos="2138"/>
                <w:tab w:val="left" w:pos="2711"/>
              </w:tabs>
              <w:ind w:left="104" w:right="97"/>
              <w:rPr>
                <w:sz w:val="24"/>
              </w:rPr>
            </w:pPr>
            <w:r>
              <w:rPr>
                <w:sz w:val="24"/>
              </w:rPr>
              <w:t>23.9 Работы</w:t>
            </w:r>
            <w:r w:rsidR="0014274B">
              <w:rPr>
                <w:sz w:val="24"/>
              </w:rPr>
              <w:t xml:space="preserve"> </w:t>
            </w:r>
            <w:r>
              <w:rPr>
                <w:spacing w:val="-6"/>
                <w:sz w:val="24"/>
              </w:rPr>
              <w:t>по</w:t>
            </w:r>
            <w:r w:rsidR="0014274B">
              <w:rPr>
                <w:sz w:val="24"/>
              </w:rPr>
              <w:t xml:space="preserve"> </w:t>
            </w:r>
            <w:r>
              <w:rPr>
                <w:spacing w:val="-2"/>
                <w:sz w:val="24"/>
              </w:rPr>
              <w:t>обустройству нефтяных</w:t>
            </w:r>
            <w:r w:rsidR="0014274B">
              <w:rPr>
                <w:sz w:val="24"/>
              </w:rPr>
              <w:t xml:space="preserve"> </w:t>
            </w:r>
            <w:r>
              <w:rPr>
                <w:spacing w:val="-10"/>
                <w:sz w:val="24"/>
              </w:rPr>
              <w:t>и</w:t>
            </w:r>
            <w:r w:rsidR="0014274B">
              <w:rPr>
                <w:sz w:val="24"/>
              </w:rPr>
              <w:t xml:space="preserve"> </w:t>
            </w:r>
            <w:r>
              <w:rPr>
                <w:spacing w:val="-2"/>
                <w:sz w:val="24"/>
              </w:rPr>
              <w:t>газовых</w:t>
            </w:r>
          </w:p>
          <w:p w14:paraId="4B8C1B6D" w14:textId="256D8370" w:rsidR="00525F77" w:rsidRDefault="00000000">
            <w:pPr>
              <w:pStyle w:val="TableParagraph"/>
              <w:tabs>
                <w:tab w:val="left" w:pos="2572"/>
              </w:tabs>
              <w:ind w:left="104" w:right="99"/>
              <w:rPr>
                <w:sz w:val="24"/>
              </w:rPr>
            </w:pPr>
            <w:r>
              <w:rPr>
                <w:spacing w:val="-2"/>
                <w:sz w:val="24"/>
              </w:rPr>
              <w:t>месторождений</w:t>
            </w:r>
            <w:r w:rsidR="0014274B">
              <w:rPr>
                <w:sz w:val="24"/>
              </w:rPr>
              <w:t xml:space="preserve"> </w:t>
            </w:r>
            <w:r>
              <w:rPr>
                <w:spacing w:val="-2"/>
                <w:sz w:val="24"/>
              </w:rPr>
              <w:t>морского шельфа</w:t>
            </w:r>
          </w:p>
          <w:p w14:paraId="5904EF3A" w14:textId="77777777" w:rsidR="00525F77" w:rsidRDefault="00000000">
            <w:pPr>
              <w:pStyle w:val="TableParagraph"/>
              <w:ind w:left="104"/>
              <w:rPr>
                <w:sz w:val="24"/>
              </w:rPr>
            </w:pPr>
            <w:r>
              <w:rPr>
                <w:sz w:val="24"/>
              </w:rPr>
              <w:t>23.10</w:t>
            </w:r>
            <w:r>
              <w:rPr>
                <w:spacing w:val="-5"/>
                <w:sz w:val="24"/>
              </w:rPr>
              <w:t xml:space="preserve"> </w:t>
            </w:r>
            <w:r>
              <w:rPr>
                <w:sz w:val="24"/>
              </w:rPr>
              <w:t>Работы</w:t>
            </w:r>
            <w:r>
              <w:rPr>
                <w:spacing w:val="80"/>
                <w:sz w:val="24"/>
              </w:rPr>
              <w:t xml:space="preserve"> </w:t>
            </w:r>
            <w:r>
              <w:rPr>
                <w:sz w:val="24"/>
              </w:rPr>
              <w:t>по</w:t>
            </w:r>
            <w:r>
              <w:rPr>
                <w:spacing w:val="80"/>
                <w:sz w:val="24"/>
              </w:rPr>
              <w:t xml:space="preserve"> </w:t>
            </w:r>
            <w:r>
              <w:rPr>
                <w:sz w:val="24"/>
              </w:rPr>
              <w:t xml:space="preserve">строительству </w:t>
            </w:r>
            <w:r>
              <w:rPr>
                <w:spacing w:val="-2"/>
                <w:sz w:val="24"/>
              </w:rPr>
              <w:t>газонаполнительных</w:t>
            </w:r>
          </w:p>
          <w:p w14:paraId="2D5A5A9D" w14:textId="77777777" w:rsidR="00525F77" w:rsidRDefault="00000000">
            <w:pPr>
              <w:pStyle w:val="TableParagraph"/>
              <w:spacing w:line="264" w:lineRule="exact"/>
              <w:ind w:left="104"/>
              <w:rPr>
                <w:sz w:val="24"/>
              </w:rPr>
            </w:pPr>
            <w:r>
              <w:rPr>
                <w:sz w:val="24"/>
              </w:rPr>
              <w:t>компрессорных</w:t>
            </w:r>
            <w:r>
              <w:rPr>
                <w:spacing w:val="-5"/>
                <w:sz w:val="24"/>
              </w:rPr>
              <w:t xml:space="preserve"> </w:t>
            </w:r>
            <w:r>
              <w:rPr>
                <w:spacing w:val="-2"/>
                <w:sz w:val="24"/>
              </w:rPr>
              <w:t>станций</w:t>
            </w:r>
          </w:p>
        </w:tc>
      </w:tr>
      <w:tr w:rsidR="00525F77" w14:paraId="251122AF" w14:textId="77777777">
        <w:trPr>
          <w:trHeight w:val="1379"/>
        </w:trPr>
        <w:tc>
          <w:tcPr>
            <w:tcW w:w="643" w:type="dxa"/>
          </w:tcPr>
          <w:p w14:paraId="52DA1AA0" w14:textId="77777777" w:rsidR="00525F77" w:rsidRDefault="00000000">
            <w:pPr>
              <w:pStyle w:val="TableParagraph"/>
              <w:spacing w:line="268" w:lineRule="exact"/>
              <w:rPr>
                <w:sz w:val="24"/>
              </w:rPr>
            </w:pPr>
            <w:r>
              <w:rPr>
                <w:spacing w:val="-10"/>
                <w:sz w:val="24"/>
              </w:rPr>
              <w:t>7</w:t>
            </w:r>
          </w:p>
        </w:tc>
        <w:tc>
          <w:tcPr>
            <w:tcW w:w="2432" w:type="dxa"/>
          </w:tcPr>
          <w:p w14:paraId="143C504F" w14:textId="532572EA" w:rsidR="00525F77" w:rsidRDefault="00000000">
            <w:pPr>
              <w:pStyle w:val="TableParagraph"/>
              <w:tabs>
                <w:tab w:val="left" w:pos="2209"/>
              </w:tabs>
              <w:ind w:right="97"/>
              <w:rPr>
                <w:sz w:val="24"/>
              </w:rPr>
            </w:pPr>
            <w:r>
              <w:rPr>
                <w:spacing w:val="-2"/>
                <w:sz w:val="24"/>
              </w:rPr>
              <w:t>Подъёмно- транспортные машины</w:t>
            </w:r>
            <w:r w:rsidR="0014274B">
              <w:rPr>
                <w:sz w:val="24"/>
              </w:rPr>
              <w:t xml:space="preserve"> </w:t>
            </w:r>
            <w:r>
              <w:rPr>
                <w:spacing w:val="-10"/>
                <w:sz w:val="24"/>
              </w:rPr>
              <w:t>в</w:t>
            </w:r>
          </w:p>
          <w:p w14:paraId="68E1948E" w14:textId="77777777" w:rsidR="00525F77" w:rsidRDefault="00000000">
            <w:pPr>
              <w:pStyle w:val="TableParagraph"/>
              <w:rPr>
                <w:sz w:val="24"/>
              </w:rPr>
            </w:pPr>
            <w:r>
              <w:rPr>
                <w:spacing w:val="-2"/>
                <w:sz w:val="24"/>
              </w:rPr>
              <w:t>строительстве</w:t>
            </w:r>
          </w:p>
        </w:tc>
        <w:tc>
          <w:tcPr>
            <w:tcW w:w="2785" w:type="dxa"/>
          </w:tcPr>
          <w:p w14:paraId="310CEBB8" w14:textId="157A0824" w:rsidR="00525F77" w:rsidRDefault="00000000">
            <w:pPr>
              <w:pStyle w:val="TableParagraph"/>
              <w:tabs>
                <w:tab w:val="left" w:pos="817"/>
              </w:tabs>
              <w:ind w:right="99"/>
              <w:rPr>
                <w:sz w:val="24"/>
              </w:rPr>
            </w:pPr>
            <w:r>
              <w:rPr>
                <w:spacing w:val="-6"/>
                <w:sz w:val="24"/>
              </w:rPr>
              <w:t>24</w:t>
            </w:r>
            <w:r w:rsidR="0014274B">
              <w:rPr>
                <w:sz w:val="24"/>
              </w:rPr>
              <w:t xml:space="preserve"> </w:t>
            </w:r>
            <w:r>
              <w:rPr>
                <w:spacing w:val="-2"/>
                <w:sz w:val="24"/>
              </w:rPr>
              <w:t>Пусконаладочные работы</w:t>
            </w:r>
          </w:p>
        </w:tc>
        <w:tc>
          <w:tcPr>
            <w:tcW w:w="3637" w:type="dxa"/>
          </w:tcPr>
          <w:p w14:paraId="57BBCD68" w14:textId="1135E8A2" w:rsidR="00525F77" w:rsidRDefault="00000000">
            <w:pPr>
              <w:pStyle w:val="TableParagraph"/>
              <w:numPr>
                <w:ilvl w:val="1"/>
                <w:numId w:val="3"/>
              </w:numPr>
              <w:tabs>
                <w:tab w:val="left" w:pos="730"/>
                <w:tab w:val="left" w:pos="2791"/>
              </w:tabs>
              <w:ind w:right="99" w:firstLine="0"/>
              <w:rPr>
                <w:sz w:val="24"/>
              </w:rPr>
            </w:pPr>
            <w:r>
              <w:rPr>
                <w:spacing w:val="-2"/>
                <w:sz w:val="24"/>
              </w:rPr>
              <w:t>Пусконаладочные</w:t>
            </w:r>
            <w:r w:rsidR="0014274B">
              <w:rPr>
                <w:sz w:val="24"/>
              </w:rPr>
              <w:t xml:space="preserve"> </w:t>
            </w:r>
            <w:r>
              <w:rPr>
                <w:spacing w:val="-2"/>
                <w:sz w:val="24"/>
              </w:rPr>
              <w:t>работы подъемно-транспортного</w:t>
            </w:r>
          </w:p>
          <w:p w14:paraId="5AC3E745" w14:textId="77777777" w:rsidR="00525F77" w:rsidRDefault="00000000">
            <w:pPr>
              <w:pStyle w:val="TableParagraph"/>
              <w:ind w:left="104"/>
              <w:rPr>
                <w:sz w:val="24"/>
              </w:rPr>
            </w:pPr>
            <w:r>
              <w:rPr>
                <w:spacing w:val="-2"/>
                <w:sz w:val="24"/>
              </w:rPr>
              <w:t>оборудования</w:t>
            </w:r>
          </w:p>
          <w:p w14:paraId="288C2FC3" w14:textId="5FAEFA9D" w:rsidR="00525F77" w:rsidRDefault="00000000">
            <w:pPr>
              <w:pStyle w:val="TableParagraph"/>
              <w:numPr>
                <w:ilvl w:val="1"/>
                <w:numId w:val="3"/>
              </w:numPr>
              <w:tabs>
                <w:tab w:val="left" w:pos="730"/>
                <w:tab w:val="left" w:pos="2791"/>
              </w:tabs>
              <w:spacing w:line="270" w:lineRule="atLeast"/>
              <w:ind w:right="99" w:firstLine="0"/>
              <w:rPr>
                <w:sz w:val="24"/>
              </w:rPr>
            </w:pPr>
            <w:r>
              <w:rPr>
                <w:spacing w:val="-2"/>
                <w:sz w:val="24"/>
              </w:rPr>
              <w:t>Пусконаладочные</w:t>
            </w:r>
            <w:r w:rsidR="0014274B">
              <w:rPr>
                <w:sz w:val="24"/>
              </w:rPr>
              <w:t xml:space="preserve"> </w:t>
            </w:r>
            <w:r>
              <w:rPr>
                <w:spacing w:val="-2"/>
                <w:sz w:val="24"/>
              </w:rPr>
              <w:t>работы лифтов</w:t>
            </w:r>
          </w:p>
        </w:tc>
      </w:tr>
      <w:tr w:rsidR="00525F77" w14:paraId="2985F1C2" w14:textId="77777777">
        <w:trPr>
          <w:trHeight w:val="1103"/>
        </w:trPr>
        <w:tc>
          <w:tcPr>
            <w:tcW w:w="643" w:type="dxa"/>
          </w:tcPr>
          <w:p w14:paraId="1D6C5B0F" w14:textId="77777777" w:rsidR="00525F77" w:rsidRDefault="00000000">
            <w:pPr>
              <w:pStyle w:val="TableParagraph"/>
              <w:spacing w:line="267" w:lineRule="exact"/>
              <w:rPr>
                <w:sz w:val="24"/>
              </w:rPr>
            </w:pPr>
            <w:r>
              <w:rPr>
                <w:spacing w:val="-10"/>
                <w:sz w:val="24"/>
              </w:rPr>
              <w:t>8</w:t>
            </w:r>
          </w:p>
        </w:tc>
        <w:tc>
          <w:tcPr>
            <w:tcW w:w="2432" w:type="dxa"/>
          </w:tcPr>
          <w:p w14:paraId="60EE0CDD" w14:textId="77777777" w:rsidR="00525F77" w:rsidRDefault="00000000">
            <w:pPr>
              <w:pStyle w:val="TableParagraph"/>
              <w:rPr>
                <w:sz w:val="24"/>
              </w:rPr>
            </w:pPr>
            <w:r>
              <w:rPr>
                <w:sz w:val="24"/>
              </w:rPr>
              <w:t>Машины</w:t>
            </w:r>
            <w:r>
              <w:rPr>
                <w:spacing w:val="21"/>
                <w:sz w:val="24"/>
              </w:rPr>
              <w:t xml:space="preserve"> </w:t>
            </w:r>
            <w:r>
              <w:rPr>
                <w:sz w:val="24"/>
              </w:rPr>
              <w:t>и</w:t>
            </w:r>
            <w:r>
              <w:rPr>
                <w:spacing w:val="21"/>
                <w:sz w:val="24"/>
              </w:rPr>
              <w:t xml:space="preserve"> </w:t>
            </w:r>
            <w:r>
              <w:rPr>
                <w:sz w:val="24"/>
              </w:rPr>
              <w:t xml:space="preserve">аппараты </w:t>
            </w:r>
            <w:r>
              <w:rPr>
                <w:spacing w:val="-2"/>
                <w:sz w:val="24"/>
              </w:rPr>
              <w:t>химических</w:t>
            </w:r>
          </w:p>
          <w:p w14:paraId="27705FE4" w14:textId="77777777" w:rsidR="00525F77" w:rsidRDefault="00000000">
            <w:pPr>
              <w:pStyle w:val="TableParagraph"/>
              <w:rPr>
                <w:sz w:val="24"/>
              </w:rPr>
            </w:pPr>
            <w:r>
              <w:rPr>
                <w:spacing w:val="-2"/>
                <w:sz w:val="24"/>
              </w:rPr>
              <w:t>производств</w:t>
            </w:r>
          </w:p>
        </w:tc>
        <w:tc>
          <w:tcPr>
            <w:tcW w:w="2785" w:type="dxa"/>
          </w:tcPr>
          <w:p w14:paraId="1D1B6CFF" w14:textId="77777777" w:rsidR="00525F77" w:rsidRDefault="00000000">
            <w:pPr>
              <w:pStyle w:val="TableParagraph"/>
              <w:spacing w:line="267" w:lineRule="exact"/>
              <w:rPr>
                <w:sz w:val="24"/>
              </w:rPr>
            </w:pPr>
            <w:r>
              <w:rPr>
                <w:sz w:val="24"/>
              </w:rPr>
              <w:t>23</w:t>
            </w:r>
            <w:r>
              <w:rPr>
                <w:spacing w:val="-3"/>
                <w:sz w:val="24"/>
              </w:rPr>
              <w:t xml:space="preserve"> </w:t>
            </w:r>
            <w:r>
              <w:rPr>
                <w:sz w:val="24"/>
              </w:rPr>
              <w:t>Монтажные</w:t>
            </w:r>
            <w:r>
              <w:rPr>
                <w:spacing w:val="-1"/>
                <w:sz w:val="24"/>
              </w:rPr>
              <w:t xml:space="preserve"> </w:t>
            </w:r>
            <w:r>
              <w:rPr>
                <w:spacing w:val="-2"/>
                <w:sz w:val="24"/>
              </w:rPr>
              <w:t>работы</w:t>
            </w:r>
          </w:p>
        </w:tc>
        <w:tc>
          <w:tcPr>
            <w:tcW w:w="3637" w:type="dxa"/>
          </w:tcPr>
          <w:p w14:paraId="40312AD5" w14:textId="11B3DD5D" w:rsidR="00525F77" w:rsidRDefault="00000000">
            <w:pPr>
              <w:pStyle w:val="TableParagraph"/>
              <w:tabs>
                <w:tab w:val="left" w:pos="949"/>
                <w:tab w:val="left" w:pos="2093"/>
                <w:tab w:val="left" w:pos="3398"/>
              </w:tabs>
              <w:ind w:left="104" w:right="97"/>
              <w:rPr>
                <w:sz w:val="24"/>
              </w:rPr>
            </w:pPr>
            <w:r>
              <w:rPr>
                <w:spacing w:val="-2"/>
                <w:sz w:val="24"/>
              </w:rPr>
              <w:t>23.14</w:t>
            </w:r>
            <w:r w:rsidR="0014274B">
              <w:rPr>
                <w:sz w:val="24"/>
              </w:rPr>
              <w:t xml:space="preserve"> </w:t>
            </w:r>
            <w:r>
              <w:rPr>
                <w:spacing w:val="-2"/>
                <w:sz w:val="24"/>
              </w:rPr>
              <w:t>Монтаж</w:t>
            </w:r>
            <w:r w:rsidR="0014274B">
              <w:rPr>
                <w:sz w:val="24"/>
              </w:rPr>
              <w:t xml:space="preserve"> </w:t>
            </w:r>
            <w:r>
              <w:rPr>
                <w:spacing w:val="-2"/>
                <w:sz w:val="24"/>
              </w:rPr>
              <w:t>оборудования химической</w:t>
            </w:r>
            <w:r w:rsidR="0014274B">
              <w:rPr>
                <w:sz w:val="24"/>
              </w:rPr>
              <w:t xml:space="preserve"> </w:t>
            </w:r>
            <w:r>
              <w:rPr>
                <w:spacing w:val="-10"/>
                <w:sz w:val="24"/>
              </w:rPr>
              <w:t>и</w:t>
            </w:r>
          </w:p>
          <w:p w14:paraId="3945100F" w14:textId="77777777" w:rsidR="00525F77" w:rsidRDefault="00000000">
            <w:pPr>
              <w:pStyle w:val="TableParagraph"/>
              <w:spacing w:line="270" w:lineRule="atLeast"/>
              <w:ind w:left="104"/>
              <w:rPr>
                <w:sz w:val="24"/>
              </w:rPr>
            </w:pPr>
            <w:r>
              <w:rPr>
                <w:spacing w:val="-2"/>
                <w:sz w:val="24"/>
              </w:rPr>
              <w:t>нефтеперерабатывающей промышленности</w:t>
            </w:r>
          </w:p>
        </w:tc>
      </w:tr>
    </w:tbl>
    <w:p w14:paraId="12985EF2" w14:textId="77777777" w:rsidR="00525F77" w:rsidRDefault="00525F77">
      <w:pPr>
        <w:pStyle w:val="a3"/>
        <w:spacing w:before="8"/>
        <w:rPr>
          <w:sz w:val="24"/>
        </w:rPr>
      </w:pPr>
    </w:p>
    <w:p w14:paraId="7A7F179E" w14:textId="77777777" w:rsidR="00525F77" w:rsidRDefault="00000000">
      <w:pPr>
        <w:spacing w:after="8"/>
        <w:ind w:left="143" w:right="314" w:firstLine="707"/>
        <w:rPr>
          <w:sz w:val="24"/>
        </w:rPr>
      </w:pPr>
      <w:r>
        <w:rPr>
          <w:sz w:val="24"/>
        </w:rPr>
        <w:t>Таблица</w:t>
      </w:r>
      <w:r>
        <w:rPr>
          <w:spacing w:val="-4"/>
          <w:sz w:val="24"/>
        </w:rPr>
        <w:t xml:space="preserve"> </w:t>
      </w:r>
      <w:r>
        <w:rPr>
          <w:sz w:val="24"/>
        </w:rPr>
        <w:t>2.</w:t>
      </w:r>
      <w:r>
        <w:rPr>
          <w:spacing w:val="40"/>
          <w:sz w:val="24"/>
        </w:rPr>
        <w:t xml:space="preserve"> </w:t>
      </w:r>
      <w:r>
        <w:rPr>
          <w:sz w:val="24"/>
        </w:rPr>
        <w:t>Группы</w:t>
      </w:r>
      <w:r>
        <w:rPr>
          <w:spacing w:val="40"/>
          <w:sz w:val="24"/>
        </w:rPr>
        <w:t xml:space="preserve"> </w:t>
      </w:r>
      <w:r>
        <w:rPr>
          <w:sz w:val="24"/>
        </w:rPr>
        <w:t>специальностей</w:t>
      </w:r>
      <w:r>
        <w:rPr>
          <w:spacing w:val="40"/>
          <w:sz w:val="24"/>
        </w:rPr>
        <w:t xml:space="preserve"> </w:t>
      </w:r>
      <w:r>
        <w:rPr>
          <w:sz w:val="24"/>
        </w:rPr>
        <w:t>(направлений</w:t>
      </w:r>
      <w:r>
        <w:rPr>
          <w:spacing w:val="40"/>
          <w:sz w:val="24"/>
        </w:rPr>
        <w:t xml:space="preserve"> </w:t>
      </w:r>
      <w:r>
        <w:rPr>
          <w:sz w:val="24"/>
        </w:rPr>
        <w:t>подготовки)</w:t>
      </w:r>
      <w:r>
        <w:rPr>
          <w:spacing w:val="40"/>
          <w:sz w:val="24"/>
        </w:rPr>
        <w:t xml:space="preserve"> </w:t>
      </w:r>
      <w:r>
        <w:rPr>
          <w:sz w:val="24"/>
        </w:rPr>
        <w:t>в</w:t>
      </w:r>
      <w:r>
        <w:rPr>
          <w:spacing w:val="40"/>
          <w:sz w:val="24"/>
        </w:rPr>
        <w:t xml:space="preserve"> </w:t>
      </w:r>
      <w:r>
        <w:rPr>
          <w:sz w:val="24"/>
        </w:rPr>
        <w:t>зависимости</w:t>
      </w:r>
      <w:r>
        <w:rPr>
          <w:spacing w:val="40"/>
          <w:sz w:val="24"/>
        </w:rPr>
        <w:t xml:space="preserve"> </w:t>
      </w:r>
      <w:r>
        <w:rPr>
          <w:sz w:val="24"/>
        </w:rPr>
        <w:t>от выполняемых специфических строительно-монтажных работ</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058"/>
        <w:gridCol w:w="3871"/>
        <w:gridCol w:w="1718"/>
      </w:tblGrid>
      <w:tr w:rsidR="00525F77" w14:paraId="276834E2" w14:textId="77777777">
        <w:trPr>
          <w:trHeight w:val="827"/>
        </w:trPr>
        <w:tc>
          <w:tcPr>
            <w:tcW w:w="703" w:type="dxa"/>
          </w:tcPr>
          <w:p w14:paraId="78BA00F4" w14:textId="77777777" w:rsidR="00525F77" w:rsidRDefault="00000000">
            <w:pPr>
              <w:pStyle w:val="TableParagraph"/>
              <w:spacing w:line="268" w:lineRule="exact"/>
              <w:rPr>
                <w:sz w:val="24"/>
              </w:rPr>
            </w:pPr>
            <w:r>
              <w:rPr>
                <w:spacing w:val="-10"/>
                <w:sz w:val="24"/>
              </w:rPr>
              <w:t>№</w:t>
            </w:r>
          </w:p>
        </w:tc>
        <w:tc>
          <w:tcPr>
            <w:tcW w:w="3058" w:type="dxa"/>
          </w:tcPr>
          <w:p w14:paraId="12C39AE3" w14:textId="514446A7" w:rsidR="00525F77" w:rsidRDefault="00000000">
            <w:pPr>
              <w:pStyle w:val="TableParagraph"/>
              <w:tabs>
                <w:tab w:val="left" w:pos="1266"/>
                <w:tab w:val="left" w:pos="2158"/>
              </w:tabs>
              <w:ind w:left="105" w:right="101"/>
              <w:rPr>
                <w:sz w:val="24"/>
              </w:rPr>
            </w:pPr>
            <w:r>
              <w:rPr>
                <w:spacing w:val="-2"/>
                <w:sz w:val="24"/>
              </w:rPr>
              <w:t>Сфера</w:t>
            </w:r>
            <w:r w:rsidR="0014274B">
              <w:rPr>
                <w:sz w:val="24"/>
              </w:rPr>
              <w:t xml:space="preserve"> </w:t>
            </w:r>
            <w:r>
              <w:rPr>
                <w:spacing w:val="-4"/>
                <w:sz w:val="24"/>
              </w:rPr>
              <w:t>или</w:t>
            </w:r>
            <w:r w:rsidR="0014274B">
              <w:rPr>
                <w:sz w:val="24"/>
              </w:rPr>
              <w:t xml:space="preserve"> </w:t>
            </w:r>
            <w:r>
              <w:rPr>
                <w:spacing w:val="-2"/>
                <w:sz w:val="24"/>
              </w:rPr>
              <w:t>область профессиональной</w:t>
            </w:r>
          </w:p>
          <w:p w14:paraId="7519AEE2" w14:textId="77777777" w:rsidR="00525F77" w:rsidRDefault="00000000">
            <w:pPr>
              <w:pStyle w:val="TableParagraph"/>
              <w:spacing w:line="264" w:lineRule="exact"/>
              <w:ind w:left="105"/>
              <w:rPr>
                <w:sz w:val="24"/>
              </w:rPr>
            </w:pPr>
            <w:r>
              <w:rPr>
                <w:spacing w:val="-2"/>
                <w:sz w:val="24"/>
              </w:rPr>
              <w:t>деятельности</w:t>
            </w:r>
          </w:p>
        </w:tc>
        <w:tc>
          <w:tcPr>
            <w:tcW w:w="5589" w:type="dxa"/>
            <w:gridSpan w:val="2"/>
          </w:tcPr>
          <w:p w14:paraId="75570BAF" w14:textId="5E648123" w:rsidR="00525F77" w:rsidRDefault="00000000">
            <w:pPr>
              <w:pStyle w:val="TableParagraph"/>
              <w:tabs>
                <w:tab w:val="left" w:pos="2051"/>
                <w:tab w:val="left" w:pos="3794"/>
                <w:tab w:val="left" w:pos="5413"/>
              </w:tabs>
              <w:spacing w:before="131"/>
              <w:ind w:left="108" w:right="96"/>
              <w:rPr>
                <w:sz w:val="24"/>
              </w:rPr>
            </w:pPr>
            <w:r>
              <w:rPr>
                <w:spacing w:val="-2"/>
                <w:sz w:val="24"/>
              </w:rPr>
              <w:t>Наименование</w:t>
            </w:r>
            <w:r w:rsidR="0014274B">
              <w:rPr>
                <w:sz w:val="24"/>
              </w:rPr>
              <w:t xml:space="preserve"> </w:t>
            </w:r>
            <w:r>
              <w:rPr>
                <w:spacing w:val="-2"/>
                <w:sz w:val="24"/>
              </w:rPr>
              <w:t>направления</w:t>
            </w:r>
            <w:r w:rsidR="0014274B">
              <w:rPr>
                <w:sz w:val="24"/>
              </w:rPr>
              <w:t xml:space="preserve"> </w:t>
            </w:r>
            <w:r>
              <w:rPr>
                <w:spacing w:val="-2"/>
                <w:sz w:val="24"/>
              </w:rPr>
              <w:t>подготовки</w:t>
            </w:r>
            <w:r w:rsidR="0014274B">
              <w:rPr>
                <w:sz w:val="24"/>
              </w:rPr>
              <w:t xml:space="preserve"> </w:t>
            </w:r>
            <w:r>
              <w:rPr>
                <w:spacing w:val="-10"/>
                <w:sz w:val="24"/>
              </w:rPr>
              <w:t xml:space="preserve">/ </w:t>
            </w:r>
            <w:r>
              <w:rPr>
                <w:spacing w:val="-2"/>
                <w:sz w:val="24"/>
              </w:rPr>
              <w:t>специальности</w:t>
            </w:r>
          </w:p>
        </w:tc>
      </w:tr>
      <w:tr w:rsidR="00525F77" w14:paraId="52A7E978" w14:textId="77777777">
        <w:trPr>
          <w:trHeight w:val="827"/>
        </w:trPr>
        <w:tc>
          <w:tcPr>
            <w:tcW w:w="703" w:type="dxa"/>
          </w:tcPr>
          <w:p w14:paraId="63C182C3" w14:textId="77777777" w:rsidR="00525F77" w:rsidRDefault="00000000">
            <w:pPr>
              <w:pStyle w:val="TableParagraph"/>
              <w:spacing w:line="268" w:lineRule="exact"/>
              <w:rPr>
                <w:sz w:val="24"/>
              </w:rPr>
            </w:pPr>
            <w:r>
              <w:rPr>
                <w:spacing w:val="-10"/>
                <w:sz w:val="24"/>
              </w:rPr>
              <w:t>1</w:t>
            </w:r>
          </w:p>
        </w:tc>
        <w:tc>
          <w:tcPr>
            <w:tcW w:w="3058" w:type="dxa"/>
          </w:tcPr>
          <w:p w14:paraId="11C269AE" w14:textId="341F8412" w:rsidR="00525F77" w:rsidRDefault="00000000">
            <w:pPr>
              <w:pStyle w:val="TableParagraph"/>
              <w:tabs>
                <w:tab w:val="left" w:pos="2079"/>
              </w:tabs>
              <w:ind w:left="105" w:right="101"/>
              <w:rPr>
                <w:sz w:val="24"/>
              </w:rPr>
            </w:pPr>
            <w:r>
              <w:rPr>
                <w:spacing w:val="-2"/>
                <w:sz w:val="24"/>
              </w:rPr>
              <w:t>Инженерные</w:t>
            </w:r>
            <w:r w:rsidR="0014274B">
              <w:rPr>
                <w:sz w:val="24"/>
              </w:rPr>
              <w:t xml:space="preserve"> </w:t>
            </w:r>
            <w:r>
              <w:rPr>
                <w:spacing w:val="-2"/>
                <w:sz w:val="24"/>
              </w:rPr>
              <w:t>системы электроснабжения</w:t>
            </w:r>
          </w:p>
          <w:p w14:paraId="6A5CEED5" w14:textId="77777777" w:rsidR="00525F77" w:rsidRDefault="00000000">
            <w:pPr>
              <w:pStyle w:val="TableParagraph"/>
              <w:spacing w:line="264" w:lineRule="exact"/>
              <w:ind w:left="105"/>
              <w:rPr>
                <w:sz w:val="24"/>
              </w:rPr>
            </w:pPr>
            <w:r>
              <w:rPr>
                <w:sz w:val="24"/>
              </w:rPr>
              <w:t>объектов</w:t>
            </w:r>
            <w:r>
              <w:rPr>
                <w:spacing w:val="-6"/>
                <w:sz w:val="24"/>
              </w:rPr>
              <w:t xml:space="preserve"> </w:t>
            </w:r>
            <w:r>
              <w:rPr>
                <w:spacing w:val="-2"/>
                <w:sz w:val="24"/>
              </w:rPr>
              <w:t>строительства</w:t>
            </w:r>
          </w:p>
        </w:tc>
        <w:tc>
          <w:tcPr>
            <w:tcW w:w="5589" w:type="dxa"/>
            <w:gridSpan w:val="2"/>
          </w:tcPr>
          <w:p w14:paraId="0A434B2E" w14:textId="77777777" w:rsidR="00525F77" w:rsidRDefault="00000000">
            <w:pPr>
              <w:pStyle w:val="TableParagraph"/>
              <w:spacing w:before="267"/>
              <w:ind w:left="108"/>
              <w:rPr>
                <w:sz w:val="24"/>
              </w:rPr>
            </w:pPr>
            <w:r>
              <w:rPr>
                <w:sz w:val="24"/>
              </w:rPr>
              <w:t>Электроснабжение</w:t>
            </w:r>
            <w:r>
              <w:rPr>
                <w:spacing w:val="-5"/>
                <w:sz w:val="24"/>
              </w:rPr>
              <w:t xml:space="preserve"> </w:t>
            </w:r>
            <w:r>
              <w:rPr>
                <w:sz w:val="24"/>
              </w:rPr>
              <w:t>(по</w:t>
            </w:r>
            <w:r>
              <w:rPr>
                <w:spacing w:val="-3"/>
                <w:sz w:val="24"/>
              </w:rPr>
              <w:t xml:space="preserve"> </w:t>
            </w:r>
            <w:r>
              <w:rPr>
                <w:spacing w:val="-2"/>
                <w:sz w:val="24"/>
              </w:rPr>
              <w:t>отраслям)</w:t>
            </w:r>
          </w:p>
        </w:tc>
      </w:tr>
      <w:tr w:rsidR="00525F77" w14:paraId="723C92EB" w14:textId="77777777">
        <w:trPr>
          <w:trHeight w:val="275"/>
        </w:trPr>
        <w:tc>
          <w:tcPr>
            <w:tcW w:w="703" w:type="dxa"/>
            <w:vMerge w:val="restart"/>
          </w:tcPr>
          <w:p w14:paraId="0EB47E8F" w14:textId="77777777" w:rsidR="00525F77" w:rsidRDefault="00000000">
            <w:pPr>
              <w:pStyle w:val="TableParagraph"/>
              <w:spacing w:line="268" w:lineRule="exact"/>
              <w:rPr>
                <w:sz w:val="24"/>
              </w:rPr>
            </w:pPr>
            <w:r>
              <w:rPr>
                <w:spacing w:val="-10"/>
                <w:sz w:val="24"/>
              </w:rPr>
              <w:t>2</w:t>
            </w:r>
          </w:p>
        </w:tc>
        <w:tc>
          <w:tcPr>
            <w:tcW w:w="3058" w:type="dxa"/>
            <w:vMerge w:val="restart"/>
          </w:tcPr>
          <w:p w14:paraId="3D67DEE2" w14:textId="6B9C3C55" w:rsidR="00525F77" w:rsidRDefault="00000000">
            <w:pPr>
              <w:pStyle w:val="TableParagraph"/>
              <w:tabs>
                <w:tab w:val="left" w:pos="2818"/>
              </w:tabs>
              <w:ind w:left="105" w:right="98"/>
              <w:rPr>
                <w:sz w:val="24"/>
              </w:rPr>
            </w:pPr>
            <w:r>
              <w:rPr>
                <w:spacing w:val="-2"/>
                <w:sz w:val="24"/>
              </w:rPr>
              <w:t>Автоматизация</w:t>
            </w:r>
            <w:r w:rsidR="0014274B">
              <w:rPr>
                <w:sz w:val="24"/>
              </w:rPr>
              <w:t xml:space="preserve"> </w:t>
            </w:r>
            <w:r>
              <w:rPr>
                <w:spacing w:val="-10"/>
                <w:sz w:val="24"/>
              </w:rPr>
              <w:t xml:space="preserve">и </w:t>
            </w:r>
            <w:r>
              <w:rPr>
                <w:spacing w:val="-2"/>
                <w:sz w:val="24"/>
              </w:rPr>
              <w:t>управление технологическими процессами</w:t>
            </w:r>
          </w:p>
        </w:tc>
        <w:tc>
          <w:tcPr>
            <w:tcW w:w="5589" w:type="dxa"/>
            <w:gridSpan w:val="2"/>
          </w:tcPr>
          <w:p w14:paraId="54DE6103" w14:textId="77777777" w:rsidR="00525F77" w:rsidRDefault="00000000">
            <w:pPr>
              <w:pStyle w:val="TableParagraph"/>
              <w:spacing w:line="256" w:lineRule="exact"/>
              <w:ind w:left="108"/>
              <w:rPr>
                <w:sz w:val="24"/>
              </w:rPr>
            </w:pPr>
            <w:r>
              <w:rPr>
                <w:sz w:val="24"/>
              </w:rPr>
              <w:t>Автоматизация</w:t>
            </w:r>
            <w:r>
              <w:rPr>
                <w:spacing w:val="-2"/>
                <w:sz w:val="24"/>
              </w:rPr>
              <w:t xml:space="preserve"> </w:t>
            </w:r>
            <w:r>
              <w:rPr>
                <w:sz w:val="24"/>
              </w:rPr>
              <w:t>и</w:t>
            </w:r>
            <w:r>
              <w:rPr>
                <w:spacing w:val="1"/>
                <w:sz w:val="24"/>
              </w:rPr>
              <w:t xml:space="preserve"> </w:t>
            </w:r>
            <w:r>
              <w:rPr>
                <w:spacing w:val="-2"/>
                <w:sz w:val="24"/>
              </w:rPr>
              <w:t>управление</w:t>
            </w:r>
          </w:p>
        </w:tc>
      </w:tr>
      <w:tr w:rsidR="00525F77" w14:paraId="6FFC758A" w14:textId="77777777">
        <w:trPr>
          <w:trHeight w:val="553"/>
        </w:trPr>
        <w:tc>
          <w:tcPr>
            <w:tcW w:w="703" w:type="dxa"/>
            <w:vMerge/>
            <w:tcBorders>
              <w:top w:val="nil"/>
            </w:tcBorders>
          </w:tcPr>
          <w:p w14:paraId="18DD319E" w14:textId="77777777" w:rsidR="00525F77" w:rsidRDefault="00525F77">
            <w:pPr>
              <w:rPr>
                <w:sz w:val="2"/>
                <w:szCs w:val="2"/>
              </w:rPr>
            </w:pPr>
          </w:p>
        </w:tc>
        <w:tc>
          <w:tcPr>
            <w:tcW w:w="3058" w:type="dxa"/>
            <w:vMerge/>
            <w:tcBorders>
              <w:top w:val="nil"/>
            </w:tcBorders>
          </w:tcPr>
          <w:p w14:paraId="78C531C4" w14:textId="77777777" w:rsidR="00525F77" w:rsidRDefault="00525F77">
            <w:pPr>
              <w:rPr>
                <w:sz w:val="2"/>
                <w:szCs w:val="2"/>
              </w:rPr>
            </w:pPr>
          </w:p>
        </w:tc>
        <w:tc>
          <w:tcPr>
            <w:tcW w:w="3871" w:type="dxa"/>
            <w:tcBorders>
              <w:right w:val="nil"/>
            </w:tcBorders>
          </w:tcPr>
          <w:p w14:paraId="40133552" w14:textId="5AA9136A" w:rsidR="00525F77" w:rsidRDefault="00000000">
            <w:pPr>
              <w:pStyle w:val="TableParagraph"/>
              <w:tabs>
                <w:tab w:val="left" w:pos="1974"/>
              </w:tabs>
              <w:spacing w:line="270" w:lineRule="exact"/>
              <w:ind w:left="108"/>
              <w:rPr>
                <w:sz w:val="24"/>
              </w:rPr>
            </w:pPr>
            <w:r>
              <w:rPr>
                <w:spacing w:val="-2"/>
                <w:sz w:val="24"/>
              </w:rPr>
              <w:t>Автоматизация</w:t>
            </w:r>
            <w:r w:rsidR="0014274B">
              <w:rPr>
                <w:sz w:val="24"/>
              </w:rPr>
              <w:t xml:space="preserve"> </w:t>
            </w:r>
            <w:r>
              <w:rPr>
                <w:spacing w:val="-2"/>
                <w:sz w:val="24"/>
              </w:rPr>
              <w:t>технологических</w:t>
            </w:r>
          </w:p>
          <w:p w14:paraId="3BF17437" w14:textId="77777777" w:rsidR="00525F77" w:rsidRDefault="00000000">
            <w:pPr>
              <w:pStyle w:val="TableParagraph"/>
              <w:spacing w:line="264" w:lineRule="exact"/>
              <w:ind w:left="108"/>
              <w:rPr>
                <w:sz w:val="24"/>
              </w:rPr>
            </w:pPr>
            <w:r>
              <w:rPr>
                <w:sz w:val="24"/>
              </w:rPr>
              <w:t>производств</w:t>
            </w:r>
            <w:r>
              <w:rPr>
                <w:spacing w:val="-4"/>
                <w:sz w:val="24"/>
              </w:rPr>
              <w:t xml:space="preserve"> </w:t>
            </w:r>
            <w:r>
              <w:rPr>
                <w:sz w:val="24"/>
              </w:rPr>
              <w:t>(по</w:t>
            </w:r>
            <w:r>
              <w:rPr>
                <w:spacing w:val="-2"/>
                <w:sz w:val="24"/>
              </w:rPr>
              <w:t xml:space="preserve"> отраслям)</w:t>
            </w:r>
          </w:p>
        </w:tc>
        <w:tc>
          <w:tcPr>
            <w:tcW w:w="1718" w:type="dxa"/>
            <w:tcBorders>
              <w:left w:val="nil"/>
            </w:tcBorders>
          </w:tcPr>
          <w:p w14:paraId="39042B43" w14:textId="6741FE9D" w:rsidR="00525F77" w:rsidRDefault="00000000">
            <w:pPr>
              <w:pStyle w:val="TableParagraph"/>
              <w:tabs>
                <w:tab w:val="left" w:pos="1340"/>
              </w:tabs>
              <w:spacing w:line="270" w:lineRule="exact"/>
              <w:ind w:left="0" w:right="97"/>
              <w:jc w:val="right"/>
              <w:rPr>
                <w:sz w:val="24"/>
              </w:rPr>
            </w:pPr>
            <w:r>
              <w:rPr>
                <w:spacing w:val="-2"/>
                <w:sz w:val="24"/>
              </w:rPr>
              <w:t>процессов</w:t>
            </w:r>
            <w:r w:rsidR="0014274B">
              <w:rPr>
                <w:sz w:val="24"/>
              </w:rPr>
              <w:t xml:space="preserve"> </w:t>
            </w:r>
            <w:r>
              <w:rPr>
                <w:spacing w:val="-10"/>
                <w:sz w:val="24"/>
              </w:rPr>
              <w:t>и</w:t>
            </w:r>
          </w:p>
        </w:tc>
      </w:tr>
      <w:tr w:rsidR="00525F77" w14:paraId="14369BA1" w14:textId="77777777">
        <w:trPr>
          <w:trHeight w:val="551"/>
        </w:trPr>
        <w:tc>
          <w:tcPr>
            <w:tcW w:w="703" w:type="dxa"/>
            <w:vMerge/>
            <w:tcBorders>
              <w:top w:val="nil"/>
            </w:tcBorders>
          </w:tcPr>
          <w:p w14:paraId="433624EC" w14:textId="77777777" w:rsidR="00525F77" w:rsidRDefault="00525F77">
            <w:pPr>
              <w:rPr>
                <w:sz w:val="2"/>
                <w:szCs w:val="2"/>
              </w:rPr>
            </w:pPr>
          </w:p>
        </w:tc>
        <w:tc>
          <w:tcPr>
            <w:tcW w:w="3058" w:type="dxa"/>
            <w:vMerge/>
            <w:tcBorders>
              <w:top w:val="nil"/>
            </w:tcBorders>
          </w:tcPr>
          <w:p w14:paraId="0F3339E5" w14:textId="77777777" w:rsidR="00525F77" w:rsidRDefault="00525F77">
            <w:pPr>
              <w:rPr>
                <w:sz w:val="2"/>
                <w:szCs w:val="2"/>
              </w:rPr>
            </w:pPr>
          </w:p>
        </w:tc>
        <w:tc>
          <w:tcPr>
            <w:tcW w:w="3871" w:type="dxa"/>
            <w:tcBorders>
              <w:right w:val="nil"/>
            </w:tcBorders>
          </w:tcPr>
          <w:p w14:paraId="3B40B698" w14:textId="2ECFE4F3" w:rsidR="00525F77" w:rsidRDefault="00000000">
            <w:pPr>
              <w:pStyle w:val="TableParagraph"/>
              <w:tabs>
                <w:tab w:val="left" w:pos="2936"/>
              </w:tabs>
              <w:spacing w:line="268" w:lineRule="exact"/>
              <w:ind w:left="108"/>
              <w:rPr>
                <w:sz w:val="24"/>
              </w:rPr>
            </w:pPr>
            <w:r>
              <w:rPr>
                <w:spacing w:val="-2"/>
                <w:sz w:val="24"/>
              </w:rPr>
              <w:t>Автоматизированные</w:t>
            </w:r>
            <w:r w:rsidR="0014274B">
              <w:rPr>
                <w:sz w:val="24"/>
              </w:rPr>
              <w:t xml:space="preserve"> </w:t>
            </w:r>
            <w:r>
              <w:rPr>
                <w:spacing w:val="-2"/>
                <w:sz w:val="24"/>
              </w:rPr>
              <w:t>системы</w:t>
            </w:r>
          </w:p>
          <w:p w14:paraId="3CA9CC19" w14:textId="77777777" w:rsidR="00525F77" w:rsidRDefault="00000000">
            <w:pPr>
              <w:pStyle w:val="TableParagraph"/>
              <w:spacing w:line="264" w:lineRule="exact"/>
              <w:ind w:left="108"/>
              <w:rPr>
                <w:sz w:val="24"/>
              </w:rPr>
            </w:pPr>
            <w:r>
              <w:rPr>
                <w:sz w:val="24"/>
              </w:rPr>
              <w:t>информации</w:t>
            </w:r>
            <w:r>
              <w:rPr>
                <w:spacing w:val="-4"/>
                <w:sz w:val="24"/>
              </w:rPr>
              <w:t xml:space="preserve"> </w:t>
            </w:r>
            <w:r>
              <w:rPr>
                <w:sz w:val="24"/>
              </w:rPr>
              <w:t>и</w:t>
            </w:r>
            <w:r>
              <w:rPr>
                <w:spacing w:val="1"/>
                <w:sz w:val="24"/>
              </w:rPr>
              <w:t xml:space="preserve"> </w:t>
            </w:r>
            <w:r>
              <w:rPr>
                <w:spacing w:val="-2"/>
                <w:sz w:val="24"/>
              </w:rPr>
              <w:t>управления</w:t>
            </w:r>
          </w:p>
        </w:tc>
        <w:tc>
          <w:tcPr>
            <w:tcW w:w="1718" w:type="dxa"/>
            <w:tcBorders>
              <w:left w:val="nil"/>
            </w:tcBorders>
          </w:tcPr>
          <w:p w14:paraId="59079D9E" w14:textId="77777777" w:rsidR="00525F77" w:rsidRDefault="00000000">
            <w:pPr>
              <w:pStyle w:val="TableParagraph"/>
              <w:spacing w:line="268" w:lineRule="exact"/>
              <w:ind w:left="0" w:right="96"/>
              <w:jc w:val="right"/>
              <w:rPr>
                <w:sz w:val="24"/>
              </w:rPr>
            </w:pPr>
            <w:r>
              <w:rPr>
                <w:spacing w:val="-2"/>
                <w:sz w:val="24"/>
              </w:rPr>
              <w:t>обработки</w:t>
            </w:r>
          </w:p>
        </w:tc>
      </w:tr>
      <w:tr w:rsidR="00525F77" w14:paraId="62887B96" w14:textId="77777777">
        <w:trPr>
          <w:trHeight w:val="275"/>
        </w:trPr>
        <w:tc>
          <w:tcPr>
            <w:tcW w:w="703" w:type="dxa"/>
            <w:vMerge/>
            <w:tcBorders>
              <w:top w:val="nil"/>
            </w:tcBorders>
          </w:tcPr>
          <w:p w14:paraId="0DFD322E" w14:textId="77777777" w:rsidR="00525F77" w:rsidRDefault="00525F77">
            <w:pPr>
              <w:rPr>
                <w:sz w:val="2"/>
                <w:szCs w:val="2"/>
              </w:rPr>
            </w:pPr>
          </w:p>
        </w:tc>
        <w:tc>
          <w:tcPr>
            <w:tcW w:w="3058" w:type="dxa"/>
            <w:vMerge/>
            <w:tcBorders>
              <w:top w:val="nil"/>
            </w:tcBorders>
          </w:tcPr>
          <w:p w14:paraId="457AB526" w14:textId="77777777" w:rsidR="00525F77" w:rsidRDefault="00525F77">
            <w:pPr>
              <w:rPr>
                <w:sz w:val="2"/>
                <w:szCs w:val="2"/>
              </w:rPr>
            </w:pPr>
          </w:p>
        </w:tc>
        <w:tc>
          <w:tcPr>
            <w:tcW w:w="5589" w:type="dxa"/>
            <w:gridSpan w:val="2"/>
          </w:tcPr>
          <w:p w14:paraId="0F84539E" w14:textId="77777777" w:rsidR="00525F77" w:rsidRDefault="00000000">
            <w:pPr>
              <w:pStyle w:val="TableParagraph"/>
              <w:spacing w:line="256" w:lineRule="exact"/>
              <w:ind w:left="108"/>
              <w:rPr>
                <w:sz w:val="24"/>
              </w:rPr>
            </w:pPr>
            <w:r>
              <w:rPr>
                <w:sz w:val="24"/>
              </w:rPr>
              <w:t>Автоматика</w:t>
            </w:r>
            <w:r>
              <w:rPr>
                <w:spacing w:val="-4"/>
                <w:sz w:val="24"/>
              </w:rPr>
              <w:t xml:space="preserve"> </w:t>
            </w:r>
            <w:r>
              <w:rPr>
                <w:sz w:val="24"/>
              </w:rPr>
              <w:t>и</w:t>
            </w:r>
            <w:r>
              <w:rPr>
                <w:spacing w:val="-1"/>
                <w:sz w:val="24"/>
              </w:rPr>
              <w:t xml:space="preserve"> </w:t>
            </w:r>
            <w:r>
              <w:rPr>
                <w:sz w:val="24"/>
              </w:rPr>
              <w:t>управление</w:t>
            </w:r>
            <w:r>
              <w:rPr>
                <w:spacing w:val="-3"/>
                <w:sz w:val="24"/>
              </w:rPr>
              <w:t xml:space="preserve"> </w:t>
            </w:r>
            <w:r>
              <w:rPr>
                <w:sz w:val="24"/>
              </w:rPr>
              <w:t>в</w:t>
            </w:r>
            <w:r>
              <w:rPr>
                <w:spacing w:val="-4"/>
                <w:sz w:val="24"/>
              </w:rPr>
              <w:t xml:space="preserve"> </w:t>
            </w:r>
            <w:r>
              <w:rPr>
                <w:sz w:val="24"/>
              </w:rPr>
              <w:t>технических</w:t>
            </w:r>
            <w:r>
              <w:rPr>
                <w:spacing w:val="-1"/>
                <w:sz w:val="24"/>
              </w:rPr>
              <w:t xml:space="preserve"> </w:t>
            </w:r>
            <w:r>
              <w:rPr>
                <w:spacing w:val="-2"/>
                <w:sz w:val="24"/>
              </w:rPr>
              <w:t>системах</w:t>
            </w:r>
          </w:p>
        </w:tc>
      </w:tr>
      <w:tr w:rsidR="00525F77" w14:paraId="324762B9" w14:textId="77777777">
        <w:trPr>
          <w:trHeight w:val="551"/>
        </w:trPr>
        <w:tc>
          <w:tcPr>
            <w:tcW w:w="703" w:type="dxa"/>
            <w:vMerge/>
            <w:tcBorders>
              <w:top w:val="nil"/>
            </w:tcBorders>
          </w:tcPr>
          <w:p w14:paraId="28FA0342" w14:textId="77777777" w:rsidR="00525F77" w:rsidRDefault="00525F77">
            <w:pPr>
              <w:rPr>
                <w:sz w:val="2"/>
                <w:szCs w:val="2"/>
              </w:rPr>
            </w:pPr>
          </w:p>
        </w:tc>
        <w:tc>
          <w:tcPr>
            <w:tcW w:w="3058" w:type="dxa"/>
            <w:vMerge/>
            <w:tcBorders>
              <w:top w:val="nil"/>
            </w:tcBorders>
          </w:tcPr>
          <w:p w14:paraId="1A5BC5AF" w14:textId="77777777" w:rsidR="00525F77" w:rsidRDefault="00525F77">
            <w:pPr>
              <w:rPr>
                <w:sz w:val="2"/>
                <w:szCs w:val="2"/>
              </w:rPr>
            </w:pPr>
          </w:p>
        </w:tc>
        <w:tc>
          <w:tcPr>
            <w:tcW w:w="5589" w:type="dxa"/>
            <w:gridSpan w:val="2"/>
          </w:tcPr>
          <w:p w14:paraId="4DBB81B9" w14:textId="09CFA4C4" w:rsidR="00525F77" w:rsidRDefault="00000000">
            <w:pPr>
              <w:pStyle w:val="TableParagraph"/>
              <w:tabs>
                <w:tab w:val="left" w:pos="1650"/>
                <w:tab w:val="left" w:pos="3698"/>
                <w:tab w:val="left" w:pos="4065"/>
              </w:tabs>
              <w:spacing w:line="268" w:lineRule="exact"/>
              <w:ind w:left="108"/>
              <w:rPr>
                <w:sz w:val="24"/>
              </w:rPr>
            </w:pPr>
            <w:r>
              <w:rPr>
                <w:spacing w:val="-2"/>
                <w:sz w:val="24"/>
              </w:rPr>
              <w:t>Автономные</w:t>
            </w:r>
            <w:r w:rsidR="0014274B">
              <w:rPr>
                <w:sz w:val="24"/>
              </w:rPr>
              <w:t xml:space="preserve"> </w:t>
            </w:r>
            <w:r>
              <w:rPr>
                <w:spacing w:val="-2"/>
                <w:sz w:val="24"/>
              </w:rPr>
              <w:t>информационные</w:t>
            </w:r>
            <w:r w:rsidR="0014274B">
              <w:rPr>
                <w:sz w:val="24"/>
              </w:rPr>
              <w:t xml:space="preserve"> </w:t>
            </w:r>
            <w:r>
              <w:rPr>
                <w:spacing w:val="-10"/>
                <w:sz w:val="24"/>
              </w:rPr>
              <w:t>и</w:t>
            </w:r>
            <w:r w:rsidR="0014274B">
              <w:rPr>
                <w:sz w:val="24"/>
              </w:rPr>
              <w:t xml:space="preserve"> </w:t>
            </w:r>
            <w:r>
              <w:rPr>
                <w:spacing w:val="-2"/>
                <w:sz w:val="24"/>
              </w:rPr>
              <w:t>управляющие</w:t>
            </w:r>
          </w:p>
          <w:p w14:paraId="2D6C640F" w14:textId="77777777" w:rsidR="00525F77" w:rsidRDefault="00000000">
            <w:pPr>
              <w:pStyle w:val="TableParagraph"/>
              <w:spacing w:line="264" w:lineRule="exact"/>
              <w:ind w:left="108"/>
              <w:rPr>
                <w:sz w:val="24"/>
              </w:rPr>
            </w:pPr>
            <w:r>
              <w:rPr>
                <w:spacing w:val="-2"/>
                <w:sz w:val="24"/>
              </w:rPr>
              <w:t>системы</w:t>
            </w:r>
          </w:p>
        </w:tc>
      </w:tr>
      <w:tr w:rsidR="00525F77" w14:paraId="0146AF16" w14:textId="77777777">
        <w:trPr>
          <w:trHeight w:val="412"/>
        </w:trPr>
        <w:tc>
          <w:tcPr>
            <w:tcW w:w="703" w:type="dxa"/>
            <w:vMerge/>
            <w:tcBorders>
              <w:top w:val="nil"/>
            </w:tcBorders>
          </w:tcPr>
          <w:p w14:paraId="77A333C9" w14:textId="77777777" w:rsidR="00525F77" w:rsidRDefault="00525F77">
            <w:pPr>
              <w:rPr>
                <w:sz w:val="2"/>
                <w:szCs w:val="2"/>
              </w:rPr>
            </w:pPr>
          </w:p>
        </w:tc>
        <w:tc>
          <w:tcPr>
            <w:tcW w:w="3058" w:type="dxa"/>
            <w:vMerge/>
            <w:tcBorders>
              <w:top w:val="nil"/>
            </w:tcBorders>
          </w:tcPr>
          <w:p w14:paraId="4B06AB64" w14:textId="77777777" w:rsidR="00525F77" w:rsidRDefault="00525F77">
            <w:pPr>
              <w:rPr>
                <w:sz w:val="2"/>
                <w:szCs w:val="2"/>
              </w:rPr>
            </w:pPr>
          </w:p>
        </w:tc>
        <w:tc>
          <w:tcPr>
            <w:tcW w:w="5589" w:type="dxa"/>
            <w:gridSpan w:val="2"/>
          </w:tcPr>
          <w:p w14:paraId="59EA0174" w14:textId="77777777" w:rsidR="00525F77" w:rsidRDefault="00000000">
            <w:pPr>
              <w:pStyle w:val="TableParagraph"/>
              <w:spacing w:before="61"/>
              <w:ind w:left="108"/>
              <w:rPr>
                <w:sz w:val="24"/>
              </w:rPr>
            </w:pPr>
            <w:r>
              <w:rPr>
                <w:sz w:val="24"/>
              </w:rPr>
              <w:t>Управление</w:t>
            </w:r>
            <w:r>
              <w:rPr>
                <w:spacing w:val="-4"/>
                <w:sz w:val="24"/>
              </w:rPr>
              <w:t xml:space="preserve"> </w:t>
            </w:r>
            <w:r>
              <w:rPr>
                <w:sz w:val="24"/>
              </w:rPr>
              <w:t>в</w:t>
            </w:r>
            <w:r>
              <w:rPr>
                <w:spacing w:val="-3"/>
                <w:sz w:val="24"/>
              </w:rPr>
              <w:t xml:space="preserve"> </w:t>
            </w:r>
            <w:r>
              <w:rPr>
                <w:sz w:val="24"/>
              </w:rPr>
              <w:t>технических</w:t>
            </w:r>
            <w:r>
              <w:rPr>
                <w:spacing w:val="-1"/>
                <w:sz w:val="24"/>
              </w:rPr>
              <w:t xml:space="preserve"> </w:t>
            </w:r>
            <w:r>
              <w:rPr>
                <w:spacing w:val="-2"/>
                <w:sz w:val="24"/>
              </w:rPr>
              <w:t>системах</w:t>
            </w:r>
          </w:p>
        </w:tc>
      </w:tr>
      <w:tr w:rsidR="00525F77" w14:paraId="5C759A9E" w14:textId="77777777">
        <w:trPr>
          <w:trHeight w:val="412"/>
        </w:trPr>
        <w:tc>
          <w:tcPr>
            <w:tcW w:w="703" w:type="dxa"/>
            <w:vMerge/>
            <w:tcBorders>
              <w:top w:val="nil"/>
            </w:tcBorders>
          </w:tcPr>
          <w:p w14:paraId="0FB7A0B5" w14:textId="77777777" w:rsidR="00525F77" w:rsidRDefault="00525F77">
            <w:pPr>
              <w:rPr>
                <w:sz w:val="2"/>
                <w:szCs w:val="2"/>
              </w:rPr>
            </w:pPr>
          </w:p>
        </w:tc>
        <w:tc>
          <w:tcPr>
            <w:tcW w:w="3058" w:type="dxa"/>
            <w:vMerge/>
            <w:tcBorders>
              <w:top w:val="nil"/>
            </w:tcBorders>
          </w:tcPr>
          <w:p w14:paraId="129CFEB3" w14:textId="77777777" w:rsidR="00525F77" w:rsidRDefault="00525F77">
            <w:pPr>
              <w:rPr>
                <w:sz w:val="2"/>
                <w:szCs w:val="2"/>
              </w:rPr>
            </w:pPr>
          </w:p>
        </w:tc>
        <w:tc>
          <w:tcPr>
            <w:tcW w:w="5589" w:type="dxa"/>
            <w:gridSpan w:val="2"/>
          </w:tcPr>
          <w:p w14:paraId="2BE3C7D2" w14:textId="77777777" w:rsidR="00525F77" w:rsidRDefault="00000000">
            <w:pPr>
              <w:pStyle w:val="TableParagraph"/>
              <w:spacing w:before="59"/>
              <w:ind w:left="108"/>
              <w:rPr>
                <w:sz w:val="24"/>
              </w:rPr>
            </w:pPr>
            <w:r>
              <w:rPr>
                <w:sz w:val="24"/>
              </w:rPr>
              <w:t>Управление</w:t>
            </w:r>
            <w:r>
              <w:rPr>
                <w:spacing w:val="-4"/>
                <w:sz w:val="24"/>
              </w:rPr>
              <w:t xml:space="preserve"> </w:t>
            </w:r>
            <w:r>
              <w:rPr>
                <w:sz w:val="24"/>
              </w:rPr>
              <w:t>и</w:t>
            </w:r>
            <w:r>
              <w:rPr>
                <w:spacing w:val="-3"/>
                <w:sz w:val="24"/>
              </w:rPr>
              <w:t xml:space="preserve"> </w:t>
            </w:r>
            <w:r>
              <w:rPr>
                <w:sz w:val="24"/>
              </w:rPr>
              <w:t>информатика</w:t>
            </w:r>
            <w:r>
              <w:rPr>
                <w:spacing w:val="-4"/>
                <w:sz w:val="24"/>
              </w:rPr>
              <w:t xml:space="preserve"> </w:t>
            </w:r>
            <w:r>
              <w:rPr>
                <w:sz w:val="24"/>
              </w:rPr>
              <w:t>в</w:t>
            </w:r>
            <w:r>
              <w:rPr>
                <w:spacing w:val="-4"/>
                <w:sz w:val="24"/>
              </w:rPr>
              <w:t xml:space="preserve"> </w:t>
            </w:r>
            <w:r>
              <w:rPr>
                <w:sz w:val="24"/>
              </w:rPr>
              <w:t xml:space="preserve">технических </w:t>
            </w:r>
            <w:r>
              <w:rPr>
                <w:spacing w:val="-2"/>
                <w:sz w:val="24"/>
              </w:rPr>
              <w:t>системах</w:t>
            </w:r>
          </w:p>
        </w:tc>
      </w:tr>
      <w:tr w:rsidR="00525F77" w14:paraId="1448E3BA" w14:textId="77777777">
        <w:trPr>
          <w:trHeight w:val="275"/>
        </w:trPr>
        <w:tc>
          <w:tcPr>
            <w:tcW w:w="703" w:type="dxa"/>
            <w:vMerge w:val="restart"/>
          </w:tcPr>
          <w:p w14:paraId="26B980FF" w14:textId="77777777" w:rsidR="00525F77" w:rsidRDefault="00000000">
            <w:pPr>
              <w:pStyle w:val="TableParagraph"/>
              <w:spacing w:line="268" w:lineRule="exact"/>
              <w:rPr>
                <w:sz w:val="24"/>
              </w:rPr>
            </w:pPr>
            <w:r>
              <w:rPr>
                <w:spacing w:val="-10"/>
                <w:sz w:val="24"/>
              </w:rPr>
              <w:t>3</w:t>
            </w:r>
          </w:p>
        </w:tc>
        <w:tc>
          <w:tcPr>
            <w:tcW w:w="3058" w:type="dxa"/>
            <w:vMerge w:val="restart"/>
          </w:tcPr>
          <w:p w14:paraId="35966D7C" w14:textId="146530D1" w:rsidR="00525F77" w:rsidRDefault="00000000">
            <w:pPr>
              <w:pStyle w:val="TableParagraph"/>
              <w:tabs>
                <w:tab w:val="left" w:pos="1590"/>
              </w:tabs>
              <w:ind w:left="105" w:right="99"/>
              <w:rPr>
                <w:sz w:val="24"/>
              </w:rPr>
            </w:pPr>
            <w:r>
              <w:rPr>
                <w:spacing w:val="-2"/>
                <w:sz w:val="24"/>
              </w:rPr>
              <w:t>Пожарная</w:t>
            </w:r>
            <w:r w:rsidR="0014274B">
              <w:rPr>
                <w:sz w:val="24"/>
              </w:rPr>
              <w:t xml:space="preserve"> </w:t>
            </w:r>
            <w:r>
              <w:rPr>
                <w:spacing w:val="-2"/>
                <w:sz w:val="24"/>
              </w:rPr>
              <w:t xml:space="preserve">безопасность </w:t>
            </w:r>
            <w:r>
              <w:rPr>
                <w:sz w:val="24"/>
              </w:rPr>
              <w:t>объектов строительства</w:t>
            </w:r>
          </w:p>
        </w:tc>
        <w:tc>
          <w:tcPr>
            <w:tcW w:w="5589" w:type="dxa"/>
            <w:gridSpan w:val="2"/>
          </w:tcPr>
          <w:p w14:paraId="66F30663" w14:textId="77777777" w:rsidR="00525F77" w:rsidRDefault="00000000">
            <w:pPr>
              <w:pStyle w:val="TableParagraph"/>
              <w:spacing w:line="256" w:lineRule="exact"/>
              <w:ind w:left="108"/>
              <w:rPr>
                <w:sz w:val="24"/>
              </w:rPr>
            </w:pPr>
            <w:r>
              <w:rPr>
                <w:sz w:val="24"/>
              </w:rPr>
              <w:t>Безопасность</w:t>
            </w:r>
            <w:r>
              <w:rPr>
                <w:spacing w:val="-6"/>
                <w:sz w:val="24"/>
              </w:rPr>
              <w:t xml:space="preserve"> </w:t>
            </w:r>
            <w:r>
              <w:rPr>
                <w:sz w:val="24"/>
              </w:rPr>
              <w:t>жизнедеятельности</w:t>
            </w:r>
            <w:r>
              <w:rPr>
                <w:spacing w:val="-5"/>
                <w:sz w:val="24"/>
              </w:rPr>
              <w:t xml:space="preserve"> </w:t>
            </w:r>
            <w:r>
              <w:rPr>
                <w:sz w:val="24"/>
              </w:rPr>
              <w:t>в</w:t>
            </w:r>
            <w:r>
              <w:rPr>
                <w:spacing w:val="-7"/>
                <w:sz w:val="24"/>
              </w:rPr>
              <w:t xml:space="preserve"> </w:t>
            </w:r>
            <w:r>
              <w:rPr>
                <w:spacing w:val="-2"/>
                <w:sz w:val="24"/>
              </w:rPr>
              <w:t>техносфере</w:t>
            </w:r>
          </w:p>
        </w:tc>
      </w:tr>
      <w:tr w:rsidR="00525F77" w14:paraId="3A955DA4" w14:textId="77777777">
        <w:trPr>
          <w:trHeight w:val="551"/>
        </w:trPr>
        <w:tc>
          <w:tcPr>
            <w:tcW w:w="703" w:type="dxa"/>
            <w:vMerge/>
            <w:tcBorders>
              <w:top w:val="nil"/>
            </w:tcBorders>
          </w:tcPr>
          <w:p w14:paraId="4B550F4A" w14:textId="77777777" w:rsidR="00525F77" w:rsidRDefault="00525F77">
            <w:pPr>
              <w:rPr>
                <w:sz w:val="2"/>
                <w:szCs w:val="2"/>
              </w:rPr>
            </w:pPr>
          </w:p>
        </w:tc>
        <w:tc>
          <w:tcPr>
            <w:tcW w:w="3058" w:type="dxa"/>
            <w:vMerge/>
            <w:tcBorders>
              <w:top w:val="nil"/>
            </w:tcBorders>
          </w:tcPr>
          <w:p w14:paraId="193876FB" w14:textId="77777777" w:rsidR="00525F77" w:rsidRDefault="00525F77">
            <w:pPr>
              <w:rPr>
                <w:sz w:val="2"/>
                <w:szCs w:val="2"/>
              </w:rPr>
            </w:pPr>
          </w:p>
        </w:tc>
        <w:tc>
          <w:tcPr>
            <w:tcW w:w="3871" w:type="dxa"/>
            <w:tcBorders>
              <w:right w:val="nil"/>
            </w:tcBorders>
          </w:tcPr>
          <w:p w14:paraId="263940A5" w14:textId="0C4D2FFD" w:rsidR="00525F77" w:rsidRDefault="00000000">
            <w:pPr>
              <w:pStyle w:val="TableParagraph"/>
              <w:tabs>
                <w:tab w:val="left" w:pos="1837"/>
              </w:tabs>
              <w:spacing w:line="268" w:lineRule="exact"/>
              <w:ind w:left="108"/>
              <w:rPr>
                <w:sz w:val="24"/>
              </w:rPr>
            </w:pPr>
            <w:r>
              <w:rPr>
                <w:spacing w:val="-2"/>
                <w:sz w:val="24"/>
              </w:rPr>
              <w:t>Безопасность</w:t>
            </w:r>
            <w:r w:rsidR="0014274B">
              <w:rPr>
                <w:sz w:val="24"/>
              </w:rPr>
              <w:t xml:space="preserve"> </w:t>
            </w:r>
            <w:r>
              <w:rPr>
                <w:spacing w:val="-2"/>
                <w:sz w:val="24"/>
              </w:rPr>
              <w:t>технологических</w:t>
            </w:r>
          </w:p>
          <w:p w14:paraId="7D71BC06" w14:textId="77777777" w:rsidR="00525F77" w:rsidRDefault="00000000">
            <w:pPr>
              <w:pStyle w:val="TableParagraph"/>
              <w:spacing w:line="264" w:lineRule="exact"/>
              <w:ind w:left="108"/>
              <w:rPr>
                <w:sz w:val="24"/>
              </w:rPr>
            </w:pPr>
            <w:r>
              <w:rPr>
                <w:spacing w:val="-2"/>
                <w:sz w:val="24"/>
              </w:rPr>
              <w:t>производств</w:t>
            </w:r>
          </w:p>
        </w:tc>
        <w:tc>
          <w:tcPr>
            <w:tcW w:w="1718" w:type="dxa"/>
            <w:tcBorders>
              <w:left w:val="nil"/>
            </w:tcBorders>
          </w:tcPr>
          <w:p w14:paraId="0F473A54" w14:textId="34CEDB00" w:rsidR="00525F77" w:rsidRDefault="00000000">
            <w:pPr>
              <w:pStyle w:val="TableParagraph"/>
              <w:tabs>
                <w:tab w:val="left" w:pos="1407"/>
              </w:tabs>
              <w:spacing w:line="268" w:lineRule="exact"/>
              <w:ind w:left="0" w:right="97"/>
              <w:jc w:val="right"/>
              <w:rPr>
                <w:sz w:val="24"/>
              </w:rPr>
            </w:pPr>
            <w:r>
              <w:rPr>
                <w:spacing w:val="-2"/>
                <w:sz w:val="24"/>
              </w:rPr>
              <w:t>процессов</w:t>
            </w:r>
            <w:r w:rsidR="0014274B">
              <w:rPr>
                <w:sz w:val="24"/>
              </w:rPr>
              <w:t xml:space="preserve"> </w:t>
            </w:r>
            <w:r>
              <w:rPr>
                <w:spacing w:val="-10"/>
                <w:sz w:val="24"/>
              </w:rPr>
              <w:t>и</w:t>
            </w:r>
          </w:p>
        </w:tc>
      </w:tr>
      <w:tr w:rsidR="00525F77" w14:paraId="05E5E774" w14:textId="77777777">
        <w:trPr>
          <w:trHeight w:val="551"/>
        </w:trPr>
        <w:tc>
          <w:tcPr>
            <w:tcW w:w="703" w:type="dxa"/>
            <w:vMerge/>
            <w:tcBorders>
              <w:top w:val="nil"/>
            </w:tcBorders>
          </w:tcPr>
          <w:p w14:paraId="0F362E1A" w14:textId="77777777" w:rsidR="00525F77" w:rsidRDefault="00525F77">
            <w:pPr>
              <w:rPr>
                <w:sz w:val="2"/>
                <w:szCs w:val="2"/>
              </w:rPr>
            </w:pPr>
          </w:p>
        </w:tc>
        <w:tc>
          <w:tcPr>
            <w:tcW w:w="3058" w:type="dxa"/>
            <w:vMerge/>
            <w:tcBorders>
              <w:top w:val="nil"/>
            </w:tcBorders>
          </w:tcPr>
          <w:p w14:paraId="2C9366E6" w14:textId="77777777" w:rsidR="00525F77" w:rsidRDefault="00525F77">
            <w:pPr>
              <w:rPr>
                <w:sz w:val="2"/>
                <w:szCs w:val="2"/>
              </w:rPr>
            </w:pPr>
          </w:p>
        </w:tc>
        <w:tc>
          <w:tcPr>
            <w:tcW w:w="3871" w:type="dxa"/>
            <w:tcBorders>
              <w:right w:val="nil"/>
            </w:tcBorders>
          </w:tcPr>
          <w:p w14:paraId="2DDF5C06" w14:textId="68E4E042" w:rsidR="00525F77" w:rsidRDefault="00000000">
            <w:pPr>
              <w:pStyle w:val="TableParagraph"/>
              <w:tabs>
                <w:tab w:val="left" w:pos="1837"/>
              </w:tabs>
              <w:spacing w:line="268" w:lineRule="exact"/>
              <w:ind w:left="108"/>
              <w:rPr>
                <w:sz w:val="24"/>
              </w:rPr>
            </w:pPr>
            <w:r>
              <w:rPr>
                <w:spacing w:val="-2"/>
                <w:sz w:val="24"/>
              </w:rPr>
              <w:t>Безопасность</w:t>
            </w:r>
            <w:r w:rsidR="0014274B">
              <w:rPr>
                <w:sz w:val="24"/>
              </w:rPr>
              <w:t xml:space="preserve"> </w:t>
            </w:r>
            <w:r>
              <w:rPr>
                <w:spacing w:val="-2"/>
                <w:sz w:val="24"/>
              </w:rPr>
              <w:t>технологических</w:t>
            </w:r>
          </w:p>
          <w:p w14:paraId="6CDA1D2E" w14:textId="77777777" w:rsidR="00525F77" w:rsidRDefault="00000000">
            <w:pPr>
              <w:pStyle w:val="TableParagraph"/>
              <w:spacing w:line="264" w:lineRule="exact"/>
              <w:ind w:left="108"/>
              <w:rPr>
                <w:sz w:val="24"/>
              </w:rPr>
            </w:pPr>
            <w:r>
              <w:rPr>
                <w:sz w:val="24"/>
              </w:rPr>
              <w:t>производств</w:t>
            </w:r>
            <w:r>
              <w:rPr>
                <w:spacing w:val="-4"/>
                <w:sz w:val="24"/>
              </w:rPr>
              <w:t xml:space="preserve"> </w:t>
            </w:r>
            <w:r>
              <w:rPr>
                <w:sz w:val="24"/>
              </w:rPr>
              <w:t>(по</w:t>
            </w:r>
            <w:r>
              <w:rPr>
                <w:spacing w:val="-2"/>
                <w:sz w:val="24"/>
              </w:rPr>
              <w:t xml:space="preserve"> отраслям)</w:t>
            </w:r>
          </w:p>
        </w:tc>
        <w:tc>
          <w:tcPr>
            <w:tcW w:w="1718" w:type="dxa"/>
            <w:tcBorders>
              <w:left w:val="nil"/>
            </w:tcBorders>
          </w:tcPr>
          <w:p w14:paraId="069E6719" w14:textId="4D72E8D5" w:rsidR="00525F77" w:rsidRDefault="00000000">
            <w:pPr>
              <w:pStyle w:val="TableParagraph"/>
              <w:tabs>
                <w:tab w:val="left" w:pos="1407"/>
              </w:tabs>
              <w:spacing w:line="268" w:lineRule="exact"/>
              <w:ind w:left="0" w:right="93"/>
              <w:jc w:val="right"/>
              <w:rPr>
                <w:sz w:val="24"/>
              </w:rPr>
            </w:pPr>
            <w:r>
              <w:rPr>
                <w:spacing w:val="-2"/>
                <w:sz w:val="24"/>
              </w:rPr>
              <w:t>процессов</w:t>
            </w:r>
            <w:r w:rsidR="0014274B">
              <w:rPr>
                <w:sz w:val="24"/>
              </w:rPr>
              <w:t xml:space="preserve"> </w:t>
            </w:r>
            <w:r>
              <w:rPr>
                <w:spacing w:val="-10"/>
                <w:sz w:val="24"/>
              </w:rPr>
              <w:t>и</w:t>
            </w:r>
          </w:p>
        </w:tc>
      </w:tr>
      <w:tr w:rsidR="00525F77" w14:paraId="3971C627" w14:textId="77777777">
        <w:trPr>
          <w:trHeight w:val="275"/>
        </w:trPr>
        <w:tc>
          <w:tcPr>
            <w:tcW w:w="703" w:type="dxa"/>
            <w:vMerge/>
            <w:tcBorders>
              <w:top w:val="nil"/>
            </w:tcBorders>
          </w:tcPr>
          <w:p w14:paraId="5FECF78C" w14:textId="77777777" w:rsidR="00525F77" w:rsidRDefault="00525F77">
            <w:pPr>
              <w:rPr>
                <w:sz w:val="2"/>
                <w:szCs w:val="2"/>
              </w:rPr>
            </w:pPr>
          </w:p>
        </w:tc>
        <w:tc>
          <w:tcPr>
            <w:tcW w:w="3058" w:type="dxa"/>
            <w:vMerge/>
            <w:tcBorders>
              <w:top w:val="nil"/>
            </w:tcBorders>
          </w:tcPr>
          <w:p w14:paraId="20E1AEB9" w14:textId="77777777" w:rsidR="00525F77" w:rsidRDefault="00525F77">
            <w:pPr>
              <w:rPr>
                <w:sz w:val="2"/>
                <w:szCs w:val="2"/>
              </w:rPr>
            </w:pPr>
          </w:p>
        </w:tc>
        <w:tc>
          <w:tcPr>
            <w:tcW w:w="5589" w:type="dxa"/>
            <w:gridSpan w:val="2"/>
          </w:tcPr>
          <w:p w14:paraId="0CF8A229" w14:textId="77777777" w:rsidR="00525F77" w:rsidRDefault="00000000">
            <w:pPr>
              <w:pStyle w:val="TableParagraph"/>
              <w:spacing w:line="256" w:lineRule="exact"/>
              <w:ind w:left="108"/>
              <w:rPr>
                <w:sz w:val="24"/>
              </w:rPr>
            </w:pPr>
            <w:r>
              <w:rPr>
                <w:sz w:val="24"/>
              </w:rPr>
              <w:t>Техносферная</w:t>
            </w:r>
            <w:r>
              <w:rPr>
                <w:spacing w:val="-5"/>
                <w:sz w:val="24"/>
              </w:rPr>
              <w:t xml:space="preserve"> </w:t>
            </w:r>
            <w:r>
              <w:rPr>
                <w:spacing w:val="-2"/>
                <w:sz w:val="24"/>
              </w:rPr>
              <w:t>безопасность</w:t>
            </w:r>
          </w:p>
        </w:tc>
      </w:tr>
      <w:tr w:rsidR="00525F77" w14:paraId="759BCC72" w14:textId="77777777">
        <w:trPr>
          <w:trHeight w:val="552"/>
        </w:trPr>
        <w:tc>
          <w:tcPr>
            <w:tcW w:w="703" w:type="dxa"/>
          </w:tcPr>
          <w:p w14:paraId="5CCB960A" w14:textId="77777777" w:rsidR="00525F77" w:rsidRDefault="00000000">
            <w:pPr>
              <w:pStyle w:val="TableParagraph"/>
              <w:spacing w:line="268" w:lineRule="exact"/>
              <w:rPr>
                <w:sz w:val="24"/>
              </w:rPr>
            </w:pPr>
            <w:r>
              <w:rPr>
                <w:spacing w:val="-10"/>
                <w:sz w:val="24"/>
              </w:rPr>
              <w:t>4</w:t>
            </w:r>
          </w:p>
        </w:tc>
        <w:tc>
          <w:tcPr>
            <w:tcW w:w="3058" w:type="dxa"/>
          </w:tcPr>
          <w:p w14:paraId="0947EF9A" w14:textId="5A5C42EE" w:rsidR="00525F77" w:rsidRDefault="00000000">
            <w:pPr>
              <w:pStyle w:val="TableParagraph"/>
              <w:tabs>
                <w:tab w:val="left" w:pos="1685"/>
              </w:tabs>
              <w:spacing w:line="268" w:lineRule="exact"/>
              <w:ind w:left="105"/>
              <w:rPr>
                <w:sz w:val="24"/>
              </w:rPr>
            </w:pPr>
            <w:r>
              <w:rPr>
                <w:spacing w:val="-2"/>
                <w:sz w:val="24"/>
              </w:rPr>
              <w:t>Сооружения</w:t>
            </w:r>
            <w:r w:rsidR="0014274B">
              <w:rPr>
                <w:sz w:val="24"/>
              </w:rPr>
              <w:t xml:space="preserve"> </w:t>
            </w:r>
            <w:r>
              <w:rPr>
                <w:spacing w:val="-2"/>
                <w:sz w:val="24"/>
              </w:rPr>
              <w:t>инженерной</w:t>
            </w:r>
          </w:p>
          <w:p w14:paraId="27BFA4FD" w14:textId="77777777" w:rsidR="00525F77" w:rsidRDefault="00000000">
            <w:pPr>
              <w:pStyle w:val="TableParagraph"/>
              <w:spacing w:line="264" w:lineRule="exact"/>
              <w:ind w:left="105"/>
              <w:rPr>
                <w:sz w:val="24"/>
              </w:rPr>
            </w:pPr>
            <w:r>
              <w:rPr>
                <w:spacing w:val="-2"/>
                <w:sz w:val="24"/>
              </w:rPr>
              <w:t>защиты</w:t>
            </w:r>
            <w:r>
              <w:rPr>
                <w:spacing w:val="-1"/>
                <w:sz w:val="24"/>
              </w:rPr>
              <w:t xml:space="preserve"> </w:t>
            </w:r>
            <w:r>
              <w:rPr>
                <w:spacing w:val="-2"/>
                <w:sz w:val="24"/>
              </w:rPr>
              <w:t>окружающей</w:t>
            </w:r>
            <w:r>
              <w:rPr>
                <w:sz w:val="24"/>
              </w:rPr>
              <w:t xml:space="preserve"> </w:t>
            </w:r>
            <w:r>
              <w:rPr>
                <w:spacing w:val="-2"/>
                <w:sz w:val="24"/>
              </w:rPr>
              <w:t>среды</w:t>
            </w:r>
          </w:p>
        </w:tc>
        <w:tc>
          <w:tcPr>
            <w:tcW w:w="5589" w:type="dxa"/>
            <w:gridSpan w:val="2"/>
          </w:tcPr>
          <w:p w14:paraId="7E2940AB" w14:textId="6E3CDF2C" w:rsidR="00525F77" w:rsidRDefault="00000000">
            <w:pPr>
              <w:pStyle w:val="TableParagraph"/>
              <w:tabs>
                <w:tab w:val="left" w:pos="1652"/>
                <w:tab w:val="left" w:pos="2647"/>
                <w:tab w:val="left" w:pos="4264"/>
                <w:tab w:val="left" w:pos="5151"/>
              </w:tabs>
              <w:spacing w:line="268" w:lineRule="exact"/>
              <w:ind w:left="108"/>
              <w:rPr>
                <w:sz w:val="24"/>
              </w:rPr>
            </w:pPr>
            <w:r>
              <w:rPr>
                <w:spacing w:val="-2"/>
                <w:sz w:val="24"/>
              </w:rPr>
              <w:t>Инженерная</w:t>
            </w:r>
            <w:r w:rsidR="0014274B">
              <w:rPr>
                <w:sz w:val="24"/>
              </w:rPr>
              <w:t xml:space="preserve"> </w:t>
            </w:r>
            <w:r>
              <w:rPr>
                <w:spacing w:val="-2"/>
                <w:sz w:val="24"/>
              </w:rPr>
              <w:t>защита</w:t>
            </w:r>
            <w:r w:rsidR="0014274B">
              <w:rPr>
                <w:sz w:val="24"/>
              </w:rPr>
              <w:t xml:space="preserve"> </w:t>
            </w:r>
            <w:r>
              <w:rPr>
                <w:spacing w:val="-2"/>
                <w:sz w:val="24"/>
              </w:rPr>
              <w:t>окружающей</w:t>
            </w:r>
            <w:r w:rsidR="0014274B">
              <w:rPr>
                <w:sz w:val="24"/>
              </w:rPr>
              <w:t xml:space="preserve"> </w:t>
            </w:r>
            <w:r>
              <w:rPr>
                <w:spacing w:val="-4"/>
                <w:sz w:val="24"/>
              </w:rPr>
              <w:t>среды</w:t>
            </w:r>
            <w:r w:rsidR="0014274B">
              <w:rPr>
                <w:sz w:val="24"/>
              </w:rPr>
              <w:t xml:space="preserve"> </w:t>
            </w:r>
            <w:r>
              <w:rPr>
                <w:spacing w:val="-5"/>
                <w:sz w:val="24"/>
              </w:rPr>
              <w:t>(по</w:t>
            </w:r>
          </w:p>
          <w:p w14:paraId="0FA2DA42" w14:textId="77777777" w:rsidR="00525F77" w:rsidRDefault="00000000">
            <w:pPr>
              <w:pStyle w:val="TableParagraph"/>
              <w:spacing w:line="264" w:lineRule="exact"/>
              <w:ind w:left="108"/>
              <w:rPr>
                <w:sz w:val="24"/>
              </w:rPr>
            </w:pPr>
            <w:r>
              <w:rPr>
                <w:spacing w:val="-2"/>
                <w:sz w:val="24"/>
              </w:rPr>
              <w:t>отраслям)</w:t>
            </w:r>
          </w:p>
        </w:tc>
      </w:tr>
      <w:tr w:rsidR="00525F77" w14:paraId="00C2CCE4" w14:textId="77777777">
        <w:trPr>
          <w:trHeight w:val="321"/>
        </w:trPr>
        <w:tc>
          <w:tcPr>
            <w:tcW w:w="703" w:type="dxa"/>
            <w:vMerge w:val="restart"/>
          </w:tcPr>
          <w:p w14:paraId="74FF33A3" w14:textId="77777777" w:rsidR="00525F77" w:rsidRDefault="00000000">
            <w:pPr>
              <w:pStyle w:val="TableParagraph"/>
              <w:spacing w:line="270" w:lineRule="exact"/>
              <w:rPr>
                <w:sz w:val="24"/>
              </w:rPr>
            </w:pPr>
            <w:r>
              <w:rPr>
                <w:spacing w:val="-10"/>
                <w:sz w:val="24"/>
              </w:rPr>
              <w:t>5</w:t>
            </w:r>
          </w:p>
        </w:tc>
        <w:tc>
          <w:tcPr>
            <w:tcW w:w="3058" w:type="dxa"/>
            <w:vMerge w:val="restart"/>
          </w:tcPr>
          <w:p w14:paraId="7D6CE8BA" w14:textId="2390ADE7" w:rsidR="00525F77" w:rsidRDefault="00000000">
            <w:pPr>
              <w:pStyle w:val="TableParagraph"/>
              <w:tabs>
                <w:tab w:val="left" w:pos="1182"/>
                <w:tab w:val="left" w:pos="1549"/>
              </w:tabs>
              <w:ind w:left="105" w:right="99"/>
              <w:rPr>
                <w:sz w:val="24"/>
              </w:rPr>
            </w:pPr>
            <w:r>
              <w:rPr>
                <w:spacing w:val="-2"/>
                <w:sz w:val="24"/>
              </w:rPr>
              <w:t>Монтаж</w:t>
            </w:r>
            <w:r w:rsidR="0014274B">
              <w:rPr>
                <w:sz w:val="24"/>
              </w:rPr>
              <w:t xml:space="preserve"> </w:t>
            </w:r>
            <w:r>
              <w:rPr>
                <w:spacing w:val="-10"/>
                <w:sz w:val="24"/>
              </w:rPr>
              <w:t>и</w:t>
            </w:r>
            <w:r w:rsidR="0014274B">
              <w:rPr>
                <w:sz w:val="24"/>
              </w:rPr>
              <w:t xml:space="preserve"> </w:t>
            </w:r>
            <w:r>
              <w:rPr>
                <w:spacing w:val="-2"/>
                <w:sz w:val="24"/>
              </w:rPr>
              <w:t>пусконаладка автоматизированного оборудования</w:t>
            </w:r>
          </w:p>
        </w:tc>
        <w:tc>
          <w:tcPr>
            <w:tcW w:w="5589" w:type="dxa"/>
            <w:gridSpan w:val="2"/>
          </w:tcPr>
          <w:p w14:paraId="562912CB" w14:textId="77777777" w:rsidR="00525F77" w:rsidRDefault="00000000">
            <w:pPr>
              <w:pStyle w:val="TableParagraph"/>
              <w:spacing w:before="15"/>
              <w:ind w:left="108"/>
              <w:rPr>
                <w:sz w:val="24"/>
              </w:rPr>
            </w:pPr>
            <w:r>
              <w:rPr>
                <w:spacing w:val="-2"/>
                <w:sz w:val="24"/>
              </w:rPr>
              <w:t>Мехатроника</w:t>
            </w:r>
          </w:p>
        </w:tc>
      </w:tr>
      <w:tr w:rsidR="00525F77" w14:paraId="01BEA518" w14:textId="77777777">
        <w:trPr>
          <w:trHeight w:val="278"/>
        </w:trPr>
        <w:tc>
          <w:tcPr>
            <w:tcW w:w="703" w:type="dxa"/>
            <w:vMerge/>
            <w:tcBorders>
              <w:top w:val="nil"/>
            </w:tcBorders>
          </w:tcPr>
          <w:p w14:paraId="4C3B03D2" w14:textId="77777777" w:rsidR="00525F77" w:rsidRDefault="00525F77">
            <w:pPr>
              <w:rPr>
                <w:sz w:val="2"/>
                <w:szCs w:val="2"/>
              </w:rPr>
            </w:pPr>
          </w:p>
        </w:tc>
        <w:tc>
          <w:tcPr>
            <w:tcW w:w="3058" w:type="dxa"/>
            <w:vMerge/>
            <w:tcBorders>
              <w:top w:val="nil"/>
            </w:tcBorders>
          </w:tcPr>
          <w:p w14:paraId="0F0E6396" w14:textId="77777777" w:rsidR="00525F77" w:rsidRDefault="00525F77">
            <w:pPr>
              <w:rPr>
                <w:sz w:val="2"/>
                <w:szCs w:val="2"/>
              </w:rPr>
            </w:pPr>
          </w:p>
        </w:tc>
        <w:tc>
          <w:tcPr>
            <w:tcW w:w="5589" w:type="dxa"/>
            <w:gridSpan w:val="2"/>
          </w:tcPr>
          <w:p w14:paraId="360F3DB2" w14:textId="77777777" w:rsidR="00525F77" w:rsidRDefault="00000000">
            <w:pPr>
              <w:pStyle w:val="TableParagraph"/>
              <w:spacing w:line="258" w:lineRule="exact"/>
              <w:ind w:left="108"/>
              <w:rPr>
                <w:sz w:val="24"/>
              </w:rPr>
            </w:pPr>
            <w:r>
              <w:rPr>
                <w:sz w:val="24"/>
              </w:rPr>
              <w:t>Мехатроника</w:t>
            </w:r>
            <w:r>
              <w:rPr>
                <w:spacing w:val="-1"/>
                <w:sz w:val="24"/>
              </w:rPr>
              <w:t xml:space="preserve"> </w:t>
            </w:r>
            <w:r>
              <w:rPr>
                <w:sz w:val="24"/>
              </w:rPr>
              <w:t>и</w:t>
            </w:r>
            <w:r>
              <w:rPr>
                <w:spacing w:val="2"/>
                <w:sz w:val="24"/>
              </w:rPr>
              <w:t xml:space="preserve"> </w:t>
            </w:r>
            <w:r>
              <w:rPr>
                <w:spacing w:val="-2"/>
                <w:sz w:val="24"/>
              </w:rPr>
              <w:t>робототехника</w:t>
            </w:r>
          </w:p>
        </w:tc>
      </w:tr>
      <w:tr w:rsidR="00525F77" w14:paraId="785BAA0B" w14:textId="77777777">
        <w:trPr>
          <w:trHeight w:val="275"/>
        </w:trPr>
        <w:tc>
          <w:tcPr>
            <w:tcW w:w="703" w:type="dxa"/>
            <w:vMerge/>
            <w:tcBorders>
              <w:top w:val="nil"/>
            </w:tcBorders>
          </w:tcPr>
          <w:p w14:paraId="09D02B84" w14:textId="77777777" w:rsidR="00525F77" w:rsidRDefault="00525F77">
            <w:pPr>
              <w:rPr>
                <w:sz w:val="2"/>
                <w:szCs w:val="2"/>
              </w:rPr>
            </w:pPr>
          </w:p>
        </w:tc>
        <w:tc>
          <w:tcPr>
            <w:tcW w:w="3058" w:type="dxa"/>
            <w:vMerge/>
            <w:tcBorders>
              <w:top w:val="nil"/>
            </w:tcBorders>
          </w:tcPr>
          <w:p w14:paraId="1222175D" w14:textId="77777777" w:rsidR="00525F77" w:rsidRDefault="00525F77">
            <w:pPr>
              <w:rPr>
                <w:sz w:val="2"/>
                <w:szCs w:val="2"/>
              </w:rPr>
            </w:pPr>
          </w:p>
        </w:tc>
        <w:tc>
          <w:tcPr>
            <w:tcW w:w="5589" w:type="dxa"/>
            <w:gridSpan w:val="2"/>
          </w:tcPr>
          <w:p w14:paraId="40E6FBEE" w14:textId="77777777" w:rsidR="00525F77" w:rsidRDefault="00000000">
            <w:pPr>
              <w:pStyle w:val="TableParagraph"/>
              <w:spacing w:line="256" w:lineRule="exact"/>
              <w:ind w:left="108"/>
              <w:rPr>
                <w:sz w:val="24"/>
              </w:rPr>
            </w:pPr>
            <w:r>
              <w:rPr>
                <w:sz w:val="24"/>
              </w:rPr>
              <w:t>Организационно-технические</w:t>
            </w:r>
            <w:r>
              <w:rPr>
                <w:spacing w:val="-15"/>
                <w:sz w:val="24"/>
              </w:rPr>
              <w:t xml:space="preserve"> </w:t>
            </w:r>
            <w:r>
              <w:rPr>
                <w:spacing w:val="-2"/>
                <w:sz w:val="24"/>
              </w:rPr>
              <w:t>системы</w:t>
            </w:r>
          </w:p>
        </w:tc>
      </w:tr>
      <w:tr w:rsidR="00525F77" w14:paraId="0AE4368E" w14:textId="77777777">
        <w:trPr>
          <w:trHeight w:val="551"/>
        </w:trPr>
        <w:tc>
          <w:tcPr>
            <w:tcW w:w="703" w:type="dxa"/>
            <w:vMerge/>
            <w:tcBorders>
              <w:top w:val="nil"/>
            </w:tcBorders>
          </w:tcPr>
          <w:p w14:paraId="6F976294" w14:textId="77777777" w:rsidR="00525F77" w:rsidRDefault="00525F77">
            <w:pPr>
              <w:rPr>
                <w:sz w:val="2"/>
                <w:szCs w:val="2"/>
              </w:rPr>
            </w:pPr>
          </w:p>
        </w:tc>
        <w:tc>
          <w:tcPr>
            <w:tcW w:w="3058" w:type="dxa"/>
            <w:vMerge/>
            <w:tcBorders>
              <w:top w:val="nil"/>
            </w:tcBorders>
          </w:tcPr>
          <w:p w14:paraId="1DADA7E7" w14:textId="77777777" w:rsidR="00525F77" w:rsidRDefault="00525F77">
            <w:pPr>
              <w:rPr>
                <w:sz w:val="2"/>
                <w:szCs w:val="2"/>
              </w:rPr>
            </w:pPr>
          </w:p>
        </w:tc>
        <w:tc>
          <w:tcPr>
            <w:tcW w:w="5589" w:type="dxa"/>
            <w:gridSpan w:val="2"/>
          </w:tcPr>
          <w:p w14:paraId="2A0EFE32" w14:textId="77777777" w:rsidR="00525F77" w:rsidRDefault="00000000">
            <w:pPr>
              <w:pStyle w:val="TableParagraph"/>
              <w:spacing w:line="268" w:lineRule="exact"/>
              <w:ind w:left="108"/>
              <w:rPr>
                <w:sz w:val="24"/>
              </w:rPr>
            </w:pPr>
            <w:r>
              <w:rPr>
                <w:sz w:val="24"/>
              </w:rPr>
              <w:t>Вычислительные</w:t>
            </w:r>
            <w:r>
              <w:rPr>
                <w:spacing w:val="58"/>
                <w:sz w:val="24"/>
              </w:rPr>
              <w:t xml:space="preserve"> </w:t>
            </w:r>
            <w:r>
              <w:rPr>
                <w:sz w:val="24"/>
              </w:rPr>
              <w:t>машины,</w:t>
            </w:r>
            <w:r>
              <w:rPr>
                <w:spacing w:val="62"/>
                <w:sz w:val="24"/>
              </w:rPr>
              <w:t xml:space="preserve"> </w:t>
            </w:r>
            <w:r>
              <w:rPr>
                <w:sz w:val="24"/>
              </w:rPr>
              <w:t>комплексы,</w:t>
            </w:r>
            <w:r>
              <w:rPr>
                <w:spacing w:val="62"/>
                <w:sz w:val="24"/>
              </w:rPr>
              <w:t xml:space="preserve"> </w:t>
            </w:r>
            <w:r>
              <w:rPr>
                <w:sz w:val="24"/>
              </w:rPr>
              <w:t>системы</w:t>
            </w:r>
            <w:r>
              <w:rPr>
                <w:spacing w:val="62"/>
                <w:sz w:val="24"/>
              </w:rPr>
              <w:t xml:space="preserve"> </w:t>
            </w:r>
            <w:r>
              <w:rPr>
                <w:spacing w:val="-10"/>
                <w:sz w:val="24"/>
              </w:rPr>
              <w:t>и</w:t>
            </w:r>
          </w:p>
          <w:p w14:paraId="1C3A7D43" w14:textId="77777777" w:rsidR="00525F77" w:rsidRDefault="00000000">
            <w:pPr>
              <w:pStyle w:val="TableParagraph"/>
              <w:spacing w:line="264" w:lineRule="exact"/>
              <w:ind w:left="108"/>
              <w:rPr>
                <w:sz w:val="24"/>
              </w:rPr>
            </w:pPr>
            <w:r>
              <w:rPr>
                <w:spacing w:val="-4"/>
                <w:sz w:val="24"/>
              </w:rPr>
              <w:t>сети</w:t>
            </w:r>
          </w:p>
        </w:tc>
      </w:tr>
      <w:tr w:rsidR="00525F77" w14:paraId="1AC9A1B0" w14:textId="77777777">
        <w:trPr>
          <w:trHeight w:val="275"/>
        </w:trPr>
        <w:tc>
          <w:tcPr>
            <w:tcW w:w="703" w:type="dxa"/>
            <w:vMerge/>
            <w:tcBorders>
              <w:top w:val="nil"/>
            </w:tcBorders>
          </w:tcPr>
          <w:p w14:paraId="700D9670" w14:textId="77777777" w:rsidR="00525F77" w:rsidRDefault="00525F77">
            <w:pPr>
              <w:rPr>
                <w:sz w:val="2"/>
                <w:szCs w:val="2"/>
              </w:rPr>
            </w:pPr>
          </w:p>
        </w:tc>
        <w:tc>
          <w:tcPr>
            <w:tcW w:w="3058" w:type="dxa"/>
            <w:vMerge/>
            <w:tcBorders>
              <w:top w:val="nil"/>
            </w:tcBorders>
          </w:tcPr>
          <w:p w14:paraId="54513103" w14:textId="77777777" w:rsidR="00525F77" w:rsidRDefault="00525F77">
            <w:pPr>
              <w:rPr>
                <w:sz w:val="2"/>
                <w:szCs w:val="2"/>
              </w:rPr>
            </w:pPr>
          </w:p>
        </w:tc>
        <w:tc>
          <w:tcPr>
            <w:tcW w:w="5589" w:type="dxa"/>
            <w:gridSpan w:val="2"/>
          </w:tcPr>
          <w:p w14:paraId="49D21056" w14:textId="77777777" w:rsidR="00525F77" w:rsidRDefault="00000000">
            <w:pPr>
              <w:pStyle w:val="TableParagraph"/>
              <w:spacing w:line="256" w:lineRule="exact"/>
              <w:ind w:left="108"/>
              <w:rPr>
                <w:sz w:val="24"/>
              </w:rPr>
            </w:pPr>
            <w:r>
              <w:rPr>
                <w:sz w:val="24"/>
              </w:rPr>
              <w:t>Информационные</w:t>
            </w:r>
            <w:r>
              <w:rPr>
                <w:spacing w:val="-5"/>
                <w:sz w:val="24"/>
              </w:rPr>
              <w:t xml:space="preserve"> </w:t>
            </w:r>
            <w:r>
              <w:rPr>
                <w:sz w:val="24"/>
              </w:rPr>
              <w:t>системы</w:t>
            </w:r>
            <w:r>
              <w:rPr>
                <w:spacing w:val="-3"/>
                <w:sz w:val="24"/>
              </w:rPr>
              <w:t xml:space="preserve"> </w:t>
            </w:r>
            <w:r>
              <w:rPr>
                <w:sz w:val="24"/>
              </w:rPr>
              <w:t>и</w:t>
            </w:r>
            <w:r>
              <w:rPr>
                <w:spacing w:val="-3"/>
                <w:sz w:val="24"/>
              </w:rPr>
              <w:t xml:space="preserve"> </w:t>
            </w:r>
            <w:r>
              <w:rPr>
                <w:spacing w:val="-2"/>
                <w:sz w:val="24"/>
              </w:rPr>
              <w:t>технологии</w:t>
            </w:r>
          </w:p>
        </w:tc>
      </w:tr>
      <w:tr w:rsidR="00525F77" w14:paraId="5A8B4A51" w14:textId="77777777">
        <w:trPr>
          <w:trHeight w:val="275"/>
        </w:trPr>
        <w:tc>
          <w:tcPr>
            <w:tcW w:w="703" w:type="dxa"/>
            <w:vMerge/>
            <w:tcBorders>
              <w:top w:val="nil"/>
            </w:tcBorders>
          </w:tcPr>
          <w:p w14:paraId="444CACBC" w14:textId="77777777" w:rsidR="00525F77" w:rsidRDefault="00525F77">
            <w:pPr>
              <w:rPr>
                <w:sz w:val="2"/>
                <w:szCs w:val="2"/>
              </w:rPr>
            </w:pPr>
          </w:p>
        </w:tc>
        <w:tc>
          <w:tcPr>
            <w:tcW w:w="3058" w:type="dxa"/>
            <w:vMerge/>
            <w:tcBorders>
              <w:top w:val="nil"/>
            </w:tcBorders>
          </w:tcPr>
          <w:p w14:paraId="4C8B934B" w14:textId="77777777" w:rsidR="00525F77" w:rsidRDefault="00525F77">
            <w:pPr>
              <w:rPr>
                <w:sz w:val="2"/>
                <w:szCs w:val="2"/>
              </w:rPr>
            </w:pPr>
          </w:p>
        </w:tc>
        <w:tc>
          <w:tcPr>
            <w:tcW w:w="5589" w:type="dxa"/>
            <w:gridSpan w:val="2"/>
          </w:tcPr>
          <w:p w14:paraId="219E8CC6" w14:textId="77777777" w:rsidR="00525F77" w:rsidRDefault="00000000">
            <w:pPr>
              <w:pStyle w:val="TableParagraph"/>
              <w:spacing w:line="256" w:lineRule="exact"/>
              <w:ind w:left="108"/>
              <w:rPr>
                <w:sz w:val="24"/>
              </w:rPr>
            </w:pPr>
            <w:r>
              <w:rPr>
                <w:spacing w:val="-2"/>
                <w:sz w:val="24"/>
              </w:rPr>
              <w:t>Приборостроение</w:t>
            </w:r>
          </w:p>
        </w:tc>
      </w:tr>
    </w:tbl>
    <w:p w14:paraId="2CAEDCB8" w14:textId="77777777" w:rsidR="00525F77" w:rsidRDefault="00525F77">
      <w:pPr>
        <w:pStyle w:val="TableParagraph"/>
        <w:spacing w:line="256" w:lineRule="exact"/>
        <w:rPr>
          <w:sz w:val="24"/>
        </w:rPr>
        <w:sectPr w:rsidR="00525F77">
          <w:type w:val="continuous"/>
          <w:pgSz w:w="11910" w:h="16840"/>
          <w:pgMar w:top="1100" w:right="850" w:bottom="126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058"/>
        <w:gridCol w:w="5590"/>
      </w:tblGrid>
      <w:tr w:rsidR="00525F77" w14:paraId="0DD9B424" w14:textId="77777777">
        <w:trPr>
          <w:trHeight w:val="553"/>
        </w:trPr>
        <w:tc>
          <w:tcPr>
            <w:tcW w:w="703" w:type="dxa"/>
            <w:vMerge w:val="restart"/>
          </w:tcPr>
          <w:p w14:paraId="4B5649C6" w14:textId="77777777" w:rsidR="00525F77" w:rsidRDefault="00525F77">
            <w:pPr>
              <w:pStyle w:val="TableParagraph"/>
              <w:ind w:left="0"/>
              <w:rPr>
                <w:sz w:val="24"/>
              </w:rPr>
            </w:pPr>
          </w:p>
        </w:tc>
        <w:tc>
          <w:tcPr>
            <w:tcW w:w="3058" w:type="dxa"/>
            <w:vMerge w:val="restart"/>
          </w:tcPr>
          <w:p w14:paraId="4858FCFB" w14:textId="77777777" w:rsidR="00525F77" w:rsidRDefault="00525F77">
            <w:pPr>
              <w:pStyle w:val="TableParagraph"/>
              <w:ind w:left="0"/>
              <w:rPr>
                <w:sz w:val="24"/>
              </w:rPr>
            </w:pPr>
          </w:p>
        </w:tc>
        <w:tc>
          <w:tcPr>
            <w:tcW w:w="5590" w:type="dxa"/>
          </w:tcPr>
          <w:p w14:paraId="18EE1109" w14:textId="77777777" w:rsidR="00525F77" w:rsidRDefault="00000000">
            <w:pPr>
              <w:pStyle w:val="TableParagraph"/>
              <w:spacing w:line="270" w:lineRule="exact"/>
              <w:ind w:left="108"/>
              <w:rPr>
                <w:sz w:val="24"/>
              </w:rPr>
            </w:pPr>
            <w:r>
              <w:rPr>
                <w:sz w:val="24"/>
              </w:rPr>
              <w:t>Применение</w:t>
            </w:r>
            <w:r>
              <w:rPr>
                <w:spacing w:val="75"/>
                <w:sz w:val="24"/>
              </w:rPr>
              <w:t xml:space="preserve"> </w:t>
            </w:r>
            <w:r>
              <w:rPr>
                <w:sz w:val="24"/>
              </w:rPr>
              <w:t>и</w:t>
            </w:r>
            <w:r>
              <w:rPr>
                <w:spacing w:val="79"/>
                <w:sz w:val="24"/>
              </w:rPr>
              <w:t xml:space="preserve"> </w:t>
            </w:r>
            <w:r>
              <w:rPr>
                <w:sz w:val="24"/>
              </w:rPr>
              <w:t>эксплуатация</w:t>
            </w:r>
            <w:r>
              <w:rPr>
                <w:spacing w:val="78"/>
                <w:sz w:val="24"/>
              </w:rPr>
              <w:t xml:space="preserve"> </w:t>
            </w:r>
            <w:r>
              <w:rPr>
                <w:spacing w:val="-2"/>
                <w:sz w:val="24"/>
              </w:rPr>
              <w:t>автоматизированных</w:t>
            </w:r>
          </w:p>
          <w:p w14:paraId="001056AC" w14:textId="77777777" w:rsidR="00525F77" w:rsidRDefault="00000000">
            <w:pPr>
              <w:pStyle w:val="TableParagraph"/>
              <w:spacing w:line="264" w:lineRule="exact"/>
              <w:ind w:left="108"/>
              <w:rPr>
                <w:sz w:val="24"/>
              </w:rPr>
            </w:pPr>
            <w:r>
              <w:rPr>
                <w:sz w:val="24"/>
              </w:rPr>
              <w:t>систем</w:t>
            </w:r>
            <w:r>
              <w:rPr>
                <w:spacing w:val="-4"/>
                <w:sz w:val="24"/>
              </w:rPr>
              <w:t xml:space="preserve"> </w:t>
            </w:r>
            <w:r>
              <w:rPr>
                <w:sz w:val="24"/>
              </w:rPr>
              <w:t>специального</w:t>
            </w:r>
            <w:r>
              <w:rPr>
                <w:spacing w:val="-3"/>
                <w:sz w:val="24"/>
              </w:rPr>
              <w:t xml:space="preserve"> </w:t>
            </w:r>
            <w:r>
              <w:rPr>
                <w:spacing w:val="-2"/>
                <w:sz w:val="24"/>
              </w:rPr>
              <w:t>назначения</w:t>
            </w:r>
          </w:p>
        </w:tc>
      </w:tr>
      <w:tr w:rsidR="00525F77" w14:paraId="416F9B31" w14:textId="77777777">
        <w:trPr>
          <w:trHeight w:val="276"/>
        </w:trPr>
        <w:tc>
          <w:tcPr>
            <w:tcW w:w="703" w:type="dxa"/>
            <w:vMerge/>
            <w:tcBorders>
              <w:top w:val="nil"/>
            </w:tcBorders>
          </w:tcPr>
          <w:p w14:paraId="73E090A2" w14:textId="77777777" w:rsidR="00525F77" w:rsidRDefault="00525F77">
            <w:pPr>
              <w:rPr>
                <w:sz w:val="2"/>
                <w:szCs w:val="2"/>
              </w:rPr>
            </w:pPr>
          </w:p>
        </w:tc>
        <w:tc>
          <w:tcPr>
            <w:tcW w:w="3058" w:type="dxa"/>
            <w:vMerge/>
            <w:tcBorders>
              <w:top w:val="nil"/>
            </w:tcBorders>
          </w:tcPr>
          <w:p w14:paraId="09199042" w14:textId="77777777" w:rsidR="00525F77" w:rsidRDefault="00525F77">
            <w:pPr>
              <w:rPr>
                <w:sz w:val="2"/>
                <w:szCs w:val="2"/>
              </w:rPr>
            </w:pPr>
          </w:p>
        </w:tc>
        <w:tc>
          <w:tcPr>
            <w:tcW w:w="5590" w:type="dxa"/>
          </w:tcPr>
          <w:p w14:paraId="34BFE98D" w14:textId="77777777" w:rsidR="00525F77" w:rsidRDefault="00000000">
            <w:pPr>
              <w:pStyle w:val="TableParagraph"/>
              <w:spacing w:line="256" w:lineRule="exact"/>
              <w:ind w:left="108"/>
              <w:rPr>
                <w:sz w:val="24"/>
              </w:rPr>
            </w:pPr>
            <w:r>
              <w:rPr>
                <w:sz w:val="24"/>
              </w:rPr>
              <w:t>Робототехнические</w:t>
            </w:r>
            <w:r>
              <w:rPr>
                <w:spacing w:val="-4"/>
                <w:sz w:val="24"/>
              </w:rPr>
              <w:t xml:space="preserve"> </w:t>
            </w:r>
            <w:r>
              <w:rPr>
                <w:sz w:val="24"/>
              </w:rPr>
              <w:t>системы</w:t>
            </w:r>
            <w:r>
              <w:rPr>
                <w:spacing w:val="-3"/>
                <w:sz w:val="24"/>
              </w:rPr>
              <w:t xml:space="preserve"> </w:t>
            </w:r>
            <w:r>
              <w:rPr>
                <w:sz w:val="24"/>
              </w:rPr>
              <w:t>и</w:t>
            </w:r>
            <w:r>
              <w:rPr>
                <w:spacing w:val="-3"/>
                <w:sz w:val="24"/>
              </w:rPr>
              <w:t xml:space="preserve"> </w:t>
            </w:r>
            <w:r>
              <w:rPr>
                <w:spacing w:val="-2"/>
                <w:sz w:val="24"/>
              </w:rPr>
              <w:t>комплексы</w:t>
            </w:r>
          </w:p>
        </w:tc>
      </w:tr>
      <w:tr w:rsidR="00525F77" w14:paraId="5105BCC6" w14:textId="77777777">
        <w:trPr>
          <w:trHeight w:val="275"/>
        </w:trPr>
        <w:tc>
          <w:tcPr>
            <w:tcW w:w="703" w:type="dxa"/>
            <w:vMerge/>
            <w:tcBorders>
              <w:top w:val="nil"/>
            </w:tcBorders>
          </w:tcPr>
          <w:p w14:paraId="71A17FE3" w14:textId="77777777" w:rsidR="00525F77" w:rsidRDefault="00525F77">
            <w:pPr>
              <w:rPr>
                <w:sz w:val="2"/>
                <w:szCs w:val="2"/>
              </w:rPr>
            </w:pPr>
          </w:p>
        </w:tc>
        <w:tc>
          <w:tcPr>
            <w:tcW w:w="3058" w:type="dxa"/>
            <w:vMerge/>
            <w:tcBorders>
              <w:top w:val="nil"/>
            </w:tcBorders>
          </w:tcPr>
          <w:p w14:paraId="5BB4268B" w14:textId="77777777" w:rsidR="00525F77" w:rsidRDefault="00525F77">
            <w:pPr>
              <w:rPr>
                <w:sz w:val="2"/>
                <w:szCs w:val="2"/>
              </w:rPr>
            </w:pPr>
          </w:p>
        </w:tc>
        <w:tc>
          <w:tcPr>
            <w:tcW w:w="5590" w:type="dxa"/>
          </w:tcPr>
          <w:p w14:paraId="29377EBC" w14:textId="77777777" w:rsidR="00525F77" w:rsidRDefault="00000000">
            <w:pPr>
              <w:pStyle w:val="TableParagraph"/>
              <w:spacing w:line="256" w:lineRule="exact"/>
              <w:ind w:left="108"/>
              <w:rPr>
                <w:sz w:val="24"/>
              </w:rPr>
            </w:pPr>
            <w:r>
              <w:rPr>
                <w:sz w:val="24"/>
              </w:rPr>
              <w:t>Роботы</w:t>
            </w:r>
            <w:r>
              <w:rPr>
                <w:spacing w:val="-7"/>
                <w:sz w:val="24"/>
              </w:rPr>
              <w:t xml:space="preserve"> </w:t>
            </w:r>
            <w:r>
              <w:rPr>
                <w:sz w:val="24"/>
              </w:rPr>
              <w:t>и</w:t>
            </w:r>
            <w:r>
              <w:rPr>
                <w:spacing w:val="-4"/>
                <w:sz w:val="24"/>
              </w:rPr>
              <w:t xml:space="preserve"> </w:t>
            </w:r>
            <w:r>
              <w:rPr>
                <w:sz w:val="24"/>
              </w:rPr>
              <w:t>робототехнические</w:t>
            </w:r>
            <w:r>
              <w:rPr>
                <w:spacing w:val="-4"/>
                <w:sz w:val="24"/>
              </w:rPr>
              <w:t xml:space="preserve"> </w:t>
            </w:r>
            <w:r>
              <w:rPr>
                <w:spacing w:val="-2"/>
                <w:sz w:val="24"/>
              </w:rPr>
              <w:t>системы</w:t>
            </w:r>
          </w:p>
        </w:tc>
      </w:tr>
      <w:tr w:rsidR="00525F77" w14:paraId="2A4595A1" w14:textId="77777777">
        <w:trPr>
          <w:trHeight w:val="275"/>
        </w:trPr>
        <w:tc>
          <w:tcPr>
            <w:tcW w:w="703" w:type="dxa"/>
            <w:vMerge/>
            <w:tcBorders>
              <w:top w:val="nil"/>
            </w:tcBorders>
          </w:tcPr>
          <w:p w14:paraId="6427E6E6" w14:textId="77777777" w:rsidR="00525F77" w:rsidRDefault="00525F77">
            <w:pPr>
              <w:rPr>
                <w:sz w:val="2"/>
                <w:szCs w:val="2"/>
              </w:rPr>
            </w:pPr>
          </w:p>
        </w:tc>
        <w:tc>
          <w:tcPr>
            <w:tcW w:w="3058" w:type="dxa"/>
            <w:vMerge/>
            <w:tcBorders>
              <w:top w:val="nil"/>
            </w:tcBorders>
          </w:tcPr>
          <w:p w14:paraId="69D1DFC4" w14:textId="77777777" w:rsidR="00525F77" w:rsidRDefault="00525F77">
            <w:pPr>
              <w:rPr>
                <w:sz w:val="2"/>
                <w:szCs w:val="2"/>
              </w:rPr>
            </w:pPr>
          </w:p>
        </w:tc>
        <w:tc>
          <w:tcPr>
            <w:tcW w:w="5590" w:type="dxa"/>
          </w:tcPr>
          <w:p w14:paraId="338256B8" w14:textId="77777777" w:rsidR="00525F77" w:rsidRDefault="00000000">
            <w:pPr>
              <w:pStyle w:val="TableParagraph"/>
              <w:spacing w:line="256" w:lineRule="exact"/>
              <w:ind w:left="108"/>
              <w:rPr>
                <w:sz w:val="24"/>
              </w:rPr>
            </w:pPr>
            <w:r>
              <w:rPr>
                <w:sz w:val="24"/>
              </w:rPr>
              <w:t>Специальные</w:t>
            </w:r>
            <w:r>
              <w:rPr>
                <w:spacing w:val="-12"/>
                <w:sz w:val="24"/>
              </w:rPr>
              <w:t xml:space="preserve"> </w:t>
            </w:r>
            <w:r>
              <w:rPr>
                <w:sz w:val="24"/>
              </w:rPr>
              <w:t>организационно-технические</w:t>
            </w:r>
            <w:r>
              <w:rPr>
                <w:spacing w:val="-12"/>
                <w:sz w:val="24"/>
              </w:rPr>
              <w:t xml:space="preserve"> </w:t>
            </w:r>
            <w:r>
              <w:rPr>
                <w:spacing w:val="-2"/>
                <w:sz w:val="24"/>
              </w:rPr>
              <w:t>системы</w:t>
            </w:r>
          </w:p>
        </w:tc>
      </w:tr>
      <w:tr w:rsidR="00525F77" w14:paraId="79B4A9E1" w14:textId="77777777">
        <w:trPr>
          <w:trHeight w:val="275"/>
        </w:trPr>
        <w:tc>
          <w:tcPr>
            <w:tcW w:w="703" w:type="dxa"/>
            <w:vMerge/>
            <w:tcBorders>
              <w:top w:val="nil"/>
            </w:tcBorders>
          </w:tcPr>
          <w:p w14:paraId="4A8A1196" w14:textId="77777777" w:rsidR="00525F77" w:rsidRDefault="00525F77">
            <w:pPr>
              <w:rPr>
                <w:sz w:val="2"/>
                <w:szCs w:val="2"/>
              </w:rPr>
            </w:pPr>
          </w:p>
        </w:tc>
        <w:tc>
          <w:tcPr>
            <w:tcW w:w="3058" w:type="dxa"/>
            <w:vMerge/>
            <w:tcBorders>
              <w:top w:val="nil"/>
            </w:tcBorders>
          </w:tcPr>
          <w:p w14:paraId="2DD18800" w14:textId="77777777" w:rsidR="00525F77" w:rsidRDefault="00525F77">
            <w:pPr>
              <w:rPr>
                <w:sz w:val="2"/>
                <w:szCs w:val="2"/>
              </w:rPr>
            </w:pPr>
          </w:p>
        </w:tc>
        <w:tc>
          <w:tcPr>
            <w:tcW w:w="5590" w:type="dxa"/>
          </w:tcPr>
          <w:p w14:paraId="5A5B400A" w14:textId="77777777" w:rsidR="00525F77" w:rsidRDefault="00000000">
            <w:pPr>
              <w:pStyle w:val="TableParagraph"/>
              <w:spacing w:line="256" w:lineRule="exact"/>
              <w:ind w:left="108"/>
              <w:rPr>
                <w:sz w:val="24"/>
              </w:rPr>
            </w:pPr>
            <w:r>
              <w:rPr>
                <w:sz w:val="24"/>
              </w:rPr>
              <w:t>Технологические</w:t>
            </w:r>
            <w:r>
              <w:rPr>
                <w:spacing w:val="-5"/>
                <w:sz w:val="24"/>
              </w:rPr>
              <w:t xml:space="preserve"> </w:t>
            </w:r>
            <w:r>
              <w:rPr>
                <w:sz w:val="24"/>
              </w:rPr>
              <w:t>машины</w:t>
            </w:r>
            <w:r>
              <w:rPr>
                <w:spacing w:val="-4"/>
                <w:sz w:val="24"/>
              </w:rPr>
              <w:t xml:space="preserve"> </w:t>
            </w:r>
            <w:r>
              <w:rPr>
                <w:sz w:val="24"/>
              </w:rPr>
              <w:t>и</w:t>
            </w:r>
            <w:r>
              <w:rPr>
                <w:spacing w:val="-4"/>
                <w:sz w:val="24"/>
              </w:rPr>
              <w:t xml:space="preserve"> </w:t>
            </w:r>
            <w:r>
              <w:rPr>
                <w:spacing w:val="-2"/>
                <w:sz w:val="24"/>
              </w:rPr>
              <w:t>оборудование</w:t>
            </w:r>
          </w:p>
        </w:tc>
      </w:tr>
      <w:tr w:rsidR="00525F77" w14:paraId="264872BD" w14:textId="77777777">
        <w:trPr>
          <w:trHeight w:val="827"/>
        </w:trPr>
        <w:tc>
          <w:tcPr>
            <w:tcW w:w="703" w:type="dxa"/>
          </w:tcPr>
          <w:p w14:paraId="22E60C4F" w14:textId="77777777" w:rsidR="00525F77" w:rsidRDefault="00000000">
            <w:pPr>
              <w:pStyle w:val="TableParagraph"/>
              <w:spacing w:line="268" w:lineRule="exact"/>
              <w:rPr>
                <w:sz w:val="24"/>
              </w:rPr>
            </w:pPr>
            <w:r>
              <w:rPr>
                <w:spacing w:val="-10"/>
                <w:sz w:val="24"/>
              </w:rPr>
              <w:t>6</w:t>
            </w:r>
          </w:p>
        </w:tc>
        <w:tc>
          <w:tcPr>
            <w:tcW w:w="3058" w:type="dxa"/>
          </w:tcPr>
          <w:p w14:paraId="6E72F801" w14:textId="50F6929D" w:rsidR="00525F77" w:rsidRDefault="00000000">
            <w:pPr>
              <w:pStyle w:val="TableParagraph"/>
              <w:tabs>
                <w:tab w:val="left" w:pos="2021"/>
              </w:tabs>
              <w:ind w:left="105" w:right="97"/>
              <w:rPr>
                <w:sz w:val="24"/>
              </w:rPr>
            </w:pPr>
            <w:r>
              <w:rPr>
                <w:spacing w:val="-2"/>
                <w:sz w:val="24"/>
              </w:rPr>
              <w:t>Строительство</w:t>
            </w:r>
            <w:r w:rsidR="0014274B">
              <w:rPr>
                <w:sz w:val="24"/>
              </w:rPr>
              <w:t xml:space="preserve"> </w:t>
            </w:r>
            <w:r>
              <w:rPr>
                <w:spacing w:val="-2"/>
                <w:sz w:val="24"/>
              </w:rPr>
              <w:t>объектов нефтегазовой</w:t>
            </w:r>
          </w:p>
          <w:p w14:paraId="4BA13F3D" w14:textId="77777777" w:rsidR="00525F77" w:rsidRDefault="00000000">
            <w:pPr>
              <w:pStyle w:val="TableParagraph"/>
              <w:spacing w:line="264" w:lineRule="exact"/>
              <w:ind w:left="105"/>
              <w:rPr>
                <w:sz w:val="24"/>
              </w:rPr>
            </w:pPr>
            <w:r>
              <w:rPr>
                <w:spacing w:val="-2"/>
                <w:sz w:val="24"/>
              </w:rPr>
              <w:t>промышленности</w:t>
            </w:r>
          </w:p>
        </w:tc>
        <w:tc>
          <w:tcPr>
            <w:tcW w:w="5590" w:type="dxa"/>
          </w:tcPr>
          <w:p w14:paraId="0403F130" w14:textId="77777777" w:rsidR="00525F77" w:rsidRDefault="00000000">
            <w:pPr>
              <w:pStyle w:val="TableParagraph"/>
              <w:spacing w:before="267"/>
              <w:ind w:left="108"/>
              <w:rPr>
                <w:sz w:val="24"/>
              </w:rPr>
            </w:pPr>
            <w:r>
              <w:rPr>
                <w:sz w:val="24"/>
              </w:rPr>
              <w:t>Нефтегазовые</w:t>
            </w:r>
            <w:r>
              <w:rPr>
                <w:spacing w:val="-3"/>
                <w:sz w:val="24"/>
              </w:rPr>
              <w:t xml:space="preserve"> </w:t>
            </w:r>
            <w:r>
              <w:rPr>
                <w:sz w:val="24"/>
              </w:rPr>
              <w:t>техника</w:t>
            </w:r>
            <w:r>
              <w:rPr>
                <w:spacing w:val="-5"/>
                <w:sz w:val="24"/>
              </w:rPr>
              <w:t xml:space="preserve"> </w:t>
            </w:r>
            <w:r>
              <w:rPr>
                <w:sz w:val="24"/>
              </w:rPr>
              <w:t>и</w:t>
            </w:r>
            <w:r>
              <w:rPr>
                <w:spacing w:val="-1"/>
                <w:sz w:val="24"/>
              </w:rPr>
              <w:t xml:space="preserve"> </w:t>
            </w:r>
            <w:r>
              <w:rPr>
                <w:spacing w:val="-2"/>
                <w:sz w:val="24"/>
              </w:rPr>
              <w:t>технологии</w:t>
            </w:r>
          </w:p>
        </w:tc>
      </w:tr>
      <w:tr w:rsidR="00525F77" w14:paraId="7277B5CB" w14:textId="77777777">
        <w:trPr>
          <w:trHeight w:val="657"/>
        </w:trPr>
        <w:tc>
          <w:tcPr>
            <w:tcW w:w="703" w:type="dxa"/>
          </w:tcPr>
          <w:p w14:paraId="44668E42" w14:textId="77777777" w:rsidR="00525F77" w:rsidRDefault="00000000">
            <w:pPr>
              <w:pStyle w:val="TableParagraph"/>
              <w:spacing w:line="270" w:lineRule="exact"/>
              <w:rPr>
                <w:sz w:val="24"/>
              </w:rPr>
            </w:pPr>
            <w:r>
              <w:rPr>
                <w:spacing w:val="-10"/>
                <w:sz w:val="24"/>
              </w:rPr>
              <w:t>7</w:t>
            </w:r>
          </w:p>
        </w:tc>
        <w:tc>
          <w:tcPr>
            <w:tcW w:w="3058" w:type="dxa"/>
          </w:tcPr>
          <w:p w14:paraId="2D6C4C66" w14:textId="77777777" w:rsidR="00525F77" w:rsidRDefault="00000000">
            <w:pPr>
              <w:pStyle w:val="TableParagraph"/>
              <w:spacing w:before="44"/>
              <w:ind w:left="105"/>
              <w:rPr>
                <w:sz w:val="24"/>
              </w:rPr>
            </w:pPr>
            <w:r>
              <w:rPr>
                <w:spacing w:val="-2"/>
                <w:sz w:val="24"/>
              </w:rPr>
              <w:t xml:space="preserve">Подъёмно-транспортные </w:t>
            </w:r>
            <w:r>
              <w:rPr>
                <w:sz w:val="24"/>
              </w:rPr>
              <w:t>машины</w:t>
            </w:r>
            <w:r>
              <w:rPr>
                <w:spacing w:val="-2"/>
                <w:sz w:val="24"/>
              </w:rPr>
              <w:t xml:space="preserve"> </w:t>
            </w:r>
            <w:r>
              <w:rPr>
                <w:sz w:val="24"/>
              </w:rPr>
              <w:t>в</w:t>
            </w:r>
            <w:r>
              <w:rPr>
                <w:spacing w:val="-2"/>
                <w:sz w:val="24"/>
              </w:rPr>
              <w:t xml:space="preserve"> строительстве</w:t>
            </w:r>
          </w:p>
        </w:tc>
        <w:tc>
          <w:tcPr>
            <w:tcW w:w="5590" w:type="dxa"/>
          </w:tcPr>
          <w:p w14:paraId="2EBBB767" w14:textId="77777777" w:rsidR="00525F77" w:rsidRDefault="00000000">
            <w:pPr>
              <w:pStyle w:val="TableParagraph"/>
              <w:spacing w:before="44"/>
              <w:ind w:left="108"/>
              <w:rPr>
                <w:sz w:val="24"/>
              </w:rPr>
            </w:pPr>
            <w:r>
              <w:rPr>
                <w:sz w:val="24"/>
              </w:rPr>
              <w:t>Сервис</w:t>
            </w:r>
            <w:r>
              <w:rPr>
                <w:spacing w:val="28"/>
                <w:sz w:val="24"/>
              </w:rPr>
              <w:t xml:space="preserve"> </w:t>
            </w:r>
            <w:r>
              <w:rPr>
                <w:sz w:val="24"/>
              </w:rPr>
              <w:t>транспортных</w:t>
            </w:r>
            <w:r>
              <w:rPr>
                <w:spacing w:val="28"/>
                <w:sz w:val="24"/>
              </w:rPr>
              <w:t xml:space="preserve"> </w:t>
            </w:r>
            <w:r>
              <w:rPr>
                <w:sz w:val="24"/>
              </w:rPr>
              <w:t>и</w:t>
            </w:r>
            <w:r>
              <w:rPr>
                <w:spacing w:val="30"/>
                <w:sz w:val="24"/>
              </w:rPr>
              <w:t xml:space="preserve"> </w:t>
            </w:r>
            <w:r>
              <w:rPr>
                <w:sz w:val="24"/>
              </w:rPr>
              <w:t>технологических</w:t>
            </w:r>
            <w:r>
              <w:rPr>
                <w:spacing w:val="31"/>
                <w:sz w:val="24"/>
              </w:rPr>
              <w:t xml:space="preserve"> </w:t>
            </w:r>
            <w:r>
              <w:rPr>
                <w:sz w:val="24"/>
              </w:rPr>
              <w:t>машин</w:t>
            </w:r>
            <w:r>
              <w:rPr>
                <w:spacing w:val="28"/>
                <w:sz w:val="24"/>
              </w:rPr>
              <w:t xml:space="preserve"> </w:t>
            </w:r>
            <w:r>
              <w:rPr>
                <w:sz w:val="24"/>
              </w:rPr>
              <w:t>и оборудования (по отраслям)</w:t>
            </w:r>
          </w:p>
        </w:tc>
      </w:tr>
      <w:tr w:rsidR="00525F77" w14:paraId="4DB36742" w14:textId="77777777">
        <w:trPr>
          <w:trHeight w:val="553"/>
        </w:trPr>
        <w:tc>
          <w:tcPr>
            <w:tcW w:w="703" w:type="dxa"/>
          </w:tcPr>
          <w:p w14:paraId="7586229B" w14:textId="77777777" w:rsidR="00525F77" w:rsidRDefault="00000000">
            <w:pPr>
              <w:pStyle w:val="TableParagraph"/>
              <w:spacing w:line="268" w:lineRule="exact"/>
              <w:rPr>
                <w:sz w:val="24"/>
              </w:rPr>
            </w:pPr>
            <w:r>
              <w:rPr>
                <w:spacing w:val="-10"/>
                <w:sz w:val="24"/>
              </w:rPr>
              <w:t>8</w:t>
            </w:r>
          </w:p>
        </w:tc>
        <w:tc>
          <w:tcPr>
            <w:tcW w:w="3058" w:type="dxa"/>
          </w:tcPr>
          <w:p w14:paraId="35EA89DF" w14:textId="41F23E11" w:rsidR="00525F77" w:rsidRDefault="00000000">
            <w:pPr>
              <w:pStyle w:val="TableParagraph"/>
              <w:tabs>
                <w:tab w:val="left" w:pos="1443"/>
                <w:tab w:val="left" w:pos="1986"/>
              </w:tabs>
              <w:spacing w:line="268" w:lineRule="exact"/>
              <w:ind w:left="105"/>
              <w:rPr>
                <w:sz w:val="24"/>
              </w:rPr>
            </w:pPr>
            <w:r>
              <w:rPr>
                <w:spacing w:val="-2"/>
                <w:sz w:val="24"/>
              </w:rPr>
              <w:t>Машины</w:t>
            </w:r>
            <w:r w:rsidR="0014274B">
              <w:rPr>
                <w:sz w:val="24"/>
              </w:rPr>
              <w:t xml:space="preserve"> </w:t>
            </w:r>
            <w:r>
              <w:rPr>
                <w:spacing w:val="-10"/>
                <w:sz w:val="24"/>
              </w:rPr>
              <w:t>и</w:t>
            </w:r>
            <w:r w:rsidR="0014274B">
              <w:rPr>
                <w:sz w:val="24"/>
              </w:rPr>
              <w:t xml:space="preserve"> </w:t>
            </w:r>
            <w:r>
              <w:rPr>
                <w:spacing w:val="-2"/>
                <w:sz w:val="24"/>
              </w:rPr>
              <w:t>аппараты</w:t>
            </w:r>
          </w:p>
          <w:p w14:paraId="01B809B4" w14:textId="77777777" w:rsidR="00525F77" w:rsidRDefault="00000000">
            <w:pPr>
              <w:pStyle w:val="TableParagraph"/>
              <w:spacing w:line="266" w:lineRule="exact"/>
              <w:ind w:left="105"/>
              <w:rPr>
                <w:sz w:val="24"/>
              </w:rPr>
            </w:pPr>
            <w:r>
              <w:rPr>
                <w:sz w:val="24"/>
              </w:rPr>
              <w:t>химических</w:t>
            </w:r>
            <w:r>
              <w:rPr>
                <w:spacing w:val="-6"/>
                <w:sz w:val="24"/>
              </w:rPr>
              <w:t xml:space="preserve"> </w:t>
            </w:r>
            <w:r>
              <w:rPr>
                <w:spacing w:val="-2"/>
                <w:sz w:val="24"/>
              </w:rPr>
              <w:t>производств</w:t>
            </w:r>
          </w:p>
        </w:tc>
        <w:tc>
          <w:tcPr>
            <w:tcW w:w="5590" w:type="dxa"/>
          </w:tcPr>
          <w:p w14:paraId="0C590221" w14:textId="77777777" w:rsidR="00525F77" w:rsidRDefault="00000000">
            <w:pPr>
              <w:pStyle w:val="TableParagraph"/>
              <w:spacing w:before="131"/>
              <w:ind w:left="108"/>
              <w:rPr>
                <w:sz w:val="24"/>
              </w:rPr>
            </w:pPr>
            <w:r>
              <w:rPr>
                <w:sz w:val="24"/>
              </w:rPr>
              <w:t>Машины</w:t>
            </w:r>
            <w:r>
              <w:rPr>
                <w:spacing w:val="-3"/>
                <w:sz w:val="24"/>
              </w:rPr>
              <w:t xml:space="preserve"> </w:t>
            </w:r>
            <w:r>
              <w:rPr>
                <w:sz w:val="24"/>
              </w:rPr>
              <w:t>и</w:t>
            </w:r>
            <w:r>
              <w:rPr>
                <w:spacing w:val="-2"/>
                <w:sz w:val="24"/>
              </w:rPr>
              <w:t xml:space="preserve"> </w:t>
            </w:r>
            <w:r>
              <w:rPr>
                <w:sz w:val="24"/>
              </w:rPr>
              <w:t>аппараты</w:t>
            </w:r>
            <w:r>
              <w:rPr>
                <w:spacing w:val="-5"/>
                <w:sz w:val="24"/>
              </w:rPr>
              <w:t xml:space="preserve"> </w:t>
            </w:r>
            <w:r>
              <w:rPr>
                <w:sz w:val="24"/>
              </w:rPr>
              <w:t xml:space="preserve">химических </w:t>
            </w:r>
            <w:r>
              <w:rPr>
                <w:spacing w:val="-2"/>
                <w:sz w:val="24"/>
              </w:rPr>
              <w:t>производств</w:t>
            </w:r>
          </w:p>
        </w:tc>
      </w:tr>
    </w:tbl>
    <w:p w14:paraId="768D3371" w14:textId="77777777" w:rsidR="00525F77" w:rsidRDefault="00000000">
      <w:pPr>
        <w:spacing w:before="10"/>
        <w:ind w:left="143" w:right="282" w:firstLine="707"/>
        <w:jc w:val="both"/>
        <w:rPr>
          <w:sz w:val="24"/>
        </w:rPr>
      </w:pPr>
      <w:r>
        <w:rPr>
          <w:sz w:val="24"/>
        </w:rPr>
        <w:t>Сначала с помощью таблицы 2 необходимо определить, к какой группе относится рассматриваемая</w:t>
      </w:r>
      <w:r>
        <w:rPr>
          <w:spacing w:val="-15"/>
          <w:sz w:val="24"/>
        </w:rPr>
        <w:t xml:space="preserve"> </w:t>
      </w:r>
      <w:r>
        <w:rPr>
          <w:sz w:val="24"/>
        </w:rPr>
        <w:t>специальность</w:t>
      </w:r>
      <w:r>
        <w:rPr>
          <w:spacing w:val="-15"/>
          <w:sz w:val="24"/>
        </w:rPr>
        <w:t xml:space="preserve"> </w:t>
      </w:r>
      <w:r>
        <w:rPr>
          <w:sz w:val="24"/>
        </w:rPr>
        <w:t>(направление</w:t>
      </w:r>
      <w:r>
        <w:rPr>
          <w:spacing w:val="-15"/>
          <w:sz w:val="24"/>
        </w:rPr>
        <w:t xml:space="preserve"> </w:t>
      </w:r>
      <w:r>
        <w:rPr>
          <w:sz w:val="24"/>
        </w:rPr>
        <w:t>подготовки).</w:t>
      </w:r>
      <w:r>
        <w:rPr>
          <w:spacing w:val="-15"/>
          <w:sz w:val="24"/>
        </w:rPr>
        <w:t xml:space="preserve"> </w:t>
      </w:r>
      <w:r>
        <w:rPr>
          <w:sz w:val="24"/>
        </w:rPr>
        <w:t>Далее,</w:t>
      </w:r>
      <w:r>
        <w:rPr>
          <w:spacing w:val="-15"/>
          <w:sz w:val="24"/>
        </w:rPr>
        <w:t xml:space="preserve"> </w:t>
      </w:r>
      <w:r>
        <w:rPr>
          <w:sz w:val="24"/>
        </w:rPr>
        <w:t>используя</w:t>
      </w:r>
      <w:r>
        <w:rPr>
          <w:spacing w:val="-15"/>
          <w:sz w:val="24"/>
        </w:rPr>
        <w:t xml:space="preserve"> </w:t>
      </w:r>
      <w:r>
        <w:rPr>
          <w:sz w:val="24"/>
        </w:rPr>
        <w:t>таблицу</w:t>
      </w:r>
      <w:r>
        <w:rPr>
          <w:spacing w:val="-15"/>
          <w:sz w:val="24"/>
        </w:rPr>
        <w:t xml:space="preserve"> </w:t>
      </w:r>
      <w:r>
        <w:rPr>
          <w:sz w:val="24"/>
        </w:rPr>
        <w:t>1</w:t>
      </w:r>
      <w:r>
        <w:rPr>
          <w:spacing w:val="-15"/>
          <w:sz w:val="24"/>
        </w:rPr>
        <w:t xml:space="preserve"> </w:t>
      </w:r>
      <w:r>
        <w:rPr>
          <w:sz w:val="24"/>
        </w:rPr>
        <w:t>или непосредственно Перечень видов работ по строительству, реконструкции и капитальному ремонту</w:t>
      </w:r>
      <w:r>
        <w:rPr>
          <w:spacing w:val="-13"/>
          <w:sz w:val="24"/>
        </w:rPr>
        <w:t xml:space="preserve"> </w:t>
      </w:r>
      <w:r>
        <w:rPr>
          <w:sz w:val="24"/>
        </w:rPr>
        <w:t>(Приложение</w:t>
      </w:r>
      <w:r>
        <w:rPr>
          <w:spacing w:val="-9"/>
          <w:sz w:val="24"/>
        </w:rPr>
        <w:t xml:space="preserve"> </w:t>
      </w:r>
      <w:r>
        <w:rPr>
          <w:sz w:val="24"/>
        </w:rPr>
        <w:t>3),</w:t>
      </w:r>
      <w:r>
        <w:rPr>
          <w:spacing w:val="-11"/>
          <w:sz w:val="24"/>
        </w:rPr>
        <w:t xml:space="preserve"> </w:t>
      </w:r>
      <w:r>
        <w:rPr>
          <w:sz w:val="24"/>
        </w:rPr>
        <w:t>необходимо</w:t>
      </w:r>
      <w:r>
        <w:rPr>
          <w:spacing w:val="-11"/>
          <w:sz w:val="24"/>
        </w:rPr>
        <w:t xml:space="preserve"> </w:t>
      </w:r>
      <w:r>
        <w:rPr>
          <w:sz w:val="24"/>
        </w:rPr>
        <w:t>составить</w:t>
      </w:r>
      <w:r>
        <w:rPr>
          <w:spacing w:val="-9"/>
          <w:sz w:val="24"/>
        </w:rPr>
        <w:t xml:space="preserve"> </w:t>
      </w:r>
      <w:r>
        <w:rPr>
          <w:sz w:val="24"/>
        </w:rPr>
        <w:t>список</w:t>
      </w:r>
      <w:r>
        <w:rPr>
          <w:spacing w:val="-10"/>
          <w:sz w:val="24"/>
        </w:rPr>
        <w:t xml:space="preserve"> </w:t>
      </w:r>
      <w:r>
        <w:rPr>
          <w:sz w:val="24"/>
        </w:rPr>
        <w:t>специальных</w:t>
      </w:r>
      <w:r>
        <w:rPr>
          <w:spacing w:val="-11"/>
          <w:sz w:val="24"/>
        </w:rPr>
        <w:t xml:space="preserve"> </w:t>
      </w:r>
      <w:r>
        <w:rPr>
          <w:sz w:val="24"/>
        </w:rPr>
        <w:t>работ,</w:t>
      </w:r>
      <w:r>
        <w:rPr>
          <w:spacing w:val="-11"/>
          <w:sz w:val="24"/>
        </w:rPr>
        <w:t xml:space="preserve"> </w:t>
      </w:r>
      <w:r>
        <w:rPr>
          <w:sz w:val="24"/>
        </w:rPr>
        <w:t>относящихся</w:t>
      </w:r>
      <w:r>
        <w:rPr>
          <w:spacing w:val="-13"/>
          <w:sz w:val="24"/>
        </w:rPr>
        <w:t xml:space="preserve"> </w:t>
      </w:r>
      <w:r>
        <w:rPr>
          <w:sz w:val="24"/>
        </w:rPr>
        <w:t>к рассматриваемой специальности,</w:t>
      </w:r>
    </w:p>
    <w:p w14:paraId="21FB7D39" w14:textId="77777777" w:rsidR="00525F77" w:rsidRDefault="00000000">
      <w:pPr>
        <w:spacing w:before="1"/>
        <w:ind w:left="143" w:right="286" w:firstLine="707"/>
        <w:jc w:val="both"/>
        <w:rPr>
          <w:sz w:val="24"/>
        </w:rPr>
      </w:pPr>
      <w:r>
        <w:rPr>
          <w:sz w:val="24"/>
        </w:rPr>
        <w:t>Выбранный тип и виды работ по строительству, реконструкции и капитальному ремонту необходимо зафиксировать в ЭЗ.</w:t>
      </w:r>
    </w:p>
    <w:p w14:paraId="47FFC142" w14:textId="77777777" w:rsidR="00525F77" w:rsidRDefault="00000000">
      <w:pPr>
        <w:pStyle w:val="a4"/>
        <w:numPr>
          <w:ilvl w:val="0"/>
          <w:numId w:val="6"/>
        </w:numPr>
        <w:tabs>
          <w:tab w:val="left" w:pos="1195"/>
        </w:tabs>
        <w:ind w:right="287" w:firstLine="707"/>
        <w:jc w:val="both"/>
        <w:rPr>
          <w:sz w:val="24"/>
        </w:rPr>
      </w:pPr>
      <w:r>
        <w:rPr>
          <w:b/>
          <w:sz w:val="24"/>
        </w:rPr>
        <w:t xml:space="preserve">стадия </w:t>
      </w:r>
      <w:r>
        <w:rPr>
          <w:sz w:val="24"/>
        </w:rPr>
        <w:t>– оценка соответствия наименования профиля (специализации) образовательной программы области строительства.</w:t>
      </w:r>
    </w:p>
    <w:p w14:paraId="39A5DABE" w14:textId="77777777" w:rsidR="00525F77" w:rsidRDefault="00000000">
      <w:pPr>
        <w:ind w:left="143" w:right="287" w:firstLine="707"/>
        <w:jc w:val="both"/>
        <w:rPr>
          <w:sz w:val="24"/>
        </w:rPr>
      </w:pPr>
      <w:r>
        <w:rPr>
          <w:sz w:val="24"/>
        </w:rPr>
        <w:t>Если в приложении к документу об образовании и квалификации не указано наименование профиля (специализации) образовательной программы, данная стадия Методики не выполняется, необходимо перейти сразу к следующей стадии.</w:t>
      </w:r>
    </w:p>
    <w:p w14:paraId="2AC575BB" w14:textId="77777777" w:rsidR="00525F77" w:rsidRDefault="00000000">
      <w:pPr>
        <w:ind w:left="143" w:right="285" w:firstLine="707"/>
        <w:jc w:val="both"/>
        <w:rPr>
          <w:sz w:val="24"/>
        </w:rPr>
      </w:pPr>
      <w:r>
        <w:rPr>
          <w:sz w:val="24"/>
        </w:rPr>
        <w:t>Если профиль (специализация) образовательной программы известна, необходимо проверить</w:t>
      </w:r>
      <w:r>
        <w:rPr>
          <w:spacing w:val="-1"/>
          <w:sz w:val="24"/>
        </w:rPr>
        <w:t xml:space="preserve"> </w:t>
      </w:r>
      <w:r>
        <w:rPr>
          <w:sz w:val="24"/>
        </w:rPr>
        <w:t>её</w:t>
      </w:r>
      <w:r>
        <w:rPr>
          <w:spacing w:val="-5"/>
          <w:sz w:val="24"/>
        </w:rPr>
        <w:t xml:space="preserve"> </w:t>
      </w:r>
      <w:r>
        <w:rPr>
          <w:sz w:val="24"/>
        </w:rPr>
        <w:t>наименование</w:t>
      </w:r>
      <w:r>
        <w:rPr>
          <w:spacing w:val="-3"/>
          <w:sz w:val="24"/>
        </w:rPr>
        <w:t xml:space="preserve"> </w:t>
      </w:r>
      <w:r>
        <w:rPr>
          <w:sz w:val="24"/>
        </w:rPr>
        <w:t>на</w:t>
      </w:r>
      <w:r>
        <w:rPr>
          <w:spacing w:val="-3"/>
          <w:sz w:val="24"/>
        </w:rPr>
        <w:t xml:space="preserve"> </w:t>
      </w:r>
      <w:r>
        <w:rPr>
          <w:sz w:val="24"/>
        </w:rPr>
        <w:t>соответствие</w:t>
      </w:r>
      <w:r>
        <w:rPr>
          <w:spacing w:val="-3"/>
          <w:sz w:val="24"/>
        </w:rPr>
        <w:t xml:space="preserve"> </w:t>
      </w:r>
      <w:r>
        <w:rPr>
          <w:sz w:val="24"/>
        </w:rPr>
        <w:t>видам</w:t>
      </w:r>
      <w:r>
        <w:rPr>
          <w:spacing w:val="-3"/>
          <w:sz w:val="24"/>
        </w:rPr>
        <w:t xml:space="preserve"> </w:t>
      </w:r>
      <w:r>
        <w:rPr>
          <w:sz w:val="24"/>
        </w:rPr>
        <w:t>работ</w:t>
      </w:r>
      <w:r>
        <w:rPr>
          <w:spacing w:val="-2"/>
          <w:sz w:val="24"/>
        </w:rPr>
        <w:t xml:space="preserve"> </w:t>
      </w:r>
      <w:r>
        <w:rPr>
          <w:sz w:val="24"/>
        </w:rPr>
        <w:t>по</w:t>
      </w:r>
      <w:r>
        <w:rPr>
          <w:spacing w:val="-5"/>
          <w:sz w:val="24"/>
        </w:rPr>
        <w:t xml:space="preserve"> </w:t>
      </w:r>
      <w:r>
        <w:rPr>
          <w:sz w:val="24"/>
        </w:rPr>
        <w:t>строительству,</w:t>
      </w:r>
      <w:r>
        <w:rPr>
          <w:spacing w:val="-2"/>
          <w:sz w:val="24"/>
        </w:rPr>
        <w:t xml:space="preserve"> </w:t>
      </w:r>
      <w:r>
        <w:rPr>
          <w:sz w:val="24"/>
        </w:rPr>
        <w:t>реконструкции и капитальному ремонту.</w:t>
      </w:r>
    </w:p>
    <w:p w14:paraId="74423E14" w14:textId="77777777" w:rsidR="00525F77" w:rsidRDefault="00000000">
      <w:pPr>
        <w:ind w:left="143" w:right="285" w:firstLine="707"/>
        <w:jc w:val="both"/>
        <w:rPr>
          <w:sz w:val="24"/>
        </w:rPr>
      </w:pPr>
      <w:r>
        <w:rPr>
          <w:sz w:val="24"/>
        </w:rPr>
        <w:t>Наименование профиля (специализации) образовательной программы может быть признано экспертом соответствующим области строительства в том случае, если оно содержит слово «строительство» или ключевые слова, указанные в таблице 3.</w:t>
      </w:r>
    </w:p>
    <w:p w14:paraId="2C54797B" w14:textId="77777777" w:rsidR="00525F77" w:rsidRDefault="00000000">
      <w:pPr>
        <w:spacing w:after="7"/>
        <w:ind w:left="143" w:right="285" w:firstLine="707"/>
        <w:jc w:val="both"/>
        <w:rPr>
          <w:sz w:val="24"/>
        </w:rPr>
      </w:pPr>
      <w:r>
        <w:rPr>
          <w:sz w:val="24"/>
        </w:rPr>
        <w:t>Таблица</w:t>
      </w:r>
      <w:r>
        <w:rPr>
          <w:spacing w:val="-3"/>
          <w:sz w:val="24"/>
        </w:rPr>
        <w:t xml:space="preserve"> </w:t>
      </w:r>
      <w:r>
        <w:rPr>
          <w:sz w:val="24"/>
        </w:rPr>
        <w:t xml:space="preserve">3. Ключевые слова в названиях специализации и/или профильных дисциплин, которые характеризуют соответствие образовательной программы области </w:t>
      </w:r>
      <w:r>
        <w:rPr>
          <w:spacing w:val="-2"/>
          <w:sz w:val="24"/>
        </w:rPr>
        <w:t>строительства</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54"/>
        <w:gridCol w:w="2431"/>
        <w:gridCol w:w="2548"/>
        <w:gridCol w:w="3211"/>
      </w:tblGrid>
      <w:tr w:rsidR="00525F77" w14:paraId="65E226D8" w14:textId="77777777">
        <w:trPr>
          <w:trHeight w:val="1381"/>
        </w:trPr>
        <w:tc>
          <w:tcPr>
            <w:tcW w:w="1154" w:type="dxa"/>
          </w:tcPr>
          <w:p w14:paraId="3FC53308" w14:textId="77777777" w:rsidR="00525F77" w:rsidRDefault="00525F77">
            <w:pPr>
              <w:pStyle w:val="TableParagraph"/>
              <w:spacing w:before="130"/>
              <w:ind w:left="0"/>
              <w:rPr>
                <w:sz w:val="24"/>
              </w:rPr>
            </w:pPr>
          </w:p>
          <w:p w14:paraId="0B43A176" w14:textId="77777777" w:rsidR="00525F77" w:rsidRDefault="00000000">
            <w:pPr>
              <w:pStyle w:val="TableParagraph"/>
              <w:spacing w:before="1"/>
              <w:ind w:left="815"/>
              <w:rPr>
                <w:sz w:val="24"/>
              </w:rPr>
            </w:pPr>
            <w:r>
              <w:rPr>
                <w:spacing w:val="-10"/>
                <w:sz w:val="24"/>
              </w:rPr>
              <w:t>№</w:t>
            </w:r>
          </w:p>
          <w:p w14:paraId="3C95E064" w14:textId="77777777" w:rsidR="00525F77" w:rsidRDefault="00000000">
            <w:pPr>
              <w:pStyle w:val="TableParagraph"/>
              <w:ind w:left="271"/>
              <w:rPr>
                <w:sz w:val="24"/>
              </w:rPr>
            </w:pPr>
            <w:r>
              <w:rPr>
                <w:sz w:val="24"/>
              </w:rPr>
              <w:t>№</w:t>
            </w:r>
            <w:r>
              <w:rPr>
                <w:spacing w:val="-1"/>
                <w:sz w:val="24"/>
              </w:rPr>
              <w:t xml:space="preserve"> </w:t>
            </w:r>
            <w:r>
              <w:rPr>
                <w:spacing w:val="-5"/>
                <w:sz w:val="24"/>
              </w:rPr>
              <w:t>п/п</w:t>
            </w:r>
          </w:p>
        </w:tc>
        <w:tc>
          <w:tcPr>
            <w:tcW w:w="2431" w:type="dxa"/>
          </w:tcPr>
          <w:p w14:paraId="5CCE42D4" w14:textId="77777777" w:rsidR="00525F77" w:rsidRDefault="00000000">
            <w:pPr>
              <w:pStyle w:val="TableParagraph"/>
              <w:spacing w:before="270"/>
              <w:ind w:left="157" w:right="148"/>
              <w:jc w:val="center"/>
              <w:rPr>
                <w:sz w:val="24"/>
              </w:rPr>
            </w:pPr>
            <w:r>
              <w:rPr>
                <w:spacing w:val="-2"/>
                <w:sz w:val="24"/>
              </w:rPr>
              <w:t>Сфера</w:t>
            </w:r>
          </w:p>
          <w:p w14:paraId="6FE6AB6F" w14:textId="77777777" w:rsidR="00525F77" w:rsidRDefault="00000000">
            <w:pPr>
              <w:pStyle w:val="TableParagraph"/>
              <w:ind w:left="157" w:right="149"/>
              <w:jc w:val="center"/>
              <w:rPr>
                <w:sz w:val="24"/>
              </w:rPr>
            </w:pPr>
            <w:r>
              <w:rPr>
                <w:spacing w:val="-2"/>
                <w:sz w:val="24"/>
              </w:rPr>
              <w:t>профессиональной деятельности</w:t>
            </w:r>
          </w:p>
        </w:tc>
        <w:tc>
          <w:tcPr>
            <w:tcW w:w="2548" w:type="dxa"/>
          </w:tcPr>
          <w:p w14:paraId="7F4BBB27" w14:textId="77777777" w:rsidR="00525F77" w:rsidRDefault="00000000">
            <w:pPr>
              <w:pStyle w:val="TableParagraph"/>
              <w:ind w:left="188" w:right="177" w:firstLine="1"/>
              <w:jc w:val="center"/>
              <w:rPr>
                <w:sz w:val="24"/>
              </w:rPr>
            </w:pPr>
            <w:r>
              <w:rPr>
                <w:sz w:val="24"/>
              </w:rPr>
              <w:t xml:space="preserve">Ключевые слова в </w:t>
            </w:r>
            <w:r>
              <w:rPr>
                <w:spacing w:val="-2"/>
                <w:sz w:val="24"/>
              </w:rPr>
              <w:t xml:space="preserve">названиях </w:t>
            </w:r>
            <w:r>
              <w:rPr>
                <w:sz w:val="24"/>
              </w:rPr>
              <w:t>специализации</w:t>
            </w:r>
            <w:r>
              <w:rPr>
                <w:spacing w:val="-15"/>
                <w:sz w:val="24"/>
              </w:rPr>
              <w:t xml:space="preserve"> </w:t>
            </w:r>
            <w:r>
              <w:rPr>
                <w:sz w:val="24"/>
              </w:rPr>
              <w:t>и/или</w:t>
            </w:r>
          </w:p>
          <w:p w14:paraId="1757D4DC" w14:textId="77777777" w:rsidR="00525F77" w:rsidRDefault="00000000">
            <w:pPr>
              <w:pStyle w:val="TableParagraph"/>
              <w:spacing w:line="270" w:lineRule="atLeast"/>
              <w:ind w:left="113" w:right="104"/>
              <w:jc w:val="center"/>
              <w:rPr>
                <w:sz w:val="24"/>
              </w:rPr>
            </w:pPr>
            <w:r>
              <w:rPr>
                <w:spacing w:val="-2"/>
                <w:sz w:val="24"/>
              </w:rPr>
              <w:t>профильных дисциплин</w:t>
            </w:r>
          </w:p>
        </w:tc>
        <w:tc>
          <w:tcPr>
            <w:tcW w:w="3211" w:type="dxa"/>
          </w:tcPr>
          <w:p w14:paraId="1F8DC1FB" w14:textId="77777777" w:rsidR="00525F77" w:rsidRDefault="00525F77">
            <w:pPr>
              <w:pStyle w:val="TableParagraph"/>
              <w:spacing w:before="130"/>
              <w:ind w:left="0"/>
              <w:rPr>
                <w:sz w:val="24"/>
              </w:rPr>
            </w:pPr>
          </w:p>
          <w:p w14:paraId="1C578DA8" w14:textId="77777777" w:rsidR="00525F77" w:rsidRDefault="00000000">
            <w:pPr>
              <w:pStyle w:val="TableParagraph"/>
              <w:spacing w:before="1"/>
              <w:ind w:left="369" w:right="237" w:hanging="123"/>
              <w:rPr>
                <w:sz w:val="24"/>
              </w:rPr>
            </w:pPr>
            <w:r>
              <w:rPr>
                <w:sz w:val="24"/>
              </w:rPr>
              <w:t>Примерные</w:t>
            </w:r>
            <w:r>
              <w:rPr>
                <w:spacing w:val="-15"/>
                <w:sz w:val="24"/>
              </w:rPr>
              <w:t xml:space="preserve"> </w:t>
            </w:r>
            <w:r>
              <w:rPr>
                <w:sz w:val="24"/>
              </w:rPr>
              <w:t>наименования профильных дисциплин</w:t>
            </w:r>
          </w:p>
        </w:tc>
      </w:tr>
      <w:tr w:rsidR="00525F77" w14:paraId="7EA6A90D" w14:textId="77777777">
        <w:trPr>
          <w:trHeight w:val="2208"/>
        </w:trPr>
        <w:tc>
          <w:tcPr>
            <w:tcW w:w="1154" w:type="dxa"/>
          </w:tcPr>
          <w:p w14:paraId="2FF90AE1" w14:textId="77777777" w:rsidR="00525F77" w:rsidRDefault="00000000">
            <w:pPr>
              <w:pStyle w:val="TableParagraph"/>
              <w:spacing w:line="268" w:lineRule="exact"/>
              <w:rPr>
                <w:sz w:val="24"/>
              </w:rPr>
            </w:pPr>
            <w:r>
              <w:rPr>
                <w:spacing w:val="-10"/>
                <w:sz w:val="24"/>
              </w:rPr>
              <w:t>1</w:t>
            </w:r>
          </w:p>
        </w:tc>
        <w:tc>
          <w:tcPr>
            <w:tcW w:w="2431" w:type="dxa"/>
          </w:tcPr>
          <w:p w14:paraId="00232E7D" w14:textId="77777777" w:rsidR="00525F77" w:rsidRDefault="00000000">
            <w:pPr>
              <w:pStyle w:val="TableParagraph"/>
              <w:ind w:left="157" w:right="146"/>
              <w:jc w:val="center"/>
              <w:rPr>
                <w:sz w:val="24"/>
              </w:rPr>
            </w:pPr>
            <w:r>
              <w:rPr>
                <w:spacing w:val="-2"/>
                <w:sz w:val="24"/>
              </w:rPr>
              <w:t>Инженерные системы</w:t>
            </w:r>
          </w:p>
          <w:p w14:paraId="60BB0F3B" w14:textId="77777777" w:rsidR="00525F77" w:rsidRDefault="00000000">
            <w:pPr>
              <w:pStyle w:val="TableParagraph"/>
              <w:ind w:left="157" w:right="148"/>
              <w:jc w:val="center"/>
              <w:rPr>
                <w:sz w:val="24"/>
              </w:rPr>
            </w:pPr>
            <w:r>
              <w:rPr>
                <w:spacing w:val="-2"/>
                <w:sz w:val="24"/>
              </w:rPr>
              <w:t>электроснабжения объектов строительства</w:t>
            </w:r>
          </w:p>
        </w:tc>
        <w:tc>
          <w:tcPr>
            <w:tcW w:w="2548" w:type="dxa"/>
          </w:tcPr>
          <w:p w14:paraId="03442F84" w14:textId="77777777" w:rsidR="00525F77" w:rsidRDefault="00000000">
            <w:pPr>
              <w:pStyle w:val="TableParagraph"/>
              <w:ind w:left="123" w:right="102"/>
              <w:jc w:val="center"/>
              <w:rPr>
                <w:sz w:val="24"/>
              </w:rPr>
            </w:pPr>
            <w:r>
              <w:rPr>
                <w:spacing w:val="-2"/>
                <w:sz w:val="24"/>
              </w:rPr>
              <w:t xml:space="preserve">«электроснабжение» </w:t>
            </w:r>
            <w:r>
              <w:rPr>
                <w:sz w:val="24"/>
              </w:rPr>
              <w:t xml:space="preserve">или «электрические </w:t>
            </w:r>
            <w:r>
              <w:rPr>
                <w:spacing w:val="-2"/>
                <w:sz w:val="24"/>
              </w:rPr>
              <w:t>сети»</w:t>
            </w:r>
          </w:p>
        </w:tc>
        <w:tc>
          <w:tcPr>
            <w:tcW w:w="3211" w:type="dxa"/>
          </w:tcPr>
          <w:p w14:paraId="69DF9E16" w14:textId="77777777" w:rsidR="00525F77" w:rsidRDefault="00000000">
            <w:pPr>
              <w:pStyle w:val="TableParagraph"/>
              <w:spacing w:line="268" w:lineRule="exact"/>
              <w:ind w:left="510"/>
              <w:rPr>
                <w:sz w:val="24"/>
              </w:rPr>
            </w:pPr>
            <w:r>
              <w:rPr>
                <w:spacing w:val="-2"/>
                <w:sz w:val="24"/>
              </w:rPr>
              <w:t>«Электроснабжение»</w:t>
            </w:r>
          </w:p>
          <w:p w14:paraId="42C0A89B" w14:textId="77777777" w:rsidR="00525F77" w:rsidRDefault="00000000">
            <w:pPr>
              <w:pStyle w:val="TableParagraph"/>
              <w:ind w:left="1110" w:hanging="684"/>
              <w:rPr>
                <w:sz w:val="24"/>
              </w:rPr>
            </w:pPr>
            <w:r>
              <w:rPr>
                <w:sz w:val="24"/>
              </w:rPr>
              <w:t>«Электрические</w:t>
            </w:r>
            <w:r>
              <w:rPr>
                <w:spacing w:val="-15"/>
                <w:sz w:val="24"/>
              </w:rPr>
              <w:t xml:space="preserve"> </w:t>
            </w:r>
            <w:r>
              <w:rPr>
                <w:sz w:val="24"/>
              </w:rPr>
              <w:t>сети</w:t>
            </w:r>
            <w:r>
              <w:rPr>
                <w:spacing w:val="-15"/>
                <w:sz w:val="24"/>
              </w:rPr>
              <w:t xml:space="preserve"> </w:t>
            </w:r>
            <w:r>
              <w:rPr>
                <w:sz w:val="24"/>
              </w:rPr>
              <w:t xml:space="preserve">и </w:t>
            </w:r>
            <w:r>
              <w:rPr>
                <w:spacing w:val="-2"/>
                <w:sz w:val="24"/>
              </w:rPr>
              <w:t>системы»</w:t>
            </w:r>
          </w:p>
          <w:p w14:paraId="74112164" w14:textId="77777777" w:rsidR="00525F77" w:rsidRDefault="00000000">
            <w:pPr>
              <w:pStyle w:val="TableParagraph"/>
              <w:ind w:left="786" w:hanging="214"/>
              <w:rPr>
                <w:sz w:val="24"/>
              </w:rPr>
            </w:pPr>
            <w:r>
              <w:rPr>
                <w:spacing w:val="-2"/>
                <w:sz w:val="24"/>
              </w:rPr>
              <w:t>«Электроснабжение промышленных предприятий»</w:t>
            </w:r>
          </w:p>
          <w:p w14:paraId="503AE66C" w14:textId="77777777" w:rsidR="00525F77" w:rsidRDefault="00000000">
            <w:pPr>
              <w:pStyle w:val="TableParagraph"/>
              <w:spacing w:line="270" w:lineRule="atLeast"/>
              <w:ind w:left="246" w:firstLine="64"/>
              <w:rPr>
                <w:sz w:val="24"/>
              </w:rPr>
            </w:pPr>
            <w:r>
              <w:rPr>
                <w:sz w:val="24"/>
              </w:rPr>
              <w:t>«Монтаж и эксплуатация электрических</w:t>
            </w:r>
            <w:r>
              <w:rPr>
                <w:spacing w:val="-15"/>
                <w:sz w:val="24"/>
              </w:rPr>
              <w:t xml:space="preserve"> </w:t>
            </w:r>
            <w:r>
              <w:rPr>
                <w:sz w:val="24"/>
              </w:rPr>
              <w:t>установок»</w:t>
            </w:r>
          </w:p>
        </w:tc>
      </w:tr>
      <w:tr w:rsidR="00525F77" w14:paraId="310D2424" w14:textId="77777777">
        <w:trPr>
          <w:trHeight w:val="1103"/>
        </w:trPr>
        <w:tc>
          <w:tcPr>
            <w:tcW w:w="1154" w:type="dxa"/>
          </w:tcPr>
          <w:p w14:paraId="5AB06689" w14:textId="77777777" w:rsidR="00525F77" w:rsidRDefault="00000000">
            <w:pPr>
              <w:pStyle w:val="TableParagraph"/>
              <w:spacing w:line="268" w:lineRule="exact"/>
              <w:rPr>
                <w:sz w:val="24"/>
              </w:rPr>
            </w:pPr>
            <w:r>
              <w:rPr>
                <w:spacing w:val="-10"/>
                <w:sz w:val="24"/>
              </w:rPr>
              <w:t>2</w:t>
            </w:r>
          </w:p>
        </w:tc>
        <w:tc>
          <w:tcPr>
            <w:tcW w:w="2431" w:type="dxa"/>
          </w:tcPr>
          <w:p w14:paraId="3C5A77B4" w14:textId="77777777" w:rsidR="00525F77" w:rsidRDefault="00000000">
            <w:pPr>
              <w:pStyle w:val="TableParagraph"/>
              <w:ind w:left="157" w:right="147"/>
              <w:jc w:val="center"/>
              <w:rPr>
                <w:sz w:val="24"/>
              </w:rPr>
            </w:pPr>
            <w:r>
              <w:rPr>
                <w:sz w:val="24"/>
              </w:rPr>
              <w:t xml:space="preserve">Автоматизация и </w:t>
            </w:r>
            <w:r>
              <w:rPr>
                <w:spacing w:val="-2"/>
                <w:sz w:val="24"/>
              </w:rPr>
              <w:t>управление технологическими</w:t>
            </w:r>
          </w:p>
          <w:p w14:paraId="75AEF760" w14:textId="77777777" w:rsidR="00525F77" w:rsidRDefault="00000000">
            <w:pPr>
              <w:pStyle w:val="TableParagraph"/>
              <w:spacing w:line="264" w:lineRule="exact"/>
              <w:ind w:left="157" w:right="149"/>
              <w:jc w:val="center"/>
              <w:rPr>
                <w:sz w:val="24"/>
              </w:rPr>
            </w:pPr>
            <w:r>
              <w:rPr>
                <w:spacing w:val="-2"/>
                <w:sz w:val="24"/>
              </w:rPr>
              <w:t>процессами</w:t>
            </w:r>
          </w:p>
        </w:tc>
        <w:tc>
          <w:tcPr>
            <w:tcW w:w="2548" w:type="dxa"/>
          </w:tcPr>
          <w:p w14:paraId="5455068D" w14:textId="77777777" w:rsidR="00525F77" w:rsidRDefault="00000000">
            <w:pPr>
              <w:pStyle w:val="TableParagraph"/>
              <w:spacing w:line="268" w:lineRule="exact"/>
              <w:ind w:left="114" w:right="102"/>
              <w:jc w:val="center"/>
              <w:rPr>
                <w:sz w:val="24"/>
              </w:rPr>
            </w:pPr>
            <w:r>
              <w:rPr>
                <w:spacing w:val="-2"/>
                <w:sz w:val="24"/>
              </w:rPr>
              <w:t>«системы</w:t>
            </w:r>
          </w:p>
          <w:p w14:paraId="5CE91F9F" w14:textId="77777777" w:rsidR="00525F77" w:rsidRDefault="00000000">
            <w:pPr>
              <w:pStyle w:val="TableParagraph"/>
              <w:ind w:left="113" w:right="103"/>
              <w:jc w:val="center"/>
              <w:rPr>
                <w:sz w:val="24"/>
              </w:rPr>
            </w:pPr>
            <w:r>
              <w:rPr>
                <w:sz w:val="24"/>
              </w:rPr>
              <w:t>автоматики»</w:t>
            </w:r>
            <w:r>
              <w:rPr>
                <w:spacing w:val="-8"/>
                <w:sz w:val="24"/>
              </w:rPr>
              <w:t xml:space="preserve"> </w:t>
            </w:r>
            <w:r>
              <w:rPr>
                <w:spacing w:val="-5"/>
                <w:sz w:val="24"/>
              </w:rPr>
              <w:t>или</w:t>
            </w:r>
          </w:p>
          <w:p w14:paraId="766EECC7" w14:textId="77777777" w:rsidR="00525F77" w:rsidRDefault="00000000">
            <w:pPr>
              <w:pStyle w:val="TableParagraph"/>
              <w:ind w:left="114" w:right="102"/>
              <w:jc w:val="center"/>
              <w:rPr>
                <w:sz w:val="24"/>
              </w:rPr>
            </w:pPr>
            <w:r>
              <w:rPr>
                <w:spacing w:val="-2"/>
                <w:sz w:val="24"/>
              </w:rPr>
              <w:t>«системы</w:t>
            </w:r>
          </w:p>
        </w:tc>
        <w:tc>
          <w:tcPr>
            <w:tcW w:w="3211" w:type="dxa"/>
          </w:tcPr>
          <w:p w14:paraId="187E7C37" w14:textId="77777777" w:rsidR="00525F77" w:rsidRDefault="00000000">
            <w:pPr>
              <w:pStyle w:val="TableParagraph"/>
              <w:ind w:left="1190" w:right="342" w:hanging="836"/>
              <w:rPr>
                <w:sz w:val="24"/>
              </w:rPr>
            </w:pPr>
            <w:r>
              <w:rPr>
                <w:sz w:val="24"/>
              </w:rPr>
              <w:t>«Управление</w:t>
            </w:r>
            <w:r>
              <w:rPr>
                <w:spacing w:val="-15"/>
                <w:sz w:val="24"/>
              </w:rPr>
              <w:t xml:space="preserve"> </w:t>
            </w:r>
            <w:r>
              <w:rPr>
                <w:sz w:val="24"/>
              </w:rPr>
              <w:t xml:space="preserve">системами </w:t>
            </w:r>
            <w:r>
              <w:rPr>
                <w:spacing w:val="-2"/>
                <w:sz w:val="24"/>
              </w:rPr>
              <w:t>зданий»</w:t>
            </w:r>
          </w:p>
          <w:p w14:paraId="47700F70" w14:textId="77777777" w:rsidR="00525F77" w:rsidRDefault="00000000">
            <w:pPr>
              <w:pStyle w:val="TableParagraph"/>
              <w:ind w:left="402"/>
              <w:rPr>
                <w:sz w:val="24"/>
              </w:rPr>
            </w:pPr>
            <w:r>
              <w:rPr>
                <w:sz w:val="24"/>
              </w:rPr>
              <w:t>«Системы</w:t>
            </w:r>
            <w:r>
              <w:rPr>
                <w:spacing w:val="-3"/>
                <w:sz w:val="24"/>
              </w:rPr>
              <w:t xml:space="preserve"> </w:t>
            </w:r>
            <w:r>
              <w:rPr>
                <w:spacing w:val="-2"/>
                <w:sz w:val="24"/>
              </w:rPr>
              <w:t>автоматики»</w:t>
            </w:r>
          </w:p>
        </w:tc>
      </w:tr>
    </w:tbl>
    <w:p w14:paraId="6030347F" w14:textId="77777777" w:rsidR="00525F77" w:rsidRDefault="00525F77">
      <w:pPr>
        <w:pStyle w:val="TableParagraph"/>
        <w:rPr>
          <w:sz w:val="24"/>
        </w:rPr>
        <w:sectPr w:rsidR="00525F77">
          <w:type w:val="continuous"/>
          <w:pgSz w:w="11910" w:h="16840"/>
          <w:pgMar w:top="1100" w:right="850" w:bottom="130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54"/>
        <w:gridCol w:w="2431"/>
        <w:gridCol w:w="2548"/>
        <w:gridCol w:w="3211"/>
      </w:tblGrid>
      <w:tr w:rsidR="00525F77" w14:paraId="352140E7" w14:textId="77777777">
        <w:trPr>
          <w:trHeight w:val="1658"/>
        </w:trPr>
        <w:tc>
          <w:tcPr>
            <w:tcW w:w="1154" w:type="dxa"/>
          </w:tcPr>
          <w:p w14:paraId="345AC78D" w14:textId="77777777" w:rsidR="00525F77" w:rsidRDefault="00525F77">
            <w:pPr>
              <w:pStyle w:val="TableParagraph"/>
              <w:ind w:left="0"/>
              <w:rPr>
                <w:sz w:val="24"/>
              </w:rPr>
            </w:pPr>
          </w:p>
        </w:tc>
        <w:tc>
          <w:tcPr>
            <w:tcW w:w="2431" w:type="dxa"/>
          </w:tcPr>
          <w:p w14:paraId="19A636C7" w14:textId="77777777" w:rsidR="00525F77" w:rsidRDefault="00525F77">
            <w:pPr>
              <w:pStyle w:val="TableParagraph"/>
              <w:ind w:left="0"/>
              <w:rPr>
                <w:sz w:val="24"/>
              </w:rPr>
            </w:pPr>
          </w:p>
        </w:tc>
        <w:tc>
          <w:tcPr>
            <w:tcW w:w="2548" w:type="dxa"/>
          </w:tcPr>
          <w:p w14:paraId="18903FDF" w14:textId="77777777" w:rsidR="00525F77" w:rsidRDefault="00000000">
            <w:pPr>
              <w:pStyle w:val="TableParagraph"/>
              <w:ind w:left="624" w:right="152" w:hanging="459"/>
              <w:rPr>
                <w:sz w:val="24"/>
              </w:rPr>
            </w:pPr>
            <w:r>
              <w:rPr>
                <w:spacing w:val="-2"/>
                <w:sz w:val="24"/>
              </w:rPr>
              <w:t>автоматизированного управления»</w:t>
            </w:r>
          </w:p>
        </w:tc>
        <w:tc>
          <w:tcPr>
            <w:tcW w:w="3211" w:type="dxa"/>
          </w:tcPr>
          <w:p w14:paraId="70EEFDBD" w14:textId="77777777" w:rsidR="00525F77" w:rsidRDefault="00000000">
            <w:pPr>
              <w:pStyle w:val="TableParagraph"/>
              <w:ind w:left="131" w:right="121"/>
              <w:jc w:val="center"/>
              <w:rPr>
                <w:sz w:val="24"/>
              </w:rPr>
            </w:pPr>
            <w:r>
              <w:rPr>
                <w:sz w:val="24"/>
              </w:rPr>
              <w:t>«Технологические</w:t>
            </w:r>
            <w:r>
              <w:rPr>
                <w:spacing w:val="-15"/>
                <w:sz w:val="24"/>
              </w:rPr>
              <w:t xml:space="preserve"> </w:t>
            </w:r>
            <w:r>
              <w:rPr>
                <w:sz w:val="24"/>
              </w:rPr>
              <w:t>процессы в строительстве»</w:t>
            </w:r>
          </w:p>
          <w:p w14:paraId="1B89308D" w14:textId="77777777" w:rsidR="00525F77" w:rsidRDefault="00000000">
            <w:pPr>
              <w:pStyle w:val="TableParagraph"/>
              <w:ind w:left="130" w:right="121"/>
              <w:jc w:val="center"/>
              <w:rPr>
                <w:sz w:val="24"/>
              </w:rPr>
            </w:pPr>
            <w:r>
              <w:rPr>
                <w:sz w:val="24"/>
              </w:rPr>
              <w:t>«Монтаж</w:t>
            </w:r>
            <w:r>
              <w:rPr>
                <w:spacing w:val="-15"/>
                <w:sz w:val="24"/>
              </w:rPr>
              <w:t xml:space="preserve"> </w:t>
            </w:r>
            <w:r>
              <w:rPr>
                <w:sz w:val="24"/>
              </w:rPr>
              <w:t xml:space="preserve">систем </w:t>
            </w:r>
            <w:r>
              <w:rPr>
                <w:spacing w:val="-2"/>
                <w:sz w:val="24"/>
              </w:rPr>
              <w:t>автоматики»</w:t>
            </w:r>
          </w:p>
          <w:p w14:paraId="7918527B" w14:textId="77777777" w:rsidR="00525F77" w:rsidRDefault="00000000">
            <w:pPr>
              <w:pStyle w:val="TableParagraph"/>
              <w:spacing w:line="270" w:lineRule="atLeast"/>
              <w:ind w:left="130" w:right="123"/>
              <w:jc w:val="center"/>
              <w:rPr>
                <w:sz w:val="24"/>
              </w:rPr>
            </w:pPr>
            <w:r>
              <w:rPr>
                <w:sz w:val="24"/>
              </w:rPr>
              <w:t>«Монтаж</w:t>
            </w:r>
            <w:r>
              <w:rPr>
                <w:spacing w:val="-15"/>
                <w:sz w:val="24"/>
              </w:rPr>
              <w:t xml:space="preserve"> </w:t>
            </w:r>
            <w:r>
              <w:rPr>
                <w:sz w:val="24"/>
              </w:rPr>
              <w:t>оборудования сооружений связи»</w:t>
            </w:r>
          </w:p>
        </w:tc>
      </w:tr>
      <w:tr w:rsidR="00525F77" w14:paraId="2F575096" w14:textId="77777777">
        <w:trPr>
          <w:trHeight w:val="1103"/>
        </w:trPr>
        <w:tc>
          <w:tcPr>
            <w:tcW w:w="1154" w:type="dxa"/>
          </w:tcPr>
          <w:p w14:paraId="57C3C073" w14:textId="77777777" w:rsidR="00525F77" w:rsidRDefault="00000000">
            <w:pPr>
              <w:pStyle w:val="TableParagraph"/>
              <w:spacing w:line="268" w:lineRule="exact"/>
              <w:rPr>
                <w:sz w:val="24"/>
              </w:rPr>
            </w:pPr>
            <w:r>
              <w:rPr>
                <w:spacing w:val="-10"/>
                <w:sz w:val="24"/>
              </w:rPr>
              <w:t>3</w:t>
            </w:r>
          </w:p>
        </w:tc>
        <w:tc>
          <w:tcPr>
            <w:tcW w:w="2431" w:type="dxa"/>
          </w:tcPr>
          <w:p w14:paraId="0BBAD026" w14:textId="77777777" w:rsidR="00525F77" w:rsidRDefault="00000000">
            <w:pPr>
              <w:pStyle w:val="TableParagraph"/>
              <w:ind w:left="537" w:right="151" w:firstLine="163"/>
              <w:rPr>
                <w:sz w:val="24"/>
              </w:rPr>
            </w:pPr>
            <w:r>
              <w:rPr>
                <w:spacing w:val="-2"/>
                <w:sz w:val="24"/>
              </w:rPr>
              <w:t>Пожарная безопасность</w:t>
            </w:r>
          </w:p>
          <w:p w14:paraId="18D00984" w14:textId="77777777" w:rsidR="00525F77" w:rsidRDefault="00000000">
            <w:pPr>
              <w:pStyle w:val="TableParagraph"/>
              <w:spacing w:line="270" w:lineRule="atLeast"/>
              <w:ind w:left="489" w:firstLine="261"/>
              <w:rPr>
                <w:sz w:val="24"/>
              </w:rPr>
            </w:pPr>
            <w:r>
              <w:rPr>
                <w:spacing w:val="-2"/>
                <w:sz w:val="24"/>
              </w:rPr>
              <w:t>объектов строительства</w:t>
            </w:r>
          </w:p>
        </w:tc>
        <w:tc>
          <w:tcPr>
            <w:tcW w:w="2548" w:type="dxa"/>
          </w:tcPr>
          <w:p w14:paraId="0009B9EA" w14:textId="77777777" w:rsidR="00525F77" w:rsidRDefault="00000000">
            <w:pPr>
              <w:pStyle w:val="TableParagraph"/>
              <w:spacing w:line="268" w:lineRule="exact"/>
              <w:ind w:left="699"/>
              <w:rPr>
                <w:sz w:val="24"/>
              </w:rPr>
            </w:pPr>
            <w:r>
              <w:rPr>
                <w:spacing w:val="-2"/>
                <w:sz w:val="24"/>
              </w:rPr>
              <w:t>«Пожарная</w:t>
            </w:r>
          </w:p>
          <w:p w14:paraId="102DF8E3" w14:textId="77777777" w:rsidR="00525F77" w:rsidRDefault="00000000">
            <w:pPr>
              <w:pStyle w:val="TableParagraph"/>
              <w:ind w:left="509"/>
              <w:rPr>
                <w:sz w:val="24"/>
              </w:rPr>
            </w:pPr>
            <w:r>
              <w:rPr>
                <w:spacing w:val="-2"/>
                <w:sz w:val="24"/>
              </w:rPr>
              <w:t>безопасность»,</w:t>
            </w:r>
          </w:p>
          <w:p w14:paraId="4EB1DCC1" w14:textId="77777777" w:rsidR="00525F77" w:rsidRDefault="00000000">
            <w:pPr>
              <w:pStyle w:val="TableParagraph"/>
              <w:ind w:left="591"/>
              <w:rPr>
                <w:sz w:val="24"/>
              </w:rPr>
            </w:pPr>
            <w:r>
              <w:rPr>
                <w:sz w:val="24"/>
              </w:rPr>
              <w:t>«здания»</w:t>
            </w:r>
            <w:r>
              <w:rPr>
                <w:spacing w:val="-8"/>
                <w:sz w:val="24"/>
              </w:rPr>
              <w:t xml:space="preserve"> </w:t>
            </w:r>
            <w:r>
              <w:rPr>
                <w:spacing w:val="-5"/>
                <w:sz w:val="24"/>
              </w:rPr>
              <w:t>или</w:t>
            </w:r>
          </w:p>
          <w:p w14:paraId="186EB9C4" w14:textId="77777777" w:rsidR="00525F77" w:rsidRDefault="00000000">
            <w:pPr>
              <w:pStyle w:val="TableParagraph"/>
              <w:spacing w:line="264" w:lineRule="exact"/>
              <w:ind w:left="420"/>
              <w:rPr>
                <w:sz w:val="24"/>
              </w:rPr>
            </w:pPr>
            <w:r>
              <w:rPr>
                <w:spacing w:val="-2"/>
                <w:sz w:val="24"/>
              </w:rPr>
              <w:t>«строительство»</w:t>
            </w:r>
          </w:p>
        </w:tc>
        <w:tc>
          <w:tcPr>
            <w:tcW w:w="3211" w:type="dxa"/>
          </w:tcPr>
          <w:p w14:paraId="6AD959CF" w14:textId="77777777" w:rsidR="00525F77" w:rsidRDefault="00000000">
            <w:pPr>
              <w:pStyle w:val="TableParagraph"/>
              <w:ind w:left="130" w:right="124"/>
              <w:jc w:val="center"/>
              <w:rPr>
                <w:sz w:val="24"/>
              </w:rPr>
            </w:pPr>
            <w:r>
              <w:rPr>
                <w:sz w:val="24"/>
              </w:rPr>
              <w:t>«Пожарная</w:t>
            </w:r>
            <w:r>
              <w:rPr>
                <w:spacing w:val="-15"/>
                <w:sz w:val="24"/>
              </w:rPr>
              <w:t xml:space="preserve"> </w:t>
            </w:r>
            <w:r>
              <w:rPr>
                <w:sz w:val="24"/>
              </w:rPr>
              <w:t xml:space="preserve">безопасность зданий» «Строительный </w:t>
            </w:r>
            <w:r>
              <w:rPr>
                <w:spacing w:val="-2"/>
                <w:sz w:val="24"/>
              </w:rPr>
              <w:t>контроль»</w:t>
            </w:r>
          </w:p>
        </w:tc>
      </w:tr>
      <w:tr w:rsidR="00525F77" w14:paraId="6EA5FEB0" w14:textId="77777777">
        <w:trPr>
          <w:trHeight w:val="1379"/>
        </w:trPr>
        <w:tc>
          <w:tcPr>
            <w:tcW w:w="1154" w:type="dxa"/>
          </w:tcPr>
          <w:p w14:paraId="43BB6408" w14:textId="77777777" w:rsidR="00525F77" w:rsidRDefault="00000000">
            <w:pPr>
              <w:pStyle w:val="TableParagraph"/>
              <w:spacing w:line="267" w:lineRule="exact"/>
              <w:rPr>
                <w:sz w:val="24"/>
              </w:rPr>
            </w:pPr>
            <w:r>
              <w:rPr>
                <w:spacing w:val="-10"/>
                <w:sz w:val="24"/>
              </w:rPr>
              <w:t>4</w:t>
            </w:r>
          </w:p>
        </w:tc>
        <w:tc>
          <w:tcPr>
            <w:tcW w:w="2431" w:type="dxa"/>
          </w:tcPr>
          <w:p w14:paraId="06F96312" w14:textId="77777777" w:rsidR="00525F77" w:rsidRDefault="00000000">
            <w:pPr>
              <w:pStyle w:val="TableParagraph"/>
              <w:ind w:left="163" w:right="151" w:firstLine="412"/>
              <w:rPr>
                <w:sz w:val="24"/>
              </w:rPr>
            </w:pPr>
            <w:r>
              <w:rPr>
                <w:spacing w:val="-2"/>
                <w:sz w:val="24"/>
              </w:rPr>
              <w:t xml:space="preserve">Сооружения </w:t>
            </w:r>
            <w:r>
              <w:rPr>
                <w:sz w:val="24"/>
              </w:rPr>
              <w:t>инженерной</w:t>
            </w:r>
            <w:r>
              <w:rPr>
                <w:spacing w:val="-15"/>
                <w:sz w:val="24"/>
              </w:rPr>
              <w:t xml:space="preserve"> </w:t>
            </w:r>
            <w:r>
              <w:rPr>
                <w:sz w:val="24"/>
              </w:rPr>
              <w:t>защиты окружающей среды</w:t>
            </w:r>
          </w:p>
        </w:tc>
        <w:tc>
          <w:tcPr>
            <w:tcW w:w="2548" w:type="dxa"/>
          </w:tcPr>
          <w:p w14:paraId="285A6D0D" w14:textId="77777777" w:rsidR="00525F77" w:rsidRDefault="00000000">
            <w:pPr>
              <w:pStyle w:val="TableParagraph"/>
              <w:ind w:left="1085" w:right="184" w:hanging="572"/>
              <w:rPr>
                <w:sz w:val="24"/>
              </w:rPr>
            </w:pPr>
            <w:r>
              <w:rPr>
                <w:spacing w:val="-2"/>
                <w:sz w:val="24"/>
              </w:rPr>
              <w:t xml:space="preserve">«Сооружения» </w:t>
            </w:r>
            <w:r>
              <w:rPr>
                <w:spacing w:val="-4"/>
                <w:sz w:val="24"/>
              </w:rPr>
              <w:t>или</w:t>
            </w:r>
          </w:p>
          <w:p w14:paraId="30165873" w14:textId="77777777" w:rsidR="00525F77" w:rsidRDefault="00000000">
            <w:pPr>
              <w:pStyle w:val="TableParagraph"/>
              <w:ind w:left="545"/>
              <w:rPr>
                <w:sz w:val="24"/>
              </w:rPr>
            </w:pPr>
            <w:r>
              <w:rPr>
                <w:sz w:val="24"/>
              </w:rPr>
              <w:t>«очистка</w:t>
            </w:r>
            <w:r>
              <w:rPr>
                <w:spacing w:val="-5"/>
                <w:sz w:val="24"/>
              </w:rPr>
              <w:t xml:space="preserve"> </w:t>
            </w:r>
            <w:r>
              <w:rPr>
                <w:spacing w:val="-4"/>
                <w:sz w:val="24"/>
              </w:rPr>
              <w:t>вод»</w:t>
            </w:r>
          </w:p>
        </w:tc>
        <w:tc>
          <w:tcPr>
            <w:tcW w:w="3211" w:type="dxa"/>
          </w:tcPr>
          <w:p w14:paraId="644C0D9D" w14:textId="77777777" w:rsidR="00525F77" w:rsidRDefault="00000000">
            <w:pPr>
              <w:pStyle w:val="TableParagraph"/>
              <w:ind w:left="130" w:right="124"/>
              <w:jc w:val="center"/>
              <w:rPr>
                <w:sz w:val="24"/>
              </w:rPr>
            </w:pPr>
            <w:r>
              <w:rPr>
                <w:sz w:val="24"/>
              </w:rPr>
              <w:t>«Сооружения</w:t>
            </w:r>
            <w:r>
              <w:rPr>
                <w:spacing w:val="-15"/>
                <w:sz w:val="24"/>
              </w:rPr>
              <w:t xml:space="preserve"> </w:t>
            </w:r>
            <w:r>
              <w:rPr>
                <w:sz w:val="24"/>
              </w:rPr>
              <w:t>инженерной защиты окружающей</w:t>
            </w:r>
          </w:p>
          <w:p w14:paraId="54B33812" w14:textId="77777777" w:rsidR="00525F77" w:rsidRDefault="00000000">
            <w:pPr>
              <w:pStyle w:val="TableParagraph"/>
              <w:ind w:left="0" w:right="1"/>
              <w:jc w:val="center"/>
              <w:rPr>
                <w:sz w:val="24"/>
              </w:rPr>
            </w:pPr>
            <w:r>
              <w:rPr>
                <w:spacing w:val="-2"/>
                <w:sz w:val="24"/>
              </w:rPr>
              <w:t>среды»,</w:t>
            </w:r>
          </w:p>
          <w:p w14:paraId="7A7AE3ED" w14:textId="77777777" w:rsidR="00525F77" w:rsidRDefault="00000000">
            <w:pPr>
              <w:pStyle w:val="TableParagraph"/>
              <w:ind w:left="0" w:right="1"/>
              <w:jc w:val="center"/>
              <w:rPr>
                <w:sz w:val="24"/>
              </w:rPr>
            </w:pPr>
            <w:r>
              <w:rPr>
                <w:sz w:val="24"/>
              </w:rPr>
              <w:t>«Очистка</w:t>
            </w:r>
            <w:r>
              <w:rPr>
                <w:spacing w:val="-6"/>
                <w:sz w:val="24"/>
              </w:rPr>
              <w:t xml:space="preserve"> </w:t>
            </w:r>
            <w:r>
              <w:rPr>
                <w:spacing w:val="-2"/>
                <w:sz w:val="24"/>
              </w:rPr>
              <w:t>воды»,</w:t>
            </w:r>
          </w:p>
          <w:p w14:paraId="5786EFAF" w14:textId="77777777" w:rsidR="00525F77" w:rsidRDefault="00000000">
            <w:pPr>
              <w:pStyle w:val="TableParagraph"/>
              <w:spacing w:line="264" w:lineRule="exact"/>
              <w:ind w:left="12"/>
              <w:jc w:val="center"/>
              <w:rPr>
                <w:sz w:val="24"/>
              </w:rPr>
            </w:pPr>
            <w:r>
              <w:rPr>
                <w:sz w:val="24"/>
              </w:rPr>
              <w:t>«Защита</w:t>
            </w:r>
            <w:r>
              <w:rPr>
                <w:spacing w:val="-2"/>
                <w:sz w:val="24"/>
              </w:rPr>
              <w:t xml:space="preserve"> </w:t>
            </w:r>
            <w:r>
              <w:rPr>
                <w:sz w:val="24"/>
              </w:rPr>
              <w:t>вод</w:t>
            </w:r>
            <w:r>
              <w:rPr>
                <w:spacing w:val="-2"/>
                <w:sz w:val="24"/>
              </w:rPr>
              <w:t xml:space="preserve"> </w:t>
            </w:r>
            <w:r>
              <w:rPr>
                <w:sz w:val="24"/>
              </w:rPr>
              <w:t>от</w:t>
            </w:r>
            <w:r>
              <w:rPr>
                <w:spacing w:val="-1"/>
                <w:sz w:val="24"/>
              </w:rPr>
              <w:t xml:space="preserve"> </w:t>
            </w:r>
            <w:r>
              <w:rPr>
                <w:spacing w:val="-2"/>
                <w:sz w:val="24"/>
              </w:rPr>
              <w:t>загрязнения»</w:t>
            </w:r>
          </w:p>
        </w:tc>
      </w:tr>
      <w:tr w:rsidR="00525F77" w14:paraId="6461D13A" w14:textId="77777777">
        <w:trPr>
          <w:trHeight w:val="1932"/>
        </w:trPr>
        <w:tc>
          <w:tcPr>
            <w:tcW w:w="1154" w:type="dxa"/>
          </w:tcPr>
          <w:p w14:paraId="71289847" w14:textId="77777777" w:rsidR="00525F77" w:rsidRDefault="00000000">
            <w:pPr>
              <w:pStyle w:val="TableParagraph"/>
              <w:spacing w:line="268" w:lineRule="exact"/>
              <w:rPr>
                <w:sz w:val="24"/>
              </w:rPr>
            </w:pPr>
            <w:r>
              <w:rPr>
                <w:spacing w:val="-10"/>
                <w:sz w:val="24"/>
              </w:rPr>
              <w:t>5</w:t>
            </w:r>
          </w:p>
        </w:tc>
        <w:tc>
          <w:tcPr>
            <w:tcW w:w="2431" w:type="dxa"/>
          </w:tcPr>
          <w:p w14:paraId="3D66BCD3" w14:textId="77777777" w:rsidR="00525F77" w:rsidRDefault="00000000">
            <w:pPr>
              <w:pStyle w:val="TableParagraph"/>
              <w:ind w:left="516" w:right="506" w:firstLine="1"/>
              <w:jc w:val="center"/>
              <w:rPr>
                <w:sz w:val="24"/>
              </w:rPr>
            </w:pPr>
            <w:r>
              <w:rPr>
                <w:sz w:val="24"/>
              </w:rPr>
              <w:t xml:space="preserve">Монтаж и </w:t>
            </w:r>
            <w:r>
              <w:rPr>
                <w:spacing w:val="-2"/>
                <w:sz w:val="24"/>
              </w:rPr>
              <w:t>пусконаладка</w:t>
            </w:r>
          </w:p>
          <w:p w14:paraId="2966CD2F" w14:textId="77777777" w:rsidR="00525F77" w:rsidRDefault="00000000">
            <w:pPr>
              <w:pStyle w:val="TableParagraph"/>
              <w:ind w:left="14"/>
              <w:jc w:val="center"/>
              <w:rPr>
                <w:sz w:val="24"/>
              </w:rPr>
            </w:pPr>
            <w:r>
              <w:rPr>
                <w:spacing w:val="-2"/>
                <w:sz w:val="24"/>
              </w:rPr>
              <w:t>автоматизированного оборудования</w:t>
            </w:r>
          </w:p>
        </w:tc>
        <w:tc>
          <w:tcPr>
            <w:tcW w:w="2548" w:type="dxa"/>
          </w:tcPr>
          <w:p w14:paraId="67DA5871" w14:textId="77777777" w:rsidR="00525F77" w:rsidRDefault="00000000">
            <w:pPr>
              <w:pStyle w:val="TableParagraph"/>
              <w:ind w:left="114" w:right="102"/>
              <w:jc w:val="center"/>
              <w:rPr>
                <w:sz w:val="24"/>
              </w:rPr>
            </w:pPr>
            <w:r>
              <w:rPr>
                <w:spacing w:val="-2"/>
                <w:sz w:val="24"/>
              </w:rPr>
              <w:t xml:space="preserve">«Автоматические </w:t>
            </w:r>
            <w:r>
              <w:rPr>
                <w:sz w:val="24"/>
              </w:rPr>
              <w:t>линии», а также</w:t>
            </w:r>
          </w:p>
          <w:p w14:paraId="3E7FD51F" w14:textId="77777777" w:rsidR="00525F77" w:rsidRDefault="00000000">
            <w:pPr>
              <w:pStyle w:val="TableParagraph"/>
              <w:ind w:left="113" w:right="104"/>
              <w:jc w:val="center"/>
              <w:rPr>
                <w:sz w:val="24"/>
              </w:rPr>
            </w:pPr>
            <w:r>
              <w:rPr>
                <w:sz w:val="24"/>
              </w:rPr>
              <w:t>«монтаж»</w:t>
            </w:r>
            <w:r>
              <w:rPr>
                <w:spacing w:val="-7"/>
                <w:sz w:val="24"/>
              </w:rPr>
              <w:t xml:space="preserve"> </w:t>
            </w:r>
            <w:r>
              <w:rPr>
                <w:spacing w:val="-5"/>
                <w:sz w:val="24"/>
              </w:rPr>
              <w:t>или</w:t>
            </w:r>
          </w:p>
          <w:p w14:paraId="491FD995" w14:textId="77777777" w:rsidR="00525F77" w:rsidRDefault="00000000">
            <w:pPr>
              <w:pStyle w:val="TableParagraph"/>
              <w:ind w:left="113" w:right="107"/>
              <w:jc w:val="center"/>
              <w:rPr>
                <w:sz w:val="24"/>
              </w:rPr>
            </w:pPr>
            <w:r>
              <w:rPr>
                <w:spacing w:val="-2"/>
                <w:sz w:val="24"/>
              </w:rPr>
              <w:t>«пусконаладка».</w:t>
            </w:r>
          </w:p>
          <w:p w14:paraId="65EB025E" w14:textId="77777777" w:rsidR="00525F77" w:rsidRDefault="00000000">
            <w:pPr>
              <w:pStyle w:val="TableParagraph"/>
              <w:ind w:left="113" w:right="102"/>
              <w:jc w:val="center"/>
              <w:rPr>
                <w:sz w:val="24"/>
              </w:rPr>
            </w:pPr>
            <w:r>
              <w:rPr>
                <w:sz w:val="24"/>
              </w:rPr>
              <w:t>Обязательна</w:t>
            </w:r>
            <w:r>
              <w:rPr>
                <w:spacing w:val="-15"/>
                <w:sz w:val="24"/>
              </w:rPr>
              <w:t xml:space="preserve"> </w:t>
            </w:r>
            <w:r>
              <w:rPr>
                <w:sz w:val="24"/>
              </w:rPr>
              <w:t>привязка к машиностроению</w:t>
            </w:r>
          </w:p>
        </w:tc>
        <w:tc>
          <w:tcPr>
            <w:tcW w:w="3211" w:type="dxa"/>
          </w:tcPr>
          <w:p w14:paraId="03C6B6CE" w14:textId="77777777" w:rsidR="00525F77" w:rsidRDefault="00000000">
            <w:pPr>
              <w:pStyle w:val="TableParagraph"/>
              <w:spacing w:line="268" w:lineRule="exact"/>
              <w:ind w:left="131" w:right="121"/>
              <w:jc w:val="center"/>
              <w:rPr>
                <w:sz w:val="24"/>
              </w:rPr>
            </w:pPr>
            <w:r>
              <w:rPr>
                <w:sz w:val="24"/>
              </w:rPr>
              <w:t>«Средства</w:t>
            </w:r>
            <w:r>
              <w:rPr>
                <w:spacing w:val="-5"/>
                <w:sz w:val="24"/>
              </w:rPr>
              <w:t xml:space="preserve"> </w:t>
            </w:r>
            <w:r>
              <w:rPr>
                <w:spacing w:val="-2"/>
                <w:sz w:val="24"/>
              </w:rPr>
              <w:t>телемеханики»</w:t>
            </w:r>
          </w:p>
          <w:p w14:paraId="795FAA77" w14:textId="77777777" w:rsidR="00525F77" w:rsidRDefault="00000000">
            <w:pPr>
              <w:pStyle w:val="TableParagraph"/>
              <w:ind w:left="132" w:right="121"/>
              <w:jc w:val="center"/>
              <w:rPr>
                <w:sz w:val="24"/>
              </w:rPr>
            </w:pPr>
            <w:r>
              <w:rPr>
                <w:sz w:val="24"/>
              </w:rPr>
              <w:t>«Автоматические</w:t>
            </w:r>
            <w:r>
              <w:rPr>
                <w:spacing w:val="-7"/>
                <w:sz w:val="24"/>
              </w:rPr>
              <w:t xml:space="preserve"> </w:t>
            </w:r>
            <w:r>
              <w:rPr>
                <w:spacing w:val="-2"/>
                <w:sz w:val="24"/>
              </w:rPr>
              <w:t>линии»</w:t>
            </w:r>
          </w:p>
          <w:p w14:paraId="661B88D2" w14:textId="77777777" w:rsidR="00525F77" w:rsidRDefault="00000000">
            <w:pPr>
              <w:pStyle w:val="TableParagraph"/>
              <w:ind w:left="131" w:right="116" w:hanging="7"/>
              <w:jc w:val="center"/>
              <w:rPr>
                <w:sz w:val="24"/>
              </w:rPr>
            </w:pPr>
            <w:r>
              <w:rPr>
                <w:sz w:val="24"/>
              </w:rPr>
              <w:t>«Металлорежущие станки с программным</w:t>
            </w:r>
            <w:r>
              <w:rPr>
                <w:spacing w:val="-15"/>
                <w:sz w:val="24"/>
              </w:rPr>
              <w:t xml:space="preserve"> </w:t>
            </w:r>
            <w:r>
              <w:rPr>
                <w:sz w:val="24"/>
              </w:rPr>
              <w:t>управлением»</w:t>
            </w:r>
          </w:p>
          <w:p w14:paraId="495CC837" w14:textId="77777777" w:rsidR="00525F77" w:rsidRDefault="00000000">
            <w:pPr>
              <w:pStyle w:val="TableParagraph"/>
              <w:ind w:left="130" w:right="124"/>
              <w:jc w:val="center"/>
              <w:rPr>
                <w:sz w:val="24"/>
              </w:rPr>
            </w:pPr>
            <w:r>
              <w:rPr>
                <w:spacing w:val="-2"/>
                <w:sz w:val="24"/>
              </w:rPr>
              <w:t>«Оборудование</w:t>
            </w:r>
          </w:p>
          <w:p w14:paraId="0779BD5A" w14:textId="77777777" w:rsidR="00525F77" w:rsidRDefault="00000000">
            <w:pPr>
              <w:pStyle w:val="TableParagraph"/>
              <w:spacing w:line="270" w:lineRule="atLeast"/>
              <w:ind w:left="132" w:right="121"/>
              <w:jc w:val="center"/>
              <w:rPr>
                <w:sz w:val="24"/>
              </w:rPr>
            </w:pPr>
            <w:r>
              <w:rPr>
                <w:spacing w:val="-2"/>
                <w:sz w:val="24"/>
              </w:rPr>
              <w:t>автоматизированного управления»</w:t>
            </w:r>
          </w:p>
        </w:tc>
      </w:tr>
      <w:tr w:rsidR="00525F77" w14:paraId="5FF2A2BA" w14:textId="77777777">
        <w:trPr>
          <w:trHeight w:val="1103"/>
        </w:trPr>
        <w:tc>
          <w:tcPr>
            <w:tcW w:w="1154" w:type="dxa"/>
          </w:tcPr>
          <w:p w14:paraId="17A48C5E" w14:textId="77777777" w:rsidR="00525F77" w:rsidRDefault="00000000">
            <w:pPr>
              <w:pStyle w:val="TableParagraph"/>
              <w:spacing w:line="268" w:lineRule="exact"/>
              <w:rPr>
                <w:sz w:val="24"/>
              </w:rPr>
            </w:pPr>
            <w:r>
              <w:rPr>
                <w:spacing w:val="-10"/>
                <w:sz w:val="24"/>
              </w:rPr>
              <w:t>6</w:t>
            </w:r>
          </w:p>
        </w:tc>
        <w:tc>
          <w:tcPr>
            <w:tcW w:w="2431" w:type="dxa"/>
          </w:tcPr>
          <w:p w14:paraId="1EA9B403" w14:textId="77777777" w:rsidR="00525F77" w:rsidRDefault="00000000">
            <w:pPr>
              <w:pStyle w:val="TableParagraph"/>
              <w:ind w:left="157" w:right="148"/>
              <w:jc w:val="center"/>
              <w:rPr>
                <w:sz w:val="24"/>
              </w:rPr>
            </w:pPr>
            <w:r>
              <w:rPr>
                <w:spacing w:val="-2"/>
                <w:sz w:val="24"/>
              </w:rPr>
              <w:t>Строительство объектов нефтегазовой</w:t>
            </w:r>
          </w:p>
          <w:p w14:paraId="6F6BA3F7" w14:textId="77777777" w:rsidR="00525F77" w:rsidRDefault="00000000">
            <w:pPr>
              <w:pStyle w:val="TableParagraph"/>
              <w:spacing w:line="264" w:lineRule="exact"/>
              <w:ind w:left="157" w:right="150"/>
              <w:jc w:val="center"/>
              <w:rPr>
                <w:sz w:val="24"/>
              </w:rPr>
            </w:pPr>
            <w:r>
              <w:rPr>
                <w:spacing w:val="-2"/>
                <w:sz w:val="24"/>
              </w:rPr>
              <w:t>промышленности</w:t>
            </w:r>
          </w:p>
        </w:tc>
        <w:tc>
          <w:tcPr>
            <w:tcW w:w="2548" w:type="dxa"/>
          </w:tcPr>
          <w:p w14:paraId="0F7E2282" w14:textId="77777777" w:rsidR="00525F77" w:rsidRDefault="00000000">
            <w:pPr>
              <w:pStyle w:val="TableParagraph"/>
              <w:ind w:left="1085" w:right="184" w:hanging="572"/>
              <w:rPr>
                <w:sz w:val="24"/>
              </w:rPr>
            </w:pPr>
            <w:r>
              <w:rPr>
                <w:spacing w:val="-2"/>
                <w:sz w:val="24"/>
              </w:rPr>
              <w:t xml:space="preserve">«Сооружения» </w:t>
            </w:r>
            <w:r>
              <w:rPr>
                <w:spacing w:val="-4"/>
                <w:sz w:val="24"/>
              </w:rPr>
              <w:t>или</w:t>
            </w:r>
          </w:p>
          <w:p w14:paraId="74FE9EBA" w14:textId="77777777" w:rsidR="00525F77" w:rsidRDefault="00000000">
            <w:pPr>
              <w:pStyle w:val="TableParagraph"/>
              <w:ind w:left="394"/>
              <w:rPr>
                <w:sz w:val="24"/>
              </w:rPr>
            </w:pPr>
            <w:r>
              <w:rPr>
                <w:spacing w:val="-2"/>
                <w:sz w:val="24"/>
              </w:rPr>
              <w:t>«Строительство»</w:t>
            </w:r>
          </w:p>
        </w:tc>
        <w:tc>
          <w:tcPr>
            <w:tcW w:w="3211" w:type="dxa"/>
          </w:tcPr>
          <w:p w14:paraId="671C4D0A" w14:textId="77777777" w:rsidR="00525F77" w:rsidRDefault="00000000">
            <w:pPr>
              <w:pStyle w:val="TableParagraph"/>
              <w:ind w:left="412" w:right="406" w:hanging="1"/>
              <w:jc w:val="center"/>
              <w:rPr>
                <w:sz w:val="24"/>
              </w:rPr>
            </w:pPr>
            <w:r>
              <w:rPr>
                <w:sz w:val="24"/>
              </w:rPr>
              <w:t xml:space="preserve">«Сооружения морских </w:t>
            </w:r>
            <w:r>
              <w:rPr>
                <w:spacing w:val="-2"/>
                <w:sz w:val="24"/>
              </w:rPr>
              <w:t>нефтегазодобывающих платформ»,</w:t>
            </w:r>
          </w:p>
          <w:p w14:paraId="43C4620F" w14:textId="77777777" w:rsidR="00525F77" w:rsidRDefault="00000000">
            <w:pPr>
              <w:pStyle w:val="TableParagraph"/>
              <w:spacing w:line="264" w:lineRule="exact"/>
              <w:ind w:left="134" w:right="121"/>
              <w:jc w:val="center"/>
              <w:rPr>
                <w:sz w:val="24"/>
              </w:rPr>
            </w:pPr>
            <w:r>
              <w:rPr>
                <w:sz w:val="24"/>
              </w:rPr>
              <w:t>«Монтаж</w:t>
            </w:r>
            <w:r>
              <w:rPr>
                <w:spacing w:val="-4"/>
                <w:sz w:val="24"/>
              </w:rPr>
              <w:t xml:space="preserve"> </w:t>
            </w:r>
            <w:r>
              <w:rPr>
                <w:spacing w:val="-2"/>
                <w:sz w:val="24"/>
              </w:rPr>
              <w:t>трубопроводов»</w:t>
            </w:r>
          </w:p>
        </w:tc>
      </w:tr>
      <w:tr w:rsidR="00525F77" w14:paraId="4F7B94A5" w14:textId="77777777">
        <w:trPr>
          <w:trHeight w:val="1103"/>
        </w:trPr>
        <w:tc>
          <w:tcPr>
            <w:tcW w:w="1154" w:type="dxa"/>
          </w:tcPr>
          <w:p w14:paraId="7A59AC22" w14:textId="77777777" w:rsidR="00525F77" w:rsidRDefault="00000000">
            <w:pPr>
              <w:pStyle w:val="TableParagraph"/>
              <w:spacing w:line="268" w:lineRule="exact"/>
              <w:rPr>
                <w:sz w:val="24"/>
              </w:rPr>
            </w:pPr>
            <w:r>
              <w:rPr>
                <w:spacing w:val="-10"/>
                <w:sz w:val="24"/>
              </w:rPr>
              <w:t>7</w:t>
            </w:r>
          </w:p>
        </w:tc>
        <w:tc>
          <w:tcPr>
            <w:tcW w:w="2431" w:type="dxa"/>
          </w:tcPr>
          <w:p w14:paraId="5D2D8A23" w14:textId="77777777" w:rsidR="00525F77" w:rsidRDefault="00000000">
            <w:pPr>
              <w:pStyle w:val="TableParagraph"/>
              <w:ind w:left="158" w:right="146"/>
              <w:jc w:val="center"/>
              <w:rPr>
                <w:sz w:val="24"/>
              </w:rPr>
            </w:pPr>
            <w:r>
              <w:rPr>
                <w:spacing w:val="-2"/>
                <w:sz w:val="24"/>
              </w:rPr>
              <w:t>Подъёмно- транспортные</w:t>
            </w:r>
          </w:p>
          <w:p w14:paraId="37194F3C" w14:textId="77777777" w:rsidR="00525F77" w:rsidRDefault="00000000">
            <w:pPr>
              <w:pStyle w:val="TableParagraph"/>
              <w:spacing w:line="270" w:lineRule="atLeast"/>
              <w:ind w:left="12"/>
              <w:jc w:val="center"/>
              <w:rPr>
                <w:sz w:val="24"/>
              </w:rPr>
            </w:pPr>
            <w:r>
              <w:rPr>
                <w:sz w:val="24"/>
              </w:rPr>
              <w:t xml:space="preserve">машины в </w:t>
            </w:r>
            <w:r>
              <w:rPr>
                <w:spacing w:val="-2"/>
                <w:sz w:val="24"/>
              </w:rPr>
              <w:t>строительстве</w:t>
            </w:r>
          </w:p>
        </w:tc>
        <w:tc>
          <w:tcPr>
            <w:tcW w:w="2548" w:type="dxa"/>
          </w:tcPr>
          <w:p w14:paraId="61018790" w14:textId="77777777" w:rsidR="00525F77" w:rsidRDefault="00000000">
            <w:pPr>
              <w:pStyle w:val="TableParagraph"/>
              <w:ind w:left="645" w:right="627"/>
              <w:jc w:val="center"/>
              <w:rPr>
                <w:sz w:val="24"/>
              </w:rPr>
            </w:pPr>
            <w:r>
              <w:rPr>
                <w:spacing w:val="-2"/>
                <w:sz w:val="24"/>
              </w:rPr>
              <w:t xml:space="preserve">«Здания» </w:t>
            </w:r>
            <w:r>
              <w:rPr>
                <w:spacing w:val="-4"/>
                <w:sz w:val="24"/>
              </w:rPr>
              <w:t>или</w:t>
            </w:r>
          </w:p>
          <w:p w14:paraId="12BA8631" w14:textId="77777777" w:rsidR="00525F77" w:rsidRDefault="00000000">
            <w:pPr>
              <w:pStyle w:val="TableParagraph"/>
              <w:ind w:left="113" w:right="102"/>
              <w:jc w:val="center"/>
              <w:rPr>
                <w:sz w:val="24"/>
              </w:rPr>
            </w:pPr>
            <w:r>
              <w:rPr>
                <w:spacing w:val="-2"/>
                <w:sz w:val="24"/>
              </w:rPr>
              <w:t>«Строительство»</w:t>
            </w:r>
          </w:p>
        </w:tc>
        <w:tc>
          <w:tcPr>
            <w:tcW w:w="3211" w:type="dxa"/>
          </w:tcPr>
          <w:p w14:paraId="18BAC857" w14:textId="77777777" w:rsidR="00525F77" w:rsidRDefault="00000000">
            <w:pPr>
              <w:pStyle w:val="TableParagraph"/>
              <w:spacing w:line="268" w:lineRule="exact"/>
              <w:ind w:left="130" w:right="126"/>
              <w:jc w:val="center"/>
              <w:rPr>
                <w:sz w:val="24"/>
              </w:rPr>
            </w:pPr>
            <w:r>
              <w:rPr>
                <w:spacing w:val="-2"/>
                <w:sz w:val="24"/>
              </w:rPr>
              <w:t>«Лифты»,</w:t>
            </w:r>
          </w:p>
          <w:p w14:paraId="50A47078" w14:textId="77777777" w:rsidR="00525F77" w:rsidRDefault="00000000">
            <w:pPr>
              <w:pStyle w:val="TableParagraph"/>
              <w:ind w:left="131" w:right="121"/>
              <w:jc w:val="center"/>
              <w:rPr>
                <w:sz w:val="24"/>
              </w:rPr>
            </w:pPr>
            <w:r>
              <w:rPr>
                <w:spacing w:val="-2"/>
                <w:sz w:val="24"/>
              </w:rPr>
              <w:t xml:space="preserve">«Подъёмно-транспортные </w:t>
            </w:r>
            <w:r>
              <w:rPr>
                <w:sz w:val="24"/>
              </w:rPr>
              <w:t>машины</w:t>
            </w:r>
            <w:r>
              <w:rPr>
                <w:spacing w:val="-2"/>
                <w:sz w:val="24"/>
              </w:rPr>
              <w:t xml:space="preserve"> </w:t>
            </w:r>
            <w:r>
              <w:rPr>
                <w:sz w:val="24"/>
              </w:rPr>
              <w:t>в</w:t>
            </w:r>
            <w:r>
              <w:rPr>
                <w:spacing w:val="-2"/>
                <w:sz w:val="24"/>
              </w:rPr>
              <w:t xml:space="preserve"> строительстве»</w:t>
            </w:r>
          </w:p>
        </w:tc>
      </w:tr>
      <w:tr w:rsidR="00525F77" w14:paraId="49909031" w14:textId="77777777">
        <w:trPr>
          <w:trHeight w:val="1379"/>
        </w:trPr>
        <w:tc>
          <w:tcPr>
            <w:tcW w:w="1154" w:type="dxa"/>
          </w:tcPr>
          <w:p w14:paraId="53024ABE" w14:textId="77777777" w:rsidR="00525F77" w:rsidRDefault="00000000">
            <w:pPr>
              <w:pStyle w:val="TableParagraph"/>
              <w:spacing w:line="268" w:lineRule="exact"/>
              <w:rPr>
                <w:sz w:val="24"/>
              </w:rPr>
            </w:pPr>
            <w:r>
              <w:rPr>
                <w:spacing w:val="-10"/>
                <w:sz w:val="24"/>
              </w:rPr>
              <w:t>8</w:t>
            </w:r>
          </w:p>
        </w:tc>
        <w:tc>
          <w:tcPr>
            <w:tcW w:w="2431" w:type="dxa"/>
          </w:tcPr>
          <w:p w14:paraId="19FA3BD5" w14:textId="77777777" w:rsidR="00525F77" w:rsidRDefault="00000000">
            <w:pPr>
              <w:pStyle w:val="TableParagraph"/>
              <w:ind w:left="578" w:hanging="432"/>
              <w:rPr>
                <w:sz w:val="24"/>
              </w:rPr>
            </w:pPr>
            <w:r>
              <w:rPr>
                <w:sz w:val="24"/>
              </w:rPr>
              <w:t>Машины</w:t>
            </w:r>
            <w:r>
              <w:rPr>
                <w:spacing w:val="-15"/>
                <w:sz w:val="24"/>
              </w:rPr>
              <w:t xml:space="preserve"> </w:t>
            </w:r>
            <w:r>
              <w:rPr>
                <w:sz w:val="24"/>
              </w:rPr>
              <w:t>и</w:t>
            </w:r>
            <w:r>
              <w:rPr>
                <w:spacing w:val="-15"/>
                <w:sz w:val="24"/>
              </w:rPr>
              <w:t xml:space="preserve"> </w:t>
            </w:r>
            <w:r>
              <w:rPr>
                <w:sz w:val="24"/>
              </w:rPr>
              <w:t xml:space="preserve">аппараты </w:t>
            </w:r>
            <w:r>
              <w:rPr>
                <w:spacing w:val="-2"/>
                <w:sz w:val="24"/>
              </w:rPr>
              <w:t>химических производств</w:t>
            </w:r>
          </w:p>
        </w:tc>
        <w:tc>
          <w:tcPr>
            <w:tcW w:w="2548" w:type="dxa"/>
          </w:tcPr>
          <w:p w14:paraId="2FD627EE" w14:textId="77777777" w:rsidR="00525F77" w:rsidRDefault="00000000">
            <w:pPr>
              <w:pStyle w:val="TableParagraph"/>
              <w:spacing w:line="268" w:lineRule="exact"/>
              <w:ind w:left="113" w:right="102"/>
              <w:jc w:val="center"/>
              <w:rPr>
                <w:sz w:val="24"/>
              </w:rPr>
            </w:pPr>
            <w:r>
              <w:rPr>
                <w:spacing w:val="-2"/>
                <w:sz w:val="24"/>
              </w:rPr>
              <w:t>«Химическая</w:t>
            </w:r>
          </w:p>
          <w:p w14:paraId="45C6AF3A" w14:textId="77777777" w:rsidR="00525F77" w:rsidRDefault="00000000">
            <w:pPr>
              <w:pStyle w:val="TableParagraph"/>
              <w:ind w:left="115" w:right="102"/>
              <w:jc w:val="center"/>
              <w:rPr>
                <w:sz w:val="24"/>
              </w:rPr>
            </w:pPr>
            <w:r>
              <w:rPr>
                <w:sz w:val="24"/>
              </w:rPr>
              <w:t>промышленность»,</w:t>
            </w:r>
            <w:r>
              <w:rPr>
                <w:spacing w:val="-15"/>
                <w:sz w:val="24"/>
              </w:rPr>
              <w:t xml:space="preserve"> </w:t>
            </w:r>
            <w:r>
              <w:rPr>
                <w:sz w:val="24"/>
              </w:rPr>
              <w:t>а также «Монтаж оборудования» или</w:t>
            </w:r>
          </w:p>
          <w:p w14:paraId="723D0EC5" w14:textId="77777777" w:rsidR="00525F77" w:rsidRDefault="00000000">
            <w:pPr>
              <w:pStyle w:val="TableParagraph"/>
              <w:spacing w:line="264" w:lineRule="exact"/>
              <w:ind w:left="113" w:right="102"/>
              <w:jc w:val="center"/>
              <w:rPr>
                <w:sz w:val="24"/>
              </w:rPr>
            </w:pPr>
            <w:r>
              <w:rPr>
                <w:spacing w:val="-2"/>
                <w:sz w:val="24"/>
              </w:rPr>
              <w:t>«Строительство»</w:t>
            </w:r>
          </w:p>
        </w:tc>
        <w:tc>
          <w:tcPr>
            <w:tcW w:w="3211" w:type="dxa"/>
          </w:tcPr>
          <w:p w14:paraId="2B6C9F71" w14:textId="77777777" w:rsidR="00525F77" w:rsidRDefault="00000000">
            <w:pPr>
              <w:pStyle w:val="TableParagraph"/>
              <w:ind w:left="130" w:right="122"/>
              <w:jc w:val="center"/>
              <w:rPr>
                <w:sz w:val="24"/>
              </w:rPr>
            </w:pPr>
            <w:r>
              <w:rPr>
                <w:sz w:val="24"/>
              </w:rPr>
              <w:t>«Основы</w:t>
            </w:r>
            <w:r>
              <w:rPr>
                <w:spacing w:val="-15"/>
                <w:sz w:val="24"/>
              </w:rPr>
              <w:t xml:space="preserve"> </w:t>
            </w:r>
            <w:r>
              <w:rPr>
                <w:sz w:val="24"/>
              </w:rPr>
              <w:t xml:space="preserve">строительного </w:t>
            </w:r>
            <w:r>
              <w:rPr>
                <w:spacing w:val="-2"/>
                <w:sz w:val="24"/>
              </w:rPr>
              <w:t>дела»</w:t>
            </w:r>
          </w:p>
          <w:p w14:paraId="012D7FE8" w14:textId="77777777" w:rsidR="00525F77" w:rsidRDefault="00000000">
            <w:pPr>
              <w:pStyle w:val="TableParagraph"/>
              <w:spacing w:line="270" w:lineRule="atLeast"/>
              <w:ind w:left="131" w:right="121"/>
              <w:jc w:val="center"/>
              <w:rPr>
                <w:sz w:val="24"/>
              </w:rPr>
            </w:pPr>
            <w:r>
              <w:rPr>
                <w:sz w:val="24"/>
              </w:rPr>
              <w:t>«Монтаж</w:t>
            </w:r>
            <w:r>
              <w:rPr>
                <w:spacing w:val="-15"/>
                <w:sz w:val="24"/>
              </w:rPr>
              <w:t xml:space="preserve"> </w:t>
            </w:r>
            <w:r>
              <w:rPr>
                <w:sz w:val="24"/>
              </w:rPr>
              <w:t xml:space="preserve">технологического оборудования химической </w:t>
            </w:r>
            <w:r>
              <w:rPr>
                <w:spacing w:val="-2"/>
                <w:sz w:val="24"/>
              </w:rPr>
              <w:t>промышленности»</w:t>
            </w:r>
          </w:p>
        </w:tc>
      </w:tr>
    </w:tbl>
    <w:p w14:paraId="49F88862" w14:textId="77777777" w:rsidR="00525F77" w:rsidRDefault="00525F77">
      <w:pPr>
        <w:pStyle w:val="a3"/>
        <w:spacing w:before="9"/>
        <w:rPr>
          <w:sz w:val="24"/>
        </w:rPr>
      </w:pPr>
    </w:p>
    <w:p w14:paraId="5E950213" w14:textId="77777777" w:rsidR="00525F77" w:rsidRDefault="00000000">
      <w:pPr>
        <w:pStyle w:val="a4"/>
        <w:numPr>
          <w:ilvl w:val="0"/>
          <w:numId w:val="6"/>
        </w:numPr>
        <w:tabs>
          <w:tab w:val="left" w:pos="1030"/>
        </w:tabs>
        <w:spacing w:before="1"/>
        <w:ind w:right="286" w:firstLine="707"/>
        <w:jc w:val="both"/>
        <w:rPr>
          <w:sz w:val="24"/>
        </w:rPr>
      </w:pPr>
      <w:r>
        <w:rPr>
          <w:b/>
          <w:sz w:val="24"/>
        </w:rPr>
        <w:t xml:space="preserve">стадия </w:t>
      </w:r>
      <w:r>
        <w:rPr>
          <w:sz w:val="24"/>
        </w:rPr>
        <w:t>– оценка соответствия наименования дисциплин образовательной программы области строительства.</w:t>
      </w:r>
    </w:p>
    <w:p w14:paraId="157D7104" w14:textId="77777777" w:rsidR="00525F77" w:rsidRDefault="00000000">
      <w:pPr>
        <w:ind w:left="143" w:right="283" w:firstLine="707"/>
        <w:jc w:val="both"/>
        <w:rPr>
          <w:sz w:val="24"/>
        </w:rPr>
      </w:pPr>
      <w:r>
        <w:rPr>
          <w:sz w:val="24"/>
        </w:rPr>
        <w:t>На данной стадии необходимо проверить соответствие дисциплин образовательной программы области строительства.</w:t>
      </w:r>
    </w:p>
    <w:p w14:paraId="08655F54" w14:textId="77777777" w:rsidR="00525F77" w:rsidRDefault="00000000">
      <w:pPr>
        <w:ind w:left="143" w:right="281" w:firstLine="707"/>
        <w:jc w:val="both"/>
        <w:rPr>
          <w:sz w:val="24"/>
        </w:rPr>
      </w:pPr>
      <w:r>
        <w:rPr>
          <w:sz w:val="24"/>
        </w:rPr>
        <w:t>Для специальностей (направлений подготовки) широкого профиля в составе освоенной образовательной программы должны быть дисциплины по изучению инженерной</w:t>
      </w:r>
      <w:r>
        <w:rPr>
          <w:spacing w:val="-7"/>
          <w:sz w:val="24"/>
        </w:rPr>
        <w:t xml:space="preserve"> </w:t>
      </w:r>
      <w:r>
        <w:rPr>
          <w:sz w:val="24"/>
        </w:rPr>
        <w:t>геодезии,</w:t>
      </w:r>
      <w:r>
        <w:rPr>
          <w:spacing w:val="-8"/>
          <w:sz w:val="24"/>
        </w:rPr>
        <w:t xml:space="preserve"> </w:t>
      </w:r>
      <w:r>
        <w:rPr>
          <w:sz w:val="24"/>
        </w:rPr>
        <w:t>строительных</w:t>
      </w:r>
      <w:r>
        <w:rPr>
          <w:spacing w:val="-6"/>
          <w:sz w:val="24"/>
        </w:rPr>
        <w:t xml:space="preserve"> </w:t>
      </w:r>
      <w:r>
        <w:rPr>
          <w:sz w:val="24"/>
        </w:rPr>
        <w:t>материалов</w:t>
      </w:r>
      <w:r>
        <w:rPr>
          <w:spacing w:val="-8"/>
          <w:sz w:val="24"/>
        </w:rPr>
        <w:t xml:space="preserve"> </w:t>
      </w:r>
      <w:r>
        <w:rPr>
          <w:sz w:val="24"/>
        </w:rPr>
        <w:t>и</w:t>
      </w:r>
      <w:r>
        <w:rPr>
          <w:spacing w:val="-4"/>
          <w:sz w:val="24"/>
        </w:rPr>
        <w:t xml:space="preserve"> </w:t>
      </w:r>
      <w:r>
        <w:rPr>
          <w:sz w:val="24"/>
        </w:rPr>
        <w:t>строительных</w:t>
      </w:r>
      <w:r>
        <w:rPr>
          <w:spacing w:val="-6"/>
          <w:sz w:val="24"/>
        </w:rPr>
        <w:t xml:space="preserve"> </w:t>
      </w:r>
      <w:r>
        <w:rPr>
          <w:sz w:val="24"/>
        </w:rPr>
        <w:t>конструкции,</w:t>
      </w:r>
      <w:r>
        <w:rPr>
          <w:spacing w:val="-8"/>
          <w:sz w:val="24"/>
        </w:rPr>
        <w:t xml:space="preserve"> </w:t>
      </w:r>
      <w:r>
        <w:rPr>
          <w:sz w:val="24"/>
        </w:rPr>
        <w:t>технологии производства строительных работ. Их возможные наименования приведены в таблице 4. Они могут быть также объединены в крупный модуль «Основы строительного дела».</w:t>
      </w:r>
    </w:p>
    <w:p w14:paraId="3406C7D3" w14:textId="77777777" w:rsidR="00525F77" w:rsidRDefault="00000000">
      <w:pPr>
        <w:ind w:left="143" w:right="280" w:firstLine="707"/>
        <w:jc w:val="both"/>
        <w:rPr>
          <w:sz w:val="24"/>
        </w:rPr>
      </w:pPr>
      <w:r>
        <w:rPr>
          <w:sz w:val="24"/>
        </w:rPr>
        <w:t>Таблица</w:t>
      </w:r>
      <w:r>
        <w:rPr>
          <w:spacing w:val="-2"/>
          <w:sz w:val="24"/>
        </w:rPr>
        <w:t xml:space="preserve"> </w:t>
      </w:r>
      <w:r>
        <w:rPr>
          <w:sz w:val="24"/>
        </w:rPr>
        <w:t>4. Ключевые слова в названиях профильных дисциплин, которые характеризуют соответствие образовательной программы области строительства</w:t>
      </w:r>
    </w:p>
    <w:p w14:paraId="032CA6DF" w14:textId="77777777" w:rsidR="00525F77" w:rsidRDefault="00525F77">
      <w:pPr>
        <w:pStyle w:val="a3"/>
        <w:spacing w:before="54" w:after="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2125"/>
        <w:gridCol w:w="3118"/>
        <w:gridCol w:w="3260"/>
      </w:tblGrid>
      <w:tr w:rsidR="00525F77" w14:paraId="1E0BF2CD" w14:textId="77777777">
        <w:trPr>
          <w:trHeight w:val="829"/>
        </w:trPr>
        <w:tc>
          <w:tcPr>
            <w:tcW w:w="845" w:type="dxa"/>
          </w:tcPr>
          <w:p w14:paraId="630A7BD9" w14:textId="77777777" w:rsidR="00525F77" w:rsidRDefault="00000000">
            <w:pPr>
              <w:pStyle w:val="TableParagraph"/>
              <w:spacing w:before="270"/>
              <w:rPr>
                <w:sz w:val="24"/>
              </w:rPr>
            </w:pPr>
            <w:r>
              <w:rPr>
                <w:sz w:val="24"/>
              </w:rPr>
              <w:t>№</w:t>
            </w:r>
            <w:r>
              <w:rPr>
                <w:spacing w:val="-1"/>
                <w:sz w:val="24"/>
              </w:rPr>
              <w:t xml:space="preserve"> </w:t>
            </w:r>
            <w:r>
              <w:rPr>
                <w:spacing w:val="-5"/>
                <w:sz w:val="24"/>
              </w:rPr>
              <w:t>п/п</w:t>
            </w:r>
          </w:p>
        </w:tc>
        <w:tc>
          <w:tcPr>
            <w:tcW w:w="2125" w:type="dxa"/>
          </w:tcPr>
          <w:p w14:paraId="243E0E93" w14:textId="77777777" w:rsidR="00525F77" w:rsidRDefault="00000000">
            <w:pPr>
              <w:pStyle w:val="TableParagraph"/>
              <w:spacing w:before="270"/>
              <w:rPr>
                <w:sz w:val="24"/>
              </w:rPr>
            </w:pPr>
            <w:r>
              <w:rPr>
                <w:sz w:val="24"/>
              </w:rPr>
              <w:t>Область</w:t>
            </w:r>
            <w:r>
              <w:rPr>
                <w:spacing w:val="-2"/>
                <w:sz w:val="24"/>
              </w:rPr>
              <w:t xml:space="preserve"> знаний</w:t>
            </w:r>
          </w:p>
        </w:tc>
        <w:tc>
          <w:tcPr>
            <w:tcW w:w="3118" w:type="dxa"/>
          </w:tcPr>
          <w:p w14:paraId="7BC1E69B" w14:textId="7D688036" w:rsidR="00525F77" w:rsidRDefault="00000000">
            <w:pPr>
              <w:pStyle w:val="TableParagraph"/>
              <w:tabs>
                <w:tab w:val="left" w:pos="1716"/>
                <w:tab w:val="left" w:pos="1747"/>
                <w:tab w:val="left" w:pos="2892"/>
              </w:tabs>
              <w:ind w:right="100"/>
              <w:rPr>
                <w:sz w:val="24"/>
              </w:rPr>
            </w:pPr>
            <w:r>
              <w:rPr>
                <w:spacing w:val="-2"/>
                <w:sz w:val="24"/>
              </w:rPr>
              <w:t>Ключевые</w:t>
            </w:r>
            <w:r w:rsidR="0014274B">
              <w:rPr>
                <w:sz w:val="24"/>
              </w:rPr>
              <w:t xml:space="preserve"> </w:t>
            </w:r>
            <w:r>
              <w:rPr>
                <w:spacing w:val="-4"/>
                <w:sz w:val="24"/>
              </w:rPr>
              <w:t>слова</w:t>
            </w:r>
            <w:r w:rsidR="0014274B">
              <w:rPr>
                <w:sz w:val="24"/>
              </w:rPr>
              <w:t xml:space="preserve"> </w:t>
            </w:r>
            <w:r>
              <w:rPr>
                <w:spacing w:val="-10"/>
                <w:sz w:val="24"/>
              </w:rPr>
              <w:t xml:space="preserve">в </w:t>
            </w:r>
            <w:r>
              <w:rPr>
                <w:spacing w:val="-2"/>
                <w:sz w:val="24"/>
              </w:rPr>
              <w:t>названиях</w:t>
            </w:r>
            <w:r w:rsidR="0014274B">
              <w:rPr>
                <w:sz w:val="24"/>
              </w:rPr>
              <w:t xml:space="preserve"> </w:t>
            </w:r>
            <w:r>
              <w:rPr>
                <w:spacing w:val="-2"/>
                <w:sz w:val="24"/>
              </w:rPr>
              <w:t>профильных</w:t>
            </w:r>
          </w:p>
          <w:p w14:paraId="58B8B3E8" w14:textId="77777777" w:rsidR="00525F77" w:rsidRDefault="00000000">
            <w:pPr>
              <w:pStyle w:val="TableParagraph"/>
              <w:spacing w:line="264" w:lineRule="exact"/>
              <w:rPr>
                <w:sz w:val="24"/>
              </w:rPr>
            </w:pPr>
            <w:r>
              <w:rPr>
                <w:spacing w:val="-2"/>
                <w:sz w:val="24"/>
              </w:rPr>
              <w:t>дисциплин</w:t>
            </w:r>
          </w:p>
        </w:tc>
        <w:tc>
          <w:tcPr>
            <w:tcW w:w="3260" w:type="dxa"/>
          </w:tcPr>
          <w:p w14:paraId="40DA9ED4" w14:textId="58CD4986" w:rsidR="00525F77" w:rsidRDefault="00000000">
            <w:pPr>
              <w:pStyle w:val="TableParagraph"/>
              <w:tabs>
                <w:tab w:val="left" w:pos="1690"/>
              </w:tabs>
              <w:spacing w:before="131"/>
              <w:ind w:left="104" w:right="99"/>
              <w:rPr>
                <w:sz w:val="24"/>
              </w:rPr>
            </w:pPr>
            <w:r>
              <w:rPr>
                <w:spacing w:val="-2"/>
                <w:sz w:val="24"/>
              </w:rPr>
              <w:t>Примерные</w:t>
            </w:r>
            <w:r w:rsidR="0014274B">
              <w:rPr>
                <w:sz w:val="24"/>
              </w:rPr>
              <w:t xml:space="preserve"> </w:t>
            </w:r>
            <w:r>
              <w:rPr>
                <w:spacing w:val="-2"/>
                <w:sz w:val="24"/>
              </w:rPr>
              <w:t xml:space="preserve">наименования </w:t>
            </w:r>
            <w:r>
              <w:rPr>
                <w:sz w:val="24"/>
              </w:rPr>
              <w:t>профильных дисциплин</w:t>
            </w:r>
          </w:p>
        </w:tc>
      </w:tr>
    </w:tbl>
    <w:p w14:paraId="4B6E5666" w14:textId="77777777" w:rsidR="00525F77" w:rsidRDefault="00525F77">
      <w:pPr>
        <w:pStyle w:val="TableParagraph"/>
        <w:rPr>
          <w:sz w:val="24"/>
        </w:rPr>
        <w:sectPr w:rsidR="00525F77">
          <w:type w:val="continuous"/>
          <w:pgSz w:w="11910" w:h="16840"/>
          <w:pgMar w:top="110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5"/>
        <w:gridCol w:w="2125"/>
        <w:gridCol w:w="3118"/>
        <w:gridCol w:w="3260"/>
      </w:tblGrid>
      <w:tr w:rsidR="00525F77" w14:paraId="30AAE4FF" w14:textId="77777777">
        <w:trPr>
          <w:trHeight w:val="1106"/>
        </w:trPr>
        <w:tc>
          <w:tcPr>
            <w:tcW w:w="845" w:type="dxa"/>
          </w:tcPr>
          <w:p w14:paraId="62F55C2C" w14:textId="77777777" w:rsidR="00525F77" w:rsidRDefault="00000000">
            <w:pPr>
              <w:pStyle w:val="TableParagraph"/>
              <w:spacing w:line="270" w:lineRule="exact"/>
              <w:rPr>
                <w:sz w:val="24"/>
              </w:rPr>
            </w:pPr>
            <w:r>
              <w:rPr>
                <w:spacing w:val="-10"/>
                <w:sz w:val="24"/>
              </w:rPr>
              <w:lastRenderedPageBreak/>
              <w:t>1</w:t>
            </w:r>
          </w:p>
        </w:tc>
        <w:tc>
          <w:tcPr>
            <w:tcW w:w="2125" w:type="dxa"/>
          </w:tcPr>
          <w:p w14:paraId="79DDEB02" w14:textId="77777777" w:rsidR="00525F77" w:rsidRDefault="00000000">
            <w:pPr>
              <w:pStyle w:val="TableParagraph"/>
              <w:rPr>
                <w:sz w:val="24"/>
              </w:rPr>
            </w:pPr>
            <w:r>
              <w:rPr>
                <w:spacing w:val="-2"/>
                <w:sz w:val="24"/>
              </w:rPr>
              <w:t>Строительные материалы</w:t>
            </w:r>
          </w:p>
          <w:p w14:paraId="518DA290" w14:textId="18A9A50D" w:rsidR="00525F77" w:rsidRDefault="00000000">
            <w:pPr>
              <w:pStyle w:val="TableParagraph"/>
              <w:tabs>
                <w:tab w:val="left" w:pos="1887"/>
              </w:tabs>
              <w:rPr>
                <w:sz w:val="24"/>
              </w:rPr>
            </w:pPr>
            <w:r>
              <w:rPr>
                <w:spacing w:val="-2"/>
                <w:sz w:val="24"/>
              </w:rPr>
              <w:t>изделия</w:t>
            </w:r>
            <w:r w:rsidR="0014274B">
              <w:rPr>
                <w:sz w:val="24"/>
              </w:rPr>
              <w:t xml:space="preserve"> </w:t>
            </w:r>
            <w:r>
              <w:rPr>
                <w:spacing w:val="-10"/>
                <w:sz w:val="24"/>
              </w:rPr>
              <w:t>и</w:t>
            </w:r>
          </w:p>
          <w:p w14:paraId="41A24B73" w14:textId="77777777" w:rsidR="00525F77" w:rsidRDefault="00000000">
            <w:pPr>
              <w:pStyle w:val="TableParagraph"/>
              <w:spacing w:line="264" w:lineRule="exact"/>
              <w:rPr>
                <w:sz w:val="24"/>
              </w:rPr>
            </w:pPr>
            <w:r>
              <w:rPr>
                <w:spacing w:val="-2"/>
                <w:sz w:val="24"/>
              </w:rPr>
              <w:t>конструкции</w:t>
            </w:r>
          </w:p>
        </w:tc>
        <w:tc>
          <w:tcPr>
            <w:tcW w:w="3118" w:type="dxa"/>
          </w:tcPr>
          <w:p w14:paraId="0A354C27" w14:textId="77777777" w:rsidR="00525F77" w:rsidRDefault="00000000">
            <w:pPr>
              <w:pStyle w:val="TableParagraph"/>
              <w:spacing w:line="270" w:lineRule="exact"/>
              <w:rPr>
                <w:sz w:val="24"/>
              </w:rPr>
            </w:pPr>
            <w:r>
              <w:rPr>
                <w:sz w:val="24"/>
              </w:rPr>
              <w:t>«строительные</w:t>
            </w:r>
            <w:r>
              <w:rPr>
                <w:spacing w:val="6"/>
                <w:sz w:val="24"/>
              </w:rPr>
              <w:t xml:space="preserve"> </w:t>
            </w:r>
            <w:r>
              <w:rPr>
                <w:spacing w:val="-2"/>
                <w:sz w:val="24"/>
              </w:rPr>
              <w:t>материалы»,</w:t>
            </w:r>
          </w:p>
          <w:p w14:paraId="39B731AF" w14:textId="77777777" w:rsidR="00525F77" w:rsidRDefault="00000000">
            <w:pPr>
              <w:pStyle w:val="TableParagraph"/>
              <w:ind w:right="100"/>
              <w:rPr>
                <w:sz w:val="24"/>
              </w:rPr>
            </w:pPr>
            <w:r>
              <w:rPr>
                <w:spacing w:val="-2"/>
                <w:sz w:val="24"/>
              </w:rPr>
              <w:t>«строительные конструкции»</w:t>
            </w:r>
          </w:p>
        </w:tc>
        <w:tc>
          <w:tcPr>
            <w:tcW w:w="3260" w:type="dxa"/>
          </w:tcPr>
          <w:p w14:paraId="43F9E549" w14:textId="77777777" w:rsidR="00525F77" w:rsidRDefault="00000000">
            <w:pPr>
              <w:pStyle w:val="TableParagraph"/>
              <w:spacing w:line="270" w:lineRule="exact"/>
              <w:ind w:left="104"/>
              <w:rPr>
                <w:sz w:val="24"/>
              </w:rPr>
            </w:pPr>
            <w:r>
              <w:rPr>
                <w:sz w:val="24"/>
              </w:rPr>
              <w:t>«Строительные</w:t>
            </w:r>
            <w:r>
              <w:rPr>
                <w:spacing w:val="-12"/>
                <w:sz w:val="24"/>
              </w:rPr>
              <w:t xml:space="preserve"> </w:t>
            </w:r>
            <w:r>
              <w:rPr>
                <w:spacing w:val="-2"/>
                <w:sz w:val="24"/>
              </w:rPr>
              <w:t>материалы»</w:t>
            </w:r>
          </w:p>
          <w:p w14:paraId="64DDEBC6" w14:textId="77777777" w:rsidR="00525F77" w:rsidRDefault="00000000">
            <w:pPr>
              <w:pStyle w:val="TableParagraph"/>
              <w:ind w:left="104" w:right="187"/>
              <w:rPr>
                <w:sz w:val="24"/>
              </w:rPr>
            </w:pPr>
            <w:r>
              <w:rPr>
                <w:spacing w:val="-2"/>
                <w:sz w:val="24"/>
              </w:rPr>
              <w:t>«Строительные конструкции»</w:t>
            </w:r>
          </w:p>
        </w:tc>
      </w:tr>
      <w:tr w:rsidR="00525F77" w14:paraId="1A2F664C" w14:textId="77777777">
        <w:trPr>
          <w:trHeight w:val="1103"/>
        </w:trPr>
        <w:tc>
          <w:tcPr>
            <w:tcW w:w="845" w:type="dxa"/>
          </w:tcPr>
          <w:p w14:paraId="271FCADA" w14:textId="77777777" w:rsidR="00525F77" w:rsidRDefault="00000000">
            <w:pPr>
              <w:pStyle w:val="TableParagraph"/>
              <w:spacing w:line="268" w:lineRule="exact"/>
              <w:rPr>
                <w:sz w:val="24"/>
              </w:rPr>
            </w:pPr>
            <w:r>
              <w:rPr>
                <w:spacing w:val="-10"/>
                <w:sz w:val="24"/>
              </w:rPr>
              <w:t>2</w:t>
            </w:r>
          </w:p>
        </w:tc>
        <w:tc>
          <w:tcPr>
            <w:tcW w:w="2125" w:type="dxa"/>
          </w:tcPr>
          <w:p w14:paraId="09B5DA3A" w14:textId="77777777" w:rsidR="00525F77" w:rsidRDefault="00000000">
            <w:pPr>
              <w:pStyle w:val="TableParagraph"/>
              <w:rPr>
                <w:sz w:val="24"/>
              </w:rPr>
            </w:pPr>
            <w:r>
              <w:rPr>
                <w:spacing w:val="-2"/>
                <w:sz w:val="24"/>
              </w:rPr>
              <w:t>Технологии производства строительных</w:t>
            </w:r>
          </w:p>
          <w:p w14:paraId="20818C0F" w14:textId="77777777" w:rsidR="00525F77" w:rsidRDefault="00000000">
            <w:pPr>
              <w:pStyle w:val="TableParagraph"/>
              <w:spacing w:line="264" w:lineRule="exact"/>
              <w:rPr>
                <w:sz w:val="24"/>
              </w:rPr>
            </w:pPr>
            <w:r>
              <w:rPr>
                <w:spacing w:val="-4"/>
                <w:sz w:val="24"/>
              </w:rPr>
              <w:t>работ</w:t>
            </w:r>
          </w:p>
        </w:tc>
        <w:tc>
          <w:tcPr>
            <w:tcW w:w="3118" w:type="dxa"/>
          </w:tcPr>
          <w:p w14:paraId="24E6DCA4" w14:textId="2FC27EBB" w:rsidR="00525F77" w:rsidRDefault="00000000">
            <w:pPr>
              <w:pStyle w:val="TableParagraph"/>
              <w:tabs>
                <w:tab w:val="left" w:pos="1939"/>
                <w:tab w:val="left" w:pos="2404"/>
              </w:tabs>
              <w:spacing w:line="268" w:lineRule="exact"/>
              <w:rPr>
                <w:sz w:val="24"/>
              </w:rPr>
            </w:pPr>
            <w:r>
              <w:rPr>
                <w:spacing w:val="-2"/>
                <w:sz w:val="24"/>
              </w:rPr>
              <w:t>«технологии»,</w:t>
            </w:r>
            <w:r w:rsidR="0014274B">
              <w:rPr>
                <w:sz w:val="24"/>
              </w:rPr>
              <w:t xml:space="preserve"> </w:t>
            </w:r>
            <w:r>
              <w:rPr>
                <w:spacing w:val="-10"/>
                <w:sz w:val="24"/>
              </w:rPr>
              <w:t>а</w:t>
            </w:r>
            <w:r w:rsidR="0014274B">
              <w:rPr>
                <w:sz w:val="24"/>
              </w:rPr>
              <w:t xml:space="preserve"> </w:t>
            </w:r>
            <w:r>
              <w:rPr>
                <w:spacing w:val="-2"/>
                <w:sz w:val="24"/>
              </w:rPr>
              <w:t>также</w:t>
            </w:r>
          </w:p>
          <w:p w14:paraId="47AB341A" w14:textId="225CD42A" w:rsidR="00525F77" w:rsidRDefault="00000000">
            <w:pPr>
              <w:pStyle w:val="TableParagraph"/>
              <w:tabs>
                <w:tab w:val="left" w:pos="2940"/>
              </w:tabs>
              <w:rPr>
                <w:sz w:val="24"/>
              </w:rPr>
            </w:pPr>
            <w:r>
              <w:rPr>
                <w:spacing w:val="-2"/>
                <w:sz w:val="24"/>
              </w:rPr>
              <w:t>«строительство»</w:t>
            </w:r>
            <w:r w:rsidR="0014274B">
              <w:rPr>
                <w:sz w:val="24"/>
              </w:rPr>
              <w:t xml:space="preserve"> </w:t>
            </w:r>
            <w:r>
              <w:rPr>
                <w:spacing w:val="-10"/>
                <w:sz w:val="24"/>
              </w:rPr>
              <w:t>/</w:t>
            </w:r>
          </w:p>
          <w:p w14:paraId="0DFAAFF3" w14:textId="624D9855" w:rsidR="00525F77" w:rsidRDefault="00000000">
            <w:pPr>
              <w:pStyle w:val="TableParagraph"/>
              <w:tabs>
                <w:tab w:val="left" w:pos="1862"/>
                <w:tab w:val="left" w:pos="2934"/>
              </w:tabs>
              <w:rPr>
                <w:sz w:val="24"/>
              </w:rPr>
            </w:pPr>
            <w:r>
              <w:rPr>
                <w:spacing w:val="-2"/>
                <w:sz w:val="24"/>
              </w:rPr>
              <w:t>«строительные</w:t>
            </w:r>
            <w:r w:rsidR="0014274B">
              <w:rPr>
                <w:sz w:val="24"/>
              </w:rPr>
              <w:t xml:space="preserve"> </w:t>
            </w:r>
            <w:r>
              <w:rPr>
                <w:spacing w:val="-2"/>
                <w:sz w:val="24"/>
              </w:rPr>
              <w:t>работы»</w:t>
            </w:r>
            <w:r w:rsidR="0014274B">
              <w:rPr>
                <w:sz w:val="24"/>
              </w:rPr>
              <w:t xml:space="preserve"> </w:t>
            </w:r>
            <w:r>
              <w:rPr>
                <w:spacing w:val="-10"/>
                <w:sz w:val="24"/>
              </w:rPr>
              <w:t>/</w:t>
            </w:r>
          </w:p>
          <w:p w14:paraId="653CC355" w14:textId="77777777" w:rsidR="00525F77" w:rsidRDefault="00000000">
            <w:pPr>
              <w:pStyle w:val="TableParagraph"/>
              <w:spacing w:line="264" w:lineRule="exact"/>
              <w:rPr>
                <w:sz w:val="24"/>
              </w:rPr>
            </w:pPr>
            <w:r>
              <w:rPr>
                <w:sz w:val="24"/>
              </w:rPr>
              <w:t>«строительные</w:t>
            </w:r>
            <w:r>
              <w:rPr>
                <w:spacing w:val="-11"/>
                <w:sz w:val="24"/>
              </w:rPr>
              <w:t xml:space="preserve"> </w:t>
            </w:r>
            <w:r>
              <w:rPr>
                <w:spacing w:val="-2"/>
                <w:sz w:val="24"/>
              </w:rPr>
              <w:t>процессы»</w:t>
            </w:r>
          </w:p>
        </w:tc>
        <w:tc>
          <w:tcPr>
            <w:tcW w:w="3260" w:type="dxa"/>
          </w:tcPr>
          <w:p w14:paraId="671E8DB6" w14:textId="2057D4F5" w:rsidR="00525F77" w:rsidRDefault="00000000">
            <w:pPr>
              <w:pStyle w:val="TableParagraph"/>
              <w:tabs>
                <w:tab w:val="left" w:pos="1720"/>
              </w:tabs>
              <w:ind w:left="104" w:right="100"/>
              <w:rPr>
                <w:sz w:val="24"/>
              </w:rPr>
            </w:pPr>
            <w:r>
              <w:rPr>
                <w:spacing w:val="-2"/>
                <w:sz w:val="24"/>
              </w:rPr>
              <w:t>«Технологии</w:t>
            </w:r>
            <w:r w:rsidR="0014274B">
              <w:rPr>
                <w:sz w:val="24"/>
              </w:rPr>
              <w:t xml:space="preserve"> </w:t>
            </w:r>
            <w:r>
              <w:rPr>
                <w:spacing w:val="-2"/>
                <w:sz w:val="24"/>
              </w:rPr>
              <w:t>строительных процессов»</w:t>
            </w:r>
          </w:p>
        </w:tc>
      </w:tr>
      <w:tr w:rsidR="00525F77" w14:paraId="64F186B8" w14:textId="77777777">
        <w:trPr>
          <w:trHeight w:val="827"/>
        </w:trPr>
        <w:tc>
          <w:tcPr>
            <w:tcW w:w="845" w:type="dxa"/>
          </w:tcPr>
          <w:p w14:paraId="277429A8" w14:textId="77777777" w:rsidR="00525F77" w:rsidRDefault="00000000">
            <w:pPr>
              <w:pStyle w:val="TableParagraph"/>
              <w:spacing w:line="268" w:lineRule="exact"/>
              <w:rPr>
                <w:sz w:val="24"/>
              </w:rPr>
            </w:pPr>
            <w:r>
              <w:rPr>
                <w:spacing w:val="-10"/>
                <w:sz w:val="24"/>
              </w:rPr>
              <w:t>3</w:t>
            </w:r>
          </w:p>
        </w:tc>
        <w:tc>
          <w:tcPr>
            <w:tcW w:w="2125" w:type="dxa"/>
          </w:tcPr>
          <w:p w14:paraId="2E6EE6C7" w14:textId="77777777" w:rsidR="00525F77" w:rsidRDefault="00000000">
            <w:pPr>
              <w:pStyle w:val="TableParagraph"/>
              <w:spacing w:line="268" w:lineRule="exact"/>
              <w:rPr>
                <w:sz w:val="24"/>
              </w:rPr>
            </w:pPr>
            <w:r>
              <w:rPr>
                <w:spacing w:val="-2"/>
                <w:sz w:val="24"/>
              </w:rPr>
              <w:t>Геодезические</w:t>
            </w:r>
          </w:p>
          <w:p w14:paraId="6F98247A" w14:textId="3C677DEA" w:rsidR="00525F77" w:rsidRDefault="00000000">
            <w:pPr>
              <w:pStyle w:val="TableParagraph"/>
              <w:tabs>
                <w:tab w:val="left" w:pos="1902"/>
              </w:tabs>
              <w:rPr>
                <w:sz w:val="24"/>
              </w:rPr>
            </w:pPr>
            <w:r>
              <w:rPr>
                <w:spacing w:val="-2"/>
                <w:sz w:val="24"/>
              </w:rPr>
              <w:t>работы</w:t>
            </w:r>
            <w:r w:rsidR="0014274B">
              <w:rPr>
                <w:sz w:val="24"/>
              </w:rPr>
              <w:t xml:space="preserve"> </w:t>
            </w:r>
            <w:r>
              <w:rPr>
                <w:spacing w:val="-10"/>
                <w:sz w:val="24"/>
              </w:rPr>
              <w:t>в</w:t>
            </w:r>
          </w:p>
          <w:p w14:paraId="3ABC4166" w14:textId="77777777" w:rsidR="00525F77" w:rsidRDefault="00000000">
            <w:pPr>
              <w:pStyle w:val="TableParagraph"/>
              <w:spacing w:line="264" w:lineRule="exact"/>
              <w:rPr>
                <w:sz w:val="24"/>
              </w:rPr>
            </w:pPr>
            <w:r>
              <w:rPr>
                <w:spacing w:val="-2"/>
                <w:sz w:val="24"/>
              </w:rPr>
              <w:t>строительстве</w:t>
            </w:r>
          </w:p>
        </w:tc>
        <w:tc>
          <w:tcPr>
            <w:tcW w:w="3118" w:type="dxa"/>
          </w:tcPr>
          <w:p w14:paraId="6325C13E" w14:textId="77777777" w:rsidR="00525F77" w:rsidRDefault="00000000">
            <w:pPr>
              <w:pStyle w:val="TableParagraph"/>
              <w:spacing w:line="268" w:lineRule="exact"/>
              <w:rPr>
                <w:sz w:val="24"/>
              </w:rPr>
            </w:pPr>
            <w:r>
              <w:rPr>
                <w:spacing w:val="-2"/>
                <w:sz w:val="24"/>
              </w:rPr>
              <w:t>«геодезия»</w:t>
            </w:r>
          </w:p>
        </w:tc>
        <w:tc>
          <w:tcPr>
            <w:tcW w:w="3260" w:type="dxa"/>
          </w:tcPr>
          <w:p w14:paraId="3A734389" w14:textId="2E0CB254" w:rsidR="00525F77" w:rsidRDefault="00000000">
            <w:pPr>
              <w:pStyle w:val="TableParagraph"/>
              <w:tabs>
                <w:tab w:val="left" w:pos="2138"/>
              </w:tabs>
              <w:spacing w:line="268" w:lineRule="exact"/>
              <w:ind w:left="104"/>
              <w:rPr>
                <w:sz w:val="24"/>
              </w:rPr>
            </w:pPr>
            <w:r>
              <w:rPr>
                <w:spacing w:val="-2"/>
                <w:sz w:val="24"/>
              </w:rPr>
              <w:t>«Инженерная</w:t>
            </w:r>
            <w:r w:rsidR="0014274B">
              <w:rPr>
                <w:sz w:val="24"/>
              </w:rPr>
              <w:t xml:space="preserve"> </w:t>
            </w:r>
            <w:r>
              <w:rPr>
                <w:spacing w:val="-2"/>
                <w:sz w:val="24"/>
              </w:rPr>
              <w:t>геодезия»</w:t>
            </w:r>
          </w:p>
          <w:p w14:paraId="72F2BAB4" w14:textId="77777777" w:rsidR="00525F77" w:rsidRDefault="00000000">
            <w:pPr>
              <w:pStyle w:val="TableParagraph"/>
              <w:spacing w:line="270" w:lineRule="atLeast"/>
              <w:ind w:left="104"/>
              <w:rPr>
                <w:sz w:val="24"/>
              </w:rPr>
            </w:pPr>
            <w:r>
              <w:rPr>
                <w:spacing w:val="-2"/>
                <w:sz w:val="24"/>
              </w:rPr>
              <w:t>«Инженерно-геодезические изыскания»</w:t>
            </w:r>
          </w:p>
        </w:tc>
      </w:tr>
    </w:tbl>
    <w:p w14:paraId="20CA4073" w14:textId="77777777" w:rsidR="00525F77" w:rsidRDefault="00525F77">
      <w:pPr>
        <w:pStyle w:val="a3"/>
        <w:spacing w:before="7"/>
        <w:rPr>
          <w:sz w:val="24"/>
        </w:rPr>
      </w:pPr>
    </w:p>
    <w:p w14:paraId="0A173C12" w14:textId="416A0CFD" w:rsidR="00525F77" w:rsidRDefault="00000000">
      <w:pPr>
        <w:tabs>
          <w:tab w:val="left" w:pos="1473"/>
          <w:tab w:val="left" w:pos="3437"/>
          <w:tab w:val="left" w:pos="5292"/>
          <w:tab w:val="left" w:pos="6912"/>
          <w:tab w:val="left" w:pos="8387"/>
          <w:tab w:val="left" w:pos="8725"/>
        </w:tabs>
        <w:ind w:left="143" w:right="280" w:firstLine="707"/>
        <w:jc w:val="right"/>
        <w:rPr>
          <w:sz w:val="24"/>
        </w:rPr>
      </w:pPr>
      <w:r>
        <w:rPr>
          <w:spacing w:val="-4"/>
          <w:sz w:val="24"/>
        </w:rPr>
        <w:t>Для</w:t>
      </w:r>
      <w:r w:rsidR="0014274B">
        <w:rPr>
          <w:sz w:val="24"/>
        </w:rPr>
        <w:t xml:space="preserve"> </w:t>
      </w:r>
      <w:r>
        <w:rPr>
          <w:spacing w:val="-2"/>
          <w:sz w:val="24"/>
        </w:rPr>
        <w:t>узкопрофильных</w:t>
      </w:r>
      <w:r w:rsidR="0014274B">
        <w:rPr>
          <w:sz w:val="24"/>
        </w:rPr>
        <w:t xml:space="preserve"> </w:t>
      </w:r>
      <w:r>
        <w:rPr>
          <w:spacing w:val="-2"/>
          <w:sz w:val="24"/>
        </w:rPr>
        <w:t>специальностей</w:t>
      </w:r>
      <w:r w:rsidR="0014274B">
        <w:rPr>
          <w:sz w:val="24"/>
        </w:rPr>
        <w:t xml:space="preserve"> </w:t>
      </w:r>
      <w:r>
        <w:rPr>
          <w:spacing w:val="-2"/>
          <w:sz w:val="24"/>
        </w:rPr>
        <w:t>(направлений</w:t>
      </w:r>
      <w:r w:rsidR="0014274B">
        <w:rPr>
          <w:sz w:val="24"/>
        </w:rPr>
        <w:t xml:space="preserve"> </w:t>
      </w:r>
      <w:r>
        <w:rPr>
          <w:spacing w:val="-2"/>
          <w:sz w:val="24"/>
        </w:rPr>
        <w:t>подготовки)</w:t>
      </w:r>
      <w:r w:rsidR="0014274B">
        <w:rPr>
          <w:sz w:val="24"/>
        </w:rPr>
        <w:t xml:space="preserve"> </w:t>
      </w:r>
      <w:r>
        <w:rPr>
          <w:spacing w:val="-10"/>
          <w:sz w:val="24"/>
        </w:rPr>
        <w:t>в</w:t>
      </w:r>
      <w:r w:rsidR="0014274B">
        <w:rPr>
          <w:sz w:val="24"/>
        </w:rPr>
        <w:t xml:space="preserve"> </w:t>
      </w:r>
      <w:r>
        <w:rPr>
          <w:spacing w:val="-2"/>
          <w:sz w:val="24"/>
        </w:rPr>
        <w:t xml:space="preserve">составе </w:t>
      </w:r>
      <w:r>
        <w:rPr>
          <w:sz w:val="24"/>
        </w:rPr>
        <w:t>освоенной</w:t>
      </w:r>
      <w:r>
        <w:rPr>
          <w:spacing w:val="-8"/>
          <w:sz w:val="24"/>
        </w:rPr>
        <w:t xml:space="preserve"> </w:t>
      </w:r>
      <w:r>
        <w:rPr>
          <w:sz w:val="24"/>
        </w:rPr>
        <w:t>образовательной</w:t>
      </w:r>
      <w:r>
        <w:rPr>
          <w:spacing w:val="-8"/>
          <w:sz w:val="24"/>
        </w:rPr>
        <w:t xml:space="preserve"> </w:t>
      </w:r>
      <w:r>
        <w:rPr>
          <w:sz w:val="24"/>
        </w:rPr>
        <w:t>программы</w:t>
      </w:r>
      <w:r>
        <w:rPr>
          <w:spacing w:val="-10"/>
          <w:sz w:val="24"/>
        </w:rPr>
        <w:t xml:space="preserve"> </w:t>
      </w:r>
      <w:r>
        <w:rPr>
          <w:sz w:val="24"/>
        </w:rPr>
        <w:t>должны</w:t>
      </w:r>
      <w:r>
        <w:rPr>
          <w:spacing w:val="-10"/>
          <w:sz w:val="24"/>
        </w:rPr>
        <w:t xml:space="preserve"> </w:t>
      </w:r>
      <w:r>
        <w:rPr>
          <w:sz w:val="24"/>
        </w:rPr>
        <w:t>быть</w:t>
      </w:r>
      <w:r>
        <w:rPr>
          <w:spacing w:val="-8"/>
          <w:sz w:val="24"/>
        </w:rPr>
        <w:t xml:space="preserve"> </w:t>
      </w:r>
      <w:r>
        <w:rPr>
          <w:sz w:val="24"/>
        </w:rPr>
        <w:t>дисциплины,</w:t>
      </w:r>
      <w:r>
        <w:rPr>
          <w:spacing w:val="-10"/>
          <w:sz w:val="24"/>
        </w:rPr>
        <w:t xml:space="preserve"> </w:t>
      </w:r>
      <w:r>
        <w:rPr>
          <w:sz w:val="24"/>
        </w:rPr>
        <w:t>которые</w:t>
      </w:r>
      <w:r>
        <w:rPr>
          <w:spacing w:val="-10"/>
          <w:sz w:val="24"/>
        </w:rPr>
        <w:t xml:space="preserve"> </w:t>
      </w:r>
      <w:r>
        <w:rPr>
          <w:sz w:val="24"/>
        </w:rPr>
        <w:t>соответствуют видам</w:t>
      </w:r>
      <w:r>
        <w:rPr>
          <w:spacing w:val="40"/>
          <w:sz w:val="24"/>
        </w:rPr>
        <w:t xml:space="preserve"> </w:t>
      </w:r>
      <w:r>
        <w:rPr>
          <w:sz w:val="24"/>
        </w:rPr>
        <w:t>работ</w:t>
      </w:r>
      <w:r>
        <w:rPr>
          <w:spacing w:val="40"/>
          <w:sz w:val="24"/>
        </w:rPr>
        <w:t xml:space="preserve"> </w:t>
      </w:r>
      <w:r>
        <w:rPr>
          <w:sz w:val="24"/>
        </w:rPr>
        <w:t>по</w:t>
      </w:r>
      <w:r>
        <w:rPr>
          <w:spacing w:val="40"/>
          <w:sz w:val="24"/>
        </w:rPr>
        <w:t xml:space="preserve"> </w:t>
      </w:r>
      <w:r>
        <w:rPr>
          <w:sz w:val="24"/>
        </w:rPr>
        <w:t>строительству,</w:t>
      </w:r>
      <w:r>
        <w:rPr>
          <w:spacing w:val="40"/>
          <w:sz w:val="24"/>
        </w:rPr>
        <w:t xml:space="preserve"> </w:t>
      </w:r>
      <w:r>
        <w:rPr>
          <w:sz w:val="24"/>
        </w:rPr>
        <w:t>реконструкции</w:t>
      </w:r>
      <w:r>
        <w:rPr>
          <w:spacing w:val="40"/>
          <w:sz w:val="24"/>
        </w:rPr>
        <w:t xml:space="preserve"> </w:t>
      </w:r>
      <w:r>
        <w:rPr>
          <w:sz w:val="24"/>
        </w:rPr>
        <w:t>и</w:t>
      </w:r>
      <w:r>
        <w:rPr>
          <w:spacing w:val="40"/>
          <w:sz w:val="24"/>
        </w:rPr>
        <w:t xml:space="preserve"> </w:t>
      </w:r>
      <w:r>
        <w:rPr>
          <w:sz w:val="24"/>
        </w:rPr>
        <w:t>капитальном</w:t>
      </w:r>
      <w:r>
        <w:rPr>
          <w:spacing w:val="40"/>
          <w:sz w:val="24"/>
        </w:rPr>
        <w:t xml:space="preserve"> </w:t>
      </w:r>
      <w:r>
        <w:rPr>
          <w:sz w:val="24"/>
        </w:rPr>
        <w:t>ремонту,</w:t>
      </w:r>
      <w:r>
        <w:rPr>
          <w:spacing w:val="40"/>
          <w:sz w:val="24"/>
        </w:rPr>
        <w:t xml:space="preserve"> </w:t>
      </w:r>
      <w:r>
        <w:rPr>
          <w:sz w:val="24"/>
        </w:rPr>
        <w:t>приведённым</w:t>
      </w:r>
      <w:r>
        <w:rPr>
          <w:spacing w:val="40"/>
          <w:sz w:val="24"/>
        </w:rPr>
        <w:t xml:space="preserve"> </w:t>
      </w:r>
      <w:r>
        <w:rPr>
          <w:sz w:val="24"/>
        </w:rPr>
        <w:t>в Приложении</w:t>
      </w:r>
      <w:r>
        <w:rPr>
          <w:spacing w:val="-4"/>
          <w:sz w:val="24"/>
        </w:rPr>
        <w:t xml:space="preserve"> </w:t>
      </w:r>
      <w:r>
        <w:rPr>
          <w:sz w:val="24"/>
        </w:rPr>
        <w:t>3.</w:t>
      </w:r>
      <w:r>
        <w:rPr>
          <w:spacing w:val="-5"/>
          <w:sz w:val="24"/>
        </w:rPr>
        <w:t xml:space="preserve"> </w:t>
      </w:r>
      <w:r>
        <w:rPr>
          <w:sz w:val="24"/>
        </w:rPr>
        <w:t>Для</w:t>
      </w:r>
      <w:r>
        <w:rPr>
          <w:spacing w:val="-4"/>
          <w:sz w:val="24"/>
        </w:rPr>
        <w:t xml:space="preserve"> </w:t>
      </w:r>
      <w:r>
        <w:rPr>
          <w:sz w:val="24"/>
        </w:rPr>
        <w:t>упрощения</w:t>
      </w:r>
      <w:r>
        <w:rPr>
          <w:spacing w:val="-5"/>
          <w:sz w:val="24"/>
        </w:rPr>
        <w:t xml:space="preserve"> </w:t>
      </w:r>
      <w:r>
        <w:rPr>
          <w:sz w:val="24"/>
        </w:rPr>
        <w:t>процедуры</w:t>
      </w:r>
      <w:r>
        <w:rPr>
          <w:spacing w:val="-5"/>
          <w:sz w:val="24"/>
        </w:rPr>
        <w:t xml:space="preserve"> </w:t>
      </w:r>
      <w:r>
        <w:rPr>
          <w:sz w:val="24"/>
        </w:rPr>
        <w:t>идентификации</w:t>
      </w:r>
      <w:r>
        <w:rPr>
          <w:spacing w:val="-7"/>
          <w:sz w:val="24"/>
        </w:rPr>
        <w:t xml:space="preserve"> </w:t>
      </w:r>
      <w:r>
        <w:rPr>
          <w:sz w:val="24"/>
        </w:rPr>
        <w:t>профильных</w:t>
      </w:r>
      <w:r>
        <w:rPr>
          <w:spacing w:val="-4"/>
          <w:sz w:val="24"/>
        </w:rPr>
        <w:t xml:space="preserve"> </w:t>
      </w:r>
      <w:r>
        <w:rPr>
          <w:sz w:val="24"/>
        </w:rPr>
        <w:t>дисциплин</w:t>
      </w:r>
      <w:r>
        <w:rPr>
          <w:spacing w:val="-5"/>
          <w:sz w:val="24"/>
        </w:rPr>
        <w:t xml:space="preserve"> </w:t>
      </w:r>
      <w:r>
        <w:rPr>
          <w:sz w:val="24"/>
        </w:rPr>
        <w:t>можно воспользоваться</w:t>
      </w:r>
      <w:r>
        <w:rPr>
          <w:spacing w:val="40"/>
          <w:sz w:val="24"/>
        </w:rPr>
        <w:t xml:space="preserve"> </w:t>
      </w:r>
      <w:r>
        <w:rPr>
          <w:sz w:val="24"/>
        </w:rPr>
        <w:t>ключевыми</w:t>
      </w:r>
      <w:r>
        <w:rPr>
          <w:spacing w:val="40"/>
          <w:sz w:val="24"/>
        </w:rPr>
        <w:t xml:space="preserve"> </w:t>
      </w:r>
      <w:r>
        <w:rPr>
          <w:sz w:val="24"/>
        </w:rPr>
        <w:t>(характерными)</w:t>
      </w:r>
      <w:r>
        <w:rPr>
          <w:spacing w:val="40"/>
          <w:sz w:val="24"/>
        </w:rPr>
        <w:t xml:space="preserve"> </w:t>
      </w:r>
      <w:r>
        <w:rPr>
          <w:sz w:val="24"/>
        </w:rPr>
        <w:t>словами,</w:t>
      </w:r>
      <w:r>
        <w:rPr>
          <w:spacing w:val="40"/>
          <w:sz w:val="24"/>
        </w:rPr>
        <w:t xml:space="preserve"> </w:t>
      </w:r>
      <w:r>
        <w:rPr>
          <w:sz w:val="24"/>
        </w:rPr>
        <w:t>указанными</w:t>
      </w:r>
      <w:r>
        <w:rPr>
          <w:spacing w:val="40"/>
          <w:sz w:val="24"/>
        </w:rPr>
        <w:t xml:space="preserve"> </w:t>
      </w:r>
      <w:r>
        <w:rPr>
          <w:sz w:val="24"/>
        </w:rPr>
        <w:t>в</w:t>
      </w:r>
      <w:r>
        <w:rPr>
          <w:spacing w:val="40"/>
          <w:sz w:val="24"/>
        </w:rPr>
        <w:t xml:space="preserve"> </w:t>
      </w:r>
      <w:r>
        <w:rPr>
          <w:sz w:val="24"/>
        </w:rPr>
        <w:t>таблице</w:t>
      </w:r>
      <w:r>
        <w:rPr>
          <w:spacing w:val="-3"/>
          <w:sz w:val="24"/>
        </w:rPr>
        <w:t xml:space="preserve"> </w:t>
      </w:r>
      <w:r>
        <w:rPr>
          <w:sz w:val="24"/>
        </w:rPr>
        <w:t>3.</w:t>
      </w:r>
      <w:r>
        <w:rPr>
          <w:spacing w:val="40"/>
          <w:sz w:val="24"/>
        </w:rPr>
        <w:t xml:space="preserve"> </w:t>
      </w:r>
      <w:r>
        <w:rPr>
          <w:sz w:val="24"/>
        </w:rPr>
        <w:t>Там</w:t>
      </w:r>
      <w:r>
        <w:rPr>
          <w:spacing w:val="40"/>
          <w:sz w:val="24"/>
        </w:rPr>
        <w:t xml:space="preserve"> </w:t>
      </w:r>
      <w:r>
        <w:rPr>
          <w:sz w:val="24"/>
        </w:rPr>
        <w:t>же приведены</w:t>
      </w:r>
      <w:r>
        <w:rPr>
          <w:spacing w:val="-15"/>
          <w:sz w:val="24"/>
        </w:rPr>
        <w:t xml:space="preserve"> </w:t>
      </w:r>
      <w:r>
        <w:rPr>
          <w:sz w:val="24"/>
        </w:rPr>
        <w:t>примерные</w:t>
      </w:r>
      <w:r>
        <w:rPr>
          <w:spacing w:val="-15"/>
          <w:sz w:val="24"/>
        </w:rPr>
        <w:t xml:space="preserve"> </w:t>
      </w:r>
      <w:r>
        <w:rPr>
          <w:sz w:val="24"/>
        </w:rPr>
        <w:t>наименования</w:t>
      </w:r>
      <w:r>
        <w:rPr>
          <w:spacing w:val="-15"/>
          <w:sz w:val="24"/>
        </w:rPr>
        <w:t xml:space="preserve"> </w:t>
      </w:r>
      <w:r>
        <w:rPr>
          <w:sz w:val="24"/>
        </w:rPr>
        <w:t>дисциплин,</w:t>
      </w:r>
      <w:r>
        <w:rPr>
          <w:spacing w:val="-15"/>
          <w:sz w:val="24"/>
        </w:rPr>
        <w:t xml:space="preserve"> </w:t>
      </w:r>
      <w:r>
        <w:rPr>
          <w:sz w:val="24"/>
        </w:rPr>
        <w:t>соответствующих</w:t>
      </w:r>
      <w:r>
        <w:rPr>
          <w:spacing w:val="-15"/>
          <w:sz w:val="24"/>
        </w:rPr>
        <w:t xml:space="preserve"> </w:t>
      </w:r>
      <w:r>
        <w:rPr>
          <w:sz w:val="24"/>
        </w:rPr>
        <w:t>области</w:t>
      </w:r>
      <w:r>
        <w:rPr>
          <w:spacing w:val="-15"/>
          <w:sz w:val="24"/>
        </w:rPr>
        <w:t xml:space="preserve"> </w:t>
      </w:r>
      <w:r>
        <w:rPr>
          <w:sz w:val="24"/>
        </w:rPr>
        <w:t>строительства. В</w:t>
      </w:r>
      <w:r>
        <w:rPr>
          <w:spacing w:val="80"/>
          <w:w w:val="150"/>
          <w:sz w:val="24"/>
        </w:rPr>
        <w:t xml:space="preserve"> </w:t>
      </w:r>
      <w:r>
        <w:rPr>
          <w:sz w:val="24"/>
        </w:rPr>
        <w:t>ЭЗ</w:t>
      </w:r>
      <w:r>
        <w:rPr>
          <w:spacing w:val="80"/>
          <w:w w:val="150"/>
          <w:sz w:val="24"/>
        </w:rPr>
        <w:t xml:space="preserve"> </w:t>
      </w:r>
      <w:r>
        <w:rPr>
          <w:sz w:val="24"/>
        </w:rPr>
        <w:t>необходимо</w:t>
      </w:r>
      <w:r>
        <w:rPr>
          <w:spacing w:val="80"/>
          <w:w w:val="150"/>
          <w:sz w:val="24"/>
        </w:rPr>
        <w:t xml:space="preserve"> </w:t>
      </w:r>
      <w:r>
        <w:rPr>
          <w:sz w:val="24"/>
        </w:rPr>
        <w:t>перечислить</w:t>
      </w:r>
      <w:r>
        <w:rPr>
          <w:spacing w:val="80"/>
          <w:w w:val="150"/>
          <w:sz w:val="24"/>
        </w:rPr>
        <w:t xml:space="preserve"> </w:t>
      </w:r>
      <w:r>
        <w:rPr>
          <w:sz w:val="24"/>
        </w:rPr>
        <w:t>дисциплины,</w:t>
      </w:r>
      <w:r>
        <w:rPr>
          <w:spacing w:val="80"/>
          <w:w w:val="150"/>
          <w:sz w:val="24"/>
        </w:rPr>
        <w:t xml:space="preserve"> </w:t>
      </w:r>
      <w:r>
        <w:rPr>
          <w:sz w:val="24"/>
        </w:rPr>
        <w:t>которые,</w:t>
      </w:r>
      <w:r>
        <w:rPr>
          <w:spacing w:val="80"/>
          <w:w w:val="150"/>
          <w:sz w:val="24"/>
        </w:rPr>
        <w:t xml:space="preserve"> </w:t>
      </w:r>
      <w:r>
        <w:rPr>
          <w:sz w:val="24"/>
        </w:rPr>
        <w:t>по</w:t>
      </w:r>
      <w:r>
        <w:rPr>
          <w:spacing w:val="80"/>
          <w:w w:val="150"/>
          <w:sz w:val="24"/>
        </w:rPr>
        <w:t xml:space="preserve"> </w:t>
      </w:r>
      <w:r>
        <w:rPr>
          <w:sz w:val="24"/>
        </w:rPr>
        <w:t>мнению</w:t>
      </w:r>
      <w:r>
        <w:rPr>
          <w:spacing w:val="80"/>
          <w:w w:val="150"/>
          <w:sz w:val="24"/>
        </w:rPr>
        <w:t xml:space="preserve"> </w:t>
      </w:r>
      <w:r>
        <w:rPr>
          <w:sz w:val="24"/>
        </w:rPr>
        <w:t>эксперта,</w:t>
      </w:r>
    </w:p>
    <w:p w14:paraId="38682C2C" w14:textId="77777777" w:rsidR="00525F77" w:rsidRDefault="00000000">
      <w:pPr>
        <w:spacing w:before="1"/>
        <w:ind w:left="143" w:right="286"/>
        <w:jc w:val="both"/>
        <w:rPr>
          <w:sz w:val="24"/>
        </w:rPr>
      </w:pPr>
      <w:r>
        <w:rPr>
          <w:sz w:val="24"/>
        </w:rPr>
        <w:t>соответствуют области строительства с учётом специфики работ по реконструкции, реконструкции и капитальному ремонту, соответствующей специальности (направлению подготовки). Сформулированный вывод должен быть зафиксирован в ЭЗ.</w:t>
      </w:r>
    </w:p>
    <w:p w14:paraId="0F735F37" w14:textId="77777777" w:rsidR="00525F77" w:rsidRDefault="00000000">
      <w:pPr>
        <w:pStyle w:val="a4"/>
        <w:numPr>
          <w:ilvl w:val="0"/>
          <w:numId w:val="6"/>
        </w:numPr>
        <w:tabs>
          <w:tab w:val="left" w:pos="1075"/>
        </w:tabs>
        <w:ind w:right="287" w:firstLine="707"/>
        <w:jc w:val="both"/>
        <w:rPr>
          <w:sz w:val="24"/>
        </w:rPr>
      </w:pPr>
      <w:r>
        <w:rPr>
          <w:b/>
          <w:sz w:val="24"/>
        </w:rPr>
        <w:t xml:space="preserve">стадия </w:t>
      </w:r>
      <w:r>
        <w:rPr>
          <w:sz w:val="24"/>
        </w:rPr>
        <w:t xml:space="preserve">– оценка достаточности профильных дисциплин для работы в области </w:t>
      </w:r>
      <w:r>
        <w:rPr>
          <w:spacing w:val="-2"/>
          <w:sz w:val="24"/>
        </w:rPr>
        <w:t>строительства.</w:t>
      </w:r>
    </w:p>
    <w:p w14:paraId="5818828B" w14:textId="77777777" w:rsidR="00525F77" w:rsidRDefault="00000000">
      <w:pPr>
        <w:ind w:left="143" w:right="284" w:firstLine="707"/>
        <w:jc w:val="both"/>
        <w:rPr>
          <w:sz w:val="24"/>
        </w:rPr>
      </w:pPr>
      <w:r>
        <w:rPr>
          <w:sz w:val="24"/>
        </w:rPr>
        <w:t>На данной стадии необходимо проверить, что перечень профильных дисциплин, соответствующих области строительства, может сформировать знания и умения, необходимые и достаточные для выполнения соответствующих видов работ по строительству, реконструкции и капитальном ремонту.</w:t>
      </w:r>
    </w:p>
    <w:p w14:paraId="3F54E5DD" w14:textId="77777777" w:rsidR="00525F77" w:rsidRDefault="00000000">
      <w:pPr>
        <w:ind w:left="143" w:right="280" w:firstLine="707"/>
        <w:jc w:val="both"/>
        <w:rPr>
          <w:sz w:val="24"/>
        </w:rPr>
      </w:pPr>
      <w:r>
        <w:rPr>
          <w:sz w:val="24"/>
        </w:rPr>
        <w:t>Рекомендуется применять правило, что общий объём (трудоёмкость) профильных дисциплин</w:t>
      </w:r>
      <w:r>
        <w:rPr>
          <w:spacing w:val="-15"/>
          <w:sz w:val="24"/>
        </w:rPr>
        <w:t xml:space="preserve"> </w:t>
      </w:r>
      <w:r>
        <w:rPr>
          <w:sz w:val="24"/>
        </w:rPr>
        <w:t>должен</w:t>
      </w:r>
      <w:r>
        <w:rPr>
          <w:spacing w:val="-15"/>
          <w:sz w:val="24"/>
        </w:rPr>
        <w:t xml:space="preserve"> </w:t>
      </w:r>
      <w:r>
        <w:rPr>
          <w:sz w:val="24"/>
        </w:rPr>
        <w:t>составлять</w:t>
      </w:r>
      <w:r>
        <w:rPr>
          <w:spacing w:val="-14"/>
          <w:sz w:val="24"/>
        </w:rPr>
        <w:t xml:space="preserve"> </w:t>
      </w:r>
      <w:r>
        <w:rPr>
          <w:sz w:val="24"/>
        </w:rPr>
        <w:t>не</w:t>
      </w:r>
      <w:r>
        <w:rPr>
          <w:spacing w:val="-15"/>
          <w:sz w:val="24"/>
        </w:rPr>
        <w:t xml:space="preserve"> </w:t>
      </w:r>
      <w:r>
        <w:rPr>
          <w:sz w:val="24"/>
        </w:rPr>
        <w:t>менее</w:t>
      </w:r>
      <w:r>
        <w:rPr>
          <w:spacing w:val="-15"/>
          <w:sz w:val="24"/>
        </w:rPr>
        <w:t xml:space="preserve"> </w:t>
      </w:r>
      <w:r>
        <w:rPr>
          <w:sz w:val="24"/>
        </w:rPr>
        <w:t>5</w:t>
      </w:r>
      <w:r>
        <w:rPr>
          <w:spacing w:val="-15"/>
          <w:sz w:val="24"/>
        </w:rPr>
        <w:t xml:space="preserve"> </w:t>
      </w:r>
      <w:r>
        <w:rPr>
          <w:sz w:val="24"/>
        </w:rPr>
        <w:t>з.е.</w:t>
      </w:r>
      <w:r>
        <w:rPr>
          <w:spacing w:val="-15"/>
          <w:sz w:val="24"/>
        </w:rPr>
        <w:t xml:space="preserve"> </w:t>
      </w:r>
      <w:r>
        <w:rPr>
          <w:sz w:val="24"/>
        </w:rPr>
        <w:t>(или</w:t>
      </w:r>
      <w:r>
        <w:rPr>
          <w:spacing w:val="-13"/>
          <w:sz w:val="24"/>
        </w:rPr>
        <w:t xml:space="preserve"> </w:t>
      </w:r>
      <w:r>
        <w:rPr>
          <w:sz w:val="24"/>
        </w:rPr>
        <w:t>150</w:t>
      </w:r>
      <w:r>
        <w:rPr>
          <w:spacing w:val="-15"/>
          <w:sz w:val="24"/>
        </w:rPr>
        <w:t xml:space="preserve"> </w:t>
      </w:r>
      <w:r>
        <w:rPr>
          <w:sz w:val="24"/>
        </w:rPr>
        <w:t>часов).</w:t>
      </w:r>
      <w:r>
        <w:rPr>
          <w:spacing w:val="-15"/>
          <w:sz w:val="24"/>
        </w:rPr>
        <w:t xml:space="preserve"> </w:t>
      </w:r>
      <w:r>
        <w:rPr>
          <w:sz w:val="24"/>
        </w:rPr>
        <w:t>Если</w:t>
      </w:r>
      <w:r>
        <w:rPr>
          <w:spacing w:val="-13"/>
          <w:sz w:val="24"/>
        </w:rPr>
        <w:t xml:space="preserve"> </w:t>
      </w:r>
      <w:r>
        <w:rPr>
          <w:sz w:val="24"/>
        </w:rPr>
        <w:t>в</w:t>
      </w:r>
      <w:r>
        <w:rPr>
          <w:spacing w:val="-15"/>
          <w:sz w:val="24"/>
        </w:rPr>
        <w:t xml:space="preserve"> </w:t>
      </w:r>
      <w:r>
        <w:rPr>
          <w:sz w:val="24"/>
        </w:rPr>
        <w:t>приложении</w:t>
      </w:r>
      <w:r>
        <w:rPr>
          <w:spacing w:val="-15"/>
          <w:sz w:val="24"/>
        </w:rPr>
        <w:t xml:space="preserve"> </w:t>
      </w:r>
      <w:r>
        <w:rPr>
          <w:sz w:val="24"/>
        </w:rPr>
        <w:t>к</w:t>
      </w:r>
      <w:r>
        <w:rPr>
          <w:spacing w:val="-15"/>
          <w:sz w:val="24"/>
        </w:rPr>
        <w:t xml:space="preserve"> </w:t>
      </w:r>
      <w:r>
        <w:rPr>
          <w:sz w:val="24"/>
        </w:rPr>
        <w:t>диплому объём дисциплин не указан, для оценки рекомендуется применять правило, что профильных дисциплин должно</w:t>
      </w:r>
      <w:r>
        <w:rPr>
          <w:spacing w:val="-1"/>
          <w:sz w:val="24"/>
        </w:rPr>
        <w:t xml:space="preserve"> </w:t>
      </w:r>
      <w:r>
        <w:rPr>
          <w:sz w:val="24"/>
        </w:rPr>
        <w:t>быть</w:t>
      </w:r>
      <w:r>
        <w:rPr>
          <w:spacing w:val="-1"/>
          <w:sz w:val="24"/>
        </w:rPr>
        <w:t xml:space="preserve"> </w:t>
      </w:r>
      <w:r>
        <w:rPr>
          <w:sz w:val="24"/>
        </w:rPr>
        <w:t>несколько</w:t>
      </w:r>
      <w:r>
        <w:rPr>
          <w:spacing w:val="-1"/>
          <w:sz w:val="24"/>
        </w:rPr>
        <w:t xml:space="preserve"> </w:t>
      </w:r>
      <w:r>
        <w:rPr>
          <w:sz w:val="24"/>
        </w:rPr>
        <w:t>и по</w:t>
      </w:r>
      <w:r>
        <w:rPr>
          <w:spacing w:val="-3"/>
          <w:sz w:val="24"/>
        </w:rPr>
        <w:t xml:space="preserve"> </w:t>
      </w:r>
      <w:r>
        <w:rPr>
          <w:sz w:val="24"/>
        </w:rPr>
        <w:t>ним</w:t>
      </w:r>
      <w:r>
        <w:rPr>
          <w:spacing w:val="-2"/>
          <w:sz w:val="24"/>
        </w:rPr>
        <w:t xml:space="preserve"> </w:t>
      </w:r>
      <w:r>
        <w:rPr>
          <w:sz w:val="24"/>
        </w:rPr>
        <w:t>выставлена хотя</w:t>
      </w:r>
      <w:r>
        <w:rPr>
          <w:spacing w:val="-1"/>
          <w:sz w:val="24"/>
        </w:rPr>
        <w:t xml:space="preserve"> </w:t>
      </w:r>
      <w:r>
        <w:rPr>
          <w:sz w:val="24"/>
        </w:rPr>
        <w:t>бы</w:t>
      </w:r>
      <w:r>
        <w:rPr>
          <w:spacing w:val="-2"/>
          <w:sz w:val="24"/>
        </w:rPr>
        <w:t xml:space="preserve"> </w:t>
      </w:r>
      <w:r>
        <w:rPr>
          <w:sz w:val="24"/>
        </w:rPr>
        <w:t>одна</w:t>
      </w:r>
      <w:r>
        <w:rPr>
          <w:spacing w:val="-2"/>
          <w:sz w:val="24"/>
        </w:rPr>
        <w:t xml:space="preserve"> </w:t>
      </w:r>
      <w:r>
        <w:rPr>
          <w:sz w:val="24"/>
        </w:rPr>
        <w:t>оценка в баллах («удовлетворительно», «хорошо», «отлично»).</w:t>
      </w:r>
    </w:p>
    <w:p w14:paraId="3703212F" w14:textId="77777777" w:rsidR="00525F77" w:rsidRDefault="00000000">
      <w:pPr>
        <w:spacing w:before="1"/>
        <w:ind w:left="143" w:right="287" w:firstLine="707"/>
        <w:jc w:val="both"/>
        <w:rPr>
          <w:sz w:val="24"/>
        </w:rPr>
      </w:pPr>
      <w:r>
        <w:rPr>
          <w:sz w:val="24"/>
        </w:rPr>
        <w:t>В</w:t>
      </w:r>
      <w:r>
        <w:rPr>
          <w:spacing w:val="-9"/>
          <w:sz w:val="24"/>
        </w:rPr>
        <w:t xml:space="preserve"> </w:t>
      </w:r>
      <w:r>
        <w:rPr>
          <w:sz w:val="24"/>
        </w:rPr>
        <w:t>ЭЗ</w:t>
      </w:r>
      <w:r>
        <w:rPr>
          <w:spacing w:val="-7"/>
          <w:sz w:val="24"/>
        </w:rPr>
        <w:t xml:space="preserve"> </w:t>
      </w:r>
      <w:r>
        <w:rPr>
          <w:sz w:val="24"/>
        </w:rPr>
        <w:t>эксперт</w:t>
      </w:r>
      <w:r>
        <w:rPr>
          <w:spacing w:val="-6"/>
          <w:sz w:val="24"/>
        </w:rPr>
        <w:t xml:space="preserve"> </w:t>
      </w:r>
      <w:r>
        <w:rPr>
          <w:sz w:val="24"/>
        </w:rPr>
        <w:t>должен</w:t>
      </w:r>
      <w:r>
        <w:rPr>
          <w:spacing w:val="-4"/>
          <w:sz w:val="24"/>
        </w:rPr>
        <w:t xml:space="preserve"> </w:t>
      </w:r>
      <w:r>
        <w:rPr>
          <w:sz w:val="24"/>
        </w:rPr>
        <w:t>указать,</w:t>
      </w:r>
      <w:r>
        <w:rPr>
          <w:spacing w:val="-7"/>
          <w:sz w:val="24"/>
        </w:rPr>
        <w:t xml:space="preserve"> </w:t>
      </w:r>
      <w:r>
        <w:rPr>
          <w:sz w:val="24"/>
        </w:rPr>
        <w:t>достаточно</w:t>
      </w:r>
      <w:r>
        <w:rPr>
          <w:spacing w:val="-7"/>
          <w:sz w:val="24"/>
        </w:rPr>
        <w:t xml:space="preserve"> </w:t>
      </w:r>
      <w:r>
        <w:rPr>
          <w:sz w:val="24"/>
        </w:rPr>
        <w:t>или</w:t>
      </w:r>
      <w:r>
        <w:rPr>
          <w:spacing w:val="-8"/>
          <w:sz w:val="24"/>
        </w:rPr>
        <w:t xml:space="preserve"> </w:t>
      </w:r>
      <w:r>
        <w:rPr>
          <w:sz w:val="24"/>
        </w:rPr>
        <w:t>недостаточно</w:t>
      </w:r>
      <w:r>
        <w:rPr>
          <w:spacing w:val="-7"/>
          <w:sz w:val="24"/>
        </w:rPr>
        <w:t xml:space="preserve"> </w:t>
      </w:r>
      <w:r>
        <w:rPr>
          <w:sz w:val="24"/>
        </w:rPr>
        <w:t>изученных</w:t>
      </w:r>
      <w:r>
        <w:rPr>
          <w:spacing w:val="-7"/>
          <w:sz w:val="24"/>
        </w:rPr>
        <w:t xml:space="preserve"> </w:t>
      </w:r>
      <w:r>
        <w:rPr>
          <w:sz w:val="24"/>
        </w:rPr>
        <w:t>профильных дисциплин для организации производства строительно-монтажных работ.</w:t>
      </w:r>
    </w:p>
    <w:p w14:paraId="0E1CD002" w14:textId="77777777" w:rsidR="00525F77" w:rsidRDefault="00000000">
      <w:pPr>
        <w:pStyle w:val="a4"/>
        <w:numPr>
          <w:ilvl w:val="0"/>
          <w:numId w:val="6"/>
        </w:numPr>
        <w:tabs>
          <w:tab w:val="left" w:pos="1027"/>
        </w:tabs>
        <w:ind w:right="285" w:firstLine="707"/>
        <w:jc w:val="both"/>
        <w:rPr>
          <w:sz w:val="24"/>
        </w:rPr>
      </w:pPr>
      <w:r>
        <w:rPr>
          <w:b/>
          <w:sz w:val="24"/>
        </w:rPr>
        <w:t>стадия</w:t>
      </w:r>
      <w:r>
        <w:rPr>
          <w:b/>
          <w:spacing w:val="-5"/>
          <w:sz w:val="24"/>
        </w:rPr>
        <w:t xml:space="preserve"> </w:t>
      </w:r>
      <w:r>
        <w:rPr>
          <w:sz w:val="24"/>
        </w:rPr>
        <w:t>–</w:t>
      </w:r>
      <w:r>
        <w:rPr>
          <w:spacing w:val="-6"/>
          <w:sz w:val="24"/>
        </w:rPr>
        <w:t xml:space="preserve"> </w:t>
      </w:r>
      <w:r>
        <w:rPr>
          <w:sz w:val="24"/>
        </w:rPr>
        <w:t>вынесение</w:t>
      </w:r>
      <w:r>
        <w:rPr>
          <w:spacing w:val="-7"/>
          <w:sz w:val="24"/>
        </w:rPr>
        <w:t xml:space="preserve"> </w:t>
      </w:r>
      <w:r>
        <w:rPr>
          <w:sz w:val="24"/>
        </w:rPr>
        <w:t>окончательного</w:t>
      </w:r>
      <w:r>
        <w:rPr>
          <w:spacing w:val="-6"/>
          <w:sz w:val="24"/>
        </w:rPr>
        <w:t xml:space="preserve"> </w:t>
      </w:r>
      <w:r>
        <w:rPr>
          <w:sz w:val="24"/>
        </w:rPr>
        <w:t>решения</w:t>
      </w:r>
      <w:r>
        <w:rPr>
          <w:spacing w:val="-8"/>
          <w:sz w:val="24"/>
        </w:rPr>
        <w:t xml:space="preserve"> </w:t>
      </w:r>
      <w:r>
        <w:rPr>
          <w:sz w:val="24"/>
        </w:rPr>
        <w:t>о</w:t>
      </w:r>
      <w:r>
        <w:rPr>
          <w:spacing w:val="-6"/>
          <w:sz w:val="24"/>
        </w:rPr>
        <w:t xml:space="preserve"> </w:t>
      </w:r>
      <w:r>
        <w:rPr>
          <w:sz w:val="24"/>
        </w:rPr>
        <w:t>соответствии</w:t>
      </w:r>
      <w:r>
        <w:rPr>
          <w:spacing w:val="-5"/>
          <w:sz w:val="24"/>
        </w:rPr>
        <w:t xml:space="preserve"> </w:t>
      </w:r>
      <w:r>
        <w:rPr>
          <w:sz w:val="24"/>
        </w:rPr>
        <w:t>образования</w:t>
      </w:r>
      <w:r>
        <w:rPr>
          <w:spacing w:val="-6"/>
          <w:sz w:val="24"/>
        </w:rPr>
        <w:t xml:space="preserve"> </w:t>
      </w:r>
      <w:r>
        <w:rPr>
          <w:sz w:val="24"/>
        </w:rPr>
        <w:t xml:space="preserve">области </w:t>
      </w:r>
      <w:r>
        <w:rPr>
          <w:spacing w:val="-2"/>
          <w:sz w:val="24"/>
        </w:rPr>
        <w:t>строительства.</w:t>
      </w:r>
    </w:p>
    <w:p w14:paraId="02649E98" w14:textId="77777777" w:rsidR="00525F77" w:rsidRDefault="00000000">
      <w:pPr>
        <w:ind w:left="143" w:right="285" w:firstLine="707"/>
        <w:jc w:val="both"/>
        <w:rPr>
          <w:sz w:val="24"/>
        </w:rPr>
      </w:pPr>
      <w:r>
        <w:rPr>
          <w:sz w:val="24"/>
        </w:rPr>
        <w:t>Вывод о соответствии образования области строительства делается на основании выводов</w:t>
      </w:r>
      <w:r>
        <w:rPr>
          <w:spacing w:val="-1"/>
          <w:sz w:val="24"/>
        </w:rPr>
        <w:t xml:space="preserve"> </w:t>
      </w:r>
      <w:r>
        <w:rPr>
          <w:sz w:val="24"/>
        </w:rPr>
        <w:t>по ранее</w:t>
      </w:r>
      <w:r>
        <w:rPr>
          <w:spacing w:val="-1"/>
          <w:sz w:val="24"/>
        </w:rPr>
        <w:t xml:space="preserve"> </w:t>
      </w:r>
      <w:r>
        <w:rPr>
          <w:sz w:val="24"/>
        </w:rPr>
        <w:t>рассмотренным</w:t>
      </w:r>
      <w:r>
        <w:rPr>
          <w:spacing w:val="-1"/>
          <w:sz w:val="24"/>
        </w:rPr>
        <w:t xml:space="preserve"> </w:t>
      </w:r>
      <w:r>
        <w:rPr>
          <w:sz w:val="24"/>
        </w:rPr>
        <w:t>критериям. Для того, чтобы образование</w:t>
      </w:r>
      <w:r>
        <w:rPr>
          <w:spacing w:val="-1"/>
          <w:sz w:val="24"/>
        </w:rPr>
        <w:t xml:space="preserve"> </w:t>
      </w:r>
      <w:r>
        <w:rPr>
          <w:sz w:val="24"/>
        </w:rPr>
        <w:t>было признано соответствующим области строительства, необходимо, чтобы положительный вывод был сделан по всем критериям.</w:t>
      </w:r>
    </w:p>
    <w:p w14:paraId="6924D3BB" w14:textId="77777777" w:rsidR="00525F77" w:rsidRDefault="00000000">
      <w:pPr>
        <w:ind w:left="143" w:right="278" w:firstLine="707"/>
        <w:jc w:val="both"/>
        <w:rPr>
          <w:sz w:val="24"/>
        </w:rPr>
      </w:pPr>
      <w:r>
        <w:rPr>
          <w:sz w:val="24"/>
        </w:rPr>
        <w:t>Однако необходимо иметь в виду, если в наименовании специализации (профиля) образовательной</w:t>
      </w:r>
      <w:r>
        <w:rPr>
          <w:spacing w:val="-15"/>
          <w:sz w:val="24"/>
        </w:rPr>
        <w:t xml:space="preserve"> </w:t>
      </w:r>
      <w:r>
        <w:rPr>
          <w:sz w:val="24"/>
        </w:rPr>
        <w:t>программы</w:t>
      </w:r>
      <w:r>
        <w:rPr>
          <w:spacing w:val="-15"/>
          <w:sz w:val="24"/>
        </w:rPr>
        <w:t xml:space="preserve"> </w:t>
      </w:r>
      <w:r>
        <w:rPr>
          <w:sz w:val="24"/>
        </w:rPr>
        <w:t>отражено</w:t>
      </w:r>
      <w:r>
        <w:rPr>
          <w:spacing w:val="-15"/>
          <w:sz w:val="24"/>
        </w:rPr>
        <w:t xml:space="preserve"> </w:t>
      </w:r>
      <w:r>
        <w:rPr>
          <w:sz w:val="24"/>
        </w:rPr>
        <w:t>её</w:t>
      </w:r>
      <w:r>
        <w:rPr>
          <w:spacing w:val="-15"/>
          <w:sz w:val="24"/>
        </w:rPr>
        <w:t xml:space="preserve"> </w:t>
      </w:r>
      <w:r>
        <w:rPr>
          <w:sz w:val="24"/>
        </w:rPr>
        <w:t>отнесение</w:t>
      </w:r>
      <w:r>
        <w:rPr>
          <w:spacing w:val="-15"/>
          <w:sz w:val="24"/>
        </w:rPr>
        <w:t xml:space="preserve"> </w:t>
      </w:r>
      <w:r>
        <w:rPr>
          <w:sz w:val="24"/>
        </w:rPr>
        <w:t>к</w:t>
      </w:r>
      <w:r>
        <w:rPr>
          <w:spacing w:val="-14"/>
          <w:sz w:val="24"/>
        </w:rPr>
        <w:t xml:space="preserve"> </w:t>
      </w:r>
      <w:r>
        <w:rPr>
          <w:sz w:val="24"/>
        </w:rPr>
        <w:t>отрасли</w:t>
      </w:r>
      <w:r>
        <w:rPr>
          <w:spacing w:val="-14"/>
          <w:sz w:val="24"/>
        </w:rPr>
        <w:t xml:space="preserve"> </w:t>
      </w:r>
      <w:r>
        <w:rPr>
          <w:sz w:val="24"/>
        </w:rPr>
        <w:t>строительства</w:t>
      </w:r>
      <w:r>
        <w:rPr>
          <w:spacing w:val="-15"/>
          <w:sz w:val="24"/>
        </w:rPr>
        <w:t xml:space="preserve"> </w:t>
      </w:r>
      <w:r>
        <w:rPr>
          <w:sz w:val="24"/>
        </w:rPr>
        <w:t>или</w:t>
      </w:r>
      <w:r>
        <w:rPr>
          <w:spacing w:val="-9"/>
          <w:sz w:val="24"/>
        </w:rPr>
        <w:t xml:space="preserve"> </w:t>
      </w:r>
      <w:r>
        <w:rPr>
          <w:sz w:val="24"/>
        </w:rPr>
        <w:t>жилищно- коммунального хозяйства, то остальные критерии не имеют весомого значения.</w:t>
      </w:r>
    </w:p>
    <w:p w14:paraId="44DB94B6" w14:textId="77777777" w:rsidR="00525F77" w:rsidRDefault="00000000">
      <w:pPr>
        <w:spacing w:before="1"/>
        <w:ind w:left="143" w:right="287" w:firstLine="707"/>
        <w:jc w:val="both"/>
        <w:rPr>
          <w:sz w:val="24"/>
        </w:rPr>
      </w:pPr>
      <w:r>
        <w:rPr>
          <w:sz w:val="24"/>
        </w:rPr>
        <w:t>В спорных случаях эксперту рекомендуется в ЭЗ развёрнуто обосновать отрицательное решение прямыми ссылками на нормативные правовые акты.</w:t>
      </w:r>
    </w:p>
    <w:p w14:paraId="36E4EA8D" w14:textId="77777777" w:rsidR="00525F77" w:rsidRDefault="00000000">
      <w:pPr>
        <w:ind w:left="143" w:right="283" w:firstLine="707"/>
        <w:jc w:val="both"/>
        <w:rPr>
          <w:sz w:val="24"/>
        </w:rPr>
      </w:pPr>
      <w:r>
        <w:rPr>
          <w:sz w:val="24"/>
        </w:rPr>
        <w:t>Необходимо</w:t>
      </w:r>
      <w:r>
        <w:rPr>
          <w:spacing w:val="-12"/>
          <w:sz w:val="24"/>
        </w:rPr>
        <w:t xml:space="preserve"> </w:t>
      </w:r>
      <w:r>
        <w:rPr>
          <w:sz w:val="24"/>
        </w:rPr>
        <w:t>иметь</w:t>
      </w:r>
      <w:r>
        <w:rPr>
          <w:spacing w:val="-12"/>
          <w:sz w:val="24"/>
        </w:rPr>
        <w:t xml:space="preserve"> </w:t>
      </w:r>
      <w:r>
        <w:rPr>
          <w:sz w:val="24"/>
        </w:rPr>
        <w:t>в</w:t>
      </w:r>
      <w:r>
        <w:rPr>
          <w:spacing w:val="-12"/>
          <w:sz w:val="24"/>
        </w:rPr>
        <w:t xml:space="preserve"> </w:t>
      </w:r>
      <w:r>
        <w:rPr>
          <w:sz w:val="24"/>
        </w:rPr>
        <w:t>виду,</w:t>
      </w:r>
      <w:r>
        <w:rPr>
          <w:spacing w:val="-12"/>
          <w:sz w:val="24"/>
        </w:rPr>
        <w:t xml:space="preserve"> </w:t>
      </w:r>
      <w:r>
        <w:rPr>
          <w:sz w:val="24"/>
        </w:rPr>
        <w:t>что</w:t>
      </w:r>
      <w:r>
        <w:rPr>
          <w:spacing w:val="-11"/>
          <w:sz w:val="24"/>
        </w:rPr>
        <w:t xml:space="preserve"> </w:t>
      </w:r>
      <w:r>
        <w:rPr>
          <w:sz w:val="24"/>
        </w:rPr>
        <w:t>основным</w:t>
      </w:r>
      <w:r>
        <w:rPr>
          <w:spacing w:val="-8"/>
          <w:sz w:val="24"/>
        </w:rPr>
        <w:t xml:space="preserve"> </w:t>
      </w:r>
      <w:r>
        <w:rPr>
          <w:sz w:val="24"/>
        </w:rPr>
        <w:t>условием</w:t>
      </w:r>
      <w:r>
        <w:rPr>
          <w:spacing w:val="-12"/>
          <w:sz w:val="24"/>
        </w:rPr>
        <w:t xml:space="preserve"> </w:t>
      </w:r>
      <w:r>
        <w:rPr>
          <w:sz w:val="24"/>
        </w:rPr>
        <w:t>отнесения</w:t>
      </w:r>
      <w:r>
        <w:rPr>
          <w:spacing w:val="-12"/>
          <w:sz w:val="24"/>
        </w:rPr>
        <w:t xml:space="preserve"> </w:t>
      </w:r>
      <w:r>
        <w:rPr>
          <w:sz w:val="24"/>
        </w:rPr>
        <w:t>образования</w:t>
      </w:r>
      <w:r>
        <w:rPr>
          <w:spacing w:val="-14"/>
          <w:sz w:val="24"/>
        </w:rPr>
        <w:t xml:space="preserve"> </w:t>
      </w:r>
      <w:r>
        <w:rPr>
          <w:sz w:val="24"/>
        </w:rPr>
        <w:t>к</w:t>
      </w:r>
      <w:r>
        <w:rPr>
          <w:spacing w:val="-11"/>
          <w:sz w:val="24"/>
        </w:rPr>
        <w:t xml:space="preserve"> </w:t>
      </w:r>
      <w:r>
        <w:rPr>
          <w:sz w:val="24"/>
        </w:rPr>
        <w:t xml:space="preserve">области строительства является наличие знаний и умений, необходимых для организации </w:t>
      </w:r>
      <w:r>
        <w:rPr>
          <w:spacing w:val="-2"/>
          <w:sz w:val="24"/>
        </w:rPr>
        <w:t>строительства.</w:t>
      </w:r>
    </w:p>
    <w:p w14:paraId="0706F44D" w14:textId="77777777" w:rsidR="00525F77" w:rsidRDefault="00000000">
      <w:pPr>
        <w:ind w:left="851"/>
        <w:jc w:val="both"/>
        <w:rPr>
          <w:sz w:val="24"/>
        </w:rPr>
      </w:pPr>
      <w:r>
        <w:rPr>
          <w:sz w:val="24"/>
        </w:rPr>
        <w:t>Вывод</w:t>
      </w:r>
      <w:r>
        <w:rPr>
          <w:spacing w:val="-4"/>
          <w:sz w:val="24"/>
        </w:rPr>
        <w:t xml:space="preserve"> </w:t>
      </w:r>
      <w:r>
        <w:rPr>
          <w:sz w:val="24"/>
        </w:rPr>
        <w:t>должен</w:t>
      </w:r>
      <w:r>
        <w:rPr>
          <w:spacing w:val="-3"/>
          <w:sz w:val="24"/>
        </w:rPr>
        <w:t xml:space="preserve"> </w:t>
      </w:r>
      <w:r>
        <w:rPr>
          <w:sz w:val="24"/>
        </w:rPr>
        <w:t>быть</w:t>
      </w:r>
      <w:r>
        <w:rPr>
          <w:spacing w:val="-4"/>
          <w:sz w:val="24"/>
        </w:rPr>
        <w:t xml:space="preserve"> </w:t>
      </w:r>
      <w:r>
        <w:rPr>
          <w:sz w:val="24"/>
        </w:rPr>
        <w:t>зафиксирован</w:t>
      </w:r>
      <w:r>
        <w:rPr>
          <w:spacing w:val="-3"/>
          <w:sz w:val="24"/>
        </w:rPr>
        <w:t xml:space="preserve"> </w:t>
      </w:r>
      <w:r>
        <w:rPr>
          <w:sz w:val="24"/>
        </w:rPr>
        <w:t>в</w:t>
      </w:r>
      <w:r>
        <w:rPr>
          <w:spacing w:val="-3"/>
          <w:sz w:val="24"/>
        </w:rPr>
        <w:t xml:space="preserve"> </w:t>
      </w:r>
      <w:r>
        <w:rPr>
          <w:spacing w:val="-5"/>
          <w:sz w:val="24"/>
        </w:rPr>
        <w:t>ЭЗ.</w:t>
      </w:r>
    </w:p>
    <w:p w14:paraId="30D6CF9E" w14:textId="77777777" w:rsidR="00525F77" w:rsidRDefault="00525F77">
      <w:pPr>
        <w:jc w:val="both"/>
        <w:rPr>
          <w:sz w:val="24"/>
        </w:rPr>
        <w:sectPr w:rsidR="00525F77">
          <w:type w:val="continuous"/>
          <w:pgSz w:w="11910" w:h="16840"/>
          <w:pgMar w:top="1100" w:right="850" w:bottom="1320" w:left="1275" w:header="0" w:footer="1062" w:gutter="0"/>
          <w:cols w:space="720"/>
        </w:sectPr>
      </w:pPr>
    </w:p>
    <w:p w14:paraId="3BE7A93B" w14:textId="77777777" w:rsidR="00525F77" w:rsidRDefault="00000000">
      <w:pPr>
        <w:spacing w:before="66"/>
        <w:ind w:left="5247"/>
        <w:jc w:val="both"/>
        <w:rPr>
          <w:sz w:val="24"/>
        </w:rPr>
      </w:pPr>
      <w:r>
        <w:rPr>
          <w:sz w:val="24"/>
        </w:rPr>
        <w:lastRenderedPageBreak/>
        <w:t>Приложение</w:t>
      </w:r>
      <w:r>
        <w:rPr>
          <w:spacing w:val="-4"/>
          <w:sz w:val="24"/>
        </w:rPr>
        <w:t xml:space="preserve"> </w:t>
      </w:r>
      <w:r>
        <w:rPr>
          <w:spacing w:val="-10"/>
          <w:sz w:val="24"/>
        </w:rPr>
        <w:t>1</w:t>
      </w:r>
    </w:p>
    <w:p w14:paraId="41540530" w14:textId="3213D64B" w:rsidR="00525F77" w:rsidRDefault="00000000">
      <w:pPr>
        <w:tabs>
          <w:tab w:val="left" w:pos="7562"/>
          <w:tab w:val="left" w:pos="8607"/>
        </w:tabs>
        <w:ind w:left="5247" w:right="281"/>
        <w:jc w:val="both"/>
        <w:rPr>
          <w:sz w:val="24"/>
        </w:rPr>
      </w:pPr>
      <w:r>
        <w:rPr>
          <w:sz w:val="24"/>
        </w:rPr>
        <w:t xml:space="preserve">к Методике идентификации и оценки </w:t>
      </w:r>
      <w:r>
        <w:rPr>
          <w:spacing w:val="-2"/>
          <w:sz w:val="24"/>
        </w:rPr>
        <w:t>соответствия</w:t>
      </w:r>
      <w:r w:rsidR="0014274B">
        <w:rPr>
          <w:sz w:val="24"/>
        </w:rPr>
        <w:t xml:space="preserve"> </w:t>
      </w:r>
      <w:r>
        <w:rPr>
          <w:spacing w:val="-2"/>
          <w:sz w:val="24"/>
        </w:rPr>
        <w:t xml:space="preserve">высшего </w:t>
      </w:r>
      <w:r>
        <w:rPr>
          <w:sz w:val="24"/>
        </w:rPr>
        <w:t xml:space="preserve">(профессионального) образования для </w:t>
      </w:r>
      <w:r>
        <w:rPr>
          <w:spacing w:val="-2"/>
          <w:sz w:val="24"/>
        </w:rPr>
        <w:t>осуществления</w:t>
      </w:r>
      <w:r w:rsidR="0014274B">
        <w:rPr>
          <w:sz w:val="24"/>
        </w:rPr>
        <w:t xml:space="preserve"> </w:t>
      </w:r>
      <w:r>
        <w:rPr>
          <w:spacing w:val="-2"/>
          <w:sz w:val="24"/>
        </w:rPr>
        <w:t xml:space="preserve">профессиональной </w:t>
      </w:r>
      <w:r>
        <w:rPr>
          <w:sz w:val="24"/>
        </w:rPr>
        <w:t>деятельности в области строительства</w:t>
      </w:r>
    </w:p>
    <w:p w14:paraId="4F57EA96" w14:textId="77777777" w:rsidR="00525F77" w:rsidRDefault="00525F77">
      <w:pPr>
        <w:pStyle w:val="a3"/>
        <w:spacing w:before="5"/>
        <w:rPr>
          <w:sz w:val="24"/>
        </w:rPr>
      </w:pPr>
    </w:p>
    <w:p w14:paraId="7ACF68C3" w14:textId="77777777" w:rsidR="00525F77" w:rsidRDefault="00000000">
      <w:pPr>
        <w:ind w:left="503" w:right="647"/>
        <w:jc w:val="center"/>
        <w:rPr>
          <w:b/>
          <w:sz w:val="24"/>
        </w:rPr>
      </w:pPr>
      <w:r>
        <w:rPr>
          <w:b/>
          <w:sz w:val="24"/>
        </w:rPr>
        <w:t>Непрофильные</w:t>
      </w:r>
      <w:r>
        <w:rPr>
          <w:b/>
          <w:spacing w:val="-9"/>
          <w:sz w:val="24"/>
        </w:rPr>
        <w:t xml:space="preserve"> </w:t>
      </w:r>
      <w:r>
        <w:rPr>
          <w:b/>
          <w:sz w:val="24"/>
        </w:rPr>
        <w:t>специальности</w:t>
      </w:r>
      <w:r>
        <w:rPr>
          <w:b/>
          <w:spacing w:val="-7"/>
          <w:sz w:val="24"/>
        </w:rPr>
        <w:t xml:space="preserve"> </w:t>
      </w:r>
      <w:r>
        <w:rPr>
          <w:b/>
          <w:sz w:val="24"/>
        </w:rPr>
        <w:t>(направления</w:t>
      </w:r>
      <w:r>
        <w:rPr>
          <w:b/>
          <w:spacing w:val="-7"/>
          <w:sz w:val="24"/>
        </w:rPr>
        <w:t xml:space="preserve"> </w:t>
      </w:r>
      <w:r>
        <w:rPr>
          <w:b/>
          <w:sz w:val="24"/>
        </w:rPr>
        <w:t>подготовки),</w:t>
      </w:r>
      <w:r>
        <w:rPr>
          <w:b/>
          <w:spacing w:val="-7"/>
          <w:sz w:val="24"/>
        </w:rPr>
        <w:t xml:space="preserve"> </w:t>
      </w:r>
      <w:r>
        <w:rPr>
          <w:b/>
          <w:sz w:val="24"/>
        </w:rPr>
        <w:t>помеченные</w:t>
      </w:r>
      <w:r>
        <w:rPr>
          <w:b/>
          <w:spacing w:val="-9"/>
          <w:sz w:val="24"/>
        </w:rPr>
        <w:t xml:space="preserve"> </w:t>
      </w:r>
      <w:r>
        <w:rPr>
          <w:b/>
          <w:sz w:val="24"/>
        </w:rPr>
        <w:t>знаком двойного астериска &lt;**&gt; в Перечне, утвержденном приказом Министерства строительства и жилищно-коммунального хозяйства Российской Федерации от 06.11.2020 №672/пр</w:t>
      </w:r>
    </w:p>
    <w:p w14:paraId="01F2ECBE" w14:textId="77777777" w:rsidR="00525F77" w:rsidRDefault="00000000">
      <w:pPr>
        <w:pStyle w:val="a4"/>
        <w:numPr>
          <w:ilvl w:val="0"/>
          <w:numId w:val="2"/>
        </w:numPr>
        <w:tabs>
          <w:tab w:val="left" w:pos="1562"/>
        </w:tabs>
        <w:spacing w:before="180"/>
        <w:rPr>
          <w:sz w:val="24"/>
        </w:rPr>
      </w:pPr>
      <w:r>
        <w:rPr>
          <w:sz w:val="24"/>
        </w:rPr>
        <w:t>Автоматизация</w:t>
      </w:r>
      <w:r>
        <w:rPr>
          <w:spacing w:val="-2"/>
          <w:sz w:val="24"/>
        </w:rPr>
        <w:t xml:space="preserve"> </w:t>
      </w:r>
      <w:r>
        <w:rPr>
          <w:sz w:val="24"/>
        </w:rPr>
        <w:t>и</w:t>
      </w:r>
      <w:r>
        <w:rPr>
          <w:spacing w:val="1"/>
          <w:sz w:val="24"/>
        </w:rPr>
        <w:t xml:space="preserve"> </w:t>
      </w:r>
      <w:r>
        <w:rPr>
          <w:spacing w:val="-2"/>
          <w:sz w:val="24"/>
        </w:rPr>
        <w:t>управление</w:t>
      </w:r>
    </w:p>
    <w:p w14:paraId="5F70D7B7" w14:textId="77777777" w:rsidR="00525F77" w:rsidRDefault="00000000">
      <w:pPr>
        <w:pStyle w:val="a4"/>
        <w:numPr>
          <w:ilvl w:val="0"/>
          <w:numId w:val="2"/>
        </w:numPr>
        <w:tabs>
          <w:tab w:val="left" w:pos="1562"/>
        </w:tabs>
        <w:spacing w:before="1"/>
        <w:rPr>
          <w:sz w:val="24"/>
        </w:rPr>
      </w:pPr>
      <w:r>
        <w:rPr>
          <w:sz w:val="24"/>
        </w:rPr>
        <w:t>Автоматизация</w:t>
      </w:r>
      <w:r>
        <w:rPr>
          <w:spacing w:val="-7"/>
          <w:sz w:val="24"/>
        </w:rPr>
        <w:t xml:space="preserve"> </w:t>
      </w:r>
      <w:r>
        <w:rPr>
          <w:sz w:val="24"/>
        </w:rPr>
        <w:t>технологических</w:t>
      </w:r>
      <w:r>
        <w:rPr>
          <w:spacing w:val="-5"/>
          <w:sz w:val="24"/>
        </w:rPr>
        <w:t xml:space="preserve"> </w:t>
      </w:r>
      <w:r>
        <w:rPr>
          <w:sz w:val="24"/>
        </w:rPr>
        <w:t>процессов</w:t>
      </w:r>
      <w:r>
        <w:rPr>
          <w:spacing w:val="-5"/>
          <w:sz w:val="24"/>
        </w:rPr>
        <w:t xml:space="preserve"> </w:t>
      </w:r>
      <w:r>
        <w:rPr>
          <w:sz w:val="24"/>
        </w:rPr>
        <w:t>и</w:t>
      </w:r>
      <w:r>
        <w:rPr>
          <w:spacing w:val="-4"/>
          <w:sz w:val="24"/>
        </w:rPr>
        <w:t xml:space="preserve"> </w:t>
      </w:r>
      <w:r>
        <w:rPr>
          <w:sz w:val="24"/>
        </w:rPr>
        <w:t>производств</w:t>
      </w:r>
      <w:r>
        <w:rPr>
          <w:spacing w:val="-5"/>
          <w:sz w:val="24"/>
        </w:rPr>
        <w:t xml:space="preserve"> </w:t>
      </w:r>
      <w:r>
        <w:rPr>
          <w:sz w:val="24"/>
        </w:rPr>
        <w:t>(по</w:t>
      </w:r>
      <w:r>
        <w:rPr>
          <w:spacing w:val="-4"/>
          <w:sz w:val="24"/>
        </w:rPr>
        <w:t xml:space="preserve"> </w:t>
      </w:r>
      <w:r>
        <w:rPr>
          <w:spacing w:val="-2"/>
          <w:sz w:val="24"/>
        </w:rPr>
        <w:t>отраслям)</w:t>
      </w:r>
    </w:p>
    <w:p w14:paraId="07106526" w14:textId="77777777" w:rsidR="00525F77" w:rsidRDefault="00000000">
      <w:pPr>
        <w:pStyle w:val="a4"/>
        <w:numPr>
          <w:ilvl w:val="0"/>
          <w:numId w:val="2"/>
        </w:numPr>
        <w:tabs>
          <w:tab w:val="left" w:pos="1562"/>
        </w:tabs>
        <w:rPr>
          <w:sz w:val="24"/>
        </w:rPr>
      </w:pPr>
      <w:r>
        <w:rPr>
          <w:sz w:val="24"/>
        </w:rPr>
        <w:t>Автоматизированные</w:t>
      </w:r>
      <w:r>
        <w:rPr>
          <w:spacing w:val="-8"/>
          <w:sz w:val="24"/>
        </w:rPr>
        <w:t xml:space="preserve"> </w:t>
      </w:r>
      <w:r>
        <w:rPr>
          <w:sz w:val="24"/>
        </w:rPr>
        <w:t>системы</w:t>
      </w:r>
      <w:r>
        <w:rPr>
          <w:spacing w:val="-3"/>
          <w:sz w:val="24"/>
        </w:rPr>
        <w:t xml:space="preserve"> </w:t>
      </w:r>
      <w:r>
        <w:rPr>
          <w:sz w:val="24"/>
        </w:rPr>
        <w:t>обработки</w:t>
      </w:r>
      <w:r>
        <w:rPr>
          <w:spacing w:val="-3"/>
          <w:sz w:val="24"/>
        </w:rPr>
        <w:t xml:space="preserve"> </w:t>
      </w:r>
      <w:r>
        <w:rPr>
          <w:sz w:val="24"/>
        </w:rPr>
        <w:t>информации</w:t>
      </w:r>
      <w:r>
        <w:rPr>
          <w:spacing w:val="-3"/>
          <w:sz w:val="24"/>
        </w:rPr>
        <w:t xml:space="preserve"> </w:t>
      </w:r>
      <w:r>
        <w:rPr>
          <w:sz w:val="24"/>
        </w:rPr>
        <w:t xml:space="preserve">и </w:t>
      </w:r>
      <w:r>
        <w:rPr>
          <w:spacing w:val="-2"/>
          <w:sz w:val="24"/>
        </w:rPr>
        <w:t>управления</w:t>
      </w:r>
    </w:p>
    <w:p w14:paraId="1B0508DF" w14:textId="77777777" w:rsidR="00525F77" w:rsidRDefault="00000000">
      <w:pPr>
        <w:pStyle w:val="a4"/>
        <w:numPr>
          <w:ilvl w:val="0"/>
          <w:numId w:val="2"/>
        </w:numPr>
        <w:tabs>
          <w:tab w:val="left" w:pos="1562"/>
        </w:tabs>
        <w:rPr>
          <w:sz w:val="24"/>
        </w:rPr>
      </w:pPr>
      <w:r>
        <w:rPr>
          <w:sz w:val="24"/>
        </w:rPr>
        <w:t>Автоматика</w:t>
      </w:r>
      <w:r>
        <w:rPr>
          <w:spacing w:val="-4"/>
          <w:sz w:val="24"/>
        </w:rPr>
        <w:t xml:space="preserve"> </w:t>
      </w:r>
      <w:r>
        <w:rPr>
          <w:sz w:val="24"/>
        </w:rPr>
        <w:t>и</w:t>
      </w:r>
      <w:r>
        <w:rPr>
          <w:spacing w:val="1"/>
          <w:sz w:val="24"/>
        </w:rPr>
        <w:t xml:space="preserve"> </w:t>
      </w:r>
      <w:r>
        <w:rPr>
          <w:sz w:val="24"/>
        </w:rPr>
        <w:t>управление</w:t>
      </w:r>
      <w:r>
        <w:rPr>
          <w:spacing w:val="-4"/>
          <w:sz w:val="24"/>
        </w:rPr>
        <w:t xml:space="preserve"> </w:t>
      </w:r>
      <w:r>
        <w:rPr>
          <w:sz w:val="24"/>
        </w:rPr>
        <w:t>в</w:t>
      </w:r>
      <w:r>
        <w:rPr>
          <w:spacing w:val="-3"/>
          <w:sz w:val="24"/>
        </w:rPr>
        <w:t xml:space="preserve"> </w:t>
      </w:r>
      <w:r>
        <w:rPr>
          <w:sz w:val="24"/>
        </w:rPr>
        <w:t xml:space="preserve">технических </w:t>
      </w:r>
      <w:r>
        <w:rPr>
          <w:spacing w:val="-2"/>
          <w:sz w:val="24"/>
        </w:rPr>
        <w:t>системах</w:t>
      </w:r>
    </w:p>
    <w:p w14:paraId="2B3210FB" w14:textId="77777777" w:rsidR="00525F77" w:rsidRDefault="00000000">
      <w:pPr>
        <w:pStyle w:val="a4"/>
        <w:numPr>
          <w:ilvl w:val="0"/>
          <w:numId w:val="2"/>
        </w:numPr>
        <w:tabs>
          <w:tab w:val="left" w:pos="1562"/>
        </w:tabs>
        <w:rPr>
          <w:sz w:val="24"/>
        </w:rPr>
      </w:pPr>
      <w:r>
        <w:rPr>
          <w:sz w:val="24"/>
        </w:rPr>
        <w:t>Автономные</w:t>
      </w:r>
      <w:r>
        <w:rPr>
          <w:spacing w:val="-8"/>
          <w:sz w:val="24"/>
        </w:rPr>
        <w:t xml:space="preserve"> </w:t>
      </w:r>
      <w:r>
        <w:rPr>
          <w:sz w:val="24"/>
        </w:rPr>
        <w:t>информационные</w:t>
      </w:r>
      <w:r>
        <w:rPr>
          <w:spacing w:val="-7"/>
          <w:sz w:val="24"/>
        </w:rPr>
        <w:t xml:space="preserve"> </w:t>
      </w:r>
      <w:r>
        <w:rPr>
          <w:sz w:val="24"/>
        </w:rPr>
        <w:t>и</w:t>
      </w:r>
      <w:r>
        <w:rPr>
          <w:spacing w:val="-3"/>
          <w:sz w:val="24"/>
        </w:rPr>
        <w:t xml:space="preserve"> </w:t>
      </w:r>
      <w:r>
        <w:rPr>
          <w:sz w:val="24"/>
        </w:rPr>
        <w:t>управляющие</w:t>
      </w:r>
      <w:r>
        <w:rPr>
          <w:spacing w:val="-6"/>
          <w:sz w:val="24"/>
        </w:rPr>
        <w:t xml:space="preserve"> </w:t>
      </w:r>
      <w:r>
        <w:rPr>
          <w:spacing w:val="-2"/>
          <w:sz w:val="24"/>
        </w:rPr>
        <w:t>системы</w:t>
      </w:r>
    </w:p>
    <w:p w14:paraId="3AC228FA" w14:textId="77777777" w:rsidR="00525F77" w:rsidRDefault="00000000">
      <w:pPr>
        <w:pStyle w:val="a4"/>
        <w:numPr>
          <w:ilvl w:val="0"/>
          <w:numId w:val="2"/>
        </w:numPr>
        <w:tabs>
          <w:tab w:val="left" w:pos="1562"/>
        </w:tabs>
        <w:rPr>
          <w:sz w:val="24"/>
        </w:rPr>
      </w:pPr>
      <w:r>
        <w:rPr>
          <w:sz w:val="24"/>
        </w:rPr>
        <w:t>Безопасность</w:t>
      </w:r>
      <w:r>
        <w:rPr>
          <w:spacing w:val="-6"/>
          <w:sz w:val="24"/>
        </w:rPr>
        <w:t xml:space="preserve"> </w:t>
      </w:r>
      <w:r>
        <w:rPr>
          <w:sz w:val="24"/>
        </w:rPr>
        <w:t>жизнедеятельности</w:t>
      </w:r>
      <w:r>
        <w:rPr>
          <w:spacing w:val="-5"/>
          <w:sz w:val="24"/>
        </w:rPr>
        <w:t xml:space="preserve"> </w:t>
      </w:r>
      <w:r>
        <w:rPr>
          <w:sz w:val="24"/>
        </w:rPr>
        <w:t>в</w:t>
      </w:r>
      <w:r>
        <w:rPr>
          <w:spacing w:val="-7"/>
          <w:sz w:val="24"/>
        </w:rPr>
        <w:t xml:space="preserve"> </w:t>
      </w:r>
      <w:r>
        <w:rPr>
          <w:spacing w:val="-2"/>
          <w:sz w:val="24"/>
        </w:rPr>
        <w:t>техносфере</w:t>
      </w:r>
    </w:p>
    <w:p w14:paraId="45AAD6B6" w14:textId="77777777" w:rsidR="00525F77" w:rsidRDefault="00000000">
      <w:pPr>
        <w:pStyle w:val="a4"/>
        <w:numPr>
          <w:ilvl w:val="0"/>
          <w:numId w:val="2"/>
        </w:numPr>
        <w:tabs>
          <w:tab w:val="left" w:pos="1562"/>
        </w:tabs>
        <w:rPr>
          <w:sz w:val="24"/>
        </w:rPr>
      </w:pPr>
      <w:r>
        <w:rPr>
          <w:sz w:val="24"/>
        </w:rPr>
        <w:t>Безопасность</w:t>
      </w:r>
      <w:r>
        <w:rPr>
          <w:spacing w:val="-6"/>
          <w:sz w:val="24"/>
        </w:rPr>
        <w:t xml:space="preserve"> </w:t>
      </w:r>
      <w:r>
        <w:rPr>
          <w:sz w:val="24"/>
        </w:rPr>
        <w:t>технологических</w:t>
      </w:r>
      <w:r>
        <w:rPr>
          <w:spacing w:val="-8"/>
          <w:sz w:val="24"/>
        </w:rPr>
        <w:t xml:space="preserve"> </w:t>
      </w:r>
      <w:r>
        <w:rPr>
          <w:sz w:val="24"/>
        </w:rPr>
        <w:t>процессов</w:t>
      </w:r>
      <w:r>
        <w:rPr>
          <w:spacing w:val="-7"/>
          <w:sz w:val="24"/>
        </w:rPr>
        <w:t xml:space="preserve"> </w:t>
      </w:r>
      <w:r>
        <w:rPr>
          <w:sz w:val="24"/>
        </w:rPr>
        <w:t>и</w:t>
      </w:r>
      <w:r>
        <w:rPr>
          <w:spacing w:val="-6"/>
          <w:sz w:val="24"/>
        </w:rPr>
        <w:t xml:space="preserve"> </w:t>
      </w:r>
      <w:r>
        <w:rPr>
          <w:spacing w:val="-2"/>
          <w:sz w:val="24"/>
        </w:rPr>
        <w:t>производств</w:t>
      </w:r>
    </w:p>
    <w:p w14:paraId="45FBE06E" w14:textId="77777777" w:rsidR="00525F77" w:rsidRDefault="00000000">
      <w:pPr>
        <w:pStyle w:val="a4"/>
        <w:numPr>
          <w:ilvl w:val="0"/>
          <w:numId w:val="2"/>
        </w:numPr>
        <w:tabs>
          <w:tab w:val="left" w:pos="1562"/>
        </w:tabs>
        <w:rPr>
          <w:sz w:val="24"/>
        </w:rPr>
      </w:pPr>
      <w:r>
        <w:rPr>
          <w:sz w:val="24"/>
        </w:rPr>
        <w:t>Безопасность</w:t>
      </w:r>
      <w:r>
        <w:rPr>
          <w:spacing w:val="-7"/>
          <w:sz w:val="24"/>
        </w:rPr>
        <w:t xml:space="preserve"> </w:t>
      </w:r>
      <w:r>
        <w:rPr>
          <w:sz w:val="24"/>
        </w:rPr>
        <w:t>технологических</w:t>
      </w:r>
      <w:r>
        <w:rPr>
          <w:spacing w:val="-7"/>
          <w:sz w:val="24"/>
        </w:rPr>
        <w:t xml:space="preserve"> </w:t>
      </w:r>
      <w:r>
        <w:rPr>
          <w:sz w:val="24"/>
        </w:rPr>
        <w:t>процессов</w:t>
      </w:r>
      <w:r>
        <w:rPr>
          <w:spacing w:val="-6"/>
          <w:sz w:val="24"/>
        </w:rPr>
        <w:t xml:space="preserve"> </w:t>
      </w:r>
      <w:r>
        <w:rPr>
          <w:sz w:val="24"/>
        </w:rPr>
        <w:t>и</w:t>
      </w:r>
      <w:r>
        <w:rPr>
          <w:spacing w:val="-6"/>
          <w:sz w:val="24"/>
        </w:rPr>
        <w:t xml:space="preserve"> </w:t>
      </w:r>
      <w:r>
        <w:rPr>
          <w:sz w:val="24"/>
        </w:rPr>
        <w:t>производств</w:t>
      </w:r>
      <w:r>
        <w:rPr>
          <w:spacing w:val="-6"/>
          <w:sz w:val="24"/>
        </w:rPr>
        <w:t xml:space="preserve"> </w:t>
      </w:r>
      <w:r>
        <w:rPr>
          <w:sz w:val="24"/>
        </w:rPr>
        <w:t>(по</w:t>
      </w:r>
      <w:r>
        <w:rPr>
          <w:spacing w:val="-5"/>
          <w:sz w:val="24"/>
        </w:rPr>
        <w:t xml:space="preserve"> </w:t>
      </w:r>
      <w:r>
        <w:rPr>
          <w:spacing w:val="-2"/>
          <w:sz w:val="24"/>
        </w:rPr>
        <w:t>отраслям)</w:t>
      </w:r>
    </w:p>
    <w:p w14:paraId="6ADDAD68" w14:textId="77777777" w:rsidR="00525F77" w:rsidRDefault="00000000">
      <w:pPr>
        <w:pStyle w:val="a4"/>
        <w:numPr>
          <w:ilvl w:val="0"/>
          <w:numId w:val="2"/>
        </w:numPr>
        <w:tabs>
          <w:tab w:val="left" w:pos="1562"/>
        </w:tabs>
        <w:rPr>
          <w:sz w:val="24"/>
        </w:rPr>
      </w:pPr>
      <w:r>
        <w:rPr>
          <w:sz w:val="24"/>
        </w:rPr>
        <w:t>Вычислительные</w:t>
      </w:r>
      <w:r>
        <w:rPr>
          <w:spacing w:val="-6"/>
          <w:sz w:val="24"/>
        </w:rPr>
        <w:t xml:space="preserve"> </w:t>
      </w:r>
      <w:r>
        <w:rPr>
          <w:sz w:val="24"/>
        </w:rPr>
        <w:t>машины,</w:t>
      </w:r>
      <w:r>
        <w:rPr>
          <w:spacing w:val="-4"/>
          <w:sz w:val="24"/>
        </w:rPr>
        <w:t xml:space="preserve"> </w:t>
      </w:r>
      <w:r>
        <w:rPr>
          <w:sz w:val="24"/>
        </w:rPr>
        <w:t>комплексы,</w:t>
      </w:r>
      <w:r>
        <w:rPr>
          <w:spacing w:val="-4"/>
          <w:sz w:val="24"/>
        </w:rPr>
        <w:t xml:space="preserve"> </w:t>
      </w:r>
      <w:r>
        <w:rPr>
          <w:sz w:val="24"/>
        </w:rPr>
        <w:t>системы</w:t>
      </w:r>
      <w:r>
        <w:rPr>
          <w:spacing w:val="-4"/>
          <w:sz w:val="24"/>
        </w:rPr>
        <w:t xml:space="preserve"> </w:t>
      </w:r>
      <w:r>
        <w:rPr>
          <w:sz w:val="24"/>
        </w:rPr>
        <w:t>и</w:t>
      </w:r>
      <w:r>
        <w:rPr>
          <w:spacing w:val="-4"/>
          <w:sz w:val="24"/>
        </w:rPr>
        <w:t xml:space="preserve"> сети</w:t>
      </w:r>
    </w:p>
    <w:p w14:paraId="555259A1" w14:textId="77777777" w:rsidR="00525F77" w:rsidRDefault="00000000">
      <w:pPr>
        <w:pStyle w:val="a4"/>
        <w:numPr>
          <w:ilvl w:val="0"/>
          <w:numId w:val="2"/>
        </w:numPr>
        <w:tabs>
          <w:tab w:val="left" w:pos="1562"/>
        </w:tabs>
        <w:rPr>
          <w:sz w:val="24"/>
        </w:rPr>
      </w:pPr>
      <w:r>
        <w:rPr>
          <w:sz w:val="24"/>
        </w:rPr>
        <w:t>Инженерная</w:t>
      </w:r>
      <w:r>
        <w:rPr>
          <w:spacing w:val="-4"/>
          <w:sz w:val="24"/>
        </w:rPr>
        <w:t xml:space="preserve"> </w:t>
      </w:r>
      <w:r>
        <w:rPr>
          <w:sz w:val="24"/>
        </w:rPr>
        <w:t>защита</w:t>
      </w:r>
      <w:r>
        <w:rPr>
          <w:spacing w:val="-3"/>
          <w:sz w:val="24"/>
        </w:rPr>
        <w:t xml:space="preserve"> </w:t>
      </w:r>
      <w:r>
        <w:rPr>
          <w:sz w:val="24"/>
        </w:rPr>
        <w:t>окружающей</w:t>
      </w:r>
      <w:r>
        <w:rPr>
          <w:spacing w:val="-4"/>
          <w:sz w:val="24"/>
        </w:rPr>
        <w:t xml:space="preserve"> </w:t>
      </w:r>
      <w:r>
        <w:rPr>
          <w:sz w:val="24"/>
        </w:rPr>
        <w:t>среды</w:t>
      </w:r>
      <w:r>
        <w:rPr>
          <w:spacing w:val="-3"/>
          <w:sz w:val="24"/>
        </w:rPr>
        <w:t xml:space="preserve"> </w:t>
      </w:r>
      <w:r>
        <w:rPr>
          <w:sz w:val="24"/>
        </w:rPr>
        <w:t>(по</w:t>
      </w:r>
      <w:r>
        <w:rPr>
          <w:spacing w:val="-3"/>
          <w:sz w:val="24"/>
        </w:rPr>
        <w:t xml:space="preserve"> </w:t>
      </w:r>
      <w:r>
        <w:rPr>
          <w:spacing w:val="-2"/>
          <w:sz w:val="24"/>
        </w:rPr>
        <w:t>отраслям)</w:t>
      </w:r>
    </w:p>
    <w:p w14:paraId="5345503A" w14:textId="77777777" w:rsidR="00525F77" w:rsidRDefault="00000000">
      <w:pPr>
        <w:pStyle w:val="a4"/>
        <w:numPr>
          <w:ilvl w:val="0"/>
          <w:numId w:val="2"/>
        </w:numPr>
        <w:tabs>
          <w:tab w:val="left" w:pos="1562"/>
        </w:tabs>
        <w:rPr>
          <w:sz w:val="24"/>
        </w:rPr>
      </w:pPr>
      <w:r>
        <w:rPr>
          <w:sz w:val="24"/>
        </w:rPr>
        <w:t>Информационные</w:t>
      </w:r>
      <w:r>
        <w:rPr>
          <w:spacing w:val="-5"/>
          <w:sz w:val="24"/>
        </w:rPr>
        <w:t xml:space="preserve"> </w:t>
      </w:r>
      <w:r>
        <w:rPr>
          <w:sz w:val="24"/>
        </w:rPr>
        <w:t>системы</w:t>
      </w:r>
      <w:r>
        <w:rPr>
          <w:spacing w:val="-3"/>
          <w:sz w:val="24"/>
        </w:rPr>
        <w:t xml:space="preserve"> </w:t>
      </w:r>
      <w:r>
        <w:rPr>
          <w:sz w:val="24"/>
        </w:rPr>
        <w:t>и</w:t>
      </w:r>
      <w:r>
        <w:rPr>
          <w:spacing w:val="-3"/>
          <w:sz w:val="24"/>
        </w:rPr>
        <w:t xml:space="preserve"> </w:t>
      </w:r>
      <w:r>
        <w:rPr>
          <w:spacing w:val="-2"/>
          <w:sz w:val="24"/>
        </w:rPr>
        <w:t>технологии</w:t>
      </w:r>
    </w:p>
    <w:p w14:paraId="252399A3" w14:textId="77777777" w:rsidR="00525F77" w:rsidRDefault="00000000">
      <w:pPr>
        <w:pStyle w:val="a4"/>
        <w:numPr>
          <w:ilvl w:val="0"/>
          <w:numId w:val="2"/>
        </w:numPr>
        <w:tabs>
          <w:tab w:val="left" w:pos="1562"/>
        </w:tabs>
        <w:rPr>
          <w:sz w:val="24"/>
        </w:rPr>
      </w:pPr>
      <w:r>
        <w:rPr>
          <w:spacing w:val="-2"/>
          <w:sz w:val="24"/>
        </w:rPr>
        <w:t>Кораблестроение</w:t>
      </w:r>
    </w:p>
    <w:p w14:paraId="61C9D083" w14:textId="77777777" w:rsidR="00525F77" w:rsidRDefault="00000000">
      <w:pPr>
        <w:pStyle w:val="a4"/>
        <w:numPr>
          <w:ilvl w:val="0"/>
          <w:numId w:val="2"/>
        </w:numPr>
        <w:tabs>
          <w:tab w:val="left" w:pos="1562"/>
        </w:tabs>
        <w:rPr>
          <w:sz w:val="24"/>
        </w:rPr>
      </w:pPr>
      <w:r>
        <w:rPr>
          <w:sz w:val="24"/>
        </w:rPr>
        <w:t>Машины</w:t>
      </w:r>
      <w:r>
        <w:rPr>
          <w:spacing w:val="-3"/>
          <w:sz w:val="24"/>
        </w:rPr>
        <w:t xml:space="preserve"> </w:t>
      </w:r>
      <w:r>
        <w:rPr>
          <w:sz w:val="24"/>
        </w:rPr>
        <w:t>и</w:t>
      </w:r>
      <w:r>
        <w:rPr>
          <w:spacing w:val="-2"/>
          <w:sz w:val="24"/>
        </w:rPr>
        <w:t xml:space="preserve"> </w:t>
      </w:r>
      <w:r>
        <w:rPr>
          <w:sz w:val="24"/>
        </w:rPr>
        <w:t>аппараты</w:t>
      </w:r>
      <w:r>
        <w:rPr>
          <w:spacing w:val="-5"/>
          <w:sz w:val="24"/>
        </w:rPr>
        <w:t xml:space="preserve"> </w:t>
      </w:r>
      <w:r>
        <w:rPr>
          <w:sz w:val="24"/>
        </w:rPr>
        <w:t xml:space="preserve">химических </w:t>
      </w:r>
      <w:r>
        <w:rPr>
          <w:spacing w:val="-2"/>
          <w:sz w:val="24"/>
        </w:rPr>
        <w:t>производств</w:t>
      </w:r>
    </w:p>
    <w:p w14:paraId="16512AAD" w14:textId="77777777" w:rsidR="00525F77" w:rsidRDefault="00000000">
      <w:pPr>
        <w:pStyle w:val="a4"/>
        <w:numPr>
          <w:ilvl w:val="0"/>
          <w:numId w:val="2"/>
        </w:numPr>
        <w:tabs>
          <w:tab w:val="left" w:pos="1562"/>
        </w:tabs>
        <w:rPr>
          <w:sz w:val="24"/>
        </w:rPr>
      </w:pPr>
      <w:r>
        <w:rPr>
          <w:spacing w:val="-2"/>
          <w:sz w:val="24"/>
        </w:rPr>
        <w:t>Менеджмент</w:t>
      </w:r>
    </w:p>
    <w:p w14:paraId="42DEF6B4" w14:textId="77777777" w:rsidR="00525F77" w:rsidRDefault="00000000">
      <w:pPr>
        <w:pStyle w:val="a4"/>
        <w:numPr>
          <w:ilvl w:val="0"/>
          <w:numId w:val="2"/>
        </w:numPr>
        <w:tabs>
          <w:tab w:val="left" w:pos="1562"/>
        </w:tabs>
        <w:rPr>
          <w:sz w:val="24"/>
        </w:rPr>
      </w:pPr>
      <w:r>
        <w:rPr>
          <w:sz w:val="24"/>
        </w:rPr>
        <w:t>Менеджмент</w:t>
      </w:r>
      <w:r>
        <w:rPr>
          <w:spacing w:val="-4"/>
          <w:sz w:val="24"/>
        </w:rPr>
        <w:t xml:space="preserve"> </w:t>
      </w:r>
      <w:r>
        <w:rPr>
          <w:spacing w:val="-2"/>
          <w:sz w:val="24"/>
        </w:rPr>
        <w:t>организации</w:t>
      </w:r>
    </w:p>
    <w:p w14:paraId="7EAB38A5" w14:textId="77777777" w:rsidR="00525F77" w:rsidRDefault="00000000">
      <w:pPr>
        <w:pStyle w:val="a4"/>
        <w:numPr>
          <w:ilvl w:val="0"/>
          <w:numId w:val="2"/>
        </w:numPr>
        <w:tabs>
          <w:tab w:val="left" w:pos="1562"/>
        </w:tabs>
        <w:rPr>
          <w:sz w:val="24"/>
        </w:rPr>
      </w:pPr>
      <w:r>
        <w:rPr>
          <w:spacing w:val="-2"/>
          <w:sz w:val="24"/>
        </w:rPr>
        <w:t>Мехатроника</w:t>
      </w:r>
    </w:p>
    <w:p w14:paraId="09A9094E" w14:textId="77777777" w:rsidR="00525F77" w:rsidRDefault="00000000">
      <w:pPr>
        <w:pStyle w:val="a4"/>
        <w:numPr>
          <w:ilvl w:val="0"/>
          <w:numId w:val="2"/>
        </w:numPr>
        <w:tabs>
          <w:tab w:val="left" w:pos="1562"/>
        </w:tabs>
        <w:rPr>
          <w:sz w:val="24"/>
        </w:rPr>
      </w:pPr>
      <w:r>
        <w:rPr>
          <w:sz w:val="24"/>
        </w:rPr>
        <w:t>Мехатроника</w:t>
      </w:r>
      <w:r>
        <w:rPr>
          <w:spacing w:val="-1"/>
          <w:sz w:val="24"/>
        </w:rPr>
        <w:t xml:space="preserve"> </w:t>
      </w:r>
      <w:r>
        <w:rPr>
          <w:sz w:val="24"/>
        </w:rPr>
        <w:t>и</w:t>
      </w:r>
      <w:r>
        <w:rPr>
          <w:spacing w:val="1"/>
          <w:sz w:val="24"/>
        </w:rPr>
        <w:t xml:space="preserve"> </w:t>
      </w:r>
      <w:r>
        <w:rPr>
          <w:spacing w:val="-2"/>
          <w:sz w:val="24"/>
        </w:rPr>
        <w:t>робототехника</w:t>
      </w:r>
    </w:p>
    <w:p w14:paraId="34D6B673" w14:textId="77777777" w:rsidR="00525F77" w:rsidRDefault="00000000">
      <w:pPr>
        <w:pStyle w:val="a4"/>
        <w:numPr>
          <w:ilvl w:val="0"/>
          <w:numId w:val="2"/>
        </w:numPr>
        <w:tabs>
          <w:tab w:val="left" w:pos="1562"/>
        </w:tabs>
        <w:rPr>
          <w:sz w:val="24"/>
        </w:rPr>
      </w:pPr>
      <w:r>
        <w:rPr>
          <w:sz w:val="24"/>
        </w:rPr>
        <w:t>Нефтегазовые</w:t>
      </w:r>
      <w:r>
        <w:rPr>
          <w:spacing w:val="-3"/>
          <w:sz w:val="24"/>
        </w:rPr>
        <w:t xml:space="preserve"> </w:t>
      </w:r>
      <w:r>
        <w:rPr>
          <w:sz w:val="24"/>
        </w:rPr>
        <w:t>техника</w:t>
      </w:r>
      <w:r>
        <w:rPr>
          <w:spacing w:val="-5"/>
          <w:sz w:val="24"/>
        </w:rPr>
        <w:t xml:space="preserve"> </w:t>
      </w:r>
      <w:r>
        <w:rPr>
          <w:sz w:val="24"/>
        </w:rPr>
        <w:t>и</w:t>
      </w:r>
      <w:r>
        <w:rPr>
          <w:spacing w:val="-1"/>
          <w:sz w:val="24"/>
        </w:rPr>
        <w:t xml:space="preserve"> </w:t>
      </w:r>
      <w:r>
        <w:rPr>
          <w:spacing w:val="-2"/>
          <w:sz w:val="24"/>
        </w:rPr>
        <w:t>технологии</w:t>
      </w:r>
    </w:p>
    <w:p w14:paraId="2C222DB3" w14:textId="77777777" w:rsidR="00525F77" w:rsidRDefault="00000000">
      <w:pPr>
        <w:pStyle w:val="a4"/>
        <w:numPr>
          <w:ilvl w:val="0"/>
          <w:numId w:val="2"/>
        </w:numPr>
        <w:tabs>
          <w:tab w:val="left" w:pos="1562"/>
        </w:tabs>
        <w:spacing w:before="1"/>
        <w:rPr>
          <w:sz w:val="24"/>
        </w:rPr>
      </w:pPr>
      <w:r>
        <w:rPr>
          <w:sz w:val="24"/>
        </w:rPr>
        <w:t>Организационно-технические</w:t>
      </w:r>
      <w:r>
        <w:rPr>
          <w:spacing w:val="-14"/>
          <w:sz w:val="24"/>
        </w:rPr>
        <w:t xml:space="preserve"> </w:t>
      </w:r>
      <w:r>
        <w:rPr>
          <w:spacing w:val="-2"/>
          <w:sz w:val="24"/>
        </w:rPr>
        <w:t>системы</w:t>
      </w:r>
    </w:p>
    <w:p w14:paraId="363FF04A" w14:textId="77777777" w:rsidR="00525F77" w:rsidRDefault="00000000">
      <w:pPr>
        <w:pStyle w:val="a4"/>
        <w:numPr>
          <w:ilvl w:val="0"/>
          <w:numId w:val="2"/>
        </w:numPr>
        <w:tabs>
          <w:tab w:val="left" w:pos="1562"/>
        </w:tabs>
        <w:rPr>
          <w:sz w:val="24"/>
        </w:rPr>
      </w:pPr>
      <w:r>
        <w:rPr>
          <w:sz w:val="24"/>
        </w:rPr>
        <w:t>Организация</w:t>
      </w:r>
      <w:r>
        <w:rPr>
          <w:spacing w:val="-6"/>
          <w:sz w:val="24"/>
        </w:rPr>
        <w:t xml:space="preserve"> </w:t>
      </w:r>
      <w:r>
        <w:rPr>
          <w:spacing w:val="-2"/>
          <w:sz w:val="24"/>
        </w:rPr>
        <w:t>производства</w:t>
      </w:r>
    </w:p>
    <w:p w14:paraId="4DF20C91" w14:textId="77777777" w:rsidR="00525F77" w:rsidRDefault="00000000">
      <w:pPr>
        <w:pStyle w:val="a4"/>
        <w:numPr>
          <w:ilvl w:val="0"/>
          <w:numId w:val="2"/>
        </w:numPr>
        <w:tabs>
          <w:tab w:val="left" w:pos="1562"/>
        </w:tabs>
        <w:rPr>
          <w:sz w:val="24"/>
        </w:rPr>
      </w:pPr>
      <w:r>
        <w:rPr>
          <w:spacing w:val="-2"/>
          <w:sz w:val="24"/>
        </w:rPr>
        <w:t>Приборостроение</w:t>
      </w:r>
    </w:p>
    <w:p w14:paraId="59D8EDAB" w14:textId="77777777" w:rsidR="00525F77" w:rsidRDefault="00000000">
      <w:pPr>
        <w:pStyle w:val="a4"/>
        <w:numPr>
          <w:ilvl w:val="0"/>
          <w:numId w:val="2"/>
        </w:numPr>
        <w:tabs>
          <w:tab w:val="left" w:pos="1562"/>
        </w:tabs>
        <w:ind w:left="143" w:right="286" w:firstLine="707"/>
        <w:rPr>
          <w:sz w:val="24"/>
        </w:rPr>
      </w:pPr>
      <w:r>
        <w:rPr>
          <w:sz w:val="24"/>
        </w:rPr>
        <w:t>Применение</w:t>
      </w:r>
      <w:r>
        <w:rPr>
          <w:spacing w:val="80"/>
          <w:sz w:val="24"/>
        </w:rPr>
        <w:t xml:space="preserve"> </w:t>
      </w:r>
      <w:r>
        <w:rPr>
          <w:sz w:val="24"/>
        </w:rPr>
        <w:t>и</w:t>
      </w:r>
      <w:r>
        <w:rPr>
          <w:spacing w:val="80"/>
          <w:sz w:val="24"/>
        </w:rPr>
        <w:t xml:space="preserve"> </w:t>
      </w:r>
      <w:r>
        <w:rPr>
          <w:sz w:val="24"/>
        </w:rPr>
        <w:t>эксплуатация</w:t>
      </w:r>
      <w:r>
        <w:rPr>
          <w:spacing w:val="80"/>
          <w:sz w:val="24"/>
        </w:rPr>
        <w:t xml:space="preserve"> </w:t>
      </w:r>
      <w:r>
        <w:rPr>
          <w:sz w:val="24"/>
        </w:rPr>
        <w:t>автоматизированных</w:t>
      </w:r>
      <w:r>
        <w:rPr>
          <w:spacing w:val="80"/>
          <w:sz w:val="24"/>
        </w:rPr>
        <w:t xml:space="preserve"> </w:t>
      </w:r>
      <w:r>
        <w:rPr>
          <w:sz w:val="24"/>
        </w:rPr>
        <w:t>систем</w:t>
      </w:r>
      <w:r>
        <w:rPr>
          <w:spacing w:val="80"/>
          <w:sz w:val="24"/>
        </w:rPr>
        <w:t xml:space="preserve"> </w:t>
      </w:r>
      <w:r>
        <w:rPr>
          <w:sz w:val="24"/>
        </w:rPr>
        <w:t xml:space="preserve">специального </w:t>
      </w:r>
      <w:r>
        <w:rPr>
          <w:spacing w:val="-2"/>
          <w:sz w:val="24"/>
        </w:rPr>
        <w:t>назначения</w:t>
      </w:r>
    </w:p>
    <w:p w14:paraId="72228E89" w14:textId="77777777" w:rsidR="00525F77" w:rsidRDefault="00000000">
      <w:pPr>
        <w:pStyle w:val="a4"/>
        <w:numPr>
          <w:ilvl w:val="0"/>
          <w:numId w:val="2"/>
        </w:numPr>
        <w:tabs>
          <w:tab w:val="left" w:pos="1562"/>
        </w:tabs>
        <w:rPr>
          <w:sz w:val="24"/>
        </w:rPr>
      </w:pPr>
      <w:r>
        <w:rPr>
          <w:sz w:val="24"/>
        </w:rPr>
        <w:t>Профессиональное</w:t>
      </w:r>
      <w:r>
        <w:rPr>
          <w:spacing w:val="-7"/>
          <w:sz w:val="24"/>
        </w:rPr>
        <w:t xml:space="preserve"> </w:t>
      </w:r>
      <w:r>
        <w:rPr>
          <w:spacing w:val="-2"/>
          <w:sz w:val="24"/>
        </w:rPr>
        <w:t>обучение</w:t>
      </w:r>
    </w:p>
    <w:p w14:paraId="32C320AC" w14:textId="77777777" w:rsidR="00525F77" w:rsidRDefault="00000000">
      <w:pPr>
        <w:pStyle w:val="a4"/>
        <w:numPr>
          <w:ilvl w:val="0"/>
          <w:numId w:val="2"/>
        </w:numPr>
        <w:tabs>
          <w:tab w:val="left" w:pos="1562"/>
        </w:tabs>
        <w:rPr>
          <w:sz w:val="24"/>
        </w:rPr>
      </w:pPr>
      <w:r>
        <w:rPr>
          <w:sz w:val="24"/>
        </w:rPr>
        <w:t>Профессиональное</w:t>
      </w:r>
      <w:r>
        <w:rPr>
          <w:spacing w:val="-6"/>
          <w:sz w:val="24"/>
        </w:rPr>
        <w:t xml:space="preserve"> </w:t>
      </w:r>
      <w:r>
        <w:rPr>
          <w:sz w:val="24"/>
        </w:rPr>
        <w:t>обучение</w:t>
      </w:r>
      <w:r>
        <w:rPr>
          <w:spacing w:val="-4"/>
          <w:sz w:val="24"/>
        </w:rPr>
        <w:t xml:space="preserve"> </w:t>
      </w:r>
      <w:r>
        <w:rPr>
          <w:sz w:val="24"/>
        </w:rPr>
        <w:t>(по</w:t>
      </w:r>
      <w:r>
        <w:rPr>
          <w:spacing w:val="-3"/>
          <w:sz w:val="24"/>
        </w:rPr>
        <w:t xml:space="preserve"> </w:t>
      </w:r>
      <w:r>
        <w:rPr>
          <w:spacing w:val="-2"/>
          <w:sz w:val="24"/>
        </w:rPr>
        <w:t>отраслям)</w:t>
      </w:r>
    </w:p>
    <w:p w14:paraId="02C9268D" w14:textId="77777777" w:rsidR="00525F77" w:rsidRDefault="00000000">
      <w:pPr>
        <w:pStyle w:val="a4"/>
        <w:numPr>
          <w:ilvl w:val="0"/>
          <w:numId w:val="2"/>
        </w:numPr>
        <w:tabs>
          <w:tab w:val="left" w:pos="1562"/>
        </w:tabs>
        <w:rPr>
          <w:sz w:val="24"/>
        </w:rPr>
      </w:pPr>
      <w:r>
        <w:rPr>
          <w:sz w:val="24"/>
        </w:rPr>
        <w:t>Профессиональное</w:t>
      </w:r>
      <w:r>
        <w:rPr>
          <w:spacing w:val="-6"/>
          <w:sz w:val="24"/>
        </w:rPr>
        <w:t xml:space="preserve"> </w:t>
      </w:r>
      <w:r>
        <w:rPr>
          <w:sz w:val="24"/>
        </w:rPr>
        <w:t>обучение</w:t>
      </w:r>
      <w:r>
        <w:rPr>
          <w:spacing w:val="-5"/>
          <w:sz w:val="24"/>
        </w:rPr>
        <w:t xml:space="preserve"> </w:t>
      </w:r>
      <w:r>
        <w:rPr>
          <w:sz w:val="24"/>
        </w:rPr>
        <w:t>в</w:t>
      </w:r>
      <w:r>
        <w:rPr>
          <w:spacing w:val="-5"/>
          <w:sz w:val="24"/>
        </w:rPr>
        <w:t xml:space="preserve"> </w:t>
      </w:r>
      <w:r>
        <w:rPr>
          <w:sz w:val="24"/>
        </w:rPr>
        <w:t>технических</w:t>
      </w:r>
      <w:r>
        <w:rPr>
          <w:spacing w:val="-3"/>
          <w:sz w:val="24"/>
        </w:rPr>
        <w:t xml:space="preserve"> </w:t>
      </w:r>
      <w:r>
        <w:rPr>
          <w:sz w:val="24"/>
        </w:rPr>
        <w:t>дисциплинах</w:t>
      </w:r>
      <w:r>
        <w:rPr>
          <w:spacing w:val="-2"/>
          <w:sz w:val="24"/>
        </w:rPr>
        <w:t xml:space="preserve"> </w:t>
      </w:r>
      <w:r>
        <w:rPr>
          <w:sz w:val="24"/>
        </w:rPr>
        <w:t>(по</w:t>
      </w:r>
      <w:r>
        <w:rPr>
          <w:spacing w:val="-4"/>
          <w:sz w:val="24"/>
        </w:rPr>
        <w:t xml:space="preserve"> </w:t>
      </w:r>
      <w:r>
        <w:rPr>
          <w:spacing w:val="-2"/>
          <w:sz w:val="24"/>
        </w:rPr>
        <w:t>отраслям)</w:t>
      </w:r>
    </w:p>
    <w:p w14:paraId="79D8AE4F" w14:textId="77777777" w:rsidR="00525F77" w:rsidRDefault="00000000">
      <w:pPr>
        <w:pStyle w:val="a4"/>
        <w:numPr>
          <w:ilvl w:val="0"/>
          <w:numId w:val="2"/>
        </w:numPr>
        <w:tabs>
          <w:tab w:val="left" w:pos="1562"/>
        </w:tabs>
        <w:rPr>
          <w:sz w:val="24"/>
        </w:rPr>
      </w:pPr>
      <w:r>
        <w:rPr>
          <w:sz w:val="24"/>
        </w:rPr>
        <w:t>Робототехнические</w:t>
      </w:r>
      <w:r>
        <w:rPr>
          <w:spacing w:val="-4"/>
          <w:sz w:val="24"/>
        </w:rPr>
        <w:t xml:space="preserve"> </w:t>
      </w:r>
      <w:r>
        <w:rPr>
          <w:sz w:val="24"/>
        </w:rPr>
        <w:t>системы</w:t>
      </w:r>
      <w:r>
        <w:rPr>
          <w:spacing w:val="-3"/>
          <w:sz w:val="24"/>
        </w:rPr>
        <w:t xml:space="preserve"> </w:t>
      </w:r>
      <w:r>
        <w:rPr>
          <w:sz w:val="24"/>
        </w:rPr>
        <w:t>и</w:t>
      </w:r>
      <w:r>
        <w:rPr>
          <w:spacing w:val="-3"/>
          <w:sz w:val="24"/>
        </w:rPr>
        <w:t xml:space="preserve"> </w:t>
      </w:r>
      <w:r>
        <w:rPr>
          <w:spacing w:val="-2"/>
          <w:sz w:val="24"/>
        </w:rPr>
        <w:t>комплексы</w:t>
      </w:r>
    </w:p>
    <w:p w14:paraId="08A40AA9" w14:textId="77777777" w:rsidR="00525F77" w:rsidRDefault="00000000">
      <w:pPr>
        <w:pStyle w:val="a4"/>
        <w:numPr>
          <w:ilvl w:val="0"/>
          <w:numId w:val="2"/>
        </w:numPr>
        <w:tabs>
          <w:tab w:val="left" w:pos="1562"/>
        </w:tabs>
        <w:rPr>
          <w:sz w:val="24"/>
        </w:rPr>
      </w:pPr>
      <w:r>
        <w:rPr>
          <w:sz w:val="24"/>
        </w:rPr>
        <w:t>Роботы</w:t>
      </w:r>
      <w:r>
        <w:rPr>
          <w:spacing w:val="-7"/>
          <w:sz w:val="24"/>
        </w:rPr>
        <w:t xml:space="preserve"> </w:t>
      </w:r>
      <w:r>
        <w:rPr>
          <w:sz w:val="24"/>
        </w:rPr>
        <w:t>и</w:t>
      </w:r>
      <w:r>
        <w:rPr>
          <w:spacing w:val="-4"/>
          <w:sz w:val="24"/>
        </w:rPr>
        <w:t xml:space="preserve"> </w:t>
      </w:r>
      <w:r>
        <w:rPr>
          <w:sz w:val="24"/>
        </w:rPr>
        <w:t>робототехнические</w:t>
      </w:r>
      <w:r>
        <w:rPr>
          <w:spacing w:val="-4"/>
          <w:sz w:val="24"/>
        </w:rPr>
        <w:t xml:space="preserve"> </w:t>
      </w:r>
      <w:r>
        <w:rPr>
          <w:spacing w:val="-2"/>
          <w:sz w:val="24"/>
        </w:rPr>
        <w:t>системы</w:t>
      </w:r>
    </w:p>
    <w:p w14:paraId="1839A67A" w14:textId="77777777" w:rsidR="00525F77" w:rsidRDefault="00000000">
      <w:pPr>
        <w:pStyle w:val="a4"/>
        <w:numPr>
          <w:ilvl w:val="0"/>
          <w:numId w:val="2"/>
        </w:numPr>
        <w:tabs>
          <w:tab w:val="left" w:pos="1562"/>
        </w:tabs>
        <w:ind w:left="143" w:right="286" w:firstLine="707"/>
        <w:rPr>
          <w:sz w:val="24"/>
        </w:rPr>
      </w:pPr>
      <w:r>
        <w:rPr>
          <w:sz w:val="24"/>
        </w:rPr>
        <w:t>Сервис</w:t>
      </w:r>
      <w:r>
        <w:rPr>
          <w:spacing w:val="80"/>
          <w:sz w:val="24"/>
        </w:rPr>
        <w:t xml:space="preserve"> </w:t>
      </w:r>
      <w:r>
        <w:rPr>
          <w:sz w:val="24"/>
        </w:rPr>
        <w:t>транспортных</w:t>
      </w:r>
      <w:r>
        <w:rPr>
          <w:spacing w:val="80"/>
          <w:sz w:val="24"/>
        </w:rPr>
        <w:t xml:space="preserve"> </w:t>
      </w:r>
      <w:r>
        <w:rPr>
          <w:sz w:val="24"/>
        </w:rPr>
        <w:t>и</w:t>
      </w:r>
      <w:r>
        <w:rPr>
          <w:spacing w:val="80"/>
          <w:sz w:val="24"/>
        </w:rPr>
        <w:t xml:space="preserve"> </w:t>
      </w:r>
      <w:r>
        <w:rPr>
          <w:sz w:val="24"/>
        </w:rPr>
        <w:t>технологических</w:t>
      </w:r>
      <w:r>
        <w:rPr>
          <w:spacing w:val="80"/>
          <w:sz w:val="24"/>
        </w:rPr>
        <w:t xml:space="preserve"> </w:t>
      </w:r>
      <w:r>
        <w:rPr>
          <w:sz w:val="24"/>
        </w:rPr>
        <w:t>машин</w:t>
      </w:r>
      <w:r>
        <w:rPr>
          <w:spacing w:val="80"/>
          <w:sz w:val="24"/>
        </w:rPr>
        <w:t xml:space="preserve"> </w:t>
      </w:r>
      <w:r>
        <w:rPr>
          <w:sz w:val="24"/>
        </w:rPr>
        <w:t>и</w:t>
      </w:r>
      <w:r>
        <w:rPr>
          <w:spacing w:val="80"/>
          <w:sz w:val="24"/>
        </w:rPr>
        <w:t xml:space="preserve"> </w:t>
      </w:r>
      <w:r>
        <w:rPr>
          <w:sz w:val="24"/>
        </w:rPr>
        <w:t>оборудования</w:t>
      </w:r>
      <w:r>
        <w:rPr>
          <w:spacing w:val="80"/>
          <w:sz w:val="24"/>
        </w:rPr>
        <w:t xml:space="preserve"> </w:t>
      </w:r>
      <w:r>
        <w:rPr>
          <w:sz w:val="24"/>
        </w:rPr>
        <w:t>(по</w:t>
      </w:r>
      <w:r>
        <w:rPr>
          <w:spacing w:val="80"/>
          <w:sz w:val="24"/>
        </w:rPr>
        <w:t xml:space="preserve"> </w:t>
      </w:r>
      <w:r>
        <w:rPr>
          <w:spacing w:val="-2"/>
          <w:sz w:val="24"/>
        </w:rPr>
        <w:t>отраслям)</w:t>
      </w:r>
    </w:p>
    <w:p w14:paraId="76B448D2" w14:textId="77777777" w:rsidR="00525F77" w:rsidRDefault="00000000">
      <w:pPr>
        <w:pStyle w:val="a4"/>
        <w:numPr>
          <w:ilvl w:val="0"/>
          <w:numId w:val="2"/>
        </w:numPr>
        <w:tabs>
          <w:tab w:val="left" w:pos="1562"/>
        </w:tabs>
        <w:rPr>
          <w:sz w:val="24"/>
        </w:rPr>
      </w:pPr>
      <w:r>
        <w:rPr>
          <w:sz w:val="24"/>
        </w:rPr>
        <w:t>Системы</w:t>
      </w:r>
      <w:r>
        <w:rPr>
          <w:spacing w:val="-6"/>
          <w:sz w:val="24"/>
        </w:rPr>
        <w:t xml:space="preserve"> </w:t>
      </w:r>
      <w:r>
        <w:rPr>
          <w:sz w:val="24"/>
        </w:rPr>
        <w:t>автоматизированного</w:t>
      </w:r>
      <w:r>
        <w:rPr>
          <w:spacing w:val="-5"/>
          <w:sz w:val="24"/>
        </w:rPr>
        <w:t xml:space="preserve"> </w:t>
      </w:r>
      <w:r>
        <w:rPr>
          <w:spacing w:val="-2"/>
          <w:sz w:val="24"/>
        </w:rPr>
        <w:t>проектирования</w:t>
      </w:r>
    </w:p>
    <w:p w14:paraId="7D5A8A76" w14:textId="77777777" w:rsidR="00525F77" w:rsidRDefault="00000000">
      <w:pPr>
        <w:pStyle w:val="a4"/>
        <w:numPr>
          <w:ilvl w:val="0"/>
          <w:numId w:val="2"/>
        </w:numPr>
        <w:tabs>
          <w:tab w:val="left" w:pos="1562"/>
        </w:tabs>
        <w:rPr>
          <w:sz w:val="24"/>
        </w:rPr>
      </w:pPr>
      <w:r>
        <w:rPr>
          <w:sz w:val="24"/>
        </w:rPr>
        <w:t>Специальные</w:t>
      </w:r>
      <w:r>
        <w:rPr>
          <w:spacing w:val="-10"/>
          <w:sz w:val="24"/>
        </w:rPr>
        <w:t xml:space="preserve"> </w:t>
      </w:r>
      <w:r>
        <w:rPr>
          <w:sz w:val="24"/>
        </w:rPr>
        <w:t>организационно-технические</w:t>
      </w:r>
      <w:r>
        <w:rPr>
          <w:spacing w:val="-8"/>
          <w:sz w:val="24"/>
        </w:rPr>
        <w:t xml:space="preserve"> </w:t>
      </w:r>
      <w:r>
        <w:rPr>
          <w:spacing w:val="-2"/>
          <w:sz w:val="24"/>
        </w:rPr>
        <w:t>системы</w:t>
      </w:r>
    </w:p>
    <w:p w14:paraId="157EB98C" w14:textId="77777777" w:rsidR="00525F77" w:rsidRDefault="00000000">
      <w:pPr>
        <w:pStyle w:val="a4"/>
        <w:numPr>
          <w:ilvl w:val="0"/>
          <w:numId w:val="2"/>
        </w:numPr>
        <w:tabs>
          <w:tab w:val="left" w:pos="1562"/>
        </w:tabs>
        <w:spacing w:before="1"/>
        <w:rPr>
          <w:sz w:val="24"/>
        </w:rPr>
      </w:pPr>
      <w:r>
        <w:rPr>
          <w:sz w:val="24"/>
        </w:rPr>
        <w:t>Технологические</w:t>
      </w:r>
      <w:r>
        <w:rPr>
          <w:spacing w:val="-5"/>
          <w:sz w:val="24"/>
        </w:rPr>
        <w:t xml:space="preserve"> </w:t>
      </w:r>
      <w:r>
        <w:rPr>
          <w:sz w:val="24"/>
        </w:rPr>
        <w:t>машины</w:t>
      </w:r>
      <w:r>
        <w:rPr>
          <w:spacing w:val="-4"/>
          <w:sz w:val="24"/>
        </w:rPr>
        <w:t xml:space="preserve"> </w:t>
      </w:r>
      <w:r>
        <w:rPr>
          <w:sz w:val="24"/>
        </w:rPr>
        <w:t>и</w:t>
      </w:r>
      <w:r>
        <w:rPr>
          <w:spacing w:val="-4"/>
          <w:sz w:val="24"/>
        </w:rPr>
        <w:t xml:space="preserve"> </w:t>
      </w:r>
      <w:r>
        <w:rPr>
          <w:spacing w:val="-2"/>
          <w:sz w:val="24"/>
        </w:rPr>
        <w:t>оборудование</w:t>
      </w:r>
    </w:p>
    <w:p w14:paraId="39A0D9E5" w14:textId="77777777" w:rsidR="00525F77" w:rsidRDefault="00000000">
      <w:pPr>
        <w:pStyle w:val="a4"/>
        <w:numPr>
          <w:ilvl w:val="0"/>
          <w:numId w:val="2"/>
        </w:numPr>
        <w:tabs>
          <w:tab w:val="left" w:pos="1562"/>
        </w:tabs>
        <w:rPr>
          <w:sz w:val="24"/>
        </w:rPr>
      </w:pPr>
      <w:r>
        <w:rPr>
          <w:sz w:val="24"/>
        </w:rPr>
        <w:t>Техносферная</w:t>
      </w:r>
      <w:r>
        <w:rPr>
          <w:spacing w:val="-5"/>
          <w:sz w:val="24"/>
        </w:rPr>
        <w:t xml:space="preserve"> </w:t>
      </w:r>
      <w:r>
        <w:rPr>
          <w:spacing w:val="-2"/>
          <w:sz w:val="24"/>
        </w:rPr>
        <w:t>безопасность</w:t>
      </w:r>
    </w:p>
    <w:p w14:paraId="6AD3FC35" w14:textId="77777777" w:rsidR="00525F77" w:rsidRDefault="00000000">
      <w:pPr>
        <w:pStyle w:val="a4"/>
        <w:numPr>
          <w:ilvl w:val="0"/>
          <w:numId w:val="2"/>
        </w:numPr>
        <w:tabs>
          <w:tab w:val="left" w:pos="1562"/>
        </w:tabs>
        <w:rPr>
          <w:sz w:val="24"/>
        </w:rPr>
      </w:pPr>
      <w:r>
        <w:rPr>
          <w:sz w:val="24"/>
        </w:rPr>
        <w:t>Управление</w:t>
      </w:r>
      <w:r>
        <w:rPr>
          <w:spacing w:val="-4"/>
          <w:sz w:val="24"/>
        </w:rPr>
        <w:t xml:space="preserve"> </w:t>
      </w:r>
      <w:r>
        <w:rPr>
          <w:sz w:val="24"/>
        </w:rPr>
        <w:t>в</w:t>
      </w:r>
      <w:r>
        <w:rPr>
          <w:spacing w:val="-4"/>
          <w:sz w:val="24"/>
        </w:rPr>
        <w:t xml:space="preserve"> </w:t>
      </w:r>
      <w:r>
        <w:rPr>
          <w:sz w:val="24"/>
        </w:rPr>
        <w:t>технических</w:t>
      </w:r>
      <w:r>
        <w:rPr>
          <w:spacing w:val="-1"/>
          <w:sz w:val="24"/>
        </w:rPr>
        <w:t xml:space="preserve"> </w:t>
      </w:r>
      <w:r>
        <w:rPr>
          <w:spacing w:val="-2"/>
          <w:sz w:val="24"/>
        </w:rPr>
        <w:t>системах</w:t>
      </w:r>
    </w:p>
    <w:p w14:paraId="617F6B2C" w14:textId="77777777" w:rsidR="00525F77" w:rsidRDefault="00000000">
      <w:pPr>
        <w:pStyle w:val="a4"/>
        <w:numPr>
          <w:ilvl w:val="0"/>
          <w:numId w:val="2"/>
        </w:numPr>
        <w:tabs>
          <w:tab w:val="left" w:pos="1562"/>
        </w:tabs>
        <w:rPr>
          <w:sz w:val="24"/>
        </w:rPr>
      </w:pPr>
      <w:r>
        <w:rPr>
          <w:sz w:val="24"/>
        </w:rPr>
        <w:t>Управление</w:t>
      </w:r>
      <w:r>
        <w:rPr>
          <w:spacing w:val="-4"/>
          <w:sz w:val="24"/>
        </w:rPr>
        <w:t xml:space="preserve"> </w:t>
      </w:r>
      <w:r>
        <w:rPr>
          <w:sz w:val="24"/>
        </w:rPr>
        <w:t>и</w:t>
      </w:r>
      <w:r>
        <w:rPr>
          <w:spacing w:val="-3"/>
          <w:sz w:val="24"/>
        </w:rPr>
        <w:t xml:space="preserve"> </w:t>
      </w:r>
      <w:r>
        <w:rPr>
          <w:sz w:val="24"/>
        </w:rPr>
        <w:t>информатика</w:t>
      </w:r>
      <w:r>
        <w:rPr>
          <w:spacing w:val="-4"/>
          <w:sz w:val="24"/>
        </w:rPr>
        <w:t xml:space="preserve"> </w:t>
      </w:r>
      <w:r>
        <w:rPr>
          <w:sz w:val="24"/>
        </w:rPr>
        <w:t>в</w:t>
      </w:r>
      <w:r>
        <w:rPr>
          <w:spacing w:val="-4"/>
          <w:sz w:val="24"/>
        </w:rPr>
        <w:t xml:space="preserve"> </w:t>
      </w:r>
      <w:r>
        <w:rPr>
          <w:sz w:val="24"/>
        </w:rPr>
        <w:t xml:space="preserve">технических </w:t>
      </w:r>
      <w:r>
        <w:rPr>
          <w:spacing w:val="-2"/>
          <w:sz w:val="24"/>
        </w:rPr>
        <w:t>системах</w:t>
      </w:r>
    </w:p>
    <w:p w14:paraId="703F62CE" w14:textId="77777777" w:rsidR="00525F77" w:rsidRDefault="00000000">
      <w:pPr>
        <w:pStyle w:val="a4"/>
        <w:numPr>
          <w:ilvl w:val="0"/>
          <w:numId w:val="2"/>
        </w:numPr>
        <w:tabs>
          <w:tab w:val="left" w:pos="1562"/>
        </w:tabs>
        <w:rPr>
          <w:sz w:val="24"/>
        </w:rPr>
      </w:pPr>
      <w:r>
        <w:rPr>
          <w:sz w:val="24"/>
        </w:rPr>
        <w:t>Экономика</w:t>
      </w:r>
      <w:r>
        <w:rPr>
          <w:spacing w:val="-7"/>
          <w:sz w:val="24"/>
        </w:rPr>
        <w:t xml:space="preserve"> </w:t>
      </w:r>
      <w:r>
        <w:rPr>
          <w:sz w:val="24"/>
        </w:rPr>
        <w:t>и</w:t>
      </w:r>
      <w:r>
        <w:rPr>
          <w:spacing w:val="-1"/>
          <w:sz w:val="24"/>
        </w:rPr>
        <w:t xml:space="preserve"> </w:t>
      </w:r>
      <w:r>
        <w:rPr>
          <w:sz w:val="24"/>
        </w:rPr>
        <w:t>управление</w:t>
      </w:r>
      <w:r>
        <w:rPr>
          <w:spacing w:val="-4"/>
          <w:sz w:val="24"/>
        </w:rPr>
        <w:t xml:space="preserve"> </w:t>
      </w:r>
      <w:r>
        <w:rPr>
          <w:sz w:val="24"/>
        </w:rPr>
        <w:t>на</w:t>
      </w:r>
      <w:r>
        <w:rPr>
          <w:spacing w:val="-4"/>
          <w:sz w:val="24"/>
        </w:rPr>
        <w:t xml:space="preserve"> </w:t>
      </w:r>
      <w:r>
        <w:rPr>
          <w:sz w:val="24"/>
        </w:rPr>
        <w:t>предприятии</w:t>
      </w:r>
      <w:r>
        <w:rPr>
          <w:spacing w:val="-3"/>
          <w:sz w:val="24"/>
        </w:rPr>
        <w:t xml:space="preserve"> </w:t>
      </w:r>
      <w:r>
        <w:rPr>
          <w:sz w:val="24"/>
        </w:rPr>
        <w:t>(по</w:t>
      </w:r>
      <w:r>
        <w:rPr>
          <w:spacing w:val="-4"/>
          <w:sz w:val="24"/>
        </w:rPr>
        <w:t xml:space="preserve"> </w:t>
      </w:r>
      <w:r>
        <w:rPr>
          <w:spacing w:val="-2"/>
          <w:sz w:val="24"/>
        </w:rPr>
        <w:t>отраслям)</w:t>
      </w:r>
    </w:p>
    <w:p w14:paraId="4ABE6149" w14:textId="77777777" w:rsidR="00525F77" w:rsidRDefault="00000000">
      <w:pPr>
        <w:pStyle w:val="a4"/>
        <w:numPr>
          <w:ilvl w:val="0"/>
          <w:numId w:val="2"/>
        </w:numPr>
        <w:tabs>
          <w:tab w:val="left" w:pos="1562"/>
        </w:tabs>
        <w:rPr>
          <w:sz w:val="24"/>
        </w:rPr>
      </w:pPr>
      <w:r>
        <w:rPr>
          <w:sz w:val="24"/>
        </w:rPr>
        <w:t>Электроснабжение</w:t>
      </w:r>
      <w:r>
        <w:rPr>
          <w:spacing w:val="-5"/>
          <w:sz w:val="24"/>
        </w:rPr>
        <w:t xml:space="preserve"> </w:t>
      </w:r>
      <w:r>
        <w:rPr>
          <w:sz w:val="24"/>
        </w:rPr>
        <w:t>(по</w:t>
      </w:r>
      <w:r>
        <w:rPr>
          <w:spacing w:val="-3"/>
          <w:sz w:val="24"/>
        </w:rPr>
        <w:t xml:space="preserve"> </w:t>
      </w:r>
      <w:r>
        <w:rPr>
          <w:spacing w:val="-2"/>
          <w:sz w:val="24"/>
        </w:rPr>
        <w:t>отраслям)</w:t>
      </w:r>
    </w:p>
    <w:p w14:paraId="04A70F74" w14:textId="77777777" w:rsidR="00525F77" w:rsidRDefault="00525F77">
      <w:pPr>
        <w:pStyle w:val="a4"/>
        <w:jc w:val="left"/>
        <w:rPr>
          <w:sz w:val="24"/>
        </w:rPr>
        <w:sectPr w:rsidR="00525F77">
          <w:pgSz w:w="11910" w:h="16840"/>
          <w:pgMar w:top="1040" w:right="850" w:bottom="1320" w:left="1275" w:header="0" w:footer="1062" w:gutter="0"/>
          <w:cols w:space="720"/>
        </w:sectPr>
      </w:pPr>
    </w:p>
    <w:p w14:paraId="18089821" w14:textId="77777777" w:rsidR="00525F77" w:rsidRDefault="00000000">
      <w:pPr>
        <w:spacing w:before="70"/>
        <w:ind w:left="5247"/>
        <w:jc w:val="both"/>
        <w:rPr>
          <w:sz w:val="24"/>
        </w:rPr>
      </w:pPr>
      <w:r>
        <w:rPr>
          <w:sz w:val="24"/>
        </w:rPr>
        <w:lastRenderedPageBreak/>
        <w:t>Приложение</w:t>
      </w:r>
      <w:r>
        <w:rPr>
          <w:spacing w:val="-4"/>
          <w:sz w:val="24"/>
        </w:rPr>
        <w:t xml:space="preserve"> </w:t>
      </w:r>
      <w:r>
        <w:rPr>
          <w:spacing w:val="-10"/>
          <w:sz w:val="24"/>
        </w:rPr>
        <w:t>2</w:t>
      </w:r>
    </w:p>
    <w:p w14:paraId="1CC0EC4D" w14:textId="265B63B6" w:rsidR="00525F77" w:rsidRDefault="00000000">
      <w:pPr>
        <w:tabs>
          <w:tab w:val="left" w:pos="7562"/>
          <w:tab w:val="left" w:pos="8607"/>
        </w:tabs>
        <w:ind w:left="5247" w:right="281"/>
        <w:jc w:val="both"/>
        <w:rPr>
          <w:sz w:val="24"/>
        </w:rPr>
      </w:pPr>
      <w:r>
        <w:rPr>
          <w:sz w:val="24"/>
        </w:rPr>
        <w:t xml:space="preserve">к Методике идентификации и оценки </w:t>
      </w:r>
      <w:r>
        <w:rPr>
          <w:spacing w:val="-2"/>
          <w:sz w:val="24"/>
        </w:rPr>
        <w:t>соответствия</w:t>
      </w:r>
      <w:r w:rsidR="0014274B">
        <w:rPr>
          <w:sz w:val="24"/>
        </w:rPr>
        <w:t xml:space="preserve"> </w:t>
      </w:r>
      <w:r>
        <w:rPr>
          <w:spacing w:val="-2"/>
          <w:sz w:val="24"/>
        </w:rPr>
        <w:t xml:space="preserve">высшего </w:t>
      </w:r>
      <w:r>
        <w:rPr>
          <w:sz w:val="24"/>
        </w:rPr>
        <w:t xml:space="preserve">(профессионального) образования для </w:t>
      </w:r>
      <w:r>
        <w:rPr>
          <w:spacing w:val="-2"/>
          <w:sz w:val="24"/>
        </w:rPr>
        <w:t>осуществления</w:t>
      </w:r>
      <w:r w:rsidR="0014274B">
        <w:rPr>
          <w:sz w:val="24"/>
        </w:rPr>
        <w:t xml:space="preserve"> </w:t>
      </w:r>
      <w:r>
        <w:rPr>
          <w:spacing w:val="-2"/>
          <w:sz w:val="24"/>
        </w:rPr>
        <w:t xml:space="preserve">профессиональной </w:t>
      </w:r>
      <w:r>
        <w:rPr>
          <w:sz w:val="24"/>
        </w:rPr>
        <w:t>деятельности в области строительства</w:t>
      </w:r>
    </w:p>
    <w:p w14:paraId="3036164C" w14:textId="77777777" w:rsidR="00525F77" w:rsidRDefault="00525F77">
      <w:pPr>
        <w:pStyle w:val="a3"/>
        <w:rPr>
          <w:sz w:val="24"/>
        </w:rPr>
      </w:pPr>
    </w:p>
    <w:p w14:paraId="260230A9" w14:textId="77777777" w:rsidR="00525F77" w:rsidRDefault="00525F77">
      <w:pPr>
        <w:pStyle w:val="a3"/>
        <w:spacing w:before="89"/>
        <w:rPr>
          <w:sz w:val="24"/>
        </w:rPr>
      </w:pPr>
    </w:p>
    <w:p w14:paraId="3D118F13" w14:textId="77777777" w:rsidR="00525F77" w:rsidRDefault="00000000">
      <w:pPr>
        <w:ind w:left="143"/>
        <w:rPr>
          <w:b/>
          <w:sz w:val="24"/>
        </w:rPr>
      </w:pPr>
      <w:r>
        <w:rPr>
          <w:b/>
          <w:sz w:val="24"/>
        </w:rPr>
        <w:t>Образец</w:t>
      </w:r>
      <w:r>
        <w:rPr>
          <w:b/>
          <w:spacing w:val="-6"/>
          <w:sz w:val="24"/>
        </w:rPr>
        <w:t xml:space="preserve"> </w:t>
      </w:r>
      <w:r>
        <w:rPr>
          <w:b/>
          <w:sz w:val="24"/>
        </w:rPr>
        <w:t>экспертного</w:t>
      </w:r>
      <w:r>
        <w:rPr>
          <w:b/>
          <w:spacing w:val="-6"/>
          <w:sz w:val="24"/>
        </w:rPr>
        <w:t xml:space="preserve"> </w:t>
      </w:r>
      <w:r>
        <w:rPr>
          <w:b/>
          <w:spacing w:val="-2"/>
          <w:sz w:val="24"/>
        </w:rPr>
        <w:t>заключения</w:t>
      </w:r>
    </w:p>
    <w:p w14:paraId="65AA90E9" w14:textId="77777777" w:rsidR="00525F77" w:rsidRDefault="00525F77">
      <w:pPr>
        <w:pStyle w:val="a3"/>
        <w:rPr>
          <w:b/>
          <w:sz w:val="24"/>
        </w:rPr>
      </w:pPr>
    </w:p>
    <w:p w14:paraId="5B861FA6" w14:textId="77777777" w:rsidR="00525F77" w:rsidRDefault="00525F77">
      <w:pPr>
        <w:pStyle w:val="a3"/>
        <w:spacing w:before="47"/>
        <w:rPr>
          <w:b/>
          <w:sz w:val="24"/>
        </w:rPr>
      </w:pPr>
    </w:p>
    <w:p w14:paraId="4378F773" w14:textId="77777777" w:rsidR="00525F77" w:rsidRDefault="00000000">
      <w:pPr>
        <w:pStyle w:val="1"/>
        <w:spacing w:line="322" w:lineRule="exact"/>
        <w:ind w:left="571" w:right="0"/>
      </w:pPr>
      <w:r>
        <w:t>ЭКСПЕРТНОЕ</w:t>
      </w:r>
      <w:r>
        <w:rPr>
          <w:spacing w:val="-9"/>
        </w:rPr>
        <w:t xml:space="preserve"> </w:t>
      </w:r>
      <w:r>
        <w:rPr>
          <w:spacing w:val="-2"/>
        </w:rPr>
        <w:t>ЗАКЛЮЧЕНИЕ</w:t>
      </w:r>
    </w:p>
    <w:p w14:paraId="12B9CFF2" w14:textId="77777777" w:rsidR="00525F77" w:rsidRDefault="00000000">
      <w:pPr>
        <w:pStyle w:val="2"/>
        <w:spacing w:line="240" w:lineRule="auto"/>
        <w:ind w:left="561"/>
        <w:jc w:val="center"/>
      </w:pPr>
      <w:r>
        <w:t>о</w:t>
      </w:r>
      <w:r>
        <w:rPr>
          <w:spacing w:val="-8"/>
        </w:rPr>
        <w:t xml:space="preserve"> </w:t>
      </w:r>
      <w:r>
        <w:t>соответствии</w:t>
      </w:r>
      <w:r>
        <w:rPr>
          <w:spacing w:val="-7"/>
        </w:rPr>
        <w:t xml:space="preserve"> </w:t>
      </w:r>
      <w:r>
        <w:t>высшего</w:t>
      </w:r>
      <w:r>
        <w:rPr>
          <w:spacing w:val="-5"/>
        </w:rPr>
        <w:t xml:space="preserve"> </w:t>
      </w:r>
      <w:r>
        <w:t>образования</w:t>
      </w:r>
      <w:r>
        <w:rPr>
          <w:spacing w:val="-8"/>
        </w:rPr>
        <w:t xml:space="preserve"> </w:t>
      </w:r>
      <w:r>
        <w:t>области</w:t>
      </w:r>
      <w:r>
        <w:rPr>
          <w:spacing w:val="-6"/>
        </w:rPr>
        <w:t xml:space="preserve"> </w:t>
      </w:r>
      <w:r>
        <w:rPr>
          <w:spacing w:val="-2"/>
        </w:rPr>
        <w:t>строительства</w:t>
      </w:r>
    </w:p>
    <w:p w14:paraId="7D6B303B" w14:textId="77777777" w:rsidR="00525F77" w:rsidRDefault="00000000">
      <w:pPr>
        <w:spacing w:before="270"/>
        <w:ind w:left="143" w:firstLine="707"/>
        <w:rPr>
          <w:sz w:val="24"/>
        </w:rPr>
      </w:pPr>
      <w:r>
        <w:rPr>
          <w:sz w:val="24"/>
        </w:rPr>
        <w:t>Экспертом</w:t>
      </w:r>
      <w:r>
        <w:rPr>
          <w:spacing w:val="-9"/>
          <w:sz w:val="24"/>
        </w:rPr>
        <w:t xml:space="preserve"> </w:t>
      </w:r>
      <w:r>
        <w:rPr>
          <w:i/>
          <w:sz w:val="24"/>
          <w:u w:val="single"/>
        </w:rPr>
        <w:t>&lt;Фамилия</w:t>
      </w:r>
      <w:r>
        <w:rPr>
          <w:i/>
          <w:spacing w:val="-9"/>
          <w:sz w:val="24"/>
          <w:u w:val="single"/>
        </w:rPr>
        <w:t xml:space="preserve"> </w:t>
      </w:r>
      <w:r>
        <w:rPr>
          <w:i/>
          <w:sz w:val="24"/>
          <w:u w:val="single"/>
        </w:rPr>
        <w:t>Имя</w:t>
      </w:r>
      <w:r>
        <w:rPr>
          <w:i/>
          <w:spacing w:val="-10"/>
          <w:sz w:val="24"/>
          <w:u w:val="single"/>
        </w:rPr>
        <w:t xml:space="preserve"> </w:t>
      </w:r>
      <w:r>
        <w:rPr>
          <w:i/>
          <w:sz w:val="24"/>
          <w:u w:val="single"/>
        </w:rPr>
        <w:t>Отчество&gt;</w:t>
      </w:r>
      <w:r>
        <w:rPr>
          <w:i/>
          <w:spacing w:val="-9"/>
          <w:sz w:val="24"/>
        </w:rPr>
        <w:t xml:space="preserve"> </w:t>
      </w:r>
      <w:r>
        <w:rPr>
          <w:sz w:val="24"/>
        </w:rPr>
        <w:t>проведена</w:t>
      </w:r>
      <w:r>
        <w:rPr>
          <w:spacing w:val="-10"/>
          <w:sz w:val="24"/>
        </w:rPr>
        <w:t xml:space="preserve"> </w:t>
      </w:r>
      <w:r>
        <w:rPr>
          <w:sz w:val="24"/>
        </w:rPr>
        <w:t>экспертиза</w:t>
      </w:r>
      <w:r>
        <w:rPr>
          <w:spacing w:val="-10"/>
          <w:sz w:val="24"/>
        </w:rPr>
        <w:t xml:space="preserve"> </w:t>
      </w:r>
      <w:r>
        <w:rPr>
          <w:sz w:val="24"/>
        </w:rPr>
        <w:t>высшего</w:t>
      </w:r>
      <w:r>
        <w:rPr>
          <w:spacing w:val="-9"/>
          <w:sz w:val="24"/>
        </w:rPr>
        <w:t xml:space="preserve"> </w:t>
      </w:r>
      <w:r>
        <w:rPr>
          <w:sz w:val="24"/>
        </w:rPr>
        <w:t xml:space="preserve">образования, полученного </w:t>
      </w:r>
      <w:r>
        <w:rPr>
          <w:i/>
          <w:sz w:val="24"/>
          <w:u w:val="single"/>
        </w:rPr>
        <w:t>&lt;Фамилия Имя Отчество&gt;</w:t>
      </w:r>
      <w:r>
        <w:rPr>
          <w:sz w:val="24"/>
        </w:rPr>
        <w:t>, на соответствие области строительства.</w:t>
      </w:r>
    </w:p>
    <w:p w14:paraId="142645EA" w14:textId="77777777" w:rsidR="00525F77" w:rsidRDefault="00000000">
      <w:pPr>
        <w:ind w:left="851"/>
        <w:rPr>
          <w:sz w:val="24"/>
        </w:rPr>
      </w:pPr>
      <w:r>
        <w:rPr>
          <w:sz w:val="24"/>
        </w:rPr>
        <w:t>Экспертиза</w:t>
      </w:r>
      <w:r>
        <w:rPr>
          <w:spacing w:val="-5"/>
          <w:sz w:val="24"/>
        </w:rPr>
        <w:t xml:space="preserve"> </w:t>
      </w:r>
      <w:r>
        <w:rPr>
          <w:sz w:val="24"/>
        </w:rPr>
        <w:t>проведена</w:t>
      </w:r>
      <w:r>
        <w:rPr>
          <w:spacing w:val="-6"/>
          <w:sz w:val="24"/>
        </w:rPr>
        <w:t xml:space="preserve"> </w:t>
      </w:r>
      <w:r>
        <w:rPr>
          <w:sz w:val="24"/>
        </w:rPr>
        <w:t>на</w:t>
      </w:r>
      <w:r>
        <w:rPr>
          <w:spacing w:val="-3"/>
          <w:sz w:val="24"/>
        </w:rPr>
        <w:t xml:space="preserve"> </w:t>
      </w:r>
      <w:r>
        <w:rPr>
          <w:sz w:val="24"/>
        </w:rPr>
        <w:t>основании</w:t>
      </w:r>
      <w:r>
        <w:rPr>
          <w:spacing w:val="-2"/>
          <w:sz w:val="24"/>
        </w:rPr>
        <w:t xml:space="preserve"> </w:t>
      </w:r>
      <w:r>
        <w:rPr>
          <w:sz w:val="24"/>
        </w:rPr>
        <w:t>документа</w:t>
      </w:r>
      <w:r>
        <w:rPr>
          <w:spacing w:val="-2"/>
          <w:sz w:val="24"/>
        </w:rPr>
        <w:t xml:space="preserve"> </w:t>
      </w:r>
      <w:r>
        <w:rPr>
          <w:sz w:val="24"/>
        </w:rPr>
        <w:t>об</w:t>
      </w:r>
      <w:r>
        <w:rPr>
          <w:spacing w:val="-2"/>
          <w:sz w:val="24"/>
        </w:rPr>
        <w:t xml:space="preserve"> </w:t>
      </w:r>
      <w:r>
        <w:rPr>
          <w:sz w:val="24"/>
        </w:rPr>
        <w:t>образовании</w:t>
      </w:r>
      <w:r>
        <w:rPr>
          <w:spacing w:val="-3"/>
          <w:sz w:val="24"/>
        </w:rPr>
        <w:t xml:space="preserve"> </w:t>
      </w:r>
      <w:r>
        <w:rPr>
          <w:sz w:val="24"/>
        </w:rPr>
        <w:t>и</w:t>
      </w:r>
      <w:r>
        <w:rPr>
          <w:spacing w:val="-3"/>
          <w:sz w:val="24"/>
        </w:rPr>
        <w:t xml:space="preserve"> </w:t>
      </w:r>
      <w:r>
        <w:rPr>
          <w:spacing w:val="-2"/>
          <w:sz w:val="24"/>
        </w:rPr>
        <w:t>квалификации:</w:t>
      </w:r>
    </w:p>
    <w:p w14:paraId="1B54ECDD" w14:textId="12CD3106" w:rsidR="00525F77" w:rsidRDefault="00000000">
      <w:pPr>
        <w:tabs>
          <w:tab w:val="left" w:pos="3234"/>
          <w:tab w:val="left" w:pos="5752"/>
        </w:tabs>
        <w:ind w:left="851"/>
        <w:rPr>
          <w:sz w:val="24"/>
        </w:rPr>
      </w:pPr>
      <w:r>
        <w:rPr>
          <w:sz w:val="24"/>
        </w:rPr>
        <w:t>№</w:t>
      </w:r>
      <w:r w:rsidR="0014274B">
        <w:rPr>
          <w:sz w:val="24"/>
        </w:rPr>
        <w:t xml:space="preserve"> </w:t>
      </w:r>
      <w:r>
        <w:rPr>
          <w:sz w:val="24"/>
        </w:rPr>
        <w:t>дата выдачи</w:t>
      </w:r>
      <w:r w:rsidR="0014274B">
        <w:rPr>
          <w:sz w:val="24"/>
        </w:rPr>
        <w:t xml:space="preserve"> </w:t>
      </w:r>
      <w:r>
        <w:rPr>
          <w:spacing w:val="-10"/>
          <w:sz w:val="24"/>
        </w:rPr>
        <w:t>.</w:t>
      </w:r>
    </w:p>
    <w:p w14:paraId="240F9F5F" w14:textId="44B01A36" w:rsidR="00525F77" w:rsidRDefault="00000000">
      <w:pPr>
        <w:tabs>
          <w:tab w:val="left" w:pos="7972"/>
        </w:tabs>
        <w:ind w:left="851"/>
        <w:rPr>
          <w:sz w:val="24"/>
        </w:rPr>
      </w:pPr>
      <w:r>
        <w:rPr>
          <w:sz w:val="24"/>
        </w:rPr>
        <w:t>Специальность (направление подготовки)</w:t>
      </w:r>
      <w:r w:rsidR="0014274B">
        <w:rPr>
          <w:sz w:val="24"/>
        </w:rPr>
        <w:t xml:space="preserve"> </w:t>
      </w:r>
      <w:r>
        <w:rPr>
          <w:spacing w:val="-10"/>
          <w:sz w:val="24"/>
        </w:rPr>
        <w:t>.</w:t>
      </w:r>
    </w:p>
    <w:p w14:paraId="0661C520" w14:textId="77777777" w:rsidR="00525F77" w:rsidRDefault="00000000">
      <w:pPr>
        <w:spacing w:before="3"/>
        <w:ind w:left="6240"/>
        <w:rPr>
          <w:sz w:val="16"/>
        </w:rPr>
      </w:pPr>
      <w:r>
        <w:rPr>
          <w:spacing w:val="-2"/>
          <w:sz w:val="16"/>
        </w:rPr>
        <w:t>наименование</w:t>
      </w:r>
    </w:p>
    <w:p w14:paraId="6FD40648" w14:textId="5922C08B" w:rsidR="00525F77" w:rsidRDefault="00000000">
      <w:pPr>
        <w:tabs>
          <w:tab w:val="left" w:pos="4884"/>
          <w:tab w:val="left" w:pos="5028"/>
        </w:tabs>
        <w:ind w:left="851" w:right="4691"/>
        <w:rPr>
          <w:sz w:val="24"/>
        </w:rPr>
      </w:pPr>
      <w:r>
        <w:rPr>
          <w:sz w:val="24"/>
        </w:rPr>
        <w:t>Год получения образования –</w:t>
      </w:r>
      <w:r w:rsidR="0014274B">
        <w:rPr>
          <w:sz w:val="24"/>
        </w:rPr>
        <w:t xml:space="preserve"> </w:t>
      </w:r>
      <w:r>
        <w:rPr>
          <w:spacing w:val="-10"/>
          <w:sz w:val="24"/>
        </w:rPr>
        <w:t xml:space="preserve">. </w:t>
      </w:r>
      <w:r>
        <w:rPr>
          <w:sz w:val="24"/>
        </w:rPr>
        <w:t>Специализация</w:t>
      </w:r>
      <w:r w:rsidR="0014274B">
        <w:rPr>
          <w:sz w:val="24"/>
        </w:rPr>
        <w:t xml:space="preserve"> </w:t>
      </w:r>
      <w:r>
        <w:rPr>
          <w:spacing w:val="-10"/>
          <w:sz w:val="24"/>
        </w:rPr>
        <w:t>.</w:t>
      </w:r>
    </w:p>
    <w:p w14:paraId="3401F80F" w14:textId="77777777" w:rsidR="00525F77" w:rsidRDefault="00000000">
      <w:pPr>
        <w:spacing w:before="1"/>
        <w:ind w:left="2553"/>
        <w:rPr>
          <w:sz w:val="16"/>
        </w:rPr>
      </w:pPr>
      <w:r>
        <w:rPr>
          <w:sz w:val="16"/>
        </w:rPr>
        <w:t>наименование</w:t>
      </w:r>
      <w:r>
        <w:rPr>
          <w:spacing w:val="-5"/>
          <w:sz w:val="16"/>
        </w:rPr>
        <w:t xml:space="preserve"> </w:t>
      </w:r>
      <w:r>
        <w:rPr>
          <w:sz w:val="16"/>
        </w:rPr>
        <w:t>или</w:t>
      </w:r>
      <w:r>
        <w:rPr>
          <w:spacing w:val="-3"/>
          <w:sz w:val="16"/>
        </w:rPr>
        <w:t xml:space="preserve"> </w:t>
      </w:r>
      <w:r>
        <w:rPr>
          <w:spacing w:val="-2"/>
          <w:sz w:val="16"/>
        </w:rPr>
        <w:t>«отсутствует»</w:t>
      </w:r>
    </w:p>
    <w:p w14:paraId="4A9633B0" w14:textId="77777777" w:rsidR="00525F77" w:rsidRDefault="00525F77">
      <w:pPr>
        <w:pStyle w:val="a3"/>
        <w:spacing w:before="88"/>
        <w:rPr>
          <w:sz w:val="16"/>
        </w:rPr>
      </w:pPr>
    </w:p>
    <w:p w14:paraId="7F49B16A" w14:textId="77777777" w:rsidR="00525F77" w:rsidRDefault="00000000">
      <w:pPr>
        <w:ind w:left="851"/>
        <w:jc w:val="both"/>
        <w:rPr>
          <w:sz w:val="24"/>
        </w:rPr>
      </w:pPr>
      <w:r>
        <w:rPr>
          <w:sz w:val="24"/>
        </w:rPr>
        <w:t>По</w:t>
      </w:r>
      <w:r>
        <w:rPr>
          <w:spacing w:val="-4"/>
          <w:sz w:val="24"/>
        </w:rPr>
        <w:t xml:space="preserve"> </w:t>
      </w:r>
      <w:r>
        <w:rPr>
          <w:sz w:val="24"/>
        </w:rPr>
        <w:t>результатам</w:t>
      </w:r>
      <w:r>
        <w:rPr>
          <w:spacing w:val="-5"/>
          <w:sz w:val="24"/>
        </w:rPr>
        <w:t xml:space="preserve"> </w:t>
      </w:r>
      <w:r>
        <w:rPr>
          <w:sz w:val="24"/>
        </w:rPr>
        <w:t>экспертизы</w:t>
      </w:r>
      <w:r>
        <w:rPr>
          <w:spacing w:val="-3"/>
          <w:sz w:val="24"/>
        </w:rPr>
        <w:t xml:space="preserve"> </w:t>
      </w:r>
      <w:r>
        <w:rPr>
          <w:sz w:val="24"/>
        </w:rPr>
        <w:t>установлено</w:t>
      </w:r>
      <w:r>
        <w:rPr>
          <w:spacing w:val="-3"/>
          <w:sz w:val="24"/>
        </w:rPr>
        <w:t xml:space="preserve"> </w:t>
      </w:r>
      <w:r>
        <w:rPr>
          <w:spacing w:val="-2"/>
          <w:sz w:val="24"/>
        </w:rPr>
        <w:t>следующее:</w:t>
      </w:r>
    </w:p>
    <w:p w14:paraId="49281E7A" w14:textId="6B9E0930" w:rsidR="00525F77" w:rsidRDefault="00000000">
      <w:pPr>
        <w:pStyle w:val="a4"/>
        <w:numPr>
          <w:ilvl w:val="0"/>
          <w:numId w:val="1"/>
        </w:numPr>
        <w:tabs>
          <w:tab w:val="left" w:pos="1274"/>
          <w:tab w:val="left" w:pos="1873"/>
          <w:tab w:val="left" w:pos="3864"/>
          <w:tab w:val="left" w:pos="6123"/>
          <w:tab w:val="left" w:pos="8242"/>
        </w:tabs>
        <w:spacing w:before="2" w:line="276" w:lineRule="auto"/>
        <w:ind w:right="281" w:firstLine="707"/>
        <w:jc w:val="both"/>
        <w:rPr>
          <w:sz w:val="24"/>
        </w:rPr>
      </w:pPr>
      <w:r>
        <w:rPr>
          <w:sz w:val="24"/>
        </w:rPr>
        <w:t>В Перечне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 утверждённом приказом Министерства регионального развития</w:t>
      </w:r>
      <w:r>
        <w:rPr>
          <w:spacing w:val="-1"/>
          <w:sz w:val="24"/>
        </w:rPr>
        <w:t xml:space="preserve"> </w:t>
      </w:r>
      <w:r>
        <w:rPr>
          <w:sz w:val="24"/>
        </w:rPr>
        <w:t>РФ</w:t>
      </w:r>
      <w:r>
        <w:rPr>
          <w:spacing w:val="-1"/>
          <w:sz w:val="24"/>
        </w:rPr>
        <w:t xml:space="preserve"> </w:t>
      </w:r>
      <w:r>
        <w:rPr>
          <w:sz w:val="24"/>
        </w:rPr>
        <w:t>от</w:t>
      </w:r>
      <w:r>
        <w:rPr>
          <w:spacing w:val="-1"/>
          <w:sz w:val="24"/>
        </w:rPr>
        <w:t xml:space="preserve"> </w:t>
      </w:r>
      <w:r>
        <w:rPr>
          <w:sz w:val="24"/>
        </w:rPr>
        <w:t>30</w:t>
      </w:r>
      <w:r>
        <w:rPr>
          <w:spacing w:val="-1"/>
          <w:sz w:val="24"/>
        </w:rPr>
        <w:t xml:space="preserve"> </w:t>
      </w:r>
      <w:r>
        <w:rPr>
          <w:sz w:val="24"/>
        </w:rPr>
        <w:t>декабря</w:t>
      </w:r>
      <w:r>
        <w:rPr>
          <w:spacing w:val="-1"/>
          <w:sz w:val="24"/>
        </w:rPr>
        <w:t xml:space="preserve"> </w:t>
      </w:r>
      <w:r>
        <w:rPr>
          <w:sz w:val="24"/>
        </w:rPr>
        <w:t>2009</w:t>
      </w:r>
      <w:r>
        <w:rPr>
          <w:spacing w:val="-1"/>
          <w:sz w:val="24"/>
        </w:rPr>
        <w:t xml:space="preserve"> </w:t>
      </w:r>
      <w:r>
        <w:rPr>
          <w:sz w:val="24"/>
        </w:rPr>
        <w:t>г.</w:t>
      </w:r>
      <w:r>
        <w:rPr>
          <w:spacing w:val="-1"/>
          <w:sz w:val="24"/>
        </w:rPr>
        <w:t xml:space="preserve"> </w:t>
      </w:r>
      <w:r>
        <w:rPr>
          <w:sz w:val="24"/>
        </w:rPr>
        <w:t>№</w:t>
      </w:r>
      <w:r>
        <w:rPr>
          <w:spacing w:val="-4"/>
          <w:sz w:val="24"/>
        </w:rPr>
        <w:t xml:space="preserve"> </w:t>
      </w:r>
      <w:r>
        <w:rPr>
          <w:sz w:val="24"/>
        </w:rPr>
        <w:t>624,</w:t>
      </w:r>
      <w:r>
        <w:rPr>
          <w:spacing w:val="-1"/>
          <w:sz w:val="24"/>
        </w:rPr>
        <w:t xml:space="preserve"> </w:t>
      </w:r>
      <w:r>
        <w:rPr>
          <w:sz w:val="24"/>
        </w:rPr>
        <w:t>&lt;</w:t>
      </w:r>
      <w:r>
        <w:rPr>
          <w:i/>
          <w:sz w:val="24"/>
        </w:rPr>
        <w:t>имеются/отсутствуют</w:t>
      </w:r>
      <w:r>
        <w:rPr>
          <w:sz w:val="24"/>
        </w:rPr>
        <w:t>&gt; специфические</w:t>
      </w:r>
      <w:r>
        <w:rPr>
          <w:spacing w:val="-2"/>
          <w:sz w:val="24"/>
        </w:rPr>
        <w:t xml:space="preserve"> </w:t>
      </w:r>
      <w:r>
        <w:rPr>
          <w:sz w:val="24"/>
        </w:rPr>
        <w:t xml:space="preserve">виды работ по строительству, реконструкции и капитальному ремонту, к выполнению которых </w:t>
      </w:r>
      <w:r>
        <w:rPr>
          <w:spacing w:val="-2"/>
          <w:sz w:val="24"/>
        </w:rPr>
        <w:t>готовятся</w:t>
      </w:r>
      <w:r w:rsidR="0014274B">
        <w:rPr>
          <w:sz w:val="24"/>
        </w:rPr>
        <w:t xml:space="preserve"> </w:t>
      </w:r>
      <w:r>
        <w:rPr>
          <w:spacing w:val="-2"/>
          <w:sz w:val="24"/>
        </w:rPr>
        <w:t>выпускники</w:t>
      </w:r>
      <w:r w:rsidR="0014274B">
        <w:rPr>
          <w:sz w:val="24"/>
        </w:rPr>
        <w:t xml:space="preserve"> </w:t>
      </w:r>
      <w:r>
        <w:rPr>
          <w:spacing w:val="-2"/>
          <w:sz w:val="24"/>
        </w:rPr>
        <w:t>специальности</w:t>
      </w:r>
      <w:r w:rsidR="0014274B">
        <w:rPr>
          <w:sz w:val="24"/>
        </w:rPr>
        <w:t xml:space="preserve"> </w:t>
      </w:r>
      <w:r>
        <w:rPr>
          <w:spacing w:val="-2"/>
          <w:sz w:val="24"/>
        </w:rPr>
        <w:t>(направления</w:t>
      </w:r>
      <w:r w:rsidR="0014274B">
        <w:rPr>
          <w:sz w:val="24"/>
        </w:rPr>
        <w:t xml:space="preserve"> </w:t>
      </w:r>
      <w:r>
        <w:rPr>
          <w:spacing w:val="-2"/>
          <w:sz w:val="24"/>
        </w:rPr>
        <w:t>подготовки)</w:t>
      </w:r>
    </w:p>
    <w:p w14:paraId="2326089C" w14:textId="730BFFA5" w:rsidR="00525F77" w:rsidRDefault="0014274B">
      <w:pPr>
        <w:tabs>
          <w:tab w:val="left" w:pos="2903"/>
        </w:tabs>
        <w:spacing w:before="1"/>
        <w:ind w:left="143"/>
        <w:rPr>
          <w:sz w:val="24"/>
        </w:rPr>
      </w:pPr>
      <w:r>
        <w:rPr>
          <w:sz w:val="24"/>
          <w:u w:val="single"/>
        </w:rPr>
        <w:t xml:space="preserve"> </w:t>
      </w:r>
      <w:r w:rsidR="00000000">
        <w:rPr>
          <w:spacing w:val="-10"/>
          <w:sz w:val="24"/>
        </w:rPr>
        <w:t>.</w:t>
      </w:r>
    </w:p>
    <w:p w14:paraId="05251DCB" w14:textId="77777777" w:rsidR="00525F77" w:rsidRDefault="00000000">
      <w:pPr>
        <w:spacing w:before="41" w:line="183" w:lineRule="exact"/>
        <w:ind w:left="995"/>
        <w:rPr>
          <w:sz w:val="16"/>
        </w:rPr>
      </w:pPr>
      <w:r>
        <w:rPr>
          <w:spacing w:val="-2"/>
          <w:sz w:val="16"/>
        </w:rPr>
        <w:t>Наименование</w:t>
      </w:r>
    </w:p>
    <w:p w14:paraId="7BF4B568" w14:textId="77777777" w:rsidR="00525F77" w:rsidRDefault="00000000">
      <w:pPr>
        <w:spacing w:line="275" w:lineRule="exact"/>
        <w:ind w:left="851"/>
        <w:jc w:val="both"/>
        <w:rPr>
          <w:sz w:val="24"/>
        </w:rPr>
      </w:pPr>
      <w:r>
        <w:rPr>
          <w:sz w:val="24"/>
        </w:rPr>
        <w:t>К</w:t>
      </w:r>
      <w:r>
        <w:rPr>
          <w:spacing w:val="-3"/>
          <w:sz w:val="24"/>
        </w:rPr>
        <w:t xml:space="preserve"> </w:t>
      </w:r>
      <w:r>
        <w:rPr>
          <w:sz w:val="24"/>
        </w:rPr>
        <w:t>таким</w:t>
      </w:r>
      <w:r>
        <w:rPr>
          <w:spacing w:val="-3"/>
          <w:sz w:val="24"/>
        </w:rPr>
        <w:t xml:space="preserve"> </w:t>
      </w:r>
      <w:r>
        <w:rPr>
          <w:sz w:val="24"/>
        </w:rPr>
        <w:t>работам</w:t>
      </w:r>
      <w:r>
        <w:rPr>
          <w:spacing w:val="-3"/>
          <w:sz w:val="24"/>
        </w:rPr>
        <w:t xml:space="preserve"> </w:t>
      </w:r>
      <w:r>
        <w:rPr>
          <w:sz w:val="24"/>
        </w:rPr>
        <w:t>относятся</w:t>
      </w:r>
      <w:r>
        <w:rPr>
          <w:spacing w:val="-2"/>
          <w:sz w:val="24"/>
        </w:rPr>
        <w:t xml:space="preserve"> следующие:</w:t>
      </w:r>
    </w:p>
    <w:p w14:paraId="75E04D9D" w14:textId="77777777" w:rsidR="00525F77" w:rsidRDefault="00000000">
      <w:pPr>
        <w:ind w:left="851"/>
        <w:jc w:val="both"/>
        <w:rPr>
          <w:sz w:val="24"/>
        </w:rPr>
      </w:pPr>
      <w:r>
        <w:rPr>
          <w:i/>
          <w:spacing w:val="-2"/>
          <w:sz w:val="24"/>
        </w:rPr>
        <w:t>&lt;шифр&gt;</w:t>
      </w:r>
      <w:r>
        <w:rPr>
          <w:i/>
          <w:spacing w:val="-4"/>
          <w:sz w:val="24"/>
        </w:rPr>
        <w:t xml:space="preserve"> </w:t>
      </w:r>
      <w:r>
        <w:rPr>
          <w:i/>
          <w:spacing w:val="-2"/>
          <w:sz w:val="24"/>
        </w:rPr>
        <w:t>&lt;вид работ</w:t>
      </w:r>
      <w:r>
        <w:rPr>
          <w:i/>
          <w:spacing w:val="-3"/>
          <w:sz w:val="24"/>
        </w:rPr>
        <w:t xml:space="preserve"> </w:t>
      </w:r>
      <w:r>
        <w:rPr>
          <w:i/>
          <w:spacing w:val="-2"/>
          <w:sz w:val="24"/>
        </w:rPr>
        <w:t>по</w:t>
      </w:r>
      <w:r>
        <w:rPr>
          <w:i/>
          <w:spacing w:val="-1"/>
          <w:sz w:val="24"/>
        </w:rPr>
        <w:t xml:space="preserve"> </w:t>
      </w:r>
      <w:r>
        <w:rPr>
          <w:i/>
          <w:spacing w:val="-2"/>
          <w:sz w:val="24"/>
        </w:rPr>
        <w:t>строительству,</w:t>
      </w:r>
      <w:r>
        <w:rPr>
          <w:i/>
          <w:spacing w:val="-3"/>
          <w:sz w:val="24"/>
        </w:rPr>
        <w:t xml:space="preserve"> </w:t>
      </w:r>
      <w:r>
        <w:rPr>
          <w:i/>
          <w:spacing w:val="-2"/>
          <w:sz w:val="24"/>
        </w:rPr>
        <w:t>реконструкции и</w:t>
      </w:r>
      <w:r>
        <w:rPr>
          <w:i/>
          <w:spacing w:val="-3"/>
          <w:sz w:val="24"/>
        </w:rPr>
        <w:t xml:space="preserve"> </w:t>
      </w:r>
      <w:r>
        <w:rPr>
          <w:i/>
          <w:spacing w:val="-2"/>
          <w:sz w:val="24"/>
        </w:rPr>
        <w:t>капитальному</w:t>
      </w:r>
      <w:r>
        <w:rPr>
          <w:i/>
          <w:spacing w:val="-3"/>
          <w:sz w:val="24"/>
        </w:rPr>
        <w:t xml:space="preserve"> </w:t>
      </w:r>
      <w:r>
        <w:rPr>
          <w:i/>
          <w:spacing w:val="-2"/>
          <w:sz w:val="24"/>
        </w:rPr>
        <w:t>ремонту&gt;</w:t>
      </w:r>
      <w:r>
        <w:rPr>
          <w:spacing w:val="-2"/>
          <w:sz w:val="24"/>
        </w:rPr>
        <w:t>.</w:t>
      </w:r>
    </w:p>
    <w:p w14:paraId="390E8389" w14:textId="77777777" w:rsidR="00525F77" w:rsidRDefault="00525F77">
      <w:pPr>
        <w:pStyle w:val="a3"/>
        <w:spacing w:before="3"/>
        <w:rPr>
          <w:sz w:val="24"/>
        </w:rPr>
      </w:pPr>
    </w:p>
    <w:p w14:paraId="7CD8F037" w14:textId="23D1D567" w:rsidR="00525F77" w:rsidRDefault="00000000">
      <w:pPr>
        <w:pStyle w:val="a4"/>
        <w:numPr>
          <w:ilvl w:val="0"/>
          <w:numId w:val="1"/>
        </w:numPr>
        <w:tabs>
          <w:tab w:val="left" w:pos="1275"/>
        </w:tabs>
        <w:ind w:left="1275" w:hanging="424"/>
        <w:jc w:val="both"/>
        <w:rPr>
          <w:sz w:val="24"/>
        </w:rPr>
      </w:pPr>
      <w:r>
        <w:rPr>
          <w:sz w:val="24"/>
        </w:rPr>
        <w:t>Направленность</w:t>
      </w:r>
      <w:r w:rsidR="0014274B">
        <w:rPr>
          <w:spacing w:val="77"/>
          <w:w w:val="150"/>
          <w:sz w:val="24"/>
        </w:rPr>
        <w:t xml:space="preserve"> </w:t>
      </w:r>
      <w:r>
        <w:rPr>
          <w:sz w:val="24"/>
        </w:rPr>
        <w:t>(профиль/специализация)</w:t>
      </w:r>
      <w:r w:rsidR="0014274B">
        <w:rPr>
          <w:spacing w:val="77"/>
          <w:w w:val="150"/>
          <w:sz w:val="24"/>
        </w:rPr>
        <w:t xml:space="preserve"> </w:t>
      </w:r>
      <w:r>
        <w:rPr>
          <w:sz w:val="24"/>
        </w:rPr>
        <w:t>образовательной</w:t>
      </w:r>
      <w:r w:rsidR="0014274B">
        <w:rPr>
          <w:spacing w:val="80"/>
          <w:w w:val="150"/>
          <w:sz w:val="24"/>
        </w:rPr>
        <w:t xml:space="preserve"> </w:t>
      </w:r>
      <w:r>
        <w:rPr>
          <w:spacing w:val="-2"/>
          <w:sz w:val="24"/>
        </w:rPr>
        <w:t>программы</w:t>
      </w:r>
    </w:p>
    <w:p w14:paraId="298458D4" w14:textId="77777777" w:rsidR="00525F77" w:rsidRDefault="00000000">
      <w:pPr>
        <w:spacing w:before="41" w:line="276" w:lineRule="auto"/>
        <w:ind w:left="143" w:right="283"/>
        <w:jc w:val="both"/>
        <w:rPr>
          <w:sz w:val="24"/>
        </w:rPr>
      </w:pPr>
      <w:r>
        <w:rPr>
          <w:sz w:val="24"/>
        </w:rPr>
        <w:t>&lt;</w:t>
      </w:r>
      <w:r>
        <w:rPr>
          <w:i/>
          <w:sz w:val="24"/>
        </w:rPr>
        <w:t>соответствует / не соответствует</w:t>
      </w:r>
      <w:r>
        <w:rPr>
          <w:sz w:val="24"/>
        </w:rPr>
        <w:t>&gt; области строительства, оно &lt;</w:t>
      </w:r>
      <w:r>
        <w:rPr>
          <w:i/>
          <w:sz w:val="24"/>
        </w:rPr>
        <w:t>отражает / не отражает</w:t>
      </w:r>
      <w:r>
        <w:rPr>
          <w:sz w:val="24"/>
        </w:rPr>
        <w:t>&gt; содержание соответствующих видов работ по строительству, реконструкции и капитальному ремонту.</w:t>
      </w:r>
    </w:p>
    <w:p w14:paraId="555097C1" w14:textId="77777777" w:rsidR="00525F77" w:rsidRDefault="00525F77">
      <w:pPr>
        <w:pStyle w:val="a3"/>
        <w:spacing w:before="42"/>
        <w:rPr>
          <w:sz w:val="24"/>
        </w:rPr>
      </w:pPr>
    </w:p>
    <w:p w14:paraId="0FDA9FAF" w14:textId="1996B5C9" w:rsidR="00525F77" w:rsidRDefault="00000000">
      <w:pPr>
        <w:pStyle w:val="a4"/>
        <w:numPr>
          <w:ilvl w:val="0"/>
          <w:numId w:val="1"/>
        </w:numPr>
        <w:tabs>
          <w:tab w:val="left" w:pos="1275"/>
        </w:tabs>
        <w:ind w:left="1275" w:hanging="424"/>
        <w:jc w:val="both"/>
        <w:rPr>
          <w:sz w:val="24"/>
        </w:rPr>
      </w:pPr>
      <w:r>
        <w:rPr>
          <w:sz w:val="24"/>
        </w:rPr>
        <w:t>Среди</w:t>
      </w:r>
      <w:r>
        <w:rPr>
          <w:spacing w:val="76"/>
          <w:w w:val="150"/>
          <w:sz w:val="24"/>
        </w:rPr>
        <w:t xml:space="preserve"> </w:t>
      </w:r>
      <w:r>
        <w:rPr>
          <w:sz w:val="24"/>
        </w:rPr>
        <w:t>дисциплин,</w:t>
      </w:r>
      <w:r>
        <w:rPr>
          <w:spacing w:val="76"/>
          <w:w w:val="150"/>
          <w:sz w:val="24"/>
        </w:rPr>
        <w:t xml:space="preserve"> </w:t>
      </w:r>
      <w:r>
        <w:rPr>
          <w:sz w:val="24"/>
        </w:rPr>
        <w:t>изученных</w:t>
      </w:r>
      <w:r>
        <w:rPr>
          <w:spacing w:val="77"/>
          <w:w w:val="150"/>
          <w:sz w:val="24"/>
        </w:rPr>
        <w:t xml:space="preserve"> </w:t>
      </w:r>
      <w:r>
        <w:rPr>
          <w:sz w:val="24"/>
        </w:rPr>
        <w:t>при</w:t>
      </w:r>
      <w:r w:rsidR="0014274B">
        <w:rPr>
          <w:spacing w:val="26"/>
          <w:sz w:val="24"/>
        </w:rPr>
        <w:t xml:space="preserve"> </w:t>
      </w:r>
      <w:r>
        <w:rPr>
          <w:sz w:val="24"/>
        </w:rPr>
        <w:t>освоении</w:t>
      </w:r>
      <w:r>
        <w:rPr>
          <w:spacing w:val="77"/>
          <w:w w:val="150"/>
          <w:sz w:val="24"/>
        </w:rPr>
        <w:t xml:space="preserve"> </w:t>
      </w:r>
      <w:r>
        <w:rPr>
          <w:sz w:val="24"/>
        </w:rPr>
        <w:t>образовательной</w:t>
      </w:r>
      <w:r>
        <w:rPr>
          <w:spacing w:val="77"/>
          <w:w w:val="150"/>
          <w:sz w:val="24"/>
        </w:rPr>
        <w:t xml:space="preserve"> </w:t>
      </w:r>
      <w:r>
        <w:rPr>
          <w:spacing w:val="-2"/>
          <w:sz w:val="24"/>
        </w:rPr>
        <w:t>программы,</w:t>
      </w:r>
    </w:p>
    <w:p w14:paraId="512CA483" w14:textId="77777777" w:rsidR="00525F77" w:rsidRDefault="00000000">
      <w:pPr>
        <w:spacing w:before="41" w:line="276" w:lineRule="auto"/>
        <w:ind w:left="143" w:right="279"/>
        <w:jc w:val="both"/>
        <w:rPr>
          <w:sz w:val="24"/>
        </w:rPr>
      </w:pPr>
      <w:r>
        <w:rPr>
          <w:sz w:val="24"/>
        </w:rPr>
        <w:t>&lt;</w:t>
      </w:r>
      <w:r>
        <w:rPr>
          <w:i/>
          <w:sz w:val="24"/>
        </w:rPr>
        <w:t>имеются/отсутствуют</w:t>
      </w:r>
      <w:r>
        <w:rPr>
          <w:sz w:val="24"/>
        </w:rPr>
        <w:t>&gt; дисциплины, соответствуют области строительства. Эти дисциплины направлены на изучение вопросов производства &lt;</w:t>
      </w:r>
      <w:r>
        <w:rPr>
          <w:i/>
          <w:sz w:val="24"/>
        </w:rPr>
        <w:t xml:space="preserve">специальных/основных&gt; </w:t>
      </w:r>
      <w:r>
        <w:rPr>
          <w:sz w:val="24"/>
        </w:rPr>
        <w:t>видов работ по строительству, реконструкции и капитальному ремонту.</w:t>
      </w:r>
    </w:p>
    <w:p w14:paraId="38B00850" w14:textId="77777777" w:rsidR="00525F77" w:rsidRDefault="00000000">
      <w:pPr>
        <w:spacing w:line="274" w:lineRule="exact"/>
        <w:ind w:left="851"/>
        <w:jc w:val="both"/>
        <w:rPr>
          <w:sz w:val="24"/>
        </w:rPr>
      </w:pPr>
      <w:r>
        <w:rPr>
          <w:sz w:val="24"/>
        </w:rPr>
        <w:t>К</w:t>
      </w:r>
      <w:r>
        <w:rPr>
          <w:spacing w:val="-4"/>
          <w:sz w:val="24"/>
        </w:rPr>
        <w:t xml:space="preserve"> </w:t>
      </w:r>
      <w:r>
        <w:rPr>
          <w:sz w:val="24"/>
        </w:rPr>
        <w:t>таким</w:t>
      </w:r>
      <w:r>
        <w:rPr>
          <w:spacing w:val="-3"/>
          <w:sz w:val="24"/>
        </w:rPr>
        <w:t xml:space="preserve"> </w:t>
      </w:r>
      <w:r>
        <w:rPr>
          <w:sz w:val="24"/>
        </w:rPr>
        <w:t>дисциплинам</w:t>
      </w:r>
      <w:r>
        <w:rPr>
          <w:spacing w:val="-4"/>
          <w:sz w:val="24"/>
        </w:rPr>
        <w:t xml:space="preserve"> </w:t>
      </w:r>
      <w:r>
        <w:rPr>
          <w:sz w:val="24"/>
        </w:rPr>
        <w:t>относятся</w:t>
      </w:r>
      <w:r>
        <w:rPr>
          <w:spacing w:val="-3"/>
          <w:sz w:val="24"/>
        </w:rPr>
        <w:t xml:space="preserve"> </w:t>
      </w:r>
      <w:r>
        <w:rPr>
          <w:spacing w:val="-2"/>
          <w:sz w:val="24"/>
        </w:rPr>
        <w:t>следующие:</w:t>
      </w:r>
    </w:p>
    <w:p w14:paraId="543BACEB" w14:textId="77777777" w:rsidR="00525F77" w:rsidRDefault="00000000">
      <w:pPr>
        <w:ind w:left="851"/>
        <w:jc w:val="both"/>
        <w:rPr>
          <w:sz w:val="24"/>
        </w:rPr>
      </w:pPr>
      <w:r>
        <w:rPr>
          <w:i/>
          <w:sz w:val="24"/>
        </w:rPr>
        <w:t>&lt;наименование</w:t>
      </w:r>
      <w:r>
        <w:rPr>
          <w:i/>
          <w:spacing w:val="-6"/>
          <w:sz w:val="24"/>
        </w:rPr>
        <w:t xml:space="preserve"> </w:t>
      </w:r>
      <w:r>
        <w:rPr>
          <w:i/>
          <w:sz w:val="24"/>
        </w:rPr>
        <w:t>дисциплины&gt;</w:t>
      </w:r>
      <w:r>
        <w:rPr>
          <w:i/>
          <w:spacing w:val="-5"/>
          <w:sz w:val="24"/>
        </w:rPr>
        <w:t xml:space="preserve"> </w:t>
      </w:r>
      <w:r>
        <w:rPr>
          <w:i/>
          <w:sz w:val="24"/>
        </w:rPr>
        <w:t>&lt;объём</w:t>
      </w:r>
      <w:r>
        <w:rPr>
          <w:i/>
          <w:spacing w:val="-2"/>
          <w:sz w:val="24"/>
        </w:rPr>
        <w:t xml:space="preserve"> </w:t>
      </w:r>
      <w:r>
        <w:rPr>
          <w:i/>
          <w:sz w:val="24"/>
        </w:rPr>
        <w:t>(трудоёмкость)</w:t>
      </w:r>
      <w:r>
        <w:rPr>
          <w:i/>
          <w:spacing w:val="-6"/>
          <w:sz w:val="24"/>
        </w:rPr>
        <w:t xml:space="preserve"> </w:t>
      </w:r>
      <w:r>
        <w:rPr>
          <w:i/>
          <w:sz w:val="24"/>
        </w:rPr>
        <w:t>дисциплины</w:t>
      </w:r>
      <w:r>
        <w:rPr>
          <w:i/>
          <w:spacing w:val="-4"/>
          <w:sz w:val="24"/>
        </w:rPr>
        <w:t xml:space="preserve"> </w:t>
      </w:r>
      <w:r>
        <w:rPr>
          <w:i/>
          <w:sz w:val="24"/>
        </w:rPr>
        <w:t>при</w:t>
      </w:r>
      <w:r>
        <w:rPr>
          <w:i/>
          <w:spacing w:val="-3"/>
          <w:sz w:val="24"/>
        </w:rPr>
        <w:t xml:space="preserve"> </w:t>
      </w:r>
      <w:r>
        <w:rPr>
          <w:i/>
          <w:spacing w:val="-2"/>
          <w:sz w:val="24"/>
        </w:rPr>
        <w:t>наличии&gt;</w:t>
      </w:r>
      <w:r>
        <w:rPr>
          <w:spacing w:val="-2"/>
          <w:sz w:val="24"/>
        </w:rPr>
        <w:t>.</w:t>
      </w:r>
    </w:p>
    <w:p w14:paraId="2403B57D" w14:textId="77777777" w:rsidR="00525F77" w:rsidRDefault="00000000">
      <w:pPr>
        <w:pStyle w:val="a4"/>
        <w:numPr>
          <w:ilvl w:val="0"/>
          <w:numId w:val="1"/>
        </w:numPr>
        <w:tabs>
          <w:tab w:val="left" w:pos="1274"/>
        </w:tabs>
        <w:spacing w:before="68" w:line="276" w:lineRule="auto"/>
        <w:ind w:right="279" w:firstLine="707"/>
        <w:jc w:val="both"/>
        <w:rPr>
          <w:sz w:val="24"/>
        </w:rPr>
      </w:pPr>
      <w:r>
        <w:rPr>
          <w:sz w:val="24"/>
        </w:rPr>
        <w:t>Изучения перечисленных выше дисциплин &lt;</w:t>
      </w:r>
      <w:r>
        <w:rPr>
          <w:i/>
          <w:sz w:val="24"/>
        </w:rPr>
        <w:t>достаточно / недостаточно</w:t>
      </w:r>
      <w:r>
        <w:rPr>
          <w:sz w:val="24"/>
        </w:rPr>
        <w:t xml:space="preserve">&gt; для </w:t>
      </w:r>
      <w:r>
        <w:rPr>
          <w:sz w:val="24"/>
        </w:rPr>
        <w:lastRenderedPageBreak/>
        <w:t>организации производства &lt;</w:t>
      </w:r>
      <w:r>
        <w:rPr>
          <w:i/>
          <w:sz w:val="24"/>
        </w:rPr>
        <w:t xml:space="preserve">специфических/основных&gt; </w:t>
      </w:r>
      <w:r>
        <w:rPr>
          <w:sz w:val="24"/>
        </w:rPr>
        <w:t>видов работ по строительству, реконструкции и капитальному ремонту.</w:t>
      </w:r>
    </w:p>
    <w:p w14:paraId="3D563D73" w14:textId="77777777" w:rsidR="00525F77" w:rsidRDefault="00000000">
      <w:pPr>
        <w:spacing w:before="275"/>
        <w:ind w:left="851"/>
        <w:rPr>
          <w:sz w:val="24"/>
        </w:rPr>
      </w:pPr>
      <w:r>
        <w:rPr>
          <w:spacing w:val="-2"/>
          <w:sz w:val="24"/>
        </w:rPr>
        <w:t>Вывод:</w:t>
      </w:r>
    </w:p>
    <w:p w14:paraId="308031BB" w14:textId="77777777" w:rsidR="00525F77" w:rsidRDefault="00000000">
      <w:pPr>
        <w:ind w:left="143" w:right="280" w:firstLine="707"/>
        <w:jc w:val="both"/>
        <w:rPr>
          <w:sz w:val="24"/>
        </w:rPr>
      </w:pPr>
      <w:r>
        <w:rPr>
          <w:sz w:val="24"/>
        </w:rPr>
        <w:t xml:space="preserve">Высшее образование, полученное </w:t>
      </w:r>
      <w:r>
        <w:rPr>
          <w:i/>
          <w:sz w:val="24"/>
          <w:u w:val="single"/>
        </w:rPr>
        <w:t>&lt;Фамилия Имя Отчество&gt;</w:t>
      </w:r>
      <w:r>
        <w:rPr>
          <w:i/>
          <w:sz w:val="24"/>
        </w:rPr>
        <w:t xml:space="preserve"> </w:t>
      </w:r>
      <w:r>
        <w:rPr>
          <w:sz w:val="24"/>
        </w:rPr>
        <w:t>по специальности (направлению подготовки) &lt;</w:t>
      </w:r>
      <w:r>
        <w:rPr>
          <w:i/>
          <w:sz w:val="24"/>
          <w:u w:val="single"/>
        </w:rPr>
        <w:t>наименование</w:t>
      </w:r>
      <w:r>
        <w:rPr>
          <w:sz w:val="24"/>
        </w:rPr>
        <w:t>&gt; &lt;</w:t>
      </w:r>
      <w:r>
        <w:rPr>
          <w:i/>
          <w:sz w:val="24"/>
        </w:rPr>
        <w:t>соответствует / не соответствует</w:t>
      </w:r>
      <w:r>
        <w:rPr>
          <w:sz w:val="24"/>
        </w:rPr>
        <w:t>&gt; области строительства.</w:t>
      </w:r>
    </w:p>
    <w:p w14:paraId="41009B51" w14:textId="77777777" w:rsidR="00525F77" w:rsidRDefault="00525F77">
      <w:pPr>
        <w:pStyle w:val="a3"/>
        <w:rPr>
          <w:sz w:val="24"/>
        </w:rPr>
      </w:pPr>
    </w:p>
    <w:p w14:paraId="4F5337BC" w14:textId="022B04F4" w:rsidR="00525F77" w:rsidRDefault="00000000">
      <w:pPr>
        <w:tabs>
          <w:tab w:val="left" w:pos="6075"/>
        </w:tabs>
        <w:ind w:left="851"/>
        <w:rPr>
          <w:i/>
          <w:sz w:val="24"/>
        </w:rPr>
      </w:pPr>
      <w:r>
        <w:rPr>
          <w:spacing w:val="-2"/>
          <w:sz w:val="24"/>
        </w:rPr>
        <w:t>Эксперт</w:t>
      </w:r>
      <w:r w:rsidR="0014274B">
        <w:rPr>
          <w:sz w:val="24"/>
        </w:rPr>
        <w:t xml:space="preserve"> </w:t>
      </w:r>
      <w:r>
        <w:rPr>
          <w:i/>
          <w:sz w:val="24"/>
          <w:u w:val="single"/>
        </w:rPr>
        <w:t>&lt;Фамилия</w:t>
      </w:r>
      <w:r>
        <w:rPr>
          <w:i/>
          <w:spacing w:val="-5"/>
          <w:sz w:val="24"/>
          <w:u w:val="single"/>
        </w:rPr>
        <w:t xml:space="preserve"> </w:t>
      </w:r>
      <w:r>
        <w:rPr>
          <w:i/>
          <w:sz w:val="24"/>
          <w:u w:val="single"/>
        </w:rPr>
        <w:t xml:space="preserve">Имя </w:t>
      </w:r>
      <w:r>
        <w:rPr>
          <w:i/>
          <w:spacing w:val="-2"/>
          <w:sz w:val="24"/>
          <w:u w:val="single"/>
        </w:rPr>
        <w:t>Отчество&gt;</w:t>
      </w:r>
    </w:p>
    <w:p w14:paraId="468E01CF" w14:textId="77777777" w:rsidR="00525F77" w:rsidRDefault="00525F77">
      <w:pPr>
        <w:pStyle w:val="a3"/>
        <w:rPr>
          <w:i/>
          <w:sz w:val="24"/>
        </w:rPr>
      </w:pPr>
    </w:p>
    <w:p w14:paraId="50E84C39" w14:textId="77777777" w:rsidR="00525F77" w:rsidRDefault="00000000">
      <w:pPr>
        <w:ind w:left="851"/>
        <w:rPr>
          <w:sz w:val="24"/>
        </w:rPr>
      </w:pPr>
      <w:r>
        <w:rPr>
          <w:spacing w:val="-2"/>
          <w:sz w:val="24"/>
        </w:rPr>
        <w:t>Дата:</w:t>
      </w:r>
    </w:p>
    <w:p w14:paraId="7AC1015E" w14:textId="77777777" w:rsidR="00525F77" w:rsidRDefault="00525F77">
      <w:pPr>
        <w:rPr>
          <w:sz w:val="24"/>
        </w:rPr>
        <w:sectPr w:rsidR="00525F77">
          <w:pgSz w:w="11910" w:h="16840"/>
          <w:pgMar w:top="1040" w:right="850" w:bottom="1320" w:left="1275" w:header="0" w:footer="1062" w:gutter="0"/>
          <w:cols w:space="720"/>
        </w:sectPr>
      </w:pPr>
    </w:p>
    <w:p w14:paraId="595E6B1B" w14:textId="77777777" w:rsidR="00525F77" w:rsidRDefault="00000000">
      <w:pPr>
        <w:spacing w:before="66"/>
        <w:ind w:left="5247"/>
        <w:jc w:val="both"/>
        <w:rPr>
          <w:sz w:val="24"/>
        </w:rPr>
      </w:pPr>
      <w:r>
        <w:rPr>
          <w:sz w:val="24"/>
        </w:rPr>
        <w:lastRenderedPageBreak/>
        <w:t>Приложение</w:t>
      </w:r>
      <w:r>
        <w:rPr>
          <w:spacing w:val="-4"/>
          <w:sz w:val="24"/>
        </w:rPr>
        <w:t xml:space="preserve"> </w:t>
      </w:r>
      <w:r>
        <w:rPr>
          <w:spacing w:val="-10"/>
          <w:sz w:val="24"/>
        </w:rPr>
        <w:t>3</w:t>
      </w:r>
    </w:p>
    <w:p w14:paraId="163FE3AC" w14:textId="3AE91FA5" w:rsidR="00525F77" w:rsidRDefault="00000000">
      <w:pPr>
        <w:tabs>
          <w:tab w:val="left" w:pos="7562"/>
          <w:tab w:val="left" w:pos="8607"/>
        </w:tabs>
        <w:ind w:left="5247" w:right="281"/>
        <w:jc w:val="both"/>
        <w:rPr>
          <w:sz w:val="24"/>
        </w:rPr>
      </w:pPr>
      <w:r>
        <w:rPr>
          <w:sz w:val="24"/>
        </w:rPr>
        <w:t xml:space="preserve">к Методике идентификации и оценки </w:t>
      </w:r>
      <w:r>
        <w:rPr>
          <w:spacing w:val="-2"/>
          <w:sz w:val="24"/>
        </w:rPr>
        <w:t>соответствия</w:t>
      </w:r>
      <w:r w:rsidR="0014274B">
        <w:rPr>
          <w:sz w:val="24"/>
        </w:rPr>
        <w:t xml:space="preserve"> </w:t>
      </w:r>
      <w:r>
        <w:rPr>
          <w:spacing w:val="-2"/>
          <w:sz w:val="24"/>
        </w:rPr>
        <w:t xml:space="preserve">высшего </w:t>
      </w:r>
      <w:r>
        <w:rPr>
          <w:sz w:val="24"/>
        </w:rPr>
        <w:t xml:space="preserve">(профессионального) образования для </w:t>
      </w:r>
      <w:r>
        <w:rPr>
          <w:spacing w:val="-2"/>
          <w:sz w:val="24"/>
        </w:rPr>
        <w:t>осуществления</w:t>
      </w:r>
      <w:r w:rsidR="0014274B">
        <w:rPr>
          <w:sz w:val="24"/>
        </w:rPr>
        <w:t xml:space="preserve"> </w:t>
      </w:r>
      <w:r>
        <w:rPr>
          <w:spacing w:val="-2"/>
          <w:sz w:val="24"/>
        </w:rPr>
        <w:t xml:space="preserve">профессиональной </w:t>
      </w:r>
      <w:r>
        <w:rPr>
          <w:sz w:val="24"/>
        </w:rPr>
        <w:t>деятельности в области строительства</w:t>
      </w:r>
    </w:p>
    <w:p w14:paraId="2C0DF070" w14:textId="77777777" w:rsidR="00525F77" w:rsidRDefault="00525F77">
      <w:pPr>
        <w:pStyle w:val="a3"/>
        <w:rPr>
          <w:sz w:val="24"/>
        </w:rPr>
      </w:pPr>
    </w:p>
    <w:p w14:paraId="2DCDBFF2" w14:textId="77777777" w:rsidR="00525F77" w:rsidRDefault="00525F77">
      <w:pPr>
        <w:pStyle w:val="a3"/>
        <w:spacing w:before="144"/>
        <w:rPr>
          <w:sz w:val="24"/>
        </w:rPr>
      </w:pPr>
    </w:p>
    <w:p w14:paraId="494976CA" w14:textId="77777777" w:rsidR="00525F77" w:rsidRDefault="00000000">
      <w:pPr>
        <w:spacing w:line="235" w:lineRule="auto"/>
        <w:ind w:left="143"/>
        <w:rPr>
          <w:sz w:val="28"/>
        </w:rPr>
      </w:pPr>
      <w:r>
        <w:rPr>
          <w:b/>
          <w:sz w:val="28"/>
        </w:rPr>
        <w:t>Виды</w:t>
      </w:r>
      <w:r>
        <w:rPr>
          <w:b/>
          <w:spacing w:val="-7"/>
          <w:sz w:val="28"/>
        </w:rPr>
        <w:t xml:space="preserve"> </w:t>
      </w:r>
      <w:r>
        <w:rPr>
          <w:b/>
          <w:sz w:val="28"/>
        </w:rPr>
        <w:t>работ</w:t>
      </w:r>
      <w:r>
        <w:rPr>
          <w:b/>
          <w:spacing w:val="-5"/>
          <w:sz w:val="28"/>
        </w:rPr>
        <w:t xml:space="preserve"> </w:t>
      </w:r>
      <w:r>
        <w:rPr>
          <w:b/>
          <w:sz w:val="28"/>
        </w:rPr>
        <w:t>по</w:t>
      </w:r>
      <w:r>
        <w:rPr>
          <w:b/>
          <w:spacing w:val="-5"/>
          <w:sz w:val="28"/>
        </w:rPr>
        <w:t xml:space="preserve"> </w:t>
      </w:r>
      <w:r>
        <w:rPr>
          <w:b/>
          <w:sz w:val="28"/>
        </w:rPr>
        <w:t>строительству,</w:t>
      </w:r>
      <w:r>
        <w:rPr>
          <w:b/>
          <w:spacing w:val="-7"/>
          <w:sz w:val="28"/>
        </w:rPr>
        <w:t xml:space="preserve"> </w:t>
      </w:r>
      <w:r>
        <w:rPr>
          <w:b/>
          <w:sz w:val="28"/>
        </w:rPr>
        <w:t>реконструкции,</w:t>
      </w:r>
      <w:r>
        <w:rPr>
          <w:b/>
          <w:spacing w:val="-7"/>
          <w:sz w:val="28"/>
        </w:rPr>
        <w:t xml:space="preserve"> </w:t>
      </w:r>
      <w:r>
        <w:rPr>
          <w:b/>
          <w:sz w:val="28"/>
        </w:rPr>
        <w:t>капитальному</w:t>
      </w:r>
      <w:r>
        <w:rPr>
          <w:b/>
          <w:spacing w:val="-5"/>
          <w:sz w:val="28"/>
        </w:rPr>
        <w:t xml:space="preserve"> </w:t>
      </w:r>
      <w:r>
        <w:rPr>
          <w:b/>
          <w:sz w:val="28"/>
        </w:rPr>
        <w:t xml:space="preserve">ремонту объектов капитального строительства </w:t>
      </w:r>
      <w:r>
        <w:rPr>
          <w:sz w:val="28"/>
        </w:rPr>
        <w:t>(в соответствии с приказом</w:t>
      </w:r>
    </w:p>
    <w:p w14:paraId="225EEEFD" w14:textId="77777777" w:rsidR="00525F77" w:rsidRDefault="00000000">
      <w:pPr>
        <w:pStyle w:val="a3"/>
        <w:spacing w:before="2" w:line="322" w:lineRule="exact"/>
        <w:ind w:left="143"/>
      </w:pPr>
      <w:r>
        <w:t>Министерства</w:t>
      </w:r>
      <w:r>
        <w:rPr>
          <w:spacing w:val="-13"/>
        </w:rPr>
        <w:t xml:space="preserve"> </w:t>
      </w:r>
      <w:r>
        <w:t>регионального</w:t>
      </w:r>
      <w:r>
        <w:rPr>
          <w:spacing w:val="-10"/>
        </w:rPr>
        <w:t xml:space="preserve"> </w:t>
      </w:r>
      <w:r>
        <w:t>развития</w:t>
      </w:r>
      <w:r>
        <w:rPr>
          <w:spacing w:val="-7"/>
        </w:rPr>
        <w:t xml:space="preserve"> </w:t>
      </w:r>
      <w:r>
        <w:t>Российской</w:t>
      </w:r>
      <w:r>
        <w:rPr>
          <w:spacing w:val="-7"/>
        </w:rPr>
        <w:t xml:space="preserve"> </w:t>
      </w:r>
      <w:r>
        <w:t>Федерации</w:t>
      </w:r>
      <w:r>
        <w:rPr>
          <w:spacing w:val="-10"/>
        </w:rPr>
        <w:t xml:space="preserve"> </w:t>
      </w:r>
      <w:r>
        <w:t>от</w:t>
      </w:r>
      <w:r>
        <w:rPr>
          <w:spacing w:val="-8"/>
        </w:rPr>
        <w:t xml:space="preserve"> </w:t>
      </w:r>
      <w:r>
        <w:rPr>
          <w:spacing w:val="-2"/>
        </w:rPr>
        <w:t>30.12.2009</w:t>
      </w:r>
    </w:p>
    <w:p w14:paraId="2F031DF4" w14:textId="77777777" w:rsidR="00525F77" w:rsidRDefault="00000000">
      <w:pPr>
        <w:pStyle w:val="a3"/>
        <w:spacing w:after="7"/>
        <w:ind w:left="143"/>
      </w:pPr>
      <w:r>
        <w:t>№</w:t>
      </w:r>
      <w:r>
        <w:rPr>
          <w:spacing w:val="-2"/>
        </w:rPr>
        <w:t xml:space="preserve"> </w:t>
      </w:r>
      <w:r>
        <w:rPr>
          <w:spacing w:val="-4"/>
        </w:rPr>
        <w:t>624)</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4B1A968D" w14:textId="77777777">
        <w:trPr>
          <w:trHeight w:val="645"/>
        </w:trPr>
        <w:tc>
          <w:tcPr>
            <w:tcW w:w="1056" w:type="dxa"/>
          </w:tcPr>
          <w:p w14:paraId="25A0DC67" w14:textId="77777777" w:rsidR="00525F77" w:rsidRDefault="00000000">
            <w:pPr>
              <w:pStyle w:val="TableParagraph"/>
              <w:spacing w:line="315" w:lineRule="exact"/>
              <w:ind w:left="11" w:right="3"/>
              <w:jc w:val="center"/>
              <w:rPr>
                <w:sz w:val="28"/>
              </w:rPr>
            </w:pPr>
            <w:r>
              <w:rPr>
                <w:spacing w:val="-10"/>
                <w:sz w:val="28"/>
              </w:rPr>
              <w:t>№</w:t>
            </w:r>
          </w:p>
          <w:p w14:paraId="27342F31" w14:textId="77777777" w:rsidR="00525F77" w:rsidRDefault="00000000">
            <w:pPr>
              <w:pStyle w:val="TableParagraph"/>
              <w:spacing w:before="2" w:line="308" w:lineRule="exact"/>
              <w:ind w:left="11" w:right="3"/>
              <w:jc w:val="center"/>
              <w:rPr>
                <w:sz w:val="28"/>
              </w:rPr>
            </w:pPr>
            <w:r>
              <w:rPr>
                <w:spacing w:val="-5"/>
                <w:sz w:val="28"/>
              </w:rPr>
              <w:t>п/п</w:t>
            </w:r>
          </w:p>
        </w:tc>
        <w:tc>
          <w:tcPr>
            <w:tcW w:w="8296" w:type="dxa"/>
          </w:tcPr>
          <w:p w14:paraId="18032120" w14:textId="77777777" w:rsidR="00525F77" w:rsidRDefault="00000000">
            <w:pPr>
              <w:pStyle w:val="TableParagraph"/>
              <w:spacing w:before="153"/>
              <w:ind w:left="9"/>
              <w:jc w:val="center"/>
              <w:rPr>
                <w:sz w:val="28"/>
              </w:rPr>
            </w:pPr>
            <w:r>
              <w:rPr>
                <w:sz w:val="28"/>
              </w:rPr>
              <w:t>Наименование</w:t>
            </w:r>
            <w:r>
              <w:rPr>
                <w:spacing w:val="-9"/>
                <w:sz w:val="28"/>
              </w:rPr>
              <w:t xml:space="preserve"> </w:t>
            </w:r>
            <w:r>
              <w:rPr>
                <w:sz w:val="28"/>
              </w:rPr>
              <w:t>вида</w:t>
            </w:r>
            <w:r>
              <w:rPr>
                <w:spacing w:val="-10"/>
                <w:sz w:val="28"/>
              </w:rPr>
              <w:t xml:space="preserve"> </w:t>
            </w:r>
            <w:r>
              <w:rPr>
                <w:spacing w:val="-2"/>
                <w:sz w:val="28"/>
              </w:rPr>
              <w:t>работ</w:t>
            </w:r>
          </w:p>
        </w:tc>
      </w:tr>
      <w:tr w:rsidR="00525F77" w14:paraId="0C4E8FB0" w14:textId="77777777">
        <w:trPr>
          <w:trHeight w:val="643"/>
        </w:trPr>
        <w:tc>
          <w:tcPr>
            <w:tcW w:w="1056" w:type="dxa"/>
          </w:tcPr>
          <w:p w14:paraId="560E7577" w14:textId="77777777" w:rsidR="00525F77" w:rsidRDefault="00000000">
            <w:pPr>
              <w:pStyle w:val="TableParagraph"/>
              <w:spacing w:before="154"/>
              <w:ind w:left="11" w:right="1"/>
              <w:jc w:val="center"/>
              <w:rPr>
                <w:sz w:val="28"/>
              </w:rPr>
            </w:pPr>
            <w:r>
              <w:rPr>
                <w:spacing w:val="-10"/>
                <w:sz w:val="28"/>
              </w:rPr>
              <w:t>1</w:t>
            </w:r>
          </w:p>
        </w:tc>
        <w:tc>
          <w:tcPr>
            <w:tcW w:w="8296" w:type="dxa"/>
          </w:tcPr>
          <w:p w14:paraId="03BD32B2" w14:textId="77777777" w:rsidR="00525F77" w:rsidRDefault="00000000">
            <w:pPr>
              <w:pStyle w:val="TableParagraph"/>
              <w:spacing w:line="322" w:lineRule="exact"/>
              <w:rPr>
                <w:b/>
                <w:sz w:val="28"/>
              </w:rPr>
            </w:pPr>
            <w:r>
              <w:rPr>
                <w:b/>
                <w:sz w:val="28"/>
              </w:rPr>
              <w:t>Геодезические</w:t>
            </w:r>
            <w:r>
              <w:rPr>
                <w:b/>
                <w:spacing w:val="-9"/>
                <w:sz w:val="28"/>
              </w:rPr>
              <w:t xml:space="preserve"> </w:t>
            </w:r>
            <w:r>
              <w:rPr>
                <w:b/>
                <w:sz w:val="28"/>
              </w:rPr>
              <w:t>работы,</w:t>
            </w:r>
            <w:r>
              <w:rPr>
                <w:b/>
                <w:spacing w:val="-10"/>
                <w:sz w:val="28"/>
              </w:rPr>
              <w:t xml:space="preserve"> </w:t>
            </w:r>
            <w:r>
              <w:rPr>
                <w:b/>
                <w:sz w:val="28"/>
              </w:rPr>
              <w:t>выполняемые</w:t>
            </w:r>
            <w:r>
              <w:rPr>
                <w:b/>
                <w:spacing w:val="-12"/>
                <w:sz w:val="28"/>
              </w:rPr>
              <w:t xml:space="preserve"> </w:t>
            </w:r>
            <w:r>
              <w:rPr>
                <w:b/>
                <w:sz w:val="28"/>
              </w:rPr>
              <w:t>на</w:t>
            </w:r>
            <w:r>
              <w:rPr>
                <w:b/>
                <w:spacing w:val="-8"/>
                <w:sz w:val="28"/>
              </w:rPr>
              <w:t xml:space="preserve"> </w:t>
            </w:r>
            <w:r>
              <w:rPr>
                <w:b/>
                <w:sz w:val="28"/>
              </w:rPr>
              <w:t xml:space="preserve">строительных </w:t>
            </w:r>
            <w:r>
              <w:rPr>
                <w:b/>
                <w:spacing w:val="-2"/>
                <w:sz w:val="28"/>
              </w:rPr>
              <w:t>площадках</w:t>
            </w:r>
          </w:p>
        </w:tc>
      </w:tr>
      <w:tr w:rsidR="00525F77" w14:paraId="6F5D3D4E" w14:textId="77777777">
        <w:trPr>
          <w:trHeight w:val="320"/>
        </w:trPr>
        <w:tc>
          <w:tcPr>
            <w:tcW w:w="1056" w:type="dxa"/>
          </w:tcPr>
          <w:p w14:paraId="3CEB0F2E" w14:textId="77777777" w:rsidR="00525F77" w:rsidRDefault="00000000">
            <w:pPr>
              <w:pStyle w:val="TableParagraph"/>
              <w:spacing w:line="301" w:lineRule="exact"/>
              <w:ind w:left="11"/>
              <w:jc w:val="center"/>
              <w:rPr>
                <w:sz w:val="28"/>
              </w:rPr>
            </w:pPr>
            <w:r>
              <w:rPr>
                <w:spacing w:val="-5"/>
                <w:sz w:val="28"/>
              </w:rPr>
              <w:t>1.1</w:t>
            </w:r>
          </w:p>
        </w:tc>
        <w:tc>
          <w:tcPr>
            <w:tcW w:w="8296" w:type="dxa"/>
          </w:tcPr>
          <w:p w14:paraId="20B2330D" w14:textId="77777777" w:rsidR="00525F77" w:rsidRDefault="00000000">
            <w:pPr>
              <w:pStyle w:val="TableParagraph"/>
              <w:spacing w:line="301" w:lineRule="exact"/>
              <w:rPr>
                <w:sz w:val="28"/>
              </w:rPr>
            </w:pPr>
            <w:r>
              <w:rPr>
                <w:sz w:val="28"/>
              </w:rPr>
              <w:t>Разбивочные</w:t>
            </w:r>
            <w:r>
              <w:rPr>
                <w:spacing w:val="-5"/>
                <w:sz w:val="28"/>
              </w:rPr>
              <w:t xml:space="preserve"> </w:t>
            </w:r>
            <w:r>
              <w:rPr>
                <w:sz w:val="28"/>
              </w:rPr>
              <w:t>работы</w:t>
            </w:r>
            <w:r>
              <w:rPr>
                <w:spacing w:val="-5"/>
                <w:sz w:val="28"/>
              </w:rPr>
              <w:t xml:space="preserve"> </w:t>
            </w:r>
            <w:r>
              <w:rPr>
                <w:sz w:val="28"/>
              </w:rPr>
              <w:t>в</w:t>
            </w:r>
            <w:r>
              <w:rPr>
                <w:spacing w:val="-6"/>
                <w:sz w:val="28"/>
              </w:rPr>
              <w:t xml:space="preserve"> </w:t>
            </w:r>
            <w:r>
              <w:rPr>
                <w:sz w:val="28"/>
              </w:rPr>
              <w:t>процессе</w:t>
            </w:r>
            <w:r>
              <w:rPr>
                <w:spacing w:val="-7"/>
                <w:sz w:val="28"/>
              </w:rPr>
              <w:t xml:space="preserve"> </w:t>
            </w:r>
            <w:r>
              <w:rPr>
                <w:spacing w:val="-2"/>
                <w:sz w:val="28"/>
              </w:rPr>
              <w:t>строительства</w:t>
            </w:r>
          </w:p>
        </w:tc>
      </w:tr>
      <w:tr w:rsidR="00525F77" w14:paraId="0FD10490" w14:textId="77777777">
        <w:trPr>
          <w:trHeight w:val="645"/>
        </w:trPr>
        <w:tc>
          <w:tcPr>
            <w:tcW w:w="1056" w:type="dxa"/>
          </w:tcPr>
          <w:p w14:paraId="6705D364" w14:textId="77777777" w:rsidR="00525F77" w:rsidRDefault="00000000">
            <w:pPr>
              <w:pStyle w:val="TableParagraph"/>
              <w:spacing w:before="156"/>
              <w:ind w:left="11"/>
              <w:jc w:val="center"/>
              <w:rPr>
                <w:sz w:val="28"/>
              </w:rPr>
            </w:pPr>
            <w:r>
              <w:rPr>
                <w:spacing w:val="-5"/>
                <w:sz w:val="28"/>
              </w:rPr>
              <w:t>1.2</w:t>
            </w:r>
          </w:p>
        </w:tc>
        <w:tc>
          <w:tcPr>
            <w:tcW w:w="8296" w:type="dxa"/>
          </w:tcPr>
          <w:p w14:paraId="658B9F7B" w14:textId="77777777" w:rsidR="00525F77" w:rsidRDefault="00000000">
            <w:pPr>
              <w:pStyle w:val="TableParagraph"/>
              <w:spacing w:line="317" w:lineRule="exact"/>
              <w:rPr>
                <w:sz w:val="28"/>
              </w:rPr>
            </w:pPr>
            <w:r>
              <w:rPr>
                <w:sz w:val="28"/>
              </w:rPr>
              <w:t>Геодезический</w:t>
            </w:r>
            <w:r>
              <w:rPr>
                <w:spacing w:val="-12"/>
                <w:sz w:val="28"/>
              </w:rPr>
              <w:t xml:space="preserve"> </w:t>
            </w:r>
            <w:r>
              <w:rPr>
                <w:sz w:val="28"/>
              </w:rPr>
              <w:t>контроль</w:t>
            </w:r>
            <w:r>
              <w:rPr>
                <w:spacing w:val="-11"/>
                <w:sz w:val="28"/>
              </w:rPr>
              <w:t xml:space="preserve"> </w:t>
            </w:r>
            <w:r>
              <w:rPr>
                <w:sz w:val="28"/>
              </w:rPr>
              <w:t>точности</w:t>
            </w:r>
            <w:r>
              <w:rPr>
                <w:spacing w:val="-10"/>
                <w:sz w:val="28"/>
              </w:rPr>
              <w:t xml:space="preserve"> </w:t>
            </w:r>
            <w:r>
              <w:rPr>
                <w:sz w:val="28"/>
              </w:rPr>
              <w:t>геометрических</w:t>
            </w:r>
            <w:r>
              <w:rPr>
                <w:spacing w:val="-8"/>
                <w:sz w:val="28"/>
              </w:rPr>
              <w:t xml:space="preserve"> </w:t>
            </w:r>
            <w:r>
              <w:rPr>
                <w:spacing w:val="-2"/>
                <w:sz w:val="28"/>
              </w:rPr>
              <w:t>параметров</w:t>
            </w:r>
          </w:p>
          <w:p w14:paraId="38723110" w14:textId="77777777" w:rsidR="00525F77" w:rsidRDefault="00000000">
            <w:pPr>
              <w:pStyle w:val="TableParagraph"/>
              <w:spacing w:line="308" w:lineRule="exact"/>
              <w:rPr>
                <w:sz w:val="28"/>
              </w:rPr>
            </w:pPr>
            <w:r>
              <w:rPr>
                <w:sz w:val="28"/>
              </w:rPr>
              <w:t>зданий</w:t>
            </w:r>
            <w:r>
              <w:rPr>
                <w:spacing w:val="-6"/>
                <w:sz w:val="28"/>
              </w:rPr>
              <w:t xml:space="preserve"> </w:t>
            </w:r>
            <w:r>
              <w:rPr>
                <w:sz w:val="28"/>
              </w:rPr>
              <w:t>и</w:t>
            </w:r>
            <w:r>
              <w:rPr>
                <w:spacing w:val="-2"/>
                <w:sz w:val="28"/>
              </w:rPr>
              <w:t xml:space="preserve"> сооружений</w:t>
            </w:r>
          </w:p>
        </w:tc>
      </w:tr>
      <w:tr w:rsidR="00525F77" w14:paraId="54981CF6" w14:textId="77777777">
        <w:trPr>
          <w:trHeight w:val="321"/>
        </w:trPr>
        <w:tc>
          <w:tcPr>
            <w:tcW w:w="1056" w:type="dxa"/>
          </w:tcPr>
          <w:p w14:paraId="60A8C24E" w14:textId="77777777" w:rsidR="00525F77" w:rsidRDefault="00000000">
            <w:pPr>
              <w:pStyle w:val="TableParagraph"/>
              <w:spacing w:line="301" w:lineRule="exact"/>
              <w:ind w:left="11" w:right="1"/>
              <w:jc w:val="center"/>
              <w:rPr>
                <w:sz w:val="28"/>
              </w:rPr>
            </w:pPr>
            <w:r>
              <w:rPr>
                <w:spacing w:val="-10"/>
                <w:sz w:val="28"/>
              </w:rPr>
              <w:t>2</w:t>
            </w:r>
          </w:p>
        </w:tc>
        <w:tc>
          <w:tcPr>
            <w:tcW w:w="8296" w:type="dxa"/>
          </w:tcPr>
          <w:p w14:paraId="45331ACE" w14:textId="77777777" w:rsidR="00525F77" w:rsidRDefault="00000000">
            <w:pPr>
              <w:pStyle w:val="TableParagraph"/>
              <w:spacing w:line="301" w:lineRule="exact"/>
              <w:rPr>
                <w:b/>
                <w:sz w:val="28"/>
              </w:rPr>
            </w:pPr>
            <w:r>
              <w:rPr>
                <w:b/>
                <w:sz w:val="28"/>
              </w:rPr>
              <w:t>Подготовительные</w:t>
            </w:r>
            <w:r>
              <w:rPr>
                <w:b/>
                <w:spacing w:val="-16"/>
                <w:sz w:val="28"/>
              </w:rPr>
              <w:t xml:space="preserve"> </w:t>
            </w:r>
            <w:r>
              <w:rPr>
                <w:b/>
                <w:spacing w:val="-2"/>
                <w:sz w:val="28"/>
              </w:rPr>
              <w:t>работы</w:t>
            </w:r>
          </w:p>
        </w:tc>
      </w:tr>
      <w:tr w:rsidR="00525F77" w14:paraId="10E0CC7D" w14:textId="77777777">
        <w:trPr>
          <w:trHeight w:val="966"/>
        </w:trPr>
        <w:tc>
          <w:tcPr>
            <w:tcW w:w="1056" w:type="dxa"/>
          </w:tcPr>
          <w:p w14:paraId="6A9BF82F" w14:textId="77777777" w:rsidR="00525F77" w:rsidRDefault="00000000">
            <w:pPr>
              <w:pStyle w:val="TableParagraph"/>
              <w:spacing w:before="316"/>
              <w:ind w:left="11"/>
              <w:jc w:val="center"/>
              <w:rPr>
                <w:sz w:val="28"/>
              </w:rPr>
            </w:pPr>
            <w:r>
              <w:rPr>
                <w:spacing w:val="-5"/>
                <w:sz w:val="28"/>
              </w:rPr>
              <w:t>2.1</w:t>
            </w:r>
          </w:p>
        </w:tc>
        <w:tc>
          <w:tcPr>
            <w:tcW w:w="8296" w:type="dxa"/>
          </w:tcPr>
          <w:p w14:paraId="7C8D15B6" w14:textId="77777777" w:rsidR="00525F77" w:rsidRDefault="00000000">
            <w:pPr>
              <w:pStyle w:val="TableParagraph"/>
              <w:spacing w:line="315" w:lineRule="exact"/>
              <w:rPr>
                <w:sz w:val="28"/>
              </w:rPr>
            </w:pPr>
            <w:r>
              <w:rPr>
                <w:sz w:val="28"/>
              </w:rPr>
              <w:t>Разборка</w:t>
            </w:r>
            <w:r>
              <w:rPr>
                <w:spacing w:val="-8"/>
                <w:sz w:val="28"/>
              </w:rPr>
              <w:t xml:space="preserve"> </w:t>
            </w:r>
            <w:r>
              <w:rPr>
                <w:sz w:val="28"/>
              </w:rPr>
              <w:t>(демонтаж)</w:t>
            </w:r>
            <w:r>
              <w:rPr>
                <w:spacing w:val="-6"/>
                <w:sz w:val="28"/>
              </w:rPr>
              <w:t xml:space="preserve"> </w:t>
            </w:r>
            <w:r>
              <w:rPr>
                <w:sz w:val="28"/>
              </w:rPr>
              <w:t>зданий</w:t>
            </w:r>
            <w:r>
              <w:rPr>
                <w:spacing w:val="-8"/>
                <w:sz w:val="28"/>
              </w:rPr>
              <w:t xml:space="preserve"> </w:t>
            </w:r>
            <w:r>
              <w:rPr>
                <w:sz w:val="28"/>
              </w:rPr>
              <w:t>и</w:t>
            </w:r>
            <w:r>
              <w:rPr>
                <w:spacing w:val="-4"/>
                <w:sz w:val="28"/>
              </w:rPr>
              <w:t xml:space="preserve"> </w:t>
            </w:r>
            <w:r>
              <w:rPr>
                <w:sz w:val="28"/>
              </w:rPr>
              <w:t>сооружений,</w:t>
            </w:r>
            <w:r>
              <w:rPr>
                <w:spacing w:val="-6"/>
                <w:sz w:val="28"/>
              </w:rPr>
              <w:t xml:space="preserve"> </w:t>
            </w:r>
            <w:r>
              <w:rPr>
                <w:sz w:val="28"/>
              </w:rPr>
              <w:t>стен,</w:t>
            </w:r>
            <w:r>
              <w:rPr>
                <w:spacing w:val="-6"/>
                <w:sz w:val="28"/>
              </w:rPr>
              <w:t xml:space="preserve"> </w:t>
            </w:r>
            <w:r>
              <w:rPr>
                <w:spacing w:val="-2"/>
                <w:sz w:val="28"/>
              </w:rPr>
              <w:t>перекрытий,</w:t>
            </w:r>
          </w:p>
          <w:p w14:paraId="4B86E3DF" w14:textId="77777777" w:rsidR="00525F77" w:rsidRDefault="00000000">
            <w:pPr>
              <w:pStyle w:val="TableParagraph"/>
              <w:spacing w:line="322" w:lineRule="exact"/>
              <w:rPr>
                <w:sz w:val="28"/>
              </w:rPr>
            </w:pPr>
            <w:r>
              <w:rPr>
                <w:sz w:val="28"/>
              </w:rPr>
              <w:t>лестничных</w:t>
            </w:r>
            <w:r>
              <w:rPr>
                <w:spacing w:val="-4"/>
                <w:sz w:val="28"/>
              </w:rPr>
              <w:t xml:space="preserve"> </w:t>
            </w:r>
            <w:r>
              <w:rPr>
                <w:sz w:val="28"/>
              </w:rPr>
              <w:t>маршей</w:t>
            </w:r>
            <w:r>
              <w:rPr>
                <w:spacing w:val="-7"/>
                <w:sz w:val="28"/>
              </w:rPr>
              <w:t xml:space="preserve"> </w:t>
            </w:r>
            <w:r>
              <w:rPr>
                <w:sz w:val="28"/>
              </w:rPr>
              <w:t>и</w:t>
            </w:r>
            <w:r>
              <w:rPr>
                <w:spacing w:val="-5"/>
                <w:sz w:val="28"/>
              </w:rPr>
              <w:t xml:space="preserve"> </w:t>
            </w:r>
            <w:r>
              <w:rPr>
                <w:sz w:val="28"/>
              </w:rPr>
              <w:t>иных</w:t>
            </w:r>
            <w:r>
              <w:rPr>
                <w:spacing w:val="-4"/>
                <w:sz w:val="28"/>
              </w:rPr>
              <w:t xml:space="preserve"> </w:t>
            </w:r>
            <w:r>
              <w:rPr>
                <w:sz w:val="28"/>
              </w:rPr>
              <w:t>конструктивных</w:t>
            </w:r>
            <w:r>
              <w:rPr>
                <w:spacing w:val="-4"/>
                <w:sz w:val="28"/>
              </w:rPr>
              <w:t xml:space="preserve"> </w:t>
            </w:r>
            <w:r>
              <w:rPr>
                <w:sz w:val="28"/>
              </w:rPr>
              <w:t>и</w:t>
            </w:r>
            <w:r>
              <w:rPr>
                <w:spacing w:val="-5"/>
                <w:sz w:val="28"/>
              </w:rPr>
              <w:t xml:space="preserve"> </w:t>
            </w:r>
            <w:r>
              <w:rPr>
                <w:sz w:val="28"/>
              </w:rPr>
              <w:t>связанных</w:t>
            </w:r>
            <w:r>
              <w:rPr>
                <w:spacing w:val="-4"/>
                <w:sz w:val="28"/>
              </w:rPr>
              <w:t xml:space="preserve"> </w:t>
            </w:r>
            <w:r>
              <w:rPr>
                <w:sz w:val="28"/>
              </w:rPr>
              <w:t>с</w:t>
            </w:r>
            <w:r>
              <w:rPr>
                <w:spacing w:val="-9"/>
                <w:sz w:val="28"/>
              </w:rPr>
              <w:t xml:space="preserve"> </w:t>
            </w:r>
            <w:r>
              <w:rPr>
                <w:sz w:val="28"/>
              </w:rPr>
              <w:t>ними элементов или их частей</w:t>
            </w:r>
          </w:p>
        </w:tc>
      </w:tr>
      <w:tr w:rsidR="00525F77" w14:paraId="6B1D2597" w14:textId="77777777">
        <w:trPr>
          <w:trHeight w:val="642"/>
        </w:trPr>
        <w:tc>
          <w:tcPr>
            <w:tcW w:w="1056" w:type="dxa"/>
          </w:tcPr>
          <w:p w14:paraId="1B118F29" w14:textId="77777777" w:rsidR="00525F77" w:rsidRDefault="00000000">
            <w:pPr>
              <w:pStyle w:val="TableParagraph"/>
              <w:spacing w:before="153"/>
              <w:ind w:left="11"/>
              <w:jc w:val="center"/>
              <w:rPr>
                <w:sz w:val="28"/>
              </w:rPr>
            </w:pPr>
            <w:r>
              <w:rPr>
                <w:spacing w:val="-5"/>
                <w:sz w:val="28"/>
              </w:rPr>
              <w:t>2.2</w:t>
            </w:r>
          </w:p>
        </w:tc>
        <w:tc>
          <w:tcPr>
            <w:tcW w:w="8296" w:type="dxa"/>
          </w:tcPr>
          <w:p w14:paraId="0BADD0C5" w14:textId="77777777" w:rsidR="00525F77" w:rsidRDefault="00000000">
            <w:pPr>
              <w:pStyle w:val="TableParagraph"/>
              <w:spacing w:line="315" w:lineRule="exact"/>
              <w:rPr>
                <w:sz w:val="28"/>
              </w:rPr>
            </w:pPr>
            <w:r>
              <w:rPr>
                <w:sz w:val="28"/>
              </w:rPr>
              <w:t>Строительство</w:t>
            </w:r>
            <w:r>
              <w:rPr>
                <w:spacing w:val="-7"/>
                <w:sz w:val="28"/>
              </w:rPr>
              <w:t xml:space="preserve"> </w:t>
            </w:r>
            <w:r>
              <w:rPr>
                <w:sz w:val="28"/>
              </w:rPr>
              <w:t>временных:</w:t>
            </w:r>
            <w:r>
              <w:rPr>
                <w:spacing w:val="-10"/>
                <w:sz w:val="28"/>
              </w:rPr>
              <w:t xml:space="preserve"> </w:t>
            </w:r>
            <w:r>
              <w:rPr>
                <w:sz w:val="28"/>
              </w:rPr>
              <w:t>дорог;</w:t>
            </w:r>
            <w:r>
              <w:rPr>
                <w:spacing w:val="-9"/>
                <w:sz w:val="28"/>
              </w:rPr>
              <w:t xml:space="preserve"> </w:t>
            </w:r>
            <w:r>
              <w:rPr>
                <w:sz w:val="28"/>
              </w:rPr>
              <w:t>площадок;</w:t>
            </w:r>
            <w:r>
              <w:rPr>
                <w:spacing w:val="-9"/>
                <w:sz w:val="28"/>
              </w:rPr>
              <w:t xml:space="preserve"> </w:t>
            </w:r>
            <w:r>
              <w:rPr>
                <w:sz w:val="28"/>
              </w:rPr>
              <w:t>инженерных</w:t>
            </w:r>
            <w:r>
              <w:rPr>
                <w:spacing w:val="-7"/>
                <w:sz w:val="28"/>
              </w:rPr>
              <w:t xml:space="preserve"> </w:t>
            </w:r>
            <w:r>
              <w:rPr>
                <w:sz w:val="28"/>
              </w:rPr>
              <w:t>сетей</w:t>
            </w:r>
            <w:r>
              <w:rPr>
                <w:spacing w:val="-7"/>
                <w:sz w:val="28"/>
              </w:rPr>
              <w:t xml:space="preserve"> </w:t>
            </w:r>
            <w:r>
              <w:rPr>
                <w:spacing w:val="-10"/>
                <w:sz w:val="28"/>
              </w:rPr>
              <w:t>и</w:t>
            </w:r>
          </w:p>
          <w:p w14:paraId="262EC3E0" w14:textId="77777777" w:rsidR="00525F77" w:rsidRDefault="00000000">
            <w:pPr>
              <w:pStyle w:val="TableParagraph"/>
              <w:spacing w:line="308" w:lineRule="exact"/>
              <w:rPr>
                <w:sz w:val="28"/>
              </w:rPr>
            </w:pPr>
            <w:r>
              <w:rPr>
                <w:spacing w:val="-2"/>
                <w:sz w:val="28"/>
              </w:rPr>
              <w:t>сооружений</w:t>
            </w:r>
          </w:p>
        </w:tc>
      </w:tr>
      <w:tr w:rsidR="00525F77" w14:paraId="7F3A1FCA" w14:textId="77777777">
        <w:trPr>
          <w:trHeight w:val="645"/>
        </w:trPr>
        <w:tc>
          <w:tcPr>
            <w:tcW w:w="1056" w:type="dxa"/>
          </w:tcPr>
          <w:p w14:paraId="5837FB0E" w14:textId="77777777" w:rsidR="00525F77" w:rsidRDefault="00000000">
            <w:pPr>
              <w:pStyle w:val="TableParagraph"/>
              <w:spacing w:before="156"/>
              <w:ind w:left="11"/>
              <w:jc w:val="center"/>
              <w:rPr>
                <w:sz w:val="28"/>
              </w:rPr>
            </w:pPr>
            <w:r>
              <w:rPr>
                <w:spacing w:val="-5"/>
                <w:sz w:val="28"/>
              </w:rPr>
              <w:t>2.3</w:t>
            </w:r>
          </w:p>
        </w:tc>
        <w:tc>
          <w:tcPr>
            <w:tcW w:w="8296" w:type="dxa"/>
          </w:tcPr>
          <w:p w14:paraId="76A722D2" w14:textId="77777777" w:rsidR="00525F77" w:rsidRDefault="00000000">
            <w:pPr>
              <w:pStyle w:val="TableParagraph"/>
              <w:spacing w:line="317" w:lineRule="exact"/>
              <w:rPr>
                <w:sz w:val="28"/>
              </w:rPr>
            </w:pPr>
            <w:r>
              <w:rPr>
                <w:sz w:val="28"/>
              </w:rPr>
              <w:t>Устройство</w:t>
            </w:r>
            <w:r>
              <w:rPr>
                <w:spacing w:val="-10"/>
                <w:sz w:val="28"/>
              </w:rPr>
              <w:t xml:space="preserve"> </w:t>
            </w:r>
            <w:r>
              <w:rPr>
                <w:sz w:val="28"/>
              </w:rPr>
              <w:t>рельсовых</w:t>
            </w:r>
            <w:r>
              <w:rPr>
                <w:spacing w:val="-9"/>
                <w:sz w:val="28"/>
              </w:rPr>
              <w:t xml:space="preserve"> </w:t>
            </w:r>
            <w:r>
              <w:rPr>
                <w:sz w:val="28"/>
              </w:rPr>
              <w:t>подкрановых</w:t>
            </w:r>
            <w:r>
              <w:rPr>
                <w:spacing w:val="-6"/>
                <w:sz w:val="28"/>
              </w:rPr>
              <w:t xml:space="preserve"> </w:t>
            </w:r>
            <w:r>
              <w:rPr>
                <w:sz w:val="28"/>
              </w:rPr>
              <w:t>путей</w:t>
            </w:r>
            <w:r>
              <w:rPr>
                <w:spacing w:val="-7"/>
                <w:sz w:val="28"/>
              </w:rPr>
              <w:t xml:space="preserve"> </w:t>
            </w:r>
            <w:r>
              <w:rPr>
                <w:sz w:val="28"/>
              </w:rPr>
              <w:t>и</w:t>
            </w:r>
            <w:r>
              <w:rPr>
                <w:spacing w:val="-6"/>
                <w:sz w:val="28"/>
              </w:rPr>
              <w:t xml:space="preserve"> </w:t>
            </w:r>
            <w:r>
              <w:rPr>
                <w:sz w:val="28"/>
              </w:rPr>
              <w:t>фундаментов</w:t>
            </w:r>
            <w:r>
              <w:rPr>
                <w:spacing w:val="-7"/>
                <w:sz w:val="28"/>
              </w:rPr>
              <w:t xml:space="preserve"> </w:t>
            </w:r>
            <w:r>
              <w:rPr>
                <w:spacing w:val="-2"/>
                <w:sz w:val="28"/>
              </w:rPr>
              <w:t>(опоры)</w:t>
            </w:r>
          </w:p>
          <w:p w14:paraId="04EFD139" w14:textId="77777777" w:rsidR="00525F77" w:rsidRDefault="00000000">
            <w:pPr>
              <w:pStyle w:val="TableParagraph"/>
              <w:spacing w:line="308" w:lineRule="exact"/>
              <w:rPr>
                <w:sz w:val="28"/>
              </w:rPr>
            </w:pPr>
            <w:r>
              <w:rPr>
                <w:sz w:val="28"/>
              </w:rPr>
              <w:t>стационарных</w:t>
            </w:r>
            <w:r>
              <w:rPr>
                <w:spacing w:val="-15"/>
                <w:sz w:val="28"/>
              </w:rPr>
              <w:t xml:space="preserve"> </w:t>
            </w:r>
            <w:r>
              <w:rPr>
                <w:spacing w:val="-2"/>
                <w:sz w:val="28"/>
              </w:rPr>
              <w:t>кранов</w:t>
            </w:r>
          </w:p>
        </w:tc>
      </w:tr>
      <w:tr w:rsidR="00525F77" w14:paraId="38A14CA2" w14:textId="77777777">
        <w:trPr>
          <w:trHeight w:val="642"/>
        </w:trPr>
        <w:tc>
          <w:tcPr>
            <w:tcW w:w="1056" w:type="dxa"/>
          </w:tcPr>
          <w:p w14:paraId="73E28F67" w14:textId="77777777" w:rsidR="00525F77" w:rsidRDefault="00000000">
            <w:pPr>
              <w:pStyle w:val="TableParagraph"/>
              <w:spacing w:before="153"/>
              <w:ind w:left="11"/>
              <w:jc w:val="center"/>
              <w:rPr>
                <w:sz w:val="28"/>
              </w:rPr>
            </w:pPr>
            <w:r>
              <w:rPr>
                <w:spacing w:val="-5"/>
                <w:sz w:val="28"/>
              </w:rPr>
              <w:t>2.4</w:t>
            </w:r>
          </w:p>
        </w:tc>
        <w:tc>
          <w:tcPr>
            <w:tcW w:w="8296" w:type="dxa"/>
          </w:tcPr>
          <w:p w14:paraId="55A4488B" w14:textId="77777777" w:rsidR="00525F77" w:rsidRDefault="00000000">
            <w:pPr>
              <w:pStyle w:val="TableParagraph"/>
              <w:spacing w:line="315" w:lineRule="exact"/>
              <w:rPr>
                <w:sz w:val="28"/>
              </w:rPr>
            </w:pPr>
            <w:r>
              <w:rPr>
                <w:sz w:val="28"/>
              </w:rPr>
              <w:t>Установка</w:t>
            </w:r>
            <w:r>
              <w:rPr>
                <w:spacing w:val="-10"/>
                <w:sz w:val="28"/>
              </w:rPr>
              <w:t xml:space="preserve"> </w:t>
            </w:r>
            <w:r>
              <w:rPr>
                <w:sz w:val="28"/>
              </w:rPr>
              <w:t>и</w:t>
            </w:r>
            <w:r>
              <w:rPr>
                <w:spacing w:val="-5"/>
                <w:sz w:val="28"/>
              </w:rPr>
              <w:t xml:space="preserve"> </w:t>
            </w:r>
            <w:r>
              <w:rPr>
                <w:sz w:val="28"/>
              </w:rPr>
              <w:t>демонтаж</w:t>
            </w:r>
            <w:r>
              <w:rPr>
                <w:spacing w:val="-5"/>
                <w:sz w:val="28"/>
              </w:rPr>
              <w:t xml:space="preserve"> </w:t>
            </w:r>
            <w:r>
              <w:rPr>
                <w:sz w:val="28"/>
              </w:rPr>
              <w:t>инвентарных</w:t>
            </w:r>
            <w:r>
              <w:rPr>
                <w:spacing w:val="-4"/>
                <w:sz w:val="28"/>
              </w:rPr>
              <w:t xml:space="preserve"> </w:t>
            </w:r>
            <w:r>
              <w:rPr>
                <w:sz w:val="28"/>
              </w:rPr>
              <w:t>наружных</w:t>
            </w:r>
            <w:r>
              <w:rPr>
                <w:spacing w:val="-4"/>
                <w:sz w:val="28"/>
              </w:rPr>
              <w:t xml:space="preserve"> </w:t>
            </w:r>
            <w:r>
              <w:rPr>
                <w:sz w:val="28"/>
              </w:rPr>
              <w:t>и</w:t>
            </w:r>
            <w:r>
              <w:rPr>
                <w:spacing w:val="-4"/>
                <w:sz w:val="28"/>
              </w:rPr>
              <w:t xml:space="preserve"> </w:t>
            </w:r>
            <w:r>
              <w:rPr>
                <w:spacing w:val="-2"/>
                <w:sz w:val="28"/>
              </w:rPr>
              <w:t>внутренних</w:t>
            </w:r>
          </w:p>
          <w:p w14:paraId="1A7FEC84" w14:textId="77777777" w:rsidR="00525F77" w:rsidRDefault="00000000">
            <w:pPr>
              <w:pStyle w:val="TableParagraph"/>
              <w:spacing w:line="308" w:lineRule="exact"/>
              <w:rPr>
                <w:sz w:val="28"/>
              </w:rPr>
            </w:pPr>
            <w:r>
              <w:rPr>
                <w:sz w:val="28"/>
              </w:rPr>
              <w:t>лесов,</w:t>
            </w:r>
            <w:r>
              <w:rPr>
                <w:spacing w:val="-8"/>
                <w:sz w:val="28"/>
              </w:rPr>
              <w:t xml:space="preserve"> </w:t>
            </w:r>
            <w:r>
              <w:rPr>
                <w:sz w:val="28"/>
              </w:rPr>
              <w:t>технологических</w:t>
            </w:r>
            <w:r>
              <w:rPr>
                <w:spacing w:val="-6"/>
                <w:sz w:val="28"/>
              </w:rPr>
              <w:t xml:space="preserve"> </w:t>
            </w:r>
            <w:r>
              <w:rPr>
                <w:spacing w:val="-2"/>
                <w:sz w:val="28"/>
              </w:rPr>
              <w:t>мусоропроводов</w:t>
            </w:r>
          </w:p>
        </w:tc>
      </w:tr>
      <w:tr w:rsidR="00525F77" w14:paraId="61A7EA21" w14:textId="77777777">
        <w:trPr>
          <w:trHeight w:val="323"/>
        </w:trPr>
        <w:tc>
          <w:tcPr>
            <w:tcW w:w="1056" w:type="dxa"/>
          </w:tcPr>
          <w:p w14:paraId="1F05C409" w14:textId="77777777" w:rsidR="00525F77" w:rsidRDefault="00000000">
            <w:pPr>
              <w:pStyle w:val="TableParagraph"/>
              <w:spacing w:line="304" w:lineRule="exact"/>
              <w:ind w:left="11" w:right="1"/>
              <w:jc w:val="center"/>
              <w:rPr>
                <w:sz w:val="28"/>
              </w:rPr>
            </w:pPr>
            <w:r>
              <w:rPr>
                <w:spacing w:val="-10"/>
                <w:sz w:val="28"/>
              </w:rPr>
              <w:t>3</w:t>
            </w:r>
          </w:p>
        </w:tc>
        <w:tc>
          <w:tcPr>
            <w:tcW w:w="8296" w:type="dxa"/>
          </w:tcPr>
          <w:p w14:paraId="3B3E574D" w14:textId="77777777" w:rsidR="00525F77" w:rsidRDefault="00000000">
            <w:pPr>
              <w:pStyle w:val="TableParagraph"/>
              <w:spacing w:line="304" w:lineRule="exact"/>
              <w:rPr>
                <w:b/>
                <w:sz w:val="28"/>
              </w:rPr>
            </w:pPr>
            <w:r>
              <w:rPr>
                <w:b/>
                <w:sz w:val="28"/>
              </w:rPr>
              <w:t>Земляные</w:t>
            </w:r>
            <w:r>
              <w:rPr>
                <w:b/>
                <w:spacing w:val="-7"/>
                <w:sz w:val="28"/>
              </w:rPr>
              <w:t xml:space="preserve"> </w:t>
            </w:r>
            <w:r>
              <w:rPr>
                <w:b/>
                <w:spacing w:val="-2"/>
                <w:sz w:val="28"/>
              </w:rPr>
              <w:t>работы</w:t>
            </w:r>
          </w:p>
        </w:tc>
      </w:tr>
      <w:tr w:rsidR="00525F77" w14:paraId="34B13DB4" w14:textId="77777777">
        <w:trPr>
          <w:trHeight w:val="321"/>
        </w:trPr>
        <w:tc>
          <w:tcPr>
            <w:tcW w:w="1056" w:type="dxa"/>
          </w:tcPr>
          <w:p w14:paraId="01CDE6EF" w14:textId="77777777" w:rsidR="00525F77" w:rsidRDefault="00000000">
            <w:pPr>
              <w:pStyle w:val="TableParagraph"/>
              <w:spacing w:line="301" w:lineRule="exact"/>
              <w:ind w:left="11"/>
              <w:jc w:val="center"/>
              <w:rPr>
                <w:sz w:val="28"/>
              </w:rPr>
            </w:pPr>
            <w:r>
              <w:rPr>
                <w:spacing w:val="-5"/>
                <w:sz w:val="28"/>
              </w:rPr>
              <w:t>3.1</w:t>
            </w:r>
          </w:p>
        </w:tc>
        <w:tc>
          <w:tcPr>
            <w:tcW w:w="8296" w:type="dxa"/>
          </w:tcPr>
          <w:p w14:paraId="5321045D" w14:textId="77777777" w:rsidR="00525F77" w:rsidRDefault="00000000">
            <w:pPr>
              <w:pStyle w:val="TableParagraph"/>
              <w:spacing w:line="301" w:lineRule="exact"/>
              <w:rPr>
                <w:sz w:val="28"/>
              </w:rPr>
            </w:pPr>
            <w:r>
              <w:rPr>
                <w:sz w:val="28"/>
              </w:rPr>
              <w:t>Механизированная</w:t>
            </w:r>
            <w:r>
              <w:rPr>
                <w:spacing w:val="-13"/>
                <w:sz w:val="28"/>
              </w:rPr>
              <w:t xml:space="preserve"> </w:t>
            </w:r>
            <w:r>
              <w:rPr>
                <w:sz w:val="28"/>
              </w:rPr>
              <w:t>разработка</w:t>
            </w:r>
            <w:r>
              <w:rPr>
                <w:spacing w:val="-9"/>
                <w:sz w:val="28"/>
              </w:rPr>
              <w:t xml:space="preserve"> </w:t>
            </w:r>
            <w:r>
              <w:rPr>
                <w:spacing w:val="-2"/>
                <w:sz w:val="28"/>
              </w:rPr>
              <w:t>грунта</w:t>
            </w:r>
          </w:p>
        </w:tc>
      </w:tr>
      <w:tr w:rsidR="00525F77" w14:paraId="73F803F0" w14:textId="77777777">
        <w:trPr>
          <w:trHeight w:val="642"/>
        </w:trPr>
        <w:tc>
          <w:tcPr>
            <w:tcW w:w="1056" w:type="dxa"/>
          </w:tcPr>
          <w:p w14:paraId="0E98EBAD" w14:textId="77777777" w:rsidR="00525F77" w:rsidRDefault="00000000">
            <w:pPr>
              <w:pStyle w:val="TableParagraph"/>
              <w:spacing w:before="153"/>
              <w:ind w:left="11"/>
              <w:jc w:val="center"/>
              <w:rPr>
                <w:sz w:val="28"/>
              </w:rPr>
            </w:pPr>
            <w:r>
              <w:rPr>
                <w:spacing w:val="-5"/>
                <w:sz w:val="28"/>
              </w:rPr>
              <w:t>3.2</w:t>
            </w:r>
          </w:p>
        </w:tc>
        <w:tc>
          <w:tcPr>
            <w:tcW w:w="8296" w:type="dxa"/>
          </w:tcPr>
          <w:p w14:paraId="1B95F1B0" w14:textId="77777777" w:rsidR="00525F77" w:rsidRDefault="00000000">
            <w:pPr>
              <w:pStyle w:val="TableParagraph"/>
              <w:spacing w:line="315" w:lineRule="exact"/>
              <w:rPr>
                <w:sz w:val="28"/>
              </w:rPr>
            </w:pPr>
            <w:r>
              <w:rPr>
                <w:sz w:val="28"/>
              </w:rPr>
              <w:t>Разработка</w:t>
            </w:r>
            <w:r>
              <w:rPr>
                <w:spacing w:val="-7"/>
                <w:sz w:val="28"/>
              </w:rPr>
              <w:t xml:space="preserve"> </w:t>
            </w:r>
            <w:r>
              <w:rPr>
                <w:sz w:val="28"/>
              </w:rPr>
              <w:t>грунта</w:t>
            </w:r>
            <w:r>
              <w:rPr>
                <w:spacing w:val="-4"/>
                <w:sz w:val="28"/>
              </w:rPr>
              <w:t xml:space="preserve"> </w:t>
            </w:r>
            <w:r>
              <w:rPr>
                <w:sz w:val="28"/>
              </w:rPr>
              <w:t>и</w:t>
            </w:r>
            <w:r>
              <w:rPr>
                <w:spacing w:val="-4"/>
                <w:sz w:val="28"/>
              </w:rPr>
              <w:t xml:space="preserve"> </w:t>
            </w:r>
            <w:r>
              <w:rPr>
                <w:sz w:val="28"/>
              </w:rPr>
              <w:t>устройство</w:t>
            </w:r>
            <w:r>
              <w:rPr>
                <w:spacing w:val="-7"/>
                <w:sz w:val="28"/>
              </w:rPr>
              <w:t xml:space="preserve"> </w:t>
            </w:r>
            <w:r>
              <w:rPr>
                <w:sz w:val="28"/>
              </w:rPr>
              <w:t>дренажей</w:t>
            </w:r>
            <w:r>
              <w:rPr>
                <w:spacing w:val="-3"/>
                <w:sz w:val="28"/>
              </w:rPr>
              <w:t xml:space="preserve"> </w:t>
            </w:r>
            <w:r>
              <w:rPr>
                <w:sz w:val="28"/>
              </w:rPr>
              <w:t>в</w:t>
            </w:r>
            <w:r>
              <w:rPr>
                <w:spacing w:val="-5"/>
                <w:sz w:val="28"/>
              </w:rPr>
              <w:t xml:space="preserve"> </w:t>
            </w:r>
            <w:r>
              <w:rPr>
                <w:spacing w:val="-2"/>
                <w:sz w:val="28"/>
              </w:rPr>
              <w:t>водохозяйственном</w:t>
            </w:r>
          </w:p>
          <w:p w14:paraId="6265BC5C" w14:textId="77777777" w:rsidR="00525F77" w:rsidRDefault="00000000">
            <w:pPr>
              <w:pStyle w:val="TableParagraph"/>
              <w:spacing w:line="308" w:lineRule="exact"/>
              <w:rPr>
                <w:sz w:val="28"/>
              </w:rPr>
            </w:pPr>
            <w:r>
              <w:rPr>
                <w:spacing w:val="-2"/>
                <w:sz w:val="28"/>
              </w:rPr>
              <w:t>строительстве</w:t>
            </w:r>
          </w:p>
        </w:tc>
      </w:tr>
      <w:tr w:rsidR="00525F77" w14:paraId="3376779D" w14:textId="77777777">
        <w:trPr>
          <w:trHeight w:val="323"/>
        </w:trPr>
        <w:tc>
          <w:tcPr>
            <w:tcW w:w="1056" w:type="dxa"/>
          </w:tcPr>
          <w:p w14:paraId="0CBC0B52" w14:textId="77777777" w:rsidR="00525F77" w:rsidRDefault="00000000">
            <w:pPr>
              <w:pStyle w:val="TableParagraph"/>
              <w:spacing w:line="304" w:lineRule="exact"/>
              <w:ind w:left="11"/>
              <w:jc w:val="center"/>
              <w:rPr>
                <w:sz w:val="28"/>
              </w:rPr>
            </w:pPr>
            <w:r>
              <w:rPr>
                <w:spacing w:val="-5"/>
                <w:sz w:val="28"/>
              </w:rPr>
              <w:t>3.3</w:t>
            </w:r>
          </w:p>
        </w:tc>
        <w:tc>
          <w:tcPr>
            <w:tcW w:w="8296" w:type="dxa"/>
          </w:tcPr>
          <w:p w14:paraId="250B0974" w14:textId="77777777" w:rsidR="00525F77" w:rsidRDefault="00000000">
            <w:pPr>
              <w:pStyle w:val="TableParagraph"/>
              <w:spacing w:line="304" w:lineRule="exact"/>
              <w:rPr>
                <w:sz w:val="28"/>
              </w:rPr>
            </w:pPr>
            <w:r>
              <w:rPr>
                <w:sz w:val="28"/>
              </w:rPr>
              <w:t>Разработка</w:t>
            </w:r>
            <w:r>
              <w:rPr>
                <w:spacing w:val="-5"/>
                <w:sz w:val="28"/>
              </w:rPr>
              <w:t xml:space="preserve"> </w:t>
            </w:r>
            <w:r>
              <w:rPr>
                <w:sz w:val="28"/>
              </w:rPr>
              <w:t>грунта</w:t>
            </w:r>
            <w:r>
              <w:rPr>
                <w:spacing w:val="-5"/>
                <w:sz w:val="28"/>
              </w:rPr>
              <w:t xml:space="preserve"> </w:t>
            </w:r>
            <w:r>
              <w:rPr>
                <w:sz w:val="28"/>
              </w:rPr>
              <w:t>методом</w:t>
            </w:r>
            <w:r>
              <w:rPr>
                <w:spacing w:val="-5"/>
                <w:sz w:val="28"/>
              </w:rPr>
              <w:t xml:space="preserve"> </w:t>
            </w:r>
            <w:r>
              <w:rPr>
                <w:spacing w:val="-2"/>
                <w:sz w:val="28"/>
              </w:rPr>
              <w:t>гидромеханизации</w:t>
            </w:r>
          </w:p>
        </w:tc>
      </w:tr>
      <w:tr w:rsidR="00525F77" w14:paraId="62DFAF28" w14:textId="77777777">
        <w:trPr>
          <w:trHeight w:val="321"/>
        </w:trPr>
        <w:tc>
          <w:tcPr>
            <w:tcW w:w="1056" w:type="dxa"/>
          </w:tcPr>
          <w:p w14:paraId="62D79F05" w14:textId="77777777" w:rsidR="00525F77" w:rsidRDefault="00000000">
            <w:pPr>
              <w:pStyle w:val="TableParagraph"/>
              <w:spacing w:line="301" w:lineRule="exact"/>
              <w:ind w:left="11"/>
              <w:jc w:val="center"/>
              <w:rPr>
                <w:sz w:val="28"/>
              </w:rPr>
            </w:pPr>
            <w:r>
              <w:rPr>
                <w:spacing w:val="-5"/>
                <w:sz w:val="28"/>
              </w:rPr>
              <w:t>3.4</w:t>
            </w:r>
          </w:p>
        </w:tc>
        <w:tc>
          <w:tcPr>
            <w:tcW w:w="8296" w:type="dxa"/>
          </w:tcPr>
          <w:p w14:paraId="04FC6C9E" w14:textId="77777777" w:rsidR="00525F77" w:rsidRDefault="00000000">
            <w:pPr>
              <w:pStyle w:val="TableParagraph"/>
              <w:spacing w:line="301" w:lineRule="exact"/>
              <w:rPr>
                <w:sz w:val="28"/>
              </w:rPr>
            </w:pPr>
            <w:r>
              <w:rPr>
                <w:sz w:val="28"/>
              </w:rPr>
              <w:t>Работы</w:t>
            </w:r>
            <w:r>
              <w:rPr>
                <w:spacing w:val="-11"/>
                <w:sz w:val="28"/>
              </w:rPr>
              <w:t xml:space="preserve"> </w:t>
            </w:r>
            <w:r>
              <w:rPr>
                <w:sz w:val="28"/>
              </w:rPr>
              <w:t>по</w:t>
            </w:r>
            <w:r>
              <w:rPr>
                <w:spacing w:val="-9"/>
                <w:sz w:val="28"/>
              </w:rPr>
              <w:t xml:space="preserve"> </w:t>
            </w:r>
            <w:r>
              <w:rPr>
                <w:sz w:val="28"/>
              </w:rPr>
              <w:t>искусственному</w:t>
            </w:r>
            <w:r>
              <w:rPr>
                <w:spacing w:val="-10"/>
                <w:sz w:val="28"/>
              </w:rPr>
              <w:t xml:space="preserve"> </w:t>
            </w:r>
            <w:r>
              <w:rPr>
                <w:sz w:val="28"/>
              </w:rPr>
              <w:t>замораживанию</w:t>
            </w:r>
            <w:r>
              <w:rPr>
                <w:spacing w:val="-7"/>
                <w:sz w:val="28"/>
              </w:rPr>
              <w:t xml:space="preserve"> </w:t>
            </w:r>
            <w:r>
              <w:rPr>
                <w:spacing w:val="-2"/>
                <w:sz w:val="28"/>
              </w:rPr>
              <w:t>грунтов</w:t>
            </w:r>
          </w:p>
        </w:tc>
      </w:tr>
      <w:tr w:rsidR="00525F77" w14:paraId="2E4EC79C" w14:textId="77777777">
        <w:trPr>
          <w:trHeight w:val="645"/>
        </w:trPr>
        <w:tc>
          <w:tcPr>
            <w:tcW w:w="1056" w:type="dxa"/>
          </w:tcPr>
          <w:p w14:paraId="3A4F6F7E" w14:textId="77777777" w:rsidR="00525F77" w:rsidRDefault="00000000">
            <w:pPr>
              <w:pStyle w:val="TableParagraph"/>
              <w:spacing w:before="153"/>
              <w:ind w:left="11"/>
              <w:jc w:val="center"/>
              <w:rPr>
                <w:sz w:val="28"/>
              </w:rPr>
            </w:pPr>
            <w:r>
              <w:rPr>
                <w:spacing w:val="-5"/>
                <w:sz w:val="28"/>
              </w:rPr>
              <w:t>3.5</w:t>
            </w:r>
          </w:p>
        </w:tc>
        <w:tc>
          <w:tcPr>
            <w:tcW w:w="8296" w:type="dxa"/>
          </w:tcPr>
          <w:p w14:paraId="14750613" w14:textId="77777777" w:rsidR="00525F77" w:rsidRDefault="00000000">
            <w:pPr>
              <w:pStyle w:val="TableParagraph"/>
              <w:spacing w:line="315" w:lineRule="exact"/>
              <w:rPr>
                <w:sz w:val="28"/>
              </w:rPr>
            </w:pPr>
            <w:r>
              <w:rPr>
                <w:sz w:val="28"/>
              </w:rPr>
              <w:t>Уплотнение</w:t>
            </w:r>
            <w:r>
              <w:rPr>
                <w:spacing w:val="-8"/>
                <w:sz w:val="28"/>
              </w:rPr>
              <w:t xml:space="preserve"> </w:t>
            </w:r>
            <w:r>
              <w:rPr>
                <w:sz w:val="28"/>
              </w:rPr>
              <w:t>грунта</w:t>
            </w:r>
            <w:r>
              <w:rPr>
                <w:spacing w:val="-8"/>
                <w:sz w:val="28"/>
              </w:rPr>
              <w:t xml:space="preserve"> </w:t>
            </w:r>
            <w:r>
              <w:rPr>
                <w:sz w:val="28"/>
              </w:rPr>
              <w:t>катками,</w:t>
            </w:r>
            <w:r>
              <w:rPr>
                <w:spacing w:val="-9"/>
                <w:sz w:val="28"/>
              </w:rPr>
              <w:t xml:space="preserve"> </w:t>
            </w:r>
            <w:r>
              <w:rPr>
                <w:sz w:val="28"/>
              </w:rPr>
              <w:t>грунтоуплотняющими</w:t>
            </w:r>
            <w:r>
              <w:rPr>
                <w:spacing w:val="-8"/>
                <w:sz w:val="28"/>
              </w:rPr>
              <w:t xml:space="preserve"> </w:t>
            </w:r>
            <w:r>
              <w:rPr>
                <w:sz w:val="28"/>
              </w:rPr>
              <w:t>машинами</w:t>
            </w:r>
            <w:r>
              <w:rPr>
                <w:spacing w:val="-7"/>
                <w:sz w:val="28"/>
              </w:rPr>
              <w:t xml:space="preserve"> </w:t>
            </w:r>
            <w:r>
              <w:rPr>
                <w:spacing w:val="-5"/>
                <w:sz w:val="28"/>
              </w:rPr>
              <w:t>или</w:t>
            </w:r>
          </w:p>
          <w:p w14:paraId="6876BD73" w14:textId="77777777" w:rsidR="00525F77" w:rsidRDefault="00000000">
            <w:pPr>
              <w:pStyle w:val="TableParagraph"/>
              <w:spacing w:line="311" w:lineRule="exact"/>
              <w:rPr>
                <w:sz w:val="28"/>
              </w:rPr>
            </w:pPr>
            <w:r>
              <w:rPr>
                <w:sz w:val="28"/>
              </w:rPr>
              <w:t>тяжелыми</w:t>
            </w:r>
            <w:r>
              <w:rPr>
                <w:spacing w:val="-2"/>
                <w:sz w:val="28"/>
              </w:rPr>
              <w:t xml:space="preserve"> трамбовками</w:t>
            </w:r>
          </w:p>
        </w:tc>
      </w:tr>
      <w:tr w:rsidR="00525F77" w14:paraId="52A1FD04" w14:textId="77777777">
        <w:trPr>
          <w:trHeight w:val="321"/>
        </w:trPr>
        <w:tc>
          <w:tcPr>
            <w:tcW w:w="1056" w:type="dxa"/>
          </w:tcPr>
          <w:p w14:paraId="1F4C758E" w14:textId="77777777" w:rsidR="00525F77" w:rsidRDefault="00000000">
            <w:pPr>
              <w:pStyle w:val="TableParagraph"/>
              <w:spacing w:line="302" w:lineRule="exact"/>
              <w:ind w:left="11"/>
              <w:jc w:val="center"/>
              <w:rPr>
                <w:sz w:val="28"/>
              </w:rPr>
            </w:pPr>
            <w:r>
              <w:rPr>
                <w:spacing w:val="-5"/>
                <w:sz w:val="28"/>
              </w:rPr>
              <w:t>3.6</w:t>
            </w:r>
          </w:p>
        </w:tc>
        <w:tc>
          <w:tcPr>
            <w:tcW w:w="8296" w:type="dxa"/>
          </w:tcPr>
          <w:p w14:paraId="53467FCF" w14:textId="77777777" w:rsidR="00525F77" w:rsidRDefault="00000000">
            <w:pPr>
              <w:pStyle w:val="TableParagraph"/>
              <w:spacing w:line="302" w:lineRule="exact"/>
              <w:rPr>
                <w:sz w:val="28"/>
              </w:rPr>
            </w:pPr>
            <w:r>
              <w:rPr>
                <w:sz w:val="28"/>
              </w:rPr>
              <w:t>Механизированное</w:t>
            </w:r>
            <w:r>
              <w:rPr>
                <w:spacing w:val="-11"/>
                <w:sz w:val="28"/>
              </w:rPr>
              <w:t xml:space="preserve"> </w:t>
            </w:r>
            <w:r>
              <w:rPr>
                <w:sz w:val="28"/>
              </w:rPr>
              <w:t>рыхление</w:t>
            </w:r>
            <w:r>
              <w:rPr>
                <w:spacing w:val="-10"/>
                <w:sz w:val="28"/>
              </w:rPr>
              <w:t xml:space="preserve"> </w:t>
            </w:r>
            <w:r>
              <w:rPr>
                <w:sz w:val="28"/>
              </w:rPr>
              <w:t>и</w:t>
            </w:r>
            <w:r>
              <w:rPr>
                <w:spacing w:val="-8"/>
                <w:sz w:val="28"/>
              </w:rPr>
              <w:t xml:space="preserve"> </w:t>
            </w:r>
            <w:r>
              <w:rPr>
                <w:sz w:val="28"/>
              </w:rPr>
              <w:t>разработка</w:t>
            </w:r>
            <w:r>
              <w:rPr>
                <w:spacing w:val="-8"/>
                <w:sz w:val="28"/>
              </w:rPr>
              <w:t xml:space="preserve"> </w:t>
            </w:r>
            <w:r>
              <w:rPr>
                <w:sz w:val="28"/>
              </w:rPr>
              <w:t>вечномерзлых</w:t>
            </w:r>
            <w:r>
              <w:rPr>
                <w:spacing w:val="-6"/>
                <w:sz w:val="28"/>
              </w:rPr>
              <w:t xml:space="preserve"> </w:t>
            </w:r>
            <w:r>
              <w:rPr>
                <w:spacing w:val="-2"/>
                <w:sz w:val="28"/>
              </w:rPr>
              <w:t>грунтов</w:t>
            </w:r>
          </w:p>
        </w:tc>
      </w:tr>
      <w:tr w:rsidR="00525F77" w14:paraId="3F91A124" w14:textId="77777777">
        <w:trPr>
          <w:trHeight w:val="642"/>
        </w:trPr>
        <w:tc>
          <w:tcPr>
            <w:tcW w:w="1056" w:type="dxa"/>
          </w:tcPr>
          <w:p w14:paraId="2B7473F9" w14:textId="77777777" w:rsidR="00525F77" w:rsidRDefault="00000000">
            <w:pPr>
              <w:pStyle w:val="TableParagraph"/>
              <w:spacing w:before="153"/>
              <w:ind w:left="11"/>
              <w:jc w:val="center"/>
              <w:rPr>
                <w:sz w:val="28"/>
              </w:rPr>
            </w:pPr>
            <w:r>
              <w:rPr>
                <w:spacing w:val="-5"/>
                <w:sz w:val="28"/>
              </w:rPr>
              <w:t>3.7</w:t>
            </w:r>
          </w:p>
        </w:tc>
        <w:tc>
          <w:tcPr>
            <w:tcW w:w="8296" w:type="dxa"/>
          </w:tcPr>
          <w:p w14:paraId="2D91D20D" w14:textId="77777777" w:rsidR="00525F77" w:rsidRDefault="00000000">
            <w:pPr>
              <w:pStyle w:val="TableParagraph"/>
              <w:spacing w:line="315" w:lineRule="exact"/>
              <w:rPr>
                <w:sz w:val="28"/>
              </w:rPr>
            </w:pPr>
            <w:r>
              <w:rPr>
                <w:sz w:val="28"/>
              </w:rPr>
              <w:t>Работы</w:t>
            </w:r>
            <w:r>
              <w:rPr>
                <w:spacing w:val="-11"/>
                <w:sz w:val="28"/>
              </w:rPr>
              <w:t xml:space="preserve"> </w:t>
            </w:r>
            <w:r>
              <w:rPr>
                <w:sz w:val="28"/>
              </w:rPr>
              <w:t>по</w:t>
            </w:r>
            <w:r>
              <w:rPr>
                <w:spacing w:val="-7"/>
                <w:sz w:val="28"/>
              </w:rPr>
              <w:t xml:space="preserve"> </w:t>
            </w:r>
            <w:r>
              <w:rPr>
                <w:sz w:val="28"/>
              </w:rPr>
              <w:t>водопонижению,</w:t>
            </w:r>
            <w:r>
              <w:rPr>
                <w:spacing w:val="-9"/>
                <w:sz w:val="28"/>
              </w:rPr>
              <w:t xml:space="preserve"> </w:t>
            </w:r>
            <w:r>
              <w:rPr>
                <w:sz w:val="28"/>
              </w:rPr>
              <w:t>организации</w:t>
            </w:r>
            <w:r>
              <w:rPr>
                <w:spacing w:val="-9"/>
                <w:sz w:val="28"/>
              </w:rPr>
              <w:t xml:space="preserve"> </w:t>
            </w:r>
            <w:r>
              <w:rPr>
                <w:sz w:val="28"/>
              </w:rPr>
              <w:t>поверхностного</w:t>
            </w:r>
            <w:r>
              <w:rPr>
                <w:spacing w:val="-7"/>
                <w:sz w:val="28"/>
              </w:rPr>
              <w:t xml:space="preserve"> </w:t>
            </w:r>
            <w:r>
              <w:rPr>
                <w:sz w:val="28"/>
              </w:rPr>
              <w:t>стока</w:t>
            </w:r>
            <w:r>
              <w:rPr>
                <w:spacing w:val="-10"/>
                <w:sz w:val="28"/>
              </w:rPr>
              <w:t xml:space="preserve"> и</w:t>
            </w:r>
          </w:p>
          <w:p w14:paraId="4E341836" w14:textId="77777777" w:rsidR="00525F77" w:rsidRDefault="00000000">
            <w:pPr>
              <w:pStyle w:val="TableParagraph"/>
              <w:spacing w:line="308" w:lineRule="exact"/>
              <w:rPr>
                <w:sz w:val="28"/>
              </w:rPr>
            </w:pPr>
            <w:r>
              <w:rPr>
                <w:spacing w:val="-2"/>
                <w:sz w:val="28"/>
              </w:rPr>
              <w:t>водоотвода</w:t>
            </w:r>
          </w:p>
        </w:tc>
      </w:tr>
      <w:tr w:rsidR="00525F77" w14:paraId="19C12C62" w14:textId="77777777">
        <w:trPr>
          <w:trHeight w:val="323"/>
        </w:trPr>
        <w:tc>
          <w:tcPr>
            <w:tcW w:w="1056" w:type="dxa"/>
          </w:tcPr>
          <w:p w14:paraId="50DFAD88" w14:textId="77777777" w:rsidR="00525F77" w:rsidRDefault="00000000">
            <w:pPr>
              <w:pStyle w:val="TableParagraph"/>
              <w:spacing w:line="304" w:lineRule="exact"/>
              <w:ind w:left="11" w:right="1"/>
              <w:jc w:val="center"/>
              <w:rPr>
                <w:sz w:val="28"/>
              </w:rPr>
            </w:pPr>
            <w:r>
              <w:rPr>
                <w:spacing w:val="-10"/>
                <w:sz w:val="28"/>
              </w:rPr>
              <w:t>4</w:t>
            </w:r>
          </w:p>
        </w:tc>
        <w:tc>
          <w:tcPr>
            <w:tcW w:w="8296" w:type="dxa"/>
          </w:tcPr>
          <w:p w14:paraId="301110E0" w14:textId="77777777" w:rsidR="00525F77" w:rsidRDefault="00000000">
            <w:pPr>
              <w:pStyle w:val="TableParagraph"/>
              <w:spacing w:line="304" w:lineRule="exact"/>
              <w:rPr>
                <w:b/>
                <w:sz w:val="28"/>
              </w:rPr>
            </w:pPr>
            <w:r>
              <w:rPr>
                <w:b/>
                <w:sz w:val="28"/>
              </w:rPr>
              <w:t>Устройство</w:t>
            </w:r>
            <w:r>
              <w:rPr>
                <w:b/>
                <w:spacing w:val="-7"/>
                <w:sz w:val="28"/>
              </w:rPr>
              <w:t xml:space="preserve"> </w:t>
            </w:r>
            <w:r>
              <w:rPr>
                <w:b/>
                <w:spacing w:val="-2"/>
                <w:sz w:val="28"/>
              </w:rPr>
              <w:t>скважин</w:t>
            </w:r>
          </w:p>
        </w:tc>
      </w:tr>
      <w:tr w:rsidR="00525F77" w14:paraId="22855387" w14:textId="77777777">
        <w:trPr>
          <w:trHeight w:val="321"/>
        </w:trPr>
        <w:tc>
          <w:tcPr>
            <w:tcW w:w="1056" w:type="dxa"/>
          </w:tcPr>
          <w:p w14:paraId="22D05843" w14:textId="77777777" w:rsidR="00525F77" w:rsidRDefault="00000000">
            <w:pPr>
              <w:pStyle w:val="TableParagraph"/>
              <w:spacing w:line="301" w:lineRule="exact"/>
              <w:ind w:left="11"/>
              <w:jc w:val="center"/>
              <w:rPr>
                <w:sz w:val="28"/>
              </w:rPr>
            </w:pPr>
            <w:r>
              <w:rPr>
                <w:spacing w:val="-5"/>
                <w:sz w:val="28"/>
              </w:rPr>
              <w:t>4.1</w:t>
            </w:r>
          </w:p>
        </w:tc>
        <w:tc>
          <w:tcPr>
            <w:tcW w:w="8296" w:type="dxa"/>
          </w:tcPr>
          <w:p w14:paraId="2DD6BFB5" w14:textId="77777777" w:rsidR="00525F77" w:rsidRDefault="00000000">
            <w:pPr>
              <w:pStyle w:val="TableParagraph"/>
              <w:spacing w:line="301" w:lineRule="exact"/>
              <w:rPr>
                <w:sz w:val="28"/>
              </w:rPr>
            </w:pPr>
            <w:r>
              <w:rPr>
                <w:sz w:val="28"/>
              </w:rPr>
              <w:t>Бурение,</w:t>
            </w:r>
            <w:r>
              <w:rPr>
                <w:spacing w:val="-8"/>
                <w:sz w:val="28"/>
              </w:rPr>
              <w:t xml:space="preserve"> </w:t>
            </w:r>
            <w:r>
              <w:rPr>
                <w:sz w:val="28"/>
              </w:rPr>
              <w:t>строительство</w:t>
            </w:r>
            <w:r>
              <w:rPr>
                <w:spacing w:val="-4"/>
                <w:sz w:val="28"/>
              </w:rPr>
              <w:t xml:space="preserve"> </w:t>
            </w:r>
            <w:r>
              <w:rPr>
                <w:sz w:val="28"/>
              </w:rPr>
              <w:t>и</w:t>
            </w:r>
            <w:r>
              <w:rPr>
                <w:spacing w:val="-5"/>
                <w:sz w:val="28"/>
              </w:rPr>
              <w:t xml:space="preserve"> </w:t>
            </w:r>
            <w:r>
              <w:rPr>
                <w:sz w:val="28"/>
              </w:rPr>
              <w:t>монтаж</w:t>
            </w:r>
            <w:r>
              <w:rPr>
                <w:spacing w:val="-5"/>
                <w:sz w:val="28"/>
              </w:rPr>
              <w:t xml:space="preserve"> </w:t>
            </w:r>
            <w:r>
              <w:rPr>
                <w:sz w:val="28"/>
              </w:rPr>
              <w:t>нефтяных</w:t>
            </w:r>
            <w:r>
              <w:rPr>
                <w:spacing w:val="-4"/>
                <w:sz w:val="28"/>
              </w:rPr>
              <w:t xml:space="preserve"> </w:t>
            </w:r>
            <w:r>
              <w:rPr>
                <w:sz w:val="28"/>
              </w:rPr>
              <w:t>и</w:t>
            </w:r>
            <w:r>
              <w:rPr>
                <w:spacing w:val="-5"/>
                <w:sz w:val="28"/>
              </w:rPr>
              <w:t xml:space="preserve"> </w:t>
            </w:r>
            <w:r>
              <w:rPr>
                <w:sz w:val="28"/>
              </w:rPr>
              <w:t>газовых</w:t>
            </w:r>
            <w:r>
              <w:rPr>
                <w:spacing w:val="-4"/>
                <w:sz w:val="28"/>
              </w:rPr>
              <w:t xml:space="preserve"> </w:t>
            </w:r>
            <w:r>
              <w:rPr>
                <w:spacing w:val="-2"/>
                <w:sz w:val="28"/>
              </w:rPr>
              <w:t>скважин</w:t>
            </w:r>
          </w:p>
        </w:tc>
      </w:tr>
      <w:tr w:rsidR="00525F77" w14:paraId="74704324" w14:textId="77777777">
        <w:trPr>
          <w:trHeight w:val="645"/>
        </w:trPr>
        <w:tc>
          <w:tcPr>
            <w:tcW w:w="1056" w:type="dxa"/>
          </w:tcPr>
          <w:p w14:paraId="6FE23489" w14:textId="77777777" w:rsidR="00525F77" w:rsidRDefault="00000000">
            <w:pPr>
              <w:pStyle w:val="TableParagraph"/>
              <w:spacing w:before="153"/>
              <w:ind w:left="11"/>
              <w:jc w:val="center"/>
              <w:rPr>
                <w:sz w:val="28"/>
              </w:rPr>
            </w:pPr>
            <w:r>
              <w:rPr>
                <w:spacing w:val="-5"/>
                <w:sz w:val="28"/>
              </w:rPr>
              <w:t>4.2</w:t>
            </w:r>
          </w:p>
        </w:tc>
        <w:tc>
          <w:tcPr>
            <w:tcW w:w="8296" w:type="dxa"/>
          </w:tcPr>
          <w:p w14:paraId="54066B72" w14:textId="77777777" w:rsidR="00525F77" w:rsidRDefault="00000000">
            <w:pPr>
              <w:pStyle w:val="TableParagraph"/>
              <w:spacing w:line="314" w:lineRule="exact"/>
              <w:rPr>
                <w:sz w:val="28"/>
              </w:rPr>
            </w:pPr>
            <w:r>
              <w:rPr>
                <w:sz w:val="28"/>
              </w:rPr>
              <w:t>Бурение</w:t>
            </w:r>
            <w:r>
              <w:rPr>
                <w:spacing w:val="-5"/>
                <w:sz w:val="28"/>
              </w:rPr>
              <w:t xml:space="preserve"> </w:t>
            </w:r>
            <w:r>
              <w:rPr>
                <w:sz w:val="28"/>
              </w:rPr>
              <w:t>и</w:t>
            </w:r>
            <w:r>
              <w:rPr>
                <w:spacing w:val="-8"/>
                <w:sz w:val="28"/>
              </w:rPr>
              <w:t xml:space="preserve"> </w:t>
            </w:r>
            <w:r>
              <w:rPr>
                <w:sz w:val="28"/>
              </w:rPr>
              <w:t>обустройство</w:t>
            </w:r>
            <w:r>
              <w:rPr>
                <w:spacing w:val="-5"/>
                <w:sz w:val="28"/>
              </w:rPr>
              <w:t xml:space="preserve"> </w:t>
            </w:r>
            <w:r>
              <w:rPr>
                <w:sz w:val="28"/>
              </w:rPr>
              <w:t>скважин</w:t>
            </w:r>
            <w:r>
              <w:rPr>
                <w:spacing w:val="-4"/>
                <w:sz w:val="28"/>
              </w:rPr>
              <w:t xml:space="preserve"> </w:t>
            </w:r>
            <w:r>
              <w:rPr>
                <w:sz w:val="28"/>
              </w:rPr>
              <w:t>(кроме</w:t>
            </w:r>
            <w:r>
              <w:rPr>
                <w:spacing w:val="-5"/>
                <w:sz w:val="28"/>
              </w:rPr>
              <w:t xml:space="preserve"> </w:t>
            </w:r>
            <w:r>
              <w:rPr>
                <w:sz w:val="28"/>
              </w:rPr>
              <w:t>нефтяных</w:t>
            </w:r>
            <w:r>
              <w:rPr>
                <w:spacing w:val="-8"/>
                <w:sz w:val="28"/>
              </w:rPr>
              <w:t xml:space="preserve"> </w:t>
            </w:r>
            <w:r>
              <w:rPr>
                <w:sz w:val="28"/>
              </w:rPr>
              <w:t>и</w:t>
            </w:r>
            <w:r>
              <w:rPr>
                <w:spacing w:val="-4"/>
                <w:sz w:val="28"/>
              </w:rPr>
              <w:t xml:space="preserve"> </w:t>
            </w:r>
            <w:r>
              <w:rPr>
                <w:spacing w:val="-2"/>
                <w:sz w:val="28"/>
              </w:rPr>
              <w:t>газовых</w:t>
            </w:r>
          </w:p>
          <w:p w14:paraId="1554E209" w14:textId="77777777" w:rsidR="00525F77" w:rsidRDefault="00000000">
            <w:pPr>
              <w:pStyle w:val="TableParagraph"/>
              <w:spacing w:line="311" w:lineRule="exact"/>
              <w:rPr>
                <w:sz w:val="28"/>
              </w:rPr>
            </w:pPr>
            <w:r>
              <w:rPr>
                <w:spacing w:val="-2"/>
                <w:sz w:val="28"/>
              </w:rPr>
              <w:t>скважин)</w:t>
            </w:r>
          </w:p>
        </w:tc>
      </w:tr>
    </w:tbl>
    <w:p w14:paraId="11CCAE0C" w14:textId="77777777" w:rsidR="00525F77" w:rsidRDefault="00525F77">
      <w:pPr>
        <w:pStyle w:val="TableParagraph"/>
        <w:spacing w:line="311" w:lineRule="exact"/>
        <w:rPr>
          <w:sz w:val="28"/>
        </w:rPr>
        <w:sectPr w:rsidR="00525F77">
          <w:pgSz w:w="11910" w:h="16840"/>
          <w:pgMar w:top="104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0D277594" w14:textId="77777777">
        <w:trPr>
          <w:trHeight w:val="645"/>
        </w:trPr>
        <w:tc>
          <w:tcPr>
            <w:tcW w:w="1056" w:type="dxa"/>
          </w:tcPr>
          <w:p w14:paraId="743DC079" w14:textId="77777777" w:rsidR="00525F77" w:rsidRDefault="00000000">
            <w:pPr>
              <w:pStyle w:val="TableParagraph"/>
              <w:spacing w:before="156"/>
              <w:ind w:left="11"/>
              <w:jc w:val="center"/>
              <w:rPr>
                <w:sz w:val="28"/>
              </w:rPr>
            </w:pPr>
            <w:r>
              <w:rPr>
                <w:spacing w:val="-5"/>
                <w:sz w:val="28"/>
              </w:rPr>
              <w:lastRenderedPageBreak/>
              <w:t>4.3</w:t>
            </w:r>
          </w:p>
        </w:tc>
        <w:tc>
          <w:tcPr>
            <w:tcW w:w="8296" w:type="dxa"/>
          </w:tcPr>
          <w:p w14:paraId="000DD20E" w14:textId="77777777" w:rsidR="00525F77" w:rsidRDefault="00000000">
            <w:pPr>
              <w:pStyle w:val="TableParagraph"/>
              <w:spacing w:line="317" w:lineRule="exact"/>
              <w:rPr>
                <w:sz w:val="28"/>
              </w:rPr>
            </w:pPr>
            <w:r>
              <w:rPr>
                <w:sz w:val="28"/>
              </w:rPr>
              <w:t>Крепление</w:t>
            </w:r>
            <w:r>
              <w:rPr>
                <w:spacing w:val="-9"/>
                <w:sz w:val="28"/>
              </w:rPr>
              <w:t xml:space="preserve"> </w:t>
            </w:r>
            <w:r>
              <w:rPr>
                <w:sz w:val="28"/>
              </w:rPr>
              <w:t>скважин</w:t>
            </w:r>
            <w:r>
              <w:rPr>
                <w:spacing w:val="-8"/>
                <w:sz w:val="28"/>
              </w:rPr>
              <w:t xml:space="preserve"> </w:t>
            </w:r>
            <w:r>
              <w:rPr>
                <w:sz w:val="28"/>
              </w:rPr>
              <w:t>трубами,</w:t>
            </w:r>
            <w:r>
              <w:rPr>
                <w:spacing w:val="-8"/>
                <w:sz w:val="28"/>
              </w:rPr>
              <w:t xml:space="preserve"> </w:t>
            </w:r>
            <w:r>
              <w:rPr>
                <w:sz w:val="28"/>
              </w:rPr>
              <w:t>извлечение</w:t>
            </w:r>
            <w:r>
              <w:rPr>
                <w:spacing w:val="-7"/>
                <w:sz w:val="28"/>
              </w:rPr>
              <w:t xml:space="preserve"> </w:t>
            </w:r>
            <w:r>
              <w:rPr>
                <w:sz w:val="28"/>
              </w:rPr>
              <w:t>труб,</w:t>
            </w:r>
            <w:r>
              <w:rPr>
                <w:spacing w:val="-8"/>
                <w:sz w:val="28"/>
              </w:rPr>
              <w:t xml:space="preserve"> </w:t>
            </w:r>
            <w:r>
              <w:rPr>
                <w:sz w:val="28"/>
              </w:rPr>
              <w:t>свободный</w:t>
            </w:r>
            <w:r>
              <w:rPr>
                <w:spacing w:val="-6"/>
                <w:sz w:val="28"/>
              </w:rPr>
              <w:t xml:space="preserve"> </w:t>
            </w:r>
            <w:r>
              <w:rPr>
                <w:spacing w:val="-2"/>
                <w:sz w:val="28"/>
              </w:rPr>
              <w:t>спуск</w:t>
            </w:r>
          </w:p>
          <w:p w14:paraId="2D400C5F" w14:textId="77777777" w:rsidR="00525F77" w:rsidRDefault="00000000">
            <w:pPr>
              <w:pStyle w:val="TableParagraph"/>
              <w:spacing w:line="308" w:lineRule="exact"/>
              <w:rPr>
                <w:sz w:val="28"/>
              </w:rPr>
            </w:pPr>
            <w:r>
              <w:rPr>
                <w:sz w:val="28"/>
              </w:rPr>
              <w:t>или</w:t>
            </w:r>
            <w:r>
              <w:rPr>
                <w:spacing w:val="-4"/>
                <w:sz w:val="28"/>
              </w:rPr>
              <w:t xml:space="preserve"> </w:t>
            </w:r>
            <w:r>
              <w:rPr>
                <w:sz w:val="28"/>
              </w:rPr>
              <w:t>подъем</w:t>
            </w:r>
            <w:r>
              <w:rPr>
                <w:spacing w:val="-3"/>
                <w:sz w:val="28"/>
              </w:rPr>
              <w:t xml:space="preserve"> </w:t>
            </w:r>
            <w:r>
              <w:rPr>
                <w:sz w:val="28"/>
              </w:rPr>
              <w:t>труб</w:t>
            </w:r>
            <w:r>
              <w:rPr>
                <w:spacing w:val="-2"/>
                <w:sz w:val="28"/>
              </w:rPr>
              <w:t xml:space="preserve"> </w:t>
            </w:r>
            <w:r>
              <w:rPr>
                <w:sz w:val="28"/>
              </w:rPr>
              <w:t>из</w:t>
            </w:r>
            <w:r>
              <w:rPr>
                <w:spacing w:val="-5"/>
                <w:sz w:val="28"/>
              </w:rPr>
              <w:t xml:space="preserve"> </w:t>
            </w:r>
            <w:r>
              <w:rPr>
                <w:spacing w:val="-2"/>
                <w:sz w:val="28"/>
              </w:rPr>
              <w:t>скважин</w:t>
            </w:r>
          </w:p>
        </w:tc>
      </w:tr>
      <w:tr w:rsidR="00525F77" w14:paraId="5557882D" w14:textId="77777777">
        <w:trPr>
          <w:trHeight w:val="321"/>
        </w:trPr>
        <w:tc>
          <w:tcPr>
            <w:tcW w:w="1056" w:type="dxa"/>
          </w:tcPr>
          <w:p w14:paraId="3DD66072" w14:textId="77777777" w:rsidR="00525F77" w:rsidRDefault="00000000">
            <w:pPr>
              <w:pStyle w:val="TableParagraph"/>
              <w:spacing w:line="302" w:lineRule="exact"/>
              <w:ind w:left="11"/>
              <w:jc w:val="center"/>
              <w:rPr>
                <w:sz w:val="28"/>
              </w:rPr>
            </w:pPr>
            <w:r>
              <w:rPr>
                <w:spacing w:val="-5"/>
                <w:sz w:val="28"/>
              </w:rPr>
              <w:t>4.4</w:t>
            </w:r>
          </w:p>
        </w:tc>
        <w:tc>
          <w:tcPr>
            <w:tcW w:w="8296" w:type="dxa"/>
          </w:tcPr>
          <w:p w14:paraId="643EB94C" w14:textId="77777777" w:rsidR="00525F77" w:rsidRDefault="00000000">
            <w:pPr>
              <w:pStyle w:val="TableParagraph"/>
              <w:spacing w:line="302" w:lineRule="exact"/>
              <w:rPr>
                <w:sz w:val="28"/>
              </w:rPr>
            </w:pPr>
            <w:r>
              <w:rPr>
                <w:sz w:val="28"/>
              </w:rPr>
              <w:t>Тампонажные</w:t>
            </w:r>
            <w:r>
              <w:rPr>
                <w:spacing w:val="-10"/>
                <w:sz w:val="28"/>
              </w:rPr>
              <w:t xml:space="preserve"> </w:t>
            </w:r>
            <w:r>
              <w:rPr>
                <w:spacing w:val="-2"/>
                <w:sz w:val="28"/>
              </w:rPr>
              <w:t>работы</w:t>
            </w:r>
          </w:p>
        </w:tc>
      </w:tr>
      <w:tr w:rsidR="00525F77" w14:paraId="47882AA6" w14:textId="77777777">
        <w:trPr>
          <w:trHeight w:val="323"/>
        </w:trPr>
        <w:tc>
          <w:tcPr>
            <w:tcW w:w="1056" w:type="dxa"/>
          </w:tcPr>
          <w:p w14:paraId="1A1011F3" w14:textId="77777777" w:rsidR="00525F77" w:rsidRDefault="00000000">
            <w:pPr>
              <w:pStyle w:val="TableParagraph"/>
              <w:spacing w:line="304" w:lineRule="exact"/>
              <w:ind w:left="11"/>
              <w:jc w:val="center"/>
              <w:rPr>
                <w:sz w:val="28"/>
              </w:rPr>
            </w:pPr>
            <w:r>
              <w:rPr>
                <w:spacing w:val="-5"/>
                <w:sz w:val="28"/>
              </w:rPr>
              <w:t>4.5</w:t>
            </w:r>
          </w:p>
        </w:tc>
        <w:tc>
          <w:tcPr>
            <w:tcW w:w="8296" w:type="dxa"/>
          </w:tcPr>
          <w:p w14:paraId="758D4475" w14:textId="77777777" w:rsidR="00525F77" w:rsidRDefault="00000000">
            <w:pPr>
              <w:pStyle w:val="TableParagraph"/>
              <w:spacing w:line="304" w:lineRule="exact"/>
              <w:rPr>
                <w:sz w:val="28"/>
              </w:rPr>
            </w:pPr>
            <w:r>
              <w:rPr>
                <w:sz w:val="28"/>
              </w:rPr>
              <w:t>Сооружение</w:t>
            </w:r>
            <w:r>
              <w:rPr>
                <w:spacing w:val="-8"/>
                <w:sz w:val="28"/>
              </w:rPr>
              <w:t xml:space="preserve"> </w:t>
            </w:r>
            <w:r>
              <w:rPr>
                <w:sz w:val="28"/>
              </w:rPr>
              <w:t>шахтных</w:t>
            </w:r>
            <w:r>
              <w:rPr>
                <w:spacing w:val="-7"/>
                <w:sz w:val="28"/>
              </w:rPr>
              <w:t xml:space="preserve"> </w:t>
            </w:r>
            <w:r>
              <w:rPr>
                <w:spacing w:val="-2"/>
                <w:sz w:val="28"/>
              </w:rPr>
              <w:t>колодцев</w:t>
            </w:r>
          </w:p>
        </w:tc>
      </w:tr>
      <w:tr w:rsidR="00525F77" w14:paraId="7228260C" w14:textId="77777777">
        <w:trPr>
          <w:trHeight w:val="321"/>
        </w:trPr>
        <w:tc>
          <w:tcPr>
            <w:tcW w:w="1056" w:type="dxa"/>
          </w:tcPr>
          <w:p w14:paraId="4DD8FCBE" w14:textId="77777777" w:rsidR="00525F77" w:rsidRDefault="00000000">
            <w:pPr>
              <w:pStyle w:val="TableParagraph"/>
              <w:spacing w:line="301" w:lineRule="exact"/>
              <w:ind w:left="11" w:right="1"/>
              <w:jc w:val="center"/>
              <w:rPr>
                <w:sz w:val="28"/>
              </w:rPr>
            </w:pPr>
            <w:r>
              <w:rPr>
                <w:spacing w:val="-10"/>
                <w:sz w:val="28"/>
              </w:rPr>
              <w:t>5</w:t>
            </w:r>
          </w:p>
        </w:tc>
        <w:tc>
          <w:tcPr>
            <w:tcW w:w="8296" w:type="dxa"/>
          </w:tcPr>
          <w:p w14:paraId="1864E815" w14:textId="77777777" w:rsidR="00525F77" w:rsidRDefault="00000000">
            <w:pPr>
              <w:pStyle w:val="TableParagraph"/>
              <w:spacing w:line="301" w:lineRule="exact"/>
              <w:rPr>
                <w:b/>
                <w:sz w:val="28"/>
              </w:rPr>
            </w:pPr>
            <w:r>
              <w:rPr>
                <w:b/>
                <w:sz w:val="28"/>
              </w:rPr>
              <w:t>Свайные</w:t>
            </w:r>
            <w:r>
              <w:rPr>
                <w:b/>
                <w:spacing w:val="-7"/>
                <w:sz w:val="28"/>
              </w:rPr>
              <w:t xml:space="preserve"> </w:t>
            </w:r>
            <w:r>
              <w:rPr>
                <w:b/>
                <w:sz w:val="28"/>
              </w:rPr>
              <w:t>работы.</w:t>
            </w:r>
            <w:r>
              <w:rPr>
                <w:b/>
                <w:spacing w:val="-8"/>
                <w:sz w:val="28"/>
              </w:rPr>
              <w:t xml:space="preserve"> </w:t>
            </w:r>
            <w:r>
              <w:rPr>
                <w:b/>
                <w:sz w:val="28"/>
              </w:rPr>
              <w:t>Закрепление</w:t>
            </w:r>
            <w:r>
              <w:rPr>
                <w:b/>
                <w:spacing w:val="-6"/>
                <w:sz w:val="28"/>
              </w:rPr>
              <w:t xml:space="preserve"> </w:t>
            </w:r>
            <w:r>
              <w:rPr>
                <w:b/>
                <w:spacing w:val="-2"/>
                <w:sz w:val="28"/>
              </w:rPr>
              <w:t>грунтов</w:t>
            </w:r>
          </w:p>
        </w:tc>
      </w:tr>
      <w:tr w:rsidR="00525F77" w14:paraId="66C0B918" w14:textId="77777777">
        <w:trPr>
          <w:trHeight w:val="642"/>
        </w:trPr>
        <w:tc>
          <w:tcPr>
            <w:tcW w:w="1056" w:type="dxa"/>
          </w:tcPr>
          <w:p w14:paraId="094891F3" w14:textId="77777777" w:rsidR="00525F77" w:rsidRDefault="00000000">
            <w:pPr>
              <w:pStyle w:val="TableParagraph"/>
              <w:spacing w:before="153"/>
              <w:ind w:left="11"/>
              <w:jc w:val="center"/>
              <w:rPr>
                <w:sz w:val="28"/>
              </w:rPr>
            </w:pPr>
            <w:r>
              <w:rPr>
                <w:spacing w:val="-5"/>
                <w:sz w:val="28"/>
              </w:rPr>
              <w:t>5.1</w:t>
            </w:r>
          </w:p>
        </w:tc>
        <w:tc>
          <w:tcPr>
            <w:tcW w:w="8296" w:type="dxa"/>
          </w:tcPr>
          <w:p w14:paraId="4013C6DB" w14:textId="77777777" w:rsidR="00525F77" w:rsidRDefault="00000000">
            <w:pPr>
              <w:pStyle w:val="TableParagraph"/>
              <w:spacing w:line="315" w:lineRule="exact"/>
              <w:rPr>
                <w:sz w:val="28"/>
              </w:rPr>
            </w:pPr>
            <w:r>
              <w:rPr>
                <w:sz w:val="28"/>
              </w:rPr>
              <w:t>Свайные</w:t>
            </w:r>
            <w:r>
              <w:rPr>
                <w:spacing w:val="-8"/>
                <w:sz w:val="28"/>
              </w:rPr>
              <w:t xml:space="preserve"> </w:t>
            </w:r>
            <w:r>
              <w:rPr>
                <w:sz w:val="28"/>
              </w:rPr>
              <w:t>работы,</w:t>
            </w:r>
            <w:r>
              <w:rPr>
                <w:spacing w:val="-4"/>
                <w:sz w:val="28"/>
              </w:rPr>
              <w:t xml:space="preserve"> </w:t>
            </w:r>
            <w:r>
              <w:rPr>
                <w:sz w:val="28"/>
              </w:rPr>
              <w:t>выполняемые</w:t>
            </w:r>
            <w:r>
              <w:rPr>
                <w:spacing w:val="-3"/>
                <w:sz w:val="28"/>
              </w:rPr>
              <w:t xml:space="preserve"> </w:t>
            </w:r>
            <w:r>
              <w:rPr>
                <w:sz w:val="28"/>
              </w:rPr>
              <w:t>с</w:t>
            </w:r>
            <w:r>
              <w:rPr>
                <w:spacing w:val="-4"/>
                <w:sz w:val="28"/>
              </w:rPr>
              <w:t xml:space="preserve"> </w:t>
            </w:r>
            <w:r>
              <w:rPr>
                <w:sz w:val="28"/>
              </w:rPr>
              <w:t>земли,</w:t>
            </w:r>
            <w:r>
              <w:rPr>
                <w:spacing w:val="-5"/>
                <w:sz w:val="28"/>
              </w:rPr>
              <w:t xml:space="preserve"> </w:t>
            </w:r>
            <w:r>
              <w:rPr>
                <w:sz w:val="28"/>
              </w:rPr>
              <w:t>в</w:t>
            </w:r>
            <w:r>
              <w:rPr>
                <w:spacing w:val="-4"/>
                <w:sz w:val="28"/>
              </w:rPr>
              <w:t xml:space="preserve"> </w:t>
            </w:r>
            <w:r>
              <w:rPr>
                <w:sz w:val="28"/>
              </w:rPr>
              <w:t>том</w:t>
            </w:r>
            <w:r>
              <w:rPr>
                <w:spacing w:val="-3"/>
                <w:sz w:val="28"/>
              </w:rPr>
              <w:t xml:space="preserve"> </w:t>
            </w:r>
            <w:r>
              <w:rPr>
                <w:sz w:val="28"/>
              </w:rPr>
              <w:t>числе</w:t>
            </w:r>
            <w:r>
              <w:rPr>
                <w:spacing w:val="-5"/>
                <w:sz w:val="28"/>
              </w:rPr>
              <w:t xml:space="preserve"> </w:t>
            </w:r>
            <w:r>
              <w:rPr>
                <w:sz w:val="28"/>
              </w:rPr>
              <w:t>в</w:t>
            </w:r>
            <w:r>
              <w:rPr>
                <w:spacing w:val="-4"/>
                <w:sz w:val="28"/>
              </w:rPr>
              <w:t xml:space="preserve"> </w:t>
            </w:r>
            <w:r>
              <w:rPr>
                <w:sz w:val="28"/>
              </w:rPr>
              <w:t>морских</w:t>
            </w:r>
            <w:r>
              <w:rPr>
                <w:spacing w:val="-5"/>
                <w:sz w:val="28"/>
              </w:rPr>
              <w:t xml:space="preserve"> </w:t>
            </w:r>
            <w:r>
              <w:rPr>
                <w:spacing w:val="-10"/>
                <w:sz w:val="28"/>
              </w:rPr>
              <w:t>и</w:t>
            </w:r>
          </w:p>
          <w:p w14:paraId="51C0A682" w14:textId="77777777" w:rsidR="00525F77" w:rsidRDefault="00000000">
            <w:pPr>
              <w:pStyle w:val="TableParagraph"/>
              <w:spacing w:line="308" w:lineRule="exact"/>
              <w:rPr>
                <w:sz w:val="28"/>
              </w:rPr>
            </w:pPr>
            <w:r>
              <w:rPr>
                <w:sz w:val="28"/>
              </w:rPr>
              <w:t>речных</w:t>
            </w:r>
            <w:r>
              <w:rPr>
                <w:spacing w:val="-3"/>
                <w:sz w:val="28"/>
              </w:rPr>
              <w:t xml:space="preserve"> </w:t>
            </w:r>
            <w:r>
              <w:rPr>
                <w:spacing w:val="-2"/>
                <w:sz w:val="28"/>
              </w:rPr>
              <w:t>условиях</w:t>
            </w:r>
          </w:p>
        </w:tc>
      </w:tr>
      <w:tr w:rsidR="00525F77" w14:paraId="53FCCE8B" w14:textId="77777777">
        <w:trPr>
          <w:trHeight w:val="323"/>
        </w:trPr>
        <w:tc>
          <w:tcPr>
            <w:tcW w:w="1056" w:type="dxa"/>
          </w:tcPr>
          <w:p w14:paraId="0A89AED4" w14:textId="77777777" w:rsidR="00525F77" w:rsidRDefault="00000000">
            <w:pPr>
              <w:pStyle w:val="TableParagraph"/>
              <w:spacing w:line="304" w:lineRule="exact"/>
              <w:ind w:left="11"/>
              <w:jc w:val="center"/>
              <w:rPr>
                <w:sz w:val="28"/>
              </w:rPr>
            </w:pPr>
            <w:r>
              <w:rPr>
                <w:spacing w:val="-5"/>
                <w:sz w:val="28"/>
              </w:rPr>
              <w:t>5.2</w:t>
            </w:r>
          </w:p>
        </w:tc>
        <w:tc>
          <w:tcPr>
            <w:tcW w:w="8296" w:type="dxa"/>
          </w:tcPr>
          <w:p w14:paraId="5F04BE13" w14:textId="77777777" w:rsidR="00525F77" w:rsidRDefault="00000000">
            <w:pPr>
              <w:pStyle w:val="TableParagraph"/>
              <w:spacing w:line="304" w:lineRule="exact"/>
              <w:rPr>
                <w:sz w:val="28"/>
              </w:rPr>
            </w:pPr>
            <w:r>
              <w:rPr>
                <w:sz w:val="28"/>
              </w:rPr>
              <w:t>Свайные</w:t>
            </w:r>
            <w:r>
              <w:rPr>
                <w:spacing w:val="-9"/>
                <w:sz w:val="28"/>
              </w:rPr>
              <w:t xml:space="preserve"> </w:t>
            </w:r>
            <w:r>
              <w:rPr>
                <w:sz w:val="28"/>
              </w:rPr>
              <w:t>работы,</w:t>
            </w:r>
            <w:r>
              <w:rPr>
                <w:spacing w:val="-6"/>
                <w:sz w:val="28"/>
              </w:rPr>
              <w:t xml:space="preserve"> </w:t>
            </w:r>
            <w:r>
              <w:rPr>
                <w:sz w:val="28"/>
              </w:rPr>
              <w:t>выполняемые</w:t>
            </w:r>
            <w:r>
              <w:rPr>
                <w:spacing w:val="-5"/>
                <w:sz w:val="28"/>
              </w:rPr>
              <w:t xml:space="preserve"> </w:t>
            </w:r>
            <w:r>
              <w:rPr>
                <w:sz w:val="28"/>
              </w:rPr>
              <w:t>в</w:t>
            </w:r>
            <w:r>
              <w:rPr>
                <w:spacing w:val="-6"/>
                <w:sz w:val="28"/>
              </w:rPr>
              <w:t xml:space="preserve"> </w:t>
            </w:r>
            <w:r>
              <w:rPr>
                <w:sz w:val="28"/>
              </w:rPr>
              <w:t>мерзлых</w:t>
            </w:r>
            <w:r>
              <w:rPr>
                <w:spacing w:val="-8"/>
                <w:sz w:val="28"/>
              </w:rPr>
              <w:t xml:space="preserve"> </w:t>
            </w:r>
            <w:r>
              <w:rPr>
                <w:sz w:val="28"/>
              </w:rPr>
              <w:t>и</w:t>
            </w:r>
            <w:r>
              <w:rPr>
                <w:spacing w:val="-5"/>
                <w:sz w:val="28"/>
              </w:rPr>
              <w:t xml:space="preserve"> </w:t>
            </w:r>
            <w:r>
              <w:rPr>
                <w:sz w:val="28"/>
              </w:rPr>
              <w:t>вечномерзлых</w:t>
            </w:r>
            <w:r>
              <w:rPr>
                <w:spacing w:val="-8"/>
                <w:sz w:val="28"/>
              </w:rPr>
              <w:t xml:space="preserve"> </w:t>
            </w:r>
            <w:r>
              <w:rPr>
                <w:spacing w:val="-2"/>
                <w:sz w:val="28"/>
              </w:rPr>
              <w:t>грунтах</w:t>
            </w:r>
          </w:p>
        </w:tc>
      </w:tr>
      <w:tr w:rsidR="00525F77" w14:paraId="56CA7251" w14:textId="77777777">
        <w:trPr>
          <w:trHeight w:val="321"/>
        </w:trPr>
        <w:tc>
          <w:tcPr>
            <w:tcW w:w="1056" w:type="dxa"/>
          </w:tcPr>
          <w:p w14:paraId="248C9D10" w14:textId="77777777" w:rsidR="00525F77" w:rsidRDefault="00000000">
            <w:pPr>
              <w:pStyle w:val="TableParagraph"/>
              <w:spacing w:line="301" w:lineRule="exact"/>
              <w:ind w:left="11"/>
              <w:jc w:val="center"/>
              <w:rPr>
                <w:sz w:val="28"/>
              </w:rPr>
            </w:pPr>
            <w:r>
              <w:rPr>
                <w:spacing w:val="-5"/>
                <w:sz w:val="28"/>
              </w:rPr>
              <w:t>5.3</w:t>
            </w:r>
          </w:p>
        </w:tc>
        <w:tc>
          <w:tcPr>
            <w:tcW w:w="8296" w:type="dxa"/>
          </w:tcPr>
          <w:p w14:paraId="41723E3D" w14:textId="77777777" w:rsidR="00525F77" w:rsidRDefault="00000000">
            <w:pPr>
              <w:pStyle w:val="TableParagraph"/>
              <w:spacing w:line="301" w:lineRule="exact"/>
              <w:rPr>
                <w:sz w:val="28"/>
              </w:rPr>
            </w:pPr>
            <w:r>
              <w:rPr>
                <w:sz w:val="28"/>
              </w:rPr>
              <w:t>Устройство</w:t>
            </w:r>
            <w:r>
              <w:rPr>
                <w:spacing w:val="-7"/>
                <w:sz w:val="28"/>
              </w:rPr>
              <w:t xml:space="preserve"> </w:t>
            </w:r>
            <w:r>
              <w:rPr>
                <w:spacing w:val="-2"/>
                <w:sz w:val="28"/>
              </w:rPr>
              <w:t>ростверков</w:t>
            </w:r>
          </w:p>
        </w:tc>
      </w:tr>
      <w:tr w:rsidR="00525F77" w14:paraId="00E7DFC0" w14:textId="77777777">
        <w:trPr>
          <w:trHeight w:val="321"/>
        </w:trPr>
        <w:tc>
          <w:tcPr>
            <w:tcW w:w="1056" w:type="dxa"/>
          </w:tcPr>
          <w:p w14:paraId="2F906432" w14:textId="77777777" w:rsidR="00525F77" w:rsidRDefault="00000000">
            <w:pPr>
              <w:pStyle w:val="TableParagraph"/>
              <w:spacing w:line="301" w:lineRule="exact"/>
              <w:ind w:left="11"/>
              <w:jc w:val="center"/>
              <w:rPr>
                <w:sz w:val="28"/>
              </w:rPr>
            </w:pPr>
            <w:r>
              <w:rPr>
                <w:spacing w:val="-5"/>
                <w:sz w:val="28"/>
              </w:rPr>
              <w:t>5.4</w:t>
            </w:r>
          </w:p>
        </w:tc>
        <w:tc>
          <w:tcPr>
            <w:tcW w:w="8296" w:type="dxa"/>
          </w:tcPr>
          <w:p w14:paraId="516092AD" w14:textId="77777777" w:rsidR="00525F77" w:rsidRDefault="00000000">
            <w:pPr>
              <w:pStyle w:val="TableParagraph"/>
              <w:spacing w:line="301" w:lineRule="exact"/>
              <w:rPr>
                <w:sz w:val="28"/>
              </w:rPr>
            </w:pPr>
            <w:r>
              <w:rPr>
                <w:sz w:val="28"/>
              </w:rPr>
              <w:t>Устройство</w:t>
            </w:r>
            <w:r>
              <w:rPr>
                <w:spacing w:val="-9"/>
                <w:sz w:val="28"/>
              </w:rPr>
              <w:t xml:space="preserve"> </w:t>
            </w:r>
            <w:r>
              <w:rPr>
                <w:sz w:val="28"/>
              </w:rPr>
              <w:t>забивных</w:t>
            </w:r>
            <w:r>
              <w:rPr>
                <w:spacing w:val="-9"/>
                <w:sz w:val="28"/>
              </w:rPr>
              <w:t xml:space="preserve"> </w:t>
            </w:r>
            <w:r>
              <w:rPr>
                <w:sz w:val="28"/>
              </w:rPr>
              <w:t>и</w:t>
            </w:r>
            <w:r>
              <w:rPr>
                <w:spacing w:val="-7"/>
                <w:sz w:val="28"/>
              </w:rPr>
              <w:t xml:space="preserve"> </w:t>
            </w:r>
            <w:r>
              <w:rPr>
                <w:sz w:val="28"/>
              </w:rPr>
              <w:t>буронабивных</w:t>
            </w:r>
            <w:r>
              <w:rPr>
                <w:spacing w:val="-9"/>
                <w:sz w:val="28"/>
              </w:rPr>
              <w:t xml:space="preserve"> </w:t>
            </w:r>
            <w:r>
              <w:rPr>
                <w:spacing w:val="-4"/>
                <w:sz w:val="28"/>
              </w:rPr>
              <w:t>свай</w:t>
            </w:r>
          </w:p>
        </w:tc>
      </w:tr>
      <w:tr w:rsidR="00525F77" w14:paraId="4DB8D342" w14:textId="77777777">
        <w:trPr>
          <w:trHeight w:val="323"/>
        </w:trPr>
        <w:tc>
          <w:tcPr>
            <w:tcW w:w="1056" w:type="dxa"/>
          </w:tcPr>
          <w:p w14:paraId="5A7F879D" w14:textId="77777777" w:rsidR="00525F77" w:rsidRDefault="00000000">
            <w:pPr>
              <w:pStyle w:val="TableParagraph"/>
              <w:spacing w:line="304" w:lineRule="exact"/>
              <w:ind w:left="11"/>
              <w:jc w:val="center"/>
              <w:rPr>
                <w:sz w:val="28"/>
              </w:rPr>
            </w:pPr>
            <w:r>
              <w:rPr>
                <w:spacing w:val="-5"/>
                <w:sz w:val="28"/>
              </w:rPr>
              <w:t>5.5</w:t>
            </w:r>
          </w:p>
        </w:tc>
        <w:tc>
          <w:tcPr>
            <w:tcW w:w="8296" w:type="dxa"/>
          </w:tcPr>
          <w:p w14:paraId="69827B15" w14:textId="77777777" w:rsidR="00525F77" w:rsidRDefault="00000000">
            <w:pPr>
              <w:pStyle w:val="TableParagraph"/>
              <w:spacing w:line="304" w:lineRule="exact"/>
              <w:rPr>
                <w:sz w:val="28"/>
              </w:rPr>
            </w:pPr>
            <w:r>
              <w:rPr>
                <w:sz w:val="28"/>
              </w:rPr>
              <w:t>Термическое</w:t>
            </w:r>
            <w:r>
              <w:rPr>
                <w:spacing w:val="-9"/>
                <w:sz w:val="28"/>
              </w:rPr>
              <w:t xml:space="preserve"> </w:t>
            </w:r>
            <w:r>
              <w:rPr>
                <w:sz w:val="28"/>
              </w:rPr>
              <w:t>укрепление</w:t>
            </w:r>
            <w:r>
              <w:rPr>
                <w:spacing w:val="-8"/>
                <w:sz w:val="28"/>
              </w:rPr>
              <w:t xml:space="preserve"> </w:t>
            </w:r>
            <w:r>
              <w:rPr>
                <w:spacing w:val="-2"/>
                <w:sz w:val="28"/>
              </w:rPr>
              <w:t>грунтов</w:t>
            </w:r>
          </w:p>
        </w:tc>
      </w:tr>
      <w:tr w:rsidR="00525F77" w14:paraId="635C3780" w14:textId="77777777">
        <w:trPr>
          <w:trHeight w:val="321"/>
        </w:trPr>
        <w:tc>
          <w:tcPr>
            <w:tcW w:w="1056" w:type="dxa"/>
          </w:tcPr>
          <w:p w14:paraId="468D63C4" w14:textId="77777777" w:rsidR="00525F77" w:rsidRDefault="00000000">
            <w:pPr>
              <w:pStyle w:val="TableParagraph"/>
              <w:spacing w:line="301" w:lineRule="exact"/>
              <w:ind w:left="11"/>
              <w:jc w:val="center"/>
              <w:rPr>
                <w:sz w:val="28"/>
              </w:rPr>
            </w:pPr>
            <w:r>
              <w:rPr>
                <w:spacing w:val="-5"/>
                <w:sz w:val="28"/>
              </w:rPr>
              <w:t>5.6</w:t>
            </w:r>
          </w:p>
        </w:tc>
        <w:tc>
          <w:tcPr>
            <w:tcW w:w="8296" w:type="dxa"/>
          </w:tcPr>
          <w:p w14:paraId="39393969" w14:textId="77777777" w:rsidR="00525F77" w:rsidRDefault="00000000">
            <w:pPr>
              <w:pStyle w:val="TableParagraph"/>
              <w:spacing w:line="301" w:lineRule="exact"/>
              <w:rPr>
                <w:sz w:val="28"/>
              </w:rPr>
            </w:pPr>
            <w:r>
              <w:rPr>
                <w:sz w:val="28"/>
              </w:rPr>
              <w:t>Цементация</w:t>
            </w:r>
            <w:r>
              <w:rPr>
                <w:spacing w:val="-9"/>
                <w:sz w:val="28"/>
              </w:rPr>
              <w:t xml:space="preserve"> </w:t>
            </w:r>
            <w:r>
              <w:rPr>
                <w:sz w:val="28"/>
              </w:rPr>
              <w:t>грунтовых</w:t>
            </w:r>
            <w:r>
              <w:rPr>
                <w:spacing w:val="-8"/>
                <w:sz w:val="28"/>
              </w:rPr>
              <w:t xml:space="preserve"> </w:t>
            </w:r>
            <w:r>
              <w:rPr>
                <w:sz w:val="28"/>
              </w:rPr>
              <w:t>оснований</w:t>
            </w:r>
            <w:r>
              <w:rPr>
                <w:spacing w:val="-6"/>
                <w:sz w:val="28"/>
              </w:rPr>
              <w:t xml:space="preserve"> </w:t>
            </w:r>
            <w:r>
              <w:rPr>
                <w:sz w:val="28"/>
              </w:rPr>
              <w:t>с</w:t>
            </w:r>
            <w:r>
              <w:rPr>
                <w:spacing w:val="-7"/>
                <w:sz w:val="28"/>
              </w:rPr>
              <w:t xml:space="preserve"> </w:t>
            </w:r>
            <w:r>
              <w:rPr>
                <w:sz w:val="28"/>
              </w:rPr>
              <w:t>забивкой</w:t>
            </w:r>
            <w:r>
              <w:rPr>
                <w:spacing w:val="-6"/>
                <w:sz w:val="28"/>
              </w:rPr>
              <w:t xml:space="preserve"> </w:t>
            </w:r>
            <w:r>
              <w:rPr>
                <w:spacing w:val="-2"/>
                <w:sz w:val="28"/>
              </w:rPr>
              <w:t>инъекторов</w:t>
            </w:r>
          </w:p>
        </w:tc>
      </w:tr>
      <w:tr w:rsidR="00525F77" w14:paraId="25C21DCE" w14:textId="77777777">
        <w:trPr>
          <w:trHeight w:val="321"/>
        </w:trPr>
        <w:tc>
          <w:tcPr>
            <w:tcW w:w="1056" w:type="dxa"/>
          </w:tcPr>
          <w:p w14:paraId="63CA18D7" w14:textId="77777777" w:rsidR="00525F77" w:rsidRDefault="00000000">
            <w:pPr>
              <w:pStyle w:val="TableParagraph"/>
              <w:spacing w:line="301" w:lineRule="exact"/>
              <w:ind w:left="11"/>
              <w:jc w:val="center"/>
              <w:rPr>
                <w:sz w:val="28"/>
              </w:rPr>
            </w:pPr>
            <w:r>
              <w:rPr>
                <w:spacing w:val="-5"/>
                <w:sz w:val="28"/>
              </w:rPr>
              <w:t>5.7</w:t>
            </w:r>
          </w:p>
        </w:tc>
        <w:tc>
          <w:tcPr>
            <w:tcW w:w="8296" w:type="dxa"/>
          </w:tcPr>
          <w:p w14:paraId="5B27ED29" w14:textId="77777777" w:rsidR="00525F77" w:rsidRDefault="00000000">
            <w:pPr>
              <w:pStyle w:val="TableParagraph"/>
              <w:spacing w:line="301" w:lineRule="exact"/>
              <w:rPr>
                <w:sz w:val="28"/>
              </w:rPr>
            </w:pPr>
            <w:r>
              <w:rPr>
                <w:sz w:val="28"/>
              </w:rPr>
              <w:t>Силикатизация</w:t>
            </w:r>
            <w:r>
              <w:rPr>
                <w:spacing w:val="-5"/>
                <w:sz w:val="28"/>
              </w:rPr>
              <w:t xml:space="preserve"> </w:t>
            </w:r>
            <w:r>
              <w:rPr>
                <w:sz w:val="28"/>
              </w:rPr>
              <w:t>и</w:t>
            </w:r>
            <w:r>
              <w:rPr>
                <w:spacing w:val="-5"/>
                <w:sz w:val="28"/>
              </w:rPr>
              <w:t xml:space="preserve"> </w:t>
            </w:r>
            <w:r>
              <w:rPr>
                <w:sz w:val="28"/>
              </w:rPr>
              <w:t>смолизация</w:t>
            </w:r>
            <w:r>
              <w:rPr>
                <w:spacing w:val="-5"/>
                <w:sz w:val="28"/>
              </w:rPr>
              <w:t xml:space="preserve"> </w:t>
            </w:r>
            <w:r>
              <w:rPr>
                <w:spacing w:val="-2"/>
                <w:sz w:val="28"/>
              </w:rPr>
              <w:t>грунтов</w:t>
            </w:r>
          </w:p>
        </w:tc>
      </w:tr>
      <w:tr w:rsidR="00525F77" w14:paraId="209BF2B3" w14:textId="77777777">
        <w:trPr>
          <w:trHeight w:val="324"/>
        </w:trPr>
        <w:tc>
          <w:tcPr>
            <w:tcW w:w="1056" w:type="dxa"/>
          </w:tcPr>
          <w:p w14:paraId="22FE2E7F" w14:textId="77777777" w:rsidR="00525F77" w:rsidRDefault="00000000">
            <w:pPr>
              <w:pStyle w:val="TableParagraph"/>
              <w:spacing w:line="304" w:lineRule="exact"/>
              <w:ind w:left="11"/>
              <w:jc w:val="center"/>
              <w:rPr>
                <w:sz w:val="28"/>
              </w:rPr>
            </w:pPr>
            <w:r>
              <w:rPr>
                <w:spacing w:val="-5"/>
                <w:sz w:val="28"/>
              </w:rPr>
              <w:t>5.8</w:t>
            </w:r>
          </w:p>
        </w:tc>
        <w:tc>
          <w:tcPr>
            <w:tcW w:w="8296" w:type="dxa"/>
          </w:tcPr>
          <w:p w14:paraId="0C4A7CA1" w14:textId="77777777" w:rsidR="00525F77" w:rsidRDefault="00000000">
            <w:pPr>
              <w:pStyle w:val="TableParagraph"/>
              <w:spacing w:line="304" w:lineRule="exact"/>
              <w:rPr>
                <w:sz w:val="28"/>
              </w:rPr>
            </w:pPr>
            <w:r>
              <w:rPr>
                <w:sz w:val="28"/>
              </w:rPr>
              <w:t>Работы</w:t>
            </w:r>
            <w:r>
              <w:rPr>
                <w:spacing w:val="-10"/>
                <w:sz w:val="28"/>
              </w:rPr>
              <w:t xml:space="preserve"> </w:t>
            </w:r>
            <w:r>
              <w:rPr>
                <w:sz w:val="28"/>
              </w:rPr>
              <w:t>по</w:t>
            </w:r>
            <w:r>
              <w:rPr>
                <w:spacing w:val="-4"/>
                <w:sz w:val="28"/>
              </w:rPr>
              <w:t xml:space="preserve"> </w:t>
            </w:r>
            <w:r>
              <w:rPr>
                <w:sz w:val="28"/>
              </w:rPr>
              <w:t>возведению</w:t>
            </w:r>
            <w:r>
              <w:rPr>
                <w:spacing w:val="-6"/>
                <w:sz w:val="28"/>
              </w:rPr>
              <w:t xml:space="preserve"> </w:t>
            </w:r>
            <w:r>
              <w:rPr>
                <w:sz w:val="28"/>
              </w:rPr>
              <w:t>сооружений</w:t>
            </w:r>
            <w:r>
              <w:rPr>
                <w:spacing w:val="-5"/>
                <w:sz w:val="28"/>
              </w:rPr>
              <w:t xml:space="preserve"> </w:t>
            </w:r>
            <w:r>
              <w:rPr>
                <w:sz w:val="28"/>
              </w:rPr>
              <w:t>способом</w:t>
            </w:r>
            <w:r>
              <w:rPr>
                <w:spacing w:val="-8"/>
                <w:sz w:val="28"/>
              </w:rPr>
              <w:t xml:space="preserve"> </w:t>
            </w:r>
            <w:r>
              <w:rPr>
                <w:sz w:val="28"/>
              </w:rPr>
              <w:t>"стена</w:t>
            </w:r>
            <w:r>
              <w:rPr>
                <w:spacing w:val="-5"/>
                <w:sz w:val="28"/>
              </w:rPr>
              <w:t xml:space="preserve"> </w:t>
            </w:r>
            <w:r>
              <w:rPr>
                <w:sz w:val="28"/>
              </w:rPr>
              <w:t>в</w:t>
            </w:r>
            <w:r>
              <w:rPr>
                <w:spacing w:val="-5"/>
                <w:sz w:val="28"/>
              </w:rPr>
              <w:t xml:space="preserve"> </w:t>
            </w:r>
            <w:r>
              <w:rPr>
                <w:spacing w:val="-2"/>
                <w:sz w:val="28"/>
              </w:rPr>
              <w:t>грунте".</w:t>
            </w:r>
          </w:p>
        </w:tc>
      </w:tr>
      <w:tr w:rsidR="00525F77" w14:paraId="254CE61E" w14:textId="77777777">
        <w:trPr>
          <w:trHeight w:val="321"/>
        </w:trPr>
        <w:tc>
          <w:tcPr>
            <w:tcW w:w="1056" w:type="dxa"/>
          </w:tcPr>
          <w:p w14:paraId="19BA7813" w14:textId="77777777" w:rsidR="00525F77" w:rsidRDefault="00000000">
            <w:pPr>
              <w:pStyle w:val="TableParagraph"/>
              <w:spacing w:line="301" w:lineRule="exact"/>
              <w:ind w:left="11"/>
              <w:jc w:val="center"/>
              <w:rPr>
                <w:sz w:val="28"/>
              </w:rPr>
            </w:pPr>
            <w:r>
              <w:rPr>
                <w:spacing w:val="-5"/>
                <w:sz w:val="28"/>
              </w:rPr>
              <w:t>5.9</w:t>
            </w:r>
          </w:p>
        </w:tc>
        <w:tc>
          <w:tcPr>
            <w:tcW w:w="8296" w:type="dxa"/>
          </w:tcPr>
          <w:p w14:paraId="219D297A" w14:textId="77777777" w:rsidR="00525F77" w:rsidRDefault="00000000">
            <w:pPr>
              <w:pStyle w:val="TableParagraph"/>
              <w:spacing w:line="301" w:lineRule="exact"/>
              <w:rPr>
                <w:sz w:val="28"/>
              </w:rPr>
            </w:pPr>
            <w:r>
              <w:rPr>
                <w:sz w:val="28"/>
              </w:rPr>
              <w:t>Погружение</w:t>
            </w:r>
            <w:r>
              <w:rPr>
                <w:spacing w:val="-6"/>
                <w:sz w:val="28"/>
              </w:rPr>
              <w:t xml:space="preserve"> </w:t>
            </w:r>
            <w:r>
              <w:rPr>
                <w:sz w:val="28"/>
              </w:rPr>
              <w:t>и</w:t>
            </w:r>
            <w:r>
              <w:rPr>
                <w:spacing w:val="-8"/>
                <w:sz w:val="28"/>
              </w:rPr>
              <w:t xml:space="preserve"> </w:t>
            </w:r>
            <w:r>
              <w:rPr>
                <w:sz w:val="28"/>
              </w:rPr>
              <w:t>подъем</w:t>
            </w:r>
            <w:r>
              <w:rPr>
                <w:spacing w:val="-5"/>
                <w:sz w:val="28"/>
              </w:rPr>
              <w:t xml:space="preserve"> </w:t>
            </w:r>
            <w:r>
              <w:rPr>
                <w:sz w:val="28"/>
              </w:rPr>
              <w:t>стальных</w:t>
            </w:r>
            <w:r>
              <w:rPr>
                <w:spacing w:val="-5"/>
                <w:sz w:val="28"/>
              </w:rPr>
              <w:t xml:space="preserve"> </w:t>
            </w:r>
            <w:r>
              <w:rPr>
                <w:sz w:val="28"/>
              </w:rPr>
              <w:t>и</w:t>
            </w:r>
            <w:r>
              <w:rPr>
                <w:spacing w:val="-5"/>
                <w:sz w:val="28"/>
              </w:rPr>
              <w:t xml:space="preserve"> </w:t>
            </w:r>
            <w:r>
              <w:rPr>
                <w:sz w:val="28"/>
              </w:rPr>
              <w:t>шпунтованных</w:t>
            </w:r>
            <w:r>
              <w:rPr>
                <w:spacing w:val="-4"/>
                <w:sz w:val="28"/>
              </w:rPr>
              <w:t xml:space="preserve"> свай</w:t>
            </w:r>
          </w:p>
        </w:tc>
      </w:tr>
      <w:tr w:rsidR="00525F77" w14:paraId="629B3DFB" w14:textId="77777777">
        <w:trPr>
          <w:trHeight w:val="642"/>
        </w:trPr>
        <w:tc>
          <w:tcPr>
            <w:tcW w:w="1056" w:type="dxa"/>
          </w:tcPr>
          <w:p w14:paraId="1224DA9A" w14:textId="77777777" w:rsidR="00525F77" w:rsidRDefault="00000000">
            <w:pPr>
              <w:pStyle w:val="TableParagraph"/>
              <w:spacing w:before="153"/>
              <w:ind w:left="11" w:right="1"/>
              <w:jc w:val="center"/>
              <w:rPr>
                <w:sz w:val="28"/>
              </w:rPr>
            </w:pPr>
            <w:r>
              <w:rPr>
                <w:spacing w:val="-10"/>
                <w:sz w:val="28"/>
              </w:rPr>
              <w:t>6</w:t>
            </w:r>
          </w:p>
        </w:tc>
        <w:tc>
          <w:tcPr>
            <w:tcW w:w="8296" w:type="dxa"/>
          </w:tcPr>
          <w:p w14:paraId="2AE30749" w14:textId="77777777" w:rsidR="00525F77" w:rsidRDefault="00000000">
            <w:pPr>
              <w:pStyle w:val="TableParagraph"/>
              <w:spacing w:line="322" w:lineRule="exact"/>
              <w:ind w:right="1343"/>
              <w:rPr>
                <w:b/>
                <w:sz w:val="28"/>
              </w:rPr>
            </w:pPr>
            <w:r>
              <w:rPr>
                <w:b/>
                <w:sz w:val="28"/>
              </w:rPr>
              <w:t>Устройство</w:t>
            </w:r>
            <w:r>
              <w:rPr>
                <w:b/>
                <w:spacing w:val="-12"/>
                <w:sz w:val="28"/>
              </w:rPr>
              <w:t xml:space="preserve"> </w:t>
            </w:r>
            <w:r>
              <w:rPr>
                <w:b/>
                <w:sz w:val="28"/>
              </w:rPr>
              <w:t>бетонных</w:t>
            </w:r>
            <w:r>
              <w:rPr>
                <w:b/>
                <w:spacing w:val="-9"/>
                <w:sz w:val="28"/>
              </w:rPr>
              <w:t xml:space="preserve"> </w:t>
            </w:r>
            <w:r>
              <w:rPr>
                <w:b/>
                <w:sz w:val="28"/>
              </w:rPr>
              <w:t>и</w:t>
            </w:r>
            <w:r>
              <w:rPr>
                <w:b/>
                <w:spacing w:val="-11"/>
                <w:sz w:val="28"/>
              </w:rPr>
              <w:t xml:space="preserve"> </w:t>
            </w:r>
            <w:r>
              <w:rPr>
                <w:b/>
                <w:sz w:val="28"/>
              </w:rPr>
              <w:t>железобетонных</w:t>
            </w:r>
            <w:r>
              <w:rPr>
                <w:b/>
                <w:spacing w:val="-9"/>
                <w:sz w:val="28"/>
              </w:rPr>
              <w:t xml:space="preserve"> </w:t>
            </w:r>
            <w:r>
              <w:rPr>
                <w:b/>
                <w:sz w:val="28"/>
              </w:rPr>
              <w:t xml:space="preserve">монолитных </w:t>
            </w:r>
            <w:r>
              <w:rPr>
                <w:b/>
                <w:spacing w:val="-2"/>
                <w:sz w:val="28"/>
              </w:rPr>
              <w:t>конструкций</w:t>
            </w:r>
          </w:p>
        </w:tc>
      </w:tr>
      <w:tr w:rsidR="00525F77" w14:paraId="43B80735" w14:textId="77777777">
        <w:trPr>
          <w:trHeight w:val="322"/>
        </w:trPr>
        <w:tc>
          <w:tcPr>
            <w:tcW w:w="1056" w:type="dxa"/>
          </w:tcPr>
          <w:p w14:paraId="78A5A471" w14:textId="77777777" w:rsidR="00525F77" w:rsidRDefault="00000000">
            <w:pPr>
              <w:pStyle w:val="TableParagraph"/>
              <w:spacing w:line="302" w:lineRule="exact"/>
              <w:ind w:left="11"/>
              <w:jc w:val="center"/>
              <w:rPr>
                <w:sz w:val="28"/>
              </w:rPr>
            </w:pPr>
            <w:r>
              <w:rPr>
                <w:spacing w:val="-5"/>
                <w:sz w:val="28"/>
              </w:rPr>
              <w:t>6.1</w:t>
            </w:r>
          </w:p>
        </w:tc>
        <w:tc>
          <w:tcPr>
            <w:tcW w:w="8296" w:type="dxa"/>
          </w:tcPr>
          <w:p w14:paraId="05A2703A" w14:textId="77777777" w:rsidR="00525F77" w:rsidRDefault="00000000">
            <w:pPr>
              <w:pStyle w:val="TableParagraph"/>
              <w:spacing w:line="302" w:lineRule="exact"/>
              <w:rPr>
                <w:sz w:val="28"/>
              </w:rPr>
            </w:pPr>
            <w:r>
              <w:rPr>
                <w:sz w:val="28"/>
              </w:rPr>
              <w:t>Опалубочные</w:t>
            </w:r>
            <w:r>
              <w:rPr>
                <w:spacing w:val="-10"/>
                <w:sz w:val="28"/>
              </w:rPr>
              <w:t xml:space="preserve"> </w:t>
            </w:r>
            <w:r>
              <w:rPr>
                <w:spacing w:val="-2"/>
                <w:sz w:val="28"/>
              </w:rPr>
              <w:t>работы</w:t>
            </w:r>
          </w:p>
        </w:tc>
      </w:tr>
      <w:tr w:rsidR="00525F77" w14:paraId="2D273E3E" w14:textId="77777777">
        <w:trPr>
          <w:trHeight w:val="321"/>
        </w:trPr>
        <w:tc>
          <w:tcPr>
            <w:tcW w:w="1056" w:type="dxa"/>
          </w:tcPr>
          <w:p w14:paraId="05F9678E" w14:textId="77777777" w:rsidR="00525F77" w:rsidRDefault="00000000">
            <w:pPr>
              <w:pStyle w:val="TableParagraph"/>
              <w:spacing w:line="301" w:lineRule="exact"/>
              <w:ind w:left="11"/>
              <w:jc w:val="center"/>
              <w:rPr>
                <w:sz w:val="28"/>
              </w:rPr>
            </w:pPr>
            <w:r>
              <w:rPr>
                <w:spacing w:val="-5"/>
                <w:sz w:val="28"/>
              </w:rPr>
              <w:t>6.2</w:t>
            </w:r>
          </w:p>
        </w:tc>
        <w:tc>
          <w:tcPr>
            <w:tcW w:w="8296" w:type="dxa"/>
          </w:tcPr>
          <w:p w14:paraId="4C066A42" w14:textId="77777777" w:rsidR="00525F77" w:rsidRDefault="00000000">
            <w:pPr>
              <w:pStyle w:val="TableParagraph"/>
              <w:spacing w:line="301" w:lineRule="exact"/>
              <w:rPr>
                <w:sz w:val="28"/>
              </w:rPr>
            </w:pPr>
            <w:r>
              <w:rPr>
                <w:sz w:val="28"/>
              </w:rPr>
              <w:t>Арматурные</w:t>
            </w:r>
            <w:r>
              <w:rPr>
                <w:spacing w:val="-8"/>
                <w:sz w:val="28"/>
              </w:rPr>
              <w:t xml:space="preserve"> </w:t>
            </w:r>
            <w:r>
              <w:rPr>
                <w:spacing w:val="-2"/>
                <w:sz w:val="28"/>
              </w:rPr>
              <w:t>работы</w:t>
            </w:r>
          </w:p>
        </w:tc>
      </w:tr>
      <w:tr w:rsidR="00525F77" w14:paraId="01CD2E6E" w14:textId="77777777">
        <w:trPr>
          <w:trHeight w:val="321"/>
        </w:trPr>
        <w:tc>
          <w:tcPr>
            <w:tcW w:w="1056" w:type="dxa"/>
          </w:tcPr>
          <w:p w14:paraId="558BA950" w14:textId="77777777" w:rsidR="00525F77" w:rsidRDefault="00000000">
            <w:pPr>
              <w:pStyle w:val="TableParagraph"/>
              <w:spacing w:line="301" w:lineRule="exact"/>
              <w:ind w:left="11"/>
              <w:jc w:val="center"/>
              <w:rPr>
                <w:sz w:val="28"/>
              </w:rPr>
            </w:pPr>
            <w:r>
              <w:rPr>
                <w:spacing w:val="-5"/>
                <w:sz w:val="28"/>
              </w:rPr>
              <w:t>6.3</w:t>
            </w:r>
          </w:p>
        </w:tc>
        <w:tc>
          <w:tcPr>
            <w:tcW w:w="8296" w:type="dxa"/>
          </w:tcPr>
          <w:p w14:paraId="69EB4544" w14:textId="77777777" w:rsidR="00525F77" w:rsidRDefault="00000000">
            <w:pPr>
              <w:pStyle w:val="TableParagraph"/>
              <w:spacing w:line="301" w:lineRule="exact"/>
              <w:rPr>
                <w:sz w:val="28"/>
              </w:rPr>
            </w:pPr>
            <w:r>
              <w:rPr>
                <w:sz w:val="28"/>
              </w:rPr>
              <w:t>Устройство</w:t>
            </w:r>
            <w:r>
              <w:rPr>
                <w:spacing w:val="-8"/>
                <w:sz w:val="28"/>
              </w:rPr>
              <w:t xml:space="preserve"> </w:t>
            </w:r>
            <w:r>
              <w:rPr>
                <w:sz w:val="28"/>
              </w:rPr>
              <w:t>монолитных</w:t>
            </w:r>
            <w:r>
              <w:rPr>
                <w:spacing w:val="-7"/>
                <w:sz w:val="28"/>
              </w:rPr>
              <w:t xml:space="preserve"> </w:t>
            </w:r>
            <w:r>
              <w:rPr>
                <w:sz w:val="28"/>
              </w:rPr>
              <w:t>бетонных</w:t>
            </w:r>
            <w:r>
              <w:rPr>
                <w:spacing w:val="-6"/>
                <w:sz w:val="28"/>
              </w:rPr>
              <w:t xml:space="preserve"> </w:t>
            </w:r>
            <w:r>
              <w:rPr>
                <w:sz w:val="28"/>
              </w:rPr>
              <w:t>и</w:t>
            </w:r>
            <w:r>
              <w:rPr>
                <w:spacing w:val="-6"/>
                <w:sz w:val="28"/>
              </w:rPr>
              <w:t xml:space="preserve"> </w:t>
            </w:r>
            <w:r>
              <w:rPr>
                <w:sz w:val="28"/>
              </w:rPr>
              <w:t>железобетонных</w:t>
            </w:r>
            <w:r>
              <w:rPr>
                <w:spacing w:val="-9"/>
                <w:sz w:val="28"/>
              </w:rPr>
              <w:t xml:space="preserve"> </w:t>
            </w:r>
            <w:r>
              <w:rPr>
                <w:spacing w:val="-2"/>
                <w:sz w:val="28"/>
              </w:rPr>
              <w:t>конструкций</w:t>
            </w:r>
          </w:p>
        </w:tc>
      </w:tr>
      <w:tr w:rsidR="00525F77" w14:paraId="1363676B" w14:textId="77777777">
        <w:trPr>
          <w:trHeight w:val="323"/>
        </w:trPr>
        <w:tc>
          <w:tcPr>
            <w:tcW w:w="1056" w:type="dxa"/>
          </w:tcPr>
          <w:p w14:paraId="377AD494" w14:textId="77777777" w:rsidR="00525F77" w:rsidRDefault="00000000">
            <w:pPr>
              <w:pStyle w:val="TableParagraph"/>
              <w:spacing w:line="304" w:lineRule="exact"/>
              <w:ind w:left="11" w:right="1"/>
              <w:jc w:val="center"/>
              <w:rPr>
                <w:sz w:val="28"/>
              </w:rPr>
            </w:pPr>
            <w:r>
              <w:rPr>
                <w:spacing w:val="-10"/>
                <w:sz w:val="28"/>
              </w:rPr>
              <w:t>7</w:t>
            </w:r>
          </w:p>
        </w:tc>
        <w:tc>
          <w:tcPr>
            <w:tcW w:w="8296" w:type="dxa"/>
          </w:tcPr>
          <w:p w14:paraId="7E3A0875" w14:textId="77777777" w:rsidR="00525F77" w:rsidRDefault="00000000">
            <w:pPr>
              <w:pStyle w:val="TableParagraph"/>
              <w:spacing w:line="304" w:lineRule="exact"/>
              <w:rPr>
                <w:b/>
                <w:sz w:val="28"/>
              </w:rPr>
            </w:pPr>
            <w:r>
              <w:rPr>
                <w:b/>
                <w:sz w:val="28"/>
              </w:rPr>
              <w:t>Монтаж</w:t>
            </w:r>
            <w:r>
              <w:rPr>
                <w:b/>
                <w:spacing w:val="-11"/>
                <w:sz w:val="28"/>
              </w:rPr>
              <w:t xml:space="preserve"> </w:t>
            </w:r>
            <w:r>
              <w:rPr>
                <w:b/>
                <w:sz w:val="28"/>
              </w:rPr>
              <w:t>сборных</w:t>
            </w:r>
            <w:r>
              <w:rPr>
                <w:b/>
                <w:spacing w:val="-5"/>
                <w:sz w:val="28"/>
              </w:rPr>
              <w:t xml:space="preserve"> </w:t>
            </w:r>
            <w:r>
              <w:rPr>
                <w:b/>
                <w:sz w:val="28"/>
              </w:rPr>
              <w:t>бетонных</w:t>
            </w:r>
            <w:r>
              <w:rPr>
                <w:b/>
                <w:spacing w:val="-5"/>
                <w:sz w:val="28"/>
              </w:rPr>
              <w:t xml:space="preserve"> </w:t>
            </w:r>
            <w:r>
              <w:rPr>
                <w:b/>
                <w:sz w:val="28"/>
              </w:rPr>
              <w:t>и</w:t>
            </w:r>
            <w:r>
              <w:rPr>
                <w:b/>
                <w:spacing w:val="-8"/>
                <w:sz w:val="28"/>
              </w:rPr>
              <w:t xml:space="preserve"> </w:t>
            </w:r>
            <w:r>
              <w:rPr>
                <w:b/>
                <w:sz w:val="28"/>
              </w:rPr>
              <w:t>железобетонных</w:t>
            </w:r>
            <w:r>
              <w:rPr>
                <w:b/>
                <w:spacing w:val="-5"/>
                <w:sz w:val="28"/>
              </w:rPr>
              <w:t xml:space="preserve"> </w:t>
            </w:r>
            <w:r>
              <w:rPr>
                <w:b/>
                <w:spacing w:val="-2"/>
                <w:sz w:val="28"/>
              </w:rPr>
              <w:t>конструкций</w:t>
            </w:r>
          </w:p>
        </w:tc>
      </w:tr>
      <w:tr w:rsidR="00525F77" w14:paraId="2D6023EB" w14:textId="77777777">
        <w:trPr>
          <w:trHeight w:val="642"/>
        </w:trPr>
        <w:tc>
          <w:tcPr>
            <w:tcW w:w="1056" w:type="dxa"/>
          </w:tcPr>
          <w:p w14:paraId="67833189" w14:textId="77777777" w:rsidR="00525F77" w:rsidRDefault="00000000">
            <w:pPr>
              <w:pStyle w:val="TableParagraph"/>
              <w:spacing w:before="153"/>
              <w:ind w:left="11"/>
              <w:jc w:val="center"/>
              <w:rPr>
                <w:sz w:val="28"/>
              </w:rPr>
            </w:pPr>
            <w:r>
              <w:rPr>
                <w:spacing w:val="-5"/>
                <w:sz w:val="28"/>
              </w:rPr>
              <w:t>7.1</w:t>
            </w:r>
          </w:p>
        </w:tc>
        <w:tc>
          <w:tcPr>
            <w:tcW w:w="8296" w:type="dxa"/>
          </w:tcPr>
          <w:p w14:paraId="2F10416B"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фундаментов</w:t>
            </w:r>
            <w:r>
              <w:rPr>
                <w:spacing w:val="-7"/>
                <w:sz w:val="28"/>
              </w:rPr>
              <w:t xml:space="preserve"> </w:t>
            </w:r>
            <w:r>
              <w:rPr>
                <w:sz w:val="28"/>
              </w:rPr>
              <w:t>и</w:t>
            </w:r>
            <w:r>
              <w:rPr>
                <w:spacing w:val="-6"/>
                <w:sz w:val="28"/>
              </w:rPr>
              <w:t xml:space="preserve"> </w:t>
            </w:r>
            <w:r>
              <w:rPr>
                <w:sz w:val="28"/>
              </w:rPr>
              <w:t>конструкций</w:t>
            </w:r>
            <w:r>
              <w:rPr>
                <w:spacing w:val="-6"/>
                <w:sz w:val="28"/>
              </w:rPr>
              <w:t xml:space="preserve"> </w:t>
            </w:r>
            <w:r>
              <w:rPr>
                <w:sz w:val="28"/>
              </w:rPr>
              <w:t>подземной</w:t>
            </w:r>
            <w:r>
              <w:rPr>
                <w:spacing w:val="-9"/>
                <w:sz w:val="28"/>
              </w:rPr>
              <w:t xml:space="preserve"> </w:t>
            </w:r>
            <w:r>
              <w:rPr>
                <w:sz w:val="28"/>
              </w:rPr>
              <w:t>части</w:t>
            </w:r>
            <w:r>
              <w:rPr>
                <w:spacing w:val="-6"/>
                <w:sz w:val="28"/>
              </w:rPr>
              <w:t xml:space="preserve"> </w:t>
            </w:r>
            <w:r>
              <w:rPr>
                <w:sz w:val="28"/>
              </w:rPr>
              <w:t>зданий</w:t>
            </w:r>
            <w:r>
              <w:rPr>
                <w:spacing w:val="-6"/>
                <w:sz w:val="28"/>
              </w:rPr>
              <w:t xml:space="preserve"> </w:t>
            </w:r>
            <w:r>
              <w:rPr>
                <w:spacing w:val="-10"/>
                <w:sz w:val="28"/>
              </w:rPr>
              <w:t>и</w:t>
            </w:r>
          </w:p>
          <w:p w14:paraId="1DAA67E3" w14:textId="77777777" w:rsidR="00525F77" w:rsidRDefault="00000000">
            <w:pPr>
              <w:pStyle w:val="TableParagraph"/>
              <w:spacing w:line="308" w:lineRule="exact"/>
              <w:rPr>
                <w:sz w:val="28"/>
              </w:rPr>
            </w:pPr>
            <w:r>
              <w:rPr>
                <w:spacing w:val="-2"/>
                <w:sz w:val="28"/>
              </w:rPr>
              <w:t>сооружений</w:t>
            </w:r>
          </w:p>
        </w:tc>
      </w:tr>
      <w:tr w:rsidR="00525F77" w14:paraId="1EAABC40" w14:textId="77777777">
        <w:trPr>
          <w:trHeight w:val="967"/>
        </w:trPr>
        <w:tc>
          <w:tcPr>
            <w:tcW w:w="1056" w:type="dxa"/>
          </w:tcPr>
          <w:p w14:paraId="5C4EA78A" w14:textId="77777777" w:rsidR="00525F77" w:rsidRDefault="00000000">
            <w:pPr>
              <w:pStyle w:val="TableParagraph"/>
              <w:spacing w:before="316"/>
              <w:ind w:left="11"/>
              <w:jc w:val="center"/>
              <w:rPr>
                <w:sz w:val="28"/>
              </w:rPr>
            </w:pPr>
            <w:r>
              <w:rPr>
                <w:spacing w:val="-5"/>
                <w:sz w:val="28"/>
              </w:rPr>
              <w:t>7.2</w:t>
            </w:r>
          </w:p>
        </w:tc>
        <w:tc>
          <w:tcPr>
            <w:tcW w:w="8296" w:type="dxa"/>
          </w:tcPr>
          <w:p w14:paraId="507E49AD"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элементов</w:t>
            </w:r>
            <w:r>
              <w:rPr>
                <w:spacing w:val="-9"/>
                <w:sz w:val="28"/>
              </w:rPr>
              <w:t xml:space="preserve"> </w:t>
            </w:r>
            <w:r>
              <w:rPr>
                <w:sz w:val="28"/>
              </w:rPr>
              <w:t>конструкций</w:t>
            </w:r>
            <w:r>
              <w:rPr>
                <w:spacing w:val="-6"/>
                <w:sz w:val="28"/>
              </w:rPr>
              <w:t xml:space="preserve"> </w:t>
            </w:r>
            <w:r>
              <w:rPr>
                <w:sz w:val="28"/>
              </w:rPr>
              <w:t>надземной</w:t>
            </w:r>
            <w:r>
              <w:rPr>
                <w:spacing w:val="-7"/>
                <w:sz w:val="28"/>
              </w:rPr>
              <w:t xml:space="preserve"> </w:t>
            </w:r>
            <w:r>
              <w:rPr>
                <w:sz w:val="28"/>
              </w:rPr>
              <w:t>части</w:t>
            </w:r>
            <w:r>
              <w:rPr>
                <w:spacing w:val="-6"/>
                <w:sz w:val="28"/>
              </w:rPr>
              <w:t xml:space="preserve"> </w:t>
            </w:r>
            <w:r>
              <w:rPr>
                <w:sz w:val="28"/>
              </w:rPr>
              <w:t>зданий</w:t>
            </w:r>
            <w:r>
              <w:rPr>
                <w:spacing w:val="-8"/>
                <w:sz w:val="28"/>
              </w:rPr>
              <w:t xml:space="preserve"> </w:t>
            </w:r>
            <w:r>
              <w:rPr>
                <w:spacing w:val="-10"/>
                <w:sz w:val="28"/>
              </w:rPr>
              <w:t>и</w:t>
            </w:r>
          </w:p>
          <w:p w14:paraId="17DD44F2" w14:textId="77777777" w:rsidR="00525F77" w:rsidRDefault="00000000">
            <w:pPr>
              <w:pStyle w:val="TableParagraph"/>
              <w:spacing w:line="320" w:lineRule="atLeast"/>
              <w:rPr>
                <w:sz w:val="28"/>
              </w:rPr>
            </w:pPr>
            <w:r>
              <w:rPr>
                <w:sz w:val="28"/>
              </w:rPr>
              <w:t>сооружений,</w:t>
            </w:r>
            <w:r>
              <w:rPr>
                <w:spacing w:val="-4"/>
                <w:sz w:val="28"/>
              </w:rPr>
              <w:t xml:space="preserve"> </w:t>
            </w:r>
            <w:r>
              <w:rPr>
                <w:sz w:val="28"/>
              </w:rPr>
              <w:t>в</w:t>
            </w:r>
            <w:r>
              <w:rPr>
                <w:spacing w:val="-4"/>
                <w:sz w:val="28"/>
              </w:rPr>
              <w:t xml:space="preserve"> </w:t>
            </w:r>
            <w:r>
              <w:rPr>
                <w:sz w:val="28"/>
              </w:rPr>
              <w:t>том</w:t>
            </w:r>
            <w:r>
              <w:rPr>
                <w:spacing w:val="-4"/>
                <w:sz w:val="28"/>
              </w:rPr>
              <w:t xml:space="preserve"> </w:t>
            </w:r>
            <w:r>
              <w:rPr>
                <w:sz w:val="28"/>
              </w:rPr>
              <w:t>числе</w:t>
            </w:r>
            <w:r>
              <w:rPr>
                <w:spacing w:val="-5"/>
                <w:sz w:val="28"/>
              </w:rPr>
              <w:t xml:space="preserve"> </w:t>
            </w:r>
            <w:r>
              <w:rPr>
                <w:sz w:val="28"/>
              </w:rPr>
              <w:t>колонн,</w:t>
            </w:r>
            <w:r>
              <w:rPr>
                <w:spacing w:val="-4"/>
                <w:sz w:val="28"/>
              </w:rPr>
              <w:t xml:space="preserve"> </w:t>
            </w:r>
            <w:r>
              <w:rPr>
                <w:sz w:val="28"/>
              </w:rPr>
              <w:t>рам,</w:t>
            </w:r>
            <w:r>
              <w:rPr>
                <w:spacing w:val="-4"/>
                <w:sz w:val="28"/>
              </w:rPr>
              <w:t xml:space="preserve"> </w:t>
            </w:r>
            <w:r>
              <w:rPr>
                <w:sz w:val="28"/>
              </w:rPr>
              <w:t>ригелей,</w:t>
            </w:r>
            <w:r>
              <w:rPr>
                <w:spacing w:val="-6"/>
                <w:sz w:val="28"/>
              </w:rPr>
              <w:t xml:space="preserve"> </w:t>
            </w:r>
            <w:r>
              <w:rPr>
                <w:sz w:val="28"/>
              </w:rPr>
              <w:t>ферм,</w:t>
            </w:r>
            <w:r>
              <w:rPr>
                <w:spacing w:val="-5"/>
                <w:sz w:val="28"/>
              </w:rPr>
              <w:t xml:space="preserve"> </w:t>
            </w:r>
            <w:r>
              <w:rPr>
                <w:sz w:val="28"/>
              </w:rPr>
              <w:t>балок,</w:t>
            </w:r>
            <w:r>
              <w:rPr>
                <w:spacing w:val="-4"/>
                <w:sz w:val="28"/>
              </w:rPr>
              <w:t xml:space="preserve"> </w:t>
            </w:r>
            <w:r>
              <w:rPr>
                <w:sz w:val="28"/>
              </w:rPr>
              <w:t>плит, поясов, панелей стен и перегородок</w:t>
            </w:r>
          </w:p>
        </w:tc>
      </w:tr>
      <w:tr w:rsidR="00525F77" w14:paraId="267CC15D" w14:textId="77777777">
        <w:trPr>
          <w:trHeight w:val="642"/>
        </w:trPr>
        <w:tc>
          <w:tcPr>
            <w:tcW w:w="1056" w:type="dxa"/>
          </w:tcPr>
          <w:p w14:paraId="1704AFE8" w14:textId="77777777" w:rsidR="00525F77" w:rsidRDefault="00000000">
            <w:pPr>
              <w:pStyle w:val="TableParagraph"/>
              <w:spacing w:before="153"/>
              <w:ind w:left="11"/>
              <w:jc w:val="center"/>
              <w:rPr>
                <w:sz w:val="28"/>
              </w:rPr>
            </w:pPr>
            <w:r>
              <w:rPr>
                <w:spacing w:val="-5"/>
                <w:sz w:val="28"/>
              </w:rPr>
              <w:t>7.3</w:t>
            </w:r>
          </w:p>
        </w:tc>
        <w:tc>
          <w:tcPr>
            <w:tcW w:w="8296" w:type="dxa"/>
          </w:tcPr>
          <w:p w14:paraId="29DD03CA" w14:textId="77777777" w:rsidR="00525F77" w:rsidRDefault="00000000">
            <w:pPr>
              <w:pStyle w:val="TableParagraph"/>
              <w:spacing w:line="315" w:lineRule="exact"/>
              <w:rPr>
                <w:sz w:val="28"/>
              </w:rPr>
            </w:pPr>
            <w:r>
              <w:rPr>
                <w:sz w:val="28"/>
              </w:rPr>
              <w:t>Монтаж</w:t>
            </w:r>
            <w:r>
              <w:rPr>
                <w:spacing w:val="-10"/>
                <w:sz w:val="28"/>
              </w:rPr>
              <w:t xml:space="preserve"> </w:t>
            </w:r>
            <w:r>
              <w:rPr>
                <w:sz w:val="28"/>
              </w:rPr>
              <w:t>объемных</w:t>
            </w:r>
            <w:r>
              <w:rPr>
                <w:spacing w:val="-7"/>
                <w:sz w:val="28"/>
              </w:rPr>
              <w:t xml:space="preserve"> </w:t>
            </w:r>
            <w:r>
              <w:rPr>
                <w:sz w:val="28"/>
              </w:rPr>
              <w:t>блоков,</w:t>
            </w:r>
            <w:r>
              <w:rPr>
                <w:spacing w:val="-6"/>
                <w:sz w:val="28"/>
              </w:rPr>
              <w:t xml:space="preserve"> </w:t>
            </w:r>
            <w:r>
              <w:rPr>
                <w:sz w:val="28"/>
              </w:rPr>
              <w:t>в</w:t>
            </w:r>
            <w:r>
              <w:rPr>
                <w:spacing w:val="-6"/>
                <w:sz w:val="28"/>
              </w:rPr>
              <w:t xml:space="preserve"> </w:t>
            </w:r>
            <w:r>
              <w:rPr>
                <w:sz w:val="28"/>
              </w:rPr>
              <w:t>том</w:t>
            </w:r>
            <w:r>
              <w:rPr>
                <w:spacing w:val="-4"/>
                <w:sz w:val="28"/>
              </w:rPr>
              <w:t xml:space="preserve"> </w:t>
            </w:r>
            <w:r>
              <w:rPr>
                <w:sz w:val="28"/>
              </w:rPr>
              <w:t>числе</w:t>
            </w:r>
            <w:r>
              <w:rPr>
                <w:spacing w:val="-9"/>
                <w:sz w:val="28"/>
              </w:rPr>
              <w:t xml:space="preserve"> </w:t>
            </w:r>
            <w:r>
              <w:rPr>
                <w:sz w:val="28"/>
              </w:rPr>
              <w:t>вентиляционных</w:t>
            </w:r>
            <w:r>
              <w:rPr>
                <w:spacing w:val="-3"/>
                <w:sz w:val="28"/>
              </w:rPr>
              <w:t xml:space="preserve"> </w:t>
            </w:r>
            <w:r>
              <w:rPr>
                <w:spacing w:val="-2"/>
                <w:sz w:val="28"/>
              </w:rPr>
              <w:t>блоков,</w:t>
            </w:r>
          </w:p>
          <w:p w14:paraId="1EE7322E" w14:textId="77777777" w:rsidR="00525F77" w:rsidRDefault="00000000">
            <w:pPr>
              <w:pStyle w:val="TableParagraph"/>
              <w:spacing w:line="308" w:lineRule="exact"/>
              <w:rPr>
                <w:sz w:val="28"/>
              </w:rPr>
            </w:pPr>
            <w:r>
              <w:rPr>
                <w:sz w:val="28"/>
              </w:rPr>
              <w:t>шахт</w:t>
            </w:r>
            <w:r>
              <w:rPr>
                <w:spacing w:val="-9"/>
                <w:sz w:val="28"/>
              </w:rPr>
              <w:t xml:space="preserve"> </w:t>
            </w:r>
            <w:r>
              <w:rPr>
                <w:sz w:val="28"/>
              </w:rPr>
              <w:t>лифтов</w:t>
            </w:r>
            <w:r>
              <w:rPr>
                <w:spacing w:val="-9"/>
                <w:sz w:val="28"/>
              </w:rPr>
              <w:t xml:space="preserve"> </w:t>
            </w:r>
            <w:r>
              <w:rPr>
                <w:sz w:val="28"/>
              </w:rPr>
              <w:t>и</w:t>
            </w:r>
            <w:r>
              <w:rPr>
                <w:spacing w:val="-6"/>
                <w:sz w:val="28"/>
              </w:rPr>
              <w:t xml:space="preserve"> </w:t>
            </w:r>
            <w:r>
              <w:rPr>
                <w:sz w:val="28"/>
              </w:rPr>
              <w:t>мусоропроводов,</w:t>
            </w:r>
            <w:r>
              <w:rPr>
                <w:spacing w:val="-6"/>
                <w:sz w:val="28"/>
              </w:rPr>
              <w:t xml:space="preserve"> </w:t>
            </w:r>
            <w:r>
              <w:rPr>
                <w:sz w:val="28"/>
              </w:rPr>
              <w:t>санитарно-технических</w:t>
            </w:r>
            <w:r>
              <w:rPr>
                <w:spacing w:val="-4"/>
                <w:sz w:val="28"/>
              </w:rPr>
              <w:t xml:space="preserve"> </w:t>
            </w:r>
            <w:r>
              <w:rPr>
                <w:spacing w:val="-2"/>
                <w:sz w:val="28"/>
              </w:rPr>
              <w:t>кабин</w:t>
            </w:r>
          </w:p>
        </w:tc>
      </w:tr>
      <w:tr w:rsidR="00525F77" w14:paraId="379B144F" w14:textId="77777777">
        <w:trPr>
          <w:trHeight w:val="323"/>
        </w:trPr>
        <w:tc>
          <w:tcPr>
            <w:tcW w:w="1056" w:type="dxa"/>
          </w:tcPr>
          <w:p w14:paraId="1B12DE89" w14:textId="77777777" w:rsidR="00525F77" w:rsidRDefault="00000000">
            <w:pPr>
              <w:pStyle w:val="TableParagraph"/>
              <w:spacing w:line="304" w:lineRule="exact"/>
              <w:ind w:left="11" w:right="1"/>
              <w:jc w:val="center"/>
              <w:rPr>
                <w:sz w:val="28"/>
              </w:rPr>
            </w:pPr>
            <w:r>
              <w:rPr>
                <w:spacing w:val="-10"/>
                <w:sz w:val="28"/>
              </w:rPr>
              <w:t>8</w:t>
            </w:r>
          </w:p>
        </w:tc>
        <w:tc>
          <w:tcPr>
            <w:tcW w:w="8296" w:type="dxa"/>
          </w:tcPr>
          <w:p w14:paraId="3DEFE7C4" w14:textId="77777777" w:rsidR="00525F77" w:rsidRDefault="00000000">
            <w:pPr>
              <w:pStyle w:val="TableParagraph"/>
              <w:spacing w:line="304" w:lineRule="exact"/>
              <w:rPr>
                <w:b/>
                <w:sz w:val="28"/>
              </w:rPr>
            </w:pPr>
            <w:r>
              <w:rPr>
                <w:b/>
                <w:sz w:val="28"/>
              </w:rPr>
              <w:t>Буровзрывные</w:t>
            </w:r>
            <w:r>
              <w:rPr>
                <w:b/>
                <w:spacing w:val="-5"/>
                <w:sz w:val="28"/>
              </w:rPr>
              <w:t xml:space="preserve"> </w:t>
            </w:r>
            <w:r>
              <w:rPr>
                <w:b/>
                <w:sz w:val="28"/>
              </w:rPr>
              <w:t>работы</w:t>
            </w:r>
            <w:r>
              <w:rPr>
                <w:b/>
                <w:spacing w:val="-6"/>
                <w:sz w:val="28"/>
              </w:rPr>
              <w:t xml:space="preserve"> </w:t>
            </w:r>
            <w:r>
              <w:rPr>
                <w:b/>
                <w:sz w:val="28"/>
              </w:rPr>
              <w:t>при</w:t>
            </w:r>
            <w:r>
              <w:rPr>
                <w:b/>
                <w:spacing w:val="-5"/>
                <w:sz w:val="28"/>
              </w:rPr>
              <w:t xml:space="preserve"> </w:t>
            </w:r>
            <w:r>
              <w:rPr>
                <w:b/>
                <w:spacing w:val="-2"/>
                <w:sz w:val="28"/>
              </w:rPr>
              <w:t>строительстве</w:t>
            </w:r>
          </w:p>
        </w:tc>
      </w:tr>
      <w:tr w:rsidR="00525F77" w14:paraId="24D4BD3C" w14:textId="77777777">
        <w:trPr>
          <w:trHeight w:val="321"/>
        </w:trPr>
        <w:tc>
          <w:tcPr>
            <w:tcW w:w="1056" w:type="dxa"/>
          </w:tcPr>
          <w:p w14:paraId="5366E6D3" w14:textId="77777777" w:rsidR="00525F77" w:rsidRDefault="00000000">
            <w:pPr>
              <w:pStyle w:val="TableParagraph"/>
              <w:spacing w:line="301" w:lineRule="exact"/>
              <w:ind w:left="11" w:right="1"/>
              <w:jc w:val="center"/>
              <w:rPr>
                <w:sz w:val="28"/>
              </w:rPr>
            </w:pPr>
            <w:r>
              <w:rPr>
                <w:spacing w:val="-10"/>
                <w:sz w:val="28"/>
              </w:rPr>
              <w:t>9</w:t>
            </w:r>
          </w:p>
        </w:tc>
        <w:tc>
          <w:tcPr>
            <w:tcW w:w="8296" w:type="dxa"/>
          </w:tcPr>
          <w:p w14:paraId="2DB21B79" w14:textId="77777777" w:rsidR="00525F77" w:rsidRDefault="00000000">
            <w:pPr>
              <w:pStyle w:val="TableParagraph"/>
              <w:spacing w:line="301" w:lineRule="exact"/>
              <w:rPr>
                <w:b/>
                <w:sz w:val="28"/>
              </w:rPr>
            </w:pPr>
            <w:r>
              <w:rPr>
                <w:b/>
                <w:sz w:val="28"/>
              </w:rPr>
              <w:t>Работы</w:t>
            </w:r>
            <w:r>
              <w:rPr>
                <w:b/>
                <w:spacing w:val="-7"/>
                <w:sz w:val="28"/>
              </w:rPr>
              <w:t xml:space="preserve"> </w:t>
            </w:r>
            <w:r>
              <w:rPr>
                <w:b/>
                <w:sz w:val="28"/>
              </w:rPr>
              <w:t>по</w:t>
            </w:r>
            <w:r>
              <w:rPr>
                <w:b/>
                <w:spacing w:val="-4"/>
                <w:sz w:val="28"/>
              </w:rPr>
              <w:t xml:space="preserve"> </w:t>
            </w:r>
            <w:r>
              <w:rPr>
                <w:b/>
                <w:sz w:val="28"/>
              </w:rPr>
              <w:t>устройству</w:t>
            </w:r>
            <w:r>
              <w:rPr>
                <w:b/>
                <w:spacing w:val="-5"/>
                <w:sz w:val="28"/>
              </w:rPr>
              <w:t xml:space="preserve"> </w:t>
            </w:r>
            <w:r>
              <w:rPr>
                <w:b/>
                <w:sz w:val="28"/>
              </w:rPr>
              <w:t>каменных</w:t>
            </w:r>
            <w:r>
              <w:rPr>
                <w:b/>
                <w:spacing w:val="-4"/>
                <w:sz w:val="28"/>
              </w:rPr>
              <w:t xml:space="preserve"> </w:t>
            </w:r>
            <w:r>
              <w:rPr>
                <w:b/>
                <w:spacing w:val="-2"/>
                <w:sz w:val="28"/>
              </w:rPr>
              <w:t>конструкций</w:t>
            </w:r>
          </w:p>
        </w:tc>
      </w:tr>
      <w:tr w:rsidR="00525F77" w14:paraId="7F6DAD74" w14:textId="77777777">
        <w:trPr>
          <w:trHeight w:val="642"/>
        </w:trPr>
        <w:tc>
          <w:tcPr>
            <w:tcW w:w="1056" w:type="dxa"/>
          </w:tcPr>
          <w:p w14:paraId="106C7D31" w14:textId="77777777" w:rsidR="00525F77" w:rsidRDefault="00000000">
            <w:pPr>
              <w:pStyle w:val="TableParagraph"/>
              <w:spacing w:before="153"/>
              <w:ind w:left="11"/>
              <w:jc w:val="center"/>
              <w:rPr>
                <w:sz w:val="28"/>
              </w:rPr>
            </w:pPr>
            <w:r>
              <w:rPr>
                <w:spacing w:val="-5"/>
                <w:sz w:val="28"/>
              </w:rPr>
              <w:t>9.1</w:t>
            </w:r>
          </w:p>
        </w:tc>
        <w:tc>
          <w:tcPr>
            <w:tcW w:w="8296" w:type="dxa"/>
          </w:tcPr>
          <w:p w14:paraId="2D0B84D6" w14:textId="77777777" w:rsidR="00525F77" w:rsidRDefault="00000000">
            <w:pPr>
              <w:pStyle w:val="TableParagraph"/>
              <w:spacing w:line="315" w:lineRule="exact"/>
              <w:rPr>
                <w:sz w:val="28"/>
              </w:rPr>
            </w:pPr>
            <w:r>
              <w:rPr>
                <w:sz w:val="28"/>
              </w:rPr>
              <w:t>Устройство</w:t>
            </w:r>
            <w:r>
              <w:rPr>
                <w:spacing w:val="-7"/>
                <w:sz w:val="28"/>
              </w:rPr>
              <w:t xml:space="preserve"> </w:t>
            </w:r>
            <w:r>
              <w:rPr>
                <w:sz w:val="28"/>
              </w:rPr>
              <w:t>конструкций</w:t>
            </w:r>
            <w:r>
              <w:rPr>
                <w:spacing w:val="-6"/>
                <w:sz w:val="28"/>
              </w:rPr>
              <w:t xml:space="preserve"> </w:t>
            </w:r>
            <w:r>
              <w:rPr>
                <w:sz w:val="28"/>
              </w:rPr>
              <w:t>зданий</w:t>
            </w:r>
            <w:r>
              <w:rPr>
                <w:spacing w:val="-9"/>
                <w:sz w:val="28"/>
              </w:rPr>
              <w:t xml:space="preserve"> </w:t>
            </w:r>
            <w:r>
              <w:rPr>
                <w:sz w:val="28"/>
              </w:rPr>
              <w:t>и</w:t>
            </w:r>
            <w:r>
              <w:rPr>
                <w:spacing w:val="-6"/>
                <w:sz w:val="28"/>
              </w:rPr>
              <w:t xml:space="preserve"> </w:t>
            </w:r>
            <w:r>
              <w:rPr>
                <w:sz w:val="28"/>
              </w:rPr>
              <w:t>сооружений</w:t>
            </w:r>
            <w:r>
              <w:rPr>
                <w:spacing w:val="-6"/>
                <w:sz w:val="28"/>
              </w:rPr>
              <w:t xml:space="preserve"> </w:t>
            </w:r>
            <w:r>
              <w:rPr>
                <w:sz w:val="28"/>
              </w:rPr>
              <w:t>из</w:t>
            </w:r>
            <w:r>
              <w:rPr>
                <w:spacing w:val="-9"/>
                <w:sz w:val="28"/>
              </w:rPr>
              <w:t xml:space="preserve"> </w:t>
            </w:r>
            <w:r>
              <w:rPr>
                <w:sz w:val="28"/>
              </w:rPr>
              <w:t>природных</w:t>
            </w:r>
            <w:r>
              <w:rPr>
                <w:spacing w:val="-8"/>
                <w:sz w:val="28"/>
              </w:rPr>
              <w:t xml:space="preserve"> </w:t>
            </w:r>
            <w:r>
              <w:rPr>
                <w:spacing w:val="-10"/>
                <w:sz w:val="28"/>
              </w:rPr>
              <w:t>и</w:t>
            </w:r>
          </w:p>
          <w:p w14:paraId="2DF3DCE3" w14:textId="77777777" w:rsidR="00525F77" w:rsidRDefault="00000000">
            <w:pPr>
              <w:pStyle w:val="TableParagraph"/>
              <w:spacing w:line="308" w:lineRule="exact"/>
              <w:rPr>
                <w:sz w:val="28"/>
              </w:rPr>
            </w:pPr>
            <w:r>
              <w:rPr>
                <w:sz w:val="28"/>
              </w:rPr>
              <w:t>искусственных</w:t>
            </w:r>
            <w:r>
              <w:rPr>
                <w:spacing w:val="-5"/>
                <w:sz w:val="28"/>
              </w:rPr>
              <w:t xml:space="preserve"> </w:t>
            </w:r>
            <w:r>
              <w:rPr>
                <w:sz w:val="28"/>
              </w:rPr>
              <w:t>камней,</w:t>
            </w:r>
            <w:r>
              <w:rPr>
                <w:spacing w:val="-5"/>
                <w:sz w:val="28"/>
              </w:rPr>
              <w:t xml:space="preserve"> </w:t>
            </w:r>
            <w:r>
              <w:rPr>
                <w:sz w:val="28"/>
              </w:rPr>
              <w:t>в</w:t>
            </w:r>
            <w:r>
              <w:rPr>
                <w:spacing w:val="-5"/>
                <w:sz w:val="28"/>
              </w:rPr>
              <w:t xml:space="preserve"> </w:t>
            </w:r>
            <w:r>
              <w:rPr>
                <w:sz w:val="28"/>
              </w:rPr>
              <w:t>том</w:t>
            </w:r>
            <w:r>
              <w:rPr>
                <w:spacing w:val="-3"/>
                <w:sz w:val="28"/>
              </w:rPr>
              <w:t xml:space="preserve"> </w:t>
            </w:r>
            <w:r>
              <w:rPr>
                <w:sz w:val="28"/>
              </w:rPr>
              <w:t>числе</w:t>
            </w:r>
            <w:r>
              <w:rPr>
                <w:spacing w:val="-6"/>
                <w:sz w:val="28"/>
              </w:rPr>
              <w:t xml:space="preserve"> </w:t>
            </w:r>
            <w:r>
              <w:rPr>
                <w:sz w:val="28"/>
              </w:rPr>
              <w:t>с</w:t>
            </w:r>
            <w:r>
              <w:rPr>
                <w:spacing w:val="-3"/>
                <w:sz w:val="28"/>
              </w:rPr>
              <w:t xml:space="preserve"> </w:t>
            </w:r>
            <w:r>
              <w:rPr>
                <w:spacing w:val="-2"/>
                <w:sz w:val="28"/>
              </w:rPr>
              <w:t>облицовкой</w:t>
            </w:r>
          </w:p>
        </w:tc>
      </w:tr>
      <w:tr w:rsidR="00525F77" w14:paraId="09E760EF" w14:textId="77777777">
        <w:trPr>
          <w:trHeight w:val="323"/>
        </w:trPr>
        <w:tc>
          <w:tcPr>
            <w:tcW w:w="1056" w:type="dxa"/>
          </w:tcPr>
          <w:p w14:paraId="2DA435CD" w14:textId="77777777" w:rsidR="00525F77" w:rsidRDefault="00000000">
            <w:pPr>
              <w:pStyle w:val="TableParagraph"/>
              <w:spacing w:line="304" w:lineRule="exact"/>
              <w:ind w:left="11"/>
              <w:jc w:val="center"/>
              <w:rPr>
                <w:sz w:val="28"/>
              </w:rPr>
            </w:pPr>
            <w:r>
              <w:rPr>
                <w:spacing w:val="-5"/>
                <w:sz w:val="28"/>
              </w:rPr>
              <w:t>9.2</w:t>
            </w:r>
          </w:p>
        </w:tc>
        <w:tc>
          <w:tcPr>
            <w:tcW w:w="8296" w:type="dxa"/>
          </w:tcPr>
          <w:p w14:paraId="0FB0BA4A" w14:textId="77777777" w:rsidR="00525F77" w:rsidRDefault="00000000">
            <w:pPr>
              <w:pStyle w:val="TableParagraph"/>
              <w:spacing w:line="304" w:lineRule="exact"/>
              <w:rPr>
                <w:sz w:val="28"/>
              </w:rPr>
            </w:pPr>
            <w:r>
              <w:rPr>
                <w:sz w:val="28"/>
              </w:rPr>
              <w:t>Устройство</w:t>
            </w:r>
            <w:r>
              <w:rPr>
                <w:spacing w:val="-6"/>
                <w:sz w:val="28"/>
              </w:rPr>
              <w:t xml:space="preserve"> </w:t>
            </w:r>
            <w:r>
              <w:rPr>
                <w:sz w:val="28"/>
              </w:rPr>
              <w:t>конструкций</w:t>
            </w:r>
            <w:r>
              <w:rPr>
                <w:spacing w:val="-4"/>
                <w:sz w:val="28"/>
              </w:rPr>
              <w:t xml:space="preserve"> </w:t>
            </w:r>
            <w:r>
              <w:rPr>
                <w:sz w:val="28"/>
              </w:rPr>
              <w:t>из</w:t>
            </w:r>
            <w:r>
              <w:rPr>
                <w:spacing w:val="-4"/>
                <w:sz w:val="28"/>
              </w:rPr>
              <w:t xml:space="preserve"> </w:t>
            </w:r>
            <w:r>
              <w:rPr>
                <w:sz w:val="28"/>
              </w:rPr>
              <w:t>кирпича,</w:t>
            </w:r>
            <w:r>
              <w:rPr>
                <w:spacing w:val="-4"/>
                <w:sz w:val="28"/>
              </w:rPr>
              <w:t xml:space="preserve"> </w:t>
            </w:r>
            <w:r>
              <w:rPr>
                <w:sz w:val="28"/>
              </w:rPr>
              <w:t>в</w:t>
            </w:r>
            <w:r>
              <w:rPr>
                <w:spacing w:val="-4"/>
                <w:sz w:val="28"/>
              </w:rPr>
              <w:t xml:space="preserve"> </w:t>
            </w:r>
            <w:r>
              <w:rPr>
                <w:sz w:val="28"/>
              </w:rPr>
              <w:t>том</w:t>
            </w:r>
            <w:r>
              <w:rPr>
                <w:spacing w:val="-4"/>
                <w:sz w:val="28"/>
              </w:rPr>
              <w:t xml:space="preserve"> </w:t>
            </w:r>
            <w:r>
              <w:rPr>
                <w:sz w:val="28"/>
              </w:rPr>
              <w:t>числе</w:t>
            </w:r>
            <w:r>
              <w:rPr>
                <w:spacing w:val="-6"/>
                <w:sz w:val="28"/>
              </w:rPr>
              <w:t xml:space="preserve"> </w:t>
            </w:r>
            <w:r>
              <w:rPr>
                <w:sz w:val="28"/>
              </w:rPr>
              <w:t>с</w:t>
            </w:r>
            <w:r>
              <w:rPr>
                <w:spacing w:val="-3"/>
                <w:sz w:val="28"/>
              </w:rPr>
              <w:t xml:space="preserve"> </w:t>
            </w:r>
            <w:r>
              <w:rPr>
                <w:spacing w:val="-2"/>
                <w:sz w:val="28"/>
              </w:rPr>
              <w:t>облицовкой</w:t>
            </w:r>
          </w:p>
        </w:tc>
      </w:tr>
      <w:tr w:rsidR="00525F77" w14:paraId="00DD05C5" w14:textId="77777777">
        <w:trPr>
          <w:trHeight w:val="321"/>
        </w:trPr>
        <w:tc>
          <w:tcPr>
            <w:tcW w:w="1056" w:type="dxa"/>
          </w:tcPr>
          <w:p w14:paraId="0C7E5F35" w14:textId="77777777" w:rsidR="00525F77" w:rsidRDefault="00000000">
            <w:pPr>
              <w:pStyle w:val="TableParagraph"/>
              <w:spacing w:line="301" w:lineRule="exact"/>
              <w:ind w:left="11"/>
              <w:jc w:val="center"/>
              <w:rPr>
                <w:sz w:val="28"/>
              </w:rPr>
            </w:pPr>
            <w:r>
              <w:rPr>
                <w:spacing w:val="-5"/>
                <w:sz w:val="28"/>
              </w:rPr>
              <w:t>9.3</w:t>
            </w:r>
          </w:p>
        </w:tc>
        <w:tc>
          <w:tcPr>
            <w:tcW w:w="8296" w:type="dxa"/>
          </w:tcPr>
          <w:p w14:paraId="67173870" w14:textId="77777777" w:rsidR="00525F77" w:rsidRDefault="00000000">
            <w:pPr>
              <w:pStyle w:val="TableParagraph"/>
              <w:spacing w:line="301" w:lineRule="exact"/>
              <w:rPr>
                <w:sz w:val="28"/>
              </w:rPr>
            </w:pPr>
            <w:r>
              <w:rPr>
                <w:sz w:val="28"/>
              </w:rPr>
              <w:t>Устройство</w:t>
            </w:r>
            <w:r>
              <w:rPr>
                <w:spacing w:val="-7"/>
                <w:sz w:val="28"/>
              </w:rPr>
              <w:t xml:space="preserve"> </w:t>
            </w:r>
            <w:r>
              <w:rPr>
                <w:sz w:val="28"/>
              </w:rPr>
              <w:t>отопительных</w:t>
            </w:r>
            <w:r>
              <w:rPr>
                <w:spacing w:val="-7"/>
                <w:sz w:val="28"/>
              </w:rPr>
              <w:t xml:space="preserve"> </w:t>
            </w:r>
            <w:r>
              <w:rPr>
                <w:sz w:val="28"/>
              </w:rPr>
              <w:t>печей</w:t>
            </w:r>
            <w:r>
              <w:rPr>
                <w:spacing w:val="-4"/>
                <w:sz w:val="28"/>
              </w:rPr>
              <w:t xml:space="preserve"> </w:t>
            </w:r>
            <w:r>
              <w:rPr>
                <w:sz w:val="28"/>
              </w:rPr>
              <w:t>и</w:t>
            </w:r>
            <w:r>
              <w:rPr>
                <w:spacing w:val="-6"/>
                <w:sz w:val="28"/>
              </w:rPr>
              <w:t xml:space="preserve"> </w:t>
            </w:r>
            <w:r>
              <w:rPr>
                <w:spacing w:val="-2"/>
                <w:sz w:val="28"/>
              </w:rPr>
              <w:t>очагов</w:t>
            </w:r>
          </w:p>
        </w:tc>
      </w:tr>
      <w:tr w:rsidR="00525F77" w14:paraId="3E33A21E" w14:textId="77777777">
        <w:trPr>
          <w:trHeight w:val="321"/>
        </w:trPr>
        <w:tc>
          <w:tcPr>
            <w:tcW w:w="1056" w:type="dxa"/>
          </w:tcPr>
          <w:p w14:paraId="3A330B51" w14:textId="77777777" w:rsidR="00525F77" w:rsidRDefault="00000000">
            <w:pPr>
              <w:pStyle w:val="TableParagraph"/>
              <w:spacing w:line="301" w:lineRule="exact"/>
              <w:ind w:left="11" w:right="2"/>
              <w:jc w:val="center"/>
              <w:rPr>
                <w:sz w:val="28"/>
              </w:rPr>
            </w:pPr>
            <w:r>
              <w:rPr>
                <w:spacing w:val="-5"/>
                <w:sz w:val="28"/>
              </w:rPr>
              <w:t>10</w:t>
            </w:r>
          </w:p>
        </w:tc>
        <w:tc>
          <w:tcPr>
            <w:tcW w:w="8296" w:type="dxa"/>
          </w:tcPr>
          <w:p w14:paraId="5345F778" w14:textId="77777777" w:rsidR="00525F77" w:rsidRDefault="00000000">
            <w:pPr>
              <w:pStyle w:val="TableParagraph"/>
              <w:spacing w:line="301" w:lineRule="exact"/>
              <w:rPr>
                <w:b/>
                <w:sz w:val="28"/>
              </w:rPr>
            </w:pPr>
            <w:r>
              <w:rPr>
                <w:b/>
                <w:sz w:val="28"/>
              </w:rPr>
              <w:t>Монтаж</w:t>
            </w:r>
            <w:r>
              <w:rPr>
                <w:b/>
                <w:spacing w:val="-10"/>
                <w:sz w:val="28"/>
              </w:rPr>
              <w:t xml:space="preserve"> </w:t>
            </w:r>
            <w:r>
              <w:rPr>
                <w:b/>
                <w:sz w:val="28"/>
              </w:rPr>
              <w:t>металлических</w:t>
            </w:r>
            <w:r>
              <w:rPr>
                <w:b/>
                <w:spacing w:val="-7"/>
                <w:sz w:val="28"/>
              </w:rPr>
              <w:t xml:space="preserve"> </w:t>
            </w:r>
            <w:r>
              <w:rPr>
                <w:b/>
                <w:spacing w:val="-2"/>
                <w:sz w:val="28"/>
              </w:rPr>
              <w:t>конструкций</w:t>
            </w:r>
          </w:p>
        </w:tc>
      </w:tr>
      <w:tr w:rsidR="00525F77" w14:paraId="71306D66" w14:textId="77777777">
        <w:trPr>
          <w:trHeight w:val="645"/>
        </w:trPr>
        <w:tc>
          <w:tcPr>
            <w:tcW w:w="1056" w:type="dxa"/>
          </w:tcPr>
          <w:p w14:paraId="5DDF2579" w14:textId="77777777" w:rsidR="00525F77" w:rsidRDefault="00000000">
            <w:pPr>
              <w:pStyle w:val="TableParagraph"/>
              <w:spacing w:before="156"/>
              <w:ind w:left="11" w:right="2"/>
              <w:jc w:val="center"/>
              <w:rPr>
                <w:sz w:val="28"/>
              </w:rPr>
            </w:pPr>
            <w:r>
              <w:rPr>
                <w:spacing w:val="-4"/>
                <w:sz w:val="28"/>
              </w:rPr>
              <w:t>10.1</w:t>
            </w:r>
          </w:p>
        </w:tc>
        <w:tc>
          <w:tcPr>
            <w:tcW w:w="8296" w:type="dxa"/>
          </w:tcPr>
          <w:p w14:paraId="54AD8539" w14:textId="77777777" w:rsidR="00525F77" w:rsidRDefault="00000000">
            <w:pPr>
              <w:pStyle w:val="TableParagraph"/>
              <w:spacing w:line="317" w:lineRule="exact"/>
              <w:rPr>
                <w:sz w:val="28"/>
              </w:rPr>
            </w:pPr>
            <w:r>
              <w:rPr>
                <w:sz w:val="28"/>
              </w:rPr>
              <w:t>Монтаж,</w:t>
            </w:r>
            <w:r>
              <w:rPr>
                <w:spacing w:val="-7"/>
                <w:sz w:val="28"/>
              </w:rPr>
              <w:t xml:space="preserve"> </w:t>
            </w:r>
            <w:r>
              <w:rPr>
                <w:sz w:val="28"/>
              </w:rPr>
              <w:t>усиление</w:t>
            </w:r>
            <w:r>
              <w:rPr>
                <w:spacing w:val="-7"/>
                <w:sz w:val="28"/>
              </w:rPr>
              <w:t xml:space="preserve"> </w:t>
            </w:r>
            <w:r>
              <w:rPr>
                <w:sz w:val="28"/>
              </w:rPr>
              <w:t>и</w:t>
            </w:r>
            <w:r>
              <w:rPr>
                <w:spacing w:val="-9"/>
                <w:sz w:val="28"/>
              </w:rPr>
              <w:t xml:space="preserve"> </w:t>
            </w:r>
            <w:r>
              <w:rPr>
                <w:sz w:val="28"/>
              </w:rPr>
              <w:t>демонтаж</w:t>
            </w:r>
            <w:r>
              <w:rPr>
                <w:spacing w:val="-7"/>
                <w:sz w:val="28"/>
              </w:rPr>
              <w:t xml:space="preserve"> </w:t>
            </w:r>
            <w:r>
              <w:rPr>
                <w:sz w:val="28"/>
              </w:rPr>
              <w:t>конструктивных</w:t>
            </w:r>
            <w:r>
              <w:rPr>
                <w:spacing w:val="-6"/>
                <w:sz w:val="28"/>
              </w:rPr>
              <w:t xml:space="preserve"> </w:t>
            </w:r>
            <w:r>
              <w:rPr>
                <w:sz w:val="28"/>
              </w:rPr>
              <w:t>элементов</w:t>
            </w:r>
            <w:r>
              <w:rPr>
                <w:spacing w:val="-7"/>
                <w:sz w:val="28"/>
              </w:rPr>
              <w:t xml:space="preserve"> </w:t>
            </w:r>
            <w:r>
              <w:rPr>
                <w:spacing w:val="-10"/>
                <w:sz w:val="28"/>
              </w:rPr>
              <w:t>и</w:t>
            </w:r>
          </w:p>
          <w:p w14:paraId="1FDCB5A0" w14:textId="77777777" w:rsidR="00525F77" w:rsidRDefault="00000000">
            <w:pPr>
              <w:pStyle w:val="TableParagraph"/>
              <w:spacing w:line="308" w:lineRule="exact"/>
              <w:rPr>
                <w:sz w:val="28"/>
              </w:rPr>
            </w:pPr>
            <w:r>
              <w:rPr>
                <w:sz w:val="28"/>
              </w:rPr>
              <w:t>ограждающих</w:t>
            </w:r>
            <w:r>
              <w:rPr>
                <w:spacing w:val="-7"/>
                <w:sz w:val="28"/>
              </w:rPr>
              <w:t xml:space="preserve"> </w:t>
            </w:r>
            <w:r>
              <w:rPr>
                <w:sz w:val="28"/>
              </w:rPr>
              <w:t>конструкций</w:t>
            </w:r>
            <w:r>
              <w:rPr>
                <w:spacing w:val="-7"/>
                <w:sz w:val="28"/>
              </w:rPr>
              <w:t xml:space="preserve"> </w:t>
            </w:r>
            <w:r>
              <w:rPr>
                <w:sz w:val="28"/>
              </w:rPr>
              <w:t>зданий</w:t>
            </w:r>
            <w:r>
              <w:rPr>
                <w:spacing w:val="-7"/>
                <w:sz w:val="28"/>
              </w:rPr>
              <w:t xml:space="preserve"> </w:t>
            </w:r>
            <w:r>
              <w:rPr>
                <w:sz w:val="28"/>
              </w:rPr>
              <w:t>и</w:t>
            </w:r>
            <w:r>
              <w:rPr>
                <w:spacing w:val="-7"/>
                <w:sz w:val="28"/>
              </w:rPr>
              <w:t xml:space="preserve"> </w:t>
            </w:r>
            <w:r>
              <w:rPr>
                <w:spacing w:val="-2"/>
                <w:sz w:val="28"/>
              </w:rPr>
              <w:t>сооружений</w:t>
            </w:r>
          </w:p>
        </w:tc>
      </w:tr>
      <w:tr w:rsidR="00525F77" w14:paraId="0EB6711C" w14:textId="77777777">
        <w:trPr>
          <w:trHeight w:val="321"/>
        </w:trPr>
        <w:tc>
          <w:tcPr>
            <w:tcW w:w="1056" w:type="dxa"/>
          </w:tcPr>
          <w:p w14:paraId="69E1DDAF" w14:textId="77777777" w:rsidR="00525F77" w:rsidRDefault="00000000">
            <w:pPr>
              <w:pStyle w:val="TableParagraph"/>
              <w:spacing w:line="301" w:lineRule="exact"/>
              <w:ind w:left="11" w:right="2"/>
              <w:jc w:val="center"/>
              <w:rPr>
                <w:sz w:val="28"/>
              </w:rPr>
            </w:pPr>
            <w:r>
              <w:rPr>
                <w:spacing w:val="-4"/>
                <w:sz w:val="28"/>
              </w:rPr>
              <w:t>10.2</w:t>
            </w:r>
          </w:p>
        </w:tc>
        <w:tc>
          <w:tcPr>
            <w:tcW w:w="8296" w:type="dxa"/>
          </w:tcPr>
          <w:p w14:paraId="190277B1" w14:textId="77777777" w:rsidR="00525F77" w:rsidRDefault="00000000">
            <w:pPr>
              <w:pStyle w:val="TableParagraph"/>
              <w:spacing w:line="301" w:lineRule="exact"/>
              <w:rPr>
                <w:sz w:val="28"/>
              </w:rPr>
            </w:pPr>
            <w:r>
              <w:rPr>
                <w:sz w:val="28"/>
              </w:rPr>
              <w:t>Монтаж,</w:t>
            </w:r>
            <w:r>
              <w:rPr>
                <w:spacing w:val="-8"/>
                <w:sz w:val="28"/>
              </w:rPr>
              <w:t xml:space="preserve"> </w:t>
            </w:r>
            <w:r>
              <w:rPr>
                <w:sz w:val="28"/>
              </w:rPr>
              <w:t>усиление</w:t>
            </w:r>
            <w:r>
              <w:rPr>
                <w:spacing w:val="-7"/>
                <w:sz w:val="28"/>
              </w:rPr>
              <w:t xml:space="preserve"> </w:t>
            </w:r>
            <w:r>
              <w:rPr>
                <w:sz w:val="28"/>
              </w:rPr>
              <w:t>и</w:t>
            </w:r>
            <w:r>
              <w:rPr>
                <w:spacing w:val="-9"/>
                <w:sz w:val="28"/>
              </w:rPr>
              <w:t xml:space="preserve"> </w:t>
            </w:r>
            <w:r>
              <w:rPr>
                <w:sz w:val="28"/>
              </w:rPr>
              <w:t>демонтаж</w:t>
            </w:r>
            <w:r>
              <w:rPr>
                <w:spacing w:val="-7"/>
                <w:sz w:val="28"/>
              </w:rPr>
              <w:t xml:space="preserve"> </w:t>
            </w:r>
            <w:r>
              <w:rPr>
                <w:sz w:val="28"/>
              </w:rPr>
              <w:t>конструкций</w:t>
            </w:r>
            <w:r>
              <w:rPr>
                <w:spacing w:val="-7"/>
                <w:sz w:val="28"/>
              </w:rPr>
              <w:t xml:space="preserve"> </w:t>
            </w:r>
            <w:r>
              <w:rPr>
                <w:sz w:val="28"/>
              </w:rPr>
              <w:t>транспортных</w:t>
            </w:r>
            <w:r>
              <w:rPr>
                <w:spacing w:val="-6"/>
                <w:sz w:val="28"/>
              </w:rPr>
              <w:t xml:space="preserve"> </w:t>
            </w:r>
            <w:r>
              <w:rPr>
                <w:spacing w:val="-2"/>
                <w:sz w:val="28"/>
              </w:rPr>
              <w:t>галерей</w:t>
            </w:r>
          </w:p>
        </w:tc>
      </w:tr>
      <w:tr w:rsidR="00525F77" w14:paraId="1D62A18E" w14:textId="77777777">
        <w:trPr>
          <w:trHeight w:val="323"/>
        </w:trPr>
        <w:tc>
          <w:tcPr>
            <w:tcW w:w="1056" w:type="dxa"/>
          </w:tcPr>
          <w:p w14:paraId="081DEE4E" w14:textId="77777777" w:rsidR="00525F77" w:rsidRDefault="00000000">
            <w:pPr>
              <w:pStyle w:val="TableParagraph"/>
              <w:spacing w:line="304" w:lineRule="exact"/>
              <w:ind w:left="11" w:right="2"/>
              <w:jc w:val="center"/>
              <w:rPr>
                <w:sz w:val="28"/>
              </w:rPr>
            </w:pPr>
            <w:r>
              <w:rPr>
                <w:spacing w:val="-4"/>
                <w:sz w:val="28"/>
              </w:rPr>
              <w:t>10.3</w:t>
            </w:r>
          </w:p>
        </w:tc>
        <w:tc>
          <w:tcPr>
            <w:tcW w:w="8296" w:type="dxa"/>
          </w:tcPr>
          <w:p w14:paraId="7F4BE379" w14:textId="77777777" w:rsidR="00525F77" w:rsidRDefault="00000000">
            <w:pPr>
              <w:pStyle w:val="TableParagraph"/>
              <w:spacing w:line="304" w:lineRule="exact"/>
              <w:rPr>
                <w:sz w:val="28"/>
              </w:rPr>
            </w:pPr>
            <w:r>
              <w:rPr>
                <w:sz w:val="28"/>
              </w:rPr>
              <w:t>Монтаж,</w:t>
            </w:r>
            <w:r>
              <w:rPr>
                <w:spacing w:val="-8"/>
                <w:sz w:val="28"/>
              </w:rPr>
              <w:t xml:space="preserve"> </w:t>
            </w:r>
            <w:r>
              <w:rPr>
                <w:sz w:val="28"/>
              </w:rPr>
              <w:t>усиление</w:t>
            </w:r>
            <w:r>
              <w:rPr>
                <w:spacing w:val="-5"/>
                <w:sz w:val="28"/>
              </w:rPr>
              <w:t xml:space="preserve"> </w:t>
            </w:r>
            <w:r>
              <w:rPr>
                <w:sz w:val="28"/>
              </w:rPr>
              <w:t>и</w:t>
            </w:r>
            <w:r>
              <w:rPr>
                <w:spacing w:val="-7"/>
                <w:sz w:val="28"/>
              </w:rPr>
              <w:t xml:space="preserve"> </w:t>
            </w:r>
            <w:r>
              <w:rPr>
                <w:sz w:val="28"/>
              </w:rPr>
              <w:t>демонтаж</w:t>
            </w:r>
            <w:r>
              <w:rPr>
                <w:spacing w:val="-5"/>
                <w:sz w:val="28"/>
              </w:rPr>
              <w:t xml:space="preserve"> </w:t>
            </w:r>
            <w:r>
              <w:rPr>
                <w:sz w:val="28"/>
              </w:rPr>
              <w:t>резервуарных</w:t>
            </w:r>
            <w:r>
              <w:rPr>
                <w:spacing w:val="-3"/>
                <w:sz w:val="28"/>
              </w:rPr>
              <w:t xml:space="preserve"> </w:t>
            </w:r>
            <w:r>
              <w:rPr>
                <w:spacing w:val="-2"/>
                <w:sz w:val="28"/>
              </w:rPr>
              <w:t>конструкций</w:t>
            </w:r>
          </w:p>
        </w:tc>
      </w:tr>
      <w:tr w:rsidR="00525F77" w14:paraId="44C32171" w14:textId="77777777">
        <w:trPr>
          <w:trHeight w:val="642"/>
        </w:trPr>
        <w:tc>
          <w:tcPr>
            <w:tcW w:w="1056" w:type="dxa"/>
          </w:tcPr>
          <w:p w14:paraId="6BDC7D28" w14:textId="77777777" w:rsidR="00525F77" w:rsidRDefault="00000000">
            <w:pPr>
              <w:pStyle w:val="TableParagraph"/>
              <w:spacing w:before="153"/>
              <w:ind w:left="11" w:right="2"/>
              <w:jc w:val="center"/>
              <w:rPr>
                <w:sz w:val="28"/>
              </w:rPr>
            </w:pPr>
            <w:r>
              <w:rPr>
                <w:spacing w:val="-4"/>
                <w:sz w:val="28"/>
              </w:rPr>
              <w:t>10.4</w:t>
            </w:r>
          </w:p>
        </w:tc>
        <w:tc>
          <w:tcPr>
            <w:tcW w:w="8296" w:type="dxa"/>
          </w:tcPr>
          <w:p w14:paraId="04BA46B2"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усиление</w:t>
            </w:r>
            <w:r>
              <w:rPr>
                <w:spacing w:val="-6"/>
                <w:sz w:val="28"/>
              </w:rPr>
              <w:t xml:space="preserve"> </w:t>
            </w:r>
            <w:r>
              <w:rPr>
                <w:sz w:val="28"/>
              </w:rPr>
              <w:t>и</w:t>
            </w:r>
            <w:r>
              <w:rPr>
                <w:spacing w:val="-7"/>
                <w:sz w:val="28"/>
              </w:rPr>
              <w:t xml:space="preserve"> </w:t>
            </w:r>
            <w:r>
              <w:rPr>
                <w:sz w:val="28"/>
              </w:rPr>
              <w:t>демонтаж</w:t>
            </w:r>
            <w:r>
              <w:rPr>
                <w:spacing w:val="-6"/>
                <w:sz w:val="28"/>
              </w:rPr>
              <w:t xml:space="preserve"> </w:t>
            </w:r>
            <w:r>
              <w:rPr>
                <w:sz w:val="28"/>
              </w:rPr>
              <w:t>мачтовых</w:t>
            </w:r>
            <w:r>
              <w:rPr>
                <w:spacing w:val="-5"/>
                <w:sz w:val="28"/>
              </w:rPr>
              <w:t xml:space="preserve"> </w:t>
            </w:r>
            <w:r>
              <w:rPr>
                <w:sz w:val="28"/>
              </w:rPr>
              <w:t>сооружений,</w:t>
            </w:r>
            <w:r>
              <w:rPr>
                <w:spacing w:val="-6"/>
                <w:sz w:val="28"/>
              </w:rPr>
              <w:t xml:space="preserve"> </w:t>
            </w:r>
            <w:r>
              <w:rPr>
                <w:spacing w:val="-2"/>
                <w:sz w:val="28"/>
              </w:rPr>
              <w:t>башен,</w:t>
            </w:r>
          </w:p>
          <w:p w14:paraId="7936C226" w14:textId="77777777" w:rsidR="00525F77" w:rsidRDefault="00000000">
            <w:pPr>
              <w:pStyle w:val="TableParagraph"/>
              <w:spacing w:line="308" w:lineRule="exact"/>
              <w:rPr>
                <w:sz w:val="28"/>
              </w:rPr>
            </w:pPr>
            <w:r>
              <w:rPr>
                <w:sz w:val="28"/>
              </w:rPr>
              <w:t>вытяжных</w:t>
            </w:r>
            <w:r>
              <w:rPr>
                <w:spacing w:val="-5"/>
                <w:sz w:val="28"/>
              </w:rPr>
              <w:t xml:space="preserve"> </w:t>
            </w:r>
            <w:r>
              <w:rPr>
                <w:spacing w:val="-4"/>
                <w:sz w:val="28"/>
              </w:rPr>
              <w:t>труб</w:t>
            </w:r>
          </w:p>
        </w:tc>
      </w:tr>
      <w:tr w:rsidR="00525F77" w14:paraId="11894ED5" w14:textId="77777777">
        <w:trPr>
          <w:trHeight w:val="323"/>
        </w:trPr>
        <w:tc>
          <w:tcPr>
            <w:tcW w:w="1056" w:type="dxa"/>
          </w:tcPr>
          <w:p w14:paraId="0CE6CCC9" w14:textId="77777777" w:rsidR="00525F77" w:rsidRDefault="00000000">
            <w:pPr>
              <w:pStyle w:val="TableParagraph"/>
              <w:spacing w:line="304" w:lineRule="exact"/>
              <w:ind w:left="11" w:right="2"/>
              <w:jc w:val="center"/>
              <w:rPr>
                <w:sz w:val="28"/>
              </w:rPr>
            </w:pPr>
            <w:r>
              <w:rPr>
                <w:spacing w:val="-4"/>
                <w:sz w:val="28"/>
              </w:rPr>
              <w:t>10.5</w:t>
            </w:r>
          </w:p>
        </w:tc>
        <w:tc>
          <w:tcPr>
            <w:tcW w:w="8296" w:type="dxa"/>
          </w:tcPr>
          <w:p w14:paraId="0D4B019B" w14:textId="77777777" w:rsidR="00525F77" w:rsidRDefault="00000000">
            <w:pPr>
              <w:pStyle w:val="TableParagraph"/>
              <w:spacing w:line="304" w:lineRule="exact"/>
              <w:rPr>
                <w:sz w:val="28"/>
              </w:rPr>
            </w:pPr>
            <w:r>
              <w:rPr>
                <w:sz w:val="28"/>
              </w:rPr>
              <w:t>Монтаж,</w:t>
            </w:r>
            <w:r>
              <w:rPr>
                <w:spacing w:val="-9"/>
                <w:sz w:val="28"/>
              </w:rPr>
              <w:t xml:space="preserve"> </w:t>
            </w:r>
            <w:r>
              <w:rPr>
                <w:sz w:val="28"/>
              </w:rPr>
              <w:t>усиление</w:t>
            </w:r>
            <w:r>
              <w:rPr>
                <w:spacing w:val="-6"/>
                <w:sz w:val="28"/>
              </w:rPr>
              <w:t xml:space="preserve"> </w:t>
            </w:r>
            <w:r>
              <w:rPr>
                <w:sz w:val="28"/>
              </w:rPr>
              <w:t>и</w:t>
            </w:r>
            <w:r>
              <w:rPr>
                <w:spacing w:val="-8"/>
                <w:sz w:val="28"/>
              </w:rPr>
              <w:t xml:space="preserve"> </w:t>
            </w:r>
            <w:r>
              <w:rPr>
                <w:sz w:val="28"/>
              </w:rPr>
              <w:t>демонтаж</w:t>
            </w:r>
            <w:r>
              <w:rPr>
                <w:spacing w:val="-6"/>
                <w:sz w:val="28"/>
              </w:rPr>
              <w:t xml:space="preserve"> </w:t>
            </w:r>
            <w:r>
              <w:rPr>
                <w:sz w:val="28"/>
              </w:rPr>
              <w:t>технологических</w:t>
            </w:r>
            <w:r>
              <w:rPr>
                <w:spacing w:val="-5"/>
                <w:sz w:val="28"/>
              </w:rPr>
              <w:t xml:space="preserve"> </w:t>
            </w:r>
            <w:r>
              <w:rPr>
                <w:spacing w:val="-2"/>
                <w:sz w:val="28"/>
              </w:rPr>
              <w:t>конструкций</w:t>
            </w:r>
          </w:p>
        </w:tc>
      </w:tr>
    </w:tbl>
    <w:p w14:paraId="5BA20BB5" w14:textId="77777777" w:rsidR="00525F77" w:rsidRDefault="00525F77">
      <w:pPr>
        <w:pStyle w:val="TableParagraph"/>
        <w:spacing w:line="304" w:lineRule="exact"/>
        <w:rPr>
          <w:sz w:val="28"/>
        </w:rPr>
        <w:sectPr w:rsidR="00525F77">
          <w:type w:val="continuous"/>
          <w:pgSz w:w="11910" w:h="16840"/>
          <w:pgMar w:top="1100" w:right="850" w:bottom="1574"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0F97A9C7" w14:textId="77777777">
        <w:trPr>
          <w:trHeight w:val="645"/>
        </w:trPr>
        <w:tc>
          <w:tcPr>
            <w:tcW w:w="1056" w:type="dxa"/>
          </w:tcPr>
          <w:p w14:paraId="72A7FFC9" w14:textId="77777777" w:rsidR="00525F77" w:rsidRDefault="00000000">
            <w:pPr>
              <w:pStyle w:val="TableParagraph"/>
              <w:spacing w:before="156"/>
              <w:ind w:left="11" w:right="2"/>
              <w:jc w:val="center"/>
              <w:rPr>
                <w:sz w:val="28"/>
              </w:rPr>
            </w:pPr>
            <w:r>
              <w:rPr>
                <w:spacing w:val="-4"/>
                <w:sz w:val="28"/>
              </w:rPr>
              <w:lastRenderedPageBreak/>
              <w:t>10.6</w:t>
            </w:r>
          </w:p>
        </w:tc>
        <w:tc>
          <w:tcPr>
            <w:tcW w:w="8296" w:type="dxa"/>
          </w:tcPr>
          <w:p w14:paraId="320CA47A" w14:textId="77777777" w:rsidR="00525F77" w:rsidRDefault="00000000">
            <w:pPr>
              <w:pStyle w:val="TableParagraph"/>
              <w:spacing w:line="317" w:lineRule="exact"/>
              <w:rPr>
                <w:sz w:val="28"/>
              </w:rPr>
            </w:pPr>
            <w:r>
              <w:rPr>
                <w:sz w:val="28"/>
              </w:rPr>
              <w:t>Монтаж</w:t>
            </w:r>
            <w:r>
              <w:rPr>
                <w:spacing w:val="-7"/>
                <w:sz w:val="28"/>
              </w:rPr>
              <w:t xml:space="preserve"> </w:t>
            </w:r>
            <w:r>
              <w:rPr>
                <w:sz w:val="28"/>
              </w:rPr>
              <w:t>и</w:t>
            </w:r>
            <w:r>
              <w:rPr>
                <w:spacing w:val="-8"/>
                <w:sz w:val="28"/>
              </w:rPr>
              <w:t xml:space="preserve"> </w:t>
            </w:r>
            <w:r>
              <w:rPr>
                <w:sz w:val="28"/>
              </w:rPr>
              <w:t>демонтаж</w:t>
            </w:r>
            <w:r>
              <w:rPr>
                <w:spacing w:val="-7"/>
                <w:sz w:val="28"/>
              </w:rPr>
              <w:t xml:space="preserve"> </w:t>
            </w:r>
            <w:r>
              <w:rPr>
                <w:sz w:val="28"/>
              </w:rPr>
              <w:t>тросовых</w:t>
            </w:r>
            <w:r>
              <w:rPr>
                <w:spacing w:val="-7"/>
                <w:sz w:val="28"/>
              </w:rPr>
              <w:t xml:space="preserve"> </w:t>
            </w:r>
            <w:r>
              <w:rPr>
                <w:sz w:val="28"/>
              </w:rPr>
              <w:t>несущих</w:t>
            </w:r>
            <w:r>
              <w:rPr>
                <w:spacing w:val="-7"/>
                <w:sz w:val="28"/>
              </w:rPr>
              <w:t xml:space="preserve"> </w:t>
            </w:r>
            <w:r>
              <w:rPr>
                <w:sz w:val="28"/>
              </w:rPr>
              <w:t>конструкций</w:t>
            </w:r>
            <w:r>
              <w:rPr>
                <w:spacing w:val="-4"/>
                <w:sz w:val="28"/>
              </w:rPr>
              <w:t xml:space="preserve"> </w:t>
            </w:r>
            <w:r>
              <w:rPr>
                <w:spacing w:val="-2"/>
                <w:sz w:val="28"/>
              </w:rPr>
              <w:t>(растяжки,</w:t>
            </w:r>
          </w:p>
          <w:p w14:paraId="2A0EA9DF" w14:textId="77777777" w:rsidR="00525F77" w:rsidRDefault="00000000">
            <w:pPr>
              <w:pStyle w:val="TableParagraph"/>
              <w:spacing w:line="308" w:lineRule="exact"/>
              <w:rPr>
                <w:sz w:val="28"/>
              </w:rPr>
            </w:pPr>
            <w:r>
              <w:rPr>
                <w:sz w:val="28"/>
              </w:rPr>
              <w:t>вантовые</w:t>
            </w:r>
            <w:r>
              <w:rPr>
                <w:spacing w:val="-5"/>
                <w:sz w:val="28"/>
              </w:rPr>
              <w:t xml:space="preserve"> </w:t>
            </w:r>
            <w:r>
              <w:rPr>
                <w:sz w:val="28"/>
              </w:rPr>
              <w:t>конструкции</w:t>
            </w:r>
            <w:r>
              <w:rPr>
                <w:spacing w:val="-8"/>
                <w:sz w:val="28"/>
              </w:rPr>
              <w:t xml:space="preserve"> </w:t>
            </w:r>
            <w:r>
              <w:rPr>
                <w:sz w:val="28"/>
              </w:rPr>
              <w:t>и</w:t>
            </w:r>
            <w:r>
              <w:rPr>
                <w:spacing w:val="-4"/>
                <w:sz w:val="28"/>
              </w:rPr>
              <w:t xml:space="preserve"> </w:t>
            </w:r>
            <w:r>
              <w:rPr>
                <w:spacing w:val="-2"/>
                <w:sz w:val="28"/>
              </w:rPr>
              <w:t>прочие)</w:t>
            </w:r>
          </w:p>
        </w:tc>
      </w:tr>
      <w:tr w:rsidR="00525F77" w14:paraId="54378CA7" w14:textId="77777777">
        <w:trPr>
          <w:trHeight w:val="321"/>
        </w:trPr>
        <w:tc>
          <w:tcPr>
            <w:tcW w:w="1056" w:type="dxa"/>
          </w:tcPr>
          <w:p w14:paraId="485901FF" w14:textId="77777777" w:rsidR="00525F77" w:rsidRDefault="00000000">
            <w:pPr>
              <w:pStyle w:val="TableParagraph"/>
              <w:spacing w:line="302" w:lineRule="exact"/>
              <w:ind w:left="11" w:right="2"/>
              <w:jc w:val="center"/>
              <w:rPr>
                <w:sz w:val="28"/>
              </w:rPr>
            </w:pPr>
            <w:r>
              <w:rPr>
                <w:spacing w:val="-5"/>
                <w:sz w:val="28"/>
              </w:rPr>
              <w:t>11</w:t>
            </w:r>
          </w:p>
        </w:tc>
        <w:tc>
          <w:tcPr>
            <w:tcW w:w="8296" w:type="dxa"/>
          </w:tcPr>
          <w:p w14:paraId="19AE7126" w14:textId="77777777" w:rsidR="00525F77" w:rsidRDefault="00000000">
            <w:pPr>
              <w:pStyle w:val="TableParagraph"/>
              <w:spacing w:line="302" w:lineRule="exact"/>
              <w:rPr>
                <w:b/>
                <w:sz w:val="28"/>
              </w:rPr>
            </w:pPr>
            <w:r>
              <w:rPr>
                <w:b/>
                <w:sz w:val="28"/>
              </w:rPr>
              <w:t>Монтаж</w:t>
            </w:r>
            <w:r>
              <w:rPr>
                <w:b/>
                <w:spacing w:val="-7"/>
                <w:sz w:val="28"/>
              </w:rPr>
              <w:t xml:space="preserve"> </w:t>
            </w:r>
            <w:r>
              <w:rPr>
                <w:b/>
                <w:sz w:val="28"/>
              </w:rPr>
              <w:t>деревянных</w:t>
            </w:r>
            <w:r>
              <w:rPr>
                <w:b/>
                <w:spacing w:val="-4"/>
                <w:sz w:val="28"/>
              </w:rPr>
              <w:t xml:space="preserve"> </w:t>
            </w:r>
            <w:r>
              <w:rPr>
                <w:b/>
                <w:spacing w:val="-2"/>
                <w:sz w:val="28"/>
              </w:rPr>
              <w:t>конструкций</w:t>
            </w:r>
          </w:p>
        </w:tc>
      </w:tr>
      <w:tr w:rsidR="00525F77" w14:paraId="7ABE953C" w14:textId="77777777">
        <w:trPr>
          <w:trHeight w:val="966"/>
        </w:trPr>
        <w:tc>
          <w:tcPr>
            <w:tcW w:w="1056" w:type="dxa"/>
          </w:tcPr>
          <w:p w14:paraId="721BD84D" w14:textId="77777777" w:rsidR="00525F77" w:rsidRDefault="00000000">
            <w:pPr>
              <w:pStyle w:val="TableParagraph"/>
              <w:spacing w:before="316"/>
              <w:ind w:left="11" w:right="2"/>
              <w:jc w:val="center"/>
              <w:rPr>
                <w:sz w:val="28"/>
              </w:rPr>
            </w:pPr>
            <w:r>
              <w:rPr>
                <w:spacing w:val="-4"/>
                <w:sz w:val="28"/>
              </w:rPr>
              <w:t>11.1</w:t>
            </w:r>
          </w:p>
        </w:tc>
        <w:tc>
          <w:tcPr>
            <w:tcW w:w="8296" w:type="dxa"/>
          </w:tcPr>
          <w:p w14:paraId="314608EB"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усиление</w:t>
            </w:r>
            <w:r>
              <w:rPr>
                <w:spacing w:val="-7"/>
                <w:sz w:val="28"/>
              </w:rPr>
              <w:t xml:space="preserve"> </w:t>
            </w:r>
            <w:r>
              <w:rPr>
                <w:sz w:val="28"/>
              </w:rPr>
              <w:t>и</w:t>
            </w:r>
            <w:r>
              <w:rPr>
                <w:spacing w:val="-9"/>
                <w:sz w:val="28"/>
              </w:rPr>
              <w:t xml:space="preserve"> </w:t>
            </w:r>
            <w:r>
              <w:rPr>
                <w:sz w:val="28"/>
              </w:rPr>
              <w:t>демонтаж</w:t>
            </w:r>
            <w:r>
              <w:rPr>
                <w:spacing w:val="-7"/>
                <w:sz w:val="28"/>
              </w:rPr>
              <w:t xml:space="preserve"> </w:t>
            </w:r>
            <w:r>
              <w:rPr>
                <w:sz w:val="28"/>
              </w:rPr>
              <w:t>конструктивных</w:t>
            </w:r>
            <w:r>
              <w:rPr>
                <w:spacing w:val="-6"/>
                <w:sz w:val="28"/>
              </w:rPr>
              <w:t xml:space="preserve"> </w:t>
            </w:r>
            <w:r>
              <w:rPr>
                <w:sz w:val="28"/>
              </w:rPr>
              <w:t>элементов</w:t>
            </w:r>
            <w:r>
              <w:rPr>
                <w:spacing w:val="-7"/>
                <w:sz w:val="28"/>
              </w:rPr>
              <w:t xml:space="preserve"> </w:t>
            </w:r>
            <w:r>
              <w:rPr>
                <w:spacing w:val="-10"/>
                <w:sz w:val="28"/>
              </w:rPr>
              <w:t>и</w:t>
            </w:r>
          </w:p>
          <w:p w14:paraId="66D0FE74" w14:textId="77777777" w:rsidR="00525F77" w:rsidRDefault="00000000">
            <w:pPr>
              <w:pStyle w:val="TableParagraph"/>
              <w:spacing w:line="322" w:lineRule="exact"/>
              <w:rPr>
                <w:sz w:val="28"/>
              </w:rPr>
            </w:pPr>
            <w:r>
              <w:rPr>
                <w:sz w:val="28"/>
              </w:rPr>
              <w:t>ограждающих</w:t>
            </w:r>
            <w:r>
              <w:rPr>
                <w:spacing w:val="-5"/>
                <w:sz w:val="28"/>
              </w:rPr>
              <w:t xml:space="preserve"> </w:t>
            </w:r>
            <w:r>
              <w:rPr>
                <w:sz w:val="28"/>
              </w:rPr>
              <w:t>конструкций</w:t>
            </w:r>
            <w:r>
              <w:rPr>
                <w:spacing w:val="-5"/>
                <w:sz w:val="28"/>
              </w:rPr>
              <w:t xml:space="preserve"> </w:t>
            </w:r>
            <w:r>
              <w:rPr>
                <w:sz w:val="28"/>
              </w:rPr>
              <w:t>зданий</w:t>
            </w:r>
            <w:r>
              <w:rPr>
                <w:spacing w:val="-5"/>
                <w:sz w:val="28"/>
              </w:rPr>
              <w:t xml:space="preserve"> </w:t>
            </w:r>
            <w:r>
              <w:rPr>
                <w:sz w:val="28"/>
              </w:rPr>
              <w:t>и</w:t>
            </w:r>
            <w:r>
              <w:rPr>
                <w:spacing w:val="-5"/>
                <w:sz w:val="28"/>
              </w:rPr>
              <w:t xml:space="preserve"> </w:t>
            </w:r>
            <w:r>
              <w:rPr>
                <w:sz w:val="28"/>
              </w:rPr>
              <w:t>сооружений,</w:t>
            </w:r>
            <w:r>
              <w:rPr>
                <w:spacing w:val="-6"/>
                <w:sz w:val="28"/>
              </w:rPr>
              <w:t xml:space="preserve"> </w:t>
            </w:r>
            <w:r>
              <w:rPr>
                <w:sz w:val="28"/>
              </w:rPr>
              <w:t>в</w:t>
            </w:r>
            <w:r>
              <w:rPr>
                <w:spacing w:val="-6"/>
                <w:sz w:val="28"/>
              </w:rPr>
              <w:t xml:space="preserve"> </w:t>
            </w:r>
            <w:r>
              <w:rPr>
                <w:sz w:val="28"/>
              </w:rPr>
              <w:t>том</w:t>
            </w:r>
            <w:r>
              <w:rPr>
                <w:spacing w:val="-5"/>
                <w:sz w:val="28"/>
              </w:rPr>
              <w:t xml:space="preserve"> </w:t>
            </w:r>
            <w:r>
              <w:rPr>
                <w:sz w:val="28"/>
              </w:rPr>
              <w:t>числе</w:t>
            </w:r>
            <w:r>
              <w:rPr>
                <w:spacing w:val="-5"/>
                <w:sz w:val="28"/>
              </w:rPr>
              <w:t xml:space="preserve"> </w:t>
            </w:r>
            <w:r>
              <w:rPr>
                <w:sz w:val="28"/>
              </w:rPr>
              <w:t>из клееных конструкций</w:t>
            </w:r>
          </w:p>
        </w:tc>
      </w:tr>
      <w:tr w:rsidR="00525F77" w14:paraId="56C9E948" w14:textId="77777777">
        <w:trPr>
          <w:trHeight w:val="642"/>
        </w:trPr>
        <w:tc>
          <w:tcPr>
            <w:tcW w:w="1056" w:type="dxa"/>
          </w:tcPr>
          <w:p w14:paraId="7C700A9E" w14:textId="77777777" w:rsidR="00525F77" w:rsidRDefault="00000000">
            <w:pPr>
              <w:pStyle w:val="TableParagraph"/>
              <w:spacing w:before="153"/>
              <w:ind w:left="11" w:right="2"/>
              <w:jc w:val="center"/>
              <w:rPr>
                <w:sz w:val="28"/>
              </w:rPr>
            </w:pPr>
            <w:r>
              <w:rPr>
                <w:spacing w:val="-4"/>
                <w:sz w:val="28"/>
              </w:rPr>
              <w:t>11.2</w:t>
            </w:r>
          </w:p>
        </w:tc>
        <w:tc>
          <w:tcPr>
            <w:tcW w:w="8296" w:type="dxa"/>
          </w:tcPr>
          <w:p w14:paraId="715437EC" w14:textId="77777777" w:rsidR="00525F77" w:rsidRDefault="00000000">
            <w:pPr>
              <w:pStyle w:val="TableParagraph"/>
              <w:spacing w:line="315" w:lineRule="exact"/>
              <w:rPr>
                <w:sz w:val="28"/>
              </w:rPr>
            </w:pPr>
            <w:r>
              <w:rPr>
                <w:sz w:val="28"/>
              </w:rPr>
              <w:t>Сборка</w:t>
            </w:r>
            <w:r>
              <w:rPr>
                <w:spacing w:val="-8"/>
                <w:sz w:val="28"/>
              </w:rPr>
              <w:t xml:space="preserve"> </w:t>
            </w:r>
            <w:r>
              <w:rPr>
                <w:sz w:val="28"/>
              </w:rPr>
              <w:t>жилых</w:t>
            </w:r>
            <w:r>
              <w:rPr>
                <w:spacing w:val="-7"/>
                <w:sz w:val="28"/>
              </w:rPr>
              <w:t xml:space="preserve"> </w:t>
            </w:r>
            <w:r>
              <w:rPr>
                <w:sz w:val="28"/>
              </w:rPr>
              <w:t>и</w:t>
            </w:r>
            <w:r>
              <w:rPr>
                <w:spacing w:val="-5"/>
                <w:sz w:val="28"/>
              </w:rPr>
              <w:t xml:space="preserve"> </w:t>
            </w:r>
            <w:r>
              <w:rPr>
                <w:sz w:val="28"/>
              </w:rPr>
              <w:t>общественных</w:t>
            </w:r>
            <w:r>
              <w:rPr>
                <w:spacing w:val="-5"/>
                <w:sz w:val="28"/>
              </w:rPr>
              <w:t xml:space="preserve"> </w:t>
            </w:r>
            <w:r>
              <w:rPr>
                <w:sz w:val="28"/>
              </w:rPr>
              <w:t>зданий</w:t>
            </w:r>
            <w:r>
              <w:rPr>
                <w:spacing w:val="-7"/>
                <w:sz w:val="28"/>
              </w:rPr>
              <w:t xml:space="preserve"> </w:t>
            </w:r>
            <w:r>
              <w:rPr>
                <w:sz w:val="28"/>
              </w:rPr>
              <w:t>из</w:t>
            </w:r>
            <w:r>
              <w:rPr>
                <w:spacing w:val="-6"/>
                <w:sz w:val="28"/>
              </w:rPr>
              <w:t xml:space="preserve"> </w:t>
            </w:r>
            <w:r>
              <w:rPr>
                <w:sz w:val="28"/>
              </w:rPr>
              <w:t>деталей</w:t>
            </w:r>
            <w:r>
              <w:rPr>
                <w:spacing w:val="-5"/>
                <w:sz w:val="28"/>
              </w:rPr>
              <w:t xml:space="preserve"> </w:t>
            </w:r>
            <w:r>
              <w:rPr>
                <w:spacing w:val="-2"/>
                <w:sz w:val="28"/>
              </w:rPr>
              <w:t>заводского</w:t>
            </w:r>
          </w:p>
          <w:p w14:paraId="46F2418F" w14:textId="77777777" w:rsidR="00525F77" w:rsidRDefault="00000000">
            <w:pPr>
              <w:pStyle w:val="TableParagraph"/>
              <w:spacing w:line="308" w:lineRule="exact"/>
              <w:rPr>
                <w:sz w:val="28"/>
              </w:rPr>
            </w:pPr>
            <w:r>
              <w:rPr>
                <w:sz w:val="28"/>
              </w:rPr>
              <w:t>изготовления</w:t>
            </w:r>
            <w:r>
              <w:rPr>
                <w:spacing w:val="-12"/>
                <w:sz w:val="28"/>
              </w:rPr>
              <w:t xml:space="preserve"> </w:t>
            </w:r>
            <w:r>
              <w:rPr>
                <w:sz w:val="28"/>
              </w:rPr>
              <w:t>комплектной</w:t>
            </w:r>
            <w:r>
              <w:rPr>
                <w:spacing w:val="-13"/>
                <w:sz w:val="28"/>
              </w:rPr>
              <w:t xml:space="preserve"> </w:t>
            </w:r>
            <w:r>
              <w:rPr>
                <w:spacing w:val="-2"/>
                <w:sz w:val="28"/>
              </w:rPr>
              <w:t>поставки</w:t>
            </w:r>
          </w:p>
        </w:tc>
      </w:tr>
      <w:tr w:rsidR="00525F77" w14:paraId="133D4FB7" w14:textId="77777777">
        <w:trPr>
          <w:trHeight w:val="966"/>
        </w:trPr>
        <w:tc>
          <w:tcPr>
            <w:tcW w:w="1056" w:type="dxa"/>
          </w:tcPr>
          <w:p w14:paraId="1B07634C" w14:textId="77777777" w:rsidR="00525F77" w:rsidRDefault="00000000">
            <w:pPr>
              <w:pStyle w:val="TableParagraph"/>
              <w:spacing w:before="316"/>
              <w:ind w:left="11" w:right="2"/>
              <w:jc w:val="center"/>
              <w:rPr>
                <w:sz w:val="28"/>
              </w:rPr>
            </w:pPr>
            <w:r>
              <w:rPr>
                <w:spacing w:val="-5"/>
                <w:sz w:val="28"/>
              </w:rPr>
              <w:t>12</w:t>
            </w:r>
          </w:p>
        </w:tc>
        <w:tc>
          <w:tcPr>
            <w:tcW w:w="8296" w:type="dxa"/>
          </w:tcPr>
          <w:p w14:paraId="057922EB" w14:textId="77777777" w:rsidR="00525F77" w:rsidRDefault="00000000">
            <w:pPr>
              <w:pStyle w:val="TableParagraph"/>
              <w:spacing w:line="322" w:lineRule="exact"/>
              <w:ind w:right="1306"/>
              <w:jc w:val="both"/>
              <w:rPr>
                <w:b/>
                <w:sz w:val="28"/>
              </w:rPr>
            </w:pPr>
            <w:r>
              <w:rPr>
                <w:b/>
                <w:sz w:val="28"/>
              </w:rPr>
              <w:t>Защита</w:t>
            </w:r>
            <w:r>
              <w:rPr>
                <w:b/>
                <w:spacing w:val="-1"/>
                <w:sz w:val="28"/>
              </w:rPr>
              <w:t xml:space="preserve"> </w:t>
            </w:r>
            <w:r>
              <w:rPr>
                <w:b/>
                <w:sz w:val="28"/>
              </w:rPr>
              <w:t>строительных</w:t>
            </w:r>
            <w:r>
              <w:rPr>
                <w:b/>
                <w:spacing w:val="-1"/>
                <w:sz w:val="28"/>
              </w:rPr>
              <w:t xml:space="preserve"> </w:t>
            </w:r>
            <w:r>
              <w:rPr>
                <w:b/>
                <w:sz w:val="28"/>
              </w:rPr>
              <w:t>конструкций,</w:t>
            </w:r>
            <w:r>
              <w:rPr>
                <w:b/>
                <w:spacing w:val="-3"/>
                <w:sz w:val="28"/>
              </w:rPr>
              <w:t xml:space="preserve"> </w:t>
            </w:r>
            <w:r>
              <w:rPr>
                <w:b/>
                <w:sz w:val="28"/>
              </w:rPr>
              <w:t>трубопроводов</w:t>
            </w:r>
            <w:r>
              <w:rPr>
                <w:b/>
                <w:spacing w:val="-3"/>
                <w:sz w:val="28"/>
              </w:rPr>
              <w:t xml:space="preserve"> </w:t>
            </w:r>
            <w:r>
              <w:rPr>
                <w:b/>
                <w:sz w:val="28"/>
              </w:rPr>
              <w:t>и оборудования</w:t>
            </w:r>
            <w:r>
              <w:rPr>
                <w:b/>
                <w:spacing w:val="-10"/>
                <w:sz w:val="28"/>
              </w:rPr>
              <w:t xml:space="preserve"> </w:t>
            </w:r>
            <w:r>
              <w:rPr>
                <w:b/>
                <w:sz w:val="28"/>
              </w:rPr>
              <w:t>(кроме</w:t>
            </w:r>
            <w:r>
              <w:rPr>
                <w:b/>
                <w:spacing w:val="-8"/>
                <w:sz w:val="28"/>
              </w:rPr>
              <w:t xml:space="preserve"> </w:t>
            </w:r>
            <w:r>
              <w:rPr>
                <w:b/>
                <w:sz w:val="28"/>
              </w:rPr>
              <w:t>магистральных</w:t>
            </w:r>
            <w:r>
              <w:rPr>
                <w:b/>
                <w:spacing w:val="-9"/>
                <w:sz w:val="28"/>
              </w:rPr>
              <w:t xml:space="preserve"> </w:t>
            </w:r>
            <w:r>
              <w:rPr>
                <w:b/>
                <w:sz w:val="28"/>
              </w:rPr>
              <w:t>и</w:t>
            </w:r>
            <w:r>
              <w:rPr>
                <w:b/>
                <w:spacing w:val="-10"/>
                <w:sz w:val="28"/>
              </w:rPr>
              <w:t xml:space="preserve"> </w:t>
            </w:r>
            <w:r>
              <w:rPr>
                <w:b/>
                <w:sz w:val="28"/>
              </w:rPr>
              <w:t xml:space="preserve">промысловых </w:t>
            </w:r>
            <w:r>
              <w:rPr>
                <w:b/>
                <w:spacing w:val="-2"/>
                <w:sz w:val="28"/>
              </w:rPr>
              <w:t>трубопроводов)</w:t>
            </w:r>
          </w:p>
        </w:tc>
      </w:tr>
      <w:tr w:rsidR="00525F77" w14:paraId="5D3D893D" w14:textId="77777777">
        <w:trPr>
          <w:trHeight w:val="321"/>
        </w:trPr>
        <w:tc>
          <w:tcPr>
            <w:tcW w:w="1056" w:type="dxa"/>
          </w:tcPr>
          <w:p w14:paraId="3227D7C1" w14:textId="77777777" w:rsidR="00525F77" w:rsidRDefault="00000000">
            <w:pPr>
              <w:pStyle w:val="TableParagraph"/>
              <w:spacing w:line="301" w:lineRule="exact"/>
              <w:ind w:left="11" w:right="2"/>
              <w:jc w:val="center"/>
              <w:rPr>
                <w:sz w:val="28"/>
              </w:rPr>
            </w:pPr>
            <w:r>
              <w:rPr>
                <w:spacing w:val="-4"/>
                <w:sz w:val="28"/>
              </w:rPr>
              <w:t>12.1</w:t>
            </w:r>
          </w:p>
        </w:tc>
        <w:tc>
          <w:tcPr>
            <w:tcW w:w="8296" w:type="dxa"/>
          </w:tcPr>
          <w:p w14:paraId="3D8CCA66" w14:textId="77777777" w:rsidR="00525F77" w:rsidRDefault="00000000">
            <w:pPr>
              <w:pStyle w:val="TableParagraph"/>
              <w:spacing w:line="301" w:lineRule="exact"/>
              <w:rPr>
                <w:sz w:val="28"/>
              </w:rPr>
            </w:pPr>
            <w:r>
              <w:rPr>
                <w:sz w:val="28"/>
              </w:rPr>
              <w:t>Футеровочные</w:t>
            </w:r>
            <w:r>
              <w:rPr>
                <w:spacing w:val="-12"/>
                <w:sz w:val="28"/>
              </w:rPr>
              <w:t xml:space="preserve"> </w:t>
            </w:r>
            <w:r>
              <w:rPr>
                <w:spacing w:val="-2"/>
                <w:sz w:val="28"/>
              </w:rPr>
              <w:t>работы</w:t>
            </w:r>
          </w:p>
        </w:tc>
      </w:tr>
      <w:tr w:rsidR="00525F77" w14:paraId="0796BC0F" w14:textId="77777777">
        <w:trPr>
          <w:trHeight w:val="645"/>
        </w:trPr>
        <w:tc>
          <w:tcPr>
            <w:tcW w:w="1056" w:type="dxa"/>
          </w:tcPr>
          <w:p w14:paraId="1CC6CF5D" w14:textId="77777777" w:rsidR="00525F77" w:rsidRDefault="00000000">
            <w:pPr>
              <w:pStyle w:val="TableParagraph"/>
              <w:spacing w:before="156"/>
              <w:ind w:left="11" w:right="2"/>
              <w:jc w:val="center"/>
              <w:rPr>
                <w:sz w:val="28"/>
              </w:rPr>
            </w:pPr>
            <w:r>
              <w:rPr>
                <w:spacing w:val="-4"/>
                <w:sz w:val="28"/>
              </w:rPr>
              <w:t>12.2</w:t>
            </w:r>
          </w:p>
        </w:tc>
        <w:tc>
          <w:tcPr>
            <w:tcW w:w="8296" w:type="dxa"/>
          </w:tcPr>
          <w:p w14:paraId="120DF356" w14:textId="77777777" w:rsidR="00525F77" w:rsidRDefault="00000000">
            <w:pPr>
              <w:pStyle w:val="TableParagraph"/>
              <w:spacing w:line="317" w:lineRule="exact"/>
              <w:rPr>
                <w:sz w:val="28"/>
              </w:rPr>
            </w:pPr>
            <w:r>
              <w:rPr>
                <w:sz w:val="28"/>
              </w:rPr>
              <w:t>Кладка</w:t>
            </w:r>
            <w:r>
              <w:rPr>
                <w:spacing w:val="-11"/>
                <w:sz w:val="28"/>
              </w:rPr>
              <w:t xml:space="preserve"> </w:t>
            </w:r>
            <w:r>
              <w:rPr>
                <w:sz w:val="28"/>
              </w:rPr>
              <w:t>из</w:t>
            </w:r>
            <w:r>
              <w:rPr>
                <w:spacing w:val="-6"/>
                <w:sz w:val="28"/>
              </w:rPr>
              <w:t xml:space="preserve"> </w:t>
            </w:r>
            <w:r>
              <w:rPr>
                <w:sz w:val="28"/>
              </w:rPr>
              <w:t>кислотоупорного</w:t>
            </w:r>
            <w:r>
              <w:rPr>
                <w:spacing w:val="-4"/>
                <w:sz w:val="28"/>
              </w:rPr>
              <w:t xml:space="preserve"> </w:t>
            </w:r>
            <w:r>
              <w:rPr>
                <w:sz w:val="28"/>
              </w:rPr>
              <w:t>кирпича</w:t>
            </w:r>
            <w:r>
              <w:rPr>
                <w:spacing w:val="-6"/>
                <w:sz w:val="28"/>
              </w:rPr>
              <w:t xml:space="preserve"> </w:t>
            </w:r>
            <w:r>
              <w:rPr>
                <w:sz w:val="28"/>
              </w:rPr>
              <w:t>и</w:t>
            </w:r>
            <w:r>
              <w:rPr>
                <w:spacing w:val="-8"/>
                <w:sz w:val="28"/>
              </w:rPr>
              <w:t xml:space="preserve"> </w:t>
            </w:r>
            <w:r>
              <w:rPr>
                <w:sz w:val="28"/>
              </w:rPr>
              <w:t>фасонных</w:t>
            </w:r>
            <w:r>
              <w:rPr>
                <w:spacing w:val="-4"/>
                <w:sz w:val="28"/>
              </w:rPr>
              <w:t xml:space="preserve"> </w:t>
            </w:r>
            <w:r>
              <w:rPr>
                <w:spacing w:val="-2"/>
                <w:sz w:val="28"/>
              </w:rPr>
              <w:t>кислотоупорных</w:t>
            </w:r>
          </w:p>
          <w:p w14:paraId="3C3CE7D5" w14:textId="77777777" w:rsidR="00525F77" w:rsidRDefault="00000000">
            <w:pPr>
              <w:pStyle w:val="TableParagraph"/>
              <w:spacing w:line="309" w:lineRule="exact"/>
              <w:rPr>
                <w:sz w:val="28"/>
              </w:rPr>
            </w:pPr>
            <w:r>
              <w:rPr>
                <w:sz w:val="28"/>
              </w:rPr>
              <w:t>керамических</w:t>
            </w:r>
            <w:r>
              <w:rPr>
                <w:spacing w:val="-9"/>
                <w:sz w:val="28"/>
              </w:rPr>
              <w:t xml:space="preserve"> </w:t>
            </w:r>
            <w:r>
              <w:rPr>
                <w:spacing w:val="-2"/>
                <w:sz w:val="28"/>
              </w:rPr>
              <w:t>изделий</w:t>
            </w:r>
          </w:p>
        </w:tc>
      </w:tr>
      <w:tr w:rsidR="00525F77" w14:paraId="1D0BECBC" w14:textId="77777777">
        <w:trPr>
          <w:trHeight w:val="321"/>
        </w:trPr>
        <w:tc>
          <w:tcPr>
            <w:tcW w:w="1056" w:type="dxa"/>
          </w:tcPr>
          <w:p w14:paraId="3CB95195" w14:textId="77777777" w:rsidR="00525F77" w:rsidRDefault="00000000">
            <w:pPr>
              <w:pStyle w:val="TableParagraph"/>
              <w:spacing w:line="301" w:lineRule="exact"/>
              <w:ind w:left="11" w:right="2"/>
              <w:jc w:val="center"/>
              <w:rPr>
                <w:sz w:val="28"/>
              </w:rPr>
            </w:pPr>
            <w:r>
              <w:rPr>
                <w:spacing w:val="-4"/>
                <w:sz w:val="28"/>
              </w:rPr>
              <w:t>12.3</w:t>
            </w:r>
          </w:p>
        </w:tc>
        <w:tc>
          <w:tcPr>
            <w:tcW w:w="8296" w:type="dxa"/>
          </w:tcPr>
          <w:p w14:paraId="2C7B9B92" w14:textId="77777777" w:rsidR="00525F77" w:rsidRDefault="00000000">
            <w:pPr>
              <w:pStyle w:val="TableParagraph"/>
              <w:spacing w:line="301" w:lineRule="exact"/>
              <w:rPr>
                <w:sz w:val="28"/>
              </w:rPr>
            </w:pPr>
            <w:r>
              <w:rPr>
                <w:sz w:val="28"/>
              </w:rPr>
              <w:t>Защитное</w:t>
            </w:r>
            <w:r>
              <w:rPr>
                <w:spacing w:val="-8"/>
                <w:sz w:val="28"/>
              </w:rPr>
              <w:t xml:space="preserve"> </w:t>
            </w:r>
            <w:r>
              <w:rPr>
                <w:sz w:val="28"/>
              </w:rPr>
              <w:t>покрытие</w:t>
            </w:r>
            <w:r>
              <w:rPr>
                <w:spacing w:val="-9"/>
                <w:sz w:val="28"/>
              </w:rPr>
              <w:t xml:space="preserve"> </w:t>
            </w:r>
            <w:r>
              <w:rPr>
                <w:sz w:val="28"/>
              </w:rPr>
              <w:t>лакокрасочными</w:t>
            </w:r>
            <w:r>
              <w:rPr>
                <w:spacing w:val="-8"/>
                <w:sz w:val="28"/>
              </w:rPr>
              <w:t xml:space="preserve"> </w:t>
            </w:r>
            <w:r>
              <w:rPr>
                <w:spacing w:val="-2"/>
                <w:sz w:val="28"/>
              </w:rPr>
              <w:t>материалами</w:t>
            </w:r>
          </w:p>
        </w:tc>
      </w:tr>
      <w:tr w:rsidR="00525F77" w14:paraId="615AA3D9" w14:textId="77777777">
        <w:trPr>
          <w:trHeight w:val="645"/>
        </w:trPr>
        <w:tc>
          <w:tcPr>
            <w:tcW w:w="1056" w:type="dxa"/>
          </w:tcPr>
          <w:p w14:paraId="6D85A0B7" w14:textId="77777777" w:rsidR="00525F77" w:rsidRDefault="00000000">
            <w:pPr>
              <w:pStyle w:val="TableParagraph"/>
              <w:spacing w:before="153"/>
              <w:ind w:left="11" w:right="2"/>
              <w:jc w:val="center"/>
              <w:rPr>
                <w:sz w:val="28"/>
              </w:rPr>
            </w:pPr>
            <w:r>
              <w:rPr>
                <w:spacing w:val="-4"/>
                <w:sz w:val="28"/>
              </w:rPr>
              <w:t>12.4</w:t>
            </w:r>
          </w:p>
        </w:tc>
        <w:tc>
          <w:tcPr>
            <w:tcW w:w="8296" w:type="dxa"/>
          </w:tcPr>
          <w:p w14:paraId="3A738411" w14:textId="77777777" w:rsidR="00525F77" w:rsidRDefault="00000000">
            <w:pPr>
              <w:pStyle w:val="TableParagraph"/>
              <w:spacing w:line="315" w:lineRule="exact"/>
              <w:rPr>
                <w:sz w:val="28"/>
              </w:rPr>
            </w:pPr>
            <w:r>
              <w:rPr>
                <w:sz w:val="28"/>
              </w:rPr>
              <w:t>Гуммирование</w:t>
            </w:r>
            <w:r>
              <w:rPr>
                <w:spacing w:val="-9"/>
                <w:sz w:val="28"/>
              </w:rPr>
              <w:t xml:space="preserve"> </w:t>
            </w:r>
            <w:r>
              <w:rPr>
                <w:sz w:val="28"/>
              </w:rPr>
              <w:t>(обкладка</w:t>
            </w:r>
            <w:r>
              <w:rPr>
                <w:spacing w:val="-6"/>
                <w:sz w:val="28"/>
              </w:rPr>
              <w:t xml:space="preserve"> </w:t>
            </w:r>
            <w:r>
              <w:rPr>
                <w:sz w:val="28"/>
              </w:rPr>
              <w:t>листовыми</w:t>
            </w:r>
            <w:r>
              <w:rPr>
                <w:spacing w:val="-9"/>
                <w:sz w:val="28"/>
              </w:rPr>
              <w:t xml:space="preserve"> </w:t>
            </w:r>
            <w:r>
              <w:rPr>
                <w:sz w:val="28"/>
              </w:rPr>
              <w:t>резинами</w:t>
            </w:r>
            <w:r>
              <w:rPr>
                <w:spacing w:val="-6"/>
                <w:sz w:val="28"/>
              </w:rPr>
              <w:t xml:space="preserve"> </w:t>
            </w:r>
            <w:r>
              <w:rPr>
                <w:sz w:val="28"/>
              </w:rPr>
              <w:t>и</w:t>
            </w:r>
            <w:r>
              <w:rPr>
                <w:spacing w:val="-8"/>
                <w:sz w:val="28"/>
              </w:rPr>
              <w:t xml:space="preserve"> </w:t>
            </w:r>
            <w:r>
              <w:rPr>
                <w:spacing w:val="-2"/>
                <w:sz w:val="28"/>
              </w:rPr>
              <w:t>жидкими</w:t>
            </w:r>
          </w:p>
          <w:p w14:paraId="7C9E561D" w14:textId="77777777" w:rsidR="00525F77" w:rsidRDefault="00000000">
            <w:pPr>
              <w:pStyle w:val="TableParagraph"/>
              <w:spacing w:line="311" w:lineRule="exact"/>
              <w:rPr>
                <w:sz w:val="28"/>
              </w:rPr>
            </w:pPr>
            <w:r>
              <w:rPr>
                <w:sz w:val="28"/>
              </w:rPr>
              <w:t>резиновыми</w:t>
            </w:r>
            <w:r>
              <w:rPr>
                <w:spacing w:val="-9"/>
                <w:sz w:val="28"/>
              </w:rPr>
              <w:t xml:space="preserve"> </w:t>
            </w:r>
            <w:r>
              <w:rPr>
                <w:spacing w:val="-2"/>
                <w:sz w:val="28"/>
              </w:rPr>
              <w:t>смесями)</w:t>
            </w:r>
          </w:p>
        </w:tc>
      </w:tr>
      <w:tr w:rsidR="00525F77" w14:paraId="3A347CB5" w14:textId="77777777">
        <w:trPr>
          <w:trHeight w:val="321"/>
        </w:trPr>
        <w:tc>
          <w:tcPr>
            <w:tcW w:w="1056" w:type="dxa"/>
          </w:tcPr>
          <w:p w14:paraId="6D4CABD9" w14:textId="77777777" w:rsidR="00525F77" w:rsidRDefault="00000000">
            <w:pPr>
              <w:pStyle w:val="TableParagraph"/>
              <w:spacing w:line="301" w:lineRule="exact"/>
              <w:ind w:left="11" w:right="2"/>
              <w:jc w:val="center"/>
              <w:rPr>
                <w:sz w:val="28"/>
              </w:rPr>
            </w:pPr>
            <w:r>
              <w:rPr>
                <w:spacing w:val="-4"/>
                <w:sz w:val="28"/>
              </w:rPr>
              <w:t>12.5</w:t>
            </w:r>
          </w:p>
        </w:tc>
        <w:tc>
          <w:tcPr>
            <w:tcW w:w="8296" w:type="dxa"/>
          </w:tcPr>
          <w:p w14:paraId="316992E1" w14:textId="77777777" w:rsidR="00525F77" w:rsidRDefault="00000000">
            <w:pPr>
              <w:pStyle w:val="TableParagraph"/>
              <w:spacing w:line="301" w:lineRule="exact"/>
              <w:rPr>
                <w:sz w:val="28"/>
              </w:rPr>
            </w:pPr>
            <w:r>
              <w:rPr>
                <w:sz w:val="28"/>
              </w:rPr>
              <w:t>Устройство</w:t>
            </w:r>
            <w:r>
              <w:rPr>
                <w:spacing w:val="-8"/>
                <w:sz w:val="28"/>
              </w:rPr>
              <w:t xml:space="preserve"> </w:t>
            </w:r>
            <w:r>
              <w:rPr>
                <w:sz w:val="28"/>
              </w:rPr>
              <w:t>оклеечной</w:t>
            </w:r>
            <w:r>
              <w:rPr>
                <w:spacing w:val="-8"/>
                <w:sz w:val="28"/>
              </w:rPr>
              <w:t xml:space="preserve"> </w:t>
            </w:r>
            <w:r>
              <w:rPr>
                <w:spacing w:val="-2"/>
                <w:sz w:val="28"/>
              </w:rPr>
              <w:t>изоляции</w:t>
            </w:r>
          </w:p>
        </w:tc>
      </w:tr>
      <w:tr w:rsidR="00525F77" w14:paraId="6EEAD1F3" w14:textId="77777777">
        <w:trPr>
          <w:trHeight w:val="321"/>
        </w:trPr>
        <w:tc>
          <w:tcPr>
            <w:tcW w:w="1056" w:type="dxa"/>
          </w:tcPr>
          <w:p w14:paraId="0AA103B9" w14:textId="77777777" w:rsidR="00525F77" w:rsidRDefault="00000000">
            <w:pPr>
              <w:pStyle w:val="TableParagraph"/>
              <w:spacing w:line="301" w:lineRule="exact"/>
              <w:ind w:left="11" w:right="2"/>
              <w:jc w:val="center"/>
              <w:rPr>
                <w:sz w:val="28"/>
              </w:rPr>
            </w:pPr>
            <w:r>
              <w:rPr>
                <w:spacing w:val="-4"/>
                <w:sz w:val="28"/>
              </w:rPr>
              <w:t>12.6</w:t>
            </w:r>
          </w:p>
        </w:tc>
        <w:tc>
          <w:tcPr>
            <w:tcW w:w="8296" w:type="dxa"/>
          </w:tcPr>
          <w:p w14:paraId="5E188D1F" w14:textId="77777777" w:rsidR="00525F77" w:rsidRDefault="00000000">
            <w:pPr>
              <w:pStyle w:val="TableParagraph"/>
              <w:spacing w:line="301" w:lineRule="exact"/>
              <w:rPr>
                <w:sz w:val="28"/>
              </w:rPr>
            </w:pPr>
            <w:r>
              <w:rPr>
                <w:sz w:val="28"/>
              </w:rPr>
              <w:t>Устройство</w:t>
            </w:r>
            <w:r>
              <w:rPr>
                <w:spacing w:val="-10"/>
                <w:sz w:val="28"/>
              </w:rPr>
              <w:t xml:space="preserve"> </w:t>
            </w:r>
            <w:r>
              <w:rPr>
                <w:sz w:val="28"/>
              </w:rPr>
              <w:t>металлизационных</w:t>
            </w:r>
            <w:r>
              <w:rPr>
                <w:spacing w:val="-12"/>
                <w:sz w:val="28"/>
              </w:rPr>
              <w:t xml:space="preserve"> </w:t>
            </w:r>
            <w:r>
              <w:rPr>
                <w:spacing w:val="-2"/>
                <w:sz w:val="28"/>
              </w:rPr>
              <w:t>покрытий</w:t>
            </w:r>
          </w:p>
        </w:tc>
      </w:tr>
      <w:tr w:rsidR="00525F77" w14:paraId="7B4FBA1E" w14:textId="77777777">
        <w:trPr>
          <w:trHeight w:val="645"/>
        </w:trPr>
        <w:tc>
          <w:tcPr>
            <w:tcW w:w="1056" w:type="dxa"/>
          </w:tcPr>
          <w:p w14:paraId="41854280" w14:textId="77777777" w:rsidR="00525F77" w:rsidRDefault="00000000">
            <w:pPr>
              <w:pStyle w:val="TableParagraph"/>
              <w:spacing w:before="156"/>
              <w:ind w:left="11" w:right="2"/>
              <w:jc w:val="center"/>
              <w:rPr>
                <w:sz w:val="28"/>
              </w:rPr>
            </w:pPr>
            <w:r>
              <w:rPr>
                <w:spacing w:val="-4"/>
                <w:sz w:val="28"/>
              </w:rPr>
              <w:t>12.7</w:t>
            </w:r>
          </w:p>
        </w:tc>
        <w:tc>
          <w:tcPr>
            <w:tcW w:w="8296" w:type="dxa"/>
          </w:tcPr>
          <w:p w14:paraId="3054FFA5" w14:textId="77777777" w:rsidR="00525F77" w:rsidRDefault="00000000">
            <w:pPr>
              <w:pStyle w:val="TableParagraph"/>
              <w:spacing w:line="315" w:lineRule="exact"/>
              <w:rPr>
                <w:sz w:val="28"/>
              </w:rPr>
            </w:pPr>
            <w:r>
              <w:rPr>
                <w:sz w:val="28"/>
              </w:rPr>
              <w:t>Нанесение</w:t>
            </w:r>
            <w:r>
              <w:rPr>
                <w:spacing w:val="-8"/>
                <w:sz w:val="28"/>
              </w:rPr>
              <w:t xml:space="preserve"> </w:t>
            </w:r>
            <w:r>
              <w:rPr>
                <w:sz w:val="28"/>
              </w:rPr>
              <w:t>лицевого</w:t>
            </w:r>
            <w:r>
              <w:rPr>
                <w:spacing w:val="-8"/>
                <w:sz w:val="28"/>
              </w:rPr>
              <w:t xml:space="preserve"> </w:t>
            </w:r>
            <w:r>
              <w:rPr>
                <w:sz w:val="28"/>
              </w:rPr>
              <w:t>покрытия</w:t>
            </w:r>
            <w:r>
              <w:rPr>
                <w:spacing w:val="-7"/>
                <w:sz w:val="28"/>
              </w:rPr>
              <w:t xml:space="preserve"> </w:t>
            </w:r>
            <w:r>
              <w:rPr>
                <w:sz w:val="28"/>
              </w:rPr>
              <w:t>при</w:t>
            </w:r>
            <w:r>
              <w:rPr>
                <w:spacing w:val="-7"/>
                <w:sz w:val="28"/>
              </w:rPr>
              <w:t xml:space="preserve"> </w:t>
            </w:r>
            <w:r>
              <w:rPr>
                <w:sz w:val="28"/>
              </w:rPr>
              <w:t>устройстве</w:t>
            </w:r>
            <w:r>
              <w:rPr>
                <w:spacing w:val="-7"/>
                <w:sz w:val="28"/>
              </w:rPr>
              <w:t xml:space="preserve"> </w:t>
            </w:r>
            <w:r>
              <w:rPr>
                <w:sz w:val="28"/>
              </w:rPr>
              <w:t>монолитного</w:t>
            </w:r>
            <w:r>
              <w:rPr>
                <w:spacing w:val="-2"/>
                <w:sz w:val="28"/>
              </w:rPr>
              <w:t xml:space="preserve"> </w:t>
            </w:r>
            <w:r>
              <w:rPr>
                <w:sz w:val="28"/>
              </w:rPr>
              <w:t>пола</w:t>
            </w:r>
            <w:r>
              <w:rPr>
                <w:spacing w:val="-7"/>
                <w:sz w:val="28"/>
              </w:rPr>
              <w:t xml:space="preserve"> </w:t>
            </w:r>
            <w:r>
              <w:rPr>
                <w:spacing w:val="-10"/>
                <w:sz w:val="28"/>
              </w:rPr>
              <w:t>в</w:t>
            </w:r>
          </w:p>
          <w:p w14:paraId="47E019EF" w14:textId="77777777" w:rsidR="00525F77" w:rsidRDefault="00000000">
            <w:pPr>
              <w:pStyle w:val="TableParagraph"/>
              <w:spacing w:before="2" w:line="308" w:lineRule="exact"/>
              <w:rPr>
                <w:sz w:val="28"/>
              </w:rPr>
            </w:pPr>
            <w:r>
              <w:rPr>
                <w:sz w:val="28"/>
              </w:rPr>
              <w:t>помещениях</w:t>
            </w:r>
            <w:r>
              <w:rPr>
                <w:spacing w:val="-7"/>
                <w:sz w:val="28"/>
              </w:rPr>
              <w:t xml:space="preserve"> </w:t>
            </w:r>
            <w:r>
              <w:rPr>
                <w:sz w:val="28"/>
              </w:rPr>
              <w:t>с</w:t>
            </w:r>
            <w:r>
              <w:rPr>
                <w:spacing w:val="-8"/>
                <w:sz w:val="28"/>
              </w:rPr>
              <w:t xml:space="preserve"> </w:t>
            </w:r>
            <w:r>
              <w:rPr>
                <w:sz w:val="28"/>
              </w:rPr>
              <w:t>агрессивными</w:t>
            </w:r>
            <w:r>
              <w:rPr>
                <w:spacing w:val="-7"/>
                <w:sz w:val="28"/>
              </w:rPr>
              <w:t xml:space="preserve"> </w:t>
            </w:r>
            <w:r>
              <w:rPr>
                <w:spacing w:val="-2"/>
                <w:sz w:val="28"/>
              </w:rPr>
              <w:t>средами</w:t>
            </w:r>
          </w:p>
        </w:tc>
      </w:tr>
      <w:tr w:rsidR="00525F77" w14:paraId="09879AEB" w14:textId="77777777">
        <w:trPr>
          <w:trHeight w:val="321"/>
        </w:trPr>
        <w:tc>
          <w:tcPr>
            <w:tcW w:w="1056" w:type="dxa"/>
          </w:tcPr>
          <w:p w14:paraId="3CA3F800" w14:textId="77777777" w:rsidR="00525F77" w:rsidRDefault="00000000">
            <w:pPr>
              <w:pStyle w:val="TableParagraph"/>
              <w:spacing w:line="301" w:lineRule="exact"/>
              <w:ind w:left="11" w:right="2"/>
              <w:jc w:val="center"/>
              <w:rPr>
                <w:sz w:val="28"/>
              </w:rPr>
            </w:pPr>
            <w:r>
              <w:rPr>
                <w:spacing w:val="-4"/>
                <w:sz w:val="28"/>
              </w:rPr>
              <w:t>12.8</w:t>
            </w:r>
          </w:p>
        </w:tc>
        <w:tc>
          <w:tcPr>
            <w:tcW w:w="8296" w:type="dxa"/>
          </w:tcPr>
          <w:p w14:paraId="796DEF70" w14:textId="77777777" w:rsidR="00525F77" w:rsidRDefault="00000000">
            <w:pPr>
              <w:pStyle w:val="TableParagraph"/>
              <w:spacing w:line="301" w:lineRule="exact"/>
              <w:rPr>
                <w:sz w:val="28"/>
              </w:rPr>
            </w:pPr>
            <w:r>
              <w:rPr>
                <w:sz w:val="28"/>
              </w:rPr>
              <w:t>Антисептирование</w:t>
            </w:r>
            <w:r>
              <w:rPr>
                <w:spacing w:val="-14"/>
                <w:sz w:val="28"/>
              </w:rPr>
              <w:t xml:space="preserve"> </w:t>
            </w:r>
            <w:r>
              <w:rPr>
                <w:sz w:val="28"/>
              </w:rPr>
              <w:t>деревянных</w:t>
            </w:r>
            <w:r>
              <w:rPr>
                <w:spacing w:val="-13"/>
                <w:sz w:val="28"/>
              </w:rPr>
              <w:t xml:space="preserve"> </w:t>
            </w:r>
            <w:r>
              <w:rPr>
                <w:spacing w:val="-2"/>
                <w:sz w:val="28"/>
              </w:rPr>
              <w:t>конструкций</w:t>
            </w:r>
          </w:p>
        </w:tc>
      </w:tr>
      <w:tr w:rsidR="00525F77" w14:paraId="56362833" w14:textId="77777777">
        <w:trPr>
          <w:trHeight w:val="321"/>
        </w:trPr>
        <w:tc>
          <w:tcPr>
            <w:tcW w:w="1056" w:type="dxa"/>
          </w:tcPr>
          <w:p w14:paraId="324EED55" w14:textId="77777777" w:rsidR="00525F77" w:rsidRDefault="00000000">
            <w:pPr>
              <w:pStyle w:val="TableParagraph"/>
              <w:spacing w:line="301" w:lineRule="exact"/>
              <w:ind w:left="11" w:right="2"/>
              <w:jc w:val="center"/>
              <w:rPr>
                <w:sz w:val="28"/>
              </w:rPr>
            </w:pPr>
            <w:r>
              <w:rPr>
                <w:spacing w:val="-4"/>
                <w:sz w:val="28"/>
              </w:rPr>
              <w:t>12.9</w:t>
            </w:r>
          </w:p>
        </w:tc>
        <w:tc>
          <w:tcPr>
            <w:tcW w:w="8296" w:type="dxa"/>
          </w:tcPr>
          <w:p w14:paraId="18F3A60E" w14:textId="77777777" w:rsidR="00525F77" w:rsidRDefault="00000000">
            <w:pPr>
              <w:pStyle w:val="TableParagraph"/>
              <w:spacing w:line="301" w:lineRule="exact"/>
              <w:rPr>
                <w:sz w:val="28"/>
              </w:rPr>
            </w:pPr>
            <w:r>
              <w:rPr>
                <w:sz w:val="28"/>
              </w:rPr>
              <w:t>Гидроизоляция</w:t>
            </w:r>
            <w:r>
              <w:rPr>
                <w:spacing w:val="-10"/>
                <w:sz w:val="28"/>
              </w:rPr>
              <w:t xml:space="preserve"> </w:t>
            </w:r>
            <w:r>
              <w:rPr>
                <w:sz w:val="28"/>
              </w:rPr>
              <w:t>строительных</w:t>
            </w:r>
            <w:r>
              <w:rPr>
                <w:spacing w:val="-9"/>
                <w:sz w:val="28"/>
              </w:rPr>
              <w:t xml:space="preserve"> </w:t>
            </w:r>
            <w:r>
              <w:rPr>
                <w:spacing w:val="-2"/>
                <w:sz w:val="28"/>
              </w:rPr>
              <w:t>конструкций</w:t>
            </w:r>
          </w:p>
        </w:tc>
      </w:tr>
      <w:tr w:rsidR="00525F77" w14:paraId="178BEB5E" w14:textId="77777777">
        <w:trPr>
          <w:trHeight w:val="645"/>
        </w:trPr>
        <w:tc>
          <w:tcPr>
            <w:tcW w:w="1056" w:type="dxa"/>
          </w:tcPr>
          <w:p w14:paraId="76B10072" w14:textId="77777777" w:rsidR="00525F77" w:rsidRDefault="00000000">
            <w:pPr>
              <w:pStyle w:val="TableParagraph"/>
              <w:spacing w:before="156"/>
              <w:ind w:left="11" w:right="4"/>
              <w:jc w:val="center"/>
              <w:rPr>
                <w:sz w:val="28"/>
              </w:rPr>
            </w:pPr>
            <w:r>
              <w:rPr>
                <w:spacing w:val="-2"/>
                <w:sz w:val="28"/>
              </w:rPr>
              <w:t>12.10</w:t>
            </w:r>
          </w:p>
        </w:tc>
        <w:tc>
          <w:tcPr>
            <w:tcW w:w="8296" w:type="dxa"/>
          </w:tcPr>
          <w:p w14:paraId="7F6B0009" w14:textId="77777777" w:rsidR="00525F77" w:rsidRDefault="00000000">
            <w:pPr>
              <w:pStyle w:val="TableParagraph"/>
              <w:spacing w:line="317" w:lineRule="exact"/>
              <w:rPr>
                <w:sz w:val="28"/>
              </w:rPr>
            </w:pPr>
            <w:r>
              <w:rPr>
                <w:sz w:val="28"/>
              </w:rPr>
              <w:t>Работы</w:t>
            </w:r>
            <w:r>
              <w:rPr>
                <w:spacing w:val="-11"/>
                <w:sz w:val="28"/>
              </w:rPr>
              <w:t xml:space="preserve"> </w:t>
            </w:r>
            <w:r>
              <w:rPr>
                <w:sz w:val="28"/>
              </w:rPr>
              <w:t>по</w:t>
            </w:r>
            <w:r>
              <w:rPr>
                <w:spacing w:val="-6"/>
                <w:sz w:val="28"/>
              </w:rPr>
              <w:t xml:space="preserve"> </w:t>
            </w:r>
            <w:r>
              <w:rPr>
                <w:sz w:val="28"/>
              </w:rPr>
              <w:t>теплоизоляции</w:t>
            </w:r>
            <w:r>
              <w:rPr>
                <w:spacing w:val="-7"/>
                <w:sz w:val="28"/>
              </w:rPr>
              <w:t xml:space="preserve"> </w:t>
            </w:r>
            <w:r>
              <w:rPr>
                <w:sz w:val="28"/>
              </w:rPr>
              <w:t>зданий,</w:t>
            </w:r>
            <w:r>
              <w:rPr>
                <w:spacing w:val="-9"/>
                <w:sz w:val="28"/>
              </w:rPr>
              <w:t xml:space="preserve"> </w:t>
            </w:r>
            <w:r>
              <w:rPr>
                <w:sz w:val="28"/>
              </w:rPr>
              <w:t>строительных</w:t>
            </w:r>
            <w:r>
              <w:rPr>
                <w:spacing w:val="-6"/>
                <w:sz w:val="28"/>
              </w:rPr>
              <w:t xml:space="preserve"> </w:t>
            </w:r>
            <w:r>
              <w:rPr>
                <w:sz w:val="28"/>
              </w:rPr>
              <w:t>конструкций</w:t>
            </w:r>
            <w:r>
              <w:rPr>
                <w:spacing w:val="-7"/>
                <w:sz w:val="28"/>
              </w:rPr>
              <w:t xml:space="preserve"> </w:t>
            </w:r>
            <w:r>
              <w:rPr>
                <w:spacing w:val="-10"/>
                <w:sz w:val="28"/>
              </w:rPr>
              <w:t>и</w:t>
            </w:r>
          </w:p>
          <w:p w14:paraId="46ED4564" w14:textId="77777777" w:rsidR="00525F77" w:rsidRDefault="00000000">
            <w:pPr>
              <w:pStyle w:val="TableParagraph"/>
              <w:spacing w:line="308" w:lineRule="exact"/>
              <w:rPr>
                <w:sz w:val="28"/>
              </w:rPr>
            </w:pPr>
            <w:r>
              <w:rPr>
                <w:spacing w:val="-2"/>
                <w:sz w:val="28"/>
              </w:rPr>
              <w:t>оборудования</w:t>
            </w:r>
          </w:p>
        </w:tc>
      </w:tr>
      <w:tr w:rsidR="00525F77" w14:paraId="5DA4E2DE" w14:textId="77777777">
        <w:trPr>
          <w:trHeight w:val="321"/>
        </w:trPr>
        <w:tc>
          <w:tcPr>
            <w:tcW w:w="1056" w:type="dxa"/>
          </w:tcPr>
          <w:p w14:paraId="6DD1270C" w14:textId="77777777" w:rsidR="00525F77" w:rsidRDefault="00000000">
            <w:pPr>
              <w:pStyle w:val="TableParagraph"/>
              <w:spacing w:line="302" w:lineRule="exact"/>
              <w:ind w:left="11" w:right="4"/>
              <w:jc w:val="center"/>
              <w:rPr>
                <w:sz w:val="28"/>
              </w:rPr>
            </w:pPr>
            <w:r>
              <w:rPr>
                <w:spacing w:val="-2"/>
                <w:sz w:val="28"/>
              </w:rPr>
              <w:t>12.11</w:t>
            </w:r>
          </w:p>
        </w:tc>
        <w:tc>
          <w:tcPr>
            <w:tcW w:w="8296" w:type="dxa"/>
          </w:tcPr>
          <w:p w14:paraId="0BD3F684" w14:textId="77777777" w:rsidR="00525F77" w:rsidRDefault="00000000">
            <w:pPr>
              <w:pStyle w:val="TableParagraph"/>
              <w:spacing w:line="302" w:lineRule="exact"/>
              <w:rPr>
                <w:sz w:val="28"/>
              </w:rPr>
            </w:pPr>
            <w:r>
              <w:rPr>
                <w:sz w:val="28"/>
              </w:rPr>
              <w:t>Работы</w:t>
            </w:r>
            <w:r>
              <w:rPr>
                <w:spacing w:val="-8"/>
                <w:sz w:val="28"/>
              </w:rPr>
              <w:t xml:space="preserve"> </w:t>
            </w:r>
            <w:r>
              <w:rPr>
                <w:sz w:val="28"/>
              </w:rPr>
              <w:t>по</w:t>
            </w:r>
            <w:r>
              <w:rPr>
                <w:spacing w:val="-4"/>
                <w:sz w:val="28"/>
              </w:rPr>
              <w:t xml:space="preserve"> </w:t>
            </w:r>
            <w:r>
              <w:rPr>
                <w:sz w:val="28"/>
              </w:rPr>
              <w:t>теплоизоляции</w:t>
            </w:r>
            <w:r>
              <w:rPr>
                <w:spacing w:val="-4"/>
                <w:sz w:val="28"/>
              </w:rPr>
              <w:t xml:space="preserve"> </w:t>
            </w:r>
            <w:r>
              <w:rPr>
                <w:spacing w:val="-2"/>
                <w:sz w:val="28"/>
              </w:rPr>
              <w:t>трубопроводов</w:t>
            </w:r>
          </w:p>
        </w:tc>
      </w:tr>
      <w:tr w:rsidR="00525F77" w14:paraId="717CE44B" w14:textId="77777777">
        <w:trPr>
          <w:trHeight w:val="323"/>
        </w:trPr>
        <w:tc>
          <w:tcPr>
            <w:tcW w:w="1056" w:type="dxa"/>
          </w:tcPr>
          <w:p w14:paraId="19A05257" w14:textId="77777777" w:rsidR="00525F77" w:rsidRDefault="00000000">
            <w:pPr>
              <w:pStyle w:val="TableParagraph"/>
              <w:spacing w:line="304" w:lineRule="exact"/>
              <w:ind w:left="11" w:right="4"/>
              <w:jc w:val="center"/>
              <w:rPr>
                <w:sz w:val="28"/>
              </w:rPr>
            </w:pPr>
            <w:r>
              <w:rPr>
                <w:spacing w:val="-2"/>
                <w:sz w:val="28"/>
              </w:rPr>
              <w:t>12.12</w:t>
            </w:r>
          </w:p>
        </w:tc>
        <w:tc>
          <w:tcPr>
            <w:tcW w:w="8296" w:type="dxa"/>
          </w:tcPr>
          <w:p w14:paraId="36839877" w14:textId="77777777" w:rsidR="00525F77" w:rsidRDefault="00000000">
            <w:pPr>
              <w:pStyle w:val="TableParagraph"/>
              <w:spacing w:line="304" w:lineRule="exact"/>
              <w:rPr>
                <w:sz w:val="28"/>
              </w:rPr>
            </w:pPr>
            <w:r>
              <w:rPr>
                <w:sz w:val="28"/>
              </w:rPr>
              <w:t>Работы</w:t>
            </w:r>
            <w:r>
              <w:rPr>
                <w:spacing w:val="-11"/>
                <w:sz w:val="28"/>
              </w:rPr>
              <w:t xml:space="preserve"> </w:t>
            </w:r>
            <w:r>
              <w:rPr>
                <w:sz w:val="28"/>
              </w:rPr>
              <w:t>по</w:t>
            </w:r>
            <w:r>
              <w:rPr>
                <w:spacing w:val="-8"/>
                <w:sz w:val="28"/>
              </w:rPr>
              <w:t xml:space="preserve"> </w:t>
            </w:r>
            <w:r>
              <w:rPr>
                <w:sz w:val="28"/>
              </w:rPr>
              <w:t>огнезащите</w:t>
            </w:r>
            <w:r>
              <w:rPr>
                <w:spacing w:val="-6"/>
                <w:sz w:val="28"/>
              </w:rPr>
              <w:t xml:space="preserve"> </w:t>
            </w:r>
            <w:r>
              <w:rPr>
                <w:sz w:val="28"/>
              </w:rPr>
              <w:t>строительных</w:t>
            </w:r>
            <w:r>
              <w:rPr>
                <w:spacing w:val="-5"/>
                <w:sz w:val="28"/>
              </w:rPr>
              <w:t xml:space="preserve"> </w:t>
            </w:r>
            <w:r>
              <w:rPr>
                <w:sz w:val="28"/>
              </w:rPr>
              <w:t>конструкций</w:t>
            </w:r>
            <w:r>
              <w:rPr>
                <w:spacing w:val="-5"/>
                <w:sz w:val="28"/>
              </w:rPr>
              <w:t xml:space="preserve"> </w:t>
            </w:r>
            <w:r>
              <w:rPr>
                <w:sz w:val="28"/>
              </w:rPr>
              <w:t>и</w:t>
            </w:r>
            <w:r>
              <w:rPr>
                <w:spacing w:val="-8"/>
                <w:sz w:val="28"/>
              </w:rPr>
              <w:t xml:space="preserve"> </w:t>
            </w:r>
            <w:r>
              <w:rPr>
                <w:spacing w:val="-2"/>
                <w:sz w:val="28"/>
              </w:rPr>
              <w:t>оборудования</w:t>
            </w:r>
          </w:p>
        </w:tc>
      </w:tr>
      <w:tr w:rsidR="00525F77" w14:paraId="73F51751" w14:textId="77777777">
        <w:trPr>
          <w:trHeight w:val="321"/>
        </w:trPr>
        <w:tc>
          <w:tcPr>
            <w:tcW w:w="1056" w:type="dxa"/>
          </w:tcPr>
          <w:p w14:paraId="5F4F13FF" w14:textId="77777777" w:rsidR="00525F77" w:rsidRDefault="00000000">
            <w:pPr>
              <w:pStyle w:val="TableParagraph"/>
              <w:spacing w:line="301" w:lineRule="exact"/>
              <w:ind w:left="11" w:right="2"/>
              <w:jc w:val="center"/>
              <w:rPr>
                <w:sz w:val="28"/>
              </w:rPr>
            </w:pPr>
            <w:r>
              <w:rPr>
                <w:spacing w:val="-5"/>
                <w:sz w:val="28"/>
              </w:rPr>
              <w:t>13</w:t>
            </w:r>
          </w:p>
        </w:tc>
        <w:tc>
          <w:tcPr>
            <w:tcW w:w="8296" w:type="dxa"/>
          </w:tcPr>
          <w:p w14:paraId="77BEF620" w14:textId="77777777" w:rsidR="00525F77" w:rsidRDefault="00000000">
            <w:pPr>
              <w:pStyle w:val="TableParagraph"/>
              <w:spacing w:line="301" w:lineRule="exact"/>
              <w:rPr>
                <w:b/>
                <w:sz w:val="28"/>
              </w:rPr>
            </w:pPr>
            <w:r>
              <w:rPr>
                <w:b/>
                <w:sz w:val="28"/>
              </w:rPr>
              <w:t>Устройство</w:t>
            </w:r>
            <w:r>
              <w:rPr>
                <w:b/>
                <w:spacing w:val="-7"/>
                <w:sz w:val="28"/>
              </w:rPr>
              <w:t xml:space="preserve"> </w:t>
            </w:r>
            <w:r>
              <w:rPr>
                <w:b/>
                <w:spacing w:val="-2"/>
                <w:sz w:val="28"/>
              </w:rPr>
              <w:t>кровель</w:t>
            </w:r>
          </w:p>
        </w:tc>
      </w:tr>
      <w:tr w:rsidR="00525F77" w14:paraId="5DC22A87" w14:textId="77777777">
        <w:trPr>
          <w:trHeight w:val="321"/>
        </w:trPr>
        <w:tc>
          <w:tcPr>
            <w:tcW w:w="1056" w:type="dxa"/>
          </w:tcPr>
          <w:p w14:paraId="1C8C7BA2" w14:textId="77777777" w:rsidR="00525F77" w:rsidRDefault="00000000">
            <w:pPr>
              <w:pStyle w:val="TableParagraph"/>
              <w:spacing w:line="301" w:lineRule="exact"/>
              <w:ind w:left="11" w:right="2"/>
              <w:jc w:val="center"/>
              <w:rPr>
                <w:sz w:val="28"/>
              </w:rPr>
            </w:pPr>
            <w:r>
              <w:rPr>
                <w:spacing w:val="-4"/>
                <w:sz w:val="28"/>
              </w:rPr>
              <w:t>13.1</w:t>
            </w:r>
          </w:p>
        </w:tc>
        <w:tc>
          <w:tcPr>
            <w:tcW w:w="8296" w:type="dxa"/>
          </w:tcPr>
          <w:p w14:paraId="546FBD68" w14:textId="77777777" w:rsidR="00525F77" w:rsidRDefault="00000000">
            <w:pPr>
              <w:pStyle w:val="TableParagraph"/>
              <w:spacing w:line="301" w:lineRule="exact"/>
              <w:rPr>
                <w:sz w:val="28"/>
              </w:rPr>
            </w:pPr>
            <w:r>
              <w:rPr>
                <w:sz w:val="28"/>
              </w:rPr>
              <w:t>Устройство</w:t>
            </w:r>
            <w:r>
              <w:rPr>
                <w:spacing w:val="-6"/>
                <w:sz w:val="28"/>
              </w:rPr>
              <w:t xml:space="preserve"> </w:t>
            </w:r>
            <w:r>
              <w:rPr>
                <w:sz w:val="28"/>
              </w:rPr>
              <w:t>кровель</w:t>
            </w:r>
            <w:r>
              <w:rPr>
                <w:spacing w:val="-5"/>
                <w:sz w:val="28"/>
              </w:rPr>
              <w:t xml:space="preserve"> </w:t>
            </w:r>
            <w:r>
              <w:rPr>
                <w:sz w:val="28"/>
              </w:rPr>
              <w:t>из</w:t>
            </w:r>
            <w:r>
              <w:rPr>
                <w:spacing w:val="-4"/>
                <w:sz w:val="28"/>
              </w:rPr>
              <w:t xml:space="preserve"> </w:t>
            </w:r>
            <w:r>
              <w:rPr>
                <w:sz w:val="28"/>
              </w:rPr>
              <w:t>штучных</w:t>
            </w:r>
            <w:r>
              <w:rPr>
                <w:spacing w:val="-7"/>
                <w:sz w:val="28"/>
              </w:rPr>
              <w:t xml:space="preserve"> </w:t>
            </w:r>
            <w:r>
              <w:rPr>
                <w:sz w:val="28"/>
              </w:rPr>
              <w:t>и</w:t>
            </w:r>
            <w:r>
              <w:rPr>
                <w:spacing w:val="-4"/>
                <w:sz w:val="28"/>
              </w:rPr>
              <w:t xml:space="preserve"> </w:t>
            </w:r>
            <w:r>
              <w:rPr>
                <w:sz w:val="28"/>
              </w:rPr>
              <w:t>листовых</w:t>
            </w:r>
            <w:r>
              <w:rPr>
                <w:spacing w:val="-2"/>
                <w:sz w:val="28"/>
              </w:rPr>
              <w:t xml:space="preserve"> материалов</w:t>
            </w:r>
          </w:p>
        </w:tc>
      </w:tr>
      <w:tr w:rsidR="00525F77" w14:paraId="217FCF2B" w14:textId="77777777">
        <w:trPr>
          <w:trHeight w:val="321"/>
        </w:trPr>
        <w:tc>
          <w:tcPr>
            <w:tcW w:w="1056" w:type="dxa"/>
          </w:tcPr>
          <w:p w14:paraId="7CE65E85" w14:textId="77777777" w:rsidR="00525F77" w:rsidRDefault="00000000">
            <w:pPr>
              <w:pStyle w:val="TableParagraph"/>
              <w:spacing w:line="301" w:lineRule="exact"/>
              <w:ind w:left="11" w:right="2"/>
              <w:jc w:val="center"/>
              <w:rPr>
                <w:sz w:val="28"/>
              </w:rPr>
            </w:pPr>
            <w:r>
              <w:rPr>
                <w:spacing w:val="-4"/>
                <w:sz w:val="28"/>
              </w:rPr>
              <w:t>13.2</w:t>
            </w:r>
          </w:p>
        </w:tc>
        <w:tc>
          <w:tcPr>
            <w:tcW w:w="8296" w:type="dxa"/>
          </w:tcPr>
          <w:p w14:paraId="2CC52095" w14:textId="77777777" w:rsidR="00525F77" w:rsidRDefault="00000000">
            <w:pPr>
              <w:pStyle w:val="TableParagraph"/>
              <w:spacing w:line="301" w:lineRule="exact"/>
              <w:rPr>
                <w:sz w:val="28"/>
              </w:rPr>
            </w:pPr>
            <w:r>
              <w:rPr>
                <w:sz w:val="28"/>
              </w:rPr>
              <w:t>Устройство</w:t>
            </w:r>
            <w:r>
              <w:rPr>
                <w:spacing w:val="-5"/>
                <w:sz w:val="28"/>
              </w:rPr>
              <w:t xml:space="preserve"> </w:t>
            </w:r>
            <w:r>
              <w:rPr>
                <w:sz w:val="28"/>
              </w:rPr>
              <w:t>кровель</w:t>
            </w:r>
            <w:r>
              <w:rPr>
                <w:spacing w:val="-5"/>
                <w:sz w:val="28"/>
              </w:rPr>
              <w:t xml:space="preserve"> </w:t>
            </w:r>
            <w:r>
              <w:rPr>
                <w:sz w:val="28"/>
              </w:rPr>
              <w:t>из</w:t>
            </w:r>
            <w:r>
              <w:rPr>
                <w:spacing w:val="-5"/>
                <w:sz w:val="28"/>
              </w:rPr>
              <w:t xml:space="preserve"> </w:t>
            </w:r>
            <w:r>
              <w:rPr>
                <w:sz w:val="28"/>
              </w:rPr>
              <w:t>рулонных</w:t>
            </w:r>
            <w:r>
              <w:rPr>
                <w:spacing w:val="-3"/>
                <w:sz w:val="28"/>
              </w:rPr>
              <w:t xml:space="preserve"> </w:t>
            </w:r>
            <w:r>
              <w:rPr>
                <w:spacing w:val="-2"/>
                <w:sz w:val="28"/>
              </w:rPr>
              <w:t>материалов</w:t>
            </w:r>
          </w:p>
        </w:tc>
      </w:tr>
      <w:tr w:rsidR="00525F77" w14:paraId="6EC304B0" w14:textId="77777777">
        <w:trPr>
          <w:trHeight w:val="323"/>
        </w:trPr>
        <w:tc>
          <w:tcPr>
            <w:tcW w:w="1056" w:type="dxa"/>
          </w:tcPr>
          <w:p w14:paraId="3F3B72B2" w14:textId="77777777" w:rsidR="00525F77" w:rsidRDefault="00000000">
            <w:pPr>
              <w:pStyle w:val="TableParagraph"/>
              <w:spacing w:line="304" w:lineRule="exact"/>
              <w:ind w:left="11" w:right="2"/>
              <w:jc w:val="center"/>
              <w:rPr>
                <w:sz w:val="28"/>
              </w:rPr>
            </w:pPr>
            <w:r>
              <w:rPr>
                <w:spacing w:val="-4"/>
                <w:sz w:val="28"/>
              </w:rPr>
              <w:t>13.3</w:t>
            </w:r>
          </w:p>
        </w:tc>
        <w:tc>
          <w:tcPr>
            <w:tcW w:w="8296" w:type="dxa"/>
          </w:tcPr>
          <w:p w14:paraId="66ABFAD7" w14:textId="77777777" w:rsidR="00525F77" w:rsidRDefault="00000000">
            <w:pPr>
              <w:pStyle w:val="TableParagraph"/>
              <w:spacing w:line="304" w:lineRule="exact"/>
              <w:rPr>
                <w:sz w:val="28"/>
              </w:rPr>
            </w:pPr>
            <w:r>
              <w:rPr>
                <w:sz w:val="28"/>
              </w:rPr>
              <w:t>Устройство</w:t>
            </w:r>
            <w:r>
              <w:rPr>
                <w:spacing w:val="-9"/>
                <w:sz w:val="28"/>
              </w:rPr>
              <w:t xml:space="preserve"> </w:t>
            </w:r>
            <w:r>
              <w:rPr>
                <w:sz w:val="28"/>
              </w:rPr>
              <w:t>наливных</w:t>
            </w:r>
            <w:r>
              <w:rPr>
                <w:spacing w:val="-5"/>
                <w:sz w:val="28"/>
              </w:rPr>
              <w:t xml:space="preserve"> </w:t>
            </w:r>
            <w:r>
              <w:rPr>
                <w:spacing w:val="-2"/>
                <w:sz w:val="28"/>
              </w:rPr>
              <w:t>кровель</w:t>
            </w:r>
          </w:p>
        </w:tc>
      </w:tr>
      <w:tr w:rsidR="00525F77" w14:paraId="1BCE87CF" w14:textId="77777777">
        <w:trPr>
          <w:trHeight w:val="321"/>
        </w:trPr>
        <w:tc>
          <w:tcPr>
            <w:tcW w:w="1056" w:type="dxa"/>
          </w:tcPr>
          <w:p w14:paraId="4A97B412" w14:textId="77777777" w:rsidR="00525F77" w:rsidRDefault="00000000">
            <w:pPr>
              <w:pStyle w:val="TableParagraph"/>
              <w:spacing w:line="301" w:lineRule="exact"/>
              <w:ind w:left="11" w:right="2"/>
              <w:jc w:val="center"/>
              <w:rPr>
                <w:sz w:val="28"/>
              </w:rPr>
            </w:pPr>
            <w:r>
              <w:rPr>
                <w:spacing w:val="-5"/>
                <w:sz w:val="28"/>
              </w:rPr>
              <w:t>14</w:t>
            </w:r>
          </w:p>
        </w:tc>
        <w:tc>
          <w:tcPr>
            <w:tcW w:w="8296" w:type="dxa"/>
          </w:tcPr>
          <w:p w14:paraId="38E3F22D" w14:textId="77777777" w:rsidR="00525F77" w:rsidRDefault="00000000">
            <w:pPr>
              <w:pStyle w:val="TableParagraph"/>
              <w:spacing w:line="301" w:lineRule="exact"/>
              <w:rPr>
                <w:b/>
                <w:sz w:val="28"/>
              </w:rPr>
            </w:pPr>
            <w:r>
              <w:rPr>
                <w:b/>
                <w:sz w:val="28"/>
              </w:rPr>
              <w:t>Фасадные</w:t>
            </w:r>
            <w:r>
              <w:rPr>
                <w:b/>
                <w:spacing w:val="-5"/>
                <w:sz w:val="28"/>
              </w:rPr>
              <w:t xml:space="preserve"> </w:t>
            </w:r>
            <w:r>
              <w:rPr>
                <w:b/>
                <w:spacing w:val="-2"/>
                <w:sz w:val="28"/>
              </w:rPr>
              <w:t>работы</w:t>
            </w:r>
          </w:p>
        </w:tc>
      </w:tr>
      <w:tr w:rsidR="00525F77" w14:paraId="396D0090" w14:textId="77777777">
        <w:trPr>
          <w:trHeight w:val="645"/>
        </w:trPr>
        <w:tc>
          <w:tcPr>
            <w:tcW w:w="1056" w:type="dxa"/>
          </w:tcPr>
          <w:p w14:paraId="5D3CD369" w14:textId="77777777" w:rsidR="00525F77" w:rsidRDefault="00000000">
            <w:pPr>
              <w:pStyle w:val="TableParagraph"/>
              <w:spacing w:before="153"/>
              <w:ind w:left="11" w:right="2"/>
              <w:jc w:val="center"/>
              <w:rPr>
                <w:sz w:val="28"/>
              </w:rPr>
            </w:pPr>
            <w:r>
              <w:rPr>
                <w:spacing w:val="-4"/>
                <w:sz w:val="28"/>
              </w:rPr>
              <w:t>14.1</w:t>
            </w:r>
          </w:p>
        </w:tc>
        <w:tc>
          <w:tcPr>
            <w:tcW w:w="8296" w:type="dxa"/>
          </w:tcPr>
          <w:p w14:paraId="01873A5D" w14:textId="77777777" w:rsidR="00525F77" w:rsidRDefault="00000000">
            <w:pPr>
              <w:pStyle w:val="TableParagraph"/>
              <w:spacing w:line="315" w:lineRule="exact"/>
              <w:rPr>
                <w:sz w:val="28"/>
              </w:rPr>
            </w:pPr>
            <w:r>
              <w:rPr>
                <w:sz w:val="28"/>
              </w:rPr>
              <w:t>Облицовка</w:t>
            </w:r>
            <w:r>
              <w:rPr>
                <w:spacing w:val="-13"/>
                <w:sz w:val="28"/>
              </w:rPr>
              <w:t xml:space="preserve"> </w:t>
            </w:r>
            <w:r>
              <w:rPr>
                <w:sz w:val="28"/>
              </w:rPr>
              <w:t>поверхностей</w:t>
            </w:r>
            <w:r>
              <w:rPr>
                <w:spacing w:val="-8"/>
                <w:sz w:val="28"/>
              </w:rPr>
              <w:t xml:space="preserve"> </w:t>
            </w:r>
            <w:r>
              <w:rPr>
                <w:sz w:val="28"/>
              </w:rPr>
              <w:t>природными</w:t>
            </w:r>
            <w:r>
              <w:rPr>
                <w:spacing w:val="-11"/>
                <w:sz w:val="28"/>
              </w:rPr>
              <w:t xml:space="preserve"> </w:t>
            </w:r>
            <w:r>
              <w:rPr>
                <w:sz w:val="28"/>
              </w:rPr>
              <w:t>и</w:t>
            </w:r>
            <w:r>
              <w:rPr>
                <w:spacing w:val="-8"/>
                <w:sz w:val="28"/>
              </w:rPr>
              <w:t xml:space="preserve"> </w:t>
            </w:r>
            <w:r>
              <w:rPr>
                <w:sz w:val="28"/>
              </w:rPr>
              <w:t>искусственными</w:t>
            </w:r>
            <w:r>
              <w:rPr>
                <w:spacing w:val="-7"/>
                <w:sz w:val="28"/>
              </w:rPr>
              <w:t xml:space="preserve"> </w:t>
            </w:r>
            <w:r>
              <w:rPr>
                <w:spacing w:val="-2"/>
                <w:sz w:val="28"/>
              </w:rPr>
              <w:t>камнями</w:t>
            </w:r>
          </w:p>
          <w:p w14:paraId="3BD6C5BF" w14:textId="77777777" w:rsidR="00525F77" w:rsidRDefault="00000000">
            <w:pPr>
              <w:pStyle w:val="TableParagraph"/>
              <w:spacing w:line="311" w:lineRule="exact"/>
              <w:rPr>
                <w:sz w:val="28"/>
              </w:rPr>
            </w:pPr>
            <w:r>
              <w:rPr>
                <w:sz w:val="28"/>
              </w:rPr>
              <w:t>и</w:t>
            </w:r>
            <w:r>
              <w:rPr>
                <w:spacing w:val="-7"/>
                <w:sz w:val="28"/>
              </w:rPr>
              <w:t xml:space="preserve"> </w:t>
            </w:r>
            <w:r>
              <w:rPr>
                <w:sz w:val="28"/>
              </w:rPr>
              <w:t>линейными</w:t>
            </w:r>
            <w:r>
              <w:rPr>
                <w:spacing w:val="-7"/>
                <w:sz w:val="28"/>
              </w:rPr>
              <w:t xml:space="preserve"> </w:t>
            </w:r>
            <w:r>
              <w:rPr>
                <w:sz w:val="28"/>
              </w:rPr>
              <w:t>фасонными</w:t>
            </w:r>
            <w:r>
              <w:rPr>
                <w:spacing w:val="-6"/>
                <w:sz w:val="28"/>
              </w:rPr>
              <w:t xml:space="preserve"> </w:t>
            </w:r>
            <w:r>
              <w:rPr>
                <w:spacing w:val="-2"/>
                <w:sz w:val="28"/>
              </w:rPr>
              <w:t>камнями</w:t>
            </w:r>
          </w:p>
        </w:tc>
      </w:tr>
      <w:tr w:rsidR="00525F77" w14:paraId="09BA9DDA" w14:textId="77777777">
        <w:trPr>
          <w:trHeight w:val="321"/>
        </w:trPr>
        <w:tc>
          <w:tcPr>
            <w:tcW w:w="1056" w:type="dxa"/>
          </w:tcPr>
          <w:p w14:paraId="25BB60E4" w14:textId="77777777" w:rsidR="00525F77" w:rsidRDefault="00000000">
            <w:pPr>
              <w:pStyle w:val="TableParagraph"/>
              <w:spacing w:line="301" w:lineRule="exact"/>
              <w:ind w:left="11" w:right="2"/>
              <w:jc w:val="center"/>
              <w:rPr>
                <w:sz w:val="28"/>
              </w:rPr>
            </w:pPr>
            <w:r>
              <w:rPr>
                <w:spacing w:val="-4"/>
                <w:sz w:val="28"/>
              </w:rPr>
              <w:t>14.2</w:t>
            </w:r>
          </w:p>
        </w:tc>
        <w:tc>
          <w:tcPr>
            <w:tcW w:w="8296" w:type="dxa"/>
          </w:tcPr>
          <w:p w14:paraId="2080D6BC" w14:textId="77777777" w:rsidR="00525F77" w:rsidRDefault="00000000">
            <w:pPr>
              <w:pStyle w:val="TableParagraph"/>
              <w:spacing w:line="301" w:lineRule="exact"/>
              <w:rPr>
                <w:sz w:val="28"/>
              </w:rPr>
            </w:pPr>
            <w:r>
              <w:rPr>
                <w:sz w:val="28"/>
              </w:rPr>
              <w:t>Устройство</w:t>
            </w:r>
            <w:r>
              <w:rPr>
                <w:spacing w:val="-8"/>
                <w:sz w:val="28"/>
              </w:rPr>
              <w:t xml:space="preserve"> </w:t>
            </w:r>
            <w:r>
              <w:rPr>
                <w:sz w:val="28"/>
              </w:rPr>
              <w:t>вентилируемых</w:t>
            </w:r>
            <w:r>
              <w:rPr>
                <w:spacing w:val="-7"/>
                <w:sz w:val="28"/>
              </w:rPr>
              <w:t xml:space="preserve"> </w:t>
            </w:r>
            <w:r>
              <w:rPr>
                <w:spacing w:val="-2"/>
                <w:sz w:val="28"/>
              </w:rPr>
              <w:t>фасадов</w:t>
            </w:r>
          </w:p>
        </w:tc>
      </w:tr>
      <w:tr w:rsidR="00525F77" w14:paraId="279350AC" w14:textId="77777777">
        <w:trPr>
          <w:trHeight w:val="643"/>
        </w:trPr>
        <w:tc>
          <w:tcPr>
            <w:tcW w:w="1056" w:type="dxa"/>
          </w:tcPr>
          <w:p w14:paraId="57466679" w14:textId="77777777" w:rsidR="00525F77" w:rsidRDefault="00000000">
            <w:pPr>
              <w:pStyle w:val="TableParagraph"/>
              <w:spacing w:before="153"/>
              <w:ind w:left="11" w:right="2"/>
              <w:jc w:val="center"/>
              <w:rPr>
                <w:sz w:val="28"/>
              </w:rPr>
            </w:pPr>
            <w:r>
              <w:rPr>
                <w:spacing w:val="-5"/>
                <w:sz w:val="28"/>
              </w:rPr>
              <w:t>15</w:t>
            </w:r>
          </w:p>
        </w:tc>
        <w:tc>
          <w:tcPr>
            <w:tcW w:w="8296" w:type="dxa"/>
          </w:tcPr>
          <w:p w14:paraId="42D6053A" w14:textId="77777777" w:rsidR="00525F77" w:rsidRDefault="00000000">
            <w:pPr>
              <w:pStyle w:val="TableParagraph"/>
              <w:spacing w:line="322" w:lineRule="exact"/>
              <w:rPr>
                <w:b/>
                <w:sz w:val="28"/>
              </w:rPr>
            </w:pPr>
            <w:r>
              <w:rPr>
                <w:b/>
                <w:sz w:val="28"/>
              </w:rPr>
              <w:t>Устройство</w:t>
            </w:r>
            <w:r>
              <w:rPr>
                <w:b/>
                <w:spacing w:val="-9"/>
                <w:sz w:val="28"/>
              </w:rPr>
              <w:t xml:space="preserve"> </w:t>
            </w:r>
            <w:r>
              <w:rPr>
                <w:b/>
                <w:sz w:val="28"/>
              </w:rPr>
              <w:t>внутренних</w:t>
            </w:r>
            <w:r>
              <w:rPr>
                <w:b/>
                <w:spacing w:val="-8"/>
                <w:sz w:val="28"/>
              </w:rPr>
              <w:t xml:space="preserve"> </w:t>
            </w:r>
            <w:r>
              <w:rPr>
                <w:b/>
                <w:sz w:val="28"/>
              </w:rPr>
              <w:t>инженерных</w:t>
            </w:r>
            <w:r>
              <w:rPr>
                <w:b/>
                <w:spacing w:val="-7"/>
                <w:sz w:val="28"/>
              </w:rPr>
              <w:t xml:space="preserve"> </w:t>
            </w:r>
            <w:r>
              <w:rPr>
                <w:b/>
                <w:sz w:val="28"/>
              </w:rPr>
              <w:t>систем</w:t>
            </w:r>
            <w:r>
              <w:rPr>
                <w:b/>
                <w:spacing w:val="-9"/>
                <w:sz w:val="28"/>
              </w:rPr>
              <w:t xml:space="preserve"> </w:t>
            </w:r>
            <w:r>
              <w:rPr>
                <w:b/>
                <w:sz w:val="28"/>
              </w:rPr>
              <w:t>и</w:t>
            </w:r>
            <w:r>
              <w:rPr>
                <w:b/>
                <w:spacing w:val="-10"/>
                <w:sz w:val="28"/>
              </w:rPr>
              <w:t xml:space="preserve"> </w:t>
            </w:r>
            <w:r>
              <w:rPr>
                <w:b/>
                <w:sz w:val="28"/>
              </w:rPr>
              <w:t>оборудования зданий и сооружений</w:t>
            </w:r>
          </w:p>
        </w:tc>
      </w:tr>
      <w:tr w:rsidR="00525F77" w14:paraId="7A3010BC" w14:textId="77777777">
        <w:trPr>
          <w:trHeight w:val="322"/>
        </w:trPr>
        <w:tc>
          <w:tcPr>
            <w:tcW w:w="1056" w:type="dxa"/>
          </w:tcPr>
          <w:p w14:paraId="598A9EB7" w14:textId="77777777" w:rsidR="00525F77" w:rsidRDefault="00000000">
            <w:pPr>
              <w:pStyle w:val="TableParagraph"/>
              <w:spacing w:line="303" w:lineRule="exact"/>
              <w:ind w:left="11" w:right="2"/>
              <w:jc w:val="center"/>
              <w:rPr>
                <w:sz w:val="28"/>
              </w:rPr>
            </w:pPr>
            <w:r>
              <w:rPr>
                <w:spacing w:val="-4"/>
                <w:sz w:val="28"/>
              </w:rPr>
              <w:t>15.1</w:t>
            </w:r>
          </w:p>
        </w:tc>
        <w:tc>
          <w:tcPr>
            <w:tcW w:w="8296" w:type="dxa"/>
          </w:tcPr>
          <w:p w14:paraId="35F7B037" w14:textId="77777777" w:rsidR="00525F77" w:rsidRDefault="00000000">
            <w:pPr>
              <w:pStyle w:val="TableParagraph"/>
              <w:spacing w:line="303" w:lineRule="exact"/>
              <w:rPr>
                <w:sz w:val="28"/>
              </w:rPr>
            </w:pPr>
            <w:r>
              <w:rPr>
                <w:sz w:val="28"/>
              </w:rPr>
              <w:t>Устройство</w:t>
            </w:r>
            <w:r>
              <w:rPr>
                <w:spacing w:val="-7"/>
                <w:sz w:val="28"/>
              </w:rPr>
              <w:t xml:space="preserve"> </w:t>
            </w:r>
            <w:r>
              <w:rPr>
                <w:sz w:val="28"/>
              </w:rPr>
              <w:t>и</w:t>
            </w:r>
            <w:r>
              <w:rPr>
                <w:spacing w:val="-4"/>
                <w:sz w:val="28"/>
              </w:rPr>
              <w:t xml:space="preserve"> </w:t>
            </w:r>
            <w:r>
              <w:rPr>
                <w:sz w:val="28"/>
              </w:rPr>
              <w:t>демонтаж</w:t>
            </w:r>
            <w:r>
              <w:rPr>
                <w:spacing w:val="-4"/>
                <w:sz w:val="28"/>
              </w:rPr>
              <w:t xml:space="preserve"> </w:t>
            </w:r>
            <w:r>
              <w:rPr>
                <w:sz w:val="28"/>
              </w:rPr>
              <w:t>системы</w:t>
            </w:r>
            <w:r>
              <w:rPr>
                <w:spacing w:val="-4"/>
                <w:sz w:val="28"/>
              </w:rPr>
              <w:t xml:space="preserve"> </w:t>
            </w:r>
            <w:r>
              <w:rPr>
                <w:sz w:val="28"/>
              </w:rPr>
              <w:t>водопровода</w:t>
            </w:r>
            <w:r>
              <w:rPr>
                <w:spacing w:val="-2"/>
                <w:sz w:val="28"/>
              </w:rPr>
              <w:t xml:space="preserve"> </w:t>
            </w:r>
            <w:r>
              <w:rPr>
                <w:sz w:val="28"/>
              </w:rPr>
              <w:t>и</w:t>
            </w:r>
            <w:r>
              <w:rPr>
                <w:spacing w:val="-6"/>
                <w:sz w:val="28"/>
              </w:rPr>
              <w:t xml:space="preserve"> </w:t>
            </w:r>
            <w:r>
              <w:rPr>
                <w:spacing w:val="-2"/>
                <w:sz w:val="28"/>
              </w:rPr>
              <w:t>канализации</w:t>
            </w:r>
          </w:p>
        </w:tc>
      </w:tr>
      <w:tr w:rsidR="00525F77" w14:paraId="11CB9AB4" w14:textId="77777777">
        <w:trPr>
          <w:trHeight w:val="321"/>
        </w:trPr>
        <w:tc>
          <w:tcPr>
            <w:tcW w:w="1056" w:type="dxa"/>
          </w:tcPr>
          <w:p w14:paraId="20FEE593" w14:textId="77777777" w:rsidR="00525F77" w:rsidRDefault="00000000">
            <w:pPr>
              <w:pStyle w:val="TableParagraph"/>
              <w:spacing w:line="301" w:lineRule="exact"/>
              <w:ind w:left="11" w:right="2"/>
              <w:jc w:val="center"/>
              <w:rPr>
                <w:sz w:val="28"/>
              </w:rPr>
            </w:pPr>
            <w:r>
              <w:rPr>
                <w:spacing w:val="-4"/>
                <w:sz w:val="28"/>
              </w:rPr>
              <w:t>15.2</w:t>
            </w:r>
          </w:p>
        </w:tc>
        <w:tc>
          <w:tcPr>
            <w:tcW w:w="8296" w:type="dxa"/>
          </w:tcPr>
          <w:p w14:paraId="6DB9F3D1" w14:textId="77777777" w:rsidR="00525F77" w:rsidRDefault="00000000">
            <w:pPr>
              <w:pStyle w:val="TableParagraph"/>
              <w:spacing w:line="301" w:lineRule="exact"/>
              <w:rPr>
                <w:sz w:val="28"/>
              </w:rPr>
            </w:pPr>
            <w:r>
              <w:rPr>
                <w:sz w:val="28"/>
              </w:rPr>
              <w:t>Устройство</w:t>
            </w:r>
            <w:r>
              <w:rPr>
                <w:spacing w:val="-6"/>
                <w:sz w:val="28"/>
              </w:rPr>
              <w:t xml:space="preserve"> </w:t>
            </w:r>
            <w:r>
              <w:rPr>
                <w:sz w:val="28"/>
              </w:rPr>
              <w:t>и</w:t>
            </w:r>
            <w:r>
              <w:rPr>
                <w:spacing w:val="-3"/>
                <w:sz w:val="28"/>
              </w:rPr>
              <w:t xml:space="preserve"> </w:t>
            </w:r>
            <w:r>
              <w:rPr>
                <w:sz w:val="28"/>
              </w:rPr>
              <w:t>демонтаж</w:t>
            </w:r>
            <w:r>
              <w:rPr>
                <w:spacing w:val="-4"/>
                <w:sz w:val="28"/>
              </w:rPr>
              <w:t xml:space="preserve"> </w:t>
            </w:r>
            <w:r>
              <w:rPr>
                <w:sz w:val="28"/>
              </w:rPr>
              <w:t>системы</w:t>
            </w:r>
            <w:r>
              <w:rPr>
                <w:spacing w:val="-5"/>
                <w:sz w:val="28"/>
              </w:rPr>
              <w:t xml:space="preserve"> </w:t>
            </w:r>
            <w:r>
              <w:rPr>
                <w:spacing w:val="-2"/>
                <w:sz w:val="28"/>
              </w:rPr>
              <w:t>отопления</w:t>
            </w:r>
          </w:p>
        </w:tc>
      </w:tr>
      <w:tr w:rsidR="00525F77" w14:paraId="463E9581" w14:textId="77777777">
        <w:trPr>
          <w:trHeight w:val="321"/>
        </w:trPr>
        <w:tc>
          <w:tcPr>
            <w:tcW w:w="1056" w:type="dxa"/>
          </w:tcPr>
          <w:p w14:paraId="4AFAB5F2" w14:textId="77777777" w:rsidR="00525F77" w:rsidRDefault="00000000">
            <w:pPr>
              <w:pStyle w:val="TableParagraph"/>
              <w:spacing w:line="301" w:lineRule="exact"/>
              <w:ind w:left="11" w:right="2"/>
              <w:jc w:val="center"/>
              <w:rPr>
                <w:sz w:val="28"/>
              </w:rPr>
            </w:pPr>
            <w:r>
              <w:rPr>
                <w:spacing w:val="-4"/>
                <w:sz w:val="28"/>
              </w:rPr>
              <w:t>15.3</w:t>
            </w:r>
          </w:p>
        </w:tc>
        <w:tc>
          <w:tcPr>
            <w:tcW w:w="8296" w:type="dxa"/>
          </w:tcPr>
          <w:p w14:paraId="0F22D47E" w14:textId="77777777" w:rsidR="00525F77" w:rsidRDefault="00000000">
            <w:pPr>
              <w:pStyle w:val="TableParagraph"/>
              <w:spacing w:line="301" w:lineRule="exact"/>
              <w:rPr>
                <w:sz w:val="28"/>
              </w:rPr>
            </w:pPr>
            <w:r>
              <w:rPr>
                <w:sz w:val="28"/>
              </w:rPr>
              <w:t>Устройство</w:t>
            </w:r>
            <w:r>
              <w:rPr>
                <w:spacing w:val="-6"/>
                <w:sz w:val="28"/>
              </w:rPr>
              <w:t xml:space="preserve"> </w:t>
            </w:r>
            <w:r>
              <w:rPr>
                <w:sz w:val="28"/>
              </w:rPr>
              <w:t>и</w:t>
            </w:r>
            <w:r>
              <w:rPr>
                <w:spacing w:val="-3"/>
                <w:sz w:val="28"/>
              </w:rPr>
              <w:t xml:space="preserve"> </w:t>
            </w:r>
            <w:r>
              <w:rPr>
                <w:sz w:val="28"/>
              </w:rPr>
              <w:t>демонтаж</w:t>
            </w:r>
            <w:r>
              <w:rPr>
                <w:spacing w:val="-3"/>
                <w:sz w:val="28"/>
              </w:rPr>
              <w:t xml:space="preserve"> </w:t>
            </w:r>
            <w:r>
              <w:rPr>
                <w:sz w:val="28"/>
              </w:rPr>
              <w:t>системы</w:t>
            </w:r>
            <w:r>
              <w:rPr>
                <w:spacing w:val="-3"/>
                <w:sz w:val="28"/>
              </w:rPr>
              <w:t xml:space="preserve"> </w:t>
            </w:r>
            <w:r>
              <w:rPr>
                <w:spacing w:val="-2"/>
                <w:sz w:val="28"/>
              </w:rPr>
              <w:t>газоснабжения</w:t>
            </w:r>
          </w:p>
        </w:tc>
      </w:tr>
      <w:tr w:rsidR="00525F77" w14:paraId="25AE1B80" w14:textId="77777777">
        <w:trPr>
          <w:trHeight w:val="645"/>
        </w:trPr>
        <w:tc>
          <w:tcPr>
            <w:tcW w:w="1056" w:type="dxa"/>
          </w:tcPr>
          <w:p w14:paraId="69FA4463" w14:textId="77777777" w:rsidR="00525F77" w:rsidRDefault="00000000">
            <w:pPr>
              <w:pStyle w:val="TableParagraph"/>
              <w:spacing w:before="156"/>
              <w:ind w:left="11" w:right="2"/>
              <w:jc w:val="center"/>
              <w:rPr>
                <w:sz w:val="28"/>
              </w:rPr>
            </w:pPr>
            <w:r>
              <w:rPr>
                <w:spacing w:val="-4"/>
                <w:sz w:val="28"/>
              </w:rPr>
              <w:t>15.4</w:t>
            </w:r>
          </w:p>
        </w:tc>
        <w:tc>
          <w:tcPr>
            <w:tcW w:w="8296" w:type="dxa"/>
          </w:tcPr>
          <w:p w14:paraId="411E7197" w14:textId="77777777" w:rsidR="00525F77" w:rsidRDefault="00000000">
            <w:pPr>
              <w:pStyle w:val="TableParagraph"/>
              <w:spacing w:line="317" w:lineRule="exact"/>
              <w:rPr>
                <w:sz w:val="28"/>
              </w:rPr>
            </w:pPr>
            <w:r>
              <w:rPr>
                <w:sz w:val="28"/>
              </w:rPr>
              <w:t>Устройство</w:t>
            </w:r>
            <w:r>
              <w:rPr>
                <w:spacing w:val="-8"/>
                <w:sz w:val="28"/>
              </w:rPr>
              <w:t xml:space="preserve"> </w:t>
            </w:r>
            <w:r>
              <w:rPr>
                <w:sz w:val="28"/>
              </w:rPr>
              <w:t>и</w:t>
            </w:r>
            <w:r>
              <w:rPr>
                <w:spacing w:val="-5"/>
                <w:sz w:val="28"/>
              </w:rPr>
              <w:t xml:space="preserve"> </w:t>
            </w:r>
            <w:r>
              <w:rPr>
                <w:sz w:val="28"/>
              </w:rPr>
              <w:t>демонтаж</w:t>
            </w:r>
            <w:r>
              <w:rPr>
                <w:spacing w:val="-4"/>
                <w:sz w:val="28"/>
              </w:rPr>
              <w:t xml:space="preserve"> </w:t>
            </w:r>
            <w:r>
              <w:rPr>
                <w:sz w:val="28"/>
              </w:rPr>
              <w:t>системы</w:t>
            </w:r>
            <w:r>
              <w:rPr>
                <w:spacing w:val="-5"/>
                <w:sz w:val="28"/>
              </w:rPr>
              <w:t xml:space="preserve"> </w:t>
            </w:r>
            <w:r>
              <w:rPr>
                <w:sz w:val="28"/>
              </w:rPr>
              <w:t>вентиляции</w:t>
            </w:r>
            <w:r>
              <w:rPr>
                <w:spacing w:val="-4"/>
                <w:sz w:val="28"/>
              </w:rPr>
              <w:t xml:space="preserve"> </w:t>
            </w:r>
            <w:r>
              <w:rPr>
                <w:spacing w:val="-10"/>
                <w:sz w:val="28"/>
              </w:rPr>
              <w:t>и</w:t>
            </w:r>
          </w:p>
          <w:p w14:paraId="47F88FB6" w14:textId="77777777" w:rsidR="00525F77" w:rsidRDefault="00000000">
            <w:pPr>
              <w:pStyle w:val="TableParagraph"/>
              <w:spacing w:line="308" w:lineRule="exact"/>
              <w:rPr>
                <w:sz w:val="28"/>
              </w:rPr>
            </w:pPr>
            <w:r>
              <w:rPr>
                <w:spacing w:val="-2"/>
                <w:sz w:val="28"/>
              </w:rPr>
              <w:t>кондиционирования</w:t>
            </w:r>
            <w:r>
              <w:rPr>
                <w:spacing w:val="16"/>
                <w:sz w:val="28"/>
              </w:rPr>
              <w:t xml:space="preserve"> </w:t>
            </w:r>
            <w:r>
              <w:rPr>
                <w:spacing w:val="-2"/>
                <w:sz w:val="28"/>
              </w:rPr>
              <w:t>воздуха</w:t>
            </w:r>
          </w:p>
        </w:tc>
      </w:tr>
      <w:tr w:rsidR="00525F77" w14:paraId="254DB981" w14:textId="77777777">
        <w:trPr>
          <w:trHeight w:val="321"/>
        </w:trPr>
        <w:tc>
          <w:tcPr>
            <w:tcW w:w="1056" w:type="dxa"/>
          </w:tcPr>
          <w:p w14:paraId="2361C3EF" w14:textId="77777777" w:rsidR="00525F77" w:rsidRDefault="00000000">
            <w:pPr>
              <w:pStyle w:val="TableParagraph"/>
              <w:spacing w:line="301" w:lineRule="exact"/>
              <w:ind w:left="11" w:right="2"/>
              <w:jc w:val="center"/>
              <w:rPr>
                <w:sz w:val="28"/>
              </w:rPr>
            </w:pPr>
            <w:r>
              <w:rPr>
                <w:spacing w:val="-4"/>
                <w:sz w:val="28"/>
              </w:rPr>
              <w:t>15.5</w:t>
            </w:r>
          </w:p>
        </w:tc>
        <w:tc>
          <w:tcPr>
            <w:tcW w:w="8296" w:type="dxa"/>
          </w:tcPr>
          <w:p w14:paraId="78A677C5" w14:textId="77777777" w:rsidR="00525F77" w:rsidRDefault="00000000">
            <w:pPr>
              <w:pStyle w:val="TableParagraph"/>
              <w:spacing w:line="301" w:lineRule="exact"/>
              <w:rPr>
                <w:sz w:val="28"/>
              </w:rPr>
            </w:pPr>
            <w:r>
              <w:rPr>
                <w:sz w:val="28"/>
              </w:rPr>
              <w:t>Устройство</w:t>
            </w:r>
            <w:r>
              <w:rPr>
                <w:spacing w:val="-7"/>
                <w:sz w:val="28"/>
              </w:rPr>
              <w:t xml:space="preserve"> </w:t>
            </w:r>
            <w:r>
              <w:rPr>
                <w:sz w:val="28"/>
              </w:rPr>
              <w:t>системы</w:t>
            </w:r>
            <w:r>
              <w:rPr>
                <w:spacing w:val="-6"/>
                <w:sz w:val="28"/>
              </w:rPr>
              <w:t xml:space="preserve"> </w:t>
            </w:r>
            <w:r>
              <w:rPr>
                <w:spacing w:val="-2"/>
                <w:sz w:val="28"/>
              </w:rPr>
              <w:t>электроснабжения</w:t>
            </w:r>
          </w:p>
        </w:tc>
      </w:tr>
    </w:tbl>
    <w:p w14:paraId="31D243EF" w14:textId="77777777" w:rsidR="00525F77" w:rsidRDefault="00525F77">
      <w:pPr>
        <w:pStyle w:val="TableParagraph"/>
        <w:spacing w:line="301" w:lineRule="exact"/>
        <w:rPr>
          <w:sz w:val="28"/>
        </w:rPr>
        <w:sectPr w:rsidR="00525F77">
          <w:type w:val="continuous"/>
          <w:pgSz w:w="11910" w:h="16840"/>
          <w:pgMar w:top="110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29506C33" w14:textId="77777777">
        <w:trPr>
          <w:trHeight w:val="645"/>
        </w:trPr>
        <w:tc>
          <w:tcPr>
            <w:tcW w:w="1056" w:type="dxa"/>
          </w:tcPr>
          <w:p w14:paraId="6A84F8E5" w14:textId="77777777" w:rsidR="00525F77" w:rsidRDefault="00000000">
            <w:pPr>
              <w:pStyle w:val="TableParagraph"/>
              <w:spacing w:before="156"/>
              <w:ind w:left="11" w:right="2"/>
              <w:jc w:val="center"/>
              <w:rPr>
                <w:sz w:val="28"/>
              </w:rPr>
            </w:pPr>
            <w:r>
              <w:rPr>
                <w:spacing w:val="-4"/>
                <w:sz w:val="28"/>
              </w:rPr>
              <w:lastRenderedPageBreak/>
              <w:t>15.6</w:t>
            </w:r>
          </w:p>
        </w:tc>
        <w:tc>
          <w:tcPr>
            <w:tcW w:w="8296" w:type="dxa"/>
          </w:tcPr>
          <w:p w14:paraId="0A4D5790" w14:textId="77777777" w:rsidR="00525F77" w:rsidRDefault="00000000">
            <w:pPr>
              <w:pStyle w:val="TableParagraph"/>
              <w:spacing w:line="317" w:lineRule="exact"/>
              <w:rPr>
                <w:sz w:val="28"/>
              </w:rPr>
            </w:pPr>
            <w:r>
              <w:rPr>
                <w:sz w:val="28"/>
              </w:rPr>
              <w:t>Устройство</w:t>
            </w:r>
            <w:r>
              <w:rPr>
                <w:spacing w:val="-7"/>
                <w:sz w:val="28"/>
              </w:rPr>
              <w:t xml:space="preserve"> </w:t>
            </w:r>
            <w:r>
              <w:rPr>
                <w:sz w:val="28"/>
              </w:rPr>
              <w:t>электрических</w:t>
            </w:r>
            <w:r>
              <w:rPr>
                <w:spacing w:val="-8"/>
                <w:sz w:val="28"/>
              </w:rPr>
              <w:t xml:space="preserve"> </w:t>
            </w:r>
            <w:r>
              <w:rPr>
                <w:sz w:val="28"/>
              </w:rPr>
              <w:t>и</w:t>
            </w:r>
            <w:r>
              <w:rPr>
                <w:spacing w:val="-5"/>
                <w:sz w:val="28"/>
              </w:rPr>
              <w:t xml:space="preserve"> </w:t>
            </w:r>
            <w:r>
              <w:rPr>
                <w:sz w:val="28"/>
              </w:rPr>
              <w:t>иных</w:t>
            </w:r>
            <w:r>
              <w:rPr>
                <w:spacing w:val="-4"/>
                <w:sz w:val="28"/>
              </w:rPr>
              <w:t xml:space="preserve"> </w:t>
            </w:r>
            <w:r>
              <w:rPr>
                <w:sz w:val="28"/>
              </w:rPr>
              <w:t>сетей</w:t>
            </w:r>
            <w:r>
              <w:rPr>
                <w:spacing w:val="-5"/>
                <w:sz w:val="28"/>
              </w:rPr>
              <w:t xml:space="preserve"> </w:t>
            </w:r>
            <w:r>
              <w:rPr>
                <w:sz w:val="28"/>
              </w:rPr>
              <w:t>управления</w:t>
            </w:r>
            <w:r>
              <w:rPr>
                <w:spacing w:val="-5"/>
                <w:sz w:val="28"/>
              </w:rPr>
              <w:t xml:space="preserve"> </w:t>
            </w:r>
            <w:r>
              <w:rPr>
                <w:spacing w:val="-2"/>
                <w:sz w:val="28"/>
              </w:rPr>
              <w:t>системами</w:t>
            </w:r>
          </w:p>
          <w:p w14:paraId="5424F824" w14:textId="77777777" w:rsidR="00525F77" w:rsidRDefault="00000000">
            <w:pPr>
              <w:pStyle w:val="TableParagraph"/>
              <w:spacing w:line="308" w:lineRule="exact"/>
              <w:rPr>
                <w:sz w:val="28"/>
              </w:rPr>
            </w:pPr>
            <w:r>
              <w:rPr>
                <w:sz w:val="28"/>
              </w:rPr>
              <w:t>жизнеобеспечения</w:t>
            </w:r>
            <w:r>
              <w:rPr>
                <w:spacing w:val="-8"/>
                <w:sz w:val="28"/>
              </w:rPr>
              <w:t xml:space="preserve"> </w:t>
            </w:r>
            <w:r>
              <w:rPr>
                <w:sz w:val="28"/>
              </w:rPr>
              <w:t>зданий</w:t>
            </w:r>
            <w:r>
              <w:rPr>
                <w:spacing w:val="-7"/>
                <w:sz w:val="28"/>
              </w:rPr>
              <w:t xml:space="preserve"> </w:t>
            </w:r>
            <w:r>
              <w:rPr>
                <w:sz w:val="28"/>
              </w:rPr>
              <w:t>и</w:t>
            </w:r>
            <w:r>
              <w:rPr>
                <w:spacing w:val="-7"/>
                <w:sz w:val="28"/>
              </w:rPr>
              <w:t xml:space="preserve"> </w:t>
            </w:r>
            <w:r>
              <w:rPr>
                <w:spacing w:val="-2"/>
                <w:sz w:val="28"/>
              </w:rPr>
              <w:t>сооружений</w:t>
            </w:r>
          </w:p>
        </w:tc>
      </w:tr>
      <w:tr w:rsidR="00525F77" w14:paraId="39007FC7" w14:textId="77777777">
        <w:trPr>
          <w:trHeight w:val="321"/>
        </w:trPr>
        <w:tc>
          <w:tcPr>
            <w:tcW w:w="1056" w:type="dxa"/>
          </w:tcPr>
          <w:p w14:paraId="0D53A251" w14:textId="77777777" w:rsidR="00525F77" w:rsidRDefault="00000000">
            <w:pPr>
              <w:pStyle w:val="TableParagraph"/>
              <w:spacing w:line="302" w:lineRule="exact"/>
              <w:ind w:left="11" w:right="2"/>
              <w:jc w:val="center"/>
              <w:rPr>
                <w:sz w:val="28"/>
              </w:rPr>
            </w:pPr>
            <w:r>
              <w:rPr>
                <w:spacing w:val="-5"/>
                <w:sz w:val="28"/>
              </w:rPr>
              <w:t>16</w:t>
            </w:r>
          </w:p>
        </w:tc>
        <w:tc>
          <w:tcPr>
            <w:tcW w:w="8296" w:type="dxa"/>
          </w:tcPr>
          <w:p w14:paraId="5C86C355" w14:textId="77777777" w:rsidR="00525F77" w:rsidRDefault="00000000">
            <w:pPr>
              <w:pStyle w:val="TableParagraph"/>
              <w:spacing w:line="302" w:lineRule="exact"/>
              <w:rPr>
                <w:b/>
                <w:sz w:val="28"/>
              </w:rPr>
            </w:pPr>
            <w:r>
              <w:rPr>
                <w:b/>
                <w:sz w:val="28"/>
              </w:rPr>
              <w:t>Устройство</w:t>
            </w:r>
            <w:r>
              <w:rPr>
                <w:b/>
                <w:spacing w:val="-8"/>
                <w:sz w:val="28"/>
              </w:rPr>
              <w:t xml:space="preserve"> </w:t>
            </w:r>
            <w:r>
              <w:rPr>
                <w:b/>
                <w:sz w:val="28"/>
              </w:rPr>
              <w:t>наружных</w:t>
            </w:r>
            <w:r>
              <w:rPr>
                <w:b/>
                <w:spacing w:val="-7"/>
                <w:sz w:val="28"/>
              </w:rPr>
              <w:t xml:space="preserve"> </w:t>
            </w:r>
            <w:r>
              <w:rPr>
                <w:b/>
                <w:sz w:val="28"/>
              </w:rPr>
              <w:t>сетей</w:t>
            </w:r>
            <w:r>
              <w:rPr>
                <w:b/>
                <w:spacing w:val="-9"/>
                <w:sz w:val="28"/>
              </w:rPr>
              <w:t xml:space="preserve"> </w:t>
            </w:r>
            <w:r>
              <w:rPr>
                <w:b/>
                <w:spacing w:val="-2"/>
                <w:sz w:val="28"/>
              </w:rPr>
              <w:t>водопровода</w:t>
            </w:r>
          </w:p>
        </w:tc>
      </w:tr>
      <w:tr w:rsidR="00525F77" w14:paraId="7266A10F" w14:textId="77777777">
        <w:trPr>
          <w:trHeight w:val="323"/>
        </w:trPr>
        <w:tc>
          <w:tcPr>
            <w:tcW w:w="1056" w:type="dxa"/>
          </w:tcPr>
          <w:p w14:paraId="6332BE59" w14:textId="77777777" w:rsidR="00525F77" w:rsidRDefault="00000000">
            <w:pPr>
              <w:pStyle w:val="TableParagraph"/>
              <w:spacing w:line="304" w:lineRule="exact"/>
              <w:ind w:left="11" w:right="2"/>
              <w:jc w:val="center"/>
              <w:rPr>
                <w:sz w:val="28"/>
              </w:rPr>
            </w:pPr>
            <w:r>
              <w:rPr>
                <w:spacing w:val="-4"/>
                <w:sz w:val="28"/>
              </w:rPr>
              <w:t>16.1</w:t>
            </w:r>
          </w:p>
        </w:tc>
        <w:tc>
          <w:tcPr>
            <w:tcW w:w="8296" w:type="dxa"/>
          </w:tcPr>
          <w:p w14:paraId="2CBD39FE" w14:textId="77777777" w:rsidR="00525F77" w:rsidRDefault="00000000">
            <w:pPr>
              <w:pStyle w:val="TableParagraph"/>
              <w:spacing w:line="304" w:lineRule="exact"/>
              <w:rPr>
                <w:sz w:val="28"/>
              </w:rPr>
            </w:pPr>
            <w:r>
              <w:rPr>
                <w:sz w:val="28"/>
              </w:rPr>
              <w:t>Укладка</w:t>
            </w:r>
            <w:r>
              <w:rPr>
                <w:spacing w:val="-8"/>
                <w:sz w:val="28"/>
              </w:rPr>
              <w:t xml:space="preserve"> </w:t>
            </w:r>
            <w:r>
              <w:rPr>
                <w:sz w:val="28"/>
              </w:rPr>
              <w:t>трубопроводов</w:t>
            </w:r>
            <w:r>
              <w:rPr>
                <w:spacing w:val="-7"/>
                <w:sz w:val="28"/>
              </w:rPr>
              <w:t xml:space="preserve"> </w:t>
            </w:r>
            <w:r>
              <w:rPr>
                <w:spacing w:val="-2"/>
                <w:sz w:val="28"/>
              </w:rPr>
              <w:t>водопроводных</w:t>
            </w:r>
          </w:p>
        </w:tc>
      </w:tr>
      <w:tr w:rsidR="00525F77" w14:paraId="2696BFF8" w14:textId="77777777">
        <w:trPr>
          <w:trHeight w:val="642"/>
        </w:trPr>
        <w:tc>
          <w:tcPr>
            <w:tcW w:w="1056" w:type="dxa"/>
          </w:tcPr>
          <w:p w14:paraId="663DA9D8" w14:textId="77777777" w:rsidR="00525F77" w:rsidRDefault="00000000">
            <w:pPr>
              <w:pStyle w:val="TableParagraph"/>
              <w:spacing w:before="153"/>
              <w:ind w:left="11" w:right="2"/>
              <w:jc w:val="center"/>
              <w:rPr>
                <w:sz w:val="28"/>
              </w:rPr>
            </w:pPr>
            <w:r>
              <w:rPr>
                <w:spacing w:val="-4"/>
                <w:sz w:val="28"/>
              </w:rPr>
              <w:t>16.2</w:t>
            </w:r>
          </w:p>
        </w:tc>
        <w:tc>
          <w:tcPr>
            <w:tcW w:w="8296" w:type="dxa"/>
          </w:tcPr>
          <w:p w14:paraId="66A9A4CC"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и</w:t>
            </w:r>
            <w:r>
              <w:rPr>
                <w:spacing w:val="-7"/>
                <w:sz w:val="28"/>
              </w:rPr>
              <w:t xml:space="preserve"> </w:t>
            </w:r>
            <w:r>
              <w:rPr>
                <w:sz w:val="28"/>
              </w:rPr>
              <w:t>демонтаж</w:t>
            </w:r>
            <w:r>
              <w:rPr>
                <w:spacing w:val="-7"/>
                <w:sz w:val="28"/>
              </w:rPr>
              <w:t xml:space="preserve"> </w:t>
            </w:r>
            <w:r>
              <w:rPr>
                <w:sz w:val="28"/>
              </w:rPr>
              <w:t>запорной</w:t>
            </w:r>
            <w:r>
              <w:rPr>
                <w:spacing w:val="-4"/>
                <w:sz w:val="28"/>
              </w:rPr>
              <w:t xml:space="preserve"> </w:t>
            </w:r>
            <w:r>
              <w:rPr>
                <w:sz w:val="28"/>
              </w:rPr>
              <w:t>арматуры</w:t>
            </w:r>
            <w:r>
              <w:rPr>
                <w:spacing w:val="-6"/>
                <w:sz w:val="28"/>
              </w:rPr>
              <w:t xml:space="preserve"> </w:t>
            </w:r>
            <w:r>
              <w:rPr>
                <w:sz w:val="28"/>
              </w:rPr>
              <w:t>и</w:t>
            </w:r>
            <w:r>
              <w:rPr>
                <w:spacing w:val="-3"/>
                <w:sz w:val="28"/>
              </w:rPr>
              <w:t xml:space="preserve"> </w:t>
            </w:r>
            <w:r>
              <w:rPr>
                <w:spacing w:val="-2"/>
                <w:sz w:val="28"/>
              </w:rPr>
              <w:t>оборудования</w:t>
            </w:r>
          </w:p>
          <w:p w14:paraId="15242471" w14:textId="77777777" w:rsidR="00525F77" w:rsidRDefault="00000000">
            <w:pPr>
              <w:pStyle w:val="TableParagraph"/>
              <w:spacing w:line="308" w:lineRule="exact"/>
              <w:rPr>
                <w:sz w:val="28"/>
              </w:rPr>
            </w:pPr>
            <w:r>
              <w:rPr>
                <w:sz w:val="28"/>
              </w:rPr>
              <w:t>водопроводных</w:t>
            </w:r>
            <w:r>
              <w:rPr>
                <w:spacing w:val="-12"/>
                <w:sz w:val="28"/>
              </w:rPr>
              <w:t xml:space="preserve"> </w:t>
            </w:r>
            <w:r>
              <w:rPr>
                <w:spacing w:val="-2"/>
                <w:sz w:val="28"/>
              </w:rPr>
              <w:t>сетей</w:t>
            </w:r>
          </w:p>
        </w:tc>
      </w:tr>
      <w:tr w:rsidR="00525F77" w14:paraId="4459B2CB" w14:textId="77777777">
        <w:trPr>
          <w:trHeight w:val="645"/>
        </w:trPr>
        <w:tc>
          <w:tcPr>
            <w:tcW w:w="1056" w:type="dxa"/>
          </w:tcPr>
          <w:p w14:paraId="004F5A6D" w14:textId="77777777" w:rsidR="00525F77" w:rsidRDefault="00000000">
            <w:pPr>
              <w:pStyle w:val="TableParagraph"/>
              <w:spacing w:before="153"/>
              <w:ind w:left="11" w:right="2"/>
              <w:jc w:val="center"/>
              <w:rPr>
                <w:sz w:val="28"/>
              </w:rPr>
            </w:pPr>
            <w:r>
              <w:rPr>
                <w:spacing w:val="-4"/>
                <w:sz w:val="28"/>
              </w:rPr>
              <w:t>16.3</w:t>
            </w:r>
          </w:p>
        </w:tc>
        <w:tc>
          <w:tcPr>
            <w:tcW w:w="8296" w:type="dxa"/>
          </w:tcPr>
          <w:p w14:paraId="7F4CA617" w14:textId="77777777" w:rsidR="00525F77" w:rsidRDefault="00000000">
            <w:pPr>
              <w:pStyle w:val="TableParagraph"/>
              <w:spacing w:line="315" w:lineRule="exact"/>
              <w:rPr>
                <w:sz w:val="28"/>
              </w:rPr>
            </w:pPr>
            <w:r>
              <w:rPr>
                <w:sz w:val="28"/>
              </w:rPr>
              <w:t>Устройство</w:t>
            </w:r>
            <w:r>
              <w:rPr>
                <w:spacing w:val="-10"/>
                <w:sz w:val="28"/>
              </w:rPr>
              <w:t xml:space="preserve"> </w:t>
            </w:r>
            <w:r>
              <w:rPr>
                <w:sz w:val="28"/>
              </w:rPr>
              <w:t>водопроводных</w:t>
            </w:r>
            <w:r>
              <w:rPr>
                <w:spacing w:val="-7"/>
                <w:sz w:val="28"/>
              </w:rPr>
              <w:t xml:space="preserve"> </w:t>
            </w:r>
            <w:r>
              <w:rPr>
                <w:sz w:val="28"/>
              </w:rPr>
              <w:t>колодцев,</w:t>
            </w:r>
            <w:r>
              <w:rPr>
                <w:spacing w:val="-9"/>
                <w:sz w:val="28"/>
              </w:rPr>
              <w:t xml:space="preserve"> </w:t>
            </w:r>
            <w:r>
              <w:rPr>
                <w:sz w:val="28"/>
              </w:rPr>
              <w:t>оголовков,</w:t>
            </w:r>
            <w:r>
              <w:rPr>
                <w:spacing w:val="-8"/>
                <w:sz w:val="28"/>
              </w:rPr>
              <w:t xml:space="preserve"> </w:t>
            </w:r>
            <w:r>
              <w:rPr>
                <w:spacing w:val="-2"/>
                <w:sz w:val="28"/>
              </w:rPr>
              <w:t>гасителей</w:t>
            </w:r>
          </w:p>
          <w:p w14:paraId="3A8CBDCA" w14:textId="77777777" w:rsidR="00525F77" w:rsidRDefault="00000000">
            <w:pPr>
              <w:pStyle w:val="TableParagraph"/>
              <w:spacing w:line="311" w:lineRule="exact"/>
              <w:rPr>
                <w:sz w:val="28"/>
              </w:rPr>
            </w:pPr>
            <w:r>
              <w:rPr>
                <w:spacing w:val="-2"/>
                <w:sz w:val="28"/>
              </w:rPr>
              <w:t>водосборов</w:t>
            </w:r>
          </w:p>
        </w:tc>
      </w:tr>
      <w:tr w:rsidR="00525F77" w14:paraId="541412B9" w14:textId="77777777">
        <w:trPr>
          <w:trHeight w:val="321"/>
        </w:trPr>
        <w:tc>
          <w:tcPr>
            <w:tcW w:w="1056" w:type="dxa"/>
          </w:tcPr>
          <w:p w14:paraId="402CE95E" w14:textId="77777777" w:rsidR="00525F77" w:rsidRDefault="00000000">
            <w:pPr>
              <w:pStyle w:val="TableParagraph"/>
              <w:spacing w:line="301" w:lineRule="exact"/>
              <w:ind w:left="11" w:right="2"/>
              <w:jc w:val="center"/>
              <w:rPr>
                <w:sz w:val="28"/>
              </w:rPr>
            </w:pPr>
            <w:r>
              <w:rPr>
                <w:spacing w:val="-4"/>
                <w:sz w:val="28"/>
              </w:rPr>
              <w:t>16.4</w:t>
            </w:r>
          </w:p>
        </w:tc>
        <w:tc>
          <w:tcPr>
            <w:tcW w:w="8296" w:type="dxa"/>
          </w:tcPr>
          <w:p w14:paraId="160189E7" w14:textId="77777777" w:rsidR="00525F77" w:rsidRDefault="00000000">
            <w:pPr>
              <w:pStyle w:val="TableParagraph"/>
              <w:spacing w:line="301" w:lineRule="exact"/>
              <w:rPr>
                <w:sz w:val="28"/>
              </w:rPr>
            </w:pPr>
            <w:r>
              <w:rPr>
                <w:sz w:val="28"/>
              </w:rPr>
              <w:t>Очистка</w:t>
            </w:r>
            <w:r>
              <w:rPr>
                <w:spacing w:val="-11"/>
                <w:sz w:val="28"/>
              </w:rPr>
              <w:t xml:space="preserve"> </w:t>
            </w:r>
            <w:r>
              <w:rPr>
                <w:sz w:val="28"/>
              </w:rPr>
              <w:t>полости</w:t>
            </w:r>
            <w:r>
              <w:rPr>
                <w:spacing w:val="-6"/>
                <w:sz w:val="28"/>
              </w:rPr>
              <w:t xml:space="preserve"> </w:t>
            </w:r>
            <w:r>
              <w:rPr>
                <w:sz w:val="28"/>
              </w:rPr>
              <w:t>и</w:t>
            </w:r>
            <w:r>
              <w:rPr>
                <w:spacing w:val="-9"/>
                <w:sz w:val="28"/>
              </w:rPr>
              <w:t xml:space="preserve"> </w:t>
            </w:r>
            <w:r>
              <w:rPr>
                <w:sz w:val="28"/>
              </w:rPr>
              <w:t>испытание</w:t>
            </w:r>
            <w:r>
              <w:rPr>
                <w:spacing w:val="-6"/>
                <w:sz w:val="28"/>
              </w:rPr>
              <w:t xml:space="preserve"> </w:t>
            </w:r>
            <w:r>
              <w:rPr>
                <w:sz w:val="28"/>
              </w:rPr>
              <w:t>трубопроводов</w:t>
            </w:r>
            <w:r>
              <w:rPr>
                <w:spacing w:val="-6"/>
                <w:sz w:val="28"/>
              </w:rPr>
              <w:t xml:space="preserve"> </w:t>
            </w:r>
            <w:r>
              <w:rPr>
                <w:spacing w:val="-2"/>
                <w:sz w:val="28"/>
              </w:rPr>
              <w:t>водопровода</w:t>
            </w:r>
          </w:p>
        </w:tc>
      </w:tr>
      <w:tr w:rsidR="00525F77" w14:paraId="3BB439A3" w14:textId="77777777">
        <w:trPr>
          <w:trHeight w:val="321"/>
        </w:trPr>
        <w:tc>
          <w:tcPr>
            <w:tcW w:w="1056" w:type="dxa"/>
          </w:tcPr>
          <w:p w14:paraId="211F18B4" w14:textId="77777777" w:rsidR="00525F77" w:rsidRDefault="00000000">
            <w:pPr>
              <w:pStyle w:val="TableParagraph"/>
              <w:spacing w:line="301" w:lineRule="exact"/>
              <w:ind w:left="11" w:right="2"/>
              <w:jc w:val="center"/>
              <w:rPr>
                <w:sz w:val="28"/>
              </w:rPr>
            </w:pPr>
            <w:r>
              <w:rPr>
                <w:spacing w:val="-5"/>
                <w:sz w:val="28"/>
              </w:rPr>
              <w:t>17</w:t>
            </w:r>
          </w:p>
        </w:tc>
        <w:tc>
          <w:tcPr>
            <w:tcW w:w="8296" w:type="dxa"/>
          </w:tcPr>
          <w:p w14:paraId="41036E88" w14:textId="77777777" w:rsidR="00525F77" w:rsidRDefault="00000000">
            <w:pPr>
              <w:pStyle w:val="TableParagraph"/>
              <w:spacing w:line="301" w:lineRule="exact"/>
              <w:rPr>
                <w:b/>
                <w:sz w:val="28"/>
              </w:rPr>
            </w:pPr>
            <w:r>
              <w:rPr>
                <w:b/>
                <w:sz w:val="28"/>
              </w:rPr>
              <w:t>Устройство</w:t>
            </w:r>
            <w:r>
              <w:rPr>
                <w:b/>
                <w:spacing w:val="-8"/>
                <w:sz w:val="28"/>
              </w:rPr>
              <w:t xml:space="preserve"> </w:t>
            </w:r>
            <w:r>
              <w:rPr>
                <w:b/>
                <w:sz w:val="28"/>
              </w:rPr>
              <w:t>наружных</w:t>
            </w:r>
            <w:r>
              <w:rPr>
                <w:b/>
                <w:spacing w:val="-7"/>
                <w:sz w:val="28"/>
              </w:rPr>
              <w:t xml:space="preserve"> </w:t>
            </w:r>
            <w:r>
              <w:rPr>
                <w:b/>
                <w:sz w:val="28"/>
              </w:rPr>
              <w:t>сетей</w:t>
            </w:r>
            <w:r>
              <w:rPr>
                <w:b/>
                <w:spacing w:val="-9"/>
                <w:sz w:val="28"/>
              </w:rPr>
              <w:t xml:space="preserve"> </w:t>
            </w:r>
            <w:r>
              <w:rPr>
                <w:b/>
                <w:spacing w:val="-2"/>
                <w:sz w:val="28"/>
              </w:rPr>
              <w:t>канализации</w:t>
            </w:r>
          </w:p>
        </w:tc>
      </w:tr>
      <w:tr w:rsidR="00525F77" w14:paraId="437B808A" w14:textId="77777777">
        <w:trPr>
          <w:trHeight w:val="323"/>
        </w:trPr>
        <w:tc>
          <w:tcPr>
            <w:tcW w:w="1056" w:type="dxa"/>
          </w:tcPr>
          <w:p w14:paraId="0C140114" w14:textId="77777777" w:rsidR="00525F77" w:rsidRDefault="00000000">
            <w:pPr>
              <w:pStyle w:val="TableParagraph"/>
              <w:spacing w:line="304" w:lineRule="exact"/>
              <w:ind w:left="11" w:right="2"/>
              <w:jc w:val="center"/>
              <w:rPr>
                <w:sz w:val="28"/>
              </w:rPr>
            </w:pPr>
            <w:r>
              <w:rPr>
                <w:spacing w:val="-4"/>
                <w:sz w:val="28"/>
              </w:rPr>
              <w:t>17.1</w:t>
            </w:r>
          </w:p>
        </w:tc>
        <w:tc>
          <w:tcPr>
            <w:tcW w:w="8296" w:type="dxa"/>
          </w:tcPr>
          <w:p w14:paraId="767A0E17" w14:textId="77777777" w:rsidR="00525F77" w:rsidRDefault="00000000">
            <w:pPr>
              <w:pStyle w:val="TableParagraph"/>
              <w:spacing w:line="304" w:lineRule="exact"/>
              <w:rPr>
                <w:sz w:val="28"/>
              </w:rPr>
            </w:pPr>
            <w:r>
              <w:rPr>
                <w:sz w:val="28"/>
              </w:rPr>
              <w:t>Укладка</w:t>
            </w:r>
            <w:r>
              <w:rPr>
                <w:spacing w:val="-11"/>
                <w:sz w:val="28"/>
              </w:rPr>
              <w:t xml:space="preserve"> </w:t>
            </w:r>
            <w:r>
              <w:rPr>
                <w:sz w:val="28"/>
              </w:rPr>
              <w:t>трубопроводов</w:t>
            </w:r>
            <w:r>
              <w:rPr>
                <w:spacing w:val="-9"/>
                <w:sz w:val="28"/>
              </w:rPr>
              <w:t xml:space="preserve"> </w:t>
            </w:r>
            <w:r>
              <w:rPr>
                <w:sz w:val="28"/>
              </w:rPr>
              <w:t>канализационных</w:t>
            </w:r>
            <w:r>
              <w:rPr>
                <w:spacing w:val="-11"/>
                <w:sz w:val="28"/>
              </w:rPr>
              <w:t xml:space="preserve"> </w:t>
            </w:r>
            <w:r>
              <w:rPr>
                <w:spacing w:val="-2"/>
                <w:sz w:val="28"/>
              </w:rPr>
              <w:t>безнапорных</w:t>
            </w:r>
          </w:p>
        </w:tc>
      </w:tr>
      <w:tr w:rsidR="00525F77" w14:paraId="0B3E18DA" w14:textId="77777777">
        <w:trPr>
          <w:trHeight w:val="321"/>
        </w:trPr>
        <w:tc>
          <w:tcPr>
            <w:tcW w:w="1056" w:type="dxa"/>
          </w:tcPr>
          <w:p w14:paraId="73FF1575" w14:textId="77777777" w:rsidR="00525F77" w:rsidRDefault="00000000">
            <w:pPr>
              <w:pStyle w:val="TableParagraph"/>
              <w:spacing w:line="301" w:lineRule="exact"/>
              <w:ind w:left="11" w:right="2"/>
              <w:jc w:val="center"/>
              <w:rPr>
                <w:sz w:val="28"/>
              </w:rPr>
            </w:pPr>
            <w:r>
              <w:rPr>
                <w:spacing w:val="-4"/>
                <w:sz w:val="28"/>
              </w:rPr>
              <w:t>17.2</w:t>
            </w:r>
          </w:p>
        </w:tc>
        <w:tc>
          <w:tcPr>
            <w:tcW w:w="8296" w:type="dxa"/>
          </w:tcPr>
          <w:p w14:paraId="1BE715DA" w14:textId="77777777" w:rsidR="00525F77" w:rsidRDefault="00000000">
            <w:pPr>
              <w:pStyle w:val="TableParagraph"/>
              <w:spacing w:line="301" w:lineRule="exact"/>
              <w:rPr>
                <w:sz w:val="28"/>
              </w:rPr>
            </w:pPr>
            <w:r>
              <w:rPr>
                <w:sz w:val="28"/>
              </w:rPr>
              <w:t>Укладка</w:t>
            </w:r>
            <w:r>
              <w:rPr>
                <w:spacing w:val="-11"/>
                <w:sz w:val="28"/>
              </w:rPr>
              <w:t xml:space="preserve"> </w:t>
            </w:r>
            <w:r>
              <w:rPr>
                <w:sz w:val="28"/>
              </w:rPr>
              <w:t>трубопроводов</w:t>
            </w:r>
            <w:r>
              <w:rPr>
                <w:spacing w:val="-8"/>
                <w:sz w:val="28"/>
              </w:rPr>
              <w:t xml:space="preserve"> </w:t>
            </w:r>
            <w:r>
              <w:rPr>
                <w:sz w:val="28"/>
              </w:rPr>
              <w:t>канализационных</w:t>
            </w:r>
            <w:r>
              <w:rPr>
                <w:spacing w:val="-11"/>
                <w:sz w:val="28"/>
              </w:rPr>
              <w:t xml:space="preserve"> </w:t>
            </w:r>
            <w:r>
              <w:rPr>
                <w:spacing w:val="-2"/>
                <w:sz w:val="28"/>
              </w:rPr>
              <w:t>напорных</w:t>
            </w:r>
          </w:p>
        </w:tc>
      </w:tr>
      <w:tr w:rsidR="00525F77" w14:paraId="5E6AEA1A" w14:textId="77777777">
        <w:trPr>
          <w:trHeight w:val="643"/>
        </w:trPr>
        <w:tc>
          <w:tcPr>
            <w:tcW w:w="1056" w:type="dxa"/>
          </w:tcPr>
          <w:p w14:paraId="684C0FB3" w14:textId="77777777" w:rsidR="00525F77" w:rsidRDefault="00000000">
            <w:pPr>
              <w:pStyle w:val="TableParagraph"/>
              <w:spacing w:before="153"/>
              <w:ind w:left="11" w:right="2"/>
              <w:jc w:val="center"/>
              <w:rPr>
                <w:sz w:val="28"/>
              </w:rPr>
            </w:pPr>
            <w:r>
              <w:rPr>
                <w:spacing w:val="-4"/>
                <w:sz w:val="28"/>
              </w:rPr>
              <w:t>17.3</w:t>
            </w:r>
          </w:p>
        </w:tc>
        <w:tc>
          <w:tcPr>
            <w:tcW w:w="8296" w:type="dxa"/>
          </w:tcPr>
          <w:p w14:paraId="4903422F"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и</w:t>
            </w:r>
            <w:r>
              <w:rPr>
                <w:spacing w:val="-7"/>
                <w:sz w:val="28"/>
              </w:rPr>
              <w:t xml:space="preserve"> </w:t>
            </w:r>
            <w:r>
              <w:rPr>
                <w:sz w:val="28"/>
              </w:rPr>
              <w:t>демонтаж</w:t>
            </w:r>
            <w:r>
              <w:rPr>
                <w:spacing w:val="-7"/>
                <w:sz w:val="28"/>
              </w:rPr>
              <w:t xml:space="preserve"> </w:t>
            </w:r>
            <w:r>
              <w:rPr>
                <w:sz w:val="28"/>
              </w:rPr>
              <w:t>запорной</w:t>
            </w:r>
            <w:r>
              <w:rPr>
                <w:spacing w:val="-4"/>
                <w:sz w:val="28"/>
              </w:rPr>
              <w:t xml:space="preserve"> </w:t>
            </w:r>
            <w:r>
              <w:rPr>
                <w:sz w:val="28"/>
              </w:rPr>
              <w:t>арматуры</w:t>
            </w:r>
            <w:r>
              <w:rPr>
                <w:spacing w:val="-6"/>
                <w:sz w:val="28"/>
              </w:rPr>
              <w:t xml:space="preserve"> </w:t>
            </w:r>
            <w:r>
              <w:rPr>
                <w:sz w:val="28"/>
              </w:rPr>
              <w:t>и</w:t>
            </w:r>
            <w:r>
              <w:rPr>
                <w:spacing w:val="-3"/>
                <w:sz w:val="28"/>
              </w:rPr>
              <w:t xml:space="preserve"> </w:t>
            </w:r>
            <w:r>
              <w:rPr>
                <w:spacing w:val="-2"/>
                <w:sz w:val="28"/>
              </w:rPr>
              <w:t>оборудования</w:t>
            </w:r>
          </w:p>
          <w:p w14:paraId="1D0EDE17" w14:textId="77777777" w:rsidR="00525F77" w:rsidRDefault="00000000">
            <w:pPr>
              <w:pStyle w:val="TableParagraph"/>
              <w:spacing w:line="308" w:lineRule="exact"/>
              <w:rPr>
                <w:sz w:val="28"/>
              </w:rPr>
            </w:pPr>
            <w:r>
              <w:rPr>
                <w:sz w:val="28"/>
              </w:rPr>
              <w:t>канализационных</w:t>
            </w:r>
            <w:r>
              <w:rPr>
                <w:spacing w:val="-14"/>
                <w:sz w:val="28"/>
              </w:rPr>
              <w:t xml:space="preserve"> </w:t>
            </w:r>
            <w:r>
              <w:rPr>
                <w:spacing w:val="-2"/>
                <w:sz w:val="28"/>
              </w:rPr>
              <w:t>сетей</w:t>
            </w:r>
          </w:p>
        </w:tc>
      </w:tr>
      <w:tr w:rsidR="00525F77" w14:paraId="4E7F30AD" w14:textId="77777777">
        <w:trPr>
          <w:trHeight w:val="323"/>
        </w:trPr>
        <w:tc>
          <w:tcPr>
            <w:tcW w:w="1056" w:type="dxa"/>
          </w:tcPr>
          <w:p w14:paraId="46A3C7CE" w14:textId="77777777" w:rsidR="00525F77" w:rsidRDefault="00000000">
            <w:pPr>
              <w:pStyle w:val="TableParagraph"/>
              <w:spacing w:line="304" w:lineRule="exact"/>
              <w:ind w:left="11" w:right="2"/>
              <w:jc w:val="center"/>
              <w:rPr>
                <w:sz w:val="28"/>
              </w:rPr>
            </w:pPr>
            <w:r>
              <w:rPr>
                <w:spacing w:val="-4"/>
                <w:sz w:val="28"/>
              </w:rPr>
              <w:t>17.4</w:t>
            </w:r>
          </w:p>
        </w:tc>
        <w:tc>
          <w:tcPr>
            <w:tcW w:w="8296" w:type="dxa"/>
          </w:tcPr>
          <w:p w14:paraId="1434F3F1" w14:textId="77777777" w:rsidR="00525F77" w:rsidRDefault="00000000">
            <w:pPr>
              <w:pStyle w:val="TableParagraph"/>
              <w:spacing w:line="304" w:lineRule="exact"/>
              <w:rPr>
                <w:sz w:val="28"/>
              </w:rPr>
            </w:pPr>
            <w:r>
              <w:rPr>
                <w:sz w:val="28"/>
              </w:rPr>
              <w:t>Устройство</w:t>
            </w:r>
            <w:r>
              <w:rPr>
                <w:spacing w:val="-9"/>
                <w:sz w:val="28"/>
              </w:rPr>
              <w:t xml:space="preserve"> </w:t>
            </w:r>
            <w:r>
              <w:rPr>
                <w:sz w:val="28"/>
              </w:rPr>
              <w:t>канализационных</w:t>
            </w:r>
            <w:r>
              <w:rPr>
                <w:spacing w:val="-10"/>
                <w:sz w:val="28"/>
              </w:rPr>
              <w:t xml:space="preserve"> </w:t>
            </w:r>
            <w:r>
              <w:rPr>
                <w:sz w:val="28"/>
              </w:rPr>
              <w:t>и</w:t>
            </w:r>
            <w:r>
              <w:rPr>
                <w:spacing w:val="-8"/>
                <w:sz w:val="28"/>
              </w:rPr>
              <w:t xml:space="preserve"> </w:t>
            </w:r>
            <w:r>
              <w:rPr>
                <w:sz w:val="28"/>
              </w:rPr>
              <w:t>водосточных</w:t>
            </w:r>
            <w:r>
              <w:rPr>
                <w:spacing w:val="-7"/>
                <w:sz w:val="28"/>
              </w:rPr>
              <w:t xml:space="preserve"> </w:t>
            </w:r>
            <w:r>
              <w:rPr>
                <w:spacing w:val="-2"/>
                <w:sz w:val="28"/>
              </w:rPr>
              <w:t>колодцев</w:t>
            </w:r>
          </w:p>
        </w:tc>
      </w:tr>
      <w:tr w:rsidR="00525F77" w14:paraId="09D69151" w14:textId="77777777">
        <w:trPr>
          <w:trHeight w:val="642"/>
        </w:trPr>
        <w:tc>
          <w:tcPr>
            <w:tcW w:w="1056" w:type="dxa"/>
          </w:tcPr>
          <w:p w14:paraId="007B4BAC" w14:textId="77777777" w:rsidR="00525F77" w:rsidRDefault="00000000">
            <w:pPr>
              <w:pStyle w:val="TableParagraph"/>
              <w:spacing w:before="153"/>
              <w:ind w:left="11" w:right="2"/>
              <w:jc w:val="center"/>
              <w:rPr>
                <w:sz w:val="28"/>
              </w:rPr>
            </w:pPr>
            <w:r>
              <w:rPr>
                <w:spacing w:val="-4"/>
                <w:sz w:val="28"/>
              </w:rPr>
              <w:t>17.5</w:t>
            </w:r>
          </w:p>
        </w:tc>
        <w:tc>
          <w:tcPr>
            <w:tcW w:w="8296" w:type="dxa"/>
          </w:tcPr>
          <w:p w14:paraId="1512AB67" w14:textId="77777777" w:rsidR="00525F77" w:rsidRDefault="00000000">
            <w:pPr>
              <w:pStyle w:val="TableParagraph"/>
              <w:spacing w:line="315" w:lineRule="exact"/>
              <w:rPr>
                <w:sz w:val="28"/>
              </w:rPr>
            </w:pPr>
            <w:r>
              <w:rPr>
                <w:sz w:val="28"/>
              </w:rPr>
              <w:t>Устройство</w:t>
            </w:r>
            <w:r>
              <w:rPr>
                <w:spacing w:val="-9"/>
                <w:sz w:val="28"/>
              </w:rPr>
              <w:t xml:space="preserve"> </w:t>
            </w:r>
            <w:r>
              <w:rPr>
                <w:sz w:val="28"/>
              </w:rPr>
              <w:t>фильтрующего</w:t>
            </w:r>
            <w:r>
              <w:rPr>
                <w:spacing w:val="-4"/>
                <w:sz w:val="28"/>
              </w:rPr>
              <w:t xml:space="preserve"> </w:t>
            </w:r>
            <w:r>
              <w:rPr>
                <w:sz w:val="28"/>
              </w:rPr>
              <w:t>основания</w:t>
            </w:r>
            <w:r>
              <w:rPr>
                <w:spacing w:val="-8"/>
                <w:sz w:val="28"/>
              </w:rPr>
              <w:t xml:space="preserve"> </w:t>
            </w:r>
            <w:r>
              <w:rPr>
                <w:sz w:val="28"/>
              </w:rPr>
              <w:t>под</w:t>
            </w:r>
            <w:r>
              <w:rPr>
                <w:spacing w:val="-4"/>
                <w:sz w:val="28"/>
              </w:rPr>
              <w:t xml:space="preserve"> </w:t>
            </w:r>
            <w:r>
              <w:rPr>
                <w:sz w:val="28"/>
              </w:rPr>
              <w:t>иловые</w:t>
            </w:r>
            <w:r>
              <w:rPr>
                <w:spacing w:val="-8"/>
                <w:sz w:val="28"/>
              </w:rPr>
              <w:t xml:space="preserve"> </w:t>
            </w:r>
            <w:r>
              <w:rPr>
                <w:sz w:val="28"/>
              </w:rPr>
              <w:t>площадки</w:t>
            </w:r>
            <w:r>
              <w:rPr>
                <w:spacing w:val="-4"/>
                <w:sz w:val="28"/>
              </w:rPr>
              <w:t xml:space="preserve"> </w:t>
            </w:r>
            <w:r>
              <w:rPr>
                <w:spacing w:val="-10"/>
                <w:sz w:val="28"/>
              </w:rPr>
              <w:t>и</w:t>
            </w:r>
          </w:p>
          <w:p w14:paraId="08463E74" w14:textId="77777777" w:rsidR="00525F77" w:rsidRDefault="00000000">
            <w:pPr>
              <w:pStyle w:val="TableParagraph"/>
              <w:spacing w:line="308" w:lineRule="exact"/>
              <w:rPr>
                <w:sz w:val="28"/>
              </w:rPr>
            </w:pPr>
            <w:r>
              <w:rPr>
                <w:sz w:val="28"/>
              </w:rPr>
              <w:t>поля</w:t>
            </w:r>
            <w:r>
              <w:rPr>
                <w:spacing w:val="-4"/>
                <w:sz w:val="28"/>
              </w:rPr>
              <w:t xml:space="preserve"> </w:t>
            </w:r>
            <w:r>
              <w:rPr>
                <w:spacing w:val="-2"/>
                <w:sz w:val="28"/>
              </w:rPr>
              <w:t>фильтрации</w:t>
            </w:r>
          </w:p>
        </w:tc>
      </w:tr>
      <w:tr w:rsidR="00525F77" w14:paraId="56AEA1CE" w14:textId="77777777">
        <w:trPr>
          <w:trHeight w:val="321"/>
        </w:trPr>
        <w:tc>
          <w:tcPr>
            <w:tcW w:w="1056" w:type="dxa"/>
          </w:tcPr>
          <w:p w14:paraId="07918FDB" w14:textId="77777777" w:rsidR="00525F77" w:rsidRDefault="00000000">
            <w:pPr>
              <w:pStyle w:val="TableParagraph"/>
              <w:spacing w:line="301" w:lineRule="exact"/>
              <w:ind w:left="11" w:right="2"/>
              <w:jc w:val="center"/>
              <w:rPr>
                <w:sz w:val="28"/>
              </w:rPr>
            </w:pPr>
            <w:r>
              <w:rPr>
                <w:spacing w:val="-4"/>
                <w:sz w:val="28"/>
              </w:rPr>
              <w:t>17.6</w:t>
            </w:r>
          </w:p>
        </w:tc>
        <w:tc>
          <w:tcPr>
            <w:tcW w:w="8296" w:type="dxa"/>
          </w:tcPr>
          <w:p w14:paraId="764881F6" w14:textId="77777777" w:rsidR="00525F77" w:rsidRDefault="00000000">
            <w:pPr>
              <w:pStyle w:val="TableParagraph"/>
              <w:spacing w:line="301" w:lineRule="exact"/>
              <w:rPr>
                <w:sz w:val="28"/>
              </w:rPr>
            </w:pPr>
            <w:r>
              <w:rPr>
                <w:sz w:val="28"/>
              </w:rPr>
              <w:t>Укладка</w:t>
            </w:r>
            <w:r>
              <w:rPr>
                <w:spacing w:val="-7"/>
                <w:sz w:val="28"/>
              </w:rPr>
              <w:t xml:space="preserve"> </w:t>
            </w:r>
            <w:r>
              <w:rPr>
                <w:sz w:val="28"/>
              </w:rPr>
              <w:t>дренажных</w:t>
            </w:r>
            <w:r>
              <w:rPr>
                <w:spacing w:val="-5"/>
                <w:sz w:val="28"/>
              </w:rPr>
              <w:t xml:space="preserve"> </w:t>
            </w:r>
            <w:r>
              <w:rPr>
                <w:sz w:val="28"/>
              </w:rPr>
              <w:t>труб</w:t>
            </w:r>
            <w:r>
              <w:rPr>
                <w:spacing w:val="-4"/>
                <w:sz w:val="28"/>
              </w:rPr>
              <w:t xml:space="preserve"> </w:t>
            </w:r>
            <w:r>
              <w:rPr>
                <w:sz w:val="28"/>
              </w:rPr>
              <w:t>на</w:t>
            </w:r>
            <w:r>
              <w:rPr>
                <w:spacing w:val="-4"/>
                <w:sz w:val="28"/>
              </w:rPr>
              <w:t xml:space="preserve"> </w:t>
            </w:r>
            <w:r>
              <w:rPr>
                <w:sz w:val="28"/>
              </w:rPr>
              <w:t>иловых</w:t>
            </w:r>
            <w:r>
              <w:rPr>
                <w:spacing w:val="-6"/>
                <w:sz w:val="28"/>
              </w:rPr>
              <w:t xml:space="preserve"> </w:t>
            </w:r>
            <w:r>
              <w:rPr>
                <w:spacing w:val="-2"/>
                <w:sz w:val="28"/>
              </w:rPr>
              <w:t>площадках</w:t>
            </w:r>
          </w:p>
        </w:tc>
      </w:tr>
      <w:tr w:rsidR="00525F77" w14:paraId="4B130446" w14:textId="77777777">
        <w:trPr>
          <w:trHeight w:val="323"/>
        </w:trPr>
        <w:tc>
          <w:tcPr>
            <w:tcW w:w="1056" w:type="dxa"/>
          </w:tcPr>
          <w:p w14:paraId="04823F92" w14:textId="77777777" w:rsidR="00525F77" w:rsidRDefault="00000000">
            <w:pPr>
              <w:pStyle w:val="TableParagraph"/>
              <w:spacing w:line="304" w:lineRule="exact"/>
              <w:ind w:left="11" w:right="2"/>
              <w:jc w:val="center"/>
              <w:rPr>
                <w:sz w:val="28"/>
              </w:rPr>
            </w:pPr>
            <w:r>
              <w:rPr>
                <w:spacing w:val="-4"/>
                <w:sz w:val="28"/>
              </w:rPr>
              <w:t>17.7</w:t>
            </w:r>
          </w:p>
        </w:tc>
        <w:tc>
          <w:tcPr>
            <w:tcW w:w="8296" w:type="dxa"/>
          </w:tcPr>
          <w:p w14:paraId="13CD6E74" w14:textId="77777777" w:rsidR="00525F77" w:rsidRDefault="00000000">
            <w:pPr>
              <w:pStyle w:val="TableParagraph"/>
              <w:spacing w:line="304" w:lineRule="exact"/>
              <w:rPr>
                <w:sz w:val="28"/>
              </w:rPr>
            </w:pPr>
            <w:r>
              <w:rPr>
                <w:sz w:val="28"/>
              </w:rPr>
              <w:t>Очистка</w:t>
            </w:r>
            <w:r>
              <w:rPr>
                <w:spacing w:val="-11"/>
                <w:sz w:val="28"/>
              </w:rPr>
              <w:t xml:space="preserve"> </w:t>
            </w:r>
            <w:r>
              <w:rPr>
                <w:sz w:val="28"/>
              </w:rPr>
              <w:t>полости</w:t>
            </w:r>
            <w:r>
              <w:rPr>
                <w:spacing w:val="-6"/>
                <w:sz w:val="28"/>
              </w:rPr>
              <w:t xml:space="preserve"> </w:t>
            </w:r>
            <w:r>
              <w:rPr>
                <w:sz w:val="28"/>
              </w:rPr>
              <w:t>и</w:t>
            </w:r>
            <w:r>
              <w:rPr>
                <w:spacing w:val="-9"/>
                <w:sz w:val="28"/>
              </w:rPr>
              <w:t xml:space="preserve"> </w:t>
            </w:r>
            <w:r>
              <w:rPr>
                <w:sz w:val="28"/>
              </w:rPr>
              <w:t>испытание</w:t>
            </w:r>
            <w:r>
              <w:rPr>
                <w:spacing w:val="-6"/>
                <w:sz w:val="28"/>
              </w:rPr>
              <w:t xml:space="preserve"> </w:t>
            </w:r>
            <w:r>
              <w:rPr>
                <w:sz w:val="28"/>
              </w:rPr>
              <w:t>трубопроводов</w:t>
            </w:r>
            <w:r>
              <w:rPr>
                <w:spacing w:val="-6"/>
                <w:sz w:val="28"/>
              </w:rPr>
              <w:t xml:space="preserve"> </w:t>
            </w:r>
            <w:r>
              <w:rPr>
                <w:spacing w:val="-2"/>
                <w:sz w:val="28"/>
              </w:rPr>
              <w:t>канализации</w:t>
            </w:r>
          </w:p>
        </w:tc>
      </w:tr>
      <w:tr w:rsidR="00525F77" w14:paraId="66A331D0" w14:textId="77777777">
        <w:trPr>
          <w:trHeight w:val="321"/>
        </w:trPr>
        <w:tc>
          <w:tcPr>
            <w:tcW w:w="1056" w:type="dxa"/>
          </w:tcPr>
          <w:p w14:paraId="3397CABF" w14:textId="77777777" w:rsidR="00525F77" w:rsidRDefault="00000000">
            <w:pPr>
              <w:pStyle w:val="TableParagraph"/>
              <w:spacing w:line="301" w:lineRule="exact"/>
              <w:ind w:left="11" w:right="2"/>
              <w:jc w:val="center"/>
              <w:rPr>
                <w:sz w:val="28"/>
              </w:rPr>
            </w:pPr>
            <w:r>
              <w:rPr>
                <w:spacing w:val="-5"/>
                <w:sz w:val="28"/>
              </w:rPr>
              <w:t>18</w:t>
            </w:r>
          </w:p>
        </w:tc>
        <w:tc>
          <w:tcPr>
            <w:tcW w:w="8296" w:type="dxa"/>
          </w:tcPr>
          <w:p w14:paraId="6149C8A4" w14:textId="77777777" w:rsidR="00525F77" w:rsidRDefault="00000000">
            <w:pPr>
              <w:pStyle w:val="TableParagraph"/>
              <w:spacing w:line="301" w:lineRule="exact"/>
              <w:rPr>
                <w:b/>
                <w:sz w:val="28"/>
              </w:rPr>
            </w:pPr>
            <w:r>
              <w:rPr>
                <w:b/>
                <w:sz w:val="28"/>
              </w:rPr>
              <w:t>Устройство</w:t>
            </w:r>
            <w:r>
              <w:rPr>
                <w:b/>
                <w:spacing w:val="-8"/>
                <w:sz w:val="28"/>
              </w:rPr>
              <w:t xml:space="preserve"> </w:t>
            </w:r>
            <w:r>
              <w:rPr>
                <w:b/>
                <w:sz w:val="28"/>
              </w:rPr>
              <w:t>наружных</w:t>
            </w:r>
            <w:r>
              <w:rPr>
                <w:b/>
                <w:spacing w:val="-7"/>
                <w:sz w:val="28"/>
              </w:rPr>
              <w:t xml:space="preserve"> </w:t>
            </w:r>
            <w:r>
              <w:rPr>
                <w:b/>
                <w:sz w:val="28"/>
              </w:rPr>
              <w:t>сетей</w:t>
            </w:r>
            <w:r>
              <w:rPr>
                <w:b/>
                <w:spacing w:val="-9"/>
                <w:sz w:val="28"/>
              </w:rPr>
              <w:t xml:space="preserve"> </w:t>
            </w:r>
            <w:r>
              <w:rPr>
                <w:b/>
                <w:spacing w:val="-2"/>
                <w:sz w:val="28"/>
              </w:rPr>
              <w:t>теплоснабжения</w:t>
            </w:r>
          </w:p>
        </w:tc>
      </w:tr>
      <w:tr w:rsidR="00525F77" w14:paraId="4415B0E7" w14:textId="77777777">
        <w:trPr>
          <w:trHeight w:val="645"/>
        </w:trPr>
        <w:tc>
          <w:tcPr>
            <w:tcW w:w="1056" w:type="dxa"/>
          </w:tcPr>
          <w:p w14:paraId="1DBAEA88" w14:textId="77777777" w:rsidR="00525F77" w:rsidRDefault="00000000">
            <w:pPr>
              <w:pStyle w:val="TableParagraph"/>
              <w:spacing w:before="153"/>
              <w:ind w:left="11" w:right="2"/>
              <w:jc w:val="center"/>
              <w:rPr>
                <w:sz w:val="28"/>
              </w:rPr>
            </w:pPr>
            <w:r>
              <w:rPr>
                <w:spacing w:val="-4"/>
                <w:sz w:val="28"/>
              </w:rPr>
              <w:t>18.1</w:t>
            </w:r>
          </w:p>
        </w:tc>
        <w:tc>
          <w:tcPr>
            <w:tcW w:w="8296" w:type="dxa"/>
          </w:tcPr>
          <w:p w14:paraId="26C42173" w14:textId="77777777" w:rsidR="00525F77" w:rsidRDefault="00000000">
            <w:pPr>
              <w:pStyle w:val="TableParagraph"/>
              <w:spacing w:line="315" w:lineRule="exact"/>
              <w:rPr>
                <w:sz w:val="28"/>
              </w:rPr>
            </w:pPr>
            <w:r>
              <w:rPr>
                <w:sz w:val="28"/>
              </w:rPr>
              <w:t>Укладка</w:t>
            </w:r>
            <w:r>
              <w:rPr>
                <w:spacing w:val="-9"/>
                <w:sz w:val="28"/>
              </w:rPr>
              <w:t xml:space="preserve"> </w:t>
            </w:r>
            <w:r>
              <w:rPr>
                <w:sz w:val="28"/>
              </w:rPr>
              <w:t>трубопроводов</w:t>
            </w:r>
            <w:r>
              <w:rPr>
                <w:spacing w:val="-8"/>
                <w:sz w:val="28"/>
              </w:rPr>
              <w:t xml:space="preserve"> </w:t>
            </w:r>
            <w:r>
              <w:rPr>
                <w:sz w:val="28"/>
              </w:rPr>
              <w:t>теплоснабжения</w:t>
            </w:r>
            <w:r>
              <w:rPr>
                <w:spacing w:val="-7"/>
                <w:sz w:val="28"/>
              </w:rPr>
              <w:t xml:space="preserve"> </w:t>
            </w:r>
            <w:r>
              <w:rPr>
                <w:sz w:val="28"/>
              </w:rPr>
              <w:t>с</w:t>
            </w:r>
            <w:r>
              <w:rPr>
                <w:spacing w:val="-6"/>
                <w:sz w:val="28"/>
              </w:rPr>
              <w:t xml:space="preserve"> </w:t>
            </w:r>
            <w:r>
              <w:rPr>
                <w:spacing w:val="-2"/>
                <w:sz w:val="28"/>
              </w:rPr>
              <w:t>температурой</w:t>
            </w:r>
          </w:p>
          <w:p w14:paraId="4D43FB8A" w14:textId="77777777" w:rsidR="00525F77" w:rsidRDefault="00000000">
            <w:pPr>
              <w:pStyle w:val="TableParagraph"/>
              <w:spacing w:line="311" w:lineRule="exact"/>
              <w:rPr>
                <w:sz w:val="28"/>
              </w:rPr>
            </w:pPr>
            <w:r>
              <w:rPr>
                <w:sz w:val="28"/>
              </w:rPr>
              <w:t>теплоносителя</w:t>
            </w:r>
            <w:r>
              <w:rPr>
                <w:spacing w:val="-5"/>
                <w:sz w:val="28"/>
              </w:rPr>
              <w:t xml:space="preserve"> </w:t>
            </w:r>
            <w:r>
              <w:rPr>
                <w:sz w:val="28"/>
              </w:rPr>
              <w:t>до</w:t>
            </w:r>
            <w:r>
              <w:rPr>
                <w:spacing w:val="-3"/>
                <w:sz w:val="28"/>
              </w:rPr>
              <w:t xml:space="preserve"> </w:t>
            </w:r>
            <w:r>
              <w:rPr>
                <w:sz w:val="28"/>
              </w:rPr>
              <w:t>5</w:t>
            </w:r>
            <w:r>
              <w:rPr>
                <w:spacing w:val="-7"/>
                <w:sz w:val="28"/>
              </w:rPr>
              <w:t xml:space="preserve"> </w:t>
            </w:r>
            <w:r>
              <w:rPr>
                <w:sz w:val="28"/>
              </w:rPr>
              <w:t>градусов</w:t>
            </w:r>
            <w:r>
              <w:rPr>
                <w:spacing w:val="-4"/>
                <w:sz w:val="28"/>
              </w:rPr>
              <w:t xml:space="preserve"> </w:t>
            </w:r>
            <w:r>
              <w:rPr>
                <w:spacing w:val="-2"/>
                <w:sz w:val="28"/>
              </w:rPr>
              <w:t>Цельсия</w:t>
            </w:r>
          </w:p>
        </w:tc>
      </w:tr>
      <w:tr w:rsidR="00525F77" w14:paraId="0D68BA19" w14:textId="77777777">
        <w:trPr>
          <w:trHeight w:val="642"/>
        </w:trPr>
        <w:tc>
          <w:tcPr>
            <w:tcW w:w="1056" w:type="dxa"/>
          </w:tcPr>
          <w:p w14:paraId="0F306A9C" w14:textId="77777777" w:rsidR="00525F77" w:rsidRDefault="00000000">
            <w:pPr>
              <w:pStyle w:val="TableParagraph"/>
              <w:spacing w:before="153"/>
              <w:ind w:left="11" w:right="2"/>
              <w:jc w:val="center"/>
              <w:rPr>
                <w:sz w:val="28"/>
              </w:rPr>
            </w:pPr>
            <w:r>
              <w:rPr>
                <w:spacing w:val="-4"/>
                <w:sz w:val="28"/>
              </w:rPr>
              <w:t>18.2</w:t>
            </w:r>
          </w:p>
        </w:tc>
        <w:tc>
          <w:tcPr>
            <w:tcW w:w="8296" w:type="dxa"/>
          </w:tcPr>
          <w:p w14:paraId="4F768A3C" w14:textId="77777777" w:rsidR="00525F77" w:rsidRDefault="00000000">
            <w:pPr>
              <w:pStyle w:val="TableParagraph"/>
              <w:spacing w:line="315" w:lineRule="exact"/>
              <w:rPr>
                <w:sz w:val="28"/>
              </w:rPr>
            </w:pPr>
            <w:r>
              <w:rPr>
                <w:sz w:val="28"/>
              </w:rPr>
              <w:t>Укладка</w:t>
            </w:r>
            <w:r>
              <w:rPr>
                <w:spacing w:val="-10"/>
                <w:sz w:val="28"/>
              </w:rPr>
              <w:t xml:space="preserve"> </w:t>
            </w:r>
            <w:r>
              <w:rPr>
                <w:sz w:val="28"/>
              </w:rPr>
              <w:t>трубопроводов</w:t>
            </w:r>
            <w:r>
              <w:rPr>
                <w:spacing w:val="-8"/>
                <w:sz w:val="28"/>
              </w:rPr>
              <w:t xml:space="preserve"> </w:t>
            </w:r>
            <w:r>
              <w:rPr>
                <w:sz w:val="28"/>
              </w:rPr>
              <w:t>теплоснабжения</w:t>
            </w:r>
            <w:r>
              <w:rPr>
                <w:spacing w:val="-7"/>
                <w:sz w:val="28"/>
              </w:rPr>
              <w:t xml:space="preserve"> </w:t>
            </w:r>
            <w:r>
              <w:rPr>
                <w:sz w:val="28"/>
              </w:rPr>
              <w:t>с</w:t>
            </w:r>
            <w:r>
              <w:rPr>
                <w:spacing w:val="-7"/>
                <w:sz w:val="28"/>
              </w:rPr>
              <w:t xml:space="preserve"> </w:t>
            </w:r>
            <w:r>
              <w:rPr>
                <w:spacing w:val="-2"/>
                <w:sz w:val="28"/>
              </w:rPr>
              <w:t>температурой</w:t>
            </w:r>
          </w:p>
          <w:p w14:paraId="11A1F60B" w14:textId="77777777" w:rsidR="00525F77" w:rsidRDefault="00000000">
            <w:pPr>
              <w:pStyle w:val="TableParagraph"/>
              <w:spacing w:line="308" w:lineRule="exact"/>
              <w:rPr>
                <w:sz w:val="28"/>
              </w:rPr>
            </w:pPr>
            <w:r>
              <w:rPr>
                <w:sz w:val="28"/>
              </w:rPr>
              <w:t>теплоносителя</w:t>
            </w:r>
            <w:r>
              <w:rPr>
                <w:spacing w:val="-5"/>
                <w:sz w:val="28"/>
              </w:rPr>
              <w:t xml:space="preserve"> </w:t>
            </w:r>
            <w:r>
              <w:rPr>
                <w:sz w:val="28"/>
              </w:rPr>
              <w:t>5</w:t>
            </w:r>
            <w:r>
              <w:rPr>
                <w:spacing w:val="-5"/>
                <w:sz w:val="28"/>
              </w:rPr>
              <w:t xml:space="preserve"> </w:t>
            </w:r>
            <w:r>
              <w:rPr>
                <w:sz w:val="28"/>
              </w:rPr>
              <w:t>градусов</w:t>
            </w:r>
            <w:r>
              <w:rPr>
                <w:spacing w:val="-5"/>
                <w:sz w:val="28"/>
              </w:rPr>
              <w:t xml:space="preserve"> </w:t>
            </w:r>
            <w:r>
              <w:rPr>
                <w:sz w:val="28"/>
              </w:rPr>
              <w:t>Цельсия</w:t>
            </w:r>
            <w:r>
              <w:rPr>
                <w:spacing w:val="-5"/>
                <w:sz w:val="28"/>
              </w:rPr>
              <w:t xml:space="preserve"> </w:t>
            </w:r>
            <w:r>
              <w:rPr>
                <w:sz w:val="28"/>
              </w:rPr>
              <w:t>и</w:t>
            </w:r>
            <w:r>
              <w:rPr>
                <w:spacing w:val="-5"/>
                <w:sz w:val="28"/>
              </w:rPr>
              <w:t xml:space="preserve"> </w:t>
            </w:r>
            <w:r>
              <w:rPr>
                <w:spacing w:val="-4"/>
                <w:sz w:val="28"/>
              </w:rPr>
              <w:t>выше</w:t>
            </w:r>
          </w:p>
        </w:tc>
      </w:tr>
      <w:tr w:rsidR="00525F77" w14:paraId="20413967" w14:textId="77777777">
        <w:trPr>
          <w:trHeight w:val="645"/>
        </w:trPr>
        <w:tc>
          <w:tcPr>
            <w:tcW w:w="1056" w:type="dxa"/>
          </w:tcPr>
          <w:p w14:paraId="05B80A1B" w14:textId="77777777" w:rsidR="00525F77" w:rsidRDefault="00000000">
            <w:pPr>
              <w:pStyle w:val="TableParagraph"/>
              <w:spacing w:before="154"/>
              <w:ind w:left="11" w:right="2"/>
              <w:jc w:val="center"/>
              <w:rPr>
                <w:sz w:val="28"/>
              </w:rPr>
            </w:pPr>
            <w:r>
              <w:rPr>
                <w:spacing w:val="-4"/>
                <w:sz w:val="28"/>
              </w:rPr>
              <w:t>18.3</w:t>
            </w:r>
          </w:p>
        </w:tc>
        <w:tc>
          <w:tcPr>
            <w:tcW w:w="8296" w:type="dxa"/>
          </w:tcPr>
          <w:p w14:paraId="00686A0E" w14:textId="77777777" w:rsidR="00525F77" w:rsidRDefault="00000000">
            <w:pPr>
              <w:pStyle w:val="TableParagraph"/>
              <w:spacing w:line="315" w:lineRule="exact"/>
              <w:rPr>
                <w:sz w:val="28"/>
              </w:rPr>
            </w:pPr>
            <w:r>
              <w:rPr>
                <w:sz w:val="28"/>
              </w:rPr>
              <w:t>Монтаж</w:t>
            </w:r>
            <w:r>
              <w:rPr>
                <w:spacing w:val="-8"/>
                <w:sz w:val="28"/>
              </w:rPr>
              <w:t xml:space="preserve"> </w:t>
            </w:r>
            <w:r>
              <w:rPr>
                <w:sz w:val="28"/>
              </w:rPr>
              <w:t>и</w:t>
            </w:r>
            <w:r>
              <w:rPr>
                <w:spacing w:val="-7"/>
                <w:sz w:val="28"/>
              </w:rPr>
              <w:t xml:space="preserve"> </w:t>
            </w:r>
            <w:r>
              <w:rPr>
                <w:sz w:val="28"/>
              </w:rPr>
              <w:t>демонтаж</w:t>
            </w:r>
            <w:r>
              <w:rPr>
                <w:spacing w:val="-8"/>
                <w:sz w:val="28"/>
              </w:rPr>
              <w:t xml:space="preserve"> </w:t>
            </w:r>
            <w:r>
              <w:rPr>
                <w:sz w:val="28"/>
              </w:rPr>
              <w:t>запорной</w:t>
            </w:r>
            <w:r>
              <w:rPr>
                <w:spacing w:val="-5"/>
                <w:sz w:val="28"/>
              </w:rPr>
              <w:t xml:space="preserve"> </w:t>
            </w:r>
            <w:r>
              <w:rPr>
                <w:sz w:val="28"/>
              </w:rPr>
              <w:t>арматуры</w:t>
            </w:r>
            <w:r>
              <w:rPr>
                <w:spacing w:val="-7"/>
                <w:sz w:val="28"/>
              </w:rPr>
              <w:t xml:space="preserve"> </w:t>
            </w:r>
            <w:r>
              <w:rPr>
                <w:sz w:val="28"/>
              </w:rPr>
              <w:t>и</w:t>
            </w:r>
            <w:r>
              <w:rPr>
                <w:spacing w:val="-5"/>
                <w:sz w:val="28"/>
              </w:rPr>
              <w:t xml:space="preserve"> </w:t>
            </w:r>
            <w:r>
              <w:rPr>
                <w:sz w:val="28"/>
              </w:rPr>
              <w:t>оборудования</w:t>
            </w:r>
            <w:r>
              <w:rPr>
                <w:spacing w:val="-5"/>
                <w:sz w:val="28"/>
              </w:rPr>
              <w:t xml:space="preserve"> </w:t>
            </w:r>
            <w:r>
              <w:rPr>
                <w:spacing w:val="-2"/>
                <w:sz w:val="28"/>
              </w:rPr>
              <w:t>сетей</w:t>
            </w:r>
          </w:p>
          <w:p w14:paraId="40B9500F" w14:textId="77777777" w:rsidR="00525F77" w:rsidRDefault="00000000">
            <w:pPr>
              <w:pStyle w:val="TableParagraph"/>
              <w:spacing w:line="311" w:lineRule="exact"/>
              <w:rPr>
                <w:sz w:val="28"/>
              </w:rPr>
            </w:pPr>
            <w:r>
              <w:rPr>
                <w:spacing w:val="-2"/>
                <w:sz w:val="28"/>
              </w:rPr>
              <w:t>теплоснабжения</w:t>
            </w:r>
          </w:p>
        </w:tc>
      </w:tr>
      <w:tr w:rsidR="00525F77" w14:paraId="5999A0A6" w14:textId="77777777">
        <w:trPr>
          <w:trHeight w:val="321"/>
        </w:trPr>
        <w:tc>
          <w:tcPr>
            <w:tcW w:w="1056" w:type="dxa"/>
          </w:tcPr>
          <w:p w14:paraId="0143E024" w14:textId="77777777" w:rsidR="00525F77" w:rsidRDefault="00000000">
            <w:pPr>
              <w:pStyle w:val="TableParagraph"/>
              <w:spacing w:line="301" w:lineRule="exact"/>
              <w:ind w:left="11" w:right="2"/>
              <w:jc w:val="center"/>
              <w:rPr>
                <w:sz w:val="28"/>
              </w:rPr>
            </w:pPr>
            <w:r>
              <w:rPr>
                <w:spacing w:val="-4"/>
                <w:sz w:val="28"/>
              </w:rPr>
              <w:t>18.4</w:t>
            </w:r>
          </w:p>
        </w:tc>
        <w:tc>
          <w:tcPr>
            <w:tcW w:w="8296" w:type="dxa"/>
          </w:tcPr>
          <w:p w14:paraId="23FA6FA4" w14:textId="77777777" w:rsidR="00525F77" w:rsidRDefault="00000000">
            <w:pPr>
              <w:pStyle w:val="TableParagraph"/>
              <w:spacing w:line="301" w:lineRule="exact"/>
              <w:rPr>
                <w:sz w:val="28"/>
              </w:rPr>
            </w:pPr>
            <w:r>
              <w:rPr>
                <w:sz w:val="28"/>
              </w:rPr>
              <w:t>Устройство</w:t>
            </w:r>
            <w:r>
              <w:rPr>
                <w:spacing w:val="-7"/>
                <w:sz w:val="28"/>
              </w:rPr>
              <w:t xml:space="preserve"> </w:t>
            </w:r>
            <w:r>
              <w:rPr>
                <w:sz w:val="28"/>
              </w:rPr>
              <w:t>колодцев</w:t>
            </w:r>
            <w:r>
              <w:rPr>
                <w:spacing w:val="-5"/>
                <w:sz w:val="28"/>
              </w:rPr>
              <w:t xml:space="preserve"> </w:t>
            </w:r>
            <w:r>
              <w:rPr>
                <w:sz w:val="28"/>
              </w:rPr>
              <w:t>и</w:t>
            </w:r>
            <w:r>
              <w:rPr>
                <w:spacing w:val="-5"/>
                <w:sz w:val="28"/>
              </w:rPr>
              <w:t xml:space="preserve"> </w:t>
            </w:r>
            <w:r>
              <w:rPr>
                <w:sz w:val="28"/>
              </w:rPr>
              <w:t>камер</w:t>
            </w:r>
            <w:r>
              <w:rPr>
                <w:spacing w:val="-3"/>
                <w:sz w:val="28"/>
              </w:rPr>
              <w:t xml:space="preserve"> </w:t>
            </w:r>
            <w:r>
              <w:rPr>
                <w:sz w:val="28"/>
              </w:rPr>
              <w:t>сетей</w:t>
            </w:r>
            <w:r>
              <w:rPr>
                <w:spacing w:val="-4"/>
                <w:sz w:val="28"/>
              </w:rPr>
              <w:t xml:space="preserve"> </w:t>
            </w:r>
            <w:r>
              <w:rPr>
                <w:spacing w:val="-2"/>
                <w:sz w:val="28"/>
              </w:rPr>
              <w:t>теплоснабжения</w:t>
            </w:r>
          </w:p>
        </w:tc>
      </w:tr>
      <w:tr w:rsidR="00525F77" w14:paraId="7984CDFF" w14:textId="77777777">
        <w:trPr>
          <w:trHeight w:val="321"/>
        </w:trPr>
        <w:tc>
          <w:tcPr>
            <w:tcW w:w="1056" w:type="dxa"/>
          </w:tcPr>
          <w:p w14:paraId="75B4DCE0" w14:textId="77777777" w:rsidR="00525F77" w:rsidRDefault="00000000">
            <w:pPr>
              <w:pStyle w:val="TableParagraph"/>
              <w:spacing w:line="301" w:lineRule="exact"/>
              <w:ind w:left="11" w:right="2"/>
              <w:jc w:val="center"/>
              <w:rPr>
                <w:sz w:val="28"/>
              </w:rPr>
            </w:pPr>
            <w:r>
              <w:rPr>
                <w:spacing w:val="-4"/>
                <w:sz w:val="28"/>
              </w:rPr>
              <w:t>18.5</w:t>
            </w:r>
          </w:p>
        </w:tc>
        <w:tc>
          <w:tcPr>
            <w:tcW w:w="8296" w:type="dxa"/>
          </w:tcPr>
          <w:p w14:paraId="368A7A5B" w14:textId="77777777" w:rsidR="00525F77" w:rsidRDefault="00000000">
            <w:pPr>
              <w:pStyle w:val="TableParagraph"/>
              <w:spacing w:line="301" w:lineRule="exact"/>
              <w:rPr>
                <w:sz w:val="28"/>
              </w:rPr>
            </w:pPr>
            <w:r>
              <w:rPr>
                <w:sz w:val="28"/>
              </w:rPr>
              <w:t>Очистка</w:t>
            </w:r>
            <w:r>
              <w:rPr>
                <w:spacing w:val="-11"/>
                <w:sz w:val="28"/>
              </w:rPr>
              <w:t xml:space="preserve"> </w:t>
            </w:r>
            <w:r>
              <w:rPr>
                <w:sz w:val="28"/>
              </w:rPr>
              <w:t>полости</w:t>
            </w:r>
            <w:r>
              <w:rPr>
                <w:spacing w:val="-6"/>
                <w:sz w:val="28"/>
              </w:rPr>
              <w:t xml:space="preserve"> </w:t>
            </w:r>
            <w:r>
              <w:rPr>
                <w:sz w:val="28"/>
              </w:rPr>
              <w:t>и</w:t>
            </w:r>
            <w:r>
              <w:rPr>
                <w:spacing w:val="-9"/>
                <w:sz w:val="28"/>
              </w:rPr>
              <w:t xml:space="preserve"> </w:t>
            </w:r>
            <w:r>
              <w:rPr>
                <w:sz w:val="28"/>
              </w:rPr>
              <w:t>испытание</w:t>
            </w:r>
            <w:r>
              <w:rPr>
                <w:spacing w:val="-3"/>
                <w:sz w:val="28"/>
              </w:rPr>
              <w:t xml:space="preserve"> </w:t>
            </w:r>
            <w:r>
              <w:rPr>
                <w:sz w:val="28"/>
              </w:rPr>
              <w:t>трубопроводов</w:t>
            </w:r>
            <w:r>
              <w:rPr>
                <w:spacing w:val="-6"/>
                <w:sz w:val="28"/>
              </w:rPr>
              <w:t xml:space="preserve"> </w:t>
            </w:r>
            <w:r>
              <w:rPr>
                <w:spacing w:val="-2"/>
                <w:sz w:val="28"/>
              </w:rPr>
              <w:t>теплоснабжения</w:t>
            </w:r>
          </w:p>
        </w:tc>
      </w:tr>
      <w:tr w:rsidR="00525F77" w14:paraId="31C55DC5" w14:textId="77777777">
        <w:trPr>
          <w:trHeight w:val="645"/>
        </w:trPr>
        <w:tc>
          <w:tcPr>
            <w:tcW w:w="1056" w:type="dxa"/>
          </w:tcPr>
          <w:p w14:paraId="76DFA0C7" w14:textId="77777777" w:rsidR="00525F77" w:rsidRDefault="00000000">
            <w:pPr>
              <w:pStyle w:val="TableParagraph"/>
              <w:spacing w:before="153"/>
              <w:ind w:left="11" w:right="2"/>
              <w:jc w:val="center"/>
              <w:rPr>
                <w:sz w:val="28"/>
              </w:rPr>
            </w:pPr>
            <w:r>
              <w:rPr>
                <w:spacing w:val="-5"/>
                <w:sz w:val="28"/>
              </w:rPr>
              <w:t>19</w:t>
            </w:r>
          </w:p>
        </w:tc>
        <w:tc>
          <w:tcPr>
            <w:tcW w:w="8296" w:type="dxa"/>
          </w:tcPr>
          <w:p w14:paraId="7C27D6EB" w14:textId="77777777" w:rsidR="00525F77" w:rsidRDefault="00000000">
            <w:pPr>
              <w:pStyle w:val="TableParagraph"/>
              <w:spacing w:line="320" w:lineRule="exact"/>
              <w:rPr>
                <w:b/>
                <w:sz w:val="28"/>
              </w:rPr>
            </w:pPr>
            <w:r>
              <w:rPr>
                <w:b/>
                <w:sz w:val="28"/>
              </w:rPr>
              <w:t>Устройство</w:t>
            </w:r>
            <w:r>
              <w:rPr>
                <w:b/>
                <w:spacing w:val="-12"/>
                <w:sz w:val="28"/>
              </w:rPr>
              <w:t xml:space="preserve"> </w:t>
            </w:r>
            <w:r>
              <w:rPr>
                <w:b/>
                <w:sz w:val="28"/>
              </w:rPr>
              <w:t>наружных</w:t>
            </w:r>
            <w:r>
              <w:rPr>
                <w:b/>
                <w:spacing w:val="-8"/>
                <w:sz w:val="28"/>
              </w:rPr>
              <w:t xml:space="preserve"> </w:t>
            </w:r>
            <w:r>
              <w:rPr>
                <w:b/>
                <w:sz w:val="28"/>
              </w:rPr>
              <w:t>сетей</w:t>
            </w:r>
            <w:r>
              <w:rPr>
                <w:b/>
                <w:spacing w:val="-10"/>
                <w:sz w:val="28"/>
              </w:rPr>
              <w:t xml:space="preserve"> </w:t>
            </w:r>
            <w:r>
              <w:rPr>
                <w:b/>
                <w:sz w:val="28"/>
              </w:rPr>
              <w:t>газоснабжения,</w:t>
            </w:r>
            <w:r>
              <w:rPr>
                <w:b/>
                <w:spacing w:val="-9"/>
                <w:sz w:val="28"/>
              </w:rPr>
              <w:t xml:space="preserve"> </w:t>
            </w:r>
            <w:r>
              <w:rPr>
                <w:b/>
                <w:spacing w:val="-2"/>
                <w:sz w:val="28"/>
              </w:rPr>
              <w:t>кроме</w:t>
            </w:r>
          </w:p>
          <w:p w14:paraId="1F6CF37A" w14:textId="77777777" w:rsidR="00525F77" w:rsidRDefault="00000000">
            <w:pPr>
              <w:pStyle w:val="TableParagraph"/>
              <w:spacing w:before="2" w:line="304" w:lineRule="exact"/>
              <w:rPr>
                <w:b/>
                <w:sz w:val="28"/>
              </w:rPr>
            </w:pPr>
            <w:r>
              <w:rPr>
                <w:b/>
                <w:spacing w:val="-2"/>
                <w:sz w:val="28"/>
              </w:rPr>
              <w:t>магистральных</w:t>
            </w:r>
          </w:p>
        </w:tc>
      </w:tr>
      <w:tr w:rsidR="00525F77" w14:paraId="51F1A807" w14:textId="77777777">
        <w:trPr>
          <w:trHeight w:val="642"/>
        </w:trPr>
        <w:tc>
          <w:tcPr>
            <w:tcW w:w="1056" w:type="dxa"/>
          </w:tcPr>
          <w:p w14:paraId="7BAB2F38" w14:textId="77777777" w:rsidR="00525F77" w:rsidRDefault="00000000">
            <w:pPr>
              <w:pStyle w:val="TableParagraph"/>
              <w:spacing w:before="153"/>
              <w:ind w:left="11" w:right="2"/>
              <w:jc w:val="center"/>
              <w:rPr>
                <w:sz w:val="28"/>
              </w:rPr>
            </w:pPr>
            <w:r>
              <w:rPr>
                <w:spacing w:val="-4"/>
                <w:sz w:val="28"/>
              </w:rPr>
              <w:t>19.1</w:t>
            </w:r>
          </w:p>
        </w:tc>
        <w:tc>
          <w:tcPr>
            <w:tcW w:w="8296" w:type="dxa"/>
          </w:tcPr>
          <w:p w14:paraId="713F83AF" w14:textId="77777777" w:rsidR="00525F77" w:rsidRDefault="00000000">
            <w:pPr>
              <w:pStyle w:val="TableParagraph"/>
              <w:spacing w:line="315" w:lineRule="exact"/>
              <w:rPr>
                <w:sz w:val="28"/>
              </w:rPr>
            </w:pPr>
            <w:r>
              <w:rPr>
                <w:sz w:val="28"/>
              </w:rPr>
              <w:t>Укладка</w:t>
            </w:r>
            <w:r>
              <w:rPr>
                <w:spacing w:val="-7"/>
                <w:sz w:val="28"/>
              </w:rPr>
              <w:t xml:space="preserve"> </w:t>
            </w:r>
            <w:r>
              <w:rPr>
                <w:sz w:val="28"/>
              </w:rPr>
              <w:t>газопроводов</w:t>
            </w:r>
            <w:r>
              <w:rPr>
                <w:spacing w:val="-5"/>
                <w:sz w:val="28"/>
              </w:rPr>
              <w:t xml:space="preserve"> </w:t>
            </w:r>
            <w:r>
              <w:rPr>
                <w:sz w:val="28"/>
              </w:rPr>
              <w:t>с</w:t>
            </w:r>
            <w:r>
              <w:rPr>
                <w:spacing w:val="-4"/>
                <w:sz w:val="28"/>
              </w:rPr>
              <w:t xml:space="preserve"> </w:t>
            </w:r>
            <w:r>
              <w:rPr>
                <w:sz w:val="28"/>
              </w:rPr>
              <w:t>рабочим</w:t>
            </w:r>
            <w:r>
              <w:rPr>
                <w:spacing w:val="-5"/>
                <w:sz w:val="28"/>
              </w:rPr>
              <w:t xml:space="preserve"> </w:t>
            </w:r>
            <w:r>
              <w:rPr>
                <w:sz w:val="28"/>
              </w:rPr>
              <w:t>давлением</w:t>
            </w:r>
            <w:r>
              <w:rPr>
                <w:spacing w:val="-4"/>
                <w:sz w:val="28"/>
              </w:rPr>
              <w:t xml:space="preserve"> </w:t>
            </w:r>
            <w:r>
              <w:rPr>
                <w:sz w:val="28"/>
              </w:rPr>
              <w:t>до</w:t>
            </w:r>
            <w:r>
              <w:rPr>
                <w:spacing w:val="-7"/>
                <w:sz w:val="28"/>
              </w:rPr>
              <w:t xml:space="preserve"> </w:t>
            </w:r>
            <w:r>
              <w:rPr>
                <w:sz w:val="28"/>
              </w:rPr>
              <w:t>0,005</w:t>
            </w:r>
            <w:r>
              <w:rPr>
                <w:spacing w:val="-3"/>
                <w:sz w:val="28"/>
              </w:rPr>
              <w:t xml:space="preserve"> </w:t>
            </w:r>
            <w:r>
              <w:rPr>
                <w:spacing w:val="-5"/>
                <w:sz w:val="28"/>
              </w:rPr>
              <w:t>МПа</w:t>
            </w:r>
          </w:p>
          <w:p w14:paraId="2CABB2A8" w14:textId="77777777" w:rsidR="00525F77" w:rsidRDefault="00000000">
            <w:pPr>
              <w:pStyle w:val="TableParagraph"/>
              <w:spacing w:line="308" w:lineRule="exact"/>
              <w:rPr>
                <w:sz w:val="28"/>
              </w:rPr>
            </w:pPr>
            <w:r>
              <w:rPr>
                <w:spacing w:val="-2"/>
                <w:sz w:val="28"/>
              </w:rPr>
              <w:t>включительно</w:t>
            </w:r>
          </w:p>
        </w:tc>
      </w:tr>
      <w:tr w:rsidR="00525F77" w14:paraId="2A0C2837" w14:textId="77777777">
        <w:trPr>
          <w:trHeight w:val="645"/>
        </w:trPr>
        <w:tc>
          <w:tcPr>
            <w:tcW w:w="1056" w:type="dxa"/>
          </w:tcPr>
          <w:p w14:paraId="3EC7FBF2" w14:textId="77777777" w:rsidR="00525F77" w:rsidRDefault="00000000">
            <w:pPr>
              <w:pStyle w:val="TableParagraph"/>
              <w:spacing w:before="153"/>
              <w:ind w:left="11" w:right="2"/>
              <w:jc w:val="center"/>
              <w:rPr>
                <w:sz w:val="28"/>
              </w:rPr>
            </w:pPr>
            <w:r>
              <w:rPr>
                <w:spacing w:val="-4"/>
                <w:sz w:val="28"/>
              </w:rPr>
              <w:t>19.2</w:t>
            </w:r>
          </w:p>
        </w:tc>
        <w:tc>
          <w:tcPr>
            <w:tcW w:w="8296" w:type="dxa"/>
          </w:tcPr>
          <w:p w14:paraId="19193FDE" w14:textId="77777777" w:rsidR="00525F77" w:rsidRDefault="00000000">
            <w:pPr>
              <w:pStyle w:val="TableParagraph"/>
              <w:spacing w:line="315" w:lineRule="exact"/>
              <w:rPr>
                <w:sz w:val="28"/>
              </w:rPr>
            </w:pPr>
            <w:r>
              <w:rPr>
                <w:sz w:val="28"/>
              </w:rPr>
              <w:t>Укладка</w:t>
            </w:r>
            <w:r>
              <w:rPr>
                <w:spacing w:val="-6"/>
                <w:sz w:val="28"/>
              </w:rPr>
              <w:t xml:space="preserve"> </w:t>
            </w:r>
            <w:r>
              <w:rPr>
                <w:sz w:val="28"/>
              </w:rPr>
              <w:t>газопроводов</w:t>
            </w:r>
            <w:r>
              <w:rPr>
                <w:spacing w:val="-5"/>
                <w:sz w:val="28"/>
              </w:rPr>
              <w:t xml:space="preserve"> </w:t>
            </w:r>
            <w:r>
              <w:rPr>
                <w:sz w:val="28"/>
              </w:rPr>
              <w:t>с</w:t>
            </w:r>
            <w:r>
              <w:rPr>
                <w:spacing w:val="-4"/>
                <w:sz w:val="28"/>
              </w:rPr>
              <w:t xml:space="preserve"> </w:t>
            </w:r>
            <w:r>
              <w:rPr>
                <w:sz w:val="28"/>
              </w:rPr>
              <w:t>рабочим</w:t>
            </w:r>
            <w:r>
              <w:rPr>
                <w:spacing w:val="-4"/>
                <w:sz w:val="28"/>
              </w:rPr>
              <w:t xml:space="preserve"> </w:t>
            </w:r>
            <w:r>
              <w:rPr>
                <w:sz w:val="28"/>
              </w:rPr>
              <w:t>давлением</w:t>
            </w:r>
            <w:r>
              <w:rPr>
                <w:spacing w:val="-4"/>
                <w:sz w:val="28"/>
              </w:rPr>
              <w:t xml:space="preserve"> </w:t>
            </w:r>
            <w:r>
              <w:rPr>
                <w:sz w:val="28"/>
              </w:rPr>
              <w:t>от</w:t>
            </w:r>
            <w:r>
              <w:rPr>
                <w:spacing w:val="-7"/>
                <w:sz w:val="28"/>
              </w:rPr>
              <w:t xml:space="preserve"> </w:t>
            </w:r>
            <w:r>
              <w:rPr>
                <w:sz w:val="28"/>
              </w:rPr>
              <w:t>0,005</w:t>
            </w:r>
            <w:r>
              <w:rPr>
                <w:spacing w:val="-3"/>
                <w:sz w:val="28"/>
              </w:rPr>
              <w:t xml:space="preserve"> </w:t>
            </w:r>
            <w:r>
              <w:rPr>
                <w:sz w:val="28"/>
              </w:rPr>
              <w:t>МПа</w:t>
            </w:r>
            <w:r>
              <w:rPr>
                <w:spacing w:val="-4"/>
                <w:sz w:val="28"/>
              </w:rPr>
              <w:t xml:space="preserve"> </w:t>
            </w:r>
            <w:r>
              <w:rPr>
                <w:sz w:val="28"/>
              </w:rPr>
              <w:t>до</w:t>
            </w:r>
            <w:r>
              <w:rPr>
                <w:spacing w:val="-2"/>
                <w:sz w:val="28"/>
              </w:rPr>
              <w:t xml:space="preserve"> </w:t>
            </w:r>
            <w:r>
              <w:rPr>
                <w:spacing w:val="-5"/>
                <w:sz w:val="28"/>
              </w:rPr>
              <w:t>0,3</w:t>
            </w:r>
          </w:p>
          <w:p w14:paraId="78B3F007" w14:textId="77777777" w:rsidR="00525F77" w:rsidRDefault="00000000">
            <w:pPr>
              <w:pStyle w:val="TableParagraph"/>
              <w:spacing w:line="311" w:lineRule="exact"/>
              <w:rPr>
                <w:sz w:val="28"/>
              </w:rPr>
            </w:pPr>
            <w:r>
              <w:rPr>
                <w:sz w:val="28"/>
              </w:rPr>
              <w:t>МПа</w:t>
            </w:r>
            <w:r>
              <w:rPr>
                <w:spacing w:val="-3"/>
                <w:sz w:val="28"/>
              </w:rPr>
              <w:t xml:space="preserve"> </w:t>
            </w:r>
            <w:r>
              <w:rPr>
                <w:spacing w:val="-2"/>
                <w:sz w:val="28"/>
              </w:rPr>
              <w:t>включительно</w:t>
            </w:r>
          </w:p>
        </w:tc>
      </w:tr>
      <w:tr w:rsidR="00525F77" w14:paraId="2B488CBB" w14:textId="77777777">
        <w:trPr>
          <w:trHeight w:val="965"/>
        </w:trPr>
        <w:tc>
          <w:tcPr>
            <w:tcW w:w="1056" w:type="dxa"/>
          </w:tcPr>
          <w:p w14:paraId="2F6FA092" w14:textId="77777777" w:rsidR="00525F77" w:rsidRDefault="00000000">
            <w:pPr>
              <w:pStyle w:val="TableParagraph"/>
              <w:spacing w:before="314"/>
              <w:ind w:left="11" w:right="2"/>
              <w:jc w:val="center"/>
              <w:rPr>
                <w:sz w:val="28"/>
              </w:rPr>
            </w:pPr>
            <w:r>
              <w:rPr>
                <w:spacing w:val="-4"/>
                <w:sz w:val="28"/>
              </w:rPr>
              <w:t>19.3</w:t>
            </w:r>
          </w:p>
        </w:tc>
        <w:tc>
          <w:tcPr>
            <w:tcW w:w="8296" w:type="dxa"/>
          </w:tcPr>
          <w:p w14:paraId="686FCBAA" w14:textId="77777777" w:rsidR="00525F77" w:rsidRDefault="00000000">
            <w:pPr>
              <w:pStyle w:val="TableParagraph"/>
              <w:ind w:right="204"/>
              <w:rPr>
                <w:sz w:val="28"/>
              </w:rPr>
            </w:pPr>
            <w:r>
              <w:rPr>
                <w:sz w:val="28"/>
              </w:rPr>
              <w:t>Укладка</w:t>
            </w:r>
            <w:r>
              <w:rPr>
                <w:spacing w:val="-4"/>
                <w:sz w:val="28"/>
              </w:rPr>
              <w:t xml:space="preserve"> </w:t>
            </w:r>
            <w:r>
              <w:rPr>
                <w:sz w:val="28"/>
              </w:rPr>
              <w:t>газопроводов</w:t>
            </w:r>
            <w:r>
              <w:rPr>
                <w:spacing w:val="-5"/>
                <w:sz w:val="28"/>
              </w:rPr>
              <w:t xml:space="preserve"> </w:t>
            </w:r>
            <w:r>
              <w:rPr>
                <w:sz w:val="28"/>
              </w:rPr>
              <w:t>с</w:t>
            </w:r>
            <w:r>
              <w:rPr>
                <w:spacing w:val="-4"/>
                <w:sz w:val="28"/>
              </w:rPr>
              <w:t xml:space="preserve"> </w:t>
            </w:r>
            <w:r>
              <w:rPr>
                <w:sz w:val="28"/>
              </w:rPr>
              <w:t>рабочим</w:t>
            </w:r>
            <w:r>
              <w:rPr>
                <w:spacing w:val="-4"/>
                <w:sz w:val="28"/>
              </w:rPr>
              <w:t xml:space="preserve"> </w:t>
            </w:r>
            <w:r>
              <w:rPr>
                <w:sz w:val="28"/>
              </w:rPr>
              <w:t>давлением</w:t>
            </w:r>
            <w:r>
              <w:rPr>
                <w:spacing w:val="-4"/>
                <w:sz w:val="28"/>
              </w:rPr>
              <w:t xml:space="preserve"> </w:t>
            </w:r>
            <w:r>
              <w:rPr>
                <w:sz w:val="28"/>
              </w:rPr>
              <w:t>от</w:t>
            </w:r>
            <w:r>
              <w:rPr>
                <w:spacing w:val="-7"/>
                <w:sz w:val="28"/>
              </w:rPr>
              <w:t xml:space="preserve"> </w:t>
            </w:r>
            <w:r>
              <w:rPr>
                <w:sz w:val="28"/>
              </w:rPr>
              <w:t>0,3</w:t>
            </w:r>
            <w:r>
              <w:rPr>
                <w:spacing w:val="-7"/>
                <w:sz w:val="28"/>
              </w:rPr>
              <w:t xml:space="preserve"> </w:t>
            </w:r>
            <w:r>
              <w:rPr>
                <w:sz w:val="28"/>
              </w:rPr>
              <w:t>МПа</w:t>
            </w:r>
            <w:r>
              <w:rPr>
                <w:spacing w:val="-4"/>
                <w:sz w:val="28"/>
              </w:rPr>
              <w:t xml:space="preserve"> </w:t>
            </w:r>
            <w:r>
              <w:rPr>
                <w:sz w:val="28"/>
              </w:rPr>
              <w:t>до</w:t>
            </w:r>
            <w:r>
              <w:rPr>
                <w:spacing w:val="-3"/>
                <w:sz w:val="28"/>
              </w:rPr>
              <w:t xml:space="preserve"> </w:t>
            </w:r>
            <w:r>
              <w:rPr>
                <w:sz w:val="28"/>
              </w:rPr>
              <w:t>1,2 МПа включительно (для природного газа), до 1,6 МПа</w:t>
            </w:r>
          </w:p>
          <w:p w14:paraId="23E535AA" w14:textId="77777777" w:rsidR="00525F77" w:rsidRDefault="00000000">
            <w:pPr>
              <w:pStyle w:val="TableParagraph"/>
              <w:spacing w:line="308" w:lineRule="exact"/>
              <w:rPr>
                <w:sz w:val="28"/>
              </w:rPr>
            </w:pPr>
            <w:r>
              <w:rPr>
                <w:sz w:val="28"/>
              </w:rPr>
              <w:t>включительно</w:t>
            </w:r>
            <w:r>
              <w:rPr>
                <w:spacing w:val="-8"/>
                <w:sz w:val="28"/>
              </w:rPr>
              <w:t xml:space="preserve"> </w:t>
            </w:r>
            <w:r>
              <w:rPr>
                <w:sz w:val="28"/>
              </w:rPr>
              <w:t>(для</w:t>
            </w:r>
            <w:r>
              <w:rPr>
                <w:spacing w:val="-10"/>
                <w:sz w:val="28"/>
              </w:rPr>
              <w:t xml:space="preserve"> </w:t>
            </w:r>
            <w:r>
              <w:rPr>
                <w:sz w:val="28"/>
              </w:rPr>
              <w:t>сжиженного</w:t>
            </w:r>
            <w:r>
              <w:rPr>
                <w:spacing w:val="-7"/>
                <w:sz w:val="28"/>
              </w:rPr>
              <w:t xml:space="preserve"> </w:t>
            </w:r>
            <w:r>
              <w:rPr>
                <w:sz w:val="28"/>
              </w:rPr>
              <w:t>углеводородного</w:t>
            </w:r>
            <w:r>
              <w:rPr>
                <w:spacing w:val="-7"/>
                <w:sz w:val="28"/>
              </w:rPr>
              <w:t xml:space="preserve"> </w:t>
            </w:r>
            <w:r>
              <w:rPr>
                <w:spacing w:val="-2"/>
                <w:sz w:val="28"/>
              </w:rPr>
              <w:t>газа)</w:t>
            </w:r>
          </w:p>
        </w:tc>
      </w:tr>
      <w:tr w:rsidR="00525F77" w14:paraId="2A06D8DD" w14:textId="77777777">
        <w:trPr>
          <w:trHeight w:val="645"/>
        </w:trPr>
        <w:tc>
          <w:tcPr>
            <w:tcW w:w="1056" w:type="dxa"/>
          </w:tcPr>
          <w:p w14:paraId="194BB0D6" w14:textId="77777777" w:rsidR="00525F77" w:rsidRDefault="00000000">
            <w:pPr>
              <w:pStyle w:val="TableParagraph"/>
              <w:spacing w:before="153"/>
              <w:ind w:left="11" w:right="2"/>
              <w:jc w:val="center"/>
              <w:rPr>
                <w:sz w:val="28"/>
              </w:rPr>
            </w:pPr>
            <w:r>
              <w:rPr>
                <w:spacing w:val="-4"/>
                <w:sz w:val="28"/>
              </w:rPr>
              <w:t>19.4</w:t>
            </w:r>
          </w:p>
        </w:tc>
        <w:tc>
          <w:tcPr>
            <w:tcW w:w="8296" w:type="dxa"/>
          </w:tcPr>
          <w:p w14:paraId="07CBBF7D" w14:textId="77777777" w:rsidR="00525F77" w:rsidRDefault="00000000">
            <w:pPr>
              <w:pStyle w:val="TableParagraph"/>
              <w:spacing w:line="315" w:lineRule="exact"/>
              <w:rPr>
                <w:sz w:val="28"/>
              </w:rPr>
            </w:pPr>
            <w:r>
              <w:rPr>
                <w:sz w:val="28"/>
              </w:rPr>
              <w:t>Установка</w:t>
            </w:r>
            <w:r>
              <w:rPr>
                <w:spacing w:val="-13"/>
                <w:sz w:val="28"/>
              </w:rPr>
              <w:t xml:space="preserve"> </w:t>
            </w:r>
            <w:r>
              <w:rPr>
                <w:sz w:val="28"/>
              </w:rPr>
              <w:t>сборников</w:t>
            </w:r>
            <w:r>
              <w:rPr>
                <w:spacing w:val="-8"/>
                <w:sz w:val="28"/>
              </w:rPr>
              <w:t xml:space="preserve"> </w:t>
            </w:r>
            <w:r>
              <w:rPr>
                <w:sz w:val="28"/>
              </w:rPr>
              <w:t>конденсата</w:t>
            </w:r>
            <w:r>
              <w:rPr>
                <w:spacing w:val="-7"/>
                <w:sz w:val="28"/>
              </w:rPr>
              <w:t xml:space="preserve"> </w:t>
            </w:r>
            <w:r>
              <w:rPr>
                <w:sz w:val="28"/>
              </w:rPr>
              <w:t>гидрозатворов</w:t>
            </w:r>
            <w:r>
              <w:rPr>
                <w:spacing w:val="-7"/>
                <w:sz w:val="28"/>
              </w:rPr>
              <w:t xml:space="preserve"> </w:t>
            </w:r>
            <w:r>
              <w:rPr>
                <w:sz w:val="28"/>
              </w:rPr>
              <w:t>и</w:t>
            </w:r>
            <w:r>
              <w:rPr>
                <w:spacing w:val="-10"/>
                <w:sz w:val="28"/>
              </w:rPr>
              <w:t xml:space="preserve"> </w:t>
            </w:r>
            <w:r>
              <w:rPr>
                <w:spacing w:val="-2"/>
                <w:sz w:val="28"/>
              </w:rPr>
              <w:t>компенсаторов</w:t>
            </w:r>
          </w:p>
          <w:p w14:paraId="2E7DC54D" w14:textId="77777777" w:rsidR="00525F77" w:rsidRDefault="00000000">
            <w:pPr>
              <w:pStyle w:val="TableParagraph"/>
              <w:spacing w:before="2" w:line="308" w:lineRule="exact"/>
              <w:rPr>
                <w:sz w:val="28"/>
              </w:rPr>
            </w:pPr>
            <w:r>
              <w:rPr>
                <w:sz w:val="28"/>
              </w:rPr>
              <w:t xml:space="preserve">на </w:t>
            </w:r>
            <w:r>
              <w:rPr>
                <w:spacing w:val="-2"/>
                <w:sz w:val="28"/>
              </w:rPr>
              <w:t>газопроводах</w:t>
            </w:r>
          </w:p>
        </w:tc>
      </w:tr>
      <w:tr w:rsidR="00525F77" w14:paraId="50D1A808" w14:textId="77777777">
        <w:trPr>
          <w:trHeight w:val="321"/>
        </w:trPr>
        <w:tc>
          <w:tcPr>
            <w:tcW w:w="1056" w:type="dxa"/>
          </w:tcPr>
          <w:p w14:paraId="63BA7179" w14:textId="77777777" w:rsidR="00525F77" w:rsidRDefault="00000000">
            <w:pPr>
              <w:pStyle w:val="TableParagraph"/>
              <w:spacing w:line="301" w:lineRule="exact"/>
              <w:ind w:left="11" w:right="2"/>
              <w:jc w:val="center"/>
              <w:rPr>
                <w:sz w:val="28"/>
              </w:rPr>
            </w:pPr>
            <w:r>
              <w:rPr>
                <w:spacing w:val="-4"/>
                <w:sz w:val="28"/>
              </w:rPr>
              <w:t>19.5</w:t>
            </w:r>
          </w:p>
        </w:tc>
        <w:tc>
          <w:tcPr>
            <w:tcW w:w="8296" w:type="dxa"/>
          </w:tcPr>
          <w:p w14:paraId="02A00AF9" w14:textId="77777777" w:rsidR="00525F77" w:rsidRDefault="00000000">
            <w:pPr>
              <w:pStyle w:val="TableParagraph"/>
              <w:spacing w:line="301" w:lineRule="exact"/>
              <w:rPr>
                <w:sz w:val="28"/>
              </w:rPr>
            </w:pPr>
            <w:r>
              <w:rPr>
                <w:sz w:val="28"/>
              </w:rPr>
              <w:t>Монтаж</w:t>
            </w:r>
            <w:r>
              <w:rPr>
                <w:spacing w:val="-7"/>
                <w:sz w:val="28"/>
              </w:rPr>
              <w:t xml:space="preserve"> </w:t>
            </w:r>
            <w:r>
              <w:rPr>
                <w:sz w:val="28"/>
              </w:rPr>
              <w:t>и</w:t>
            </w:r>
            <w:r>
              <w:rPr>
                <w:spacing w:val="-7"/>
                <w:sz w:val="28"/>
              </w:rPr>
              <w:t xml:space="preserve"> </w:t>
            </w:r>
            <w:r>
              <w:rPr>
                <w:sz w:val="28"/>
              </w:rPr>
              <w:t>демонтаж</w:t>
            </w:r>
            <w:r>
              <w:rPr>
                <w:spacing w:val="-7"/>
                <w:sz w:val="28"/>
              </w:rPr>
              <w:t xml:space="preserve"> </w:t>
            </w:r>
            <w:r>
              <w:rPr>
                <w:sz w:val="28"/>
              </w:rPr>
              <w:t>газорегуляторных</w:t>
            </w:r>
            <w:r>
              <w:rPr>
                <w:spacing w:val="-3"/>
                <w:sz w:val="28"/>
              </w:rPr>
              <w:t xml:space="preserve"> </w:t>
            </w:r>
            <w:r>
              <w:rPr>
                <w:sz w:val="28"/>
              </w:rPr>
              <w:t>пунктов</w:t>
            </w:r>
            <w:r>
              <w:rPr>
                <w:spacing w:val="-5"/>
                <w:sz w:val="28"/>
              </w:rPr>
              <w:t xml:space="preserve"> </w:t>
            </w:r>
            <w:r>
              <w:rPr>
                <w:sz w:val="28"/>
              </w:rPr>
              <w:t>и</w:t>
            </w:r>
            <w:r>
              <w:rPr>
                <w:spacing w:val="-4"/>
                <w:sz w:val="28"/>
              </w:rPr>
              <w:t xml:space="preserve"> </w:t>
            </w:r>
            <w:r>
              <w:rPr>
                <w:spacing w:val="-2"/>
                <w:sz w:val="28"/>
              </w:rPr>
              <w:t>установок</w:t>
            </w:r>
          </w:p>
        </w:tc>
      </w:tr>
      <w:tr w:rsidR="00525F77" w14:paraId="0AA87A97" w14:textId="77777777">
        <w:trPr>
          <w:trHeight w:val="645"/>
        </w:trPr>
        <w:tc>
          <w:tcPr>
            <w:tcW w:w="1056" w:type="dxa"/>
          </w:tcPr>
          <w:p w14:paraId="16280FE1" w14:textId="77777777" w:rsidR="00525F77" w:rsidRDefault="00000000">
            <w:pPr>
              <w:pStyle w:val="TableParagraph"/>
              <w:spacing w:before="153"/>
              <w:ind w:left="11" w:right="2"/>
              <w:jc w:val="center"/>
              <w:rPr>
                <w:sz w:val="28"/>
              </w:rPr>
            </w:pPr>
            <w:r>
              <w:rPr>
                <w:spacing w:val="-4"/>
                <w:sz w:val="28"/>
              </w:rPr>
              <w:t>19.6</w:t>
            </w:r>
          </w:p>
        </w:tc>
        <w:tc>
          <w:tcPr>
            <w:tcW w:w="8296" w:type="dxa"/>
          </w:tcPr>
          <w:p w14:paraId="19F5F478"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и</w:t>
            </w:r>
            <w:r>
              <w:rPr>
                <w:spacing w:val="-7"/>
                <w:sz w:val="28"/>
              </w:rPr>
              <w:t xml:space="preserve"> </w:t>
            </w:r>
            <w:r>
              <w:rPr>
                <w:sz w:val="28"/>
              </w:rPr>
              <w:t>демонтаж</w:t>
            </w:r>
            <w:r>
              <w:rPr>
                <w:spacing w:val="-7"/>
                <w:sz w:val="28"/>
              </w:rPr>
              <w:t xml:space="preserve"> </w:t>
            </w:r>
            <w:r>
              <w:rPr>
                <w:sz w:val="28"/>
              </w:rPr>
              <w:t>резервуарных</w:t>
            </w:r>
            <w:r>
              <w:rPr>
                <w:spacing w:val="-3"/>
                <w:sz w:val="28"/>
              </w:rPr>
              <w:t xml:space="preserve"> </w:t>
            </w:r>
            <w:r>
              <w:rPr>
                <w:sz w:val="28"/>
              </w:rPr>
              <w:t>и</w:t>
            </w:r>
            <w:r>
              <w:rPr>
                <w:spacing w:val="-4"/>
                <w:sz w:val="28"/>
              </w:rPr>
              <w:t xml:space="preserve"> </w:t>
            </w:r>
            <w:r>
              <w:rPr>
                <w:sz w:val="28"/>
              </w:rPr>
              <w:t>групповых</w:t>
            </w:r>
            <w:r>
              <w:rPr>
                <w:spacing w:val="-3"/>
                <w:sz w:val="28"/>
              </w:rPr>
              <w:t xml:space="preserve"> </w:t>
            </w:r>
            <w:r>
              <w:rPr>
                <w:spacing w:val="-2"/>
                <w:sz w:val="28"/>
              </w:rPr>
              <w:t>баллонных</w:t>
            </w:r>
          </w:p>
          <w:p w14:paraId="0BB06F3F" w14:textId="77777777" w:rsidR="00525F77" w:rsidRDefault="00000000">
            <w:pPr>
              <w:pStyle w:val="TableParagraph"/>
              <w:spacing w:line="311" w:lineRule="exact"/>
              <w:rPr>
                <w:sz w:val="28"/>
              </w:rPr>
            </w:pPr>
            <w:r>
              <w:rPr>
                <w:sz w:val="28"/>
              </w:rPr>
              <w:t>установок</w:t>
            </w:r>
            <w:r>
              <w:rPr>
                <w:spacing w:val="-8"/>
                <w:sz w:val="28"/>
              </w:rPr>
              <w:t xml:space="preserve"> </w:t>
            </w:r>
            <w:r>
              <w:rPr>
                <w:sz w:val="28"/>
              </w:rPr>
              <w:t>сжиженного</w:t>
            </w:r>
            <w:r>
              <w:rPr>
                <w:spacing w:val="-8"/>
                <w:sz w:val="28"/>
              </w:rPr>
              <w:t xml:space="preserve"> </w:t>
            </w:r>
            <w:r>
              <w:rPr>
                <w:spacing w:val="-4"/>
                <w:sz w:val="28"/>
              </w:rPr>
              <w:t>газа</w:t>
            </w:r>
          </w:p>
        </w:tc>
      </w:tr>
      <w:tr w:rsidR="00525F77" w14:paraId="7430B122" w14:textId="77777777">
        <w:trPr>
          <w:trHeight w:val="321"/>
        </w:trPr>
        <w:tc>
          <w:tcPr>
            <w:tcW w:w="1056" w:type="dxa"/>
          </w:tcPr>
          <w:p w14:paraId="7C7396E5" w14:textId="77777777" w:rsidR="00525F77" w:rsidRDefault="00000000">
            <w:pPr>
              <w:pStyle w:val="TableParagraph"/>
              <w:spacing w:line="301" w:lineRule="exact"/>
              <w:ind w:left="11" w:right="2"/>
              <w:jc w:val="center"/>
              <w:rPr>
                <w:sz w:val="28"/>
              </w:rPr>
            </w:pPr>
            <w:r>
              <w:rPr>
                <w:spacing w:val="-4"/>
                <w:sz w:val="28"/>
              </w:rPr>
              <w:t>19.7</w:t>
            </w:r>
          </w:p>
        </w:tc>
        <w:tc>
          <w:tcPr>
            <w:tcW w:w="8296" w:type="dxa"/>
          </w:tcPr>
          <w:p w14:paraId="7970B730" w14:textId="77777777" w:rsidR="00525F77" w:rsidRDefault="00000000">
            <w:pPr>
              <w:pStyle w:val="TableParagraph"/>
              <w:spacing w:line="301" w:lineRule="exact"/>
              <w:rPr>
                <w:sz w:val="28"/>
              </w:rPr>
            </w:pPr>
            <w:r>
              <w:rPr>
                <w:sz w:val="28"/>
              </w:rPr>
              <w:t>Ввод</w:t>
            </w:r>
            <w:r>
              <w:rPr>
                <w:spacing w:val="-2"/>
                <w:sz w:val="28"/>
              </w:rPr>
              <w:t xml:space="preserve"> </w:t>
            </w:r>
            <w:r>
              <w:rPr>
                <w:sz w:val="28"/>
              </w:rPr>
              <w:t>газопровода</w:t>
            </w:r>
            <w:r>
              <w:rPr>
                <w:spacing w:val="-2"/>
                <w:sz w:val="28"/>
              </w:rPr>
              <w:t xml:space="preserve"> </w:t>
            </w:r>
            <w:r>
              <w:rPr>
                <w:sz w:val="28"/>
              </w:rPr>
              <w:t>в</w:t>
            </w:r>
            <w:r>
              <w:rPr>
                <w:spacing w:val="-6"/>
                <w:sz w:val="28"/>
              </w:rPr>
              <w:t xml:space="preserve"> </w:t>
            </w:r>
            <w:r>
              <w:rPr>
                <w:sz w:val="28"/>
              </w:rPr>
              <w:t>здания</w:t>
            </w:r>
            <w:r>
              <w:rPr>
                <w:spacing w:val="-5"/>
                <w:sz w:val="28"/>
              </w:rPr>
              <w:t xml:space="preserve"> </w:t>
            </w:r>
            <w:r>
              <w:rPr>
                <w:sz w:val="28"/>
              </w:rPr>
              <w:t>и</w:t>
            </w:r>
            <w:r>
              <w:rPr>
                <w:spacing w:val="-2"/>
                <w:sz w:val="28"/>
              </w:rPr>
              <w:t xml:space="preserve"> сооружения</w:t>
            </w:r>
          </w:p>
        </w:tc>
      </w:tr>
    </w:tbl>
    <w:p w14:paraId="0B085992" w14:textId="77777777" w:rsidR="00525F77" w:rsidRDefault="00525F77">
      <w:pPr>
        <w:pStyle w:val="TableParagraph"/>
        <w:spacing w:line="301" w:lineRule="exact"/>
        <w:rPr>
          <w:sz w:val="28"/>
        </w:rPr>
        <w:sectPr w:rsidR="00525F77">
          <w:type w:val="continuous"/>
          <w:pgSz w:w="11910" w:h="16840"/>
          <w:pgMar w:top="110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2A910ECB" w14:textId="77777777">
        <w:trPr>
          <w:trHeight w:val="645"/>
        </w:trPr>
        <w:tc>
          <w:tcPr>
            <w:tcW w:w="1056" w:type="dxa"/>
          </w:tcPr>
          <w:p w14:paraId="5A60DF06" w14:textId="77777777" w:rsidR="00525F77" w:rsidRDefault="00000000">
            <w:pPr>
              <w:pStyle w:val="TableParagraph"/>
              <w:spacing w:before="156"/>
              <w:ind w:left="11" w:right="2"/>
              <w:jc w:val="center"/>
              <w:rPr>
                <w:sz w:val="28"/>
              </w:rPr>
            </w:pPr>
            <w:r>
              <w:rPr>
                <w:spacing w:val="-4"/>
                <w:sz w:val="28"/>
              </w:rPr>
              <w:lastRenderedPageBreak/>
              <w:t>19.8</w:t>
            </w:r>
          </w:p>
        </w:tc>
        <w:tc>
          <w:tcPr>
            <w:tcW w:w="8296" w:type="dxa"/>
          </w:tcPr>
          <w:p w14:paraId="5158D0BB" w14:textId="77777777" w:rsidR="00525F77" w:rsidRDefault="00000000">
            <w:pPr>
              <w:pStyle w:val="TableParagraph"/>
              <w:spacing w:line="317" w:lineRule="exact"/>
              <w:rPr>
                <w:sz w:val="28"/>
              </w:rPr>
            </w:pPr>
            <w:r>
              <w:rPr>
                <w:sz w:val="28"/>
              </w:rPr>
              <w:t>Монтаж</w:t>
            </w:r>
            <w:r>
              <w:rPr>
                <w:spacing w:val="-5"/>
                <w:sz w:val="28"/>
              </w:rPr>
              <w:t xml:space="preserve"> </w:t>
            </w:r>
            <w:r>
              <w:rPr>
                <w:sz w:val="28"/>
              </w:rPr>
              <w:t>и</w:t>
            </w:r>
            <w:r>
              <w:rPr>
                <w:spacing w:val="-8"/>
                <w:sz w:val="28"/>
              </w:rPr>
              <w:t xml:space="preserve"> </w:t>
            </w:r>
            <w:r>
              <w:rPr>
                <w:sz w:val="28"/>
              </w:rPr>
              <w:t>демонтаж</w:t>
            </w:r>
            <w:r>
              <w:rPr>
                <w:spacing w:val="-8"/>
                <w:sz w:val="28"/>
              </w:rPr>
              <w:t xml:space="preserve"> </w:t>
            </w:r>
            <w:r>
              <w:rPr>
                <w:sz w:val="28"/>
              </w:rPr>
              <w:t>газового</w:t>
            </w:r>
            <w:r>
              <w:rPr>
                <w:spacing w:val="-8"/>
                <w:sz w:val="28"/>
              </w:rPr>
              <w:t xml:space="preserve"> </w:t>
            </w:r>
            <w:r>
              <w:rPr>
                <w:sz w:val="28"/>
              </w:rPr>
              <w:t>оборудования</w:t>
            </w:r>
            <w:r>
              <w:rPr>
                <w:spacing w:val="-7"/>
                <w:sz w:val="28"/>
              </w:rPr>
              <w:t xml:space="preserve"> </w:t>
            </w:r>
            <w:r>
              <w:rPr>
                <w:spacing w:val="-2"/>
                <w:sz w:val="28"/>
              </w:rPr>
              <w:t>потребителей,</w:t>
            </w:r>
          </w:p>
          <w:p w14:paraId="574C70D2" w14:textId="77777777" w:rsidR="00525F77" w:rsidRDefault="00000000">
            <w:pPr>
              <w:pStyle w:val="TableParagraph"/>
              <w:spacing w:line="308" w:lineRule="exact"/>
              <w:rPr>
                <w:sz w:val="28"/>
              </w:rPr>
            </w:pPr>
            <w:r>
              <w:rPr>
                <w:sz w:val="28"/>
              </w:rPr>
              <w:t>использующих</w:t>
            </w:r>
            <w:r>
              <w:rPr>
                <w:spacing w:val="-8"/>
                <w:sz w:val="28"/>
              </w:rPr>
              <w:t xml:space="preserve"> </w:t>
            </w:r>
            <w:r>
              <w:rPr>
                <w:sz w:val="28"/>
              </w:rPr>
              <w:t>природный</w:t>
            </w:r>
            <w:r>
              <w:rPr>
                <w:spacing w:val="-9"/>
                <w:sz w:val="28"/>
              </w:rPr>
              <w:t xml:space="preserve"> </w:t>
            </w:r>
            <w:r>
              <w:rPr>
                <w:sz w:val="28"/>
              </w:rPr>
              <w:t>и</w:t>
            </w:r>
            <w:r>
              <w:rPr>
                <w:spacing w:val="-8"/>
                <w:sz w:val="28"/>
              </w:rPr>
              <w:t xml:space="preserve"> </w:t>
            </w:r>
            <w:r>
              <w:rPr>
                <w:sz w:val="28"/>
              </w:rPr>
              <w:t>сжиженный</w:t>
            </w:r>
            <w:r>
              <w:rPr>
                <w:spacing w:val="-8"/>
                <w:sz w:val="28"/>
              </w:rPr>
              <w:t xml:space="preserve"> </w:t>
            </w:r>
            <w:r>
              <w:rPr>
                <w:spacing w:val="-5"/>
                <w:sz w:val="28"/>
              </w:rPr>
              <w:t>газ</w:t>
            </w:r>
          </w:p>
        </w:tc>
      </w:tr>
      <w:tr w:rsidR="00525F77" w14:paraId="05608001" w14:textId="77777777">
        <w:trPr>
          <w:trHeight w:val="643"/>
        </w:trPr>
        <w:tc>
          <w:tcPr>
            <w:tcW w:w="1056" w:type="dxa"/>
          </w:tcPr>
          <w:p w14:paraId="19F147CF" w14:textId="77777777" w:rsidR="00525F77" w:rsidRDefault="00000000">
            <w:pPr>
              <w:pStyle w:val="TableParagraph"/>
              <w:spacing w:before="154"/>
              <w:ind w:left="11" w:right="2"/>
              <w:jc w:val="center"/>
              <w:rPr>
                <w:sz w:val="28"/>
              </w:rPr>
            </w:pPr>
            <w:r>
              <w:rPr>
                <w:spacing w:val="-4"/>
                <w:sz w:val="28"/>
              </w:rPr>
              <w:t>19.9</w:t>
            </w:r>
          </w:p>
        </w:tc>
        <w:tc>
          <w:tcPr>
            <w:tcW w:w="8296" w:type="dxa"/>
          </w:tcPr>
          <w:p w14:paraId="585C7D4E" w14:textId="77777777" w:rsidR="00525F77" w:rsidRDefault="00000000">
            <w:pPr>
              <w:pStyle w:val="TableParagraph"/>
              <w:spacing w:line="315" w:lineRule="exact"/>
              <w:rPr>
                <w:sz w:val="28"/>
              </w:rPr>
            </w:pPr>
            <w:r>
              <w:rPr>
                <w:sz w:val="28"/>
              </w:rPr>
              <w:t>Врезка</w:t>
            </w:r>
            <w:r>
              <w:rPr>
                <w:spacing w:val="-10"/>
                <w:sz w:val="28"/>
              </w:rPr>
              <w:t xml:space="preserve"> </w:t>
            </w:r>
            <w:r>
              <w:rPr>
                <w:sz w:val="28"/>
              </w:rPr>
              <w:t>под</w:t>
            </w:r>
            <w:r>
              <w:rPr>
                <w:spacing w:val="-6"/>
                <w:sz w:val="28"/>
              </w:rPr>
              <w:t xml:space="preserve"> </w:t>
            </w:r>
            <w:r>
              <w:rPr>
                <w:sz w:val="28"/>
              </w:rPr>
              <w:t>давлением</w:t>
            </w:r>
            <w:r>
              <w:rPr>
                <w:spacing w:val="-5"/>
                <w:sz w:val="28"/>
              </w:rPr>
              <w:t xml:space="preserve"> </w:t>
            </w:r>
            <w:r>
              <w:rPr>
                <w:sz w:val="28"/>
              </w:rPr>
              <w:t>в</w:t>
            </w:r>
            <w:r>
              <w:rPr>
                <w:spacing w:val="-5"/>
                <w:sz w:val="28"/>
              </w:rPr>
              <w:t xml:space="preserve"> </w:t>
            </w:r>
            <w:r>
              <w:rPr>
                <w:sz w:val="28"/>
              </w:rPr>
              <w:t>действующие</w:t>
            </w:r>
            <w:r>
              <w:rPr>
                <w:spacing w:val="-5"/>
                <w:sz w:val="28"/>
              </w:rPr>
              <w:t xml:space="preserve"> </w:t>
            </w:r>
            <w:r>
              <w:rPr>
                <w:sz w:val="28"/>
              </w:rPr>
              <w:t>газопроводы,</w:t>
            </w:r>
            <w:r>
              <w:rPr>
                <w:spacing w:val="-8"/>
                <w:sz w:val="28"/>
              </w:rPr>
              <w:t xml:space="preserve"> </w:t>
            </w:r>
            <w:r>
              <w:rPr>
                <w:sz w:val="28"/>
              </w:rPr>
              <w:t>отключение</w:t>
            </w:r>
            <w:r>
              <w:rPr>
                <w:spacing w:val="-4"/>
                <w:sz w:val="28"/>
              </w:rPr>
              <w:t xml:space="preserve"> </w:t>
            </w:r>
            <w:r>
              <w:rPr>
                <w:spacing w:val="-10"/>
                <w:sz w:val="28"/>
              </w:rPr>
              <w:t>и</w:t>
            </w:r>
          </w:p>
          <w:p w14:paraId="6F400082" w14:textId="77777777" w:rsidR="00525F77" w:rsidRDefault="00000000">
            <w:pPr>
              <w:pStyle w:val="TableParagraph"/>
              <w:spacing w:line="308" w:lineRule="exact"/>
              <w:rPr>
                <w:sz w:val="28"/>
              </w:rPr>
            </w:pPr>
            <w:r>
              <w:rPr>
                <w:sz w:val="28"/>
              </w:rPr>
              <w:t>заглушка</w:t>
            </w:r>
            <w:r>
              <w:rPr>
                <w:spacing w:val="-6"/>
                <w:sz w:val="28"/>
              </w:rPr>
              <w:t xml:space="preserve"> </w:t>
            </w:r>
            <w:r>
              <w:rPr>
                <w:sz w:val="28"/>
              </w:rPr>
              <w:t>под</w:t>
            </w:r>
            <w:r>
              <w:rPr>
                <w:spacing w:val="-7"/>
                <w:sz w:val="28"/>
              </w:rPr>
              <w:t xml:space="preserve"> </w:t>
            </w:r>
            <w:r>
              <w:rPr>
                <w:sz w:val="28"/>
              </w:rPr>
              <w:t>давлением</w:t>
            </w:r>
            <w:r>
              <w:rPr>
                <w:spacing w:val="-5"/>
                <w:sz w:val="28"/>
              </w:rPr>
              <w:t xml:space="preserve"> </w:t>
            </w:r>
            <w:r>
              <w:rPr>
                <w:sz w:val="28"/>
              </w:rPr>
              <w:t>действующих</w:t>
            </w:r>
            <w:r>
              <w:rPr>
                <w:spacing w:val="-7"/>
                <w:sz w:val="28"/>
              </w:rPr>
              <w:t xml:space="preserve"> </w:t>
            </w:r>
            <w:r>
              <w:rPr>
                <w:spacing w:val="-2"/>
                <w:sz w:val="28"/>
              </w:rPr>
              <w:t>газопроводов</w:t>
            </w:r>
          </w:p>
        </w:tc>
      </w:tr>
      <w:tr w:rsidR="00525F77" w14:paraId="7E56B11D" w14:textId="77777777">
        <w:trPr>
          <w:trHeight w:val="323"/>
        </w:trPr>
        <w:tc>
          <w:tcPr>
            <w:tcW w:w="1056" w:type="dxa"/>
          </w:tcPr>
          <w:p w14:paraId="621B54BE" w14:textId="77777777" w:rsidR="00525F77" w:rsidRDefault="00000000">
            <w:pPr>
              <w:pStyle w:val="TableParagraph"/>
              <w:spacing w:line="304" w:lineRule="exact"/>
              <w:ind w:left="11" w:right="4"/>
              <w:jc w:val="center"/>
              <w:rPr>
                <w:sz w:val="28"/>
              </w:rPr>
            </w:pPr>
            <w:r>
              <w:rPr>
                <w:spacing w:val="-2"/>
                <w:sz w:val="28"/>
              </w:rPr>
              <w:t>19.10</w:t>
            </w:r>
          </w:p>
        </w:tc>
        <w:tc>
          <w:tcPr>
            <w:tcW w:w="8296" w:type="dxa"/>
          </w:tcPr>
          <w:p w14:paraId="4D8EE792" w14:textId="77777777" w:rsidR="00525F77" w:rsidRDefault="00000000">
            <w:pPr>
              <w:pStyle w:val="TableParagraph"/>
              <w:spacing w:line="304" w:lineRule="exact"/>
              <w:rPr>
                <w:sz w:val="28"/>
              </w:rPr>
            </w:pPr>
            <w:r>
              <w:rPr>
                <w:sz w:val="28"/>
              </w:rPr>
              <w:t>Очистка</w:t>
            </w:r>
            <w:r>
              <w:rPr>
                <w:spacing w:val="-10"/>
                <w:sz w:val="28"/>
              </w:rPr>
              <w:t xml:space="preserve"> </w:t>
            </w:r>
            <w:r>
              <w:rPr>
                <w:sz w:val="28"/>
              </w:rPr>
              <w:t>полости</w:t>
            </w:r>
            <w:r>
              <w:rPr>
                <w:spacing w:val="-4"/>
                <w:sz w:val="28"/>
              </w:rPr>
              <w:t xml:space="preserve"> </w:t>
            </w:r>
            <w:r>
              <w:rPr>
                <w:sz w:val="28"/>
              </w:rPr>
              <w:t>и</w:t>
            </w:r>
            <w:r>
              <w:rPr>
                <w:spacing w:val="-7"/>
                <w:sz w:val="28"/>
              </w:rPr>
              <w:t xml:space="preserve"> </w:t>
            </w:r>
            <w:r>
              <w:rPr>
                <w:sz w:val="28"/>
              </w:rPr>
              <w:t>испытание</w:t>
            </w:r>
            <w:r>
              <w:rPr>
                <w:spacing w:val="-4"/>
                <w:sz w:val="28"/>
              </w:rPr>
              <w:t xml:space="preserve"> </w:t>
            </w:r>
            <w:r>
              <w:rPr>
                <w:spacing w:val="-2"/>
                <w:sz w:val="28"/>
              </w:rPr>
              <w:t>газопроводов</w:t>
            </w:r>
          </w:p>
        </w:tc>
      </w:tr>
      <w:tr w:rsidR="00525F77" w14:paraId="32A03F69" w14:textId="77777777">
        <w:trPr>
          <w:trHeight w:val="321"/>
        </w:trPr>
        <w:tc>
          <w:tcPr>
            <w:tcW w:w="1056" w:type="dxa"/>
          </w:tcPr>
          <w:p w14:paraId="5ED5A702" w14:textId="77777777" w:rsidR="00525F77" w:rsidRDefault="00000000">
            <w:pPr>
              <w:pStyle w:val="TableParagraph"/>
              <w:spacing w:line="301" w:lineRule="exact"/>
              <w:ind w:left="11" w:right="2"/>
              <w:jc w:val="center"/>
              <w:rPr>
                <w:sz w:val="28"/>
              </w:rPr>
            </w:pPr>
            <w:r>
              <w:rPr>
                <w:spacing w:val="-5"/>
                <w:sz w:val="28"/>
              </w:rPr>
              <w:t>20</w:t>
            </w:r>
          </w:p>
        </w:tc>
        <w:tc>
          <w:tcPr>
            <w:tcW w:w="8296" w:type="dxa"/>
          </w:tcPr>
          <w:p w14:paraId="4574F322" w14:textId="77777777" w:rsidR="00525F77" w:rsidRDefault="00000000">
            <w:pPr>
              <w:pStyle w:val="TableParagraph"/>
              <w:spacing w:line="301" w:lineRule="exact"/>
              <w:rPr>
                <w:b/>
                <w:sz w:val="28"/>
              </w:rPr>
            </w:pPr>
            <w:r>
              <w:rPr>
                <w:b/>
                <w:sz w:val="28"/>
              </w:rPr>
              <w:t>Устройство</w:t>
            </w:r>
            <w:r>
              <w:rPr>
                <w:b/>
                <w:spacing w:val="-9"/>
                <w:sz w:val="28"/>
              </w:rPr>
              <w:t xml:space="preserve"> </w:t>
            </w:r>
            <w:r>
              <w:rPr>
                <w:b/>
                <w:sz w:val="28"/>
              </w:rPr>
              <w:t>наружных</w:t>
            </w:r>
            <w:r>
              <w:rPr>
                <w:b/>
                <w:spacing w:val="-7"/>
                <w:sz w:val="28"/>
              </w:rPr>
              <w:t xml:space="preserve"> </w:t>
            </w:r>
            <w:r>
              <w:rPr>
                <w:b/>
                <w:sz w:val="28"/>
              </w:rPr>
              <w:t>электрических</w:t>
            </w:r>
            <w:r>
              <w:rPr>
                <w:b/>
                <w:spacing w:val="-6"/>
                <w:sz w:val="28"/>
              </w:rPr>
              <w:t xml:space="preserve"> </w:t>
            </w:r>
            <w:r>
              <w:rPr>
                <w:b/>
                <w:sz w:val="28"/>
              </w:rPr>
              <w:t>сетей</w:t>
            </w:r>
            <w:r>
              <w:rPr>
                <w:b/>
                <w:spacing w:val="-8"/>
                <w:sz w:val="28"/>
              </w:rPr>
              <w:t xml:space="preserve"> </w:t>
            </w:r>
            <w:r>
              <w:rPr>
                <w:b/>
                <w:sz w:val="28"/>
              </w:rPr>
              <w:t>и</w:t>
            </w:r>
            <w:r>
              <w:rPr>
                <w:b/>
                <w:spacing w:val="-8"/>
                <w:sz w:val="28"/>
              </w:rPr>
              <w:t xml:space="preserve"> </w:t>
            </w:r>
            <w:r>
              <w:rPr>
                <w:b/>
                <w:sz w:val="28"/>
              </w:rPr>
              <w:t>линий</w:t>
            </w:r>
            <w:r>
              <w:rPr>
                <w:b/>
                <w:spacing w:val="-5"/>
                <w:sz w:val="28"/>
              </w:rPr>
              <w:t xml:space="preserve"> </w:t>
            </w:r>
            <w:r>
              <w:rPr>
                <w:b/>
                <w:spacing w:val="-2"/>
                <w:sz w:val="28"/>
              </w:rPr>
              <w:t>связи</w:t>
            </w:r>
          </w:p>
        </w:tc>
      </w:tr>
      <w:tr w:rsidR="00525F77" w14:paraId="68EB8A54" w14:textId="77777777">
        <w:trPr>
          <w:trHeight w:val="645"/>
        </w:trPr>
        <w:tc>
          <w:tcPr>
            <w:tcW w:w="1056" w:type="dxa"/>
          </w:tcPr>
          <w:p w14:paraId="48AD73BD" w14:textId="77777777" w:rsidR="00525F77" w:rsidRDefault="00000000">
            <w:pPr>
              <w:pStyle w:val="TableParagraph"/>
              <w:spacing w:before="153"/>
              <w:ind w:left="11" w:right="2"/>
              <w:jc w:val="center"/>
              <w:rPr>
                <w:sz w:val="28"/>
              </w:rPr>
            </w:pPr>
            <w:r>
              <w:rPr>
                <w:spacing w:val="-4"/>
                <w:sz w:val="28"/>
              </w:rPr>
              <w:t>20.1</w:t>
            </w:r>
          </w:p>
        </w:tc>
        <w:tc>
          <w:tcPr>
            <w:tcW w:w="8296" w:type="dxa"/>
          </w:tcPr>
          <w:p w14:paraId="413DF646" w14:textId="77777777" w:rsidR="00525F77" w:rsidRDefault="00000000">
            <w:pPr>
              <w:pStyle w:val="TableParagraph"/>
              <w:spacing w:line="315" w:lineRule="exact"/>
              <w:rPr>
                <w:sz w:val="28"/>
              </w:rPr>
            </w:pPr>
            <w:r>
              <w:rPr>
                <w:sz w:val="28"/>
              </w:rPr>
              <w:t>Устройство</w:t>
            </w:r>
            <w:r>
              <w:rPr>
                <w:spacing w:val="-7"/>
                <w:sz w:val="28"/>
              </w:rPr>
              <w:t xml:space="preserve"> </w:t>
            </w:r>
            <w:r>
              <w:rPr>
                <w:sz w:val="28"/>
              </w:rPr>
              <w:t>сетей</w:t>
            </w:r>
            <w:r>
              <w:rPr>
                <w:spacing w:val="-6"/>
                <w:sz w:val="28"/>
              </w:rPr>
              <w:t xml:space="preserve"> </w:t>
            </w:r>
            <w:r>
              <w:rPr>
                <w:sz w:val="28"/>
              </w:rPr>
              <w:t>электроснабжения</w:t>
            </w:r>
            <w:r>
              <w:rPr>
                <w:spacing w:val="-6"/>
                <w:sz w:val="28"/>
              </w:rPr>
              <w:t xml:space="preserve"> </w:t>
            </w:r>
            <w:r>
              <w:rPr>
                <w:sz w:val="28"/>
              </w:rPr>
              <w:t>напряжением</w:t>
            </w:r>
            <w:r>
              <w:rPr>
                <w:spacing w:val="-9"/>
                <w:sz w:val="28"/>
              </w:rPr>
              <w:t xml:space="preserve"> </w:t>
            </w:r>
            <w:r>
              <w:rPr>
                <w:sz w:val="28"/>
              </w:rPr>
              <w:t>до</w:t>
            </w:r>
            <w:r>
              <w:rPr>
                <w:spacing w:val="-8"/>
                <w:sz w:val="28"/>
              </w:rPr>
              <w:t xml:space="preserve"> </w:t>
            </w:r>
            <w:r>
              <w:rPr>
                <w:sz w:val="28"/>
              </w:rPr>
              <w:t>1</w:t>
            </w:r>
            <w:r>
              <w:rPr>
                <w:spacing w:val="-5"/>
                <w:sz w:val="28"/>
              </w:rPr>
              <w:t xml:space="preserve"> кВ</w:t>
            </w:r>
          </w:p>
          <w:p w14:paraId="011DA264" w14:textId="77777777" w:rsidR="00525F77" w:rsidRDefault="00000000">
            <w:pPr>
              <w:pStyle w:val="TableParagraph"/>
              <w:spacing w:line="311" w:lineRule="exact"/>
              <w:rPr>
                <w:sz w:val="28"/>
              </w:rPr>
            </w:pPr>
            <w:r>
              <w:rPr>
                <w:spacing w:val="-2"/>
                <w:sz w:val="28"/>
              </w:rPr>
              <w:t>включительно*</w:t>
            </w:r>
          </w:p>
        </w:tc>
      </w:tr>
      <w:tr w:rsidR="00525F77" w14:paraId="144CDEBC" w14:textId="77777777">
        <w:trPr>
          <w:trHeight w:val="642"/>
        </w:trPr>
        <w:tc>
          <w:tcPr>
            <w:tcW w:w="1056" w:type="dxa"/>
          </w:tcPr>
          <w:p w14:paraId="2F26949B" w14:textId="77777777" w:rsidR="00525F77" w:rsidRDefault="00000000">
            <w:pPr>
              <w:pStyle w:val="TableParagraph"/>
              <w:spacing w:before="153"/>
              <w:ind w:left="11" w:right="2"/>
              <w:jc w:val="center"/>
              <w:rPr>
                <w:sz w:val="28"/>
              </w:rPr>
            </w:pPr>
            <w:r>
              <w:rPr>
                <w:spacing w:val="-4"/>
                <w:sz w:val="28"/>
              </w:rPr>
              <w:t>20.2</w:t>
            </w:r>
          </w:p>
        </w:tc>
        <w:tc>
          <w:tcPr>
            <w:tcW w:w="8296" w:type="dxa"/>
          </w:tcPr>
          <w:p w14:paraId="761FC650" w14:textId="77777777" w:rsidR="00525F77" w:rsidRDefault="00000000">
            <w:pPr>
              <w:pStyle w:val="TableParagraph"/>
              <w:spacing w:line="315" w:lineRule="exact"/>
              <w:rPr>
                <w:sz w:val="28"/>
              </w:rPr>
            </w:pPr>
            <w:r>
              <w:rPr>
                <w:sz w:val="28"/>
              </w:rPr>
              <w:t>Устройство</w:t>
            </w:r>
            <w:r>
              <w:rPr>
                <w:spacing w:val="-7"/>
                <w:sz w:val="28"/>
              </w:rPr>
              <w:t xml:space="preserve"> </w:t>
            </w:r>
            <w:r>
              <w:rPr>
                <w:sz w:val="28"/>
              </w:rPr>
              <w:t>сетей</w:t>
            </w:r>
            <w:r>
              <w:rPr>
                <w:spacing w:val="-6"/>
                <w:sz w:val="28"/>
              </w:rPr>
              <w:t xml:space="preserve"> </w:t>
            </w:r>
            <w:r>
              <w:rPr>
                <w:sz w:val="28"/>
              </w:rPr>
              <w:t>электроснабжения</w:t>
            </w:r>
            <w:r>
              <w:rPr>
                <w:spacing w:val="-6"/>
                <w:sz w:val="28"/>
              </w:rPr>
              <w:t xml:space="preserve"> </w:t>
            </w:r>
            <w:r>
              <w:rPr>
                <w:sz w:val="28"/>
              </w:rPr>
              <w:t>напряжением</w:t>
            </w:r>
            <w:r>
              <w:rPr>
                <w:spacing w:val="-9"/>
                <w:sz w:val="28"/>
              </w:rPr>
              <w:t xml:space="preserve"> </w:t>
            </w:r>
            <w:r>
              <w:rPr>
                <w:sz w:val="28"/>
              </w:rPr>
              <w:t>до</w:t>
            </w:r>
            <w:r>
              <w:rPr>
                <w:spacing w:val="-9"/>
                <w:sz w:val="28"/>
              </w:rPr>
              <w:t xml:space="preserve"> </w:t>
            </w:r>
            <w:r>
              <w:rPr>
                <w:sz w:val="28"/>
              </w:rPr>
              <w:t>35</w:t>
            </w:r>
            <w:r>
              <w:rPr>
                <w:spacing w:val="-8"/>
                <w:sz w:val="28"/>
              </w:rPr>
              <w:t xml:space="preserve"> </w:t>
            </w:r>
            <w:r>
              <w:rPr>
                <w:spacing w:val="-5"/>
                <w:sz w:val="28"/>
              </w:rPr>
              <w:t>кВ</w:t>
            </w:r>
          </w:p>
          <w:p w14:paraId="3C07DA42" w14:textId="77777777" w:rsidR="00525F77" w:rsidRDefault="00000000">
            <w:pPr>
              <w:pStyle w:val="TableParagraph"/>
              <w:spacing w:line="308" w:lineRule="exact"/>
              <w:rPr>
                <w:sz w:val="28"/>
              </w:rPr>
            </w:pPr>
            <w:r>
              <w:rPr>
                <w:spacing w:val="-2"/>
                <w:sz w:val="28"/>
              </w:rPr>
              <w:t>включительно</w:t>
            </w:r>
          </w:p>
        </w:tc>
      </w:tr>
      <w:tr w:rsidR="00525F77" w14:paraId="3B015F32" w14:textId="77777777">
        <w:trPr>
          <w:trHeight w:val="645"/>
        </w:trPr>
        <w:tc>
          <w:tcPr>
            <w:tcW w:w="1056" w:type="dxa"/>
          </w:tcPr>
          <w:p w14:paraId="64099415" w14:textId="77777777" w:rsidR="00525F77" w:rsidRDefault="00000000">
            <w:pPr>
              <w:pStyle w:val="TableParagraph"/>
              <w:spacing w:before="153"/>
              <w:ind w:left="11" w:right="2"/>
              <w:jc w:val="center"/>
              <w:rPr>
                <w:sz w:val="28"/>
              </w:rPr>
            </w:pPr>
            <w:r>
              <w:rPr>
                <w:spacing w:val="-4"/>
                <w:sz w:val="28"/>
              </w:rPr>
              <w:t>20.3</w:t>
            </w:r>
          </w:p>
        </w:tc>
        <w:tc>
          <w:tcPr>
            <w:tcW w:w="8296" w:type="dxa"/>
          </w:tcPr>
          <w:p w14:paraId="5E82D5E6" w14:textId="77777777" w:rsidR="00525F77" w:rsidRDefault="00000000">
            <w:pPr>
              <w:pStyle w:val="TableParagraph"/>
              <w:spacing w:line="315" w:lineRule="exact"/>
              <w:rPr>
                <w:sz w:val="28"/>
              </w:rPr>
            </w:pPr>
            <w:r>
              <w:rPr>
                <w:sz w:val="28"/>
              </w:rPr>
              <w:t>Устройство</w:t>
            </w:r>
            <w:r>
              <w:rPr>
                <w:spacing w:val="-7"/>
                <w:sz w:val="28"/>
              </w:rPr>
              <w:t xml:space="preserve"> </w:t>
            </w:r>
            <w:r>
              <w:rPr>
                <w:sz w:val="28"/>
              </w:rPr>
              <w:t>сетей</w:t>
            </w:r>
            <w:r>
              <w:rPr>
                <w:spacing w:val="-6"/>
                <w:sz w:val="28"/>
              </w:rPr>
              <w:t xml:space="preserve"> </w:t>
            </w:r>
            <w:r>
              <w:rPr>
                <w:sz w:val="28"/>
              </w:rPr>
              <w:t>электроснабжения</w:t>
            </w:r>
            <w:r>
              <w:rPr>
                <w:spacing w:val="-7"/>
                <w:sz w:val="28"/>
              </w:rPr>
              <w:t xml:space="preserve"> </w:t>
            </w:r>
            <w:r>
              <w:rPr>
                <w:sz w:val="28"/>
              </w:rPr>
              <w:t>напряжением</w:t>
            </w:r>
            <w:r>
              <w:rPr>
                <w:spacing w:val="-9"/>
                <w:sz w:val="28"/>
              </w:rPr>
              <w:t xml:space="preserve"> </w:t>
            </w:r>
            <w:r>
              <w:rPr>
                <w:sz w:val="28"/>
              </w:rPr>
              <w:t>до</w:t>
            </w:r>
            <w:r>
              <w:rPr>
                <w:spacing w:val="-9"/>
                <w:sz w:val="28"/>
              </w:rPr>
              <w:t xml:space="preserve"> </w:t>
            </w:r>
            <w:r>
              <w:rPr>
                <w:sz w:val="28"/>
              </w:rPr>
              <w:t>330</w:t>
            </w:r>
            <w:r>
              <w:rPr>
                <w:spacing w:val="-5"/>
                <w:sz w:val="28"/>
              </w:rPr>
              <w:t xml:space="preserve"> кВ</w:t>
            </w:r>
          </w:p>
          <w:p w14:paraId="5C54C473" w14:textId="77777777" w:rsidR="00525F77" w:rsidRDefault="00000000">
            <w:pPr>
              <w:pStyle w:val="TableParagraph"/>
              <w:spacing w:line="311" w:lineRule="exact"/>
              <w:rPr>
                <w:sz w:val="28"/>
              </w:rPr>
            </w:pPr>
            <w:r>
              <w:rPr>
                <w:spacing w:val="-2"/>
                <w:sz w:val="28"/>
              </w:rPr>
              <w:t>включительно</w:t>
            </w:r>
          </w:p>
        </w:tc>
      </w:tr>
      <w:tr w:rsidR="00525F77" w14:paraId="49CB5615" w14:textId="77777777">
        <w:trPr>
          <w:trHeight w:val="321"/>
        </w:trPr>
        <w:tc>
          <w:tcPr>
            <w:tcW w:w="1056" w:type="dxa"/>
          </w:tcPr>
          <w:p w14:paraId="3EADDED3" w14:textId="77777777" w:rsidR="00525F77" w:rsidRDefault="00000000">
            <w:pPr>
              <w:pStyle w:val="TableParagraph"/>
              <w:spacing w:line="301" w:lineRule="exact"/>
              <w:ind w:left="11" w:right="2"/>
              <w:jc w:val="center"/>
              <w:rPr>
                <w:sz w:val="28"/>
              </w:rPr>
            </w:pPr>
            <w:r>
              <w:rPr>
                <w:spacing w:val="-4"/>
                <w:sz w:val="28"/>
              </w:rPr>
              <w:t>20.4</w:t>
            </w:r>
          </w:p>
        </w:tc>
        <w:tc>
          <w:tcPr>
            <w:tcW w:w="8296" w:type="dxa"/>
          </w:tcPr>
          <w:p w14:paraId="2F4A2071" w14:textId="77777777" w:rsidR="00525F77" w:rsidRDefault="00000000">
            <w:pPr>
              <w:pStyle w:val="TableParagraph"/>
              <w:spacing w:line="301" w:lineRule="exact"/>
              <w:rPr>
                <w:sz w:val="28"/>
              </w:rPr>
            </w:pPr>
            <w:r>
              <w:rPr>
                <w:sz w:val="28"/>
              </w:rPr>
              <w:t>Устройство</w:t>
            </w:r>
            <w:r>
              <w:rPr>
                <w:spacing w:val="-7"/>
                <w:sz w:val="28"/>
              </w:rPr>
              <w:t xml:space="preserve"> </w:t>
            </w:r>
            <w:r>
              <w:rPr>
                <w:sz w:val="28"/>
              </w:rPr>
              <w:t>сетей</w:t>
            </w:r>
            <w:r>
              <w:rPr>
                <w:spacing w:val="-6"/>
                <w:sz w:val="28"/>
              </w:rPr>
              <w:t xml:space="preserve"> </w:t>
            </w:r>
            <w:r>
              <w:rPr>
                <w:sz w:val="28"/>
              </w:rPr>
              <w:t>электроснабжения</w:t>
            </w:r>
            <w:r>
              <w:rPr>
                <w:spacing w:val="-6"/>
                <w:sz w:val="28"/>
              </w:rPr>
              <w:t xml:space="preserve"> </w:t>
            </w:r>
            <w:r>
              <w:rPr>
                <w:sz w:val="28"/>
              </w:rPr>
              <w:t>напряжением</w:t>
            </w:r>
            <w:r>
              <w:rPr>
                <w:spacing w:val="-9"/>
                <w:sz w:val="28"/>
              </w:rPr>
              <w:t xml:space="preserve"> </w:t>
            </w:r>
            <w:r>
              <w:rPr>
                <w:sz w:val="28"/>
              </w:rPr>
              <w:t>более</w:t>
            </w:r>
            <w:r>
              <w:rPr>
                <w:spacing w:val="-9"/>
                <w:sz w:val="28"/>
              </w:rPr>
              <w:t xml:space="preserve"> </w:t>
            </w:r>
            <w:r>
              <w:rPr>
                <w:sz w:val="28"/>
              </w:rPr>
              <w:t>330</w:t>
            </w:r>
            <w:r>
              <w:rPr>
                <w:spacing w:val="-7"/>
                <w:sz w:val="28"/>
              </w:rPr>
              <w:t xml:space="preserve"> </w:t>
            </w:r>
            <w:r>
              <w:rPr>
                <w:spacing w:val="-5"/>
                <w:sz w:val="28"/>
              </w:rPr>
              <w:t>кВ</w:t>
            </w:r>
          </w:p>
        </w:tc>
      </w:tr>
      <w:tr w:rsidR="00525F77" w14:paraId="25658339" w14:textId="77777777">
        <w:trPr>
          <w:trHeight w:val="643"/>
        </w:trPr>
        <w:tc>
          <w:tcPr>
            <w:tcW w:w="1056" w:type="dxa"/>
          </w:tcPr>
          <w:p w14:paraId="18B244F7" w14:textId="77777777" w:rsidR="00525F77" w:rsidRDefault="00000000">
            <w:pPr>
              <w:pStyle w:val="TableParagraph"/>
              <w:spacing w:before="154"/>
              <w:ind w:left="11" w:right="2"/>
              <w:jc w:val="center"/>
              <w:rPr>
                <w:sz w:val="28"/>
              </w:rPr>
            </w:pPr>
            <w:r>
              <w:rPr>
                <w:spacing w:val="-4"/>
                <w:sz w:val="28"/>
              </w:rPr>
              <w:t>20.5</w:t>
            </w:r>
          </w:p>
        </w:tc>
        <w:tc>
          <w:tcPr>
            <w:tcW w:w="8296" w:type="dxa"/>
          </w:tcPr>
          <w:p w14:paraId="0A0C6956"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и</w:t>
            </w:r>
            <w:r>
              <w:rPr>
                <w:spacing w:val="-6"/>
                <w:sz w:val="28"/>
              </w:rPr>
              <w:t xml:space="preserve"> </w:t>
            </w:r>
            <w:r>
              <w:rPr>
                <w:sz w:val="28"/>
              </w:rPr>
              <w:t>демонтаж</w:t>
            </w:r>
            <w:r>
              <w:rPr>
                <w:spacing w:val="-6"/>
                <w:sz w:val="28"/>
              </w:rPr>
              <w:t xml:space="preserve"> </w:t>
            </w:r>
            <w:r>
              <w:rPr>
                <w:sz w:val="28"/>
              </w:rPr>
              <w:t>опор</w:t>
            </w:r>
            <w:r>
              <w:rPr>
                <w:spacing w:val="-5"/>
                <w:sz w:val="28"/>
              </w:rPr>
              <w:t xml:space="preserve"> </w:t>
            </w:r>
            <w:r>
              <w:rPr>
                <w:sz w:val="28"/>
              </w:rPr>
              <w:t>для</w:t>
            </w:r>
            <w:r>
              <w:rPr>
                <w:spacing w:val="-3"/>
                <w:sz w:val="28"/>
              </w:rPr>
              <w:t xml:space="preserve"> </w:t>
            </w:r>
            <w:r>
              <w:rPr>
                <w:sz w:val="28"/>
              </w:rPr>
              <w:t>воздушных</w:t>
            </w:r>
            <w:r>
              <w:rPr>
                <w:spacing w:val="-3"/>
                <w:sz w:val="28"/>
              </w:rPr>
              <w:t xml:space="preserve"> </w:t>
            </w:r>
            <w:r>
              <w:rPr>
                <w:sz w:val="28"/>
              </w:rPr>
              <w:t>линий</w:t>
            </w:r>
            <w:r>
              <w:rPr>
                <w:spacing w:val="-3"/>
                <w:sz w:val="28"/>
              </w:rPr>
              <w:t xml:space="preserve"> </w:t>
            </w:r>
            <w:r>
              <w:rPr>
                <w:spacing w:val="-2"/>
                <w:sz w:val="28"/>
              </w:rPr>
              <w:t>электропередачи</w:t>
            </w:r>
          </w:p>
          <w:p w14:paraId="1931C529" w14:textId="77777777" w:rsidR="00525F77" w:rsidRDefault="00000000">
            <w:pPr>
              <w:pStyle w:val="TableParagraph"/>
              <w:spacing w:line="308" w:lineRule="exact"/>
              <w:rPr>
                <w:sz w:val="28"/>
              </w:rPr>
            </w:pPr>
            <w:r>
              <w:rPr>
                <w:sz w:val="28"/>
              </w:rPr>
              <w:t>напряжением</w:t>
            </w:r>
            <w:r>
              <w:rPr>
                <w:spacing w:val="-9"/>
                <w:sz w:val="28"/>
              </w:rPr>
              <w:t xml:space="preserve"> </w:t>
            </w:r>
            <w:r>
              <w:rPr>
                <w:sz w:val="28"/>
              </w:rPr>
              <w:t>до</w:t>
            </w:r>
            <w:r>
              <w:rPr>
                <w:spacing w:val="-4"/>
                <w:sz w:val="28"/>
              </w:rPr>
              <w:t xml:space="preserve"> </w:t>
            </w:r>
            <w:r>
              <w:rPr>
                <w:sz w:val="28"/>
              </w:rPr>
              <w:t>35</w:t>
            </w:r>
            <w:r>
              <w:rPr>
                <w:spacing w:val="-6"/>
                <w:sz w:val="28"/>
              </w:rPr>
              <w:t xml:space="preserve"> </w:t>
            </w:r>
            <w:r>
              <w:rPr>
                <w:spacing w:val="-5"/>
                <w:sz w:val="28"/>
              </w:rPr>
              <w:t>кВ</w:t>
            </w:r>
          </w:p>
        </w:tc>
      </w:tr>
      <w:tr w:rsidR="00525F77" w14:paraId="27A6CC90" w14:textId="77777777">
        <w:trPr>
          <w:trHeight w:val="645"/>
        </w:trPr>
        <w:tc>
          <w:tcPr>
            <w:tcW w:w="1056" w:type="dxa"/>
          </w:tcPr>
          <w:p w14:paraId="4267E691" w14:textId="77777777" w:rsidR="00525F77" w:rsidRDefault="00000000">
            <w:pPr>
              <w:pStyle w:val="TableParagraph"/>
              <w:spacing w:before="156"/>
              <w:ind w:left="11" w:right="2"/>
              <w:jc w:val="center"/>
              <w:rPr>
                <w:sz w:val="28"/>
              </w:rPr>
            </w:pPr>
            <w:r>
              <w:rPr>
                <w:spacing w:val="-4"/>
                <w:sz w:val="28"/>
              </w:rPr>
              <w:t>20.6</w:t>
            </w:r>
          </w:p>
        </w:tc>
        <w:tc>
          <w:tcPr>
            <w:tcW w:w="8296" w:type="dxa"/>
          </w:tcPr>
          <w:p w14:paraId="27051FBF"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и</w:t>
            </w:r>
            <w:r>
              <w:rPr>
                <w:spacing w:val="-6"/>
                <w:sz w:val="28"/>
              </w:rPr>
              <w:t xml:space="preserve"> </w:t>
            </w:r>
            <w:r>
              <w:rPr>
                <w:sz w:val="28"/>
              </w:rPr>
              <w:t>демонтаж</w:t>
            </w:r>
            <w:r>
              <w:rPr>
                <w:spacing w:val="-6"/>
                <w:sz w:val="28"/>
              </w:rPr>
              <w:t xml:space="preserve"> </w:t>
            </w:r>
            <w:r>
              <w:rPr>
                <w:sz w:val="28"/>
              </w:rPr>
              <w:t>опор</w:t>
            </w:r>
            <w:r>
              <w:rPr>
                <w:spacing w:val="-5"/>
                <w:sz w:val="28"/>
              </w:rPr>
              <w:t xml:space="preserve"> </w:t>
            </w:r>
            <w:r>
              <w:rPr>
                <w:sz w:val="28"/>
              </w:rPr>
              <w:t>для</w:t>
            </w:r>
            <w:r>
              <w:rPr>
                <w:spacing w:val="-3"/>
                <w:sz w:val="28"/>
              </w:rPr>
              <w:t xml:space="preserve"> </w:t>
            </w:r>
            <w:r>
              <w:rPr>
                <w:sz w:val="28"/>
              </w:rPr>
              <w:t>воздушных</w:t>
            </w:r>
            <w:r>
              <w:rPr>
                <w:spacing w:val="-3"/>
                <w:sz w:val="28"/>
              </w:rPr>
              <w:t xml:space="preserve"> </w:t>
            </w:r>
            <w:r>
              <w:rPr>
                <w:sz w:val="28"/>
              </w:rPr>
              <w:t>линий</w:t>
            </w:r>
            <w:r>
              <w:rPr>
                <w:spacing w:val="-3"/>
                <w:sz w:val="28"/>
              </w:rPr>
              <w:t xml:space="preserve"> </w:t>
            </w:r>
            <w:r>
              <w:rPr>
                <w:spacing w:val="-2"/>
                <w:sz w:val="28"/>
              </w:rPr>
              <w:t>электропередачи</w:t>
            </w:r>
          </w:p>
          <w:p w14:paraId="0A9F986A" w14:textId="77777777" w:rsidR="00525F77" w:rsidRDefault="00000000">
            <w:pPr>
              <w:pStyle w:val="TableParagraph"/>
              <w:spacing w:before="2" w:line="308" w:lineRule="exact"/>
              <w:rPr>
                <w:sz w:val="28"/>
              </w:rPr>
            </w:pPr>
            <w:r>
              <w:rPr>
                <w:sz w:val="28"/>
              </w:rPr>
              <w:t>напряжением</w:t>
            </w:r>
            <w:r>
              <w:rPr>
                <w:spacing w:val="-7"/>
                <w:sz w:val="28"/>
              </w:rPr>
              <w:t xml:space="preserve"> </w:t>
            </w:r>
            <w:r>
              <w:rPr>
                <w:sz w:val="28"/>
              </w:rPr>
              <w:t>до</w:t>
            </w:r>
            <w:r>
              <w:rPr>
                <w:spacing w:val="-3"/>
                <w:sz w:val="28"/>
              </w:rPr>
              <w:t xml:space="preserve"> </w:t>
            </w:r>
            <w:r>
              <w:rPr>
                <w:sz w:val="28"/>
              </w:rPr>
              <w:t>500</w:t>
            </w:r>
            <w:r>
              <w:rPr>
                <w:spacing w:val="-5"/>
                <w:sz w:val="28"/>
              </w:rPr>
              <w:t xml:space="preserve"> кВ</w:t>
            </w:r>
          </w:p>
        </w:tc>
      </w:tr>
      <w:tr w:rsidR="00525F77" w14:paraId="7BF2E16B" w14:textId="77777777">
        <w:trPr>
          <w:trHeight w:val="642"/>
        </w:trPr>
        <w:tc>
          <w:tcPr>
            <w:tcW w:w="1056" w:type="dxa"/>
          </w:tcPr>
          <w:p w14:paraId="450270AD" w14:textId="77777777" w:rsidR="00525F77" w:rsidRDefault="00000000">
            <w:pPr>
              <w:pStyle w:val="TableParagraph"/>
              <w:spacing w:before="153"/>
              <w:ind w:left="11" w:right="2"/>
              <w:jc w:val="center"/>
              <w:rPr>
                <w:sz w:val="28"/>
              </w:rPr>
            </w:pPr>
            <w:r>
              <w:rPr>
                <w:spacing w:val="-4"/>
                <w:sz w:val="28"/>
              </w:rPr>
              <w:t>20.7</w:t>
            </w:r>
          </w:p>
        </w:tc>
        <w:tc>
          <w:tcPr>
            <w:tcW w:w="8296" w:type="dxa"/>
          </w:tcPr>
          <w:p w14:paraId="09A977D0"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и</w:t>
            </w:r>
            <w:r>
              <w:rPr>
                <w:spacing w:val="-6"/>
                <w:sz w:val="28"/>
              </w:rPr>
              <w:t xml:space="preserve"> </w:t>
            </w:r>
            <w:r>
              <w:rPr>
                <w:sz w:val="28"/>
              </w:rPr>
              <w:t>демонтаж</w:t>
            </w:r>
            <w:r>
              <w:rPr>
                <w:spacing w:val="-6"/>
                <w:sz w:val="28"/>
              </w:rPr>
              <w:t xml:space="preserve"> </w:t>
            </w:r>
            <w:r>
              <w:rPr>
                <w:sz w:val="28"/>
              </w:rPr>
              <w:t>опор</w:t>
            </w:r>
            <w:r>
              <w:rPr>
                <w:spacing w:val="-5"/>
                <w:sz w:val="28"/>
              </w:rPr>
              <w:t xml:space="preserve"> </w:t>
            </w:r>
            <w:r>
              <w:rPr>
                <w:sz w:val="28"/>
              </w:rPr>
              <w:t>для</w:t>
            </w:r>
            <w:r>
              <w:rPr>
                <w:spacing w:val="-3"/>
                <w:sz w:val="28"/>
              </w:rPr>
              <w:t xml:space="preserve"> </w:t>
            </w:r>
            <w:r>
              <w:rPr>
                <w:sz w:val="28"/>
              </w:rPr>
              <w:t>воздушных</w:t>
            </w:r>
            <w:r>
              <w:rPr>
                <w:spacing w:val="-3"/>
                <w:sz w:val="28"/>
              </w:rPr>
              <w:t xml:space="preserve"> </w:t>
            </w:r>
            <w:r>
              <w:rPr>
                <w:sz w:val="28"/>
              </w:rPr>
              <w:t>линий</w:t>
            </w:r>
            <w:r>
              <w:rPr>
                <w:spacing w:val="-3"/>
                <w:sz w:val="28"/>
              </w:rPr>
              <w:t xml:space="preserve"> </w:t>
            </w:r>
            <w:r>
              <w:rPr>
                <w:spacing w:val="-2"/>
                <w:sz w:val="28"/>
              </w:rPr>
              <w:t>электропередачи</w:t>
            </w:r>
          </w:p>
          <w:p w14:paraId="45662DAB" w14:textId="77777777" w:rsidR="00525F77" w:rsidRDefault="00000000">
            <w:pPr>
              <w:pStyle w:val="TableParagraph"/>
              <w:spacing w:line="308" w:lineRule="exact"/>
              <w:rPr>
                <w:sz w:val="28"/>
              </w:rPr>
            </w:pPr>
            <w:r>
              <w:rPr>
                <w:sz w:val="28"/>
              </w:rPr>
              <w:t>напряжением</w:t>
            </w:r>
            <w:r>
              <w:rPr>
                <w:spacing w:val="-8"/>
                <w:sz w:val="28"/>
              </w:rPr>
              <w:t xml:space="preserve"> </w:t>
            </w:r>
            <w:r>
              <w:rPr>
                <w:sz w:val="28"/>
              </w:rPr>
              <w:t>более</w:t>
            </w:r>
            <w:r>
              <w:rPr>
                <w:spacing w:val="-7"/>
                <w:sz w:val="28"/>
              </w:rPr>
              <w:t xml:space="preserve"> </w:t>
            </w:r>
            <w:r>
              <w:rPr>
                <w:sz w:val="28"/>
              </w:rPr>
              <w:t>500</w:t>
            </w:r>
            <w:r>
              <w:rPr>
                <w:spacing w:val="-3"/>
                <w:sz w:val="28"/>
              </w:rPr>
              <w:t xml:space="preserve"> </w:t>
            </w:r>
            <w:r>
              <w:rPr>
                <w:spacing w:val="-5"/>
                <w:sz w:val="28"/>
              </w:rPr>
              <w:t>кВ</w:t>
            </w:r>
          </w:p>
        </w:tc>
      </w:tr>
      <w:tr w:rsidR="00525F77" w14:paraId="5BBC4BA4" w14:textId="77777777">
        <w:trPr>
          <w:trHeight w:val="645"/>
        </w:trPr>
        <w:tc>
          <w:tcPr>
            <w:tcW w:w="1056" w:type="dxa"/>
          </w:tcPr>
          <w:p w14:paraId="2FBEC015" w14:textId="77777777" w:rsidR="00525F77" w:rsidRDefault="00000000">
            <w:pPr>
              <w:pStyle w:val="TableParagraph"/>
              <w:spacing w:before="156"/>
              <w:ind w:left="11" w:right="2"/>
              <w:jc w:val="center"/>
              <w:rPr>
                <w:sz w:val="28"/>
              </w:rPr>
            </w:pPr>
            <w:r>
              <w:rPr>
                <w:spacing w:val="-4"/>
                <w:sz w:val="28"/>
              </w:rPr>
              <w:t>20.8</w:t>
            </w:r>
          </w:p>
        </w:tc>
        <w:tc>
          <w:tcPr>
            <w:tcW w:w="8296" w:type="dxa"/>
          </w:tcPr>
          <w:p w14:paraId="43DBA2FF"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и</w:t>
            </w:r>
            <w:r>
              <w:rPr>
                <w:spacing w:val="-8"/>
                <w:sz w:val="28"/>
              </w:rPr>
              <w:t xml:space="preserve"> </w:t>
            </w:r>
            <w:r>
              <w:rPr>
                <w:sz w:val="28"/>
              </w:rPr>
              <w:t>демонтаж</w:t>
            </w:r>
            <w:r>
              <w:rPr>
                <w:spacing w:val="-7"/>
                <w:sz w:val="28"/>
              </w:rPr>
              <w:t xml:space="preserve"> </w:t>
            </w:r>
            <w:r>
              <w:rPr>
                <w:sz w:val="28"/>
              </w:rPr>
              <w:t>проводов</w:t>
            </w:r>
            <w:r>
              <w:rPr>
                <w:spacing w:val="-6"/>
                <w:sz w:val="28"/>
              </w:rPr>
              <w:t xml:space="preserve"> </w:t>
            </w:r>
            <w:r>
              <w:rPr>
                <w:sz w:val="28"/>
              </w:rPr>
              <w:t>и</w:t>
            </w:r>
            <w:r>
              <w:rPr>
                <w:spacing w:val="-5"/>
                <w:sz w:val="28"/>
              </w:rPr>
              <w:t xml:space="preserve"> </w:t>
            </w:r>
            <w:r>
              <w:rPr>
                <w:sz w:val="28"/>
              </w:rPr>
              <w:t>грозозащитных</w:t>
            </w:r>
            <w:r>
              <w:rPr>
                <w:spacing w:val="-4"/>
                <w:sz w:val="28"/>
              </w:rPr>
              <w:t xml:space="preserve"> </w:t>
            </w:r>
            <w:r>
              <w:rPr>
                <w:sz w:val="28"/>
              </w:rPr>
              <w:t>тросов</w:t>
            </w:r>
            <w:r>
              <w:rPr>
                <w:spacing w:val="-5"/>
                <w:sz w:val="28"/>
              </w:rPr>
              <w:t xml:space="preserve"> </w:t>
            </w:r>
            <w:r>
              <w:rPr>
                <w:spacing w:val="-2"/>
                <w:sz w:val="28"/>
              </w:rPr>
              <w:t>воздушных</w:t>
            </w:r>
          </w:p>
          <w:p w14:paraId="5C08E168" w14:textId="77777777" w:rsidR="00525F77" w:rsidRDefault="00000000">
            <w:pPr>
              <w:pStyle w:val="TableParagraph"/>
              <w:spacing w:before="2" w:line="308" w:lineRule="exact"/>
              <w:rPr>
                <w:sz w:val="28"/>
              </w:rPr>
            </w:pPr>
            <w:r>
              <w:rPr>
                <w:sz w:val="28"/>
              </w:rPr>
              <w:t>линий</w:t>
            </w:r>
            <w:r>
              <w:rPr>
                <w:spacing w:val="-8"/>
                <w:sz w:val="28"/>
              </w:rPr>
              <w:t xml:space="preserve"> </w:t>
            </w:r>
            <w:r>
              <w:rPr>
                <w:sz w:val="28"/>
              </w:rPr>
              <w:t>электропередачи</w:t>
            </w:r>
            <w:r>
              <w:rPr>
                <w:spacing w:val="-4"/>
                <w:sz w:val="28"/>
              </w:rPr>
              <w:t xml:space="preserve"> </w:t>
            </w:r>
            <w:r>
              <w:rPr>
                <w:sz w:val="28"/>
              </w:rPr>
              <w:t>напряжением</w:t>
            </w:r>
            <w:r>
              <w:rPr>
                <w:spacing w:val="-8"/>
                <w:sz w:val="28"/>
              </w:rPr>
              <w:t xml:space="preserve"> </w:t>
            </w:r>
            <w:r>
              <w:rPr>
                <w:sz w:val="28"/>
              </w:rPr>
              <w:t>до</w:t>
            </w:r>
            <w:r>
              <w:rPr>
                <w:spacing w:val="-6"/>
                <w:sz w:val="28"/>
              </w:rPr>
              <w:t xml:space="preserve"> </w:t>
            </w:r>
            <w:r>
              <w:rPr>
                <w:sz w:val="28"/>
              </w:rPr>
              <w:t>35</w:t>
            </w:r>
            <w:r>
              <w:rPr>
                <w:spacing w:val="-4"/>
                <w:sz w:val="28"/>
              </w:rPr>
              <w:t xml:space="preserve"> </w:t>
            </w:r>
            <w:r>
              <w:rPr>
                <w:sz w:val="28"/>
              </w:rPr>
              <w:t>кВ</w:t>
            </w:r>
            <w:r>
              <w:rPr>
                <w:spacing w:val="-6"/>
                <w:sz w:val="28"/>
              </w:rPr>
              <w:t xml:space="preserve"> </w:t>
            </w:r>
            <w:r>
              <w:rPr>
                <w:spacing w:val="-2"/>
                <w:sz w:val="28"/>
              </w:rPr>
              <w:t>включительно</w:t>
            </w:r>
          </w:p>
        </w:tc>
      </w:tr>
      <w:tr w:rsidR="00525F77" w14:paraId="3E650045" w14:textId="77777777">
        <w:trPr>
          <w:trHeight w:val="642"/>
        </w:trPr>
        <w:tc>
          <w:tcPr>
            <w:tcW w:w="1056" w:type="dxa"/>
          </w:tcPr>
          <w:p w14:paraId="61AEABE4" w14:textId="77777777" w:rsidR="00525F77" w:rsidRDefault="00000000">
            <w:pPr>
              <w:pStyle w:val="TableParagraph"/>
              <w:spacing w:before="153"/>
              <w:ind w:left="11" w:right="2"/>
              <w:jc w:val="center"/>
              <w:rPr>
                <w:sz w:val="28"/>
              </w:rPr>
            </w:pPr>
            <w:r>
              <w:rPr>
                <w:spacing w:val="-4"/>
                <w:sz w:val="28"/>
              </w:rPr>
              <w:t>20.9</w:t>
            </w:r>
          </w:p>
        </w:tc>
        <w:tc>
          <w:tcPr>
            <w:tcW w:w="8296" w:type="dxa"/>
          </w:tcPr>
          <w:p w14:paraId="05053774" w14:textId="77777777" w:rsidR="00525F77" w:rsidRDefault="00000000">
            <w:pPr>
              <w:pStyle w:val="TableParagraph"/>
              <w:spacing w:line="315" w:lineRule="exact"/>
              <w:rPr>
                <w:sz w:val="28"/>
              </w:rPr>
            </w:pPr>
            <w:r>
              <w:rPr>
                <w:sz w:val="28"/>
              </w:rPr>
              <w:t>Монтаж</w:t>
            </w:r>
            <w:r>
              <w:rPr>
                <w:spacing w:val="-7"/>
                <w:sz w:val="28"/>
              </w:rPr>
              <w:t xml:space="preserve"> </w:t>
            </w:r>
            <w:r>
              <w:rPr>
                <w:sz w:val="28"/>
              </w:rPr>
              <w:t>и</w:t>
            </w:r>
            <w:r>
              <w:rPr>
                <w:spacing w:val="-8"/>
                <w:sz w:val="28"/>
              </w:rPr>
              <w:t xml:space="preserve"> </w:t>
            </w:r>
            <w:r>
              <w:rPr>
                <w:sz w:val="28"/>
              </w:rPr>
              <w:t>демонтаж</w:t>
            </w:r>
            <w:r>
              <w:rPr>
                <w:spacing w:val="-7"/>
                <w:sz w:val="28"/>
              </w:rPr>
              <w:t xml:space="preserve"> </w:t>
            </w:r>
            <w:r>
              <w:rPr>
                <w:sz w:val="28"/>
              </w:rPr>
              <w:t>проводов</w:t>
            </w:r>
            <w:r>
              <w:rPr>
                <w:spacing w:val="-6"/>
                <w:sz w:val="28"/>
              </w:rPr>
              <w:t xml:space="preserve"> </w:t>
            </w:r>
            <w:r>
              <w:rPr>
                <w:sz w:val="28"/>
              </w:rPr>
              <w:t>и</w:t>
            </w:r>
            <w:r>
              <w:rPr>
                <w:spacing w:val="-5"/>
                <w:sz w:val="28"/>
              </w:rPr>
              <w:t xml:space="preserve"> </w:t>
            </w:r>
            <w:r>
              <w:rPr>
                <w:sz w:val="28"/>
              </w:rPr>
              <w:t>грозозащитных</w:t>
            </w:r>
            <w:r>
              <w:rPr>
                <w:spacing w:val="-4"/>
                <w:sz w:val="28"/>
              </w:rPr>
              <w:t xml:space="preserve"> </w:t>
            </w:r>
            <w:r>
              <w:rPr>
                <w:sz w:val="28"/>
              </w:rPr>
              <w:t>тросов</w:t>
            </w:r>
            <w:r>
              <w:rPr>
                <w:spacing w:val="-5"/>
                <w:sz w:val="28"/>
              </w:rPr>
              <w:t xml:space="preserve"> </w:t>
            </w:r>
            <w:r>
              <w:rPr>
                <w:spacing w:val="-2"/>
                <w:sz w:val="28"/>
              </w:rPr>
              <w:t>воздушных</w:t>
            </w:r>
          </w:p>
          <w:p w14:paraId="342D06A7" w14:textId="77777777" w:rsidR="00525F77" w:rsidRDefault="00000000">
            <w:pPr>
              <w:pStyle w:val="TableParagraph"/>
              <w:spacing w:line="308" w:lineRule="exact"/>
              <w:rPr>
                <w:sz w:val="28"/>
              </w:rPr>
            </w:pPr>
            <w:r>
              <w:rPr>
                <w:sz w:val="28"/>
              </w:rPr>
              <w:t>линий</w:t>
            </w:r>
            <w:r>
              <w:rPr>
                <w:spacing w:val="-8"/>
                <w:sz w:val="28"/>
              </w:rPr>
              <w:t xml:space="preserve"> </w:t>
            </w:r>
            <w:r>
              <w:rPr>
                <w:sz w:val="28"/>
              </w:rPr>
              <w:t>электропередачи</w:t>
            </w:r>
            <w:r>
              <w:rPr>
                <w:spacing w:val="-7"/>
                <w:sz w:val="28"/>
              </w:rPr>
              <w:t xml:space="preserve"> </w:t>
            </w:r>
            <w:r>
              <w:rPr>
                <w:sz w:val="28"/>
              </w:rPr>
              <w:t>напряжением</w:t>
            </w:r>
            <w:r>
              <w:rPr>
                <w:spacing w:val="-7"/>
                <w:sz w:val="28"/>
              </w:rPr>
              <w:t xml:space="preserve"> </w:t>
            </w:r>
            <w:r>
              <w:rPr>
                <w:sz w:val="28"/>
              </w:rPr>
              <w:t>свыше</w:t>
            </w:r>
            <w:r>
              <w:rPr>
                <w:spacing w:val="-8"/>
                <w:sz w:val="28"/>
              </w:rPr>
              <w:t xml:space="preserve"> </w:t>
            </w:r>
            <w:r>
              <w:rPr>
                <w:sz w:val="28"/>
              </w:rPr>
              <w:t>35</w:t>
            </w:r>
            <w:r>
              <w:rPr>
                <w:spacing w:val="-6"/>
                <w:sz w:val="28"/>
              </w:rPr>
              <w:t xml:space="preserve"> </w:t>
            </w:r>
            <w:r>
              <w:rPr>
                <w:spacing w:val="-5"/>
                <w:sz w:val="28"/>
              </w:rPr>
              <w:t>кВ</w:t>
            </w:r>
          </w:p>
        </w:tc>
      </w:tr>
      <w:tr w:rsidR="00525F77" w14:paraId="0F8B9CE0" w14:textId="77777777">
        <w:trPr>
          <w:trHeight w:val="645"/>
        </w:trPr>
        <w:tc>
          <w:tcPr>
            <w:tcW w:w="1056" w:type="dxa"/>
          </w:tcPr>
          <w:p w14:paraId="43C83B78" w14:textId="77777777" w:rsidR="00525F77" w:rsidRDefault="00000000">
            <w:pPr>
              <w:pStyle w:val="TableParagraph"/>
              <w:spacing w:before="153"/>
              <w:ind w:left="11" w:right="4"/>
              <w:jc w:val="center"/>
              <w:rPr>
                <w:sz w:val="28"/>
              </w:rPr>
            </w:pPr>
            <w:r>
              <w:rPr>
                <w:spacing w:val="-2"/>
                <w:sz w:val="28"/>
              </w:rPr>
              <w:t>20.10</w:t>
            </w:r>
          </w:p>
        </w:tc>
        <w:tc>
          <w:tcPr>
            <w:tcW w:w="8296" w:type="dxa"/>
          </w:tcPr>
          <w:p w14:paraId="739E53B7" w14:textId="77777777" w:rsidR="00525F77" w:rsidRDefault="00000000">
            <w:pPr>
              <w:pStyle w:val="TableParagraph"/>
              <w:spacing w:line="315" w:lineRule="exact"/>
              <w:rPr>
                <w:sz w:val="28"/>
              </w:rPr>
            </w:pPr>
            <w:r>
              <w:rPr>
                <w:sz w:val="28"/>
              </w:rPr>
              <w:t>Монтаж</w:t>
            </w:r>
            <w:r>
              <w:rPr>
                <w:spacing w:val="-8"/>
                <w:sz w:val="28"/>
              </w:rPr>
              <w:t xml:space="preserve"> </w:t>
            </w:r>
            <w:r>
              <w:rPr>
                <w:sz w:val="28"/>
              </w:rPr>
              <w:t>и</w:t>
            </w:r>
            <w:r>
              <w:rPr>
                <w:spacing w:val="-8"/>
                <w:sz w:val="28"/>
              </w:rPr>
              <w:t xml:space="preserve"> </w:t>
            </w:r>
            <w:r>
              <w:rPr>
                <w:sz w:val="28"/>
              </w:rPr>
              <w:t>демонтаж</w:t>
            </w:r>
            <w:r>
              <w:rPr>
                <w:spacing w:val="-9"/>
                <w:sz w:val="28"/>
              </w:rPr>
              <w:t xml:space="preserve"> </w:t>
            </w:r>
            <w:r>
              <w:rPr>
                <w:sz w:val="28"/>
              </w:rPr>
              <w:t>трансформаторных</w:t>
            </w:r>
            <w:r>
              <w:rPr>
                <w:spacing w:val="-8"/>
                <w:sz w:val="28"/>
              </w:rPr>
              <w:t xml:space="preserve"> </w:t>
            </w:r>
            <w:r>
              <w:rPr>
                <w:sz w:val="28"/>
              </w:rPr>
              <w:t>подстанций</w:t>
            </w:r>
            <w:r>
              <w:rPr>
                <w:spacing w:val="-6"/>
                <w:sz w:val="28"/>
              </w:rPr>
              <w:t xml:space="preserve"> </w:t>
            </w:r>
            <w:r>
              <w:rPr>
                <w:sz w:val="28"/>
              </w:rPr>
              <w:t>и</w:t>
            </w:r>
            <w:r>
              <w:rPr>
                <w:spacing w:val="-5"/>
                <w:sz w:val="28"/>
              </w:rPr>
              <w:t xml:space="preserve"> </w:t>
            </w:r>
            <w:r>
              <w:rPr>
                <w:spacing w:val="-2"/>
                <w:sz w:val="28"/>
              </w:rPr>
              <w:t>линейного</w:t>
            </w:r>
          </w:p>
          <w:p w14:paraId="1BFE8D9E" w14:textId="77777777" w:rsidR="00525F77" w:rsidRDefault="00000000">
            <w:pPr>
              <w:pStyle w:val="TableParagraph"/>
              <w:spacing w:before="2" w:line="308" w:lineRule="exact"/>
              <w:rPr>
                <w:sz w:val="28"/>
              </w:rPr>
            </w:pPr>
            <w:r>
              <w:rPr>
                <w:sz w:val="28"/>
              </w:rPr>
              <w:t>электрооборудования</w:t>
            </w:r>
            <w:r>
              <w:rPr>
                <w:spacing w:val="-8"/>
                <w:sz w:val="28"/>
              </w:rPr>
              <w:t xml:space="preserve"> </w:t>
            </w:r>
            <w:r>
              <w:rPr>
                <w:sz w:val="28"/>
              </w:rPr>
              <w:t>напряжением</w:t>
            </w:r>
            <w:r>
              <w:rPr>
                <w:spacing w:val="-9"/>
                <w:sz w:val="28"/>
              </w:rPr>
              <w:t xml:space="preserve"> </w:t>
            </w:r>
            <w:r>
              <w:rPr>
                <w:sz w:val="28"/>
              </w:rPr>
              <w:t>до</w:t>
            </w:r>
            <w:r>
              <w:rPr>
                <w:spacing w:val="-9"/>
                <w:sz w:val="28"/>
              </w:rPr>
              <w:t xml:space="preserve"> </w:t>
            </w:r>
            <w:r>
              <w:rPr>
                <w:sz w:val="28"/>
              </w:rPr>
              <w:t>35</w:t>
            </w:r>
            <w:r>
              <w:rPr>
                <w:spacing w:val="-5"/>
                <w:sz w:val="28"/>
              </w:rPr>
              <w:t xml:space="preserve"> </w:t>
            </w:r>
            <w:r>
              <w:rPr>
                <w:sz w:val="28"/>
              </w:rPr>
              <w:t>кВ</w:t>
            </w:r>
            <w:r>
              <w:rPr>
                <w:spacing w:val="-5"/>
                <w:sz w:val="28"/>
              </w:rPr>
              <w:t xml:space="preserve"> </w:t>
            </w:r>
            <w:r>
              <w:rPr>
                <w:spacing w:val="-2"/>
                <w:sz w:val="28"/>
              </w:rPr>
              <w:t>включительно</w:t>
            </w:r>
          </w:p>
        </w:tc>
      </w:tr>
      <w:tr w:rsidR="00525F77" w14:paraId="315A9534" w14:textId="77777777">
        <w:trPr>
          <w:trHeight w:val="643"/>
        </w:trPr>
        <w:tc>
          <w:tcPr>
            <w:tcW w:w="1056" w:type="dxa"/>
          </w:tcPr>
          <w:p w14:paraId="7A0DF2DF" w14:textId="77777777" w:rsidR="00525F77" w:rsidRDefault="00000000">
            <w:pPr>
              <w:pStyle w:val="TableParagraph"/>
              <w:spacing w:before="154"/>
              <w:ind w:left="11" w:right="4"/>
              <w:jc w:val="center"/>
              <w:rPr>
                <w:sz w:val="28"/>
              </w:rPr>
            </w:pPr>
            <w:r>
              <w:rPr>
                <w:spacing w:val="-2"/>
                <w:sz w:val="28"/>
              </w:rPr>
              <w:t>20.11</w:t>
            </w:r>
          </w:p>
        </w:tc>
        <w:tc>
          <w:tcPr>
            <w:tcW w:w="8296" w:type="dxa"/>
          </w:tcPr>
          <w:p w14:paraId="042B4961" w14:textId="77777777" w:rsidR="00525F77" w:rsidRDefault="00000000">
            <w:pPr>
              <w:pStyle w:val="TableParagraph"/>
              <w:spacing w:line="315" w:lineRule="exact"/>
              <w:rPr>
                <w:sz w:val="28"/>
              </w:rPr>
            </w:pPr>
            <w:r>
              <w:rPr>
                <w:sz w:val="28"/>
              </w:rPr>
              <w:t>Монтаж</w:t>
            </w:r>
            <w:r>
              <w:rPr>
                <w:spacing w:val="-8"/>
                <w:sz w:val="28"/>
              </w:rPr>
              <w:t xml:space="preserve"> </w:t>
            </w:r>
            <w:r>
              <w:rPr>
                <w:sz w:val="28"/>
              </w:rPr>
              <w:t>и</w:t>
            </w:r>
            <w:r>
              <w:rPr>
                <w:spacing w:val="-7"/>
                <w:sz w:val="28"/>
              </w:rPr>
              <w:t xml:space="preserve"> </w:t>
            </w:r>
            <w:r>
              <w:rPr>
                <w:sz w:val="28"/>
              </w:rPr>
              <w:t>демонтаж</w:t>
            </w:r>
            <w:r>
              <w:rPr>
                <w:spacing w:val="-8"/>
                <w:sz w:val="28"/>
              </w:rPr>
              <w:t xml:space="preserve"> </w:t>
            </w:r>
            <w:r>
              <w:rPr>
                <w:sz w:val="28"/>
              </w:rPr>
              <w:t>трансформаторных</w:t>
            </w:r>
            <w:r>
              <w:rPr>
                <w:spacing w:val="-8"/>
                <w:sz w:val="28"/>
              </w:rPr>
              <w:t xml:space="preserve"> </w:t>
            </w:r>
            <w:r>
              <w:rPr>
                <w:sz w:val="28"/>
              </w:rPr>
              <w:t>подстанций</w:t>
            </w:r>
            <w:r>
              <w:rPr>
                <w:spacing w:val="-5"/>
                <w:sz w:val="28"/>
              </w:rPr>
              <w:t xml:space="preserve"> </w:t>
            </w:r>
            <w:r>
              <w:rPr>
                <w:sz w:val="28"/>
              </w:rPr>
              <w:t>и</w:t>
            </w:r>
            <w:r>
              <w:rPr>
                <w:spacing w:val="-5"/>
                <w:sz w:val="28"/>
              </w:rPr>
              <w:t xml:space="preserve"> </w:t>
            </w:r>
            <w:r>
              <w:rPr>
                <w:spacing w:val="-2"/>
                <w:sz w:val="28"/>
              </w:rPr>
              <w:t>линейного</w:t>
            </w:r>
          </w:p>
          <w:p w14:paraId="0BAAC52A" w14:textId="77777777" w:rsidR="00525F77" w:rsidRDefault="00000000">
            <w:pPr>
              <w:pStyle w:val="TableParagraph"/>
              <w:spacing w:line="308" w:lineRule="exact"/>
              <w:rPr>
                <w:sz w:val="28"/>
              </w:rPr>
            </w:pPr>
            <w:r>
              <w:rPr>
                <w:sz w:val="28"/>
              </w:rPr>
              <w:t>электрооборудования</w:t>
            </w:r>
            <w:r>
              <w:rPr>
                <w:spacing w:val="-9"/>
                <w:sz w:val="28"/>
              </w:rPr>
              <w:t xml:space="preserve"> </w:t>
            </w:r>
            <w:r>
              <w:rPr>
                <w:sz w:val="28"/>
              </w:rPr>
              <w:t>напряжением</w:t>
            </w:r>
            <w:r>
              <w:rPr>
                <w:spacing w:val="-8"/>
                <w:sz w:val="28"/>
              </w:rPr>
              <w:t xml:space="preserve"> </w:t>
            </w:r>
            <w:r>
              <w:rPr>
                <w:sz w:val="28"/>
              </w:rPr>
              <w:t>свыше</w:t>
            </w:r>
            <w:r>
              <w:rPr>
                <w:spacing w:val="-8"/>
                <w:sz w:val="28"/>
              </w:rPr>
              <w:t xml:space="preserve"> </w:t>
            </w:r>
            <w:r>
              <w:rPr>
                <w:sz w:val="28"/>
              </w:rPr>
              <w:t>35</w:t>
            </w:r>
            <w:r>
              <w:rPr>
                <w:spacing w:val="-7"/>
                <w:sz w:val="28"/>
              </w:rPr>
              <w:t xml:space="preserve"> </w:t>
            </w:r>
            <w:r>
              <w:rPr>
                <w:spacing w:val="-5"/>
                <w:sz w:val="28"/>
              </w:rPr>
              <w:t>кВ</w:t>
            </w:r>
          </w:p>
        </w:tc>
      </w:tr>
      <w:tr w:rsidR="00525F77" w14:paraId="347B74DC" w14:textId="77777777">
        <w:trPr>
          <w:trHeight w:val="645"/>
        </w:trPr>
        <w:tc>
          <w:tcPr>
            <w:tcW w:w="1056" w:type="dxa"/>
          </w:tcPr>
          <w:p w14:paraId="7B1AC786" w14:textId="77777777" w:rsidR="00525F77" w:rsidRDefault="00000000">
            <w:pPr>
              <w:pStyle w:val="TableParagraph"/>
              <w:spacing w:before="153"/>
              <w:ind w:left="11" w:right="4"/>
              <w:jc w:val="center"/>
              <w:rPr>
                <w:sz w:val="28"/>
              </w:rPr>
            </w:pPr>
            <w:r>
              <w:rPr>
                <w:spacing w:val="-2"/>
                <w:sz w:val="28"/>
              </w:rPr>
              <w:t>20.12</w:t>
            </w:r>
          </w:p>
        </w:tc>
        <w:tc>
          <w:tcPr>
            <w:tcW w:w="8296" w:type="dxa"/>
          </w:tcPr>
          <w:p w14:paraId="4D656580" w14:textId="77777777" w:rsidR="00525F77" w:rsidRDefault="00000000">
            <w:pPr>
              <w:pStyle w:val="TableParagraph"/>
              <w:spacing w:line="315" w:lineRule="exact"/>
              <w:rPr>
                <w:sz w:val="28"/>
              </w:rPr>
            </w:pPr>
            <w:r>
              <w:rPr>
                <w:sz w:val="28"/>
              </w:rPr>
              <w:t>Установка</w:t>
            </w:r>
            <w:r>
              <w:rPr>
                <w:spacing w:val="-16"/>
                <w:sz w:val="28"/>
              </w:rPr>
              <w:t xml:space="preserve"> </w:t>
            </w:r>
            <w:r>
              <w:rPr>
                <w:sz w:val="28"/>
              </w:rPr>
              <w:t>распределительных</w:t>
            </w:r>
            <w:r>
              <w:rPr>
                <w:spacing w:val="-10"/>
                <w:sz w:val="28"/>
              </w:rPr>
              <w:t xml:space="preserve"> </w:t>
            </w:r>
            <w:r>
              <w:rPr>
                <w:sz w:val="28"/>
              </w:rPr>
              <w:t>устройств,</w:t>
            </w:r>
            <w:r>
              <w:rPr>
                <w:spacing w:val="-11"/>
                <w:sz w:val="28"/>
              </w:rPr>
              <w:t xml:space="preserve"> </w:t>
            </w:r>
            <w:r>
              <w:rPr>
                <w:spacing w:val="-2"/>
                <w:sz w:val="28"/>
              </w:rPr>
              <w:t>коммутационной</w:t>
            </w:r>
          </w:p>
          <w:p w14:paraId="45F3C939" w14:textId="77777777" w:rsidR="00525F77" w:rsidRDefault="00000000">
            <w:pPr>
              <w:pStyle w:val="TableParagraph"/>
              <w:spacing w:before="2" w:line="308" w:lineRule="exact"/>
              <w:rPr>
                <w:sz w:val="28"/>
              </w:rPr>
            </w:pPr>
            <w:r>
              <w:rPr>
                <w:sz w:val="28"/>
              </w:rPr>
              <w:t>аппаратуры,</w:t>
            </w:r>
            <w:r>
              <w:rPr>
                <w:spacing w:val="-12"/>
                <w:sz w:val="28"/>
              </w:rPr>
              <w:t xml:space="preserve"> </w:t>
            </w:r>
            <w:r>
              <w:rPr>
                <w:sz w:val="28"/>
              </w:rPr>
              <w:t>устройств</w:t>
            </w:r>
            <w:r>
              <w:rPr>
                <w:spacing w:val="-9"/>
                <w:sz w:val="28"/>
              </w:rPr>
              <w:t xml:space="preserve"> </w:t>
            </w:r>
            <w:r>
              <w:rPr>
                <w:spacing w:val="-2"/>
                <w:sz w:val="28"/>
              </w:rPr>
              <w:t>защиты</w:t>
            </w:r>
          </w:p>
        </w:tc>
      </w:tr>
      <w:tr w:rsidR="00525F77" w14:paraId="20EBD6B7" w14:textId="77777777">
        <w:trPr>
          <w:trHeight w:val="642"/>
        </w:trPr>
        <w:tc>
          <w:tcPr>
            <w:tcW w:w="1056" w:type="dxa"/>
          </w:tcPr>
          <w:p w14:paraId="7F3EFE00" w14:textId="77777777" w:rsidR="00525F77" w:rsidRDefault="00000000">
            <w:pPr>
              <w:pStyle w:val="TableParagraph"/>
              <w:spacing w:before="153"/>
              <w:ind w:left="11" w:right="4"/>
              <w:jc w:val="center"/>
              <w:rPr>
                <w:sz w:val="28"/>
              </w:rPr>
            </w:pPr>
            <w:r>
              <w:rPr>
                <w:spacing w:val="-2"/>
                <w:sz w:val="28"/>
              </w:rPr>
              <w:t>20.13</w:t>
            </w:r>
          </w:p>
        </w:tc>
        <w:tc>
          <w:tcPr>
            <w:tcW w:w="8296" w:type="dxa"/>
          </w:tcPr>
          <w:p w14:paraId="2EA33D4A" w14:textId="77777777" w:rsidR="00525F77" w:rsidRDefault="00000000">
            <w:pPr>
              <w:pStyle w:val="TableParagraph"/>
              <w:spacing w:line="315" w:lineRule="exact"/>
              <w:rPr>
                <w:sz w:val="28"/>
              </w:rPr>
            </w:pPr>
            <w:r>
              <w:rPr>
                <w:sz w:val="28"/>
              </w:rPr>
              <w:t>Устройство</w:t>
            </w:r>
            <w:r>
              <w:rPr>
                <w:spacing w:val="-9"/>
                <w:sz w:val="28"/>
              </w:rPr>
              <w:t xml:space="preserve"> </w:t>
            </w:r>
            <w:r>
              <w:rPr>
                <w:sz w:val="28"/>
              </w:rPr>
              <w:t>наружных</w:t>
            </w:r>
            <w:r>
              <w:rPr>
                <w:spacing w:val="-3"/>
                <w:sz w:val="28"/>
              </w:rPr>
              <w:t xml:space="preserve"> </w:t>
            </w:r>
            <w:r>
              <w:rPr>
                <w:sz w:val="28"/>
              </w:rPr>
              <w:t>линий</w:t>
            </w:r>
            <w:r>
              <w:rPr>
                <w:spacing w:val="-4"/>
                <w:sz w:val="28"/>
              </w:rPr>
              <w:t xml:space="preserve"> </w:t>
            </w:r>
            <w:r>
              <w:rPr>
                <w:sz w:val="28"/>
              </w:rPr>
              <w:t>связи,</w:t>
            </w:r>
            <w:r>
              <w:rPr>
                <w:spacing w:val="-4"/>
                <w:sz w:val="28"/>
              </w:rPr>
              <w:t xml:space="preserve"> </w:t>
            </w:r>
            <w:r>
              <w:rPr>
                <w:sz w:val="28"/>
              </w:rPr>
              <w:t>в</w:t>
            </w:r>
            <w:r>
              <w:rPr>
                <w:spacing w:val="-5"/>
                <w:sz w:val="28"/>
              </w:rPr>
              <w:t xml:space="preserve"> </w:t>
            </w:r>
            <w:r>
              <w:rPr>
                <w:sz w:val="28"/>
              </w:rPr>
              <w:t>том</w:t>
            </w:r>
            <w:r>
              <w:rPr>
                <w:spacing w:val="-4"/>
                <w:sz w:val="28"/>
              </w:rPr>
              <w:t xml:space="preserve"> </w:t>
            </w:r>
            <w:r>
              <w:rPr>
                <w:sz w:val="28"/>
              </w:rPr>
              <w:t>числе</w:t>
            </w:r>
            <w:r>
              <w:rPr>
                <w:spacing w:val="-5"/>
                <w:sz w:val="28"/>
              </w:rPr>
              <w:t xml:space="preserve"> </w:t>
            </w:r>
            <w:r>
              <w:rPr>
                <w:spacing w:val="-2"/>
                <w:sz w:val="28"/>
              </w:rPr>
              <w:t>телефонных,</w:t>
            </w:r>
          </w:p>
          <w:p w14:paraId="4772F9F4" w14:textId="77777777" w:rsidR="00525F77" w:rsidRDefault="00000000">
            <w:pPr>
              <w:pStyle w:val="TableParagraph"/>
              <w:spacing w:line="308" w:lineRule="exact"/>
              <w:rPr>
                <w:sz w:val="28"/>
              </w:rPr>
            </w:pPr>
            <w:r>
              <w:rPr>
                <w:sz w:val="28"/>
              </w:rPr>
              <w:t>радио</w:t>
            </w:r>
            <w:r>
              <w:rPr>
                <w:spacing w:val="-2"/>
                <w:sz w:val="28"/>
              </w:rPr>
              <w:t xml:space="preserve"> </w:t>
            </w:r>
            <w:r>
              <w:rPr>
                <w:sz w:val="28"/>
              </w:rPr>
              <w:t>и</w:t>
            </w:r>
            <w:r>
              <w:rPr>
                <w:spacing w:val="-2"/>
                <w:sz w:val="28"/>
              </w:rPr>
              <w:t xml:space="preserve"> телевидения</w:t>
            </w:r>
          </w:p>
        </w:tc>
      </w:tr>
      <w:tr w:rsidR="00525F77" w14:paraId="35E10948" w14:textId="77777777">
        <w:trPr>
          <w:trHeight w:val="321"/>
        </w:trPr>
        <w:tc>
          <w:tcPr>
            <w:tcW w:w="1056" w:type="dxa"/>
          </w:tcPr>
          <w:p w14:paraId="1298F27D" w14:textId="77777777" w:rsidR="00525F77" w:rsidRDefault="00000000">
            <w:pPr>
              <w:pStyle w:val="TableParagraph"/>
              <w:spacing w:line="301" w:lineRule="exact"/>
              <w:ind w:left="11" w:right="2"/>
              <w:jc w:val="center"/>
              <w:rPr>
                <w:sz w:val="28"/>
              </w:rPr>
            </w:pPr>
            <w:r>
              <w:rPr>
                <w:spacing w:val="-5"/>
                <w:sz w:val="28"/>
              </w:rPr>
              <w:t>21</w:t>
            </w:r>
          </w:p>
        </w:tc>
        <w:tc>
          <w:tcPr>
            <w:tcW w:w="8296" w:type="dxa"/>
          </w:tcPr>
          <w:p w14:paraId="109B6E3E" w14:textId="77777777" w:rsidR="00525F77" w:rsidRDefault="00000000">
            <w:pPr>
              <w:pStyle w:val="TableParagraph"/>
              <w:spacing w:line="301" w:lineRule="exact"/>
              <w:rPr>
                <w:b/>
                <w:sz w:val="28"/>
              </w:rPr>
            </w:pPr>
            <w:r>
              <w:rPr>
                <w:b/>
                <w:sz w:val="28"/>
              </w:rPr>
              <w:t>Устройство</w:t>
            </w:r>
            <w:r>
              <w:rPr>
                <w:b/>
                <w:spacing w:val="-13"/>
                <w:sz w:val="28"/>
              </w:rPr>
              <w:t xml:space="preserve"> </w:t>
            </w:r>
            <w:r>
              <w:rPr>
                <w:b/>
                <w:sz w:val="28"/>
              </w:rPr>
              <w:t>объектов</w:t>
            </w:r>
            <w:r>
              <w:rPr>
                <w:b/>
                <w:spacing w:val="-8"/>
                <w:sz w:val="28"/>
              </w:rPr>
              <w:t xml:space="preserve"> </w:t>
            </w:r>
            <w:r>
              <w:rPr>
                <w:b/>
                <w:sz w:val="28"/>
              </w:rPr>
              <w:t>использования</w:t>
            </w:r>
            <w:r>
              <w:rPr>
                <w:b/>
                <w:spacing w:val="-10"/>
                <w:sz w:val="28"/>
              </w:rPr>
              <w:t xml:space="preserve"> </w:t>
            </w:r>
            <w:r>
              <w:rPr>
                <w:b/>
                <w:sz w:val="28"/>
              </w:rPr>
              <w:t>атомной</w:t>
            </w:r>
            <w:r>
              <w:rPr>
                <w:b/>
                <w:spacing w:val="-8"/>
                <w:sz w:val="28"/>
              </w:rPr>
              <w:t xml:space="preserve"> </w:t>
            </w:r>
            <w:r>
              <w:rPr>
                <w:b/>
                <w:spacing w:val="-2"/>
                <w:sz w:val="28"/>
              </w:rPr>
              <w:t>энергии</w:t>
            </w:r>
          </w:p>
        </w:tc>
      </w:tr>
      <w:tr w:rsidR="00525F77" w14:paraId="66DAF92F" w14:textId="77777777">
        <w:trPr>
          <w:trHeight w:val="323"/>
        </w:trPr>
        <w:tc>
          <w:tcPr>
            <w:tcW w:w="1056" w:type="dxa"/>
          </w:tcPr>
          <w:p w14:paraId="152DD0F2" w14:textId="77777777" w:rsidR="00525F77" w:rsidRDefault="00000000">
            <w:pPr>
              <w:pStyle w:val="TableParagraph"/>
              <w:spacing w:line="304" w:lineRule="exact"/>
              <w:ind w:left="11" w:right="2"/>
              <w:jc w:val="center"/>
              <w:rPr>
                <w:sz w:val="28"/>
              </w:rPr>
            </w:pPr>
            <w:r>
              <w:rPr>
                <w:spacing w:val="-4"/>
                <w:sz w:val="28"/>
              </w:rPr>
              <w:t>21.1</w:t>
            </w:r>
          </w:p>
        </w:tc>
        <w:tc>
          <w:tcPr>
            <w:tcW w:w="8296" w:type="dxa"/>
          </w:tcPr>
          <w:p w14:paraId="19B599D3" w14:textId="77777777" w:rsidR="00525F77" w:rsidRDefault="00000000">
            <w:pPr>
              <w:pStyle w:val="TableParagraph"/>
              <w:spacing w:line="304" w:lineRule="exact"/>
              <w:rPr>
                <w:sz w:val="28"/>
              </w:rPr>
            </w:pPr>
            <w:r>
              <w:rPr>
                <w:sz w:val="28"/>
              </w:rPr>
              <w:t>Работы</w:t>
            </w:r>
            <w:r>
              <w:rPr>
                <w:spacing w:val="-9"/>
                <w:sz w:val="28"/>
              </w:rPr>
              <w:t xml:space="preserve"> </w:t>
            </w:r>
            <w:r>
              <w:rPr>
                <w:sz w:val="28"/>
              </w:rPr>
              <w:t>по</w:t>
            </w:r>
            <w:r>
              <w:rPr>
                <w:spacing w:val="-4"/>
                <w:sz w:val="28"/>
              </w:rPr>
              <w:t xml:space="preserve"> </w:t>
            </w:r>
            <w:r>
              <w:rPr>
                <w:sz w:val="28"/>
              </w:rPr>
              <w:t>сооружению</w:t>
            </w:r>
            <w:r>
              <w:rPr>
                <w:spacing w:val="-5"/>
                <w:sz w:val="28"/>
              </w:rPr>
              <w:t xml:space="preserve"> </w:t>
            </w:r>
            <w:r>
              <w:rPr>
                <w:sz w:val="28"/>
              </w:rPr>
              <w:t>объектов</w:t>
            </w:r>
            <w:r>
              <w:rPr>
                <w:spacing w:val="-5"/>
                <w:sz w:val="28"/>
              </w:rPr>
              <w:t xml:space="preserve"> </w:t>
            </w:r>
            <w:r>
              <w:rPr>
                <w:sz w:val="28"/>
              </w:rPr>
              <w:t>с</w:t>
            </w:r>
            <w:r>
              <w:rPr>
                <w:spacing w:val="-6"/>
                <w:sz w:val="28"/>
              </w:rPr>
              <w:t xml:space="preserve"> </w:t>
            </w:r>
            <w:r>
              <w:rPr>
                <w:sz w:val="28"/>
              </w:rPr>
              <w:t>ядерными</w:t>
            </w:r>
            <w:r>
              <w:rPr>
                <w:spacing w:val="-4"/>
                <w:sz w:val="28"/>
              </w:rPr>
              <w:t xml:space="preserve"> </w:t>
            </w:r>
            <w:r>
              <w:rPr>
                <w:spacing w:val="-2"/>
                <w:sz w:val="28"/>
              </w:rPr>
              <w:t>установками</w:t>
            </w:r>
          </w:p>
        </w:tc>
      </w:tr>
      <w:tr w:rsidR="00525F77" w14:paraId="04100844" w14:textId="77777777">
        <w:trPr>
          <w:trHeight w:val="321"/>
        </w:trPr>
        <w:tc>
          <w:tcPr>
            <w:tcW w:w="1056" w:type="dxa"/>
          </w:tcPr>
          <w:p w14:paraId="79966F7D" w14:textId="77777777" w:rsidR="00525F77" w:rsidRDefault="00000000">
            <w:pPr>
              <w:pStyle w:val="TableParagraph"/>
              <w:spacing w:line="301" w:lineRule="exact"/>
              <w:ind w:left="11" w:right="2"/>
              <w:jc w:val="center"/>
              <w:rPr>
                <w:sz w:val="28"/>
              </w:rPr>
            </w:pPr>
            <w:r>
              <w:rPr>
                <w:spacing w:val="-4"/>
                <w:sz w:val="28"/>
              </w:rPr>
              <w:t>21.2</w:t>
            </w:r>
          </w:p>
        </w:tc>
        <w:tc>
          <w:tcPr>
            <w:tcW w:w="8296" w:type="dxa"/>
          </w:tcPr>
          <w:p w14:paraId="1B401270" w14:textId="77777777" w:rsidR="00525F77" w:rsidRDefault="00000000">
            <w:pPr>
              <w:pStyle w:val="TableParagraph"/>
              <w:spacing w:line="301" w:lineRule="exact"/>
              <w:rPr>
                <w:sz w:val="28"/>
              </w:rPr>
            </w:pPr>
            <w:r>
              <w:rPr>
                <w:sz w:val="28"/>
              </w:rPr>
              <w:t>Работы</w:t>
            </w:r>
            <w:r>
              <w:rPr>
                <w:spacing w:val="-12"/>
                <w:sz w:val="28"/>
              </w:rPr>
              <w:t xml:space="preserve"> </w:t>
            </w:r>
            <w:r>
              <w:rPr>
                <w:sz w:val="28"/>
              </w:rPr>
              <w:t>по</w:t>
            </w:r>
            <w:r>
              <w:rPr>
                <w:spacing w:val="-5"/>
                <w:sz w:val="28"/>
              </w:rPr>
              <w:t xml:space="preserve"> </w:t>
            </w:r>
            <w:r>
              <w:rPr>
                <w:sz w:val="28"/>
              </w:rPr>
              <w:t>сооружению</w:t>
            </w:r>
            <w:r>
              <w:rPr>
                <w:spacing w:val="-7"/>
                <w:sz w:val="28"/>
              </w:rPr>
              <w:t xml:space="preserve"> </w:t>
            </w:r>
            <w:r>
              <w:rPr>
                <w:sz w:val="28"/>
              </w:rPr>
              <w:t>объектов</w:t>
            </w:r>
            <w:r>
              <w:rPr>
                <w:spacing w:val="-8"/>
                <w:sz w:val="28"/>
              </w:rPr>
              <w:t xml:space="preserve"> </w:t>
            </w:r>
            <w:r>
              <w:rPr>
                <w:sz w:val="28"/>
              </w:rPr>
              <w:t>ядерного</w:t>
            </w:r>
            <w:r>
              <w:rPr>
                <w:spacing w:val="-5"/>
                <w:sz w:val="28"/>
              </w:rPr>
              <w:t xml:space="preserve"> </w:t>
            </w:r>
            <w:r>
              <w:rPr>
                <w:sz w:val="28"/>
              </w:rPr>
              <w:t>оружейного</w:t>
            </w:r>
            <w:r>
              <w:rPr>
                <w:spacing w:val="-5"/>
                <w:sz w:val="28"/>
              </w:rPr>
              <w:t xml:space="preserve"> </w:t>
            </w:r>
            <w:r>
              <w:rPr>
                <w:spacing w:val="-2"/>
                <w:sz w:val="28"/>
              </w:rPr>
              <w:t>комплекса</w:t>
            </w:r>
          </w:p>
        </w:tc>
      </w:tr>
      <w:tr w:rsidR="00525F77" w14:paraId="67BEAB30" w14:textId="77777777">
        <w:trPr>
          <w:trHeight w:val="645"/>
        </w:trPr>
        <w:tc>
          <w:tcPr>
            <w:tcW w:w="1056" w:type="dxa"/>
          </w:tcPr>
          <w:p w14:paraId="7619C74E" w14:textId="77777777" w:rsidR="00525F77" w:rsidRDefault="00000000">
            <w:pPr>
              <w:pStyle w:val="TableParagraph"/>
              <w:spacing w:before="153"/>
              <w:ind w:left="11" w:right="2"/>
              <w:jc w:val="center"/>
              <w:rPr>
                <w:sz w:val="28"/>
              </w:rPr>
            </w:pPr>
            <w:r>
              <w:rPr>
                <w:spacing w:val="-4"/>
                <w:sz w:val="28"/>
              </w:rPr>
              <w:t>21.3</w:t>
            </w:r>
          </w:p>
        </w:tc>
        <w:tc>
          <w:tcPr>
            <w:tcW w:w="8296" w:type="dxa"/>
          </w:tcPr>
          <w:p w14:paraId="55FFFACA" w14:textId="77777777" w:rsidR="00525F77" w:rsidRDefault="00000000">
            <w:pPr>
              <w:pStyle w:val="TableParagraph"/>
              <w:spacing w:line="315" w:lineRule="exact"/>
              <w:rPr>
                <w:sz w:val="28"/>
              </w:rPr>
            </w:pPr>
            <w:r>
              <w:rPr>
                <w:sz w:val="28"/>
              </w:rPr>
              <w:t>Работы</w:t>
            </w:r>
            <w:r>
              <w:rPr>
                <w:spacing w:val="-10"/>
                <w:sz w:val="28"/>
              </w:rPr>
              <w:t xml:space="preserve"> </w:t>
            </w:r>
            <w:r>
              <w:rPr>
                <w:sz w:val="28"/>
              </w:rPr>
              <w:t>по</w:t>
            </w:r>
            <w:r>
              <w:rPr>
                <w:spacing w:val="-6"/>
                <w:sz w:val="28"/>
              </w:rPr>
              <w:t xml:space="preserve"> </w:t>
            </w:r>
            <w:r>
              <w:rPr>
                <w:sz w:val="28"/>
              </w:rPr>
              <w:t>сооружению</w:t>
            </w:r>
            <w:r>
              <w:rPr>
                <w:spacing w:val="-8"/>
                <w:sz w:val="28"/>
              </w:rPr>
              <w:t xml:space="preserve"> </w:t>
            </w:r>
            <w:r>
              <w:rPr>
                <w:sz w:val="28"/>
              </w:rPr>
              <w:t>ускорителей</w:t>
            </w:r>
            <w:r>
              <w:rPr>
                <w:spacing w:val="-7"/>
                <w:sz w:val="28"/>
              </w:rPr>
              <w:t xml:space="preserve"> </w:t>
            </w:r>
            <w:r>
              <w:rPr>
                <w:sz w:val="28"/>
              </w:rPr>
              <w:t>элементарных</w:t>
            </w:r>
            <w:r>
              <w:rPr>
                <w:spacing w:val="-6"/>
                <w:sz w:val="28"/>
              </w:rPr>
              <w:t xml:space="preserve"> </w:t>
            </w:r>
            <w:r>
              <w:rPr>
                <w:sz w:val="28"/>
              </w:rPr>
              <w:t>частиц</w:t>
            </w:r>
            <w:r>
              <w:rPr>
                <w:spacing w:val="-9"/>
                <w:sz w:val="28"/>
              </w:rPr>
              <w:t xml:space="preserve"> </w:t>
            </w:r>
            <w:r>
              <w:rPr>
                <w:spacing w:val="-10"/>
                <w:sz w:val="28"/>
              </w:rPr>
              <w:t>и</w:t>
            </w:r>
          </w:p>
          <w:p w14:paraId="5844F02C" w14:textId="77777777" w:rsidR="00525F77" w:rsidRDefault="00000000">
            <w:pPr>
              <w:pStyle w:val="TableParagraph"/>
              <w:spacing w:line="311" w:lineRule="exact"/>
              <w:rPr>
                <w:sz w:val="28"/>
              </w:rPr>
            </w:pPr>
            <w:r>
              <w:rPr>
                <w:sz w:val="28"/>
              </w:rPr>
              <w:t>горячих</w:t>
            </w:r>
            <w:r>
              <w:rPr>
                <w:spacing w:val="-2"/>
                <w:sz w:val="28"/>
              </w:rPr>
              <w:t xml:space="preserve"> </w:t>
            </w:r>
            <w:r>
              <w:rPr>
                <w:spacing w:val="-4"/>
                <w:sz w:val="28"/>
              </w:rPr>
              <w:t>камер</w:t>
            </w:r>
          </w:p>
        </w:tc>
      </w:tr>
      <w:tr w:rsidR="00525F77" w14:paraId="2E7B7A16" w14:textId="77777777">
        <w:trPr>
          <w:trHeight w:val="643"/>
        </w:trPr>
        <w:tc>
          <w:tcPr>
            <w:tcW w:w="1056" w:type="dxa"/>
          </w:tcPr>
          <w:p w14:paraId="18BA3D29" w14:textId="77777777" w:rsidR="00525F77" w:rsidRDefault="00000000">
            <w:pPr>
              <w:pStyle w:val="TableParagraph"/>
              <w:spacing w:before="154"/>
              <w:ind w:left="11" w:right="2"/>
              <w:jc w:val="center"/>
              <w:rPr>
                <w:sz w:val="28"/>
              </w:rPr>
            </w:pPr>
            <w:r>
              <w:rPr>
                <w:spacing w:val="-4"/>
                <w:sz w:val="28"/>
              </w:rPr>
              <w:t>21.4</w:t>
            </w:r>
          </w:p>
        </w:tc>
        <w:tc>
          <w:tcPr>
            <w:tcW w:w="8296" w:type="dxa"/>
          </w:tcPr>
          <w:p w14:paraId="3BC916E0" w14:textId="77777777" w:rsidR="00525F77" w:rsidRDefault="00000000">
            <w:pPr>
              <w:pStyle w:val="TableParagraph"/>
              <w:spacing w:line="315" w:lineRule="exact"/>
              <w:rPr>
                <w:sz w:val="28"/>
              </w:rPr>
            </w:pPr>
            <w:r>
              <w:rPr>
                <w:sz w:val="28"/>
              </w:rPr>
              <w:t>Работы</w:t>
            </w:r>
            <w:r>
              <w:rPr>
                <w:spacing w:val="-9"/>
                <w:sz w:val="28"/>
              </w:rPr>
              <w:t xml:space="preserve"> </w:t>
            </w:r>
            <w:r>
              <w:rPr>
                <w:sz w:val="28"/>
              </w:rPr>
              <w:t>по</w:t>
            </w:r>
            <w:r>
              <w:rPr>
                <w:spacing w:val="-6"/>
                <w:sz w:val="28"/>
              </w:rPr>
              <w:t xml:space="preserve"> </w:t>
            </w:r>
            <w:r>
              <w:rPr>
                <w:sz w:val="28"/>
              </w:rPr>
              <w:t>сооружению</w:t>
            </w:r>
            <w:r>
              <w:rPr>
                <w:spacing w:val="-7"/>
                <w:sz w:val="28"/>
              </w:rPr>
              <w:t xml:space="preserve"> </w:t>
            </w:r>
            <w:r>
              <w:rPr>
                <w:sz w:val="28"/>
              </w:rPr>
              <w:t>объектов</w:t>
            </w:r>
            <w:r>
              <w:rPr>
                <w:spacing w:val="-10"/>
                <w:sz w:val="28"/>
              </w:rPr>
              <w:t xml:space="preserve"> </w:t>
            </w:r>
            <w:r>
              <w:rPr>
                <w:sz w:val="28"/>
              </w:rPr>
              <w:t>хранения</w:t>
            </w:r>
            <w:r>
              <w:rPr>
                <w:spacing w:val="-6"/>
                <w:sz w:val="28"/>
              </w:rPr>
              <w:t xml:space="preserve"> </w:t>
            </w:r>
            <w:r>
              <w:rPr>
                <w:sz w:val="28"/>
              </w:rPr>
              <w:t>ядерных</w:t>
            </w:r>
            <w:r>
              <w:rPr>
                <w:spacing w:val="-5"/>
                <w:sz w:val="28"/>
              </w:rPr>
              <w:t xml:space="preserve"> </w:t>
            </w:r>
            <w:r>
              <w:rPr>
                <w:sz w:val="28"/>
              </w:rPr>
              <w:t>материалов</w:t>
            </w:r>
            <w:r>
              <w:rPr>
                <w:spacing w:val="-7"/>
                <w:sz w:val="28"/>
              </w:rPr>
              <w:t xml:space="preserve"> </w:t>
            </w:r>
            <w:r>
              <w:rPr>
                <w:spacing w:val="-10"/>
                <w:sz w:val="28"/>
              </w:rPr>
              <w:t>и</w:t>
            </w:r>
          </w:p>
          <w:p w14:paraId="2C7F6612" w14:textId="77777777" w:rsidR="00525F77" w:rsidRDefault="00000000">
            <w:pPr>
              <w:pStyle w:val="TableParagraph"/>
              <w:spacing w:line="308" w:lineRule="exact"/>
              <w:rPr>
                <w:sz w:val="28"/>
              </w:rPr>
            </w:pPr>
            <w:r>
              <w:rPr>
                <w:sz w:val="28"/>
              </w:rPr>
              <w:t>радиоактивных</w:t>
            </w:r>
            <w:r>
              <w:rPr>
                <w:spacing w:val="-12"/>
                <w:sz w:val="28"/>
              </w:rPr>
              <w:t xml:space="preserve"> </w:t>
            </w:r>
            <w:r>
              <w:rPr>
                <w:sz w:val="28"/>
              </w:rPr>
              <w:t>веществ,</w:t>
            </w:r>
            <w:r>
              <w:rPr>
                <w:spacing w:val="-10"/>
                <w:sz w:val="28"/>
              </w:rPr>
              <w:t xml:space="preserve"> </w:t>
            </w:r>
            <w:r>
              <w:rPr>
                <w:sz w:val="28"/>
              </w:rPr>
              <w:t>хранилищ</w:t>
            </w:r>
            <w:r>
              <w:rPr>
                <w:spacing w:val="-13"/>
                <w:sz w:val="28"/>
              </w:rPr>
              <w:t xml:space="preserve"> </w:t>
            </w:r>
            <w:r>
              <w:rPr>
                <w:sz w:val="28"/>
              </w:rPr>
              <w:t>радиоактивных</w:t>
            </w:r>
            <w:r>
              <w:rPr>
                <w:spacing w:val="-12"/>
                <w:sz w:val="28"/>
              </w:rPr>
              <w:t xml:space="preserve"> </w:t>
            </w:r>
            <w:r>
              <w:rPr>
                <w:spacing w:val="-2"/>
                <w:sz w:val="28"/>
              </w:rPr>
              <w:t>отходов</w:t>
            </w:r>
          </w:p>
        </w:tc>
      </w:tr>
      <w:tr w:rsidR="00525F77" w14:paraId="0BAB001B" w14:textId="77777777">
        <w:trPr>
          <w:trHeight w:val="321"/>
        </w:trPr>
        <w:tc>
          <w:tcPr>
            <w:tcW w:w="1056" w:type="dxa"/>
          </w:tcPr>
          <w:p w14:paraId="520764A6" w14:textId="77777777" w:rsidR="00525F77" w:rsidRDefault="00000000">
            <w:pPr>
              <w:pStyle w:val="TableParagraph"/>
              <w:spacing w:line="301" w:lineRule="exact"/>
              <w:ind w:left="11" w:right="2"/>
              <w:jc w:val="center"/>
              <w:rPr>
                <w:sz w:val="28"/>
              </w:rPr>
            </w:pPr>
            <w:r>
              <w:rPr>
                <w:spacing w:val="-4"/>
                <w:sz w:val="28"/>
              </w:rPr>
              <w:t>21.5</w:t>
            </w:r>
          </w:p>
        </w:tc>
        <w:tc>
          <w:tcPr>
            <w:tcW w:w="8296" w:type="dxa"/>
          </w:tcPr>
          <w:p w14:paraId="00AD192A" w14:textId="77777777" w:rsidR="00525F77" w:rsidRDefault="00000000">
            <w:pPr>
              <w:pStyle w:val="TableParagraph"/>
              <w:spacing w:line="301" w:lineRule="exact"/>
              <w:rPr>
                <w:sz w:val="28"/>
              </w:rPr>
            </w:pPr>
            <w:r>
              <w:rPr>
                <w:sz w:val="28"/>
              </w:rPr>
              <w:t>Работы</w:t>
            </w:r>
            <w:r>
              <w:rPr>
                <w:spacing w:val="-11"/>
                <w:sz w:val="28"/>
              </w:rPr>
              <w:t xml:space="preserve"> </w:t>
            </w:r>
            <w:r>
              <w:rPr>
                <w:sz w:val="28"/>
              </w:rPr>
              <w:t>по</w:t>
            </w:r>
            <w:r>
              <w:rPr>
                <w:spacing w:val="-5"/>
                <w:sz w:val="28"/>
              </w:rPr>
              <w:t xml:space="preserve"> </w:t>
            </w:r>
            <w:r>
              <w:rPr>
                <w:sz w:val="28"/>
              </w:rPr>
              <w:t>сооружению</w:t>
            </w:r>
            <w:r>
              <w:rPr>
                <w:spacing w:val="-7"/>
                <w:sz w:val="28"/>
              </w:rPr>
              <w:t xml:space="preserve"> </w:t>
            </w:r>
            <w:r>
              <w:rPr>
                <w:sz w:val="28"/>
              </w:rPr>
              <w:t>объектов</w:t>
            </w:r>
            <w:r>
              <w:rPr>
                <w:spacing w:val="-7"/>
                <w:sz w:val="28"/>
              </w:rPr>
              <w:t xml:space="preserve"> </w:t>
            </w:r>
            <w:r>
              <w:rPr>
                <w:sz w:val="28"/>
              </w:rPr>
              <w:t>ядерного</w:t>
            </w:r>
            <w:r>
              <w:rPr>
                <w:spacing w:val="-6"/>
                <w:sz w:val="28"/>
              </w:rPr>
              <w:t xml:space="preserve"> </w:t>
            </w:r>
            <w:r>
              <w:rPr>
                <w:sz w:val="28"/>
              </w:rPr>
              <w:t>топливного</w:t>
            </w:r>
            <w:r>
              <w:rPr>
                <w:spacing w:val="-8"/>
                <w:sz w:val="28"/>
              </w:rPr>
              <w:t xml:space="preserve"> </w:t>
            </w:r>
            <w:r>
              <w:rPr>
                <w:spacing w:val="-2"/>
                <w:sz w:val="28"/>
              </w:rPr>
              <w:t>цикла</w:t>
            </w:r>
          </w:p>
        </w:tc>
      </w:tr>
      <w:tr w:rsidR="00525F77" w14:paraId="6D82A555" w14:textId="77777777">
        <w:trPr>
          <w:trHeight w:val="323"/>
        </w:trPr>
        <w:tc>
          <w:tcPr>
            <w:tcW w:w="1056" w:type="dxa"/>
          </w:tcPr>
          <w:p w14:paraId="3A2FC6DB" w14:textId="77777777" w:rsidR="00525F77" w:rsidRDefault="00000000">
            <w:pPr>
              <w:pStyle w:val="TableParagraph"/>
              <w:spacing w:line="304" w:lineRule="exact"/>
              <w:ind w:left="11" w:right="2"/>
              <w:jc w:val="center"/>
              <w:rPr>
                <w:sz w:val="28"/>
              </w:rPr>
            </w:pPr>
            <w:r>
              <w:rPr>
                <w:spacing w:val="-4"/>
                <w:sz w:val="28"/>
              </w:rPr>
              <w:t>21.6</w:t>
            </w:r>
          </w:p>
        </w:tc>
        <w:tc>
          <w:tcPr>
            <w:tcW w:w="8296" w:type="dxa"/>
          </w:tcPr>
          <w:p w14:paraId="55EC83A1" w14:textId="77777777" w:rsidR="00525F77" w:rsidRDefault="00000000">
            <w:pPr>
              <w:pStyle w:val="TableParagraph"/>
              <w:spacing w:line="304" w:lineRule="exact"/>
              <w:rPr>
                <w:sz w:val="28"/>
              </w:rPr>
            </w:pPr>
            <w:r>
              <w:rPr>
                <w:sz w:val="28"/>
              </w:rPr>
              <w:t>Работы</w:t>
            </w:r>
            <w:r>
              <w:rPr>
                <w:spacing w:val="-7"/>
                <w:sz w:val="28"/>
              </w:rPr>
              <w:t xml:space="preserve"> </w:t>
            </w:r>
            <w:r>
              <w:rPr>
                <w:sz w:val="28"/>
              </w:rPr>
              <w:t>по</w:t>
            </w:r>
            <w:r>
              <w:rPr>
                <w:spacing w:val="-4"/>
                <w:sz w:val="28"/>
              </w:rPr>
              <w:t xml:space="preserve"> </w:t>
            </w:r>
            <w:r>
              <w:rPr>
                <w:sz w:val="28"/>
              </w:rPr>
              <w:t>сооружению</w:t>
            </w:r>
            <w:r>
              <w:rPr>
                <w:spacing w:val="-5"/>
                <w:sz w:val="28"/>
              </w:rPr>
              <w:t xml:space="preserve"> </w:t>
            </w:r>
            <w:r>
              <w:rPr>
                <w:sz w:val="28"/>
              </w:rPr>
              <w:t>объектов</w:t>
            </w:r>
            <w:r>
              <w:rPr>
                <w:spacing w:val="-7"/>
                <w:sz w:val="28"/>
              </w:rPr>
              <w:t xml:space="preserve"> </w:t>
            </w:r>
            <w:r>
              <w:rPr>
                <w:sz w:val="28"/>
              </w:rPr>
              <w:t>по</w:t>
            </w:r>
            <w:r>
              <w:rPr>
                <w:spacing w:val="-7"/>
                <w:sz w:val="28"/>
              </w:rPr>
              <w:t xml:space="preserve"> </w:t>
            </w:r>
            <w:r>
              <w:rPr>
                <w:sz w:val="28"/>
              </w:rPr>
              <w:t>добыче</w:t>
            </w:r>
            <w:r>
              <w:rPr>
                <w:spacing w:val="-7"/>
                <w:sz w:val="28"/>
              </w:rPr>
              <w:t xml:space="preserve"> </w:t>
            </w:r>
            <w:r>
              <w:rPr>
                <w:sz w:val="28"/>
              </w:rPr>
              <w:t>и</w:t>
            </w:r>
            <w:r>
              <w:rPr>
                <w:spacing w:val="-4"/>
                <w:sz w:val="28"/>
              </w:rPr>
              <w:t xml:space="preserve"> </w:t>
            </w:r>
            <w:r>
              <w:rPr>
                <w:sz w:val="28"/>
              </w:rPr>
              <w:t>переработке</w:t>
            </w:r>
            <w:r>
              <w:rPr>
                <w:spacing w:val="-4"/>
                <w:sz w:val="28"/>
              </w:rPr>
              <w:t xml:space="preserve"> </w:t>
            </w:r>
            <w:r>
              <w:rPr>
                <w:spacing w:val="-2"/>
                <w:sz w:val="28"/>
              </w:rPr>
              <w:t>урана</w:t>
            </w:r>
          </w:p>
        </w:tc>
      </w:tr>
      <w:tr w:rsidR="00525F77" w14:paraId="1CECC9B1" w14:textId="77777777">
        <w:trPr>
          <w:trHeight w:val="642"/>
        </w:trPr>
        <w:tc>
          <w:tcPr>
            <w:tcW w:w="1056" w:type="dxa"/>
          </w:tcPr>
          <w:p w14:paraId="480D92A8" w14:textId="77777777" w:rsidR="00525F77" w:rsidRDefault="00000000">
            <w:pPr>
              <w:pStyle w:val="TableParagraph"/>
              <w:spacing w:before="153"/>
              <w:ind w:left="11" w:right="2"/>
              <w:jc w:val="center"/>
              <w:rPr>
                <w:sz w:val="28"/>
              </w:rPr>
            </w:pPr>
            <w:r>
              <w:rPr>
                <w:spacing w:val="-4"/>
                <w:sz w:val="28"/>
              </w:rPr>
              <w:t>21.7</w:t>
            </w:r>
          </w:p>
        </w:tc>
        <w:tc>
          <w:tcPr>
            <w:tcW w:w="8296" w:type="dxa"/>
          </w:tcPr>
          <w:p w14:paraId="4BC01CB5" w14:textId="77777777" w:rsidR="00525F77" w:rsidRDefault="00000000">
            <w:pPr>
              <w:pStyle w:val="TableParagraph"/>
              <w:spacing w:line="315" w:lineRule="exact"/>
              <w:rPr>
                <w:sz w:val="28"/>
              </w:rPr>
            </w:pPr>
            <w:r>
              <w:rPr>
                <w:sz w:val="28"/>
              </w:rPr>
              <w:t>Работы</w:t>
            </w:r>
            <w:r>
              <w:rPr>
                <w:spacing w:val="-8"/>
                <w:sz w:val="28"/>
              </w:rPr>
              <w:t xml:space="preserve"> </w:t>
            </w:r>
            <w:r>
              <w:rPr>
                <w:sz w:val="28"/>
              </w:rPr>
              <w:t>по</w:t>
            </w:r>
            <w:r>
              <w:rPr>
                <w:spacing w:val="-4"/>
                <w:sz w:val="28"/>
              </w:rPr>
              <w:t xml:space="preserve"> </w:t>
            </w:r>
            <w:r>
              <w:rPr>
                <w:sz w:val="28"/>
              </w:rPr>
              <w:t>выводу</w:t>
            </w:r>
            <w:r>
              <w:rPr>
                <w:spacing w:val="-7"/>
                <w:sz w:val="28"/>
              </w:rPr>
              <w:t xml:space="preserve"> </w:t>
            </w:r>
            <w:r>
              <w:rPr>
                <w:sz w:val="28"/>
              </w:rPr>
              <w:t>из</w:t>
            </w:r>
            <w:r>
              <w:rPr>
                <w:spacing w:val="-5"/>
                <w:sz w:val="28"/>
              </w:rPr>
              <w:t xml:space="preserve"> </w:t>
            </w:r>
            <w:r>
              <w:rPr>
                <w:sz w:val="28"/>
              </w:rPr>
              <w:t>эксплуатации</w:t>
            </w:r>
            <w:r>
              <w:rPr>
                <w:spacing w:val="-6"/>
                <w:sz w:val="28"/>
              </w:rPr>
              <w:t xml:space="preserve"> </w:t>
            </w:r>
            <w:r>
              <w:rPr>
                <w:sz w:val="28"/>
              </w:rPr>
              <w:t>объектов</w:t>
            </w:r>
            <w:r>
              <w:rPr>
                <w:spacing w:val="-5"/>
                <w:sz w:val="28"/>
              </w:rPr>
              <w:t xml:space="preserve"> </w:t>
            </w:r>
            <w:r>
              <w:rPr>
                <w:spacing w:val="-2"/>
                <w:sz w:val="28"/>
              </w:rPr>
              <w:t>использования</w:t>
            </w:r>
          </w:p>
          <w:p w14:paraId="241A3841" w14:textId="77777777" w:rsidR="00525F77" w:rsidRDefault="00000000">
            <w:pPr>
              <w:pStyle w:val="TableParagraph"/>
              <w:spacing w:line="308" w:lineRule="exact"/>
              <w:rPr>
                <w:sz w:val="28"/>
              </w:rPr>
            </w:pPr>
            <w:r>
              <w:rPr>
                <w:sz w:val="28"/>
              </w:rPr>
              <w:t>атомной</w:t>
            </w:r>
            <w:r>
              <w:rPr>
                <w:spacing w:val="-5"/>
                <w:sz w:val="28"/>
              </w:rPr>
              <w:t xml:space="preserve"> </w:t>
            </w:r>
            <w:r>
              <w:rPr>
                <w:spacing w:val="-2"/>
                <w:sz w:val="28"/>
              </w:rPr>
              <w:t>энергии</w:t>
            </w:r>
          </w:p>
        </w:tc>
      </w:tr>
      <w:tr w:rsidR="00525F77" w14:paraId="503EA2AC" w14:textId="77777777">
        <w:trPr>
          <w:trHeight w:val="323"/>
        </w:trPr>
        <w:tc>
          <w:tcPr>
            <w:tcW w:w="1056" w:type="dxa"/>
          </w:tcPr>
          <w:p w14:paraId="430247FE" w14:textId="77777777" w:rsidR="00525F77" w:rsidRDefault="00000000">
            <w:pPr>
              <w:pStyle w:val="TableParagraph"/>
              <w:spacing w:line="304" w:lineRule="exact"/>
              <w:ind w:left="11" w:right="2"/>
              <w:jc w:val="center"/>
              <w:rPr>
                <w:sz w:val="28"/>
              </w:rPr>
            </w:pPr>
            <w:r>
              <w:rPr>
                <w:spacing w:val="-5"/>
                <w:sz w:val="28"/>
              </w:rPr>
              <w:t>22</w:t>
            </w:r>
          </w:p>
        </w:tc>
        <w:tc>
          <w:tcPr>
            <w:tcW w:w="8296" w:type="dxa"/>
          </w:tcPr>
          <w:p w14:paraId="4990BA0F" w14:textId="77777777" w:rsidR="00525F77" w:rsidRDefault="00000000">
            <w:pPr>
              <w:pStyle w:val="TableParagraph"/>
              <w:spacing w:line="304" w:lineRule="exact"/>
              <w:rPr>
                <w:b/>
                <w:sz w:val="28"/>
              </w:rPr>
            </w:pPr>
            <w:r>
              <w:rPr>
                <w:b/>
                <w:sz w:val="28"/>
              </w:rPr>
              <w:t>Устройство</w:t>
            </w:r>
            <w:r>
              <w:rPr>
                <w:b/>
                <w:spacing w:val="-11"/>
                <w:sz w:val="28"/>
              </w:rPr>
              <w:t xml:space="preserve"> </w:t>
            </w:r>
            <w:r>
              <w:rPr>
                <w:b/>
                <w:sz w:val="28"/>
              </w:rPr>
              <w:t>объектов</w:t>
            </w:r>
            <w:r>
              <w:rPr>
                <w:b/>
                <w:spacing w:val="-6"/>
                <w:sz w:val="28"/>
              </w:rPr>
              <w:t xml:space="preserve"> </w:t>
            </w:r>
            <w:r>
              <w:rPr>
                <w:b/>
                <w:sz w:val="28"/>
              </w:rPr>
              <w:t>нефтяной</w:t>
            </w:r>
            <w:r>
              <w:rPr>
                <w:b/>
                <w:spacing w:val="-6"/>
                <w:sz w:val="28"/>
              </w:rPr>
              <w:t xml:space="preserve"> </w:t>
            </w:r>
            <w:r>
              <w:rPr>
                <w:b/>
                <w:sz w:val="28"/>
              </w:rPr>
              <w:t>и</w:t>
            </w:r>
            <w:r>
              <w:rPr>
                <w:b/>
                <w:spacing w:val="-7"/>
                <w:sz w:val="28"/>
              </w:rPr>
              <w:t xml:space="preserve"> </w:t>
            </w:r>
            <w:r>
              <w:rPr>
                <w:b/>
                <w:sz w:val="28"/>
              </w:rPr>
              <w:t>газовой</w:t>
            </w:r>
            <w:r>
              <w:rPr>
                <w:b/>
                <w:spacing w:val="-5"/>
                <w:sz w:val="28"/>
              </w:rPr>
              <w:t xml:space="preserve"> </w:t>
            </w:r>
            <w:r>
              <w:rPr>
                <w:b/>
                <w:spacing w:val="-2"/>
                <w:sz w:val="28"/>
              </w:rPr>
              <w:t>промышленности</w:t>
            </w:r>
          </w:p>
        </w:tc>
      </w:tr>
    </w:tbl>
    <w:p w14:paraId="0DF3766E" w14:textId="77777777" w:rsidR="00525F77" w:rsidRDefault="00525F77">
      <w:pPr>
        <w:pStyle w:val="TableParagraph"/>
        <w:spacing w:line="304" w:lineRule="exact"/>
        <w:rPr>
          <w:b/>
          <w:sz w:val="28"/>
        </w:rPr>
        <w:sectPr w:rsidR="00525F77">
          <w:type w:val="continuous"/>
          <w:pgSz w:w="11910" w:h="16840"/>
          <w:pgMar w:top="1100" w:right="850" w:bottom="1469"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5E682CAD" w14:textId="77777777">
        <w:trPr>
          <w:trHeight w:val="323"/>
        </w:trPr>
        <w:tc>
          <w:tcPr>
            <w:tcW w:w="1056" w:type="dxa"/>
          </w:tcPr>
          <w:p w14:paraId="50131A8C" w14:textId="77777777" w:rsidR="00525F77" w:rsidRDefault="00000000">
            <w:pPr>
              <w:pStyle w:val="TableParagraph"/>
              <w:spacing w:line="304" w:lineRule="exact"/>
              <w:ind w:left="11" w:right="2"/>
              <w:jc w:val="center"/>
              <w:rPr>
                <w:sz w:val="28"/>
              </w:rPr>
            </w:pPr>
            <w:r>
              <w:rPr>
                <w:spacing w:val="-4"/>
                <w:sz w:val="28"/>
              </w:rPr>
              <w:lastRenderedPageBreak/>
              <w:t>22.1</w:t>
            </w:r>
          </w:p>
        </w:tc>
        <w:tc>
          <w:tcPr>
            <w:tcW w:w="8296" w:type="dxa"/>
          </w:tcPr>
          <w:p w14:paraId="07EE5CBB" w14:textId="77777777" w:rsidR="00525F77" w:rsidRDefault="00000000">
            <w:pPr>
              <w:pStyle w:val="TableParagraph"/>
              <w:spacing w:line="304" w:lineRule="exact"/>
              <w:rPr>
                <w:sz w:val="28"/>
              </w:rPr>
            </w:pPr>
            <w:r>
              <w:rPr>
                <w:sz w:val="28"/>
              </w:rPr>
              <w:t>Монтаж</w:t>
            </w:r>
            <w:r>
              <w:rPr>
                <w:spacing w:val="-11"/>
                <w:sz w:val="28"/>
              </w:rPr>
              <w:t xml:space="preserve"> </w:t>
            </w:r>
            <w:r>
              <w:rPr>
                <w:sz w:val="28"/>
              </w:rPr>
              <w:t>магистральных</w:t>
            </w:r>
            <w:r>
              <w:rPr>
                <w:spacing w:val="-7"/>
                <w:sz w:val="28"/>
              </w:rPr>
              <w:t xml:space="preserve"> </w:t>
            </w:r>
            <w:r>
              <w:rPr>
                <w:sz w:val="28"/>
              </w:rPr>
              <w:t>и</w:t>
            </w:r>
            <w:r>
              <w:rPr>
                <w:spacing w:val="-11"/>
                <w:sz w:val="28"/>
              </w:rPr>
              <w:t xml:space="preserve"> </w:t>
            </w:r>
            <w:r>
              <w:rPr>
                <w:sz w:val="28"/>
              </w:rPr>
              <w:t>промысловых</w:t>
            </w:r>
            <w:r>
              <w:rPr>
                <w:spacing w:val="-8"/>
                <w:sz w:val="28"/>
              </w:rPr>
              <w:t xml:space="preserve"> </w:t>
            </w:r>
            <w:r>
              <w:rPr>
                <w:spacing w:val="-2"/>
                <w:sz w:val="28"/>
              </w:rPr>
              <w:t>трубопроводов</w:t>
            </w:r>
          </w:p>
        </w:tc>
      </w:tr>
      <w:tr w:rsidR="00525F77" w14:paraId="56F9B336" w14:textId="77777777">
        <w:trPr>
          <w:trHeight w:val="643"/>
        </w:trPr>
        <w:tc>
          <w:tcPr>
            <w:tcW w:w="1056" w:type="dxa"/>
          </w:tcPr>
          <w:p w14:paraId="5D86D245" w14:textId="77777777" w:rsidR="00525F77" w:rsidRDefault="00000000">
            <w:pPr>
              <w:pStyle w:val="TableParagraph"/>
              <w:spacing w:before="154"/>
              <w:ind w:left="11" w:right="2"/>
              <w:jc w:val="center"/>
              <w:rPr>
                <w:sz w:val="28"/>
              </w:rPr>
            </w:pPr>
            <w:r>
              <w:rPr>
                <w:spacing w:val="-4"/>
                <w:sz w:val="28"/>
              </w:rPr>
              <w:t>22.2</w:t>
            </w:r>
          </w:p>
        </w:tc>
        <w:tc>
          <w:tcPr>
            <w:tcW w:w="8296" w:type="dxa"/>
          </w:tcPr>
          <w:p w14:paraId="183D90B6" w14:textId="77777777" w:rsidR="00525F77" w:rsidRDefault="00000000">
            <w:pPr>
              <w:pStyle w:val="TableParagraph"/>
              <w:spacing w:line="315" w:lineRule="exact"/>
              <w:rPr>
                <w:sz w:val="28"/>
              </w:rPr>
            </w:pPr>
            <w:r>
              <w:rPr>
                <w:sz w:val="28"/>
              </w:rPr>
              <w:t>Работы</w:t>
            </w:r>
            <w:r>
              <w:rPr>
                <w:spacing w:val="-6"/>
                <w:sz w:val="28"/>
              </w:rPr>
              <w:t xml:space="preserve"> </w:t>
            </w:r>
            <w:r>
              <w:rPr>
                <w:sz w:val="28"/>
              </w:rPr>
              <w:t>по</w:t>
            </w:r>
            <w:r>
              <w:rPr>
                <w:spacing w:val="-6"/>
                <w:sz w:val="28"/>
              </w:rPr>
              <w:t xml:space="preserve"> </w:t>
            </w:r>
            <w:r>
              <w:rPr>
                <w:sz w:val="28"/>
              </w:rPr>
              <w:t>обустройству</w:t>
            </w:r>
            <w:r>
              <w:rPr>
                <w:spacing w:val="-8"/>
                <w:sz w:val="28"/>
              </w:rPr>
              <w:t xml:space="preserve"> </w:t>
            </w:r>
            <w:r>
              <w:rPr>
                <w:sz w:val="28"/>
              </w:rPr>
              <w:t>объектов</w:t>
            </w:r>
            <w:r>
              <w:rPr>
                <w:spacing w:val="-4"/>
                <w:sz w:val="28"/>
              </w:rPr>
              <w:t xml:space="preserve"> </w:t>
            </w:r>
            <w:r>
              <w:rPr>
                <w:sz w:val="28"/>
              </w:rPr>
              <w:t>подготовки</w:t>
            </w:r>
            <w:r>
              <w:rPr>
                <w:spacing w:val="-6"/>
                <w:sz w:val="28"/>
              </w:rPr>
              <w:t xml:space="preserve"> </w:t>
            </w:r>
            <w:r>
              <w:rPr>
                <w:sz w:val="28"/>
              </w:rPr>
              <w:t>нефти</w:t>
            </w:r>
            <w:r>
              <w:rPr>
                <w:spacing w:val="-3"/>
                <w:sz w:val="28"/>
              </w:rPr>
              <w:t xml:space="preserve"> </w:t>
            </w:r>
            <w:r>
              <w:rPr>
                <w:sz w:val="28"/>
              </w:rPr>
              <w:t>и</w:t>
            </w:r>
            <w:r>
              <w:rPr>
                <w:spacing w:val="-3"/>
                <w:sz w:val="28"/>
              </w:rPr>
              <w:t xml:space="preserve"> </w:t>
            </w:r>
            <w:r>
              <w:rPr>
                <w:sz w:val="28"/>
              </w:rPr>
              <w:t>газа</w:t>
            </w:r>
            <w:r>
              <w:rPr>
                <w:spacing w:val="-4"/>
                <w:sz w:val="28"/>
              </w:rPr>
              <w:t xml:space="preserve"> </w:t>
            </w:r>
            <w:r>
              <w:rPr>
                <w:spacing w:val="-10"/>
                <w:sz w:val="28"/>
              </w:rPr>
              <w:t>к</w:t>
            </w:r>
          </w:p>
          <w:p w14:paraId="0CE56253" w14:textId="77777777" w:rsidR="00525F77" w:rsidRDefault="00000000">
            <w:pPr>
              <w:pStyle w:val="TableParagraph"/>
              <w:spacing w:line="308" w:lineRule="exact"/>
              <w:rPr>
                <w:sz w:val="28"/>
              </w:rPr>
            </w:pPr>
            <w:r>
              <w:rPr>
                <w:spacing w:val="-2"/>
                <w:sz w:val="28"/>
              </w:rPr>
              <w:t>транспорту</w:t>
            </w:r>
          </w:p>
        </w:tc>
      </w:tr>
      <w:tr w:rsidR="00525F77" w14:paraId="32772B90" w14:textId="77777777">
        <w:trPr>
          <w:trHeight w:val="323"/>
        </w:trPr>
        <w:tc>
          <w:tcPr>
            <w:tcW w:w="1056" w:type="dxa"/>
          </w:tcPr>
          <w:p w14:paraId="445D0D23" w14:textId="77777777" w:rsidR="00525F77" w:rsidRDefault="00000000">
            <w:pPr>
              <w:pStyle w:val="TableParagraph"/>
              <w:spacing w:line="304" w:lineRule="exact"/>
              <w:ind w:left="11" w:right="4"/>
              <w:jc w:val="center"/>
              <w:rPr>
                <w:sz w:val="28"/>
              </w:rPr>
            </w:pPr>
            <w:r>
              <w:rPr>
                <w:spacing w:val="-4"/>
                <w:sz w:val="28"/>
              </w:rPr>
              <w:t>22.3</w:t>
            </w:r>
          </w:p>
        </w:tc>
        <w:tc>
          <w:tcPr>
            <w:tcW w:w="8296" w:type="dxa"/>
          </w:tcPr>
          <w:p w14:paraId="40CDCE7B" w14:textId="77777777" w:rsidR="00525F77" w:rsidRDefault="00000000">
            <w:pPr>
              <w:pStyle w:val="TableParagraph"/>
              <w:spacing w:line="304" w:lineRule="exact"/>
              <w:rPr>
                <w:sz w:val="28"/>
              </w:rPr>
            </w:pPr>
            <w:r>
              <w:rPr>
                <w:sz w:val="28"/>
              </w:rPr>
              <w:t>Устройство</w:t>
            </w:r>
            <w:r>
              <w:rPr>
                <w:spacing w:val="-7"/>
                <w:sz w:val="28"/>
              </w:rPr>
              <w:t xml:space="preserve"> </w:t>
            </w:r>
            <w:r>
              <w:rPr>
                <w:sz w:val="28"/>
              </w:rPr>
              <w:t>нефтебаз</w:t>
            </w:r>
            <w:r>
              <w:rPr>
                <w:spacing w:val="-4"/>
                <w:sz w:val="28"/>
              </w:rPr>
              <w:t xml:space="preserve"> </w:t>
            </w:r>
            <w:r>
              <w:rPr>
                <w:sz w:val="28"/>
              </w:rPr>
              <w:t>и</w:t>
            </w:r>
            <w:r>
              <w:rPr>
                <w:spacing w:val="-3"/>
                <w:sz w:val="28"/>
              </w:rPr>
              <w:t xml:space="preserve"> </w:t>
            </w:r>
            <w:r>
              <w:rPr>
                <w:spacing w:val="-2"/>
                <w:sz w:val="28"/>
              </w:rPr>
              <w:t>газохранилищ</w:t>
            </w:r>
          </w:p>
        </w:tc>
      </w:tr>
      <w:tr w:rsidR="00525F77" w14:paraId="65EE864D" w14:textId="77777777">
        <w:trPr>
          <w:trHeight w:val="964"/>
        </w:trPr>
        <w:tc>
          <w:tcPr>
            <w:tcW w:w="1056" w:type="dxa"/>
          </w:tcPr>
          <w:p w14:paraId="20CEF5DA" w14:textId="77777777" w:rsidR="00525F77" w:rsidRDefault="00000000">
            <w:pPr>
              <w:pStyle w:val="TableParagraph"/>
              <w:spacing w:before="314"/>
              <w:ind w:left="11" w:right="2"/>
              <w:jc w:val="center"/>
              <w:rPr>
                <w:sz w:val="28"/>
              </w:rPr>
            </w:pPr>
            <w:r>
              <w:rPr>
                <w:spacing w:val="-4"/>
                <w:sz w:val="28"/>
              </w:rPr>
              <w:t>22.4</w:t>
            </w:r>
          </w:p>
        </w:tc>
        <w:tc>
          <w:tcPr>
            <w:tcW w:w="8296" w:type="dxa"/>
          </w:tcPr>
          <w:p w14:paraId="3EBA6B10" w14:textId="77777777" w:rsidR="00525F77" w:rsidRDefault="00000000">
            <w:pPr>
              <w:pStyle w:val="TableParagraph"/>
              <w:spacing w:line="315" w:lineRule="exact"/>
              <w:rPr>
                <w:sz w:val="28"/>
              </w:rPr>
            </w:pPr>
            <w:r>
              <w:rPr>
                <w:sz w:val="28"/>
              </w:rPr>
              <w:t>Устройство</w:t>
            </w:r>
            <w:r>
              <w:rPr>
                <w:spacing w:val="-8"/>
                <w:sz w:val="28"/>
              </w:rPr>
              <w:t xml:space="preserve"> </w:t>
            </w:r>
            <w:r>
              <w:rPr>
                <w:sz w:val="28"/>
              </w:rPr>
              <w:t>сооружений</w:t>
            </w:r>
            <w:r>
              <w:rPr>
                <w:spacing w:val="-8"/>
                <w:sz w:val="28"/>
              </w:rPr>
              <w:t xml:space="preserve"> </w:t>
            </w:r>
            <w:r>
              <w:rPr>
                <w:sz w:val="28"/>
              </w:rPr>
              <w:t>переходов</w:t>
            </w:r>
            <w:r>
              <w:rPr>
                <w:spacing w:val="-9"/>
                <w:sz w:val="28"/>
              </w:rPr>
              <w:t xml:space="preserve"> </w:t>
            </w:r>
            <w:r>
              <w:rPr>
                <w:sz w:val="28"/>
              </w:rPr>
              <w:t>под</w:t>
            </w:r>
            <w:r>
              <w:rPr>
                <w:spacing w:val="-7"/>
                <w:sz w:val="28"/>
              </w:rPr>
              <w:t xml:space="preserve"> </w:t>
            </w:r>
            <w:r>
              <w:rPr>
                <w:sz w:val="28"/>
              </w:rPr>
              <w:t>линейными</w:t>
            </w:r>
            <w:r>
              <w:rPr>
                <w:spacing w:val="-7"/>
                <w:sz w:val="28"/>
              </w:rPr>
              <w:t xml:space="preserve"> </w:t>
            </w:r>
            <w:r>
              <w:rPr>
                <w:spacing w:val="-2"/>
                <w:sz w:val="28"/>
              </w:rPr>
              <w:t>объектами</w:t>
            </w:r>
          </w:p>
          <w:p w14:paraId="10AA0780" w14:textId="77777777" w:rsidR="00525F77" w:rsidRDefault="00000000">
            <w:pPr>
              <w:pStyle w:val="TableParagraph"/>
              <w:spacing w:line="322" w:lineRule="exact"/>
              <w:rPr>
                <w:sz w:val="28"/>
              </w:rPr>
            </w:pPr>
            <w:r>
              <w:rPr>
                <w:sz w:val="28"/>
              </w:rPr>
              <w:t>(автомобильные</w:t>
            </w:r>
            <w:r>
              <w:rPr>
                <w:spacing w:val="-6"/>
                <w:sz w:val="28"/>
              </w:rPr>
              <w:t xml:space="preserve"> </w:t>
            </w:r>
            <w:r>
              <w:rPr>
                <w:sz w:val="28"/>
              </w:rPr>
              <w:t>и</w:t>
            </w:r>
            <w:r>
              <w:rPr>
                <w:spacing w:val="-9"/>
                <w:sz w:val="28"/>
              </w:rPr>
              <w:t xml:space="preserve"> </w:t>
            </w:r>
            <w:r>
              <w:rPr>
                <w:sz w:val="28"/>
              </w:rPr>
              <w:t>железные</w:t>
            </w:r>
            <w:r>
              <w:rPr>
                <w:spacing w:val="-9"/>
                <w:sz w:val="28"/>
              </w:rPr>
              <w:t xml:space="preserve"> </w:t>
            </w:r>
            <w:r>
              <w:rPr>
                <w:sz w:val="28"/>
              </w:rPr>
              <w:t>дороги)</w:t>
            </w:r>
            <w:r>
              <w:rPr>
                <w:spacing w:val="-6"/>
                <w:sz w:val="28"/>
              </w:rPr>
              <w:t xml:space="preserve"> </w:t>
            </w:r>
            <w:r>
              <w:rPr>
                <w:sz w:val="28"/>
              </w:rPr>
              <w:t>и</w:t>
            </w:r>
            <w:r>
              <w:rPr>
                <w:spacing w:val="-9"/>
                <w:sz w:val="28"/>
              </w:rPr>
              <w:t xml:space="preserve"> </w:t>
            </w:r>
            <w:r>
              <w:rPr>
                <w:sz w:val="28"/>
              </w:rPr>
              <w:t>другими</w:t>
            </w:r>
            <w:r>
              <w:rPr>
                <w:spacing w:val="-6"/>
                <w:sz w:val="28"/>
              </w:rPr>
              <w:t xml:space="preserve"> </w:t>
            </w:r>
            <w:r>
              <w:rPr>
                <w:sz w:val="28"/>
              </w:rPr>
              <w:t>препятствиями естественного и искусственного происхождения</w:t>
            </w:r>
          </w:p>
        </w:tc>
      </w:tr>
      <w:tr w:rsidR="00525F77" w14:paraId="12703786" w14:textId="77777777">
        <w:trPr>
          <w:trHeight w:val="645"/>
        </w:trPr>
        <w:tc>
          <w:tcPr>
            <w:tcW w:w="1056" w:type="dxa"/>
          </w:tcPr>
          <w:p w14:paraId="0AA318C9" w14:textId="77777777" w:rsidR="00525F77" w:rsidRDefault="00000000">
            <w:pPr>
              <w:pStyle w:val="TableParagraph"/>
              <w:spacing w:before="153"/>
              <w:ind w:left="11" w:right="2"/>
              <w:jc w:val="center"/>
              <w:rPr>
                <w:sz w:val="28"/>
              </w:rPr>
            </w:pPr>
            <w:r>
              <w:rPr>
                <w:spacing w:val="-4"/>
                <w:sz w:val="28"/>
              </w:rPr>
              <w:t>22.5</w:t>
            </w:r>
          </w:p>
        </w:tc>
        <w:tc>
          <w:tcPr>
            <w:tcW w:w="8296" w:type="dxa"/>
          </w:tcPr>
          <w:p w14:paraId="2DFA7E35" w14:textId="77777777" w:rsidR="00525F77" w:rsidRDefault="00000000">
            <w:pPr>
              <w:pStyle w:val="TableParagraph"/>
              <w:spacing w:line="315" w:lineRule="exact"/>
              <w:rPr>
                <w:sz w:val="28"/>
              </w:rPr>
            </w:pPr>
            <w:r>
              <w:rPr>
                <w:sz w:val="28"/>
              </w:rPr>
              <w:t>Работы</w:t>
            </w:r>
            <w:r>
              <w:rPr>
                <w:spacing w:val="-10"/>
                <w:sz w:val="28"/>
              </w:rPr>
              <w:t xml:space="preserve"> </w:t>
            </w:r>
            <w:r>
              <w:rPr>
                <w:sz w:val="28"/>
              </w:rPr>
              <w:t>по</w:t>
            </w:r>
            <w:r>
              <w:rPr>
                <w:spacing w:val="-4"/>
                <w:sz w:val="28"/>
              </w:rPr>
              <w:t xml:space="preserve"> </w:t>
            </w:r>
            <w:r>
              <w:rPr>
                <w:sz w:val="28"/>
              </w:rPr>
              <w:t>строительству</w:t>
            </w:r>
            <w:r>
              <w:rPr>
                <w:spacing w:val="-7"/>
                <w:sz w:val="28"/>
              </w:rPr>
              <w:t xml:space="preserve"> </w:t>
            </w:r>
            <w:r>
              <w:rPr>
                <w:sz w:val="28"/>
              </w:rPr>
              <w:t>переходов</w:t>
            </w:r>
            <w:r>
              <w:rPr>
                <w:spacing w:val="-6"/>
                <w:sz w:val="28"/>
              </w:rPr>
              <w:t xml:space="preserve"> </w:t>
            </w:r>
            <w:r>
              <w:rPr>
                <w:sz w:val="28"/>
              </w:rPr>
              <w:t>методом</w:t>
            </w:r>
            <w:r>
              <w:rPr>
                <w:spacing w:val="-3"/>
                <w:sz w:val="28"/>
              </w:rPr>
              <w:t xml:space="preserve"> </w:t>
            </w:r>
            <w:r>
              <w:rPr>
                <w:spacing w:val="-2"/>
                <w:sz w:val="28"/>
              </w:rPr>
              <w:t>наклонно-</w:t>
            </w:r>
          </w:p>
          <w:p w14:paraId="7DC89104" w14:textId="77777777" w:rsidR="00525F77" w:rsidRDefault="00000000">
            <w:pPr>
              <w:pStyle w:val="TableParagraph"/>
              <w:spacing w:before="2" w:line="308" w:lineRule="exact"/>
              <w:rPr>
                <w:sz w:val="28"/>
              </w:rPr>
            </w:pPr>
            <w:r>
              <w:rPr>
                <w:sz w:val="28"/>
              </w:rPr>
              <w:t>направленного</w:t>
            </w:r>
            <w:r>
              <w:rPr>
                <w:spacing w:val="-14"/>
                <w:sz w:val="28"/>
              </w:rPr>
              <w:t xml:space="preserve"> </w:t>
            </w:r>
            <w:r>
              <w:rPr>
                <w:spacing w:val="-2"/>
                <w:sz w:val="28"/>
              </w:rPr>
              <w:t>бурения</w:t>
            </w:r>
          </w:p>
        </w:tc>
      </w:tr>
      <w:tr w:rsidR="00525F77" w14:paraId="5A18FDD0" w14:textId="77777777">
        <w:trPr>
          <w:trHeight w:val="321"/>
        </w:trPr>
        <w:tc>
          <w:tcPr>
            <w:tcW w:w="1056" w:type="dxa"/>
          </w:tcPr>
          <w:p w14:paraId="760EC6E6" w14:textId="77777777" w:rsidR="00525F77" w:rsidRDefault="00000000">
            <w:pPr>
              <w:pStyle w:val="TableParagraph"/>
              <w:spacing w:line="301" w:lineRule="exact"/>
              <w:ind w:left="11" w:right="2"/>
              <w:jc w:val="center"/>
              <w:rPr>
                <w:sz w:val="28"/>
              </w:rPr>
            </w:pPr>
            <w:r>
              <w:rPr>
                <w:spacing w:val="-4"/>
                <w:sz w:val="28"/>
              </w:rPr>
              <w:t>22.6</w:t>
            </w:r>
          </w:p>
        </w:tc>
        <w:tc>
          <w:tcPr>
            <w:tcW w:w="8296" w:type="dxa"/>
          </w:tcPr>
          <w:p w14:paraId="2FF160BD" w14:textId="77777777" w:rsidR="00525F77" w:rsidRDefault="00000000">
            <w:pPr>
              <w:pStyle w:val="TableParagraph"/>
              <w:spacing w:line="301" w:lineRule="exact"/>
              <w:rPr>
                <w:sz w:val="28"/>
              </w:rPr>
            </w:pPr>
            <w:r>
              <w:rPr>
                <w:sz w:val="28"/>
              </w:rPr>
              <w:t>Устройство</w:t>
            </w:r>
            <w:r>
              <w:rPr>
                <w:spacing w:val="-12"/>
                <w:sz w:val="28"/>
              </w:rPr>
              <w:t xml:space="preserve"> </w:t>
            </w:r>
            <w:r>
              <w:rPr>
                <w:sz w:val="28"/>
              </w:rPr>
              <w:t>электрохимической</w:t>
            </w:r>
            <w:r>
              <w:rPr>
                <w:spacing w:val="-9"/>
                <w:sz w:val="28"/>
              </w:rPr>
              <w:t xml:space="preserve"> </w:t>
            </w:r>
            <w:r>
              <w:rPr>
                <w:sz w:val="28"/>
              </w:rPr>
              <w:t>защиты</w:t>
            </w:r>
            <w:r>
              <w:rPr>
                <w:spacing w:val="-11"/>
                <w:sz w:val="28"/>
              </w:rPr>
              <w:t xml:space="preserve"> </w:t>
            </w:r>
            <w:r>
              <w:rPr>
                <w:spacing w:val="-2"/>
                <w:sz w:val="28"/>
              </w:rPr>
              <w:t>трубопроводов</w:t>
            </w:r>
          </w:p>
        </w:tc>
      </w:tr>
      <w:tr w:rsidR="00525F77" w14:paraId="3C6F4DEB" w14:textId="77777777">
        <w:trPr>
          <w:trHeight w:val="1289"/>
        </w:trPr>
        <w:tc>
          <w:tcPr>
            <w:tcW w:w="1056" w:type="dxa"/>
          </w:tcPr>
          <w:p w14:paraId="0BCDF586" w14:textId="77777777" w:rsidR="00525F77" w:rsidRDefault="00525F77">
            <w:pPr>
              <w:pStyle w:val="TableParagraph"/>
              <w:spacing w:before="153"/>
              <w:ind w:left="0"/>
              <w:rPr>
                <w:sz w:val="28"/>
              </w:rPr>
            </w:pPr>
          </w:p>
          <w:p w14:paraId="7750CACD" w14:textId="77777777" w:rsidR="00525F77" w:rsidRDefault="00000000">
            <w:pPr>
              <w:pStyle w:val="TableParagraph"/>
              <w:ind w:left="11" w:right="2"/>
              <w:jc w:val="center"/>
              <w:rPr>
                <w:sz w:val="28"/>
              </w:rPr>
            </w:pPr>
            <w:r>
              <w:rPr>
                <w:spacing w:val="-4"/>
                <w:sz w:val="28"/>
              </w:rPr>
              <w:t>22.7</w:t>
            </w:r>
          </w:p>
        </w:tc>
        <w:tc>
          <w:tcPr>
            <w:tcW w:w="8296" w:type="dxa"/>
          </w:tcPr>
          <w:p w14:paraId="7181125B" w14:textId="77777777" w:rsidR="00525F77" w:rsidRDefault="00000000">
            <w:pPr>
              <w:pStyle w:val="TableParagraph"/>
              <w:ind w:right="204"/>
              <w:rPr>
                <w:sz w:val="28"/>
              </w:rPr>
            </w:pPr>
            <w:r>
              <w:rPr>
                <w:sz w:val="28"/>
              </w:rPr>
              <w:t>Врезка под давлением в действующие магистральные и промысловые</w:t>
            </w:r>
            <w:r>
              <w:rPr>
                <w:spacing w:val="-8"/>
                <w:sz w:val="28"/>
              </w:rPr>
              <w:t xml:space="preserve"> </w:t>
            </w:r>
            <w:r>
              <w:rPr>
                <w:sz w:val="28"/>
              </w:rPr>
              <w:t>трубопроводы,</w:t>
            </w:r>
            <w:r>
              <w:rPr>
                <w:spacing w:val="-9"/>
                <w:sz w:val="28"/>
              </w:rPr>
              <w:t xml:space="preserve"> </w:t>
            </w:r>
            <w:r>
              <w:rPr>
                <w:sz w:val="28"/>
              </w:rPr>
              <w:t>отключение</w:t>
            </w:r>
            <w:r>
              <w:rPr>
                <w:spacing w:val="-8"/>
                <w:sz w:val="28"/>
              </w:rPr>
              <w:t xml:space="preserve"> </w:t>
            </w:r>
            <w:r>
              <w:rPr>
                <w:sz w:val="28"/>
              </w:rPr>
              <w:t>и</w:t>
            </w:r>
            <w:r>
              <w:rPr>
                <w:spacing w:val="-8"/>
                <w:sz w:val="28"/>
              </w:rPr>
              <w:t xml:space="preserve"> </w:t>
            </w:r>
            <w:r>
              <w:rPr>
                <w:sz w:val="28"/>
              </w:rPr>
              <w:t>заглушка</w:t>
            </w:r>
            <w:r>
              <w:rPr>
                <w:spacing w:val="-8"/>
                <w:sz w:val="28"/>
              </w:rPr>
              <w:t xml:space="preserve"> </w:t>
            </w:r>
            <w:r>
              <w:rPr>
                <w:sz w:val="28"/>
              </w:rPr>
              <w:t>под давлением действующих магистральных и промысловых</w:t>
            </w:r>
          </w:p>
          <w:p w14:paraId="7FAA1EDF" w14:textId="77777777" w:rsidR="00525F77" w:rsidRDefault="00000000">
            <w:pPr>
              <w:pStyle w:val="TableParagraph"/>
              <w:spacing w:line="309" w:lineRule="exact"/>
              <w:rPr>
                <w:sz w:val="28"/>
              </w:rPr>
            </w:pPr>
            <w:r>
              <w:rPr>
                <w:spacing w:val="-2"/>
                <w:sz w:val="28"/>
              </w:rPr>
              <w:t>трубопроводов</w:t>
            </w:r>
          </w:p>
        </w:tc>
      </w:tr>
      <w:tr w:rsidR="00525F77" w14:paraId="0AEA0992" w14:textId="77777777">
        <w:trPr>
          <w:trHeight w:val="642"/>
        </w:trPr>
        <w:tc>
          <w:tcPr>
            <w:tcW w:w="1056" w:type="dxa"/>
          </w:tcPr>
          <w:p w14:paraId="150D026C" w14:textId="77777777" w:rsidR="00525F77" w:rsidRDefault="00000000">
            <w:pPr>
              <w:pStyle w:val="TableParagraph"/>
              <w:spacing w:before="153"/>
              <w:ind w:left="11" w:right="2"/>
              <w:jc w:val="center"/>
              <w:rPr>
                <w:sz w:val="28"/>
              </w:rPr>
            </w:pPr>
            <w:r>
              <w:rPr>
                <w:spacing w:val="-4"/>
                <w:sz w:val="28"/>
              </w:rPr>
              <w:t>22.8</w:t>
            </w:r>
          </w:p>
        </w:tc>
        <w:tc>
          <w:tcPr>
            <w:tcW w:w="8296" w:type="dxa"/>
          </w:tcPr>
          <w:p w14:paraId="2F2298BE" w14:textId="77777777" w:rsidR="00525F77" w:rsidRDefault="00000000">
            <w:pPr>
              <w:pStyle w:val="TableParagraph"/>
              <w:spacing w:line="315" w:lineRule="exact"/>
              <w:rPr>
                <w:sz w:val="28"/>
              </w:rPr>
            </w:pPr>
            <w:r>
              <w:rPr>
                <w:sz w:val="28"/>
              </w:rPr>
              <w:t>Выполнение</w:t>
            </w:r>
            <w:r>
              <w:rPr>
                <w:spacing w:val="-11"/>
                <w:sz w:val="28"/>
              </w:rPr>
              <w:t xml:space="preserve"> </w:t>
            </w:r>
            <w:r>
              <w:rPr>
                <w:sz w:val="28"/>
              </w:rPr>
              <w:t>антикоррозийной</w:t>
            </w:r>
            <w:r>
              <w:rPr>
                <w:spacing w:val="-8"/>
                <w:sz w:val="28"/>
              </w:rPr>
              <w:t xml:space="preserve"> </w:t>
            </w:r>
            <w:r>
              <w:rPr>
                <w:sz w:val="28"/>
              </w:rPr>
              <w:t>защиты</w:t>
            </w:r>
            <w:r>
              <w:rPr>
                <w:spacing w:val="-11"/>
                <w:sz w:val="28"/>
              </w:rPr>
              <w:t xml:space="preserve"> </w:t>
            </w:r>
            <w:r>
              <w:rPr>
                <w:sz w:val="28"/>
              </w:rPr>
              <w:t>и</w:t>
            </w:r>
            <w:r>
              <w:rPr>
                <w:spacing w:val="-9"/>
                <w:sz w:val="28"/>
              </w:rPr>
              <w:t xml:space="preserve"> </w:t>
            </w:r>
            <w:r>
              <w:rPr>
                <w:sz w:val="28"/>
              </w:rPr>
              <w:t>изоляционных</w:t>
            </w:r>
            <w:r>
              <w:rPr>
                <w:spacing w:val="-7"/>
                <w:sz w:val="28"/>
              </w:rPr>
              <w:t xml:space="preserve"> </w:t>
            </w:r>
            <w:r>
              <w:rPr>
                <w:sz w:val="28"/>
              </w:rPr>
              <w:t>работ</w:t>
            </w:r>
            <w:r>
              <w:rPr>
                <w:spacing w:val="-9"/>
                <w:sz w:val="28"/>
              </w:rPr>
              <w:t xml:space="preserve"> </w:t>
            </w:r>
            <w:r>
              <w:rPr>
                <w:spacing w:val="-10"/>
                <w:sz w:val="28"/>
              </w:rPr>
              <w:t>в</w:t>
            </w:r>
          </w:p>
          <w:p w14:paraId="5D4A6AA4" w14:textId="77777777" w:rsidR="00525F77" w:rsidRDefault="00000000">
            <w:pPr>
              <w:pStyle w:val="TableParagraph"/>
              <w:spacing w:line="308" w:lineRule="exact"/>
              <w:rPr>
                <w:sz w:val="28"/>
              </w:rPr>
            </w:pPr>
            <w:r>
              <w:rPr>
                <w:sz w:val="28"/>
              </w:rPr>
              <w:t>отношении</w:t>
            </w:r>
            <w:r>
              <w:rPr>
                <w:spacing w:val="-9"/>
                <w:sz w:val="28"/>
              </w:rPr>
              <w:t xml:space="preserve"> </w:t>
            </w:r>
            <w:r>
              <w:rPr>
                <w:sz w:val="28"/>
              </w:rPr>
              <w:t>магистральных</w:t>
            </w:r>
            <w:r>
              <w:rPr>
                <w:spacing w:val="-7"/>
                <w:sz w:val="28"/>
              </w:rPr>
              <w:t xml:space="preserve"> </w:t>
            </w:r>
            <w:r>
              <w:rPr>
                <w:sz w:val="28"/>
              </w:rPr>
              <w:t>и</w:t>
            </w:r>
            <w:r>
              <w:rPr>
                <w:spacing w:val="-8"/>
                <w:sz w:val="28"/>
              </w:rPr>
              <w:t xml:space="preserve"> </w:t>
            </w:r>
            <w:r>
              <w:rPr>
                <w:sz w:val="28"/>
              </w:rPr>
              <w:t>промысловых</w:t>
            </w:r>
            <w:r>
              <w:rPr>
                <w:spacing w:val="-7"/>
                <w:sz w:val="28"/>
              </w:rPr>
              <w:t xml:space="preserve"> </w:t>
            </w:r>
            <w:r>
              <w:rPr>
                <w:spacing w:val="-2"/>
                <w:sz w:val="28"/>
              </w:rPr>
              <w:t>трубопроводов</w:t>
            </w:r>
          </w:p>
        </w:tc>
      </w:tr>
      <w:tr w:rsidR="00525F77" w14:paraId="5CCA6DD5" w14:textId="77777777">
        <w:trPr>
          <w:trHeight w:val="645"/>
        </w:trPr>
        <w:tc>
          <w:tcPr>
            <w:tcW w:w="1056" w:type="dxa"/>
          </w:tcPr>
          <w:p w14:paraId="4F7DE068" w14:textId="77777777" w:rsidR="00525F77" w:rsidRDefault="00000000">
            <w:pPr>
              <w:pStyle w:val="TableParagraph"/>
              <w:spacing w:before="156"/>
              <w:ind w:left="11" w:right="2"/>
              <w:jc w:val="center"/>
              <w:rPr>
                <w:sz w:val="28"/>
              </w:rPr>
            </w:pPr>
            <w:r>
              <w:rPr>
                <w:spacing w:val="-4"/>
                <w:sz w:val="28"/>
              </w:rPr>
              <w:t>22.9</w:t>
            </w:r>
          </w:p>
        </w:tc>
        <w:tc>
          <w:tcPr>
            <w:tcW w:w="8296" w:type="dxa"/>
          </w:tcPr>
          <w:p w14:paraId="2B16E2BB" w14:textId="77777777" w:rsidR="00525F77" w:rsidRDefault="00000000">
            <w:pPr>
              <w:pStyle w:val="TableParagraph"/>
              <w:spacing w:line="315" w:lineRule="exact"/>
              <w:rPr>
                <w:sz w:val="28"/>
              </w:rPr>
            </w:pPr>
            <w:r>
              <w:rPr>
                <w:sz w:val="28"/>
              </w:rPr>
              <w:t>Работы</w:t>
            </w:r>
            <w:r>
              <w:rPr>
                <w:spacing w:val="-9"/>
                <w:sz w:val="28"/>
              </w:rPr>
              <w:t xml:space="preserve"> </w:t>
            </w:r>
            <w:r>
              <w:rPr>
                <w:sz w:val="28"/>
              </w:rPr>
              <w:t>по</w:t>
            </w:r>
            <w:r>
              <w:rPr>
                <w:spacing w:val="-6"/>
                <w:sz w:val="28"/>
              </w:rPr>
              <w:t xml:space="preserve"> </w:t>
            </w:r>
            <w:r>
              <w:rPr>
                <w:sz w:val="28"/>
              </w:rPr>
              <w:t>обустройству</w:t>
            </w:r>
            <w:r>
              <w:rPr>
                <w:spacing w:val="-8"/>
                <w:sz w:val="28"/>
              </w:rPr>
              <w:t xml:space="preserve"> </w:t>
            </w:r>
            <w:r>
              <w:rPr>
                <w:sz w:val="28"/>
              </w:rPr>
              <w:t>нефтяных</w:t>
            </w:r>
            <w:r>
              <w:rPr>
                <w:spacing w:val="-2"/>
                <w:sz w:val="28"/>
              </w:rPr>
              <w:t xml:space="preserve"> </w:t>
            </w:r>
            <w:r>
              <w:rPr>
                <w:sz w:val="28"/>
              </w:rPr>
              <w:t>и</w:t>
            </w:r>
            <w:r>
              <w:rPr>
                <w:spacing w:val="-3"/>
                <w:sz w:val="28"/>
              </w:rPr>
              <w:t xml:space="preserve"> </w:t>
            </w:r>
            <w:r>
              <w:rPr>
                <w:sz w:val="28"/>
              </w:rPr>
              <w:t>газовых</w:t>
            </w:r>
            <w:r>
              <w:rPr>
                <w:spacing w:val="-2"/>
                <w:sz w:val="28"/>
              </w:rPr>
              <w:t xml:space="preserve"> месторождений</w:t>
            </w:r>
          </w:p>
          <w:p w14:paraId="2804D775" w14:textId="77777777" w:rsidR="00525F77" w:rsidRDefault="00000000">
            <w:pPr>
              <w:pStyle w:val="TableParagraph"/>
              <w:spacing w:before="2" w:line="308" w:lineRule="exact"/>
              <w:rPr>
                <w:sz w:val="28"/>
              </w:rPr>
            </w:pPr>
            <w:r>
              <w:rPr>
                <w:sz w:val="28"/>
              </w:rPr>
              <w:t>морского</w:t>
            </w:r>
            <w:r>
              <w:rPr>
                <w:spacing w:val="-3"/>
                <w:sz w:val="28"/>
              </w:rPr>
              <w:t xml:space="preserve"> </w:t>
            </w:r>
            <w:r>
              <w:rPr>
                <w:spacing w:val="-2"/>
                <w:sz w:val="28"/>
              </w:rPr>
              <w:t>шельфа</w:t>
            </w:r>
          </w:p>
        </w:tc>
      </w:tr>
      <w:tr w:rsidR="00525F77" w14:paraId="1504E62A" w14:textId="77777777">
        <w:trPr>
          <w:trHeight w:val="642"/>
        </w:trPr>
        <w:tc>
          <w:tcPr>
            <w:tcW w:w="1056" w:type="dxa"/>
          </w:tcPr>
          <w:p w14:paraId="5CE46569" w14:textId="77777777" w:rsidR="00525F77" w:rsidRDefault="00000000">
            <w:pPr>
              <w:pStyle w:val="TableParagraph"/>
              <w:spacing w:before="153"/>
              <w:ind w:left="11" w:right="4"/>
              <w:jc w:val="center"/>
              <w:rPr>
                <w:sz w:val="28"/>
              </w:rPr>
            </w:pPr>
            <w:r>
              <w:rPr>
                <w:spacing w:val="-2"/>
                <w:sz w:val="28"/>
              </w:rPr>
              <w:t>22.10</w:t>
            </w:r>
          </w:p>
        </w:tc>
        <w:tc>
          <w:tcPr>
            <w:tcW w:w="8296" w:type="dxa"/>
          </w:tcPr>
          <w:p w14:paraId="41134F9A" w14:textId="77777777" w:rsidR="00525F77" w:rsidRDefault="00000000">
            <w:pPr>
              <w:pStyle w:val="TableParagraph"/>
              <w:spacing w:line="315" w:lineRule="exact"/>
              <w:rPr>
                <w:sz w:val="28"/>
              </w:rPr>
            </w:pPr>
            <w:r>
              <w:rPr>
                <w:sz w:val="28"/>
              </w:rPr>
              <w:t>Работы</w:t>
            </w:r>
            <w:r>
              <w:rPr>
                <w:spacing w:val="-13"/>
                <w:sz w:val="28"/>
              </w:rPr>
              <w:t xml:space="preserve"> </w:t>
            </w:r>
            <w:r>
              <w:rPr>
                <w:sz w:val="28"/>
              </w:rPr>
              <w:t>по</w:t>
            </w:r>
            <w:r>
              <w:rPr>
                <w:spacing w:val="-6"/>
                <w:sz w:val="28"/>
              </w:rPr>
              <w:t xml:space="preserve"> </w:t>
            </w:r>
            <w:r>
              <w:rPr>
                <w:sz w:val="28"/>
              </w:rPr>
              <w:t>строительству</w:t>
            </w:r>
            <w:r>
              <w:rPr>
                <w:spacing w:val="-9"/>
                <w:sz w:val="28"/>
              </w:rPr>
              <w:t xml:space="preserve"> </w:t>
            </w:r>
            <w:r>
              <w:rPr>
                <w:sz w:val="28"/>
              </w:rPr>
              <w:t>газонаполнительных</w:t>
            </w:r>
            <w:r>
              <w:rPr>
                <w:spacing w:val="-2"/>
                <w:sz w:val="28"/>
              </w:rPr>
              <w:t xml:space="preserve"> компрессорных</w:t>
            </w:r>
          </w:p>
          <w:p w14:paraId="1CE19459" w14:textId="77777777" w:rsidR="00525F77" w:rsidRDefault="00000000">
            <w:pPr>
              <w:pStyle w:val="TableParagraph"/>
              <w:spacing w:line="308" w:lineRule="exact"/>
              <w:rPr>
                <w:sz w:val="28"/>
              </w:rPr>
            </w:pPr>
            <w:r>
              <w:rPr>
                <w:spacing w:val="-2"/>
                <w:sz w:val="28"/>
              </w:rPr>
              <w:t>станций</w:t>
            </w:r>
          </w:p>
        </w:tc>
      </w:tr>
      <w:tr w:rsidR="00525F77" w14:paraId="058DCAB2" w14:textId="77777777">
        <w:trPr>
          <w:trHeight w:val="323"/>
        </w:trPr>
        <w:tc>
          <w:tcPr>
            <w:tcW w:w="1056" w:type="dxa"/>
          </w:tcPr>
          <w:p w14:paraId="77FE85D6" w14:textId="77777777" w:rsidR="00525F77" w:rsidRDefault="00000000">
            <w:pPr>
              <w:pStyle w:val="TableParagraph"/>
              <w:spacing w:line="304" w:lineRule="exact"/>
              <w:ind w:left="11" w:right="4"/>
              <w:jc w:val="center"/>
              <w:rPr>
                <w:sz w:val="28"/>
              </w:rPr>
            </w:pPr>
            <w:r>
              <w:rPr>
                <w:spacing w:val="-2"/>
                <w:sz w:val="28"/>
              </w:rPr>
              <w:t>22.11</w:t>
            </w:r>
          </w:p>
        </w:tc>
        <w:tc>
          <w:tcPr>
            <w:tcW w:w="8296" w:type="dxa"/>
          </w:tcPr>
          <w:p w14:paraId="7A6165DD" w14:textId="77777777" w:rsidR="00525F77" w:rsidRDefault="00000000">
            <w:pPr>
              <w:pStyle w:val="TableParagraph"/>
              <w:spacing w:line="304" w:lineRule="exact"/>
              <w:rPr>
                <w:sz w:val="28"/>
              </w:rPr>
            </w:pPr>
            <w:r>
              <w:rPr>
                <w:sz w:val="28"/>
              </w:rPr>
              <w:t>Контроль</w:t>
            </w:r>
            <w:r>
              <w:rPr>
                <w:spacing w:val="-9"/>
                <w:sz w:val="28"/>
              </w:rPr>
              <w:t xml:space="preserve"> </w:t>
            </w:r>
            <w:r>
              <w:rPr>
                <w:sz w:val="28"/>
              </w:rPr>
              <w:t>качества</w:t>
            </w:r>
            <w:r>
              <w:rPr>
                <w:spacing w:val="-5"/>
                <w:sz w:val="28"/>
              </w:rPr>
              <w:t xml:space="preserve"> </w:t>
            </w:r>
            <w:r>
              <w:rPr>
                <w:sz w:val="28"/>
              </w:rPr>
              <w:t>сварных</w:t>
            </w:r>
            <w:r>
              <w:rPr>
                <w:spacing w:val="-5"/>
                <w:sz w:val="28"/>
              </w:rPr>
              <w:t xml:space="preserve"> </w:t>
            </w:r>
            <w:r>
              <w:rPr>
                <w:sz w:val="28"/>
              </w:rPr>
              <w:t>соединений</w:t>
            </w:r>
            <w:r>
              <w:rPr>
                <w:spacing w:val="-8"/>
                <w:sz w:val="28"/>
              </w:rPr>
              <w:t xml:space="preserve"> </w:t>
            </w:r>
            <w:r>
              <w:rPr>
                <w:sz w:val="28"/>
              </w:rPr>
              <w:t>и</w:t>
            </w:r>
            <w:r>
              <w:rPr>
                <w:spacing w:val="-5"/>
                <w:sz w:val="28"/>
              </w:rPr>
              <w:t xml:space="preserve"> </w:t>
            </w:r>
            <w:r>
              <w:rPr>
                <w:sz w:val="28"/>
              </w:rPr>
              <w:t>их</w:t>
            </w:r>
            <w:r>
              <w:rPr>
                <w:spacing w:val="-4"/>
                <w:sz w:val="28"/>
              </w:rPr>
              <w:t xml:space="preserve"> </w:t>
            </w:r>
            <w:r>
              <w:rPr>
                <w:spacing w:val="-2"/>
                <w:sz w:val="28"/>
              </w:rPr>
              <w:t>изоляция</w:t>
            </w:r>
          </w:p>
        </w:tc>
      </w:tr>
      <w:tr w:rsidR="00525F77" w14:paraId="78CC7755" w14:textId="77777777">
        <w:trPr>
          <w:trHeight w:val="642"/>
        </w:trPr>
        <w:tc>
          <w:tcPr>
            <w:tcW w:w="1056" w:type="dxa"/>
          </w:tcPr>
          <w:p w14:paraId="2BA5C86F" w14:textId="77777777" w:rsidR="00525F77" w:rsidRDefault="00000000">
            <w:pPr>
              <w:pStyle w:val="TableParagraph"/>
              <w:spacing w:before="153"/>
              <w:ind w:left="11" w:right="4"/>
              <w:jc w:val="center"/>
              <w:rPr>
                <w:sz w:val="28"/>
              </w:rPr>
            </w:pPr>
            <w:r>
              <w:rPr>
                <w:spacing w:val="-2"/>
                <w:sz w:val="28"/>
              </w:rPr>
              <w:t>22.12</w:t>
            </w:r>
          </w:p>
        </w:tc>
        <w:tc>
          <w:tcPr>
            <w:tcW w:w="8296" w:type="dxa"/>
          </w:tcPr>
          <w:p w14:paraId="120725E4" w14:textId="77777777" w:rsidR="00525F77" w:rsidRDefault="00000000">
            <w:pPr>
              <w:pStyle w:val="TableParagraph"/>
              <w:spacing w:line="315" w:lineRule="exact"/>
              <w:rPr>
                <w:sz w:val="28"/>
              </w:rPr>
            </w:pPr>
            <w:r>
              <w:rPr>
                <w:sz w:val="28"/>
              </w:rPr>
              <w:t>Очистка</w:t>
            </w:r>
            <w:r>
              <w:rPr>
                <w:spacing w:val="-8"/>
                <w:sz w:val="28"/>
              </w:rPr>
              <w:t xml:space="preserve"> </w:t>
            </w:r>
            <w:r>
              <w:rPr>
                <w:sz w:val="28"/>
              </w:rPr>
              <w:t>полости</w:t>
            </w:r>
            <w:r>
              <w:rPr>
                <w:spacing w:val="-5"/>
                <w:sz w:val="28"/>
              </w:rPr>
              <w:t xml:space="preserve"> </w:t>
            </w:r>
            <w:r>
              <w:rPr>
                <w:sz w:val="28"/>
              </w:rPr>
              <w:t>и</w:t>
            </w:r>
            <w:r>
              <w:rPr>
                <w:spacing w:val="-8"/>
                <w:sz w:val="28"/>
              </w:rPr>
              <w:t xml:space="preserve"> </w:t>
            </w:r>
            <w:r>
              <w:rPr>
                <w:sz w:val="28"/>
              </w:rPr>
              <w:t>испытание</w:t>
            </w:r>
            <w:r>
              <w:rPr>
                <w:spacing w:val="-5"/>
                <w:sz w:val="28"/>
              </w:rPr>
              <w:t xml:space="preserve"> </w:t>
            </w:r>
            <w:r>
              <w:rPr>
                <w:sz w:val="28"/>
              </w:rPr>
              <w:t>магистральных</w:t>
            </w:r>
            <w:r>
              <w:rPr>
                <w:spacing w:val="-8"/>
                <w:sz w:val="28"/>
              </w:rPr>
              <w:t xml:space="preserve"> </w:t>
            </w:r>
            <w:r>
              <w:rPr>
                <w:sz w:val="28"/>
              </w:rPr>
              <w:t>и</w:t>
            </w:r>
            <w:r>
              <w:rPr>
                <w:spacing w:val="-4"/>
                <w:sz w:val="28"/>
              </w:rPr>
              <w:t xml:space="preserve"> </w:t>
            </w:r>
            <w:r>
              <w:rPr>
                <w:spacing w:val="-2"/>
                <w:sz w:val="28"/>
              </w:rPr>
              <w:t>промысловых</w:t>
            </w:r>
          </w:p>
          <w:p w14:paraId="37454DF5" w14:textId="77777777" w:rsidR="00525F77" w:rsidRDefault="00000000">
            <w:pPr>
              <w:pStyle w:val="TableParagraph"/>
              <w:spacing w:line="308" w:lineRule="exact"/>
              <w:rPr>
                <w:sz w:val="28"/>
              </w:rPr>
            </w:pPr>
            <w:r>
              <w:rPr>
                <w:spacing w:val="-2"/>
                <w:sz w:val="28"/>
              </w:rPr>
              <w:t>трубопроводов</w:t>
            </w:r>
          </w:p>
        </w:tc>
      </w:tr>
      <w:tr w:rsidR="00525F77" w14:paraId="0C462A9C" w14:textId="77777777">
        <w:trPr>
          <w:trHeight w:val="321"/>
        </w:trPr>
        <w:tc>
          <w:tcPr>
            <w:tcW w:w="1056" w:type="dxa"/>
          </w:tcPr>
          <w:p w14:paraId="570AF515" w14:textId="77777777" w:rsidR="00525F77" w:rsidRDefault="00000000">
            <w:pPr>
              <w:pStyle w:val="TableParagraph"/>
              <w:spacing w:line="301" w:lineRule="exact"/>
              <w:ind w:left="11" w:right="2"/>
              <w:jc w:val="center"/>
              <w:rPr>
                <w:sz w:val="28"/>
              </w:rPr>
            </w:pPr>
            <w:r>
              <w:rPr>
                <w:spacing w:val="-5"/>
                <w:sz w:val="28"/>
              </w:rPr>
              <w:t>23</w:t>
            </w:r>
          </w:p>
        </w:tc>
        <w:tc>
          <w:tcPr>
            <w:tcW w:w="8296" w:type="dxa"/>
          </w:tcPr>
          <w:p w14:paraId="5A69148C" w14:textId="77777777" w:rsidR="00525F77" w:rsidRDefault="00000000">
            <w:pPr>
              <w:pStyle w:val="TableParagraph"/>
              <w:spacing w:line="301" w:lineRule="exact"/>
              <w:rPr>
                <w:b/>
                <w:sz w:val="28"/>
              </w:rPr>
            </w:pPr>
            <w:r>
              <w:rPr>
                <w:b/>
                <w:sz w:val="28"/>
              </w:rPr>
              <w:t>Монтажные</w:t>
            </w:r>
            <w:r>
              <w:rPr>
                <w:b/>
                <w:spacing w:val="-9"/>
                <w:sz w:val="28"/>
              </w:rPr>
              <w:t xml:space="preserve"> </w:t>
            </w:r>
            <w:r>
              <w:rPr>
                <w:b/>
                <w:spacing w:val="-2"/>
                <w:sz w:val="28"/>
              </w:rPr>
              <w:t>работы</w:t>
            </w:r>
          </w:p>
        </w:tc>
      </w:tr>
      <w:tr w:rsidR="00525F77" w14:paraId="2A9F6F8F" w14:textId="77777777">
        <w:trPr>
          <w:trHeight w:val="323"/>
        </w:trPr>
        <w:tc>
          <w:tcPr>
            <w:tcW w:w="1056" w:type="dxa"/>
          </w:tcPr>
          <w:p w14:paraId="7ADD5DC9" w14:textId="77777777" w:rsidR="00525F77" w:rsidRDefault="00000000">
            <w:pPr>
              <w:pStyle w:val="TableParagraph"/>
              <w:spacing w:line="304" w:lineRule="exact"/>
              <w:ind w:left="11" w:right="2"/>
              <w:jc w:val="center"/>
              <w:rPr>
                <w:sz w:val="28"/>
              </w:rPr>
            </w:pPr>
            <w:r>
              <w:rPr>
                <w:spacing w:val="-4"/>
                <w:sz w:val="28"/>
              </w:rPr>
              <w:t>23.1</w:t>
            </w:r>
          </w:p>
        </w:tc>
        <w:tc>
          <w:tcPr>
            <w:tcW w:w="8296" w:type="dxa"/>
          </w:tcPr>
          <w:p w14:paraId="1963F44A" w14:textId="77777777" w:rsidR="00525F77" w:rsidRDefault="00000000">
            <w:pPr>
              <w:pStyle w:val="TableParagraph"/>
              <w:spacing w:line="304" w:lineRule="exact"/>
              <w:rPr>
                <w:sz w:val="28"/>
              </w:rPr>
            </w:pPr>
            <w:r>
              <w:rPr>
                <w:sz w:val="28"/>
              </w:rPr>
              <w:t>Монтаж</w:t>
            </w:r>
            <w:r>
              <w:rPr>
                <w:spacing w:val="-14"/>
                <w:sz w:val="28"/>
              </w:rPr>
              <w:t xml:space="preserve"> </w:t>
            </w:r>
            <w:r>
              <w:rPr>
                <w:sz w:val="28"/>
              </w:rPr>
              <w:t>подъемно-транспортного</w:t>
            </w:r>
            <w:r>
              <w:rPr>
                <w:spacing w:val="-13"/>
                <w:sz w:val="28"/>
              </w:rPr>
              <w:t xml:space="preserve"> </w:t>
            </w:r>
            <w:r>
              <w:rPr>
                <w:spacing w:val="-2"/>
                <w:sz w:val="28"/>
              </w:rPr>
              <w:t>оборудования</w:t>
            </w:r>
          </w:p>
        </w:tc>
      </w:tr>
      <w:tr w:rsidR="00525F77" w14:paraId="341B46A4" w14:textId="77777777">
        <w:trPr>
          <w:trHeight w:val="321"/>
        </w:trPr>
        <w:tc>
          <w:tcPr>
            <w:tcW w:w="1056" w:type="dxa"/>
          </w:tcPr>
          <w:p w14:paraId="41878F06" w14:textId="77777777" w:rsidR="00525F77" w:rsidRDefault="00000000">
            <w:pPr>
              <w:pStyle w:val="TableParagraph"/>
              <w:spacing w:line="302" w:lineRule="exact"/>
              <w:ind w:left="11" w:right="2"/>
              <w:jc w:val="center"/>
              <w:rPr>
                <w:sz w:val="28"/>
              </w:rPr>
            </w:pPr>
            <w:r>
              <w:rPr>
                <w:spacing w:val="-4"/>
                <w:sz w:val="28"/>
              </w:rPr>
              <w:t>23.2</w:t>
            </w:r>
          </w:p>
        </w:tc>
        <w:tc>
          <w:tcPr>
            <w:tcW w:w="8296" w:type="dxa"/>
          </w:tcPr>
          <w:p w14:paraId="0886BD5D" w14:textId="77777777" w:rsidR="00525F77" w:rsidRDefault="00000000">
            <w:pPr>
              <w:pStyle w:val="TableParagraph"/>
              <w:spacing w:line="302" w:lineRule="exact"/>
              <w:rPr>
                <w:sz w:val="28"/>
              </w:rPr>
            </w:pPr>
            <w:r>
              <w:rPr>
                <w:sz w:val="28"/>
              </w:rPr>
              <w:t>Монтаж</w:t>
            </w:r>
            <w:r>
              <w:rPr>
                <w:spacing w:val="-3"/>
                <w:sz w:val="28"/>
              </w:rPr>
              <w:t xml:space="preserve"> </w:t>
            </w:r>
            <w:r>
              <w:rPr>
                <w:spacing w:val="-2"/>
                <w:sz w:val="28"/>
              </w:rPr>
              <w:t>лифтов</w:t>
            </w:r>
          </w:p>
        </w:tc>
      </w:tr>
      <w:tr w:rsidR="00525F77" w14:paraId="362791B4" w14:textId="77777777">
        <w:trPr>
          <w:trHeight w:val="321"/>
        </w:trPr>
        <w:tc>
          <w:tcPr>
            <w:tcW w:w="1056" w:type="dxa"/>
          </w:tcPr>
          <w:p w14:paraId="1571E1B7" w14:textId="77777777" w:rsidR="00525F77" w:rsidRDefault="00000000">
            <w:pPr>
              <w:pStyle w:val="TableParagraph"/>
              <w:spacing w:line="301" w:lineRule="exact"/>
              <w:ind w:left="11" w:right="2"/>
              <w:jc w:val="center"/>
              <w:rPr>
                <w:sz w:val="28"/>
              </w:rPr>
            </w:pPr>
            <w:r>
              <w:rPr>
                <w:spacing w:val="-4"/>
                <w:sz w:val="28"/>
              </w:rPr>
              <w:t>23.3</w:t>
            </w:r>
          </w:p>
        </w:tc>
        <w:tc>
          <w:tcPr>
            <w:tcW w:w="8296" w:type="dxa"/>
          </w:tcPr>
          <w:p w14:paraId="4CECDEAE" w14:textId="77777777" w:rsidR="00525F77" w:rsidRDefault="00000000">
            <w:pPr>
              <w:pStyle w:val="TableParagraph"/>
              <w:spacing w:line="301" w:lineRule="exact"/>
              <w:rPr>
                <w:sz w:val="28"/>
              </w:rPr>
            </w:pPr>
            <w:r>
              <w:rPr>
                <w:sz w:val="28"/>
              </w:rPr>
              <w:t>Монтаж</w:t>
            </w:r>
            <w:r>
              <w:rPr>
                <w:spacing w:val="-10"/>
                <w:sz w:val="28"/>
              </w:rPr>
              <w:t xml:space="preserve"> </w:t>
            </w:r>
            <w:r>
              <w:rPr>
                <w:sz w:val="28"/>
              </w:rPr>
              <w:t>оборудования</w:t>
            </w:r>
            <w:r>
              <w:rPr>
                <w:spacing w:val="-7"/>
                <w:sz w:val="28"/>
              </w:rPr>
              <w:t xml:space="preserve"> </w:t>
            </w:r>
            <w:r>
              <w:rPr>
                <w:sz w:val="28"/>
              </w:rPr>
              <w:t>тепловых</w:t>
            </w:r>
            <w:r>
              <w:rPr>
                <w:spacing w:val="-6"/>
                <w:sz w:val="28"/>
              </w:rPr>
              <w:t xml:space="preserve"> </w:t>
            </w:r>
            <w:r>
              <w:rPr>
                <w:spacing w:val="-2"/>
                <w:sz w:val="28"/>
              </w:rPr>
              <w:t>электростанций</w:t>
            </w:r>
          </w:p>
        </w:tc>
      </w:tr>
      <w:tr w:rsidR="00525F77" w14:paraId="642E9F34" w14:textId="77777777">
        <w:trPr>
          <w:trHeight w:val="323"/>
        </w:trPr>
        <w:tc>
          <w:tcPr>
            <w:tcW w:w="1056" w:type="dxa"/>
          </w:tcPr>
          <w:p w14:paraId="270D6DB9" w14:textId="77777777" w:rsidR="00525F77" w:rsidRDefault="00000000">
            <w:pPr>
              <w:pStyle w:val="TableParagraph"/>
              <w:spacing w:line="304" w:lineRule="exact"/>
              <w:ind w:left="11" w:right="2"/>
              <w:jc w:val="center"/>
              <w:rPr>
                <w:sz w:val="28"/>
              </w:rPr>
            </w:pPr>
            <w:r>
              <w:rPr>
                <w:spacing w:val="-4"/>
                <w:sz w:val="28"/>
              </w:rPr>
              <w:t>23.4</w:t>
            </w:r>
          </w:p>
        </w:tc>
        <w:tc>
          <w:tcPr>
            <w:tcW w:w="8296" w:type="dxa"/>
          </w:tcPr>
          <w:p w14:paraId="4937290C" w14:textId="77777777" w:rsidR="00525F77" w:rsidRDefault="00000000">
            <w:pPr>
              <w:pStyle w:val="TableParagraph"/>
              <w:spacing w:line="304" w:lineRule="exact"/>
              <w:rPr>
                <w:sz w:val="28"/>
              </w:rPr>
            </w:pPr>
            <w:r>
              <w:rPr>
                <w:sz w:val="28"/>
              </w:rPr>
              <w:t>Монтаж</w:t>
            </w:r>
            <w:r>
              <w:rPr>
                <w:spacing w:val="-11"/>
                <w:sz w:val="28"/>
              </w:rPr>
              <w:t xml:space="preserve"> </w:t>
            </w:r>
            <w:r>
              <w:rPr>
                <w:sz w:val="28"/>
              </w:rPr>
              <w:t>оборудования</w:t>
            </w:r>
            <w:r>
              <w:rPr>
                <w:spacing w:val="-7"/>
                <w:sz w:val="28"/>
              </w:rPr>
              <w:t xml:space="preserve"> </w:t>
            </w:r>
            <w:r>
              <w:rPr>
                <w:spacing w:val="-2"/>
                <w:sz w:val="28"/>
              </w:rPr>
              <w:t>котельных</w:t>
            </w:r>
          </w:p>
        </w:tc>
      </w:tr>
      <w:tr w:rsidR="00525F77" w14:paraId="377671BC" w14:textId="77777777">
        <w:trPr>
          <w:trHeight w:val="321"/>
        </w:trPr>
        <w:tc>
          <w:tcPr>
            <w:tcW w:w="1056" w:type="dxa"/>
          </w:tcPr>
          <w:p w14:paraId="6B9E72AB" w14:textId="77777777" w:rsidR="00525F77" w:rsidRDefault="00000000">
            <w:pPr>
              <w:pStyle w:val="TableParagraph"/>
              <w:spacing w:line="301" w:lineRule="exact"/>
              <w:ind w:left="11" w:right="2"/>
              <w:jc w:val="center"/>
              <w:rPr>
                <w:sz w:val="28"/>
              </w:rPr>
            </w:pPr>
            <w:r>
              <w:rPr>
                <w:spacing w:val="-4"/>
                <w:sz w:val="28"/>
              </w:rPr>
              <w:t>23.5</w:t>
            </w:r>
          </w:p>
        </w:tc>
        <w:tc>
          <w:tcPr>
            <w:tcW w:w="8296" w:type="dxa"/>
          </w:tcPr>
          <w:p w14:paraId="38A1EFBA" w14:textId="77777777" w:rsidR="00525F77" w:rsidRDefault="00000000">
            <w:pPr>
              <w:pStyle w:val="TableParagraph"/>
              <w:spacing w:line="301" w:lineRule="exact"/>
              <w:rPr>
                <w:sz w:val="28"/>
              </w:rPr>
            </w:pPr>
            <w:r>
              <w:rPr>
                <w:sz w:val="28"/>
              </w:rPr>
              <w:t>Монтаж</w:t>
            </w:r>
            <w:r>
              <w:rPr>
                <w:spacing w:val="-9"/>
                <w:sz w:val="28"/>
              </w:rPr>
              <w:t xml:space="preserve"> </w:t>
            </w:r>
            <w:r>
              <w:rPr>
                <w:sz w:val="28"/>
              </w:rPr>
              <w:t>компрессорных</w:t>
            </w:r>
            <w:r>
              <w:rPr>
                <w:spacing w:val="-5"/>
                <w:sz w:val="28"/>
              </w:rPr>
              <w:t xml:space="preserve"> </w:t>
            </w:r>
            <w:r>
              <w:rPr>
                <w:sz w:val="28"/>
              </w:rPr>
              <w:t>установок,</w:t>
            </w:r>
            <w:r>
              <w:rPr>
                <w:spacing w:val="-8"/>
                <w:sz w:val="28"/>
              </w:rPr>
              <w:t xml:space="preserve"> </w:t>
            </w:r>
            <w:r>
              <w:rPr>
                <w:sz w:val="28"/>
              </w:rPr>
              <w:t>насосов</w:t>
            </w:r>
            <w:r>
              <w:rPr>
                <w:spacing w:val="-7"/>
                <w:sz w:val="28"/>
              </w:rPr>
              <w:t xml:space="preserve"> </w:t>
            </w:r>
            <w:r>
              <w:rPr>
                <w:sz w:val="28"/>
              </w:rPr>
              <w:t>и</w:t>
            </w:r>
            <w:r>
              <w:rPr>
                <w:spacing w:val="-6"/>
                <w:sz w:val="28"/>
              </w:rPr>
              <w:t xml:space="preserve"> </w:t>
            </w:r>
            <w:r>
              <w:rPr>
                <w:spacing w:val="-2"/>
                <w:sz w:val="28"/>
              </w:rPr>
              <w:t>вентиляторов</w:t>
            </w:r>
          </w:p>
        </w:tc>
      </w:tr>
      <w:tr w:rsidR="00525F77" w14:paraId="7C8FB00E" w14:textId="77777777">
        <w:trPr>
          <w:trHeight w:val="642"/>
        </w:trPr>
        <w:tc>
          <w:tcPr>
            <w:tcW w:w="1056" w:type="dxa"/>
          </w:tcPr>
          <w:p w14:paraId="55F617DB" w14:textId="77777777" w:rsidR="00525F77" w:rsidRDefault="00000000">
            <w:pPr>
              <w:pStyle w:val="TableParagraph"/>
              <w:spacing w:before="153"/>
              <w:ind w:left="11" w:right="2"/>
              <w:jc w:val="center"/>
              <w:rPr>
                <w:sz w:val="28"/>
              </w:rPr>
            </w:pPr>
            <w:r>
              <w:rPr>
                <w:spacing w:val="-4"/>
                <w:sz w:val="28"/>
              </w:rPr>
              <w:t>23.6</w:t>
            </w:r>
          </w:p>
        </w:tc>
        <w:tc>
          <w:tcPr>
            <w:tcW w:w="8296" w:type="dxa"/>
          </w:tcPr>
          <w:p w14:paraId="5CFE0F3D" w14:textId="77777777" w:rsidR="00525F77" w:rsidRDefault="00000000">
            <w:pPr>
              <w:pStyle w:val="TableParagraph"/>
              <w:spacing w:line="315" w:lineRule="exact"/>
              <w:rPr>
                <w:sz w:val="28"/>
              </w:rPr>
            </w:pPr>
            <w:r>
              <w:rPr>
                <w:sz w:val="28"/>
              </w:rPr>
              <w:t>Монтаж</w:t>
            </w:r>
            <w:r>
              <w:rPr>
                <w:spacing w:val="-10"/>
                <w:sz w:val="28"/>
              </w:rPr>
              <w:t xml:space="preserve"> </w:t>
            </w:r>
            <w:r>
              <w:rPr>
                <w:sz w:val="28"/>
              </w:rPr>
              <w:t>электротехнических</w:t>
            </w:r>
            <w:r>
              <w:rPr>
                <w:spacing w:val="-10"/>
                <w:sz w:val="28"/>
              </w:rPr>
              <w:t xml:space="preserve"> </w:t>
            </w:r>
            <w:r>
              <w:rPr>
                <w:sz w:val="28"/>
              </w:rPr>
              <w:t>установок,</w:t>
            </w:r>
            <w:r>
              <w:rPr>
                <w:spacing w:val="-10"/>
                <w:sz w:val="28"/>
              </w:rPr>
              <w:t xml:space="preserve"> </w:t>
            </w:r>
            <w:r>
              <w:rPr>
                <w:sz w:val="28"/>
              </w:rPr>
              <w:t>оборудования,</w:t>
            </w:r>
            <w:r>
              <w:rPr>
                <w:spacing w:val="-10"/>
                <w:sz w:val="28"/>
              </w:rPr>
              <w:t xml:space="preserve"> </w:t>
            </w:r>
            <w:r>
              <w:rPr>
                <w:spacing w:val="-2"/>
                <w:sz w:val="28"/>
              </w:rPr>
              <w:t>систем</w:t>
            </w:r>
          </w:p>
          <w:p w14:paraId="199B7978" w14:textId="77777777" w:rsidR="00525F77" w:rsidRDefault="00000000">
            <w:pPr>
              <w:pStyle w:val="TableParagraph"/>
              <w:spacing w:line="308" w:lineRule="exact"/>
              <w:rPr>
                <w:sz w:val="28"/>
              </w:rPr>
            </w:pPr>
            <w:r>
              <w:rPr>
                <w:sz w:val="28"/>
              </w:rPr>
              <w:t>автоматики</w:t>
            </w:r>
            <w:r>
              <w:rPr>
                <w:spacing w:val="-3"/>
                <w:sz w:val="28"/>
              </w:rPr>
              <w:t xml:space="preserve"> </w:t>
            </w:r>
            <w:r>
              <w:rPr>
                <w:sz w:val="28"/>
              </w:rPr>
              <w:t>и</w:t>
            </w:r>
            <w:r>
              <w:rPr>
                <w:spacing w:val="-2"/>
                <w:sz w:val="28"/>
              </w:rPr>
              <w:t xml:space="preserve"> сигнализации</w:t>
            </w:r>
          </w:p>
        </w:tc>
      </w:tr>
      <w:tr w:rsidR="00525F77" w14:paraId="1FB76023" w14:textId="77777777">
        <w:trPr>
          <w:trHeight w:val="323"/>
        </w:trPr>
        <w:tc>
          <w:tcPr>
            <w:tcW w:w="1056" w:type="dxa"/>
          </w:tcPr>
          <w:p w14:paraId="2F620385" w14:textId="77777777" w:rsidR="00525F77" w:rsidRDefault="00000000">
            <w:pPr>
              <w:pStyle w:val="TableParagraph"/>
              <w:spacing w:line="304" w:lineRule="exact"/>
              <w:ind w:left="11" w:right="2"/>
              <w:jc w:val="center"/>
              <w:rPr>
                <w:sz w:val="28"/>
              </w:rPr>
            </w:pPr>
            <w:r>
              <w:rPr>
                <w:spacing w:val="-4"/>
                <w:sz w:val="28"/>
              </w:rPr>
              <w:t>23.7</w:t>
            </w:r>
          </w:p>
        </w:tc>
        <w:tc>
          <w:tcPr>
            <w:tcW w:w="8296" w:type="dxa"/>
          </w:tcPr>
          <w:p w14:paraId="5E2DD7A9" w14:textId="77777777" w:rsidR="00525F77" w:rsidRDefault="00000000">
            <w:pPr>
              <w:pStyle w:val="TableParagraph"/>
              <w:spacing w:line="304" w:lineRule="exact"/>
              <w:rPr>
                <w:sz w:val="28"/>
              </w:rPr>
            </w:pPr>
            <w:r>
              <w:rPr>
                <w:sz w:val="28"/>
              </w:rPr>
              <w:t>Монтаж</w:t>
            </w:r>
            <w:r>
              <w:rPr>
                <w:spacing w:val="-14"/>
                <w:sz w:val="28"/>
              </w:rPr>
              <w:t xml:space="preserve"> </w:t>
            </w:r>
            <w:r>
              <w:rPr>
                <w:sz w:val="28"/>
              </w:rPr>
              <w:t>оборудования</w:t>
            </w:r>
            <w:r>
              <w:rPr>
                <w:spacing w:val="-6"/>
                <w:sz w:val="28"/>
              </w:rPr>
              <w:t xml:space="preserve"> </w:t>
            </w:r>
            <w:r>
              <w:rPr>
                <w:sz w:val="28"/>
              </w:rPr>
              <w:t>объектов</w:t>
            </w:r>
            <w:r>
              <w:rPr>
                <w:spacing w:val="-9"/>
                <w:sz w:val="28"/>
              </w:rPr>
              <w:t xml:space="preserve"> </w:t>
            </w:r>
            <w:r>
              <w:rPr>
                <w:sz w:val="28"/>
              </w:rPr>
              <w:t>использования</w:t>
            </w:r>
            <w:r>
              <w:rPr>
                <w:spacing w:val="-9"/>
                <w:sz w:val="28"/>
              </w:rPr>
              <w:t xml:space="preserve"> </w:t>
            </w:r>
            <w:r>
              <w:rPr>
                <w:sz w:val="28"/>
              </w:rPr>
              <w:t>атомной</w:t>
            </w:r>
            <w:r>
              <w:rPr>
                <w:spacing w:val="-8"/>
                <w:sz w:val="28"/>
              </w:rPr>
              <w:t xml:space="preserve"> </w:t>
            </w:r>
            <w:r>
              <w:rPr>
                <w:spacing w:val="-2"/>
                <w:sz w:val="28"/>
              </w:rPr>
              <w:t>энергии</w:t>
            </w:r>
          </w:p>
        </w:tc>
      </w:tr>
      <w:tr w:rsidR="00525F77" w14:paraId="4AF2CA64" w14:textId="77777777">
        <w:trPr>
          <w:trHeight w:val="642"/>
        </w:trPr>
        <w:tc>
          <w:tcPr>
            <w:tcW w:w="1056" w:type="dxa"/>
          </w:tcPr>
          <w:p w14:paraId="58EFEE36" w14:textId="77777777" w:rsidR="00525F77" w:rsidRDefault="00000000">
            <w:pPr>
              <w:pStyle w:val="TableParagraph"/>
              <w:spacing w:before="153"/>
              <w:ind w:left="11" w:right="2"/>
              <w:jc w:val="center"/>
              <w:rPr>
                <w:sz w:val="28"/>
              </w:rPr>
            </w:pPr>
            <w:r>
              <w:rPr>
                <w:spacing w:val="-4"/>
                <w:sz w:val="28"/>
              </w:rPr>
              <w:t>23.8</w:t>
            </w:r>
          </w:p>
        </w:tc>
        <w:tc>
          <w:tcPr>
            <w:tcW w:w="8296" w:type="dxa"/>
          </w:tcPr>
          <w:p w14:paraId="0792831C" w14:textId="77777777" w:rsidR="00525F77" w:rsidRDefault="00000000">
            <w:pPr>
              <w:pStyle w:val="TableParagraph"/>
              <w:spacing w:line="315" w:lineRule="exact"/>
              <w:rPr>
                <w:sz w:val="28"/>
              </w:rPr>
            </w:pPr>
            <w:r>
              <w:rPr>
                <w:sz w:val="28"/>
              </w:rPr>
              <w:t>Монтаж</w:t>
            </w:r>
            <w:r>
              <w:rPr>
                <w:spacing w:val="-8"/>
                <w:sz w:val="28"/>
              </w:rPr>
              <w:t xml:space="preserve"> </w:t>
            </w:r>
            <w:r>
              <w:rPr>
                <w:sz w:val="28"/>
              </w:rPr>
              <w:t>оборудования</w:t>
            </w:r>
            <w:r>
              <w:rPr>
                <w:spacing w:val="-5"/>
                <w:sz w:val="28"/>
              </w:rPr>
              <w:t xml:space="preserve"> </w:t>
            </w:r>
            <w:r>
              <w:rPr>
                <w:sz w:val="28"/>
              </w:rPr>
              <w:t>для</w:t>
            </w:r>
            <w:r>
              <w:rPr>
                <w:spacing w:val="-7"/>
                <w:sz w:val="28"/>
              </w:rPr>
              <w:t xml:space="preserve"> </w:t>
            </w:r>
            <w:r>
              <w:rPr>
                <w:sz w:val="28"/>
              </w:rPr>
              <w:t>очистки</w:t>
            </w:r>
            <w:r>
              <w:rPr>
                <w:spacing w:val="-5"/>
                <w:sz w:val="28"/>
              </w:rPr>
              <w:t xml:space="preserve"> </w:t>
            </w:r>
            <w:r>
              <w:rPr>
                <w:sz w:val="28"/>
              </w:rPr>
              <w:t>и</w:t>
            </w:r>
            <w:r>
              <w:rPr>
                <w:spacing w:val="-8"/>
                <w:sz w:val="28"/>
              </w:rPr>
              <w:t xml:space="preserve"> </w:t>
            </w:r>
            <w:r>
              <w:rPr>
                <w:sz w:val="28"/>
              </w:rPr>
              <w:t>подготовки</w:t>
            </w:r>
            <w:r>
              <w:rPr>
                <w:spacing w:val="-4"/>
                <w:sz w:val="28"/>
              </w:rPr>
              <w:t xml:space="preserve"> </w:t>
            </w:r>
            <w:r>
              <w:rPr>
                <w:spacing w:val="-5"/>
                <w:sz w:val="28"/>
              </w:rPr>
              <w:t>для</w:t>
            </w:r>
          </w:p>
          <w:p w14:paraId="1ABC7575" w14:textId="77777777" w:rsidR="00525F77" w:rsidRDefault="00000000">
            <w:pPr>
              <w:pStyle w:val="TableParagraph"/>
              <w:spacing w:line="308" w:lineRule="exact"/>
              <w:rPr>
                <w:sz w:val="28"/>
              </w:rPr>
            </w:pPr>
            <w:r>
              <w:rPr>
                <w:sz w:val="28"/>
              </w:rPr>
              <w:t>транспортировки</w:t>
            </w:r>
            <w:r>
              <w:rPr>
                <w:spacing w:val="-6"/>
                <w:sz w:val="28"/>
              </w:rPr>
              <w:t xml:space="preserve"> </w:t>
            </w:r>
            <w:r>
              <w:rPr>
                <w:sz w:val="28"/>
              </w:rPr>
              <w:t>газа</w:t>
            </w:r>
            <w:r>
              <w:rPr>
                <w:spacing w:val="-6"/>
                <w:sz w:val="28"/>
              </w:rPr>
              <w:t xml:space="preserve"> </w:t>
            </w:r>
            <w:r>
              <w:rPr>
                <w:sz w:val="28"/>
              </w:rPr>
              <w:t>и</w:t>
            </w:r>
            <w:r>
              <w:rPr>
                <w:spacing w:val="-6"/>
                <w:sz w:val="28"/>
              </w:rPr>
              <w:t xml:space="preserve"> </w:t>
            </w:r>
            <w:r>
              <w:rPr>
                <w:spacing w:val="-2"/>
                <w:sz w:val="28"/>
              </w:rPr>
              <w:t>нефти</w:t>
            </w:r>
          </w:p>
        </w:tc>
      </w:tr>
      <w:tr w:rsidR="00525F77" w14:paraId="41E02BAB" w14:textId="77777777">
        <w:trPr>
          <w:trHeight w:val="645"/>
        </w:trPr>
        <w:tc>
          <w:tcPr>
            <w:tcW w:w="1056" w:type="dxa"/>
          </w:tcPr>
          <w:p w14:paraId="5F4B43B4" w14:textId="77777777" w:rsidR="00525F77" w:rsidRDefault="00000000">
            <w:pPr>
              <w:pStyle w:val="TableParagraph"/>
              <w:spacing w:before="156"/>
              <w:ind w:left="11" w:right="2"/>
              <w:jc w:val="center"/>
              <w:rPr>
                <w:sz w:val="28"/>
              </w:rPr>
            </w:pPr>
            <w:r>
              <w:rPr>
                <w:spacing w:val="-4"/>
                <w:sz w:val="28"/>
              </w:rPr>
              <w:t>23.9</w:t>
            </w:r>
          </w:p>
        </w:tc>
        <w:tc>
          <w:tcPr>
            <w:tcW w:w="8296" w:type="dxa"/>
          </w:tcPr>
          <w:p w14:paraId="65714760" w14:textId="77777777" w:rsidR="00525F77" w:rsidRDefault="00000000">
            <w:pPr>
              <w:pStyle w:val="TableParagraph"/>
              <w:spacing w:line="315" w:lineRule="exact"/>
              <w:rPr>
                <w:sz w:val="28"/>
              </w:rPr>
            </w:pPr>
            <w:r>
              <w:rPr>
                <w:sz w:val="28"/>
              </w:rPr>
              <w:t>Монтаж</w:t>
            </w:r>
            <w:r>
              <w:rPr>
                <w:spacing w:val="-12"/>
                <w:sz w:val="28"/>
              </w:rPr>
              <w:t xml:space="preserve"> </w:t>
            </w:r>
            <w:r>
              <w:rPr>
                <w:sz w:val="28"/>
              </w:rPr>
              <w:t>оборудования</w:t>
            </w:r>
            <w:r>
              <w:rPr>
                <w:spacing w:val="-7"/>
                <w:sz w:val="28"/>
              </w:rPr>
              <w:t xml:space="preserve"> </w:t>
            </w:r>
            <w:r>
              <w:rPr>
                <w:sz w:val="28"/>
              </w:rPr>
              <w:t>нефте-,</w:t>
            </w:r>
            <w:r>
              <w:rPr>
                <w:spacing w:val="-7"/>
                <w:sz w:val="28"/>
              </w:rPr>
              <w:t xml:space="preserve"> </w:t>
            </w:r>
            <w:r>
              <w:rPr>
                <w:sz w:val="28"/>
              </w:rPr>
              <w:t>газоперекачивающих</w:t>
            </w:r>
            <w:r>
              <w:rPr>
                <w:spacing w:val="-6"/>
                <w:sz w:val="28"/>
              </w:rPr>
              <w:t xml:space="preserve"> </w:t>
            </w:r>
            <w:r>
              <w:rPr>
                <w:sz w:val="28"/>
              </w:rPr>
              <w:t>станций</w:t>
            </w:r>
            <w:r>
              <w:rPr>
                <w:spacing w:val="-9"/>
                <w:sz w:val="28"/>
              </w:rPr>
              <w:t xml:space="preserve"> </w:t>
            </w:r>
            <w:r>
              <w:rPr>
                <w:sz w:val="28"/>
              </w:rPr>
              <w:t>и</w:t>
            </w:r>
            <w:r>
              <w:rPr>
                <w:spacing w:val="-6"/>
                <w:sz w:val="28"/>
              </w:rPr>
              <w:t xml:space="preserve"> </w:t>
            </w:r>
            <w:r>
              <w:rPr>
                <w:spacing w:val="-5"/>
                <w:sz w:val="28"/>
              </w:rPr>
              <w:t>для</w:t>
            </w:r>
          </w:p>
          <w:p w14:paraId="45CC18CC" w14:textId="77777777" w:rsidR="00525F77" w:rsidRDefault="00000000">
            <w:pPr>
              <w:pStyle w:val="TableParagraph"/>
              <w:spacing w:before="2" w:line="308" w:lineRule="exact"/>
              <w:rPr>
                <w:sz w:val="28"/>
              </w:rPr>
            </w:pPr>
            <w:r>
              <w:rPr>
                <w:sz w:val="28"/>
              </w:rPr>
              <w:t>иных</w:t>
            </w:r>
            <w:r>
              <w:rPr>
                <w:spacing w:val="-5"/>
                <w:sz w:val="28"/>
              </w:rPr>
              <w:t xml:space="preserve"> </w:t>
            </w:r>
            <w:r>
              <w:rPr>
                <w:spacing w:val="-2"/>
                <w:sz w:val="28"/>
              </w:rPr>
              <w:t>продуктопроводов</w:t>
            </w:r>
          </w:p>
        </w:tc>
      </w:tr>
      <w:tr w:rsidR="00525F77" w14:paraId="14A10C3C" w14:textId="77777777">
        <w:trPr>
          <w:trHeight w:val="321"/>
        </w:trPr>
        <w:tc>
          <w:tcPr>
            <w:tcW w:w="1056" w:type="dxa"/>
          </w:tcPr>
          <w:p w14:paraId="4FF805A1" w14:textId="77777777" w:rsidR="00525F77" w:rsidRDefault="00000000">
            <w:pPr>
              <w:pStyle w:val="TableParagraph"/>
              <w:spacing w:line="302" w:lineRule="exact"/>
              <w:ind w:left="11" w:right="4"/>
              <w:jc w:val="center"/>
              <w:rPr>
                <w:sz w:val="28"/>
              </w:rPr>
            </w:pPr>
            <w:r>
              <w:rPr>
                <w:spacing w:val="-2"/>
                <w:sz w:val="28"/>
              </w:rPr>
              <w:t>23.10</w:t>
            </w:r>
          </w:p>
        </w:tc>
        <w:tc>
          <w:tcPr>
            <w:tcW w:w="8296" w:type="dxa"/>
          </w:tcPr>
          <w:p w14:paraId="78FCC867" w14:textId="77777777" w:rsidR="00525F77" w:rsidRDefault="00000000">
            <w:pPr>
              <w:pStyle w:val="TableParagraph"/>
              <w:spacing w:line="302" w:lineRule="exact"/>
              <w:rPr>
                <w:sz w:val="28"/>
              </w:rPr>
            </w:pPr>
            <w:r>
              <w:rPr>
                <w:sz w:val="28"/>
              </w:rPr>
              <w:t>Монтаж</w:t>
            </w:r>
            <w:r>
              <w:rPr>
                <w:spacing w:val="-11"/>
                <w:sz w:val="28"/>
              </w:rPr>
              <w:t xml:space="preserve"> </w:t>
            </w:r>
            <w:r>
              <w:rPr>
                <w:sz w:val="28"/>
              </w:rPr>
              <w:t>оборудования</w:t>
            </w:r>
            <w:r>
              <w:rPr>
                <w:spacing w:val="-7"/>
                <w:sz w:val="28"/>
              </w:rPr>
              <w:t xml:space="preserve"> </w:t>
            </w:r>
            <w:r>
              <w:rPr>
                <w:sz w:val="28"/>
              </w:rPr>
              <w:t>по</w:t>
            </w:r>
            <w:r>
              <w:rPr>
                <w:spacing w:val="-7"/>
                <w:sz w:val="28"/>
              </w:rPr>
              <w:t xml:space="preserve"> </w:t>
            </w:r>
            <w:r>
              <w:rPr>
                <w:sz w:val="28"/>
              </w:rPr>
              <w:t>сжижению</w:t>
            </w:r>
            <w:r>
              <w:rPr>
                <w:spacing w:val="-5"/>
                <w:sz w:val="28"/>
              </w:rPr>
              <w:t xml:space="preserve"> </w:t>
            </w:r>
            <w:r>
              <w:rPr>
                <w:sz w:val="28"/>
              </w:rPr>
              <w:t>природного</w:t>
            </w:r>
            <w:r>
              <w:rPr>
                <w:spacing w:val="-6"/>
                <w:sz w:val="28"/>
              </w:rPr>
              <w:t xml:space="preserve"> </w:t>
            </w:r>
            <w:r>
              <w:rPr>
                <w:spacing w:val="-4"/>
                <w:sz w:val="28"/>
              </w:rPr>
              <w:t>газа</w:t>
            </w:r>
          </w:p>
        </w:tc>
      </w:tr>
      <w:tr w:rsidR="00525F77" w14:paraId="7CCAB4C6" w14:textId="77777777">
        <w:trPr>
          <w:trHeight w:val="321"/>
        </w:trPr>
        <w:tc>
          <w:tcPr>
            <w:tcW w:w="1056" w:type="dxa"/>
          </w:tcPr>
          <w:p w14:paraId="015F142C" w14:textId="77777777" w:rsidR="00525F77" w:rsidRDefault="00000000">
            <w:pPr>
              <w:pStyle w:val="TableParagraph"/>
              <w:spacing w:line="301" w:lineRule="exact"/>
              <w:ind w:left="11" w:right="4"/>
              <w:jc w:val="center"/>
              <w:rPr>
                <w:sz w:val="28"/>
              </w:rPr>
            </w:pPr>
            <w:r>
              <w:rPr>
                <w:spacing w:val="-2"/>
                <w:sz w:val="28"/>
              </w:rPr>
              <w:t>23.11</w:t>
            </w:r>
          </w:p>
        </w:tc>
        <w:tc>
          <w:tcPr>
            <w:tcW w:w="8296" w:type="dxa"/>
          </w:tcPr>
          <w:p w14:paraId="37957C34" w14:textId="77777777" w:rsidR="00525F77" w:rsidRDefault="00000000">
            <w:pPr>
              <w:pStyle w:val="TableParagraph"/>
              <w:spacing w:line="301" w:lineRule="exact"/>
              <w:rPr>
                <w:sz w:val="28"/>
              </w:rPr>
            </w:pPr>
            <w:r>
              <w:rPr>
                <w:sz w:val="28"/>
              </w:rPr>
              <w:t>Монтаж</w:t>
            </w:r>
            <w:r>
              <w:rPr>
                <w:spacing w:val="-14"/>
                <w:sz w:val="28"/>
              </w:rPr>
              <w:t xml:space="preserve"> </w:t>
            </w:r>
            <w:r>
              <w:rPr>
                <w:sz w:val="28"/>
              </w:rPr>
              <w:t>оборудования</w:t>
            </w:r>
            <w:r>
              <w:rPr>
                <w:spacing w:val="-10"/>
                <w:sz w:val="28"/>
              </w:rPr>
              <w:t xml:space="preserve"> </w:t>
            </w:r>
            <w:r>
              <w:rPr>
                <w:sz w:val="28"/>
              </w:rPr>
              <w:t>автозаправочных</w:t>
            </w:r>
            <w:r>
              <w:rPr>
                <w:spacing w:val="-11"/>
                <w:sz w:val="28"/>
              </w:rPr>
              <w:t xml:space="preserve"> </w:t>
            </w:r>
            <w:r>
              <w:rPr>
                <w:spacing w:val="-2"/>
                <w:sz w:val="28"/>
              </w:rPr>
              <w:t>станций</w:t>
            </w:r>
          </w:p>
        </w:tc>
      </w:tr>
      <w:tr w:rsidR="00525F77" w14:paraId="2886DB59" w14:textId="77777777">
        <w:trPr>
          <w:trHeight w:val="323"/>
        </w:trPr>
        <w:tc>
          <w:tcPr>
            <w:tcW w:w="1056" w:type="dxa"/>
          </w:tcPr>
          <w:p w14:paraId="07860C17" w14:textId="77777777" w:rsidR="00525F77" w:rsidRDefault="00000000">
            <w:pPr>
              <w:pStyle w:val="TableParagraph"/>
              <w:spacing w:line="304" w:lineRule="exact"/>
              <w:ind w:left="11" w:right="4"/>
              <w:jc w:val="center"/>
              <w:rPr>
                <w:sz w:val="28"/>
              </w:rPr>
            </w:pPr>
            <w:r>
              <w:rPr>
                <w:spacing w:val="-2"/>
                <w:sz w:val="28"/>
              </w:rPr>
              <w:t>23.12</w:t>
            </w:r>
          </w:p>
        </w:tc>
        <w:tc>
          <w:tcPr>
            <w:tcW w:w="8296" w:type="dxa"/>
          </w:tcPr>
          <w:p w14:paraId="3C8A8115" w14:textId="77777777" w:rsidR="00525F77" w:rsidRDefault="00000000">
            <w:pPr>
              <w:pStyle w:val="TableParagraph"/>
              <w:spacing w:line="304" w:lineRule="exact"/>
              <w:rPr>
                <w:sz w:val="28"/>
              </w:rPr>
            </w:pPr>
            <w:r>
              <w:rPr>
                <w:sz w:val="28"/>
              </w:rPr>
              <w:t>Монтаж</w:t>
            </w:r>
            <w:r>
              <w:rPr>
                <w:spacing w:val="-14"/>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z w:val="28"/>
              </w:rPr>
              <w:t>черной</w:t>
            </w:r>
            <w:r>
              <w:rPr>
                <w:spacing w:val="-8"/>
                <w:sz w:val="28"/>
              </w:rPr>
              <w:t xml:space="preserve"> </w:t>
            </w:r>
            <w:r>
              <w:rPr>
                <w:spacing w:val="-2"/>
                <w:sz w:val="28"/>
              </w:rPr>
              <w:t>металлургии</w:t>
            </w:r>
          </w:p>
        </w:tc>
      </w:tr>
      <w:tr w:rsidR="00525F77" w14:paraId="227C96E8" w14:textId="77777777">
        <w:trPr>
          <w:trHeight w:val="321"/>
        </w:trPr>
        <w:tc>
          <w:tcPr>
            <w:tcW w:w="1056" w:type="dxa"/>
          </w:tcPr>
          <w:p w14:paraId="58999B34" w14:textId="77777777" w:rsidR="00525F77" w:rsidRDefault="00000000">
            <w:pPr>
              <w:pStyle w:val="TableParagraph"/>
              <w:spacing w:line="301" w:lineRule="exact"/>
              <w:ind w:left="11" w:right="4"/>
              <w:jc w:val="center"/>
              <w:rPr>
                <w:sz w:val="28"/>
              </w:rPr>
            </w:pPr>
            <w:r>
              <w:rPr>
                <w:spacing w:val="-2"/>
                <w:sz w:val="28"/>
              </w:rPr>
              <w:t>23.13</w:t>
            </w:r>
          </w:p>
        </w:tc>
        <w:tc>
          <w:tcPr>
            <w:tcW w:w="8296" w:type="dxa"/>
          </w:tcPr>
          <w:p w14:paraId="17E40ABC" w14:textId="77777777" w:rsidR="00525F77" w:rsidRDefault="00000000">
            <w:pPr>
              <w:pStyle w:val="TableParagraph"/>
              <w:spacing w:line="301" w:lineRule="exact"/>
              <w:rPr>
                <w:sz w:val="28"/>
              </w:rPr>
            </w:pPr>
            <w:r>
              <w:rPr>
                <w:sz w:val="28"/>
              </w:rPr>
              <w:t>Монтаж</w:t>
            </w:r>
            <w:r>
              <w:rPr>
                <w:spacing w:val="-13"/>
                <w:sz w:val="28"/>
              </w:rPr>
              <w:t xml:space="preserve"> </w:t>
            </w:r>
            <w:r>
              <w:rPr>
                <w:sz w:val="28"/>
              </w:rPr>
              <w:t>оборудования</w:t>
            </w:r>
            <w:r>
              <w:rPr>
                <w:spacing w:val="-9"/>
                <w:sz w:val="28"/>
              </w:rPr>
              <w:t xml:space="preserve"> </w:t>
            </w:r>
            <w:r>
              <w:rPr>
                <w:sz w:val="28"/>
              </w:rPr>
              <w:t>предприятий</w:t>
            </w:r>
            <w:r>
              <w:rPr>
                <w:spacing w:val="-10"/>
                <w:sz w:val="28"/>
              </w:rPr>
              <w:t xml:space="preserve"> </w:t>
            </w:r>
            <w:r>
              <w:rPr>
                <w:sz w:val="28"/>
              </w:rPr>
              <w:t>цветной</w:t>
            </w:r>
            <w:r>
              <w:rPr>
                <w:spacing w:val="-9"/>
                <w:sz w:val="28"/>
              </w:rPr>
              <w:t xml:space="preserve"> </w:t>
            </w:r>
            <w:r>
              <w:rPr>
                <w:spacing w:val="-2"/>
                <w:sz w:val="28"/>
              </w:rPr>
              <w:t>металлургии</w:t>
            </w:r>
          </w:p>
        </w:tc>
      </w:tr>
      <w:tr w:rsidR="00525F77" w14:paraId="591E298D" w14:textId="77777777">
        <w:trPr>
          <w:trHeight w:val="645"/>
        </w:trPr>
        <w:tc>
          <w:tcPr>
            <w:tcW w:w="1056" w:type="dxa"/>
          </w:tcPr>
          <w:p w14:paraId="20B5F622" w14:textId="77777777" w:rsidR="00525F77" w:rsidRDefault="00000000">
            <w:pPr>
              <w:pStyle w:val="TableParagraph"/>
              <w:spacing w:before="153"/>
              <w:ind w:left="11" w:right="4"/>
              <w:jc w:val="center"/>
              <w:rPr>
                <w:sz w:val="28"/>
              </w:rPr>
            </w:pPr>
            <w:r>
              <w:rPr>
                <w:spacing w:val="-2"/>
                <w:sz w:val="28"/>
              </w:rPr>
              <w:t>23.14</w:t>
            </w:r>
          </w:p>
        </w:tc>
        <w:tc>
          <w:tcPr>
            <w:tcW w:w="8296" w:type="dxa"/>
          </w:tcPr>
          <w:p w14:paraId="7FB04480" w14:textId="77777777" w:rsidR="00525F77" w:rsidRDefault="00000000">
            <w:pPr>
              <w:pStyle w:val="TableParagraph"/>
              <w:spacing w:line="315" w:lineRule="exact"/>
              <w:rPr>
                <w:sz w:val="28"/>
              </w:rPr>
            </w:pPr>
            <w:r>
              <w:rPr>
                <w:sz w:val="28"/>
              </w:rPr>
              <w:t>Монтаж</w:t>
            </w:r>
            <w:r>
              <w:rPr>
                <w:spacing w:val="-11"/>
                <w:sz w:val="28"/>
              </w:rPr>
              <w:t xml:space="preserve"> </w:t>
            </w:r>
            <w:r>
              <w:rPr>
                <w:sz w:val="28"/>
              </w:rPr>
              <w:t>оборудования</w:t>
            </w:r>
            <w:r>
              <w:rPr>
                <w:spacing w:val="-6"/>
                <w:sz w:val="28"/>
              </w:rPr>
              <w:t xml:space="preserve"> </w:t>
            </w:r>
            <w:r>
              <w:rPr>
                <w:sz w:val="28"/>
              </w:rPr>
              <w:t>химической</w:t>
            </w:r>
            <w:r>
              <w:rPr>
                <w:spacing w:val="-6"/>
                <w:sz w:val="28"/>
              </w:rPr>
              <w:t xml:space="preserve"> </w:t>
            </w:r>
            <w:r>
              <w:rPr>
                <w:sz w:val="28"/>
              </w:rPr>
              <w:t>и</w:t>
            </w:r>
            <w:r>
              <w:rPr>
                <w:spacing w:val="-8"/>
                <w:sz w:val="28"/>
              </w:rPr>
              <w:t xml:space="preserve"> </w:t>
            </w:r>
            <w:r>
              <w:rPr>
                <w:spacing w:val="-2"/>
                <w:sz w:val="28"/>
              </w:rPr>
              <w:t>нефтеперерабатывающей</w:t>
            </w:r>
          </w:p>
          <w:p w14:paraId="2840CDA6" w14:textId="77777777" w:rsidR="00525F77" w:rsidRDefault="00000000">
            <w:pPr>
              <w:pStyle w:val="TableParagraph"/>
              <w:spacing w:line="311" w:lineRule="exact"/>
              <w:rPr>
                <w:sz w:val="28"/>
              </w:rPr>
            </w:pPr>
            <w:r>
              <w:rPr>
                <w:spacing w:val="-2"/>
                <w:sz w:val="28"/>
              </w:rPr>
              <w:t>промышленности</w:t>
            </w:r>
          </w:p>
        </w:tc>
      </w:tr>
    </w:tbl>
    <w:p w14:paraId="752CF4AA" w14:textId="77777777" w:rsidR="00525F77" w:rsidRDefault="00525F77">
      <w:pPr>
        <w:pStyle w:val="TableParagraph"/>
        <w:spacing w:line="311" w:lineRule="exact"/>
        <w:rPr>
          <w:sz w:val="28"/>
        </w:rPr>
        <w:sectPr w:rsidR="00525F77">
          <w:type w:val="continuous"/>
          <w:pgSz w:w="11910" w:h="16840"/>
          <w:pgMar w:top="1100" w:right="850" w:bottom="1622"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6F2B701F" w14:textId="77777777">
        <w:trPr>
          <w:trHeight w:val="645"/>
        </w:trPr>
        <w:tc>
          <w:tcPr>
            <w:tcW w:w="1056" w:type="dxa"/>
          </w:tcPr>
          <w:p w14:paraId="58B313EB" w14:textId="77777777" w:rsidR="00525F77" w:rsidRDefault="00000000">
            <w:pPr>
              <w:pStyle w:val="TableParagraph"/>
              <w:spacing w:before="156"/>
              <w:ind w:left="11" w:right="4"/>
              <w:jc w:val="center"/>
              <w:rPr>
                <w:sz w:val="28"/>
              </w:rPr>
            </w:pPr>
            <w:r>
              <w:rPr>
                <w:spacing w:val="-2"/>
                <w:sz w:val="28"/>
              </w:rPr>
              <w:lastRenderedPageBreak/>
              <w:t>23.15</w:t>
            </w:r>
          </w:p>
        </w:tc>
        <w:tc>
          <w:tcPr>
            <w:tcW w:w="8296" w:type="dxa"/>
          </w:tcPr>
          <w:p w14:paraId="69100971" w14:textId="77777777" w:rsidR="00525F77" w:rsidRDefault="00000000">
            <w:pPr>
              <w:pStyle w:val="TableParagraph"/>
              <w:spacing w:line="317" w:lineRule="exact"/>
              <w:rPr>
                <w:sz w:val="28"/>
              </w:rPr>
            </w:pPr>
            <w:r>
              <w:rPr>
                <w:sz w:val="28"/>
              </w:rPr>
              <w:t>Монтаж</w:t>
            </w:r>
            <w:r>
              <w:rPr>
                <w:spacing w:val="-10"/>
                <w:sz w:val="28"/>
              </w:rPr>
              <w:t xml:space="preserve"> </w:t>
            </w:r>
            <w:r>
              <w:rPr>
                <w:sz w:val="28"/>
              </w:rPr>
              <w:t>горнодобывающего</w:t>
            </w:r>
            <w:r>
              <w:rPr>
                <w:spacing w:val="-10"/>
                <w:sz w:val="28"/>
              </w:rPr>
              <w:t xml:space="preserve"> </w:t>
            </w:r>
            <w:r>
              <w:rPr>
                <w:sz w:val="28"/>
              </w:rPr>
              <w:t>и</w:t>
            </w:r>
            <w:r>
              <w:rPr>
                <w:spacing w:val="-7"/>
                <w:sz w:val="28"/>
              </w:rPr>
              <w:t xml:space="preserve"> </w:t>
            </w:r>
            <w:r>
              <w:rPr>
                <w:sz w:val="28"/>
              </w:rPr>
              <w:t>горно-</w:t>
            </w:r>
            <w:r>
              <w:rPr>
                <w:spacing w:val="-2"/>
                <w:sz w:val="28"/>
              </w:rPr>
              <w:t>обогатительного</w:t>
            </w:r>
          </w:p>
          <w:p w14:paraId="2747238C" w14:textId="77777777" w:rsidR="00525F77" w:rsidRDefault="00000000">
            <w:pPr>
              <w:pStyle w:val="TableParagraph"/>
              <w:spacing w:line="308" w:lineRule="exact"/>
              <w:rPr>
                <w:sz w:val="28"/>
              </w:rPr>
            </w:pPr>
            <w:r>
              <w:rPr>
                <w:spacing w:val="-2"/>
                <w:sz w:val="28"/>
              </w:rPr>
              <w:t>оборудования</w:t>
            </w:r>
          </w:p>
        </w:tc>
      </w:tr>
      <w:tr w:rsidR="00525F77" w14:paraId="55507CC5" w14:textId="77777777">
        <w:trPr>
          <w:trHeight w:val="643"/>
        </w:trPr>
        <w:tc>
          <w:tcPr>
            <w:tcW w:w="1056" w:type="dxa"/>
          </w:tcPr>
          <w:p w14:paraId="7079534A" w14:textId="77777777" w:rsidR="00525F77" w:rsidRDefault="00000000">
            <w:pPr>
              <w:pStyle w:val="TableParagraph"/>
              <w:spacing w:before="154"/>
              <w:ind w:left="11" w:right="4"/>
              <w:jc w:val="center"/>
              <w:rPr>
                <w:sz w:val="28"/>
              </w:rPr>
            </w:pPr>
            <w:r>
              <w:rPr>
                <w:spacing w:val="-2"/>
                <w:sz w:val="28"/>
              </w:rPr>
              <w:t>23.16</w:t>
            </w:r>
          </w:p>
        </w:tc>
        <w:tc>
          <w:tcPr>
            <w:tcW w:w="8296" w:type="dxa"/>
          </w:tcPr>
          <w:p w14:paraId="797D2BCD" w14:textId="77777777" w:rsidR="00525F77" w:rsidRDefault="00000000">
            <w:pPr>
              <w:pStyle w:val="TableParagraph"/>
              <w:spacing w:line="315" w:lineRule="exact"/>
              <w:rPr>
                <w:sz w:val="28"/>
              </w:rPr>
            </w:pPr>
            <w:r>
              <w:rPr>
                <w:sz w:val="28"/>
              </w:rPr>
              <w:t>Монтаж</w:t>
            </w:r>
            <w:r>
              <w:rPr>
                <w:spacing w:val="-13"/>
                <w:sz w:val="28"/>
              </w:rPr>
              <w:t xml:space="preserve"> </w:t>
            </w:r>
            <w:r>
              <w:rPr>
                <w:sz w:val="28"/>
              </w:rPr>
              <w:t>оборудования</w:t>
            </w:r>
            <w:r>
              <w:rPr>
                <w:spacing w:val="-7"/>
                <w:sz w:val="28"/>
              </w:rPr>
              <w:t xml:space="preserve"> </w:t>
            </w:r>
            <w:r>
              <w:rPr>
                <w:sz w:val="28"/>
              </w:rPr>
              <w:t>объектов</w:t>
            </w:r>
            <w:r>
              <w:rPr>
                <w:spacing w:val="-8"/>
                <w:sz w:val="28"/>
              </w:rPr>
              <w:t xml:space="preserve"> </w:t>
            </w:r>
            <w:r>
              <w:rPr>
                <w:spacing w:val="-2"/>
                <w:sz w:val="28"/>
              </w:rPr>
              <w:t>инфраструктуры</w:t>
            </w:r>
          </w:p>
          <w:p w14:paraId="5206434B" w14:textId="77777777" w:rsidR="00525F77" w:rsidRDefault="00000000">
            <w:pPr>
              <w:pStyle w:val="TableParagraph"/>
              <w:spacing w:line="308" w:lineRule="exact"/>
              <w:rPr>
                <w:sz w:val="28"/>
              </w:rPr>
            </w:pPr>
            <w:r>
              <w:rPr>
                <w:spacing w:val="-2"/>
                <w:sz w:val="28"/>
              </w:rPr>
              <w:t>железнодорожного</w:t>
            </w:r>
            <w:r>
              <w:rPr>
                <w:spacing w:val="9"/>
                <w:sz w:val="28"/>
              </w:rPr>
              <w:t xml:space="preserve"> </w:t>
            </w:r>
            <w:r>
              <w:rPr>
                <w:spacing w:val="-2"/>
                <w:sz w:val="28"/>
              </w:rPr>
              <w:t>транспорта</w:t>
            </w:r>
          </w:p>
        </w:tc>
      </w:tr>
      <w:tr w:rsidR="00525F77" w14:paraId="214FF9C6" w14:textId="77777777">
        <w:trPr>
          <w:trHeight w:val="323"/>
        </w:trPr>
        <w:tc>
          <w:tcPr>
            <w:tcW w:w="1056" w:type="dxa"/>
          </w:tcPr>
          <w:p w14:paraId="0BCF7A52" w14:textId="77777777" w:rsidR="00525F77" w:rsidRDefault="00000000">
            <w:pPr>
              <w:pStyle w:val="TableParagraph"/>
              <w:spacing w:line="304" w:lineRule="exact"/>
              <w:ind w:left="11" w:right="4"/>
              <w:jc w:val="center"/>
              <w:rPr>
                <w:sz w:val="28"/>
              </w:rPr>
            </w:pPr>
            <w:r>
              <w:rPr>
                <w:spacing w:val="-2"/>
                <w:sz w:val="28"/>
              </w:rPr>
              <w:t>23.17</w:t>
            </w:r>
          </w:p>
        </w:tc>
        <w:tc>
          <w:tcPr>
            <w:tcW w:w="8296" w:type="dxa"/>
          </w:tcPr>
          <w:p w14:paraId="31944CB8" w14:textId="77777777" w:rsidR="00525F77" w:rsidRDefault="00000000">
            <w:pPr>
              <w:pStyle w:val="TableParagraph"/>
              <w:spacing w:line="304" w:lineRule="exact"/>
              <w:rPr>
                <w:sz w:val="28"/>
              </w:rPr>
            </w:pPr>
            <w:r>
              <w:rPr>
                <w:sz w:val="28"/>
              </w:rPr>
              <w:t>Монтаж</w:t>
            </w:r>
            <w:r>
              <w:rPr>
                <w:spacing w:val="-10"/>
                <w:sz w:val="28"/>
              </w:rPr>
              <w:t xml:space="preserve"> </w:t>
            </w:r>
            <w:r>
              <w:rPr>
                <w:sz w:val="28"/>
              </w:rPr>
              <w:t>оборудования</w:t>
            </w:r>
            <w:r>
              <w:rPr>
                <w:spacing w:val="-7"/>
                <w:sz w:val="28"/>
              </w:rPr>
              <w:t xml:space="preserve"> </w:t>
            </w:r>
            <w:r>
              <w:rPr>
                <w:sz w:val="28"/>
              </w:rPr>
              <w:t>метрополитенов</w:t>
            </w:r>
            <w:r>
              <w:rPr>
                <w:spacing w:val="-10"/>
                <w:sz w:val="28"/>
              </w:rPr>
              <w:t xml:space="preserve"> </w:t>
            </w:r>
            <w:r>
              <w:rPr>
                <w:sz w:val="28"/>
              </w:rPr>
              <w:t>и</w:t>
            </w:r>
            <w:r>
              <w:rPr>
                <w:spacing w:val="-6"/>
                <w:sz w:val="28"/>
              </w:rPr>
              <w:t xml:space="preserve"> </w:t>
            </w:r>
            <w:r>
              <w:rPr>
                <w:spacing w:val="-2"/>
                <w:sz w:val="28"/>
              </w:rPr>
              <w:t>тоннелей</w:t>
            </w:r>
          </w:p>
        </w:tc>
      </w:tr>
      <w:tr w:rsidR="00525F77" w14:paraId="34826424" w14:textId="77777777">
        <w:trPr>
          <w:trHeight w:val="642"/>
        </w:trPr>
        <w:tc>
          <w:tcPr>
            <w:tcW w:w="1056" w:type="dxa"/>
          </w:tcPr>
          <w:p w14:paraId="142DECFC" w14:textId="77777777" w:rsidR="00525F77" w:rsidRDefault="00000000">
            <w:pPr>
              <w:pStyle w:val="TableParagraph"/>
              <w:spacing w:before="153"/>
              <w:ind w:left="11" w:right="4"/>
              <w:jc w:val="center"/>
              <w:rPr>
                <w:sz w:val="28"/>
              </w:rPr>
            </w:pPr>
            <w:r>
              <w:rPr>
                <w:spacing w:val="-2"/>
                <w:sz w:val="28"/>
              </w:rPr>
              <w:t>23.18</w:t>
            </w:r>
          </w:p>
        </w:tc>
        <w:tc>
          <w:tcPr>
            <w:tcW w:w="8296" w:type="dxa"/>
          </w:tcPr>
          <w:p w14:paraId="40E94109" w14:textId="77777777" w:rsidR="00525F77" w:rsidRDefault="00000000">
            <w:pPr>
              <w:pStyle w:val="TableParagraph"/>
              <w:spacing w:line="315" w:lineRule="exact"/>
              <w:rPr>
                <w:sz w:val="28"/>
              </w:rPr>
            </w:pPr>
            <w:r>
              <w:rPr>
                <w:sz w:val="28"/>
              </w:rPr>
              <w:t>Монтаж</w:t>
            </w:r>
            <w:r>
              <w:rPr>
                <w:spacing w:val="-12"/>
                <w:sz w:val="28"/>
              </w:rPr>
              <w:t xml:space="preserve"> </w:t>
            </w:r>
            <w:r>
              <w:rPr>
                <w:sz w:val="28"/>
              </w:rPr>
              <w:t>оборудования</w:t>
            </w:r>
            <w:r>
              <w:rPr>
                <w:spacing w:val="-5"/>
                <w:sz w:val="28"/>
              </w:rPr>
              <w:t xml:space="preserve"> </w:t>
            </w:r>
            <w:r>
              <w:rPr>
                <w:sz w:val="28"/>
              </w:rPr>
              <w:t>гидроэлектрических</w:t>
            </w:r>
            <w:r>
              <w:rPr>
                <w:spacing w:val="-8"/>
                <w:sz w:val="28"/>
              </w:rPr>
              <w:t xml:space="preserve"> </w:t>
            </w:r>
            <w:r>
              <w:rPr>
                <w:sz w:val="28"/>
              </w:rPr>
              <w:t>станций</w:t>
            </w:r>
            <w:r>
              <w:rPr>
                <w:spacing w:val="-8"/>
                <w:sz w:val="28"/>
              </w:rPr>
              <w:t xml:space="preserve"> </w:t>
            </w:r>
            <w:r>
              <w:rPr>
                <w:sz w:val="28"/>
              </w:rPr>
              <w:t>и</w:t>
            </w:r>
            <w:r>
              <w:rPr>
                <w:spacing w:val="-11"/>
                <w:sz w:val="28"/>
              </w:rPr>
              <w:t xml:space="preserve"> </w:t>
            </w:r>
            <w:r>
              <w:rPr>
                <w:spacing w:val="-4"/>
                <w:sz w:val="28"/>
              </w:rPr>
              <w:t>иных</w:t>
            </w:r>
          </w:p>
          <w:p w14:paraId="4F70C6AB" w14:textId="77777777" w:rsidR="00525F77" w:rsidRDefault="00000000">
            <w:pPr>
              <w:pStyle w:val="TableParagraph"/>
              <w:spacing w:line="308" w:lineRule="exact"/>
              <w:rPr>
                <w:sz w:val="28"/>
              </w:rPr>
            </w:pPr>
            <w:r>
              <w:rPr>
                <w:sz w:val="28"/>
              </w:rPr>
              <w:t>гидротехнических</w:t>
            </w:r>
            <w:r>
              <w:rPr>
                <w:spacing w:val="-14"/>
                <w:sz w:val="28"/>
              </w:rPr>
              <w:t xml:space="preserve"> </w:t>
            </w:r>
            <w:r>
              <w:rPr>
                <w:spacing w:val="-2"/>
                <w:sz w:val="28"/>
              </w:rPr>
              <w:t>сооружений</w:t>
            </w:r>
          </w:p>
        </w:tc>
      </w:tr>
      <w:tr w:rsidR="00525F77" w14:paraId="2E5440B7" w14:textId="77777777">
        <w:trPr>
          <w:trHeight w:val="645"/>
        </w:trPr>
        <w:tc>
          <w:tcPr>
            <w:tcW w:w="1056" w:type="dxa"/>
          </w:tcPr>
          <w:p w14:paraId="094880A3" w14:textId="77777777" w:rsidR="00525F77" w:rsidRDefault="00000000">
            <w:pPr>
              <w:pStyle w:val="TableParagraph"/>
              <w:spacing w:before="153"/>
              <w:ind w:left="11" w:right="4"/>
              <w:jc w:val="center"/>
              <w:rPr>
                <w:sz w:val="28"/>
              </w:rPr>
            </w:pPr>
            <w:r>
              <w:rPr>
                <w:spacing w:val="-2"/>
                <w:sz w:val="28"/>
              </w:rPr>
              <w:t>23.19</w:t>
            </w:r>
          </w:p>
        </w:tc>
        <w:tc>
          <w:tcPr>
            <w:tcW w:w="8296" w:type="dxa"/>
          </w:tcPr>
          <w:p w14:paraId="3D7BB299" w14:textId="77777777" w:rsidR="00525F77" w:rsidRDefault="00000000">
            <w:pPr>
              <w:pStyle w:val="TableParagraph"/>
              <w:spacing w:line="315" w:lineRule="exact"/>
              <w:rPr>
                <w:sz w:val="28"/>
              </w:rPr>
            </w:pPr>
            <w:r>
              <w:rPr>
                <w:sz w:val="28"/>
              </w:rPr>
              <w:t>Монтаж</w:t>
            </w:r>
            <w:r>
              <w:rPr>
                <w:spacing w:val="-15"/>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pacing w:val="-2"/>
                <w:sz w:val="28"/>
              </w:rPr>
              <w:t>электротехнической</w:t>
            </w:r>
          </w:p>
          <w:p w14:paraId="4D7F7910" w14:textId="77777777" w:rsidR="00525F77" w:rsidRDefault="00000000">
            <w:pPr>
              <w:pStyle w:val="TableParagraph"/>
              <w:spacing w:before="2" w:line="308" w:lineRule="exact"/>
              <w:rPr>
                <w:sz w:val="28"/>
              </w:rPr>
            </w:pPr>
            <w:r>
              <w:rPr>
                <w:spacing w:val="-2"/>
                <w:sz w:val="28"/>
              </w:rPr>
              <w:t>промышленности</w:t>
            </w:r>
          </w:p>
        </w:tc>
      </w:tr>
      <w:tr w:rsidR="00525F77" w14:paraId="0FCFAE31" w14:textId="77777777">
        <w:trPr>
          <w:trHeight w:val="642"/>
        </w:trPr>
        <w:tc>
          <w:tcPr>
            <w:tcW w:w="1056" w:type="dxa"/>
          </w:tcPr>
          <w:p w14:paraId="71438784" w14:textId="77777777" w:rsidR="00525F77" w:rsidRDefault="00000000">
            <w:pPr>
              <w:pStyle w:val="TableParagraph"/>
              <w:spacing w:before="153"/>
              <w:ind w:left="11" w:right="2"/>
              <w:jc w:val="center"/>
              <w:rPr>
                <w:sz w:val="28"/>
              </w:rPr>
            </w:pPr>
            <w:r>
              <w:rPr>
                <w:spacing w:val="-4"/>
                <w:sz w:val="28"/>
              </w:rPr>
              <w:t>23.2</w:t>
            </w:r>
          </w:p>
        </w:tc>
        <w:tc>
          <w:tcPr>
            <w:tcW w:w="8296" w:type="dxa"/>
          </w:tcPr>
          <w:p w14:paraId="46B2C764" w14:textId="77777777" w:rsidR="00525F77" w:rsidRDefault="00000000">
            <w:pPr>
              <w:pStyle w:val="TableParagraph"/>
              <w:spacing w:line="315" w:lineRule="exact"/>
              <w:rPr>
                <w:sz w:val="28"/>
              </w:rPr>
            </w:pPr>
            <w:r>
              <w:rPr>
                <w:sz w:val="28"/>
              </w:rPr>
              <w:t>Монтаж</w:t>
            </w:r>
            <w:r>
              <w:rPr>
                <w:spacing w:val="-13"/>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pacing w:val="-2"/>
                <w:sz w:val="28"/>
              </w:rPr>
              <w:t>промышленности</w:t>
            </w:r>
          </w:p>
          <w:p w14:paraId="53982BA8" w14:textId="77777777" w:rsidR="00525F77" w:rsidRDefault="00000000">
            <w:pPr>
              <w:pStyle w:val="TableParagraph"/>
              <w:spacing w:line="308" w:lineRule="exact"/>
              <w:rPr>
                <w:sz w:val="28"/>
              </w:rPr>
            </w:pPr>
            <w:r>
              <w:rPr>
                <w:sz w:val="28"/>
              </w:rPr>
              <w:t>строительных</w:t>
            </w:r>
            <w:r>
              <w:rPr>
                <w:spacing w:val="-8"/>
                <w:sz w:val="28"/>
              </w:rPr>
              <w:t xml:space="preserve"> </w:t>
            </w:r>
            <w:r>
              <w:rPr>
                <w:spacing w:val="-2"/>
                <w:sz w:val="28"/>
              </w:rPr>
              <w:t>материалов</w:t>
            </w:r>
          </w:p>
        </w:tc>
      </w:tr>
      <w:tr w:rsidR="00525F77" w14:paraId="07B4D4CB" w14:textId="77777777">
        <w:trPr>
          <w:trHeight w:val="645"/>
        </w:trPr>
        <w:tc>
          <w:tcPr>
            <w:tcW w:w="1056" w:type="dxa"/>
          </w:tcPr>
          <w:p w14:paraId="2D5A3F54" w14:textId="77777777" w:rsidR="00525F77" w:rsidRDefault="00000000">
            <w:pPr>
              <w:pStyle w:val="TableParagraph"/>
              <w:spacing w:before="153"/>
              <w:ind w:left="11" w:right="4"/>
              <w:jc w:val="center"/>
              <w:rPr>
                <w:sz w:val="28"/>
              </w:rPr>
            </w:pPr>
            <w:r>
              <w:rPr>
                <w:spacing w:val="-2"/>
                <w:sz w:val="28"/>
              </w:rPr>
              <w:t>23.21</w:t>
            </w:r>
          </w:p>
        </w:tc>
        <w:tc>
          <w:tcPr>
            <w:tcW w:w="8296" w:type="dxa"/>
          </w:tcPr>
          <w:p w14:paraId="7A3C55D3" w14:textId="77777777" w:rsidR="00525F77" w:rsidRDefault="00000000">
            <w:pPr>
              <w:pStyle w:val="TableParagraph"/>
              <w:spacing w:line="315" w:lineRule="exact"/>
              <w:rPr>
                <w:sz w:val="28"/>
              </w:rPr>
            </w:pPr>
            <w:r>
              <w:rPr>
                <w:sz w:val="28"/>
              </w:rPr>
              <w:t>Монтаж</w:t>
            </w:r>
            <w:r>
              <w:rPr>
                <w:spacing w:val="-14"/>
                <w:sz w:val="28"/>
              </w:rPr>
              <w:t xml:space="preserve"> </w:t>
            </w:r>
            <w:r>
              <w:rPr>
                <w:sz w:val="28"/>
              </w:rPr>
              <w:t>оборудования</w:t>
            </w:r>
            <w:r>
              <w:rPr>
                <w:spacing w:val="-10"/>
                <w:sz w:val="28"/>
              </w:rPr>
              <w:t xml:space="preserve"> </w:t>
            </w:r>
            <w:r>
              <w:rPr>
                <w:sz w:val="28"/>
              </w:rPr>
              <w:t>предприятий</w:t>
            </w:r>
            <w:r>
              <w:rPr>
                <w:spacing w:val="-10"/>
                <w:sz w:val="28"/>
              </w:rPr>
              <w:t xml:space="preserve"> </w:t>
            </w:r>
            <w:r>
              <w:rPr>
                <w:sz w:val="28"/>
              </w:rPr>
              <w:t>целлюлозно-</w:t>
            </w:r>
            <w:r>
              <w:rPr>
                <w:spacing w:val="-2"/>
                <w:sz w:val="28"/>
              </w:rPr>
              <w:t>бумажной</w:t>
            </w:r>
          </w:p>
          <w:p w14:paraId="77B57776" w14:textId="77777777" w:rsidR="00525F77" w:rsidRDefault="00000000">
            <w:pPr>
              <w:pStyle w:val="TableParagraph"/>
              <w:spacing w:before="2" w:line="308" w:lineRule="exact"/>
              <w:rPr>
                <w:sz w:val="28"/>
              </w:rPr>
            </w:pPr>
            <w:r>
              <w:rPr>
                <w:spacing w:val="-2"/>
                <w:sz w:val="28"/>
              </w:rPr>
              <w:t>промышленности</w:t>
            </w:r>
          </w:p>
        </w:tc>
      </w:tr>
      <w:tr w:rsidR="00525F77" w14:paraId="5E074E41" w14:textId="77777777">
        <w:trPr>
          <w:trHeight w:val="321"/>
        </w:trPr>
        <w:tc>
          <w:tcPr>
            <w:tcW w:w="1056" w:type="dxa"/>
          </w:tcPr>
          <w:p w14:paraId="3F542B04" w14:textId="77777777" w:rsidR="00525F77" w:rsidRDefault="00000000">
            <w:pPr>
              <w:pStyle w:val="TableParagraph"/>
              <w:spacing w:line="302" w:lineRule="exact"/>
              <w:ind w:left="11" w:right="4"/>
              <w:jc w:val="center"/>
              <w:rPr>
                <w:sz w:val="28"/>
              </w:rPr>
            </w:pPr>
            <w:r>
              <w:rPr>
                <w:spacing w:val="-2"/>
                <w:sz w:val="28"/>
              </w:rPr>
              <w:t>23.22</w:t>
            </w:r>
          </w:p>
        </w:tc>
        <w:tc>
          <w:tcPr>
            <w:tcW w:w="8296" w:type="dxa"/>
          </w:tcPr>
          <w:p w14:paraId="1B0305EE" w14:textId="77777777" w:rsidR="00525F77" w:rsidRDefault="00000000">
            <w:pPr>
              <w:pStyle w:val="TableParagraph"/>
              <w:spacing w:line="302" w:lineRule="exact"/>
              <w:rPr>
                <w:sz w:val="28"/>
              </w:rPr>
            </w:pPr>
            <w:r>
              <w:rPr>
                <w:sz w:val="28"/>
              </w:rPr>
              <w:t>Монтаж</w:t>
            </w:r>
            <w:r>
              <w:rPr>
                <w:spacing w:val="-15"/>
                <w:sz w:val="28"/>
              </w:rPr>
              <w:t xml:space="preserve"> </w:t>
            </w:r>
            <w:r>
              <w:rPr>
                <w:sz w:val="28"/>
              </w:rPr>
              <w:t>оборудования</w:t>
            </w:r>
            <w:r>
              <w:rPr>
                <w:spacing w:val="-9"/>
                <w:sz w:val="28"/>
              </w:rPr>
              <w:t xml:space="preserve"> </w:t>
            </w:r>
            <w:r>
              <w:rPr>
                <w:sz w:val="28"/>
              </w:rPr>
              <w:t>предприятий</w:t>
            </w:r>
            <w:r>
              <w:rPr>
                <w:spacing w:val="-10"/>
                <w:sz w:val="28"/>
              </w:rPr>
              <w:t xml:space="preserve"> </w:t>
            </w:r>
            <w:r>
              <w:rPr>
                <w:sz w:val="28"/>
              </w:rPr>
              <w:t>текстильной</w:t>
            </w:r>
            <w:r>
              <w:rPr>
                <w:spacing w:val="-12"/>
                <w:sz w:val="28"/>
              </w:rPr>
              <w:t xml:space="preserve"> </w:t>
            </w:r>
            <w:r>
              <w:rPr>
                <w:spacing w:val="-2"/>
                <w:sz w:val="28"/>
              </w:rPr>
              <w:t>промышленности</w:t>
            </w:r>
          </w:p>
        </w:tc>
      </w:tr>
      <w:tr w:rsidR="00525F77" w14:paraId="70B3D8DF" w14:textId="77777777">
        <w:trPr>
          <w:trHeight w:val="642"/>
        </w:trPr>
        <w:tc>
          <w:tcPr>
            <w:tcW w:w="1056" w:type="dxa"/>
          </w:tcPr>
          <w:p w14:paraId="595208CD" w14:textId="77777777" w:rsidR="00525F77" w:rsidRDefault="00000000">
            <w:pPr>
              <w:pStyle w:val="TableParagraph"/>
              <w:spacing w:before="153"/>
              <w:ind w:left="11" w:right="4"/>
              <w:jc w:val="center"/>
              <w:rPr>
                <w:sz w:val="28"/>
              </w:rPr>
            </w:pPr>
            <w:r>
              <w:rPr>
                <w:spacing w:val="-2"/>
                <w:sz w:val="28"/>
              </w:rPr>
              <w:t>23.23</w:t>
            </w:r>
          </w:p>
        </w:tc>
        <w:tc>
          <w:tcPr>
            <w:tcW w:w="8296" w:type="dxa"/>
          </w:tcPr>
          <w:p w14:paraId="3B287D9C" w14:textId="77777777" w:rsidR="00525F77" w:rsidRDefault="00000000">
            <w:pPr>
              <w:pStyle w:val="TableParagraph"/>
              <w:spacing w:line="315" w:lineRule="exact"/>
              <w:rPr>
                <w:sz w:val="28"/>
              </w:rPr>
            </w:pPr>
            <w:r>
              <w:rPr>
                <w:sz w:val="28"/>
              </w:rPr>
              <w:t>Монтаж</w:t>
            </w:r>
            <w:r>
              <w:rPr>
                <w:spacing w:val="-15"/>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pacing w:val="-2"/>
                <w:sz w:val="28"/>
              </w:rPr>
              <w:t>полиграфической</w:t>
            </w:r>
          </w:p>
          <w:p w14:paraId="1B679B0C" w14:textId="77777777" w:rsidR="00525F77" w:rsidRDefault="00000000">
            <w:pPr>
              <w:pStyle w:val="TableParagraph"/>
              <w:spacing w:line="308" w:lineRule="exact"/>
              <w:rPr>
                <w:sz w:val="28"/>
              </w:rPr>
            </w:pPr>
            <w:r>
              <w:rPr>
                <w:spacing w:val="-2"/>
                <w:sz w:val="28"/>
              </w:rPr>
              <w:t>промышленности</w:t>
            </w:r>
          </w:p>
        </w:tc>
      </w:tr>
      <w:tr w:rsidR="00525F77" w14:paraId="3F9B70F3" w14:textId="77777777">
        <w:trPr>
          <w:trHeight w:val="323"/>
        </w:trPr>
        <w:tc>
          <w:tcPr>
            <w:tcW w:w="1056" w:type="dxa"/>
          </w:tcPr>
          <w:p w14:paraId="3E93E816" w14:textId="77777777" w:rsidR="00525F77" w:rsidRDefault="00000000">
            <w:pPr>
              <w:pStyle w:val="TableParagraph"/>
              <w:spacing w:line="304" w:lineRule="exact"/>
              <w:ind w:left="11" w:right="4"/>
              <w:jc w:val="center"/>
              <w:rPr>
                <w:sz w:val="28"/>
              </w:rPr>
            </w:pPr>
            <w:r>
              <w:rPr>
                <w:spacing w:val="-2"/>
                <w:sz w:val="28"/>
              </w:rPr>
              <w:t>23.24</w:t>
            </w:r>
          </w:p>
        </w:tc>
        <w:tc>
          <w:tcPr>
            <w:tcW w:w="8296" w:type="dxa"/>
          </w:tcPr>
          <w:p w14:paraId="4B3B5E3F" w14:textId="77777777" w:rsidR="00525F77" w:rsidRDefault="00000000">
            <w:pPr>
              <w:pStyle w:val="TableParagraph"/>
              <w:spacing w:line="304" w:lineRule="exact"/>
              <w:rPr>
                <w:sz w:val="28"/>
              </w:rPr>
            </w:pPr>
            <w:r>
              <w:rPr>
                <w:sz w:val="28"/>
              </w:rPr>
              <w:t>Монтаж</w:t>
            </w:r>
            <w:r>
              <w:rPr>
                <w:spacing w:val="-14"/>
                <w:sz w:val="28"/>
              </w:rPr>
              <w:t xml:space="preserve"> </w:t>
            </w:r>
            <w:r>
              <w:rPr>
                <w:sz w:val="28"/>
              </w:rPr>
              <w:t>оборудования</w:t>
            </w:r>
            <w:r>
              <w:rPr>
                <w:spacing w:val="-8"/>
                <w:sz w:val="28"/>
              </w:rPr>
              <w:t xml:space="preserve"> </w:t>
            </w:r>
            <w:r>
              <w:rPr>
                <w:sz w:val="28"/>
              </w:rPr>
              <w:t>предприятий</w:t>
            </w:r>
            <w:r>
              <w:rPr>
                <w:spacing w:val="-9"/>
                <w:sz w:val="28"/>
              </w:rPr>
              <w:t xml:space="preserve"> </w:t>
            </w:r>
            <w:r>
              <w:rPr>
                <w:sz w:val="28"/>
              </w:rPr>
              <w:t>пищевой</w:t>
            </w:r>
            <w:r>
              <w:rPr>
                <w:spacing w:val="-8"/>
                <w:sz w:val="28"/>
              </w:rPr>
              <w:t xml:space="preserve"> </w:t>
            </w:r>
            <w:r>
              <w:rPr>
                <w:spacing w:val="-2"/>
                <w:sz w:val="28"/>
              </w:rPr>
              <w:t>промышленности</w:t>
            </w:r>
          </w:p>
        </w:tc>
      </w:tr>
      <w:tr w:rsidR="00525F77" w14:paraId="2F7AAFD8" w14:textId="77777777">
        <w:trPr>
          <w:trHeight w:val="321"/>
        </w:trPr>
        <w:tc>
          <w:tcPr>
            <w:tcW w:w="1056" w:type="dxa"/>
          </w:tcPr>
          <w:p w14:paraId="494900DB" w14:textId="77777777" w:rsidR="00525F77" w:rsidRDefault="00000000">
            <w:pPr>
              <w:pStyle w:val="TableParagraph"/>
              <w:spacing w:line="301" w:lineRule="exact"/>
              <w:ind w:left="11" w:right="4"/>
              <w:jc w:val="center"/>
              <w:rPr>
                <w:sz w:val="28"/>
              </w:rPr>
            </w:pPr>
            <w:r>
              <w:rPr>
                <w:spacing w:val="-2"/>
                <w:sz w:val="28"/>
              </w:rPr>
              <w:t>23.25</w:t>
            </w:r>
          </w:p>
        </w:tc>
        <w:tc>
          <w:tcPr>
            <w:tcW w:w="8296" w:type="dxa"/>
          </w:tcPr>
          <w:p w14:paraId="10B29E97" w14:textId="77777777" w:rsidR="00525F77" w:rsidRDefault="00000000">
            <w:pPr>
              <w:pStyle w:val="TableParagraph"/>
              <w:spacing w:line="301" w:lineRule="exact"/>
              <w:rPr>
                <w:sz w:val="28"/>
              </w:rPr>
            </w:pPr>
            <w:r>
              <w:rPr>
                <w:sz w:val="28"/>
              </w:rPr>
              <w:t>Монтаж</w:t>
            </w:r>
            <w:r>
              <w:rPr>
                <w:spacing w:val="-15"/>
                <w:sz w:val="28"/>
              </w:rPr>
              <w:t xml:space="preserve"> </w:t>
            </w:r>
            <w:r>
              <w:rPr>
                <w:sz w:val="28"/>
              </w:rPr>
              <w:t>оборудования</w:t>
            </w:r>
            <w:r>
              <w:rPr>
                <w:spacing w:val="-7"/>
                <w:sz w:val="28"/>
              </w:rPr>
              <w:t xml:space="preserve"> </w:t>
            </w:r>
            <w:r>
              <w:rPr>
                <w:sz w:val="28"/>
              </w:rPr>
              <w:t>театрально-зрелищных</w:t>
            </w:r>
            <w:r>
              <w:rPr>
                <w:spacing w:val="-10"/>
                <w:sz w:val="28"/>
              </w:rPr>
              <w:t xml:space="preserve"> </w:t>
            </w:r>
            <w:r>
              <w:rPr>
                <w:spacing w:val="-2"/>
                <w:sz w:val="28"/>
              </w:rPr>
              <w:t>предприятий</w:t>
            </w:r>
          </w:p>
        </w:tc>
      </w:tr>
      <w:tr w:rsidR="00525F77" w14:paraId="11A8D970" w14:textId="77777777">
        <w:trPr>
          <w:trHeight w:val="645"/>
        </w:trPr>
        <w:tc>
          <w:tcPr>
            <w:tcW w:w="1056" w:type="dxa"/>
          </w:tcPr>
          <w:p w14:paraId="10B8B2A9" w14:textId="77777777" w:rsidR="00525F77" w:rsidRDefault="00000000">
            <w:pPr>
              <w:pStyle w:val="TableParagraph"/>
              <w:spacing w:before="153"/>
              <w:ind w:left="11" w:right="4"/>
              <w:jc w:val="center"/>
              <w:rPr>
                <w:sz w:val="28"/>
              </w:rPr>
            </w:pPr>
            <w:r>
              <w:rPr>
                <w:spacing w:val="-2"/>
                <w:sz w:val="28"/>
              </w:rPr>
              <w:t>23.26</w:t>
            </w:r>
          </w:p>
        </w:tc>
        <w:tc>
          <w:tcPr>
            <w:tcW w:w="8296" w:type="dxa"/>
          </w:tcPr>
          <w:p w14:paraId="18AAB1EC" w14:textId="77777777" w:rsidR="00525F77" w:rsidRDefault="00000000">
            <w:pPr>
              <w:pStyle w:val="TableParagraph"/>
              <w:spacing w:line="315" w:lineRule="exact"/>
              <w:rPr>
                <w:sz w:val="28"/>
              </w:rPr>
            </w:pPr>
            <w:r>
              <w:rPr>
                <w:sz w:val="28"/>
              </w:rPr>
              <w:t>Монтаж</w:t>
            </w:r>
            <w:r>
              <w:rPr>
                <w:spacing w:val="-11"/>
                <w:sz w:val="28"/>
              </w:rPr>
              <w:t xml:space="preserve"> </w:t>
            </w:r>
            <w:r>
              <w:rPr>
                <w:sz w:val="28"/>
              </w:rPr>
              <w:t>оборудования</w:t>
            </w:r>
            <w:r>
              <w:rPr>
                <w:spacing w:val="-8"/>
                <w:sz w:val="28"/>
              </w:rPr>
              <w:t xml:space="preserve"> </w:t>
            </w:r>
            <w:r>
              <w:rPr>
                <w:sz w:val="28"/>
              </w:rPr>
              <w:t>зернохранилищ</w:t>
            </w:r>
            <w:r>
              <w:rPr>
                <w:spacing w:val="-8"/>
                <w:sz w:val="28"/>
              </w:rPr>
              <w:t xml:space="preserve"> </w:t>
            </w:r>
            <w:r>
              <w:rPr>
                <w:sz w:val="28"/>
              </w:rPr>
              <w:t>и</w:t>
            </w:r>
            <w:r>
              <w:rPr>
                <w:spacing w:val="-11"/>
                <w:sz w:val="28"/>
              </w:rPr>
              <w:t xml:space="preserve"> </w:t>
            </w:r>
            <w:r>
              <w:rPr>
                <w:sz w:val="28"/>
              </w:rPr>
              <w:t>предприятий</w:t>
            </w:r>
            <w:r>
              <w:rPr>
                <w:spacing w:val="-10"/>
                <w:sz w:val="28"/>
              </w:rPr>
              <w:t xml:space="preserve"> </w:t>
            </w:r>
            <w:r>
              <w:rPr>
                <w:spacing w:val="-5"/>
                <w:sz w:val="28"/>
              </w:rPr>
              <w:t>по</w:t>
            </w:r>
          </w:p>
          <w:p w14:paraId="67786ADF" w14:textId="77777777" w:rsidR="00525F77" w:rsidRDefault="00000000">
            <w:pPr>
              <w:pStyle w:val="TableParagraph"/>
              <w:spacing w:line="311" w:lineRule="exact"/>
              <w:rPr>
                <w:sz w:val="28"/>
              </w:rPr>
            </w:pPr>
            <w:r>
              <w:rPr>
                <w:sz w:val="28"/>
              </w:rPr>
              <w:t>переработке</w:t>
            </w:r>
            <w:r>
              <w:rPr>
                <w:spacing w:val="-8"/>
                <w:sz w:val="28"/>
              </w:rPr>
              <w:t xml:space="preserve"> </w:t>
            </w:r>
            <w:r>
              <w:rPr>
                <w:spacing w:val="-4"/>
                <w:sz w:val="28"/>
              </w:rPr>
              <w:t>зерна</w:t>
            </w:r>
          </w:p>
        </w:tc>
      </w:tr>
      <w:tr w:rsidR="00525F77" w14:paraId="596F2025" w14:textId="77777777">
        <w:trPr>
          <w:trHeight w:val="321"/>
        </w:trPr>
        <w:tc>
          <w:tcPr>
            <w:tcW w:w="1056" w:type="dxa"/>
          </w:tcPr>
          <w:p w14:paraId="15AA4ACC" w14:textId="77777777" w:rsidR="00525F77" w:rsidRDefault="00000000">
            <w:pPr>
              <w:pStyle w:val="TableParagraph"/>
              <w:spacing w:line="301" w:lineRule="exact"/>
              <w:ind w:left="11" w:right="4"/>
              <w:jc w:val="center"/>
              <w:rPr>
                <w:sz w:val="28"/>
              </w:rPr>
            </w:pPr>
            <w:r>
              <w:rPr>
                <w:spacing w:val="-2"/>
                <w:sz w:val="28"/>
              </w:rPr>
              <w:t>23.27</w:t>
            </w:r>
          </w:p>
        </w:tc>
        <w:tc>
          <w:tcPr>
            <w:tcW w:w="8296" w:type="dxa"/>
          </w:tcPr>
          <w:p w14:paraId="410434EC" w14:textId="77777777" w:rsidR="00525F77" w:rsidRDefault="00000000">
            <w:pPr>
              <w:pStyle w:val="TableParagraph"/>
              <w:spacing w:line="301" w:lineRule="exact"/>
              <w:rPr>
                <w:sz w:val="28"/>
              </w:rPr>
            </w:pPr>
            <w:r>
              <w:rPr>
                <w:sz w:val="28"/>
              </w:rPr>
              <w:t>Монтаж</w:t>
            </w:r>
            <w:r>
              <w:rPr>
                <w:spacing w:val="-15"/>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pacing w:val="-2"/>
                <w:sz w:val="28"/>
              </w:rPr>
              <w:t>кинематографии</w:t>
            </w:r>
          </w:p>
        </w:tc>
      </w:tr>
      <w:tr w:rsidR="00525F77" w14:paraId="70554837" w14:textId="77777777">
        <w:trPr>
          <w:trHeight w:val="642"/>
        </w:trPr>
        <w:tc>
          <w:tcPr>
            <w:tcW w:w="1056" w:type="dxa"/>
          </w:tcPr>
          <w:p w14:paraId="17310030" w14:textId="77777777" w:rsidR="00525F77" w:rsidRDefault="00000000">
            <w:pPr>
              <w:pStyle w:val="TableParagraph"/>
              <w:spacing w:before="153"/>
              <w:ind w:left="11" w:right="4"/>
              <w:jc w:val="center"/>
              <w:rPr>
                <w:sz w:val="28"/>
              </w:rPr>
            </w:pPr>
            <w:r>
              <w:rPr>
                <w:spacing w:val="-2"/>
                <w:sz w:val="28"/>
              </w:rPr>
              <w:t>23.28</w:t>
            </w:r>
          </w:p>
        </w:tc>
        <w:tc>
          <w:tcPr>
            <w:tcW w:w="8296" w:type="dxa"/>
          </w:tcPr>
          <w:p w14:paraId="4DE0F59F" w14:textId="77777777" w:rsidR="00525F77" w:rsidRDefault="00000000">
            <w:pPr>
              <w:pStyle w:val="TableParagraph"/>
              <w:spacing w:line="315" w:lineRule="exact"/>
              <w:rPr>
                <w:sz w:val="28"/>
              </w:rPr>
            </w:pPr>
            <w:r>
              <w:rPr>
                <w:sz w:val="28"/>
              </w:rPr>
              <w:t>Монтаж</w:t>
            </w:r>
            <w:r>
              <w:rPr>
                <w:spacing w:val="-15"/>
                <w:sz w:val="28"/>
              </w:rPr>
              <w:t xml:space="preserve"> </w:t>
            </w:r>
            <w:r>
              <w:rPr>
                <w:sz w:val="28"/>
              </w:rPr>
              <w:t>оборудования</w:t>
            </w:r>
            <w:r>
              <w:rPr>
                <w:spacing w:val="-9"/>
                <w:sz w:val="28"/>
              </w:rPr>
              <w:t xml:space="preserve"> </w:t>
            </w:r>
            <w:r>
              <w:rPr>
                <w:sz w:val="28"/>
              </w:rPr>
              <w:t>предприятий</w:t>
            </w:r>
            <w:r>
              <w:rPr>
                <w:spacing w:val="-9"/>
                <w:sz w:val="28"/>
              </w:rPr>
              <w:t xml:space="preserve"> </w:t>
            </w:r>
            <w:r>
              <w:rPr>
                <w:spacing w:val="-2"/>
                <w:sz w:val="28"/>
              </w:rPr>
              <w:t>электронной</w:t>
            </w:r>
          </w:p>
          <w:p w14:paraId="4A3BB9D7" w14:textId="77777777" w:rsidR="00525F77" w:rsidRDefault="00000000">
            <w:pPr>
              <w:pStyle w:val="TableParagraph"/>
              <w:spacing w:line="308" w:lineRule="exact"/>
              <w:rPr>
                <w:sz w:val="28"/>
              </w:rPr>
            </w:pPr>
            <w:r>
              <w:rPr>
                <w:sz w:val="28"/>
              </w:rPr>
              <w:t>промышленности</w:t>
            </w:r>
            <w:r>
              <w:rPr>
                <w:spacing w:val="-14"/>
                <w:sz w:val="28"/>
              </w:rPr>
              <w:t xml:space="preserve"> </w:t>
            </w:r>
            <w:r>
              <w:rPr>
                <w:sz w:val="28"/>
              </w:rPr>
              <w:t>и</w:t>
            </w:r>
            <w:r>
              <w:rPr>
                <w:spacing w:val="-11"/>
                <w:sz w:val="28"/>
              </w:rPr>
              <w:t xml:space="preserve"> </w:t>
            </w:r>
            <w:r>
              <w:rPr>
                <w:sz w:val="28"/>
              </w:rPr>
              <w:t>промышленности</w:t>
            </w:r>
            <w:r>
              <w:rPr>
                <w:spacing w:val="-9"/>
                <w:sz w:val="28"/>
              </w:rPr>
              <w:t xml:space="preserve"> </w:t>
            </w:r>
            <w:r>
              <w:rPr>
                <w:sz w:val="28"/>
              </w:rPr>
              <w:t>средств</w:t>
            </w:r>
            <w:r>
              <w:rPr>
                <w:spacing w:val="-5"/>
                <w:sz w:val="28"/>
              </w:rPr>
              <w:t xml:space="preserve"> </w:t>
            </w:r>
            <w:r>
              <w:rPr>
                <w:spacing w:val="-2"/>
                <w:sz w:val="28"/>
              </w:rPr>
              <w:t>связи</w:t>
            </w:r>
          </w:p>
        </w:tc>
      </w:tr>
      <w:tr w:rsidR="00525F77" w14:paraId="0BB34F96" w14:textId="77777777">
        <w:trPr>
          <w:trHeight w:val="645"/>
        </w:trPr>
        <w:tc>
          <w:tcPr>
            <w:tcW w:w="1056" w:type="dxa"/>
          </w:tcPr>
          <w:p w14:paraId="12C06164" w14:textId="77777777" w:rsidR="00525F77" w:rsidRDefault="00000000">
            <w:pPr>
              <w:pStyle w:val="TableParagraph"/>
              <w:spacing w:before="156"/>
              <w:ind w:left="11" w:right="4"/>
              <w:jc w:val="center"/>
              <w:rPr>
                <w:sz w:val="28"/>
              </w:rPr>
            </w:pPr>
            <w:r>
              <w:rPr>
                <w:spacing w:val="-2"/>
                <w:sz w:val="28"/>
              </w:rPr>
              <w:t>23.29</w:t>
            </w:r>
          </w:p>
        </w:tc>
        <w:tc>
          <w:tcPr>
            <w:tcW w:w="8296" w:type="dxa"/>
          </w:tcPr>
          <w:p w14:paraId="7964F318" w14:textId="77777777" w:rsidR="00525F77" w:rsidRDefault="00000000">
            <w:pPr>
              <w:pStyle w:val="TableParagraph"/>
              <w:spacing w:line="317" w:lineRule="exact"/>
              <w:rPr>
                <w:sz w:val="28"/>
              </w:rPr>
            </w:pPr>
            <w:r>
              <w:rPr>
                <w:sz w:val="28"/>
              </w:rPr>
              <w:t>Монтаж</w:t>
            </w:r>
            <w:r>
              <w:rPr>
                <w:spacing w:val="-15"/>
                <w:sz w:val="28"/>
              </w:rPr>
              <w:t xml:space="preserve"> </w:t>
            </w:r>
            <w:r>
              <w:rPr>
                <w:sz w:val="28"/>
              </w:rPr>
              <w:t>оборудования</w:t>
            </w:r>
            <w:r>
              <w:rPr>
                <w:spacing w:val="-10"/>
                <w:sz w:val="28"/>
              </w:rPr>
              <w:t xml:space="preserve"> </w:t>
            </w:r>
            <w:r>
              <w:rPr>
                <w:sz w:val="28"/>
              </w:rPr>
              <w:t>учреждений</w:t>
            </w:r>
            <w:r>
              <w:rPr>
                <w:spacing w:val="-10"/>
                <w:sz w:val="28"/>
              </w:rPr>
              <w:t xml:space="preserve"> </w:t>
            </w:r>
            <w:r>
              <w:rPr>
                <w:sz w:val="28"/>
              </w:rPr>
              <w:t>здравоохранения</w:t>
            </w:r>
            <w:r>
              <w:rPr>
                <w:spacing w:val="-10"/>
                <w:sz w:val="28"/>
              </w:rPr>
              <w:t xml:space="preserve"> и</w:t>
            </w:r>
          </w:p>
          <w:p w14:paraId="30CEE1A5" w14:textId="77777777" w:rsidR="00525F77" w:rsidRDefault="00000000">
            <w:pPr>
              <w:pStyle w:val="TableParagraph"/>
              <w:spacing w:line="308" w:lineRule="exact"/>
              <w:rPr>
                <w:sz w:val="28"/>
              </w:rPr>
            </w:pPr>
            <w:r>
              <w:rPr>
                <w:sz w:val="28"/>
              </w:rPr>
              <w:t>предприятий</w:t>
            </w:r>
            <w:r>
              <w:rPr>
                <w:spacing w:val="-11"/>
                <w:sz w:val="28"/>
              </w:rPr>
              <w:t xml:space="preserve"> </w:t>
            </w:r>
            <w:r>
              <w:rPr>
                <w:sz w:val="28"/>
              </w:rPr>
              <w:t>медицинской</w:t>
            </w:r>
            <w:r>
              <w:rPr>
                <w:spacing w:val="-11"/>
                <w:sz w:val="28"/>
              </w:rPr>
              <w:t xml:space="preserve"> </w:t>
            </w:r>
            <w:r>
              <w:rPr>
                <w:spacing w:val="-2"/>
                <w:sz w:val="28"/>
              </w:rPr>
              <w:t>промышленности</w:t>
            </w:r>
          </w:p>
        </w:tc>
      </w:tr>
      <w:tr w:rsidR="00525F77" w14:paraId="262F23F3" w14:textId="77777777">
        <w:trPr>
          <w:trHeight w:val="643"/>
        </w:trPr>
        <w:tc>
          <w:tcPr>
            <w:tcW w:w="1056" w:type="dxa"/>
          </w:tcPr>
          <w:p w14:paraId="7900DC65" w14:textId="77777777" w:rsidR="00525F77" w:rsidRDefault="00000000">
            <w:pPr>
              <w:pStyle w:val="TableParagraph"/>
              <w:spacing w:before="154"/>
              <w:ind w:left="11" w:right="2"/>
              <w:jc w:val="center"/>
              <w:rPr>
                <w:sz w:val="28"/>
              </w:rPr>
            </w:pPr>
            <w:r>
              <w:rPr>
                <w:spacing w:val="-4"/>
                <w:sz w:val="28"/>
              </w:rPr>
              <w:t>23.3</w:t>
            </w:r>
          </w:p>
        </w:tc>
        <w:tc>
          <w:tcPr>
            <w:tcW w:w="8296" w:type="dxa"/>
          </w:tcPr>
          <w:p w14:paraId="311403A8" w14:textId="77777777" w:rsidR="00525F77" w:rsidRDefault="00000000">
            <w:pPr>
              <w:pStyle w:val="TableParagraph"/>
              <w:spacing w:line="315" w:lineRule="exact"/>
              <w:rPr>
                <w:sz w:val="28"/>
              </w:rPr>
            </w:pPr>
            <w:r>
              <w:rPr>
                <w:sz w:val="28"/>
              </w:rPr>
              <w:t>Монтаж</w:t>
            </w:r>
            <w:r>
              <w:rPr>
                <w:spacing w:val="-12"/>
                <w:sz w:val="28"/>
              </w:rPr>
              <w:t xml:space="preserve"> </w:t>
            </w:r>
            <w:r>
              <w:rPr>
                <w:sz w:val="28"/>
              </w:rPr>
              <w:t>оборудования</w:t>
            </w:r>
            <w:r>
              <w:rPr>
                <w:spacing w:val="-8"/>
                <w:sz w:val="28"/>
              </w:rPr>
              <w:t xml:space="preserve"> </w:t>
            </w:r>
            <w:r>
              <w:rPr>
                <w:sz w:val="28"/>
              </w:rPr>
              <w:t>сельскохозяйственных</w:t>
            </w:r>
            <w:r>
              <w:rPr>
                <w:spacing w:val="-12"/>
                <w:sz w:val="28"/>
              </w:rPr>
              <w:t xml:space="preserve"> </w:t>
            </w:r>
            <w:r>
              <w:rPr>
                <w:sz w:val="28"/>
              </w:rPr>
              <w:t>производств,</w:t>
            </w:r>
            <w:r>
              <w:rPr>
                <w:spacing w:val="-10"/>
                <w:sz w:val="28"/>
              </w:rPr>
              <w:t xml:space="preserve"> </w:t>
            </w:r>
            <w:r>
              <w:rPr>
                <w:sz w:val="28"/>
              </w:rPr>
              <w:t>в</w:t>
            </w:r>
            <w:r>
              <w:rPr>
                <w:spacing w:val="-9"/>
                <w:sz w:val="28"/>
              </w:rPr>
              <w:t xml:space="preserve"> </w:t>
            </w:r>
            <w:r>
              <w:rPr>
                <w:spacing w:val="-5"/>
                <w:sz w:val="28"/>
              </w:rPr>
              <w:t>том</w:t>
            </w:r>
          </w:p>
          <w:p w14:paraId="67DD0C56" w14:textId="77777777" w:rsidR="00525F77" w:rsidRDefault="00000000">
            <w:pPr>
              <w:pStyle w:val="TableParagraph"/>
              <w:spacing w:line="308" w:lineRule="exact"/>
              <w:rPr>
                <w:sz w:val="28"/>
              </w:rPr>
            </w:pPr>
            <w:r>
              <w:rPr>
                <w:sz w:val="28"/>
              </w:rPr>
              <w:t>числе</w:t>
            </w:r>
            <w:r>
              <w:rPr>
                <w:spacing w:val="-11"/>
                <w:sz w:val="28"/>
              </w:rPr>
              <w:t xml:space="preserve"> </w:t>
            </w:r>
            <w:r>
              <w:rPr>
                <w:sz w:val="28"/>
              </w:rPr>
              <w:t>рыбопереработки</w:t>
            </w:r>
            <w:r>
              <w:rPr>
                <w:spacing w:val="-5"/>
                <w:sz w:val="28"/>
              </w:rPr>
              <w:t xml:space="preserve"> </w:t>
            </w:r>
            <w:r>
              <w:rPr>
                <w:sz w:val="28"/>
              </w:rPr>
              <w:t>и</w:t>
            </w:r>
            <w:r>
              <w:rPr>
                <w:spacing w:val="-9"/>
                <w:sz w:val="28"/>
              </w:rPr>
              <w:t xml:space="preserve"> </w:t>
            </w:r>
            <w:r>
              <w:rPr>
                <w:sz w:val="28"/>
              </w:rPr>
              <w:t>хранения</w:t>
            </w:r>
            <w:r>
              <w:rPr>
                <w:spacing w:val="-6"/>
                <w:sz w:val="28"/>
              </w:rPr>
              <w:t xml:space="preserve"> </w:t>
            </w:r>
            <w:r>
              <w:rPr>
                <w:spacing w:val="-4"/>
                <w:sz w:val="28"/>
              </w:rPr>
              <w:t>рыбы</w:t>
            </w:r>
          </w:p>
        </w:tc>
      </w:tr>
      <w:tr w:rsidR="00525F77" w14:paraId="261EF817" w14:textId="77777777">
        <w:trPr>
          <w:trHeight w:val="645"/>
        </w:trPr>
        <w:tc>
          <w:tcPr>
            <w:tcW w:w="1056" w:type="dxa"/>
          </w:tcPr>
          <w:p w14:paraId="7982D98C" w14:textId="77777777" w:rsidR="00525F77" w:rsidRDefault="00000000">
            <w:pPr>
              <w:pStyle w:val="TableParagraph"/>
              <w:spacing w:before="156"/>
              <w:ind w:left="11" w:right="4"/>
              <w:jc w:val="center"/>
              <w:rPr>
                <w:sz w:val="28"/>
              </w:rPr>
            </w:pPr>
            <w:r>
              <w:rPr>
                <w:spacing w:val="-2"/>
                <w:sz w:val="28"/>
              </w:rPr>
              <w:t>23.31</w:t>
            </w:r>
          </w:p>
        </w:tc>
        <w:tc>
          <w:tcPr>
            <w:tcW w:w="8296" w:type="dxa"/>
          </w:tcPr>
          <w:p w14:paraId="2BE0B983" w14:textId="77777777" w:rsidR="00525F77" w:rsidRDefault="00000000">
            <w:pPr>
              <w:pStyle w:val="TableParagraph"/>
              <w:spacing w:line="317" w:lineRule="exact"/>
              <w:rPr>
                <w:sz w:val="28"/>
              </w:rPr>
            </w:pPr>
            <w:r>
              <w:rPr>
                <w:sz w:val="28"/>
              </w:rPr>
              <w:t>Монтаж</w:t>
            </w:r>
            <w:r>
              <w:rPr>
                <w:spacing w:val="-11"/>
                <w:sz w:val="28"/>
              </w:rPr>
              <w:t xml:space="preserve"> </w:t>
            </w:r>
            <w:r>
              <w:rPr>
                <w:sz w:val="28"/>
              </w:rPr>
              <w:t>оборудования</w:t>
            </w:r>
            <w:r>
              <w:rPr>
                <w:spacing w:val="-7"/>
                <w:sz w:val="28"/>
              </w:rPr>
              <w:t xml:space="preserve"> </w:t>
            </w:r>
            <w:r>
              <w:rPr>
                <w:sz w:val="28"/>
              </w:rPr>
              <w:t>предприятий</w:t>
            </w:r>
            <w:r>
              <w:rPr>
                <w:spacing w:val="-11"/>
                <w:sz w:val="28"/>
              </w:rPr>
              <w:t xml:space="preserve"> </w:t>
            </w:r>
            <w:r>
              <w:rPr>
                <w:sz w:val="28"/>
              </w:rPr>
              <w:t>бытового</w:t>
            </w:r>
            <w:r>
              <w:rPr>
                <w:spacing w:val="-10"/>
                <w:sz w:val="28"/>
              </w:rPr>
              <w:t xml:space="preserve"> </w:t>
            </w:r>
            <w:r>
              <w:rPr>
                <w:sz w:val="28"/>
              </w:rPr>
              <w:t>обслуживания</w:t>
            </w:r>
            <w:r>
              <w:rPr>
                <w:spacing w:val="-9"/>
                <w:sz w:val="28"/>
              </w:rPr>
              <w:t xml:space="preserve"> </w:t>
            </w:r>
            <w:r>
              <w:rPr>
                <w:spacing w:val="-10"/>
                <w:sz w:val="28"/>
              </w:rPr>
              <w:t>и</w:t>
            </w:r>
          </w:p>
          <w:p w14:paraId="67398E8F" w14:textId="77777777" w:rsidR="00525F77" w:rsidRDefault="00000000">
            <w:pPr>
              <w:pStyle w:val="TableParagraph"/>
              <w:spacing w:line="308" w:lineRule="exact"/>
              <w:rPr>
                <w:sz w:val="28"/>
              </w:rPr>
            </w:pPr>
            <w:r>
              <w:rPr>
                <w:sz w:val="28"/>
              </w:rPr>
              <w:t>коммунального</w:t>
            </w:r>
            <w:r>
              <w:rPr>
                <w:spacing w:val="-11"/>
                <w:sz w:val="28"/>
              </w:rPr>
              <w:t xml:space="preserve"> </w:t>
            </w:r>
            <w:r>
              <w:rPr>
                <w:spacing w:val="-2"/>
                <w:sz w:val="28"/>
              </w:rPr>
              <w:t>хозяйства</w:t>
            </w:r>
          </w:p>
        </w:tc>
      </w:tr>
      <w:tr w:rsidR="00525F77" w14:paraId="4F8AF121" w14:textId="77777777">
        <w:trPr>
          <w:trHeight w:val="642"/>
        </w:trPr>
        <w:tc>
          <w:tcPr>
            <w:tcW w:w="1056" w:type="dxa"/>
          </w:tcPr>
          <w:p w14:paraId="0D2052AA" w14:textId="77777777" w:rsidR="00525F77" w:rsidRDefault="00000000">
            <w:pPr>
              <w:pStyle w:val="TableParagraph"/>
              <w:spacing w:before="153"/>
              <w:ind w:left="11" w:right="4"/>
              <w:jc w:val="center"/>
              <w:rPr>
                <w:sz w:val="28"/>
              </w:rPr>
            </w:pPr>
            <w:r>
              <w:rPr>
                <w:spacing w:val="-2"/>
                <w:sz w:val="28"/>
              </w:rPr>
              <w:t>23.32</w:t>
            </w:r>
          </w:p>
        </w:tc>
        <w:tc>
          <w:tcPr>
            <w:tcW w:w="8296" w:type="dxa"/>
          </w:tcPr>
          <w:p w14:paraId="2C10021A" w14:textId="77777777" w:rsidR="00525F77" w:rsidRDefault="00000000">
            <w:pPr>
              <w:pStyle w:val="TableParagraph"/>
              <w:spacing w:line="315" w:lineRule="exact"/>
              <w:rPr>
                <w:sz w:val="28"/>
              </w:rPr>
            </w:pPr>
            <w:r>
              <w:rPr>
                <w:sz w:val="28"/>
              </w:rPr>
              <w:t>Монтаж</w:t>
            </w:r>
            <w:r>
              <w:rPr>
                <w:spacing w:val="-11"/>
                <w:sz w:val="28"/>
              </w:rPr>
              <w:t xml:space="preserve"> </w:t>
            </w:r>
            <w:r>
              <w:rPr>
                <w:sz w:val="28"/>
              </w:rPr>
              <w:t>водозаборного</w:t>
            </w:r>
            <w:r>
              <w:rPr>
                <w:spacing w:val="-11"/>
                <w:sz w:val="28"/>
              </w:rPr>
              <w:t xml:space="preserve"> </w:t>
            </w:r>
            <w:r>
              <w:rPr>
                <w:sz w:val="28"/>
              </w:rPr>
              <w:t>оборудования,</w:t>
            </w:r>
            <w:r>
              <w:rPr>
                <w:spacing w:val="-10"/>
                <w:sz w:val="28"/>
              </w:rPr>
              <w:t xml:space="preserve"> </w:t>
            </w:r>
            <w:r>
              <w:rPr>
                <w:sz w:val="28"/>
              </w:rPr>
              <w:t>канализационных</w:t>
            </w:r>
            <w:r>
              <w:rPr>
                <w:spacing w:val="-9"/>
                <w:sz w:val="28"/>
              </w:rPr>
              <w:t xml:space="preserve"> </w:t>
            </w:r>
            <w:r>
              <w:rPr>
                <w:spacing w:val="-10"/>
                <w:sz w:val="28"/>
              </w:rPr>
              <w:t>и</w:t>
            </w:r>
          </w:p>
          <w:p w14:paraId="7D2D57B7" w14:textId="77777777" w:rsidR="00525F77" w:rsidRDefault="00000000">
            <w:pPr>
              <w:pStyle w:val="TableParagraph"/>
              <w:spacing w:line="308" w:lineRule="exact"/>
              <w:rPr>
                <w:sz w:val="28"/>
              </w:rPr>
            </w:pPr>
            <w:r>
              <w:rPr>
                <w:sz w:val="28"/>
              </w:rPr>
              <w:t>очистных</w:t>
            </w:r>
            <w:r>
              <w:rPr>
                <w:spacing w:val="-7"/>
                <w:sz w:val="28"/>
              </w:rPr>
              <w:t xml:space="preserve"> </w:t>
            </w:r>
            <w:r>
              <w:rPr>
                <w:spacing w:val="-2"/>
                <w:sz w:val="28"/>
              </w:rPr>
              <w:t>сооружений</w:t>
            </w:r>
          </w:p>
        </w:tc>
      </w:tr>
      <w:tr w:rsidR="00525F77" w14:paraId="06F4A0C5" w14:textId="77777777">
        <w:trPr>
          <w:trHeight w:val="323"/>
        </w:trPr>
        <w:tc>
          <w:tcPr>
            <w:tcW w:w="1056" w:type="dxa"/>
          </w:tcPr>
          <w:p w14:paraId="20515D53" w14:textId="77777777" w:rsidR="00525F77" w:rsidRDefault="00000000">
            <w:pPr>
              <w:pStyle w:val="TableParagraph"/>
              <w:spacing w:line="304" w:lineRule="exact"/>
              <w:ind w:left="11" w:right="4"/>
              <w:jc w:val="center"/>
              <w:rPr>
                <w:sz w:val="28"/>
              </w:rPr>
            </w:pPr>
            <w:r>
              <w:rPr>
                <w:spacing w:val="-2"/>
                <w:sz w:val="28"/>
              </w:rPr>
              <w:t>23.33</w:t>
            </w:r>
          </w:p>
        </w:tc>
        <w:tc>
          <w:tcPr>
            <w:tcW w:w="8296" w:type="dxa"/>
          </w:tcPr>
          <w:p w14:paraId="6C7606ED" w14:textId="77777777" w:rsidR="00525F77" w:rsidRDefault="00000000">
            <w:pPr>
              <w:pStyle w:val="TableParagraph"/>
              <w:spacing w:line="304" w:lineRule="exact"/>
              <w:rPr>
                <w:sz w:val="28"/>
              </w:rPr>
            </w:pPr>
            <w:r>
              <w:rPr>
                <w:sz w:val="28"/>
              </w:rPr>
              <w:t>Монтаж</w:t>
            </w:r>
            <w:r>
              <w:rPr>
                <w:spacing w:val="-12"/>
                <w:sz w:val="28"/>
              </w:rPr>
              <w:t xml:space="preserve"> </w:t>
            </w:r>
            <w:r>
              <w:rPr>
                <w:sz w:val="28"/>
              </w:rPr>
              <w:t>оборудования</w:t>
            </w:r>
            <w:r>
              <w:rPr>
                <w:spacing w:val="-9"/>
                <w:sz w:val="28"/>
              </w:rPr>
              <w:t xml:space="preserve"> </w:t>
            </w:r>
            <w:r>
              <w:rPr>
                <w:sz w:val="28"/>
              </w:rPr>
              <w:t>сооружений</w:t>
            </w:r>
            <w:r>
              <w:rPr>
                <w:spacing w:val="-9"/>
                <w:sz w:val="28"/>
              </w:rPr>
              <w:t xml:space="preserve"> </w:t>
            </w:r>
            <w:r>
              <w:rPr>
                <w:spacing w:val="-4"/>
                <w:sz w:val="28"/>
              </w:rPr>
              <w:t>связи</w:t>
            </w:r>
          </w:p>
        </w:tc>
      </w:tr>
      <w:tr w:rsidR="00525F77" w14:paraId="203CF98D" w14:textId="77777777">
        <w:trPr>
          <w:trHeight w:val="321"/>
        </w:trPr>
        <w:tc>
          <w:tcPr>
            <w:tcW w:w="1056" w:type="dxa"/>
          </w:tcPr>
          <w:p w14:paraId="71C863FB" w14:textId="77777777" w:rsidR="00525F77" w:rsidRDefault="00000000">
            <w:pPr>
              <w:pStyle w:val="TableParagraph"/>
              <w:spacing w:line="301" w:lineRule="exact"/>
              <w:ind w:left="11" w:right="4"/>
              <w:jc w:val="center"/>
              <w:rPr>
                <w:sz w:val="28"/>
              </w:rPr>
            </w:pPr>
            <w:r>
              <w:rPr>
                <w:spacing w:val="-2"/>
                <w:sz w:val="28"/>
              </w:rPr>
              <w:t>23.34</w:t>
            </w:r>
          </w:p>
        </w:tc>
        <w:tc>
          <w:tcPr>
            <w:tcW w:w="8296" w:type="dxa"/>
          </w:tcPr>
          <w:p w14:paraId="2FB079CA" w14:textId="77777777" w:rsidR="00525F77" w:rsidRDefault="00000000">
            <w:pPr>
              <w:pStyle w:val="TableParagraph"/>
              <w:spacing w:line="301" w:lineRule="exact"/>
              <w:rPr>
                <w:sz w:val="28"/>
              </w:rPr>
            </w:pPr>
            <w:r>
              <w:rPr>
                <w:sz w:val="28"/>
              </w:rPr>
              <w:t>Монтаж</w:t>
            </w:r>
            <w:r>
              <w:rPr>
                <w:spacing w:val="-14"/>
                <w:sz w:val="28"/>
              </w:rPr>
              <w:t xml:space="preserve"> </w:t>
            </w:r>
            <w:r>
              <w:rPr>
                <w:sz w:val="28"/>
              </w:rPr>
              <w:t>оборудования</w:t>
            </w:r>
            <w:r>
              <w:rPr>
                <w:spacing w:val="-8"/>
                <w:sz w:val="28"/>
              </w:rPr>
              <w:t xml:space="preserve"> </w:t>
            </w:r>
            <w:r>
              <w:rPr>
                <w:sz w:val="28"/>
              </w:rPr>
              <w:t>объектов</w:t>
            </w:r>
            <w:r>
              <w:rPr>
                <w:spacing w:val="-9"/>
                <w:sz w:val="28"/>
              </w:rPr>
              <w:t xml:space="preserve"> </w:t>
            </w:r>
            <w:r>
              <w:rPr>
                <w:sz w:val="28"/>
              </w:rPr>
              <w:t>космической</w:t>
            </w:r>
            <w:r>
              <w:rPr>
                <w:spacing w:val="-8"/>
                <w:sz w:val="28"/>
              </w:rPr>
              <w:t xml:space="preserve"> </w:t>
            </w:r>
            <w:r>
              <w:rPr>
                <w:spacing w:val="-2"/>
                <w:sz w:val="28"/>
              </w:rPr>
              <w:t>инфраструктуры</w:t>
            </w:r>
          </w:p>
        </w:tc>
      </w:tr>
      <w:tr w:rsidR="00525F77" w14:paraId="494940DF" w14:textId="77777777">
        <w:trPr>
          <w:trHeight w:val="642"/>
        </w:trPr>
        <w:tc>
          <w:tcPr>
            <w:tcW w:w="1056" w:type="dxa"/>
          </w:tcPr>
          <w:p w14:paraId="5E3E4E6B" w14:textId="77777777" w:rsidR="00525F77" w:rsidRDefault="00000000">
            <w:pPr>
              <w:pStyle w:val="TableParagraph"/>
              <w:spacing w:before="153"/>
              <w:ind w:left="11" w:right="4"/>
              <w:jc w:val="center"/>
              <w:rPr>
                <w:sz w:val="28"/>
              </w:rPr>
            </w:pPr>
            <w:r>
              <w:rPr>
                <w:spacing w:val="-2"/>
                <w:sz w:val="28"/>
              </w:rPr>
              <w:t>23.35</w:t>
            </w:r>
          </w:p>
        </w:tc>
        <w:tc>
          <w:tcPr>
            <w:tcW w:w="8296" w:type="dxa"/>
          </w:tcPr>
          <w:p w14:paraId="1753418E" w14:textId="77777777" w:rsidR="00525F77" w:rsidRDefault="00000000">
            <w:pPr>
              <w:pStyle w:val="TableParagraph"/>
              <w:spacing w:line="315" w:lineRule="exact"/>
              <w:rPr>
                <w:sz w:val="28"/>
              </w:rPr>
            </w:pPr>
            <w:r>
              <w:rPr>
                <w:sz w:val="28"/>
              </w:rPr>
              <w:t>Монтаж</w:t>
            </w:r>
            <w:r>
              <w:rPr>
                <w:spacing w:val="-11"/>
                <w:sz w:val="28"/>
              </w:rPr>
              <w:t xml:space="preserve"> </w:t>
            </w:r>
            <w:r>
              <w:rPr>
                <w:sz w:val="28"/>
              </w:rPr>
              <w:t>оборудования</w:t>
            </w:r>
            <w:r>
              <w:rPr>
                <w:spacing w:val="-3"/>
                <w:sz w:val="28"/>
              </w:rPr>
              <w:t xml:space="preserve"> </w:t>
            </w:r>
            <w:r>
              <w:rPr>
                <w:sz w:val="28"/>
              </w:rPr>
              <w:t>аэропортов</w:t>
            </w:r>
            <w:r>
              <w:rPr>
                <w:spacing w:val="-7"/>
                <w:sz w:val="28"/>
              </w:rPr>
              <w:t xml:space="preserve"> </w:t>
            </w:r>
            <w:r>
              <w:rPr>
                <w:sz w:val="28"/>
              </w:rPr>
              <w:t>и</w:t>
            </w:r>
            <w:r>
              <w:rPr>
                <w:spacing w:val="-6"/>
                <w:sz w:val="28"/>
              </w:rPr>
              <w:t xml:space="preserve"> </w:t>
            </w:r>
            <w:r>
              <w:rPr>
                <w:sz w:val="28"/>
              </w:rPr>
              <w:t>иных</w:t>
            </w:r>
            <w:r>
              <w:rPr>
                <w:spacing w:val="-9"/>
                <w:sz w:val="28"/>
              </w:rPr>
              <w:t xml:space="preserve"> </w:t>
            </w:r>
            <w:r>
              <w:rPr>
                <w:sz w:val="28"/>
              </w:rPr>
              <w:t>объектов</w:t>
            </w:r>
            <w:r>
              <w:rPr>
                <w:spacing w:val="-6"/>
                <w:sz w:val="28"/>
              </w:rPr>
              <w:t xml:space="preserve"> </w:t>
            </w:r>
            <w:r>
              <w:rPr>
                <w:spacing w:val="-2"/>
                <w:sz w:val="28"/>
              </w:rPr>
              <w:t>авиационной</w:t>
            </w:r>
          </w:p>
          <w:p w14:paraId="7006A087" w14:textId="77777777" w:rsidR="00525F77" w:rsidRDefault="00000000">
            <w:pPr>
              <w:pStyle w:val="TableParagraph"/>
              <w:spacing w:line="308" w:lineRule="exact"/>
              <w:rPr>
                <w:sz w:val="28"/>
              </w:rPr>
            </w:pPr>
            <w:r>
              <w:rPr>
                <w:spacing w:val="-2"/>
                <w:sz w:val="28"/>
              </w:rPr>
              <w:t>инфраструктуры</w:t>
            </w:r>
          </w:p>
        </w:tc>
      </w:tr>
      <w:tr w:rsidR="00525F77" w14:paraId="222A5E5A" w14:textId="77777777">
        <w:trPr>
          <w:trHeight w:val="323"/>
        </w:trPr>
        <w:tc>
          <w:tcPr>
            <w:tcW w:w="1056" w:type="dxa"/>
          </w:tcPr>
          <w:p w14:paraId="1A4A7F29" w14:textId="77777777" w:rsidR="00525F77" w:rsidRDefault="00000000">
            <w:pPr>
              <w:pStyle w:val="TableParagraph"/>
              <w:spacing w:line="304" w:lineRule="exact"/>
              <w:ind w:left="11" w:right="4"/>
              <w:jc w:val="center"/>
              <w:rPr>
                <w:sz w:val="28"/>
              </w:rPr>
            </w:pPr>
            <w:r>
              <w:rPr>
                <w:spacing w:val="-2"/>
                <w:sz w:val="28"/>
              </w:rPr>
              <w:t>23.36</w:t>
            </w:r>
          </w:p>
        </w:tc>
        <w:tc>
          <w:tcPr>
            <w:tcW w:w="8296" w:type="dxa"/>
          </w:tcPr>
          <w:p w14:paraId="36FCFAB2" w14:textId="77777777" w:rsidR="00525F77" w:rsidRDefault="00000000">
            <w:pPr>
              <w:pStyle w:val="TableParagraph"/>
              <w:spacing w:line="304" w:lineRule="exact"/>
              <w:rPr>
                <w:sz w:val="28"/>
              </w:rPr>
            </w:pPr>
            <w:r>
              <w:rPr>
                <w:sz w:val="28"/>
              </w:rPr>
              <w:t>Монтаж</w:t>
            </w:r>
            <w:r>
              <w:rPr>
                <w:spacing w:val="-9"/>
                <w:sz w:val="28"/>
              </w:rPr>
              <w:t xml:space="preserve"> </w:t>
            </w:r>
            <w:r>
              <w:rPr>
                <w:sz w:val="28"/>
              </w:rPr>
              <w:t>оборудования</w:t>
            </w:r>
            <w:r>
              <w:rPr>
                <w:spacing w:val="-6"/>
                <w:sz w:val="28"/>
              </w:rPr>
              <w:t xml:space="preserve"> </w:t>
            </w:r>
            <w:r>
              <w:rPr>
                <w:sz w:val="28"/>
              </w:rPr>
              <w:t>морских</w:t>
            </w:r>
            <w:r>
              <w:rPr>
                <w:spacing w:val="-6"/>
                <w:sz w:val="28"/>
              </w:rPr>
              <w:t xml:space="preserve"> </w:t>
            </w:r>
            <w:r>
              <w:rPr>
                <w:sz w:val="28"/>
              </w:rPr>
              <w:t>и</w:t>
            </w:r>
            <w:r>
              <w:rPr>
                <w:spacing w:val="-8"/>
                <w:sz w:val="28"/>
              </w:rPr>
              <w:t xml:space="preserve"> </w:t>
            </w:r>
            <w:r>
              <w:rPr>
                <w:sz w:val="28"/>
              </w:rPr>
              <w:t>речных</w:t>
            </w:r>
            <w:r>
              <w:rPr>
                <w:spacing w:val="-5"/>
                <w:sz w:val="28"/>
              </w:rPr>
              <w:t xml:space="preserve"> </w:t>
            </w:r>
            <w:r>
              <w:rPr>
                <w:spacing w:val="-2"/>
                <w:sz w:val="28"/>
              </w:rPr>
              <w:t>портов</w:t>
            </w:r>
          </w:p>
        </w:tc>
      </w:tr>
      <w:tr w:rsidR="00525F77" w14:paraId="15B92DF0" w14:textId="77777777">
        <w:trPr>
          <w:trHeight w:val="321"/>
        </w:trPr>
        <w:tc>
          <w:tcPr>
            <w:tcW w:w="1056" w:type="dxa"/>
          </w:tcPr>
          <w:p w14:paraId="4E725472" w14:textId="77777777" w:rsidR="00525F77" w:rsidRDefault="00000000">
            <w:pPr>
              <w:pStyle w:val="TableParagraph"/>
              <w:spacing w:line="302" w:lineRule="exact"/>
              <w:ind w:left="11" w:right="2"/>
              <w:jc w:val="center"/>
              <w:rPr>
                <w:sz w:val="28"/>
              </w:rPr>
            </w:pPr>
            <w:r>
              <w:rPr>
                <w:spacing w:val="-5"/>
                <w:sz w:val="28"/>
              </w:rPr>
              <w:t>24</w:t>
            </w:r>
          </w:p>
        </w:tc>
        <w:tc>
          <w:tcPr>
            <w:tcW w:w="8296" w:type="dxa"/>
          </w:tcPr>
          <w:p w14:paraId="131E8AA2" w14:textId="77777777" w:rsidR="00525F77" w:rsidRDefault="00000000">
            <w:pPr>
              <w:pStyle w:val="TableParagraph"/>
              <w:spacing w:line="302" w:lineRule="exact"/>
              <w:rPr>
                <w:b/>
                <w:sz w:val="28"/>
              </w:rPr>
            </w:pPr>
            <w:r>
              <w:rPr>
                <w:b/>
                <w:sz w:val="28"/>
              </w:rPr>
              <w:t>Пусконаладочные</w:t>
            </w:r>
            <w:r>
              <w:rPr>
                <w:b/>
                <w:spacing w:val="-17"/>
                <w:sz w:val="28"/>
              </w:rPr>
              <w:t xml:space="preserve"> </w:t>
            </w:r>
            <w:r>
              <w:rPr>
                <w:b/>
                <w:spacing w:val="-2"/>
                <w:sz w:val="28"/>
              </w:rPr>
              <w:t>работы</w:t>
            </w:r>
          </w:p>
        </w:tc>
      </w:tr>
      <w:tr w:rsidR="00525F77" w14:paraId="313608E4" w14:textId="77777777">
        <w:trPr>
          <w:trHeight w:val="321"/>
        </w:trPr>
        <w:tc>
          <w:tcPr>
            <w:tcW w:w="1056" w:type="dxa"/>
          </w:tcPr>
          <w:p w14:paraId="7C2415CB" w14:textId="77777777" w:rsidR="00525F77" w:rsidRDefault="00000000">
            <w:pPr>
              <w:pStyle w:val="TableParagraph"/>
              <w:spacing w:line="301" w:lineRule="exact"/>
              <w:ind w:left="11" w:right="2"/>
              <w:jc w:val="center"/>
              <w:rPr>
                <w:sz w:val="28"/>
              </w:rPr>
            </w:pPr>
            <w:r>
              <w:rPr>
                <w:spacing w:val="-4"/>
                <w:sz w:val="28"/>
              </w:rPr>
              <w:t>24.1</w:t>
            </w:r>
          </w:p>
        </w:tc>
        <w:tc>
          <w:tcPr>
            <w:tcW w:w="8296" w:type="dxa"/>
          </w:tcPr>
          <w:p w14:paraId="0F650323" w14:textId="77777777" w:rsidR="00525F77" w:rsidRDefault="00000000">
            <w:pPr>
              <w:pStyle w:val="TableParagraph"/>
              <w:spacing w:line="301" w:lineRule="exact"/>
              <w:rPr>
                <w:sz w:val="28"/>
              </w:rPr>
            </w:pPr>
            <w:r>
              <w:rPr>
                <w:sz w:val="28"/>
              </w:rPr>
              <w:t>Пусконаладочные</w:t>
            </w:r>
            <w:r>
              <w:rPr>
                <w:spacing w:val="-17"/>
                <w:sz w:val="28"/>
              </w:rPr>
              <w:t xml:space="preserve"> </w:t>
            </w:r>
            <w:r>
              <w:rPr>
                <w:sz w:val="28"/>
              </w:rPr>
              <w:t>работы</w:t>
            </w:r>
            <w:r>
              <w:rPr>
                <w:spacing w:val="-14"/>
                <w:sz w:val="28"/>
              </w:rPr>
              <w:t xml:space="preserve"> </w:t>
            </w:r>
            <w:r>
              <w:rPr>
                <w:sz w:val="28"/>
              </w:rPr>
              <w:t>подъемно-транспортного</w:t>
            </w:r>
            <w:r>
              <w:rPr>
                <w:spacing w:val="-11"/>
                <w:sz w:val="28"/>
              </w:rPr>
              <w:t xml:space="preserve"> </w:t>
            </w:r>
            <w:r>
              <w:rPr>
                <w:spacing w:val="-2"/>
                <w:sz w:val="28"/>
              </w:rPr>
              <w:t>оборудования</w:t>
            </w:r>
          </w:p>
        </w:tc>
      </w:tr>
      <w:tr w:rsidR="00525F77" w14:paraId="559B70BF" w14:textId="77777777">
        <w:trPr>
          <w:trHeight w:val="323"/>
        </w:trPr>
        <w:tc>
          <w:tcPr>
            <w:tcW w:w="1056" w:type="dxa"/>
          </w:tcPr>
          <w:p w14:paraId="00FFEEFE" w14:textId="77777777" w:rsidR="00525F77" w:rsidRDefault="00000000">
            <w:pPr>
              <w:pStyle w:val="TableParagraph"/>
              <w:spacing w:line="304" w:lineRule="exact"/>
              <w:ind w:left="11" w:right="2"/>
              <w:jc w:val="center"/>
              <w:rPr>
                <w:sz w:val="28"/>
              </w:rPr>
            </w:pPr>
            <w:r>
              <w:rPr>
                <w:spacing w:val="-4"/>
                <w:sz w:val="28"/>
              </w:rPr>
              <w:t>24.2</w:t>
            </w:r>
          </w:p>
        </w:tc>
        <w:tc>
          <w:tcPr>
            <w:tcW w:w="8296" w:type="dxa"/>
          </w:tcPr>
          <w:p w14:paraId="758049C8" w14:textId="77777777" w:rsidR="00525F77" w:rsidRDefault="00000000">
            <w:pPr>
              <w:pStyle w:val="TableParagraph"/>
              <w:spacing w:line="304" w:lineRule="exact"/>
              <w:rPr>
                <w:sz w:val="28"/>
              </w:rPr>
            </w:pPr>
            <w:r>
              <w:rPr>
                <w:sz w:val="28"/>
              </w:rPr>
              <w:t>Пусконаладочные</w:t>
            </w:r>
            <w:r>
              <w:rPr>
                <w:spacing w:val="-11"/>
                <w:sz w:val="28"/>
              </w:rPr>
              <w:t xml:space="preserve"> </w:t>
            </w:r>
            <w:r>
              <w:rPr>
                <w:sz w:val="28"/>
              </w:rPr>
              <w:t>работы</w:t>
            </w:r>
            <w:r>
              <w:rPr>
                <w:spacing w:val="-7"/>
                <w:sz w:val="28"/>
              </w:rPr>
              <w:t xml:space="preserve"> </w:t>
            </w:r>
            <w:r>
              <w:rPr>
                <w:spacing w:val="-2"/>
                <w:sz w:val="28"/>
              </w:rPr>
              <w:t>лифтов</w:t>
            </w:r>
          </w:p>
        </w:tc>
      </w:tr>
      <w:tr w:rsidR="00525F77" w14:paraId="515E98F5" w14:textId="77777777">
        <w:trPr>
          <w:trHeight w:val="642"/>
        </w:trPr>
        <w:tc>
          <w:tcPr>
            <w:tcW w:w="1056" w:type="dxa"/>
          </w:tcPr>
          <w:p w14:paraId="474134C4" w14:textId="77777777" w:rsidR="00525F77" w:rsidRDefault="00000000">
            <w:pPr>
              <w:pStyle w:val="TableParagraph"/>
              <w:spacing w:before="153"/>
              <w:ind w:left="11" w:right="2"/>
              <w:jc w:val="center"/>
              <w:rPr>
                <w:sz w:val="28"/>
              </w:rPr>
            </w:pPr>
            <w:r>
              <w:rPr>
                <w:spacing w:val="-4"/>
                <w:sz w:val="28"/>
              </w:rPr>
              <w:t>24.3</w:t>
            </w:r>
          </w:p>
        </w:tc>
        <w:tc>
          <w:tcPr>
            <w:tcW w:w="8296" w:type="dxa"/>
          </w:tcPr>
          <w:p w14:paraId="2B9213D4" w14:textId="77777777" w:rsidR="00525F77" w:rsidRDefault="00000000">
            <w:pPr>
              <w:pStyle w:val="TableParagraph"/>
              <w:spacing w:line="315" w:lineRule="exact"/>
              <w:rPr>
                <w:sz w:val="28"/>
              </w:rPr>
            </w:pPr>
            <w:r>
              <w:rPr>
                <w:sz w:val="28"/>
              </w:rPr>
              <w:t>Пусконаладочные</w:t>
            </w:r>
            <w:r>
              <w:rPr>
                <w:spacing w:val="-8"/>
                <w:sz w:val="28"/>
              </w:rPr>
              <w:t xml:space="preserve"> </w:t>
            </w:r>
            <w:r>
              <w:rPr>
                <w:sz w:val="28"/>
              </w:rPr>
              <w:t>работы</w:t>
            </w:r>
            <w:r>
              <w:rPr>
                <w:spacing w:val="-8"/>
                <w:sz w:val="28"/>
              </w:rPr>
              <w:t xml:space="preserve"> </w:t>
            </w:r>
            <w:r>
              <w:rPr>
                <w:sz w:val="28"/>
              </w:rPr>
              <w:t>синхронных</w:t>
            </w:r>
            <w:r>
              <w:rPr>
                <w:spacing w:val="-8"/>
                <w:sz w:val="28"/>
              </w:rPr>
              <w:t xml:space="preserve"> </w:t>
            </w:r>
            <w:r>
              <w:rPr>
                <w:sz w:val="28"/>
              </w:rPr>
              <w:t>генераторов</w:t>
            </w:r>
            <w:r>
              <w:rPr>
                <w:spacing w:val="-8"/>
                <w:sz w:val="28"/>
              </w:rPr>
              <w:t xml:space="preserve"> </w:t>
            </w:r>
            <w:r>
              <w:rPr>
                <w:sz w:val="28"/>
              </w:rPr>
              <w:t>и</w:t>
            </w:r>
            <w:r>
              <w:rPr>
                <w:spacing w:val="-8"/>
                <w:sz w:val="28"/>
              </w:rPr>
              <w:t xml:space="preserve"> </w:t>
            </w:r>
            <w:r>
              <w:rPr>
                <w:spacing w:val="-2"/>
                <w:sz w:val="28"/>
              </w:rPr>
              <w:t>систем</w:t>
            </w:r>
          </w:p>
          <w:p w14:paraId="1E0F7094" w14:textId="77777777" w:rsidR="00525F77" w:rsidRDefault="00000000">
            <w:pPr>
              <w:pStyle w:val="TableParagraph"/>
              <w:spacing w:line="308" w:lineRule="exact"/>
              <w:rPr>
                <w:sz w:val="28"/>
              </w:rPr>
            </w:pPr>
            <w:r>
              <w:rPr>
                <w:spacing w:val="-2"/>
                <w:sz w:val="28"/>
              </w:rPr>
              <w:t>возбуждения</w:t>
            </w:r>
          </w:p>
        </w:tc>
      </w:tr>
      <w:tr w:rsidR="00525F77" w14:paraId="5C6F7B65" w14:textId="77777777">
        <w:trPr>
          <w:trHeight w:val="645"/>
        </w:trPr>
        <w:tc>
          <w:tcPr>
            <w:tcW w:w="1056" w:type="dxa"/>
          </w:tcPr>
          <w:p w14:paraId="351EDBE0" w14:textId="77777777" w:rsidR="00525F77" w:rsidRDefault="00000000">
            <w:pPr>
              <w:pStyle w:val="TableParagraph"/>
              <w:spacing w:before="153"/>
              <w:ind w:left="11" w:right="2"/>
              <w:jc w:val="center"/>
              <w:rPr>
                <w:sz w:val="28"/>
              </w:rPr>
            </w:pPr>
            <w:r>
              <w:rPr>
                <w:spacing w:val="-4"/>
                <w:sz w:val="28"/>
              </w:rPr>
              <w:t>24.4</w:t>
            </w:r>
          </w:p>
        </w:tc>
        <w:tc>
          <w:tcPr>
            <w:tcW w:w="8296" w:type="dxa"/>
          </w:tcPr>
          <w:p w14:paraId="7BE5F74A" w14:textId="77777777" w:rsidR="00525F77" w:rsidRDefault="00000000">
            <w:pPr>
              <w:pStyle w:val="TableParagraph"/>
              <w:spacing w:line="315" w:lineRule="exact"/>
              <w:rPr>
                <w:sz w:val="28"/>
              </w:rPr>
            </w:pPr>
            <w:r>
              <w:rPr>
                <w:sz w:val="28"/>
              </w:rPr>
              <w:t>Пусконаладочные</w:t>
            </w:r>
            <w:r>
              <w:rPr>
                <w:spacing w:val="-11"/>
                <w:sz w:val="28"/>
              </w:rPr>
              <w:t xml:space="preserve"> </w:t>
            </w:r>
            <w:r>
              <w:rPr>
                <w:sz w:val="28"/>
              </w:rPr>
              <w:t>работы</w:t>
            </w:r>
            <w:r>
              <w:rPr>
                <w:spacing w:val="-5"/>
                <w:sz w:val="28"/>
              </w:rPr>
              <w:t xml:space="preserve"> </w:t>
            </w:r>
            <w:r>
              <w:rPr>
                <w:sz w:val="28"/>
              </w:rPr>
              <w:t>силовых</w:t>
            </w:r>
            <w:r>
              <w:rPr>
                <w:spacing w:val="-9"/>
                <w:sz w:val="28"/>
              </w:rPr>
              <w:t xml:space="preserve"> </w:t>
            </w:r>
            <w:r>
              <w:rPr>
                <w:sz w:val="28"/>
              </w:rPr>
              <w:t>и</w:t>
            </w:r>
            <w:r>
              <w:rPr>
                <w:spacing w:val="-5"/>
                <w:sz w:val="28"/>
              </w:rPr>
              <w:t xml:space="preserve"> </w:t>
            </w:r>
            <w:r>
              <w:rPr>
                <w:spacing w:val="-2"/>
                <w:sz w:val="28"/>
              </w:rPr>
              <w:t>измерительных</w:t>
            </w:r>
          </w:p>
          <w:p w14:paraId="404CC6B2" w14:textId="77777777" w:rsidR="00525F77" w:rsidRDefault="00000000">
            <w:pPr>
              <w:pStyle w:val="TableParagraph"/>
              <w:spacing w:before="2" w:line="308" w:lineRule="exact"/>
              <w:rPr>
                <w:sz w:val="28"/>
              </w:rPr>
            </w:pPr>
            <w:r>
              <w:rPr>
                <w:spacing w:val="-2"/>
                <w:sz w:val="28"/>
              </w:rPr>
              <w:t>трансформаторов</w:t>
            </w:r>
          </w:p>
        </w:tc>
      </w:tr>
    </w:tbl>
    <w:p w14:paraId="3BDDBEA3" w14:textId="77777777" w:rsidR="00525F77" w:rsidRDefault="00525F77">
      <w:pPr>
        <w:pStyle w:val="TableParagraph"/>
        <w:spacing w:line="308" w:lineRule="exact"/>
        <w:rPr>
          <w:sz w:val="28"/>
        </w:rPr>
        <w:sectPr w:rsidR="00525F77">
          <w:type w:val="continuous"/>
          <w:pgSz w:w="11910" w:h="16840"/>
          <w:pgMar w:top="1100" w:right="850" w:bottom="1462"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399FB8F6" w14:textId="77777777">
        <w:trPr>
          <w:trHeight w:val="323"/>
        </w:trPr>
        <w:tc>
          <w:tcPr>
            <w:tcW w:w="1056" w:type="dxa"/>
          </w:tcPr>
          <w:p w14:paraId="44E7511A" w14:textId="77777777" w:rsidR="00525F77" w:rsidRDefault="00000000">
            <w:pPr>
              <w:pStyle w:val="TableParagraph"/>
              <w:spacing w:line="304" w:lineRule="exact"/>
              <w:ind w:left="11" w:right="2"/>
              <w:jc w:val="center"/>
              <w:rPr>
                <w:sz w:val="28"/>
              </w:rPr>
            </w:pPr>
            <w:r>
              <w:rPr>
                <w:spacing w:val="-4"/>
                <w:sz w:val="28"/>
              </w:rPr>
              <w:lastRenderedPageBreak/>
              <w:t>24.5</w:t>
            </w:r>
          </w:p>
        </w:tc>
        <w:tc>
          <w:tcPr>
            <w:tcW w:w="8296" w:type="dxa"/>
          </w:tcPr>
          <w:p w14:paraId="791F1CC5" w14:textId="77777777" w:rsidR="00525F77" w:rsidRDefault="00000000">
            <w:pPr>
              <w:pStyle w:val="TableParagraph"/>
              <w:spacing w:line="304" w:lineRule="exact"/>
              <w:rPr>
                <w:sz w:val="28"/>
              </w:rPr>
            </w:pPr>
            <w:r>
              <w:rPr>
                <w:sz w:val="28"/>
              </w:rPr>
              <w:t>Пусконаладочные</w:t>
            </w:r>
            <w:r>
              <w:rPr>
                <w:spacing w:val="-14"/>
                <w:sz w:val="28"/>
              </w:rPr>
              <w:t xml:space="preserve"> </w:t>
            </w:r>
            <w:r>
              <w:rPr>
                <w:sz w:val="28"/>
              </w:rPr>
              <w:t>работы</w:t>
            </w:r>
            <w:r>
              <w:rPr>
                <w:spacing w:val="-9"/>
                <w:sz w:val="28"/>
              </w:rPr>
              <w:t xml:space="preserve"> </w:t>
            </w:r>
            <w:r>
              <w:rPr>
                <w:sz w:val="28"/>
              </w:rPr>
              <w:t>коммутационных</w:t>
            </w:r>
            <w:r>
              <w:rPr>
                <w:spacing w:val="-8"/>
                <w:sz w:val="28"/>
              </w:rPr>
              <w:t xml:space="preserve"> </w:t>
            </w:r>
            <w:r>
              <w:rPr>
                <w:spacing w:val="-2"/>
                <w:sz w:val="28"/>
              </w:rPr>
              <w:t>аппаратов</w:t>
            </w:r>
          </w:p>
        </w:tc>
      </w:tr>
      <w:tr w:rsidR="00525F77" w14:paraId="257119CE" w14:textId="77777777">
        <w:trPr>
          <w:trHeight w:val="321"/>
        </w:trPr>
        <w:tc>
          <w:tcPr>
            <w:tcW w:w="1056" w:type="dxa"/>
          </w:tcPr>
          <w:p w14:paraId="3F8797E6" w14:textId="77777777" w:rsidR="00525F77" w:rsidRDefault="00000000">
            <w:pPr>
              <w:pStyle w:val="TableParagraph"/>
              <w:spacing w:line="301" w:lineRule="exact"/>
              <w:ind w:left="11" w:right="2"/>
              <w:jc w:val="center"/>
              <w:rPr>
                <w:sz w:val="28"/>
              </w:rPr>
            </w:pPr>
            <w:r>
              <w:rPr>
                <w:spacing w:val="-4"/>
                <w:sz w:val="28"/>
              </w:rPr>
              <w:t>24.6</w:t>
            </w:r>
          </w:p>
        </w:tc>
        <w:tc>
          <w:tcPr>
            <w:tcW w:w="8296" w:type="dxa"/>
          </w:tcPr>
          <w:p w14:paraId="4FDB26EC" w14:textId="77777777" w:rsidR="00525F77" w:rsidRDefault="00000000">
            <w:pPr>
              <w:pStyle w:val="TableParagraph"/>
              <w:spacing w:line="301" w:lineRule="exact"/>
              <w:rPr>
                <w:sz w:val="28"/>
              </w:rPr>
            </w:pPr>
            <w:r>
              <w:rPr>
                <w:sz w:val="28"/>
              </w:rPr>
              <w:t>Пусконаладочные</w:t>
            </w:r>
            <w:r>
              <w:rPr>
                <w:spacing w:val="-13"/>
                <w:sz w:val="28"/>
              </w:rPr>
              <w:t xml:space="preserve"> </w:t>
            </w:r>
            <w:r>
              <w:rPr>
                <w:sz w:val="28"/>
              </w:rPr>
              <w:t>работы</w:t>
            </w:r>
            <w:r>
              <w:rPr>
                <w:spacing w:val="-8"/>
                <w:sz w:val="28"/>
              </w:rPr>
              <w:t xml:space="preserve"> </w:t>
            </w:r>
            <w:r>
              <w:rPr>
                <w:sz w:val="28"/>
              </w:rPr>
              <w:t>устройств</w:t>
            </w:r>
            <w:r>
              <w:rPr>
                <w:spacing w:val="-10"/>
                <w:sz w:val="28"/>
              </w:rPr>
              <w:t xml:space="preserve"> </w:t>
            </w:r>
            <w:r>
              <w:rPr>
                <w:sz w:val="28"/>
              </w:rPr>
              <w:t>релейной</w:t>
            </w:r>
            <w:r>
              <w:rPr>
                <w:spacing w:val="-8"/>
                <w:sz w:val="28"/>
              </w:rPr>
              <w:t xml:space="preserve"> </w:t>
            </w:r>
            <w:r>
              <w:rPr>
                <w:spacing w:val="-2"/>
                <w:sz w:val="28"/>
              </w:rPr>
              <w:t>защиты</w:t>
            </w:r>
          </w:p>
        </w:tc>
      </w:tr>
      <w:tr w:rsidR="00525F77" w14:paraId="5462C64B" w14:textId="77777777">
        <w:trPr>
          <w:trHeight w:val="321"/>
        </w:trPr>
        <w:tc>
          <w:tcPr>
            <w:tcW w:w="1056" w:type="dxa"/>
          </w:tcPr>
          <w:p w14:paraId="7EF7C727" w14:textId="77777777" w:rsidR="00525F77" w:rsidRDefault="00000000">
            <w:pPr>
              <w:pStyle w:val="TableParagraph"/>
              <w:spacing w:line="302" w:lineRule="exact"/>
              <w:ind w:left="11" w:right="2"/>
              <w:jc w:val="center"/>
              <w:rPr>
                <w:sz w:val="28"/>
              </w:rPr>
            </w:pPr>
            <w:r>
              <w:rPr>
                <w:spacing w:val="-4"/>
                <w:sz w:val="28"/>
              </w:rPr>
              <w:t>24.7</w:t>
            </w:r>
          </w:p>
        </w:tc>
        <w:tc>
          <w:tcPr>
            <w:tcW w:w="8296" w:type="dxa"/>
          </w:tcPr>
          <w:p w14:paraId="02A022C6" w14:textId="77777777" w:rsidR="00525F77" w:rsidRDefault="00000000">
            <w:pPr>
              <w:pStyle w:val="TableParagraph"/>
              <w:spacing w:line="302" w:lineRule="exact"/>
              <w:rPr>
                <w:sz w:val="28"/>
              </w:rPr>
            </w:pPr>
            <w:r>
              <w:rPr>
                <w:sz w:val="28"/>
              </w:rPr>
              <w:t>Пусконаладочные</w:t>
            </w:r>
            <w:r>
              <w:rPr>
                <w:spacing w:val="-9"/>
                <w:sz w:val="28"/>
              </w:rPr>
              <w:t xml:space="preserve"> </w:t>
            </w:r>
            <w:r>
              <w:rPr>
                <w:sz w:val="28"/>
              </w:rPr>
              <w:t>работы</w:t>
            </w:r>
            <w:r>
              <w:rPr>
                <w:spacing w:val="-6"/>
                <w:sz w:val="28"/>
              </w:rPr>
              <w:t xml:space="preserve"> </w:t>
            </w:r>
            <w:r>
              <w:rPr>
                <w:sz w:val="28"/>
              </w:rPr>
              <w:t>автоматики</w:t>
            </w:r>
            <w:r>
              <w:rPr>
                <w:spacing w:val="-6"/>
                <w:sz w:val="28"/>
              </w:rPr>
              <w:t xml:space="preserve"> </w:t>
            </w:r>
            <w:r>
              <w:rPr>
                <w:sz w:val="28"/>
              </w:rPr>
              <w:t>в</w:t>
            </w:r>
            <w:r>
              <w:rPr>
                <w:spacing w:val="-6"/>
                <w:sz w:val="28"/>
              </w:rPr>
              <w:t xml:space="preserve"> </w:t>
            </w:r>
            <w:r>
              <w:rPr>
                <w:spacing w:val="-2"/>
                <w:sz w:val="28"/>
              </w:rPr>
              <w:t>электроснабжении</w:t>
            </w:r>
          </w:p>
        </w:tc>
      </w:tr>
      <w:tr w:rsidR="00525F77" w14:paraId="086475CF" w14:textId="77777777">
        <w:trPr>
          <w:trHeight w:val="323"/>
        </w:trPr>
        <w:tc>
          <w:tcPr>
            <w:tcW w:w="1056" w:type="dxa"/>
          </w:tcPr>
          <w:p w14:paraId="6C5E0636" w14:textId="77777777" w:rsidR="00525F77" w:rsidRDefault="00000000">
            <w:pPr>
              <w:pStyle w:val="TableParagraph"/>
              <w:spacing w:line="304" w:lineRule="exact"/>
              <w:ind w:left="11" w:right="2"/>
              <w:jc w:val="center"/>
              <w:rPr>
                <w:sz w:val="28"/>
              </w:rPr>
            </w:pPr>
            <w:r>
              <w:rPr>
                <w:spacing w:val="-4"/>
                <w:sz w:val="28"/>
              </w:rPr>
              <w:t>24.8</w:t>
            </w:r>
          </w:p>
        </w:tc>
        <w:tc>
          <w:tcPr>
            <w:tcW w:w="8296" w:type="dxa"/>
          </w:tcPr>
          <w:p w14:paraId="6E2123BA" w14:textId="77777777" w:rsidR="00525F77" w:rsidRDefault="00000000">
            <w:pPr>
              <w:pStyle w:val="TableParagraph"/>
              <w:spacing w:line="304" w:lineRule="exact"/>
              <w:rPr>
                <w:sz w:val="28"/>
              </w:rPr>
            </w:pPr>
            <w:r>
              <w:rPr>
                <w:sz w:val="28"/>
              </w:rPr>
              <w:t>Пусконаладочные</w:t>
            </w:r>
            <w:r>
              <w:rPr>
                <w:spacing w:val="-10"/>
                <w:sz w:val="28"/>
              </w:rPr>
              <w:t xml:space="preserve"> </w:t>
            </w:r>
            <w:r>
              <w:rPr>
                <w:sz w:val="28"/>
              </w:rPr>
              <w:t>работы</w:t>
            </w:r>
            <w:r>
              <w:rPr>
                <w:spacing w:val="-7"/>
                <w:sz w:val="28"/>
              </w:rPr>
              <w:t xml:space="preserve"> </w:t>
            </w:r>
            <w:r>
              <w:rPr>
                <w:sz w:val="28"/>
              </w:rPr>
              <w:t>систем</w:t>
            </w:r>
            <w:r>
              <w:rPr>
                <w:spacing w:val="-9"/>
                <w:sz w:val="28"/>
              </w:rPr>
              <w:t xml:space="preserve"> </w:t>
            </w:r>
            <w:r>
              <w:rPr>
                <w:sz w:val="28"/>
              </w:rPr>
              <w:t>напряжения</w:t>
            </w:r>
            <w:r>
              <w:rPr>
                <w:spacing w:val="-7"/>
                <w:sz w:val="28"/>
              </w:rPr>
              <w:t xml:space="preserve"> </w:t>
            </w:r>
            <w:r>
              <w:rPr>
                <w:sz w:val="28"/>
              </w:rPr>
              <w:t>и</w:t>
            </w:r>
            <w:r>
              <w:rPr>
                <w:spacing w:val="-10"/>
                <w:sz w:val="28"/>
              </w:rPr>
              <w:t xml:space="preserve"> </w:t>
            </w:r>
            <w:r>
              <w:rPr>
                <w:sz w:val="28"/>
              </w:rPr>
              <w:t>оперативного</w:t>
            </w:r>
            <w:r>
              <w:rPr>
                <w:spacing w:val="-5"/>
                <w:sz w:val="28"/>
              </w:rPr>
              <w:t xml:space="preserve"> </w:t>
            </w:r>
            <w:r>
              <w:rPr>
                <w:spacing w:val="-4"/>
                <w:sz w:val="28"/>
              </w:rPr>
              <w:t>тока</w:t>
            </w:r>
          </w:p>
        </w:tc>
      </w:tr>
      <w:tr w:rsidR="00525F77" w14:paraId="5DB73631" w14:textId="77777777">
        <w:trPr>
          <w:trHeight w:val="642"/>
        </w:trPr>
        <w:tc>
          <w:tcPr>
            <w:tcW w:w="1056" w:type="dxa"/>
          </w:tcPr>
          <w:p w14:paraId="11083495" w14:textId="77777777" w:rsidR="00525F77" w:rsidRDefault="00000000">
            <w:pPr>
              <w:pStyle w:val="TableParagraph"/>
              <w:spacing w:before="153"/>
              <w:ind w:left="11" w:right="2"/>
              <w:jc w:val="center"/>
              <w:rPr>
                <w:sz w:val="28"/>
              </w:rPr>
            </w:pPr>
            <w:r>
              <w:rPr>
                <w:spacing w:val="-4"/>
                <w:sz w:val="28"/>
              </w:rPr>
              <w:t>24.9</w:t>
            </w:r>
          </w:p>
        </w:tc>
        <w:tc>
          <w:tcPr>
            <w:tcW w:w="8296" w:type="dxa"/>
          </w:tcPr>
          <w:p w14:paraId="02D5FC51" w14:textId="77777777" w:rsidR="00525F77" w:rsidRDefault="00000000">
            <w:pPr>
              <w:pStyle w:val="TableParagraph"/>
              <w:spacing w:line="315" w:lineRule="exact"/>
              <w:rPr>
                <w:sz w:val="28"/>
              </w:rPr>
            </w:pPr>
            <w:r>
              <w:rPr>
                <w:sz w:val="28"/>
              </w:rPr>
              <w:t>Пусконаладочные</w:t>
            </w:r>
            <w:r>
              <w:rPr>
                <w:spacing w:val="-11"/>
                <w:sz w:val="28"/>
              </w:rPr>
              <w:t xml:space="preserve"> </w:t>
            </w:r>
            <w:r>
              <w:rPr>
                <w:sz w:val="28"/>
              </w:rPr>
              <w:t>работы</w:t>
            </w:r>
            <w:r>
              <w:rPr>
                <w:spacing w:val="-7"/>
                <w:sz w:val="28"/>
              </w:rPr>
              <w:t xml:space="preserve"> </w:t>
            </w:r>
            <w:r>
              <w:rPr>
                <w:sz w:val="28"/>
              </w:rPr>
              <w:t>электрических</w:t>
            </w:r>
            <w:r>
              <w:rPr>
                <w:spacing w:val="-7"/>
                <w:sz w:val="28"/>
              </w:rPr>
              <w:t xml:space="preserve"> </w:t>
            </w:r>
            <w:r>
              <w:rPr>
                <w:sz w:val="28"/>
              </w:rPr>
              <w:t>машин</w:t>
            </w:r>
            <w:r>
              <w:rPr>
                <w:spacing w:val="-10"/>
                <w:sz w:val="28"/>
              </w:rPr>
              <w:t xml:space="preserve"> и</w:t>
            </w:r>
          </w:p>
          <w:p w14:paraId="663D6E24" w14:textId="77777777" w:rsidR="00525F77" w:rsidRDefault="00000000">
            <w:pPr>
              <w:pStyle w:val="TableParagraph"/>
              <w:spacing w:line="308" w:lineRule="exact"/>
              <w:rPr>
                <w:sz w:val="28"/>
              </w:rPr>
            </w:pPr>
            <w:r>
              <w:rPr>
                <w:spacing w:val="-2"/>
                <w:sz w:val="28"/>
              </w:rPr>
              <w:t>электроприводов</w:t>
            </w:r>
          </w:p>
        </w:tc>
      </w:tr>
      <w:tr w:rsidR="00525F77" w14:paraId="59438B13" w14:textId="77777777">
        <w:trPr>
          <w:trHeight w:val="645"/>
        </w:trPr>
        <w:tc>
          <w:tcPr>
            <w:tcW w:w="1056" w:type="dxa"/>
          </w:tcPr>
          <w:p w14:paraId="58A6E1D9" w14:textId="77777777" w:rsidR="00525F77" w:rsidRDefault="00000000">
            <w:pPr>
              <w:pStyle w:val="TableParagraph"/>
              <w:spacing w:before="156"/>
              <w:ind w:left="11" w:right="4"/>
              <w:jc w:val="center"/>
              <w:rPr>
                <w:sz w:val="28"/>
              </w:rPr>
            </w:pPr>
            <w:r>
              <w:rPr>
                <w:spacing w:val="-2"/>
                <w:sz w:val="28"/>
              </w:rPr>
              <w:t>24.10</w:t>
            </w:r>
          </w:p>
        </w:tc>
        <w:tc>
          <w:tcPr>
            <w:tcW w:w="8296" w:type="dxa"/>
          </w:tcPr>
          <w:p w14:paraId="153318D4" w14:textId="77777777" w:rsidR="00525F77" w:rsidRDefault="00000000">
            <w:pPr>
              <w:pStyle w:val="TableParagraph"/>
              <w:spacing w:line="315" w:lineRule="exact"/>
              <w:rPr>
                <w:sz w:val="28"/>
              </w:rPr>
            </w:pPr>
            <w:r>
              <w:rPr>
                <w:sz w:val="28"/>
              </w:rPr>
              <w:t>Пусконаладочные</w:t>
            </w:r>
            <w:r>
              <w:rPr>
                <w:spacing w:val="-11"/>
                <w:sz w:val="28"/>
              </w:rPr>
              <w:t xml:space="preserve"> </w:t>
            </w:r>
            <w:r>
              <w:rPr>
                <w:sz w:val="28"/>
              </w:rPr>
              <w:t>работы</w:t>
            </w:r>
            <w:r>
              <w:rPr>
                <w:spacing w:val="-8"/>
                <w:sz w:val="28"/>
              </w:rPr>
              <w:t xml:space="preserve"> </w:t>
            </w:r>
            <w:r>
              <w:rPr>
                <w:sz w:val="28"/>
              </w:rPr>
              <w:t>систем</w:t>
            </w:r>
            <w:r>
              <w:rPr>
                <w:spacing w:val="-8"/>
                <w:sz w:val="28"/>
              </w:rPr>
              <w:t xml:space="preserve"> </w:t>
            </w:r>
            <w:r>
              <w:rPr>
                <w:sz w:val="28"/>
              </w:rPr>
              <w:t>автоматики,</w:t>
            </w:r>
            <w:r>
              <w:rPr>
                <w:spacing w:val="-9"/>
                <w:sz w:val="28"/>
              </w:rPr>
              <w:t xml:space="preserve"> </w:t>
            </w:r>
            <w:r>
              <w:rPr>
                <w:sz w:val="28"/>
              </w:rPr>
              <w:t>сигнализации</w:t>
            </w:r>
            <w:r>
              <w:rPr>
                <w:spacing w:val="-8"/>
                <w:sz w:val="28"/>
              </w:rPr>
              <w:t xml:space="preserve"> </w:t>
            </w:r>
            <w:r>
              <w:rPr>
                <w:spacing w:val="-10"/>
                <w:sz w:val="28"/>
              </w:rPr>
              <w:t>и</w:t>
            </w:r>
          </w:p>
          <w:p w14:paraId="644C2C12" w14:textId="77777777" w:rsidR="00525F77" w:rsidRDefault="00000000">
            <w:pPr>
              <w:pStyle w:val="TableParagraph"/>
              <w:spacing w:before="2" w:line="308" w:lineRule="exact"/>
              <w:rPr>
                <w:sz w:val="28"/>
              </w:rPr>
            </w:pPr>
            <w:r>
              <w:rPr>
                <w:sz w:val="28"/>
              </w:rPr>
              <w:t>взаимосвязанных</w:t>
            </w:r>
            <w:r>
              <w:rPr>
                <w:spacing w:val="-8"/>
                <w:sz w:val="28"/>
              </w:rPr>
              <w:t xml:space="preserve"> </w:t>
            </w:r>
            <w:r>
              <w:rPr>
                <w:spacing w:val="-2"/>
                <w:sz w:val="28"/>
              </w:rPr>
              <w:t>устройств</w:t>
            </w:r>
          </w:p>
        </w:tc>
      </w:tr>
      <w:tr w:rsidR="00525F77" w14:paraId="41B8F4CB" w14:textId="77777777">
        <w:trPr>
          <w:trHeight w:val="321"/>
        </w:trPr>
        <w:tc>
          <w:tcPr>
            <w:tcW w:w="1056" w:type="dxa"/>
          </w:tcPr>
          <w:p w14:paraId="0F3B3E42" w14:textId="77777777" w:rsidR="00525F77" w:rsidRDefault="00000000">
            <w:pPr>
              <w:pStyle w:val="TableParagraph"/>
              <w:spacing w:line="301" w:lineRule="exact"/>
              <w:ind w:left="11" w:right="4"/>
              <w:jc w:val="center"/>
              <w:rPr>
                <w:sz w:val="28"/>
              </w:rPr>
            </w:pPr>
            <w:r>
              <w:rPr>
                <w:spacing w:val="-2"/>
                <w:sz w:val="28"/>
              </w:rPr>
              <w:t>24.11</w:t>
            </w:r>
          </w:p>
        </w:tc>
        <w:tc>
          <w:tcPr>
            <w:tcW w:w="8296" w:type="dxa"/>
          </w:tcPr>
          <w:p w14:paraId="6ED02218" w14:textId="77777777" w:rsidR="00525F77" w:rsidRDefault="00000000">
            <w:pPr>
              <w:pStyle w:val="TableParagraph"/>
              <w:spacing w:line="301" w:lineRule="exact"/>
              <w:rPr>
                <w:sz w:val="28"/>
              </w:rPr>
            </w:pPr>
            <w:r>
              <w:rPr>
                <w:sz w:val="28"/>
              </w:rPr>
              <w:t>Пусконаладочные</w:t>
            </w:r>
            <w:r>
              <w:rPr>
                <w:spacing w:val="-11"/>
                <w:sz w:val="28"/>
              </w:rPr>
              <w:t xml:space="preserve"> </w:t>
            </w:r>
            <w:r>
              <w:rPr>
                <w:sz w:val="28"/>
              </w:rPr>
              <w:t>работы</w:t>
            </w:r>
            <w:r>
              <w:rPr>
                <w:spacing w:val="-7"/>
                <w:sz w:val="28"/>
              </w:rPr>
              <w:t xml:space="preserve"> </w:t>
            </w:r>
            <w:r>
              <w:rPr>
                <w:sz w:val="28"/>
              </w:rPr>
              <w:t>автономной</w:t>
            </w:r>
            <w:r>
              <w:rPr>
                <w:spacing w:val="-8"/>
                <w:sz w:val="28"/>
              </w:rPr>
              <w:t xml:space="preserve"> </w:t>
            </w:r>
            <w:r>
              <w:rPr>
                <w:sz w:val="28"/>
              </w:rPr>
              <w:t>наладки</w:t>
            </w:r>
            <w:r>
              <w:rPr>
                <w:spacing w:val="-7"/>
                <w:sz w:val="28"/>
              </w:rPr>
              <w:t xml:space="preserve"> </w:t>
            </w:r>
            <w:r>
              <w:rPr>
                <w:spacing w:val="-2"/>
                <w:sz w:val="28"/>
              </w:rPr>
              <w:t>систем</w:t>
            </w:r>
          </w:p>
        </w:tc>
      </w:tr>
      <w:tr w:rsidR="00525F77" w14:paraId="378A2F6E" w14:textId="77777777">
        <w:trPr>
          <w:trHeight w:val="321"/>
        </w:trPr>
        <w:tc>
          <w:tcPr>
            <w:tcW w:w="1056" w:type="dxa"/>
          </w:tcPr>
          <w:p w14:paraId="6F93F62C" w14:textId="77777777" w:rsidR="00525F77" w:rsidRDefault="00000000">
            <w:pPr>
              <w:pStyle w:val="TableParagraph"/>
              <w:spacing w:line="301" w:lineRule="exact"/>
              <w:ind w:left="11" w:right="4"/>
              <w:jc w:val="center"/>
              <w:rPr>
                <w:sz w:val="28"/>
              </w:rPr>
            </w:pPr>
            <w:r>
              <w:rPr>
                <w:spacing w:val="-2"/>
                <w:sz w:val="28"/>
              </w:rPr>
              <w:t>24.12</w:t>
            </w:r>
          </w:p>
        </w:tc>
        <w:tc>
          <w:tcPr>
            <w:tcW w:w="8296" w:type="dxa"/>
          </w:tcPr>
          <w:p w14:paraId="1A57DB71" w14:textId="77777777" w:rsidR="00525F77" w:rsidRDefault="00000000">
            <w:pPr>
              <w:pStyle w:val="TableParagraph"/>
              <w:spacing w:line="301" w:lineRule="exact"/>
              <w:rPr>
                <w:sz w:val="28"/>
              </w:rPr>
            </w:pPr>
            <w:r>
              <w:rPr>
                <w:sz w:val="28"/>
              </w:rPr>
              <w:t>Пусконаладочные</w:t>
            </w:r>
            <w:r>
              <w:rPr>
                <w:spacing w:val="-10"/>
                <w:sz w:val="28"/>
              </w:rPr>
              <w:t xml:space="preserve"> </w:t>
            </w:r>
            <w:r>
              <w:rPr>
                <w:sz w:val="28"/>
              </w:rPr>
              <w:t>работы</w:t>
            </w:r>
            <w:r>
              <w:rPr>
                <w:spacing w:val="-7"/>
                <w:sz w:val="28"/>
              </w:rPr>
              <w:t xml:space="preserve"> </w:t>
            </w:r>
            <w:r>
              <w:rPr>
                <w:sz w:val="28"/>
              </w:rPr>
              <w:t>комплексной</w:t>
            </w:r>
            <w:r>
              <w:rPr>
                <w:spacing w:val="-10"/>
                <w:sz w:val="28"/>
              </w:rPr>
              <w:t xml:space="preserve"> </w:t>
            </w:r>
            <w:r>
              <w:rPr>
                <w:sz w:val="28"/>
              </w:rPr>
              <w:t>наладки</w:t>
            </w:r>
            <w:r>
              <w:rPr>
                <w:spacing w:val="-6"/>
                <w:sz w:val="28"/>
              </w:rPr>
              <w:t xml:space="preserve"> </w:t>
            </w:r>
            <w:r>
              <w:rPr>
                <w:spacing w:val="-2"/>
                <w:sz w:val="28"/>
              </w:rPr>
              <w:t>систем</w:t>
            </w:r>
          </w:p>
        </w:tc>
      </w:tr>
      <w:tr w:rsidR="00525F77" w14:paraId="2C7DE590" w14:textId="77777777">
        <w:trPr>
          <w:trHeight w:val="323"/>
        </w:trPr>
        <w:tc>
          <w:tcPr>
            <w:tcW w:w="1056" w:type="dxa"/>
          </w:tcPr>
          <w:p w14:paraId="4B4A5D56" w14:textId="77777777" w:rsidR="00525F77" w:rsidRDefault="00000000">
            <w:pPr>
              <w:pStyle w:val="TableParagraph"/>
              <w:spacing w:line="304" w:lineRule="exact"/>
              <w:ind w:left="11" w:right="4"/>
              <w:jc w:val="center"/>
              <w:rPr>
                <w:sz w:val="28"/>
              </w:rPr>
            </w:pPr>
            <w:r>
              <w:rPr>
                <w:spacing w:val="-2"/>
                <w:sz w:val="28"/>
              </w:rPr>
              <w:t>24.13</w:t>
            </w:r>
          </w:p>
        </w:tc>
        <w:tc>
          <w:tcPr>
            <w:tcW w:w="8296" w:type="dxa"/>
          </w:tcPr>
          <w:p w14:paraId="7EEB85EE" w14:textId="77777777" w:rsidR="00525F77" w:rsidRDefault="00000000">
            <w:pPr>
              <w:pStyle w:val="TableParagraph"/>
              <w:spacing w:line="304" w:lineRule="exact"/>
              <w:rPr>
                <w:sz w:val="28"/>
              </w:rPr>
            </w:pPr>
            <w:r>
              <w:rPr>
                <w:sz w:val="28"/>
              </w:rPr>
              <w:t>Пусконаладочные</w:t>
            </w:r>
            <w:r>
              <w:rPr>
                <w:spacing w:val="-11"/>
                <w:sz w:val="28"/>
              </w:rPr>
              <w:t xml:space="preserve"> </w:t>
            </w:r>
            <w:r>
              <w:rPr>
                <w:sz w:val="28"/>
              </w:rPr>
              <w:t>работы</w:t>
            </w:r>
            <w:r>
              <w:rPr>
                <w:spacing w:val="-8"/>
                <w:sz w:val="28"/>
              </w:rPr>
              <w:t xml:space="preserve"> </w:t>
            </w:r>
            <w:r>
              <w:rPr>
                <w:sz w:val="28"/>
              </w:rPr>
              <w:t>средств</w:t>
            </w:r>
            <w:r>
              <w:rPr>
                <w:spacing w:val="-9"/>
                <w:sz w:val="28"/>
              </w:rPr>
              <w:t xml:space="preserve"> </w:t>
            </w:r>
            <w:r>
              <w:rPr>
                <w:spacing w:val="-2"/>
                <w:sz w:val="28"/>
              </w:rPr>
              <w:t>телемеханики</w:t>
            </w:r>
          </w:p>
        </w:tc>
      </w:tr>
      <w:tr w:rsidR="00525F77" w14:paraId="396D8A41" w14:textId="77777777">
        <w:trPr>
          <w:trHeight w:val="321"/>
        </w:trPr>
        <w:tc>
          <w:tcPr>
            <w:tcW w:w="1056" w:type="dxa"/>
          </w:tcPr>
          <w:p w14:paraId="74DC8094" w14:textId="77777777" w:rsidR="00525F77" w:rsidRDefault="00000000">
            <w:pPr>
              <w:pStyle w:val="TableParagraph"/>
              <w:spacing w:line="301" w:lineRule="exact"/>
              <w:ind w:left="11" w:right="4"/>
              <w:jc w:val="center"/>
              <w:rPr>
                <w:sz w:val="28"/>
              </w:rPr>
            </w:pPr>
            <w:r>
              <w:rPr>
                <w:spacing w:val="-2"/>
                <w:sz w:val="28"/>
              </w:rPr>
              <w:t>24.14</w:t>
            </w:r>
          </w:p>
        </w:tc>
        <w:tc>
          <w:tcPr>
            <w:tcW w:w="8296" w:type="dxa"/>
          </w:tcPr>
          <w:p w14:paraId="4A3DA19B" w14:textId="77777777" w:rsidR="00525F77" w:rsidRDefault="00000000">
            <w:pPr>
              <w:pStyle w:val="TableParagraph"/>
              <w:spacing w:line="301" w:lineRule="exact"/>
              <w:rPr>
                <w:sz w:val="28"/>
              </w:rPr>
            </w:pPr>
            <w:r>
              <w:rPr>
                <w:sz w:val="28"/>
              </w:rPr>
              <w:t>Наладки</w:t>
            </w:r>
            <w:r>
              <w:rPr>
                <w:spacing w:val="-8"/>
                <w:sz w:val="28"/>
              </w:rPr>
              <w:t xml:space="preserve"> </w:t>
            </w:r>
            <w:r>
              <w:rPr>
                <w:sz w:val="28"/>
              </w:rPr>
              <w:t>систем</w:t>
            </w:r>
            <w:r>
              <w:rPr>
                <w:spacing w:val="-9"/>
                <w:sz w:val="28"/>
              </w:rPr>
              <w:t xml:space="preserve"> </w:t>
            </w:r>
            <w:r>
              <w:rPr>
                <w:sz w:val="28"/>
              </w:rPr>
              <w:t>вентиляции</w:t>
            </w:r>
            <w:r>
              <w:rPr>
                <w:spacing w:val="-11"/>
                <w:sz w:val="28"/>
              </w:rPr>
              <w:t xml:space="preserve"> </w:t>
            </w:r>
            <w:r>
              <w:rPr>
                <w:sz w:val="28"/>
              </w:rPr>
              <w:t>и</w:t>
            </w:r>
            <w:r>
              <w:rPr>
                <w:spacing w:val="-9"/>
                <w:sz w:val="28"/>
              </w:rPr>
              <w:t xml:space="preserve"> </w:t>
            </w:r>
            <w:r>
              <w:rPr>
                <w:sz w:val="28"/>
              </w:rPr>
              <w:t>кондиционирования</w:t>
            </w:r>
            <w:r>
              <w:rPr>
                <w:spacing w:val="-8"/>
                <w:sz w:val="28"/>
              </w:rPr>
              <w:t xml:space="preserve"> </w:t>
            </w:r>
            <w:r>
              <w:rPr>
                <w:spacing w:val="-2"/>
                <w:sz w:val="28"/>
              </w:rPr>
              <w:t>воздуха</w:t>
            </w:r>
          </w:p>
        </w:tc>
      </w:tr>
      <w:tr w:rsidR="00525F77" w14:paraId="499BEEB0" w14:textId="77777777">
        <w:trPr>
          <w:trHeight w:val="321"/>
        </w:trPr>
        <w:tc>
          <w:tcPr>
            <w:tcW w:w="1056" w:type="dxa"/>
          </w:tcPr>
          <w:p w14:paraId="3A5DBC60" w14:textId="77777777" w:rsidR="00525F77" w:rsidRDefault="00000000">
            <w:pPr>
              <w:pStyle w:val="TableParagraph"/>
              <w:spacing w:line="301" w:lineRule="exact"/>
              <w:ind w:left="11" w:right="4"/>
              <w:jc w:val="center"/>
              <w:rPr>
                <w:sz w:val="28"/>
              </w:rPr>
            </w:pPr>
            <w:r>
              <w:rPr>
                <w:spacing w:val="-2"/>
                <w:sz w:val="28"/>
              </w:rPr>
              <w:t>24.15</w:t>
            </w:r>
          </w:p>
        </w:tc>
        <w:tc>
          <w:tcPr>
            <w:tcW w:w="8296" w:type="dxa"/>
          </w:tcPr>
          <w:p w14:paraId="391083C5" w14:textId="77777777" w:rsidR="00525F77" w:rsidRDefault="00000000">
            <w:pPr>
              <w:pStyle w:val="TableParagraph"/>
              <w:spacing w:line="301" w:lineRule="exact"/>
              <w:rPr>
                <w:sz w:val="28"/>
              </w:rPr>
            </w:pPr>
            <w:r>
              <w:rPr>
                <w:sz w:val="28"/>
              </w:rPr>
              <w:t>Пусконаладочные</w:t>
            </w:r>
            <w:r>
              <w:rPr>
                <w:spacing w:val="-13"/>
                <w:sz w:val="28"/>
              </w:rPr>
              <w:t xml:space="preserve"> </w:t>
            </w:r>
            <w:r>
              <w:rPr>
                <w:sz w:val="28"/>
              </w:rPr>
              <w:t>работы</w:t>
            </w:r>
            <w:r>
              <w:rPr>
                <w:spacing w:val="-9"/>
                <w:sz w:val="28"/>
              </w:rPr>
              <w:t xml:space="preserve"> </w:t>
            </w:r>
            <w:r>
              <w:rPr>
                <w:sz w:val="28"/>
              </w:rPr>
              <w:t>автоматических</w:t>
            </w:r>
            <w:r>
              <w:rPr>
                <w:spacing w:val="-7"/>
                <w:sz w:val="28"/>
              </w:rPr>
              <w:t xml:space="preserve"> </w:t>
            </w:r>
            <w:r>
              <w:rPr>
                <w:sz w:val="28"/>
              </w:rPr>
              <w:t>станочных</w:t>
            </w:r>
            <w:r>
              <w:rPr>
                <w:spacing w:val="-7"/>
                <w:sz w:val="28"/>
              </w:rPr>
              <w:t xml:space="preserve"> </w:t>
            </w:r>
            <w:r>
              <w:rPr>
                <w:spacing w:val="-2"/>
                <w:sz w:val="28"/>
              </w:rPr>
              <w:t>линий</w:t>
            </w:r>
          </w:p>
        </w:tc>
      </w:tr>
      <w:tr w:rsidR="00525F77" w14:paraId="42BE06E5" w14:textId="77777777">
        <w:trPr>
          <w:trHeight w:val="645"/>
        </w:trPr>
        <w:tc>
          <w:tcPr>
            <w:tcW w:w="1056" w:type="dxa"/>
          </w:tcPr>
          <w:p w14:paraId="7E20B2C5" w14:textId="77777777" w:rsidR="00525F77" w:rsidRDefault="00000000">
            <w:pPr>
              <w:pStyle w:val="TableParagraph"/>
              <w:spacing w:before="156"/>
              <w:ind w:left="11" w:right="4"/>
              <w:jc w:val="center"/>
              <w:rPr>
                <w:sz w:val="28"/>
              </w:rPr>
            </w:pPr>
            <w:r>
              <w:rPr>
                <w:spacing w:val="-2"/>
                <w:sz w:val="28"/>
              </w:rPr>
              <w:t>24.16</w:t>
            </w:r>
          </w:p>
        </w:tc>
        <w:tc>
          <w:tcPr>
            <w:tcW w:w="8296" w:type="dxa"/>
          </w:tcPr>
          <w:p w14:paraId="477731CB" w14:textId="77777777" w:rsidR="00525F77" w:rsidRDefault="00000000">
            <w:pPr>
              <w:pStyle w:val="TableParagraph"/>
              <w:spacing w:line="322" w:lineRule="exact"/>
              <w:ind w:right="94"/>
              <w:rPr>
                <w:sz w:val="28"/>
              </w:rPr>
            </w:pPr>
            <w:r>
              <w:rPr>
                <w:sz w:val="28"/>
              </w:rPr>
              <w:t>Пусконаладочные</w:t>
            </w:r>
            <w:r>
              <w:rPr>
                <w:spacing w:val="-13"/>
                <w:sz w:val="28"/>
              </w:rPr>
              <w:t xml:space="preserve"> </w:t>
            </w:r>
            <w:r>
              <w:rPr>
                <w:sz w:val="28"/>
              </w:rPr>
              <w:t>работы</w:t>
            </w:r>
            <w:r>
              <w:rPr>
                <w:spacing w:val="-10"/>
                <w:sz w:val="28"/>
              </w:rPr>
              <w:t xml:space="preserve"> </w:t>
            </w:r>
            <w:r>
              <w:rPr>
                <w:sz w:val="28"/>
              </w:rPr>
              <w:t>станков</w:t>
            </w:r>
            <w:r>
              <w:rPr>
                <w:spacing w:val="-11"/>
                <w:sz w:val="28"/>
              </w:rPr>
              <w:t xml:space="preserve"> </w:t>
            </w:r>
            <w:r>
              <w:rPr>
                <w:sz w:val="28"/>
              </w:rPr>
              <w:t>металлорежущих</w:t>
            </w:r>
            <w:r>
              <w:rPr>
                <w:spacing w:val="-9"/>
                <w:sz w:val="28"/>
              </w:rPr>
              <w:t xml:space="preserve"> </w:t>
            </w:r>
            <w:r>
              <w:rPr>
                <w:sz w:val="28"/>
              </w:rPr>
              <w:t>многоцелевых с ЧПУ</w:t>
            </w:r>
          </w:p>
        </w:tc>
      </w:tr>
      <w:tr w:rsidR="00525F77" w14:paraId="3AB89799" w14:textId="77777777">
        <w:trPr>
          <w:trHeight w:val="642"/>
        </w:trPr>
        <w:tc>
          <w:tcPr>
            <w:tcW w:w="1056" w:type="dxa"/>
          </w:tcPr>
          <w:p w14:paraId="0F1B6A58" w14:textId="77777777" w:rsidR="00525F77" w:rsidRDefault="00000000">
            <w:pPr>
              <w:pStyle w:val="TableParagraph"/>
              <w:spacing w:before="153"/>
              <w:ind w:left="11" w:right="4"/>
              <w:jc w:val="center"/>
              <w:rPr>
                <w:sz w:val="28"/>
              </w:rPr>
            </w:pPr>
            <w:r>
              <w:rPr>
                <w:spacing w:val="-2"/>
                <w:sz w:val="28"/>
              </w:rPr>
              <w:t>24.17</w:t>
            </w:r>
          </w:p>
        </w:tc>
        <w:tc>
          <w:tcPr>
            <w:tcW w:w="8296" w:type="dxa"/>
          </w:tcPr>
          <w:p w14:paraId="29CB5BB5" w14:textId="77777777" w:rsidR="00525F77" w:rsidRDefault="00000000">
            <w:pPr>
              <w:pStyle w:val="TableParagraph"/>
              <w:spacing w:line="315" w:lineRule="exact"/>
              <w:rPr>
                <w:sz w:val="28"/>
              </w:rPr>
            </w:pPr>
            <w:r>
              <w:rPr>
                <w:sz w:val="28"/>
              </w:rPr>
              <w:t>Пусконаладочные</w:t>
            </w:r>
            <w:r>
              <w:rPr>
                <w:spacing w:val="-13"/>
                <w:sz w:val="28"/>
              </w:rPr>
              <w:t xml:space="preserve"> </w:t>
            </w:r>
            <w:r>
              <w:rPr>
                <w:sz w:val="28"/>
              </w:rPr>
              <w:t>работы</w:t>
            </w:r>
            <w:r>
              <w:rPr>
                <w:spacing w:val="-8"/>
                <w:sz w:val="28"/>
              </w:rPr>
              <w:t xml:space="preserve"> </w:t>
            </w:r>
            <w:r>
              <w:rPr>
                <w:sz w:val="28"/>
              </w:rPr>
              <w:t>станков</w:t>
            </w:r>
            <w:r>
              <w:rPr>
                <w:spacing w:val="-9"/>
                <w:sz w:val="28"/>
              </w:rPr>
              <w:t xml:space="preserve"> </w:t>
            </w:r>
            <w:r>
              <w:rPr>
                <w:sz w:val="28"/>
              </w:rPr>
              <w:t>уникальных</w:t>
            </w:r>
            <w:r>
              <w:rPr>
                <w:spacing w:val="-7"/>
                <w:sz w:val="28"/>
              </w:rPr>
              <w:t xml:space="preserve"> </w:t>
            </w:r>
            <w:r>
              <w:rPr>
                <w:spacing w:val="-2"/>
                <w:sz w:val="28"/>
              </w:rPr>
              <w:t>металлорежущих</w:t>
            </w:r>
          </w:p>
          <w:p w14:paraId="7989E8E5" w14:textId="77777777" w:rsidR="00525F77" w:rsidRDefault="00000000">
            <w:pPr>
              <w:pStyle w:val="TableParagraph"/>
              <w:spacing w:line="308" w:lineRule="exact"/>
              <w:rPr>
                <w:sz w:val="28"/>
              </w:rPr>
            </w:pPr>
            <w:r>
              <w:rPr>
                <w:sz w:val="28"/>
              </w:rPr>
              <w:t>массой</w:t>
            </w:r>
            <w:r>
              <w:rPr>
                <w:spacing w:val="-4"/>
                <w:sz w:val="28"/>
              </w:rPr>
              <w:t xml:space="preserve"> </w:t>
            </w:r>
            <w:r>
              <w:rPr>
                <w:sz w:val="28"/>
              </w:rPr>
              <w:t>свыше</w:t>
            </w:r>
            <w:r>
              <w:rPr>
                <w:spacing w:val="-3"/>
                <w:sz w:val="28"/>
              </w:rPr>
              <w:t xml:space="preserve"> </w:t>
            </w:r>
            <w:r>
              <w:rPr>
                <w:sz w:val="28"/>
              </w:rPr>
              <w:t>100</w:t>
            </w:r>
            <w:r>
              <w:rPr>
                <w:spacing w:val="-2"/>
                <w:sz w:val="28"/>
              </w:rPr>
              <w:t xml:space="preserve"> </w:t>
            </w:r>
            <w:r>
              <w:rPr>
                <w:spacing w:val="-10"/>
                <w:sz w:val="28"/>
              </w:rPr>
              <w:t>т</w:t>
            </w:r>
          </w:p>
        </w:tc>
      </w:tr>
      <w:tr w:rsidR="00525F77" w14:paraId="7CFD0798" w14:textId="77777777">
        <w:trPr>
          <w:trHeight w:val="323"/>
        </w:trPr>
        <w:tc>
          <w:tcPr>
            <w:tcW w:w="1056" w:type="dxa"/>
          </w:tcPr>
          <w:p w14:paraId="569C8C8A" w14:textId="77777777" w:rsidR="00525F77" w:rsidRDefault="00000000">
            <w:pPr>
              <w:pStyle w:val="TableParagraph"/>
              <w:spacing w:line="304" w:lineRule="exact"/>
              <w:ind w:left="11" w:right="4"/>
              <w:jc w:val="center"/>
              <w:rPr>
                <w:sz w:val="28"/>
              </w:rPr>
            </w:pPr>
            <w:r>
              <w:rPr>
                <w:spacing w:val="-2"/>
                <w:sz w:val="28"/>
              </w:rPr>
              <w:t>24.18</w:t>
            </w:r>
          </w:p>
        </w:tc>
        <w:tc>
          <w:tcPr>
            <w:tcW w:w="8296" w:type="dxa"/>
          </w:tcPr>
          <w:p w14:paraId="4EC880AB" w14:textId="77777777" w:rsidR="00525F77" w:rsidRDefault="00000000">
            <w:pPr>
              <w:pStyle w:val="TableParagraph"/>
              <w:spacing w:line="304" w:lineRule="exact"/>
              <w:rPr>
                <w:sz w:val="28"/>
              </w:rPr>
            </w:pPr>
            <w:r>
              <w:rPr>
                <w:sz w:val="28"/>
              </w:rPr>
              <w:t>Пусконаладочные</w:t>
            </w:r>
            <w:r>
              <w:rPr>
                <w:spacing w:val="-12"/>
                <w:sz w:val="28"/>
              </w:rPr>
              <w:t xml:space="preserve"> </w:t>
            </w:r>
            <w:r>
              <w:rPr>
                <w:sz w:val="28"/>
              </w:rPr>
              <w:t>работы</w:t>
            </w:r>
            <w:r>
              <w:rPr>
                <w:spacing w:val="-11"/>
                <w:sz w:val="28"/>
              </w:rPr>
              <w:t xml:space="preserve"> </w:t>
            </w:r>
            <w:r>
              <w:rPr>
                <w:sz w:val="28"/>
              </w:rPr>
              <w:t>холодильных</w:t>
            </w:r>
            <w:r>
              <w:rPr>
                <w:spacing w:val="-11"/>
                <w:sz w:val="28"/>
              </w:rPr>
              <w:t xml:space="preserve"> </w:t>
            </w:r>
            <w:r>
              <w:rPr>
                <w:spacing w:val="-2"/>
                <w:sz w:val="28"/>
              </w:rPr>
              <w:t>установок</w:t>
            </w:r>
          </w:p>
        </w:tc>
      </w:tr>
      <w:tr w:rsidR="00525F77" w14:paraId="5069524F" w14:textId="77777777">
        <w:trPr>
          <w:trHeight w:val="321"/>
        </w:trPr>
        <w:tc>
          <w:tcPr>
            <w:tcW w:w="1056" w:type="dxa"/>
          </w:tcPr>
          <w:p w14:paraId="12194C81" w14:textId="77777777" w:rsidR="00525F77" w:rsidRDefault="00000000">
            <w:pPr>
              <w:pStyle w:val="TableParagraph"/>
              <w:spacing w:line="301" w:lineRule="exact"/>
              <w:ind w:left="11" w:right="4"/>
              <w:jc w:val="center"/>
              <w:rPr>
                <w:sz w:val="28"/>
              </w:rPr>
            </w:pPr>
            <w:r>
              <w:rPr>
                <w:spacing w:val="-2"/>
                <w:sz w:val="28"/>
              </w:rPr>
              <w:t>24.19</w:t>
            </w:r>
          </w:p>
        </w:tc>
        <w:tc>
          <w:tcPr>
            <w:tcW w:w="8296" w:type="dxa"/>
          </w:tcPr>
          <w:p w14:paraId="6F98B51F" w14:textId="77777777" w:rsidR="00525F77" w:rsidRDefault="00000000">
            <w:pPr>
              <w:pStyle w:val="TableParagraph"/>
              <w:spacing w:line="301" w:lineRule="exact"/>
              <w:rPr>
                <w:sz w:val="28"/>
              </w:rPr>
            </w:pPr>
            <w:r>
              <w:rPr>
                <w:sz w:val="28"/>
              </w:rPr>
              <w:t>Пусконаладочные</w:t>
            </w:r>
            <w:r>
              <w:rPr>
                <w:spacing w:val="-13"/>
                <w:sz w:val="28"/>
              </w:rPr>
              <w:t xml:space="preserve"> </w:t>
            </w:r>
            <w:r>
              <w:rPr>
                <w:sz w:val="28"/>
              </w:rPr>
              <w:t>работы</w:t>
            </w:r>
            <w:r>
              <w:rPr>
                <w:spacing w:val="-9"/>
                <w:sz w:val="28"/>
              </w:rPr>
              <w:t xml:space="preserve"> </w:t>
            </w:r>
            <w:r>
              <w:rPr>
                <w:sz w:val="28"/>
              </w:rPr>
              <w:t>компрессорных</w:t>
            </w:r>
            <w:r>
              <w:rPr>
                <w:spacing w:val="-8"/>
                <w:sz w:val="28"/>
              </w:rPr>
              <w:t xml:space="preserve"> </w:t>
            </w:r>
            <w:r>
              <w:rPr>
                <w:spacing w:val="-2"/>
                <w:sz w:val="28"/>
              </w:rPr>
              <w:t>установок</w:t>
            </w:r>
          </w:p>
        </w:tc>
      </w:tr>
      <w:tr w:rsidR="00525F77" w14:paraId="2DBAC150" w14:textId="77777777">
        <w:trPr>
          <w:trHeight w:val="321"/>
        </w:trPr>
        <w:tc>
          <w:tcPr>
            <w:tcW w:w="1056" w:type="dxa"/>
          </w:tcPr>
          <w:p w14:paraId="738777D7" w14:textId="77777777" w:rsidR="00525F77" w:rsidRDefault="00000000">
            <w:pPr>
              <w:pStyle w:val="TableParagraph"/>
              <w:spacing w:line="301" w:lineRule="exact"/>
              <w:ind w:left="11" w:right="2"/>
              <w:jc w:val="center"/>
              <w:rPr>
                <w:sz w:val="28"/>
              </w:rPr>
            </w:pPr>
            <w:r>
              <w:rPr>
                <w:spacing w:val="-4"/>
                <w:sz w:val="28"/>
              </w:rPr>
              <w:t>24.2</w:t>
            </w:r>
          </w:p>
        </w:tc>
        <w:tc>
          <w:tcPr>
            <w:tcW w:w="8296" w:type="dxa"/>
          </w:tcPr>
          <w:p w14:paraId="2F0D5676" w14:textId="77777777" w:rsidR="00525F77" w:rsidRDefault="00000000">
            <w:pPr>
              <w:pStyle w:val="TableParagraph"/>
              <w:spacing w:line="301" w:lineRule="exact"/>
              <w:rPr>
                <w:sz w:val="28"/>
              </w:rPr>
            </w:pPr>
            <w:r>
              <w:rPr>
                <w:sz w:val="28"/>
              </w:rPr>
              <w:t>Пусконаладочные</w:t>
            </w:r>
            <w:r>
              <w:rPr>
                <w:spacing w:val="-10"/>
                <w:sz w:val="28"/>
              </w:rPr>
              <w:t xml:space="preserve"> </w:t>
            </w:r>
            <w:r>
              <w:rPr>
                <w:sz w:val="28"/>
              </w:rPr>
              <w:t>работы</w:t>
            </w:r>
            <w:r>
              <w:rPr>
                <w:spacing w:val="-10"/>
                <w:sz w:val="28"/>
              </w:rPr>
              <w:t xml:space="preserve"> </w:t>
            </w:r>
            <w:r>
              <w:rPr>
                <w:sz w:val="28"/>
              </w:rPr>
              <w:t>паровых</w:t>
            </w:r>
            <w:r>
              <w:rPr>
                <w:spacing w:val="-5"/>
                <w:sz w:val="28"/>
              </w:rPr>
              <w:t xml:space="preserve"> </w:t>
            </w:r>
            <w:r>
              <w:rPr>
                <w:spacing w:val="-2"/>
                <w:sz w:val="28"/>
              </w:rPr>
              <w:t>котлов</w:t>
            </w:r>
          </w:p>
        </w:tc>
      </w:tr>
      <w:tr w:rsidR="00525F77" w14:paraId="7BC8F69C" w14:textId="77777777">
        <w:trPr>
          <w:trHeight w:val="323"/>
        </w:trPr>
        <w:tc>
          <w:tcPr>
            <w:tcW w:w="1056" w:type="dxa"/>
          </w:tcPr>
          <w:p w14:paraId="7096E8BC" w14:textId="77777777" w:rsidR="00525F77" w:rsidRDefault="00000000">
            <w:pPr>
              <w:pStyle w:val="TableParagraph"/>
              <w:spacing w:line="304" w:lineRule="exact"/>
              <w:ind w:left="11" w:right="4"/>
              <w:jc w:val="center"/>
              <w:rPr>
                <w:sz w:val="28"/>
              </w:rPr>
            </w:pPr>
            <w:r>
              <w:rPr>
                <w:spacing w:val="-2"/>
                <w:sz w:val="28"/>
              </w:rPr>
              <w:t>24.21</w:t>
            </w:r>
          </w:p>
        </w:tc>
        <w:tc>
          <w:tcPr>
            <w:tcW w:w="8296" w:type="dxa"/>
          </w:tcPr>
          <w:p w14:paraId="686B69DB" w14:textId="77777777" w:rsidR="00525F77" w:rsidRDefault="00000000">
            <w:pPr>
              <w:pStyle w:val="TableParagraph"/>
              <w:spacing w:line="304" w:lineRule="exact"/>
              <w:rPr>
                <w:sz w:val="28"/>
              </w:rPr>
            </w:pPr>
            <w:r>
              <w:rPr>
                <w:sz w:val="28"/>
              </w:rPr>
              <w:t>Пусконаладочные</w:t>
            </w:r>
            <w:r>
              <w:rPr>
                <w:spacing w:val="-16"/>
                <w:sz w:val="28"/>
              </w:rPr>
              <w:t xml:space="preserve"> </w:t>
            </w:r>
            <w:r>
              <w:rPr>
                <w:sz w:val="28"/>
              </w:rPr>
              <w:t>работы</w:t>
            </w:r>
            <w:r>
              <w:rPr>
                <w:spacing w:val="-10"/>
                <w:sz w:val="28"/>
              </w:rPr>
              <w:t xml:space="preserve"> </w:t>
            </w:r>
            <w:r>
              <w:rPr>
                <w:sz w:val="28"/>
              </w:rPr>
              <w:t>водогрейных</w:t>
            </w:r>
            <w:r>
              <w:rPr>
                <w:spacing w:val="-13"/>
                <w:sz w:val="28"/>
              </w:rPr>
              <w:t xml:space="preserve"> </w:t>
            </w:r>
            <w:r>
              <w:rPr>
                <w:sz w:val="28"/>
              </w:rPr>
              <w:t>теплофикационных</w:t>
            </w:r>
            <w:r>
              <w:rPr>
                <w:spacing w:val="-13"/>
                <w:sz w:val="28"/>
              </w:rPr>
              <w:t xml:space="preserve"> </w:t>
            </w:r>
            <w:r>
              <w:rPr>
                <w:spacing w:val="-2"/>
                <w:sz w:val="28"/>
              </w:rPr>
              <w:t>котлов</w:t>
            </w:r>
          </w:p>
        </w:tc>
      </w:tr>
      <w:tr w:rsidR="00525F77" w14:paraId="7F4C8A4E" w14:textId="77777777">
        <w:trPr>
          <w:trHeight w:val="642"/>
        </w:trPr>
        <w:tc>
          <w:tcPr>
            <w:tcW w:w="1056" w:type="dxa"/>
          </w:tcPr>
          <w:p w14:paraId="67A9A8C5" w14:textId="77777777" w:rsidR="00525F77" w:rsidRDefault="00000000">
            <w:pPr>
              <w:pStyle w:val="TableParagraph"/>
              <w:spacing w:before="153"/>
              <w:ind w:left="11" w:right="4"/>
              <w:jc w:val="center"/>
              <w:rPr>
                <w:sz w:val="28"/>
              </w:rPr>
            </w:pPr>
            <w:r>
              <w:rPr>
                <w:spacing w:val="-2"/>
                <w:sz w:val="28"/>
              </w:rPr>
              <w:t>24.22</w:t>
            </w:r>
          </w:p>
        </w:tc>
        <w:tc>
          <w:tcPr>
            <w:tcW w:w="8296" w:type="dxa"/>
          </w:tcPr>
          <w:p w14:paraId="72BC6F32" w14:textId="77777777" w:rsidR="00525F77" w:rsidRDefault="00000000">
            <w:pPr>
              <w:pStyle w:val="TableParagraph"/>
              <w:spacing w:line="315" w:lineRule="exact"/>
              <w:rPr>
                <w:sz w:val="28"/>
              </w:rPr>
            </w:pPr>
            <w:r>
              <w:rPr>
                <w:sz w:val="28"/>
              </w:rPr>
              <w:t>Пусконаладочные</w:t>
            </w:r>
            <w:r>
              <w:rPr>
                <w:spacing w:val="-14"/>
                <w:sz w:val="28"/>
              </w:rPr>
              <w:t xml:space="preserve"> </w:t>
            </w:r>
            <w:r>
              <w:rPr>
                <w:sz w:val="28"/>
              </w:rPr>
              <w:t>работы</w:t>
            </w:r>
            <w:r>
              <w:rPr>
                <w:spacing w:val="-9"/>
                <w:sz w:val="28"/>
              </w:rPr>
              <w:t xml:space="preserve"> </w:t>
            </w:r>
            <w:r>
              <w:rPr>
                <w:sz w:val="28"/>
              </w:rPr>
              <w:t>котельно-</w:t>
            </w:r>
            <w:r>
              <w:rPr>
                <w:spacing w:val="-2"/>
                <w:sz w:val="28"/>
              </w:rPr>
              <w:t>вспомогательного</w:t>
            </w:r>
          </w:p>
          <w:p w14:paraId="4202C501" w14:textId="77777777" w:rsidR="00525F77" w:rsidRDefault="00000000">
            <w:pPr>
              <w:pStyle w:val="TableParagraph"/>
              <w:spacing w:line="308" w:lineRule="exact"/>
              <w:rPr>
                <w:sz w:val="28"/>
              </w:rPr>
            </w:pPr>
            <w:r>
              <w:rPr>
                <w:spacing w:val="-2"/>
                <w:sz w:val="28"/>
              </w:rPr>
              <w:t>оборудования</w:t>
            </w:r>
          </w:p>
        </w:tc>
      </w:tr>
      <w:tr w:rsidR="00525F77" w14:paraId="778233FB" w14:textId="77777777">
        <w:trPr>
          <w:trHeight w:val="645"/>
        </w:trPr>
        <w:tc>
          <w:tcPr>
            <w:tcW w:w="1056" w:type="dxa"/>
          </w:tcPr>
          <w:p w14:paraId="3662D576" w14:textId="77777777" w:rsidR="00525F77" w:rsidRDefault="00000000">
            <w:pPr>
              <w:pStyle w:val="TableParagraph"/>
              <w:spacing w:before="153"/>
              <w:ind w:left="11" w:right="4"/>
              <w:jc w:val="center"/>
              <w:rPr>
                <w:sz w:val="28"/>
              </w:rPr>
            </w:pPr>
            <w:r>
              <w:rPr>
                <w:spacing w:val="-2"/>
                <w:sz w:val="28"/>
              </w:rPr>
              <w:t>24.23</w:t>
            </w:r>
          </w:p>
        </w:tc>
        <w:tc>
          <w:tcPr>
            <w:tcW w:w="8296" w:type="dxa"/>
          </w:tcPr>
          <w:p w14:paraId="08A3E4EA" w14:textId="77777777" w:rsidR="00525F77" w:rsidRDefault="00000000">
            <w:pPr>
              <w:pStyle w:val="TableParagraph"/>
              <w:spacing w:line="315" w:lineRule="exact"/>
              <w:rPr>
                <w:sz w:val="28"/>
              </w:rPr>
            </w:pPr>
            <w:r>
              <w:rPr>
                <w:sz w:val="28"/>
              </w:rPr>
              <w:t>Пусконаладочные</w:t>
            </w:r>
            <w:r>
              <w:rPr>
                <w:spacing w:val="-14"/>
                <w:sz w:val="28"/>
              </w:rPr>
              <w:t xml:space="preserve"> </w:t>
            </w:r>
            <w:r>
              <w:rPr>
                <w:sz w:val="28"/>
              </w:rPr>
              <w:t>работы</w:t>
            </w:r>
            <w:r>
              <w:rPr>
                <w:spacing w:val="-12"/>
                <w:sz w:val="28"/>
              </w:rPr>
              <w:t xml:space="preserve"> </w:t>
            </w:r>
            <w:r>
              <w:rPr>
                <w:sz w:val="28"/>
              </w:rPr>
              <w:t>оборудования</w:t>
            </w:r>
            <w:r>
              <w:rPr>
                <w:spacing w:val="-9"/>
                <w:sz w:val="28"/>
              </w:rPr>
              <w:t xml:space="preserve"> </w:t>
            </w:r>
            <w:r>
              <w:rPr>
                <w:sz w:val="28"/>
              </w:rPr>
              <w:t>водоочистки</w:t>
            </w:r>
            <w:r>
              <w:rPr>
                <w:spacing w:val="-9"/>
                <w:sz w:val="28"/>
              </w:rPr>
              <w:t xml:space="preserve"> </w:t>
            </w:r>
            <w:r>
              <w:rPr>
                <w:spacing w:val="-10"/>
                <w:sz w:val="28"/>
              </w:rPr>
              <w:t>и</w:t>
            </w:r>
          </w:p>
          <w:p w14:paraId="12919EB5" w14:textId="77777777" w:rsidR="00525F77" w:rsidRDefault="00000000">
            <w:pPr>
              <w:pStyle w:val="TableParagraph"/>
              <w:spacing w:line="311" w:lineRule="exact"/>
              <w:rPr>
                <w:sz w:val="28"/>
              </w:rPr>
            </w:pPr>
            <w:r>
              <w:rPr>
                <w:sz w:val="28"/>
              </w:rPr>
              <w:t>оборудования</w:t>
            </w:r>
            <w:r>
              <w:rPr>
                <w:spacing w:val="-15"/>
                <w:sz w:val="28"/>
              </w:rPr>
              <w:t xml:space="preserve"> </w:t>
            </w:r>
            <w:r>
              <w:rPr>
                <w:spacing w:val="-2"/>
                <w:sz w:val="28"/>
              </w:rPr>
              <w:t>химводоподготовки</w:t>
            </w:r>
          </w:p>
        </w:tc>
      </w:tr>
      <w:tr w:rsidR="00525F77" w14:paraId="1390E10B" w14:textId="77777777">
        <w:trPr>
          <w:trHeight w:val="643"/>
        </w:trPr>
        <w:tc>
          <w:tcPr>
            <w:tcW w:w="1056" w:type="dxa"/>
          </w:tcPr>
          <w:p w14:paraId="59112728" w14:textId="77777777" w:rsidR="00525F77" w:rsidRDefault="00000000">
            <w:pPr>
              <w:pStyle w:val="TableParagraph"/>
              <w:spacing w:before="154"/>
              <w:ind w:left="11" w:right="4"/>
              <w:jc w:val="center"/>
              <w:rPr>
                <w:sz w:val="28"/>
              </w:rPr>
            </w:pPr>
            <w:r>
              <w:rPr>
                <w:spacing w:val="-2"/>
                <w:sz w:val="28"/>
              </w:rPr>
              <w:t>24.24</w:t>
            </w:r>
          </w:p>
        </w:tc>
        <w:tc>
          <w:tcPr>
            <w:tcW w:w="8296" w:type="dxa"/>
          </w:tcPr>
          <w:p w14:paraId="021816DB" w14:textId="77777777" w:rsidR="00525F77" w:rsidRDefault="00000000">
            <w:pPr>
              <w:pStyle w:val="TableParagraph"/>
              <w:spacing w:line="315" w:lineRule="exact"/>
              <w:rPr>
                <w:sz w:val="28"/>
              </w:rPr>
            </w:pPr>
            <w:r>
              <w:rPr>
                <w:sz w:val="28"/>
              </w:rPr>
              <w:t>Пусконаладочные</w:t>
            </w:r>
            <w:r>
              <w:rPr>
                <w:spacing w:val="-16"/>
                <w:sz w:val="28"/>
              </w:rPr>
              <w:t xml:space="preserve"> </w:t>
            </w:r>
            <w:r>
              <w:rPr>
                <w:sz w:val="28"/>
              </w:rPr>
              <w:t>работы</w:t>
            </w:r>
            <w:r>
              <w:rPr>
                <w:spacing w:val="-10"/>
                <w:sz w:val="28"/>
              </w:rPr>
              <w:t xml:space="preserve"> </w:t>
            </w:r>
            <w:r>
              <w:rPr>
                <w:sz w:val="28"/>
              </w:rPr>
              <w:t>технологических</w:t>
            </w:r>
            <w:r>
              <w:rPr>
                <w:spacing w:val="-10"/>
                <w:sz w:val="28"/>
              </w:rPr>
              <w:t xml:space="preserve"> </w:t>
            </w:r>
            <w:r>
              <w:rPr>
                <w:sz w:val="28"/>
              </w:rPr>
              <w:t>установок</w:t>
            </w:r>
            <w:r>
              <w:rPr>
                <w:spacing w:val="-10"/>
                <w:sz w:val="28"/>
              </w:rPr>
              <w:t xml:space="preserve"> </w:t>
            </w:r>
            <w:r>
              <w:rPr>
                <w:spacing w:val="-2"/>
                <w:sz w:val="28"/>
              </w:rPr>
              <w:t>топливного</w:t>
            </w:r>
          </w:p>
          <w:p w14:paraId="7131838E" w14:textId="77777777" w:rsidR="00525F77" w:rsidRDefault="00000000">
            <w:pPr>
              <w:pStyle w:val="TableParagraph"/>
              <w:spacing w:line="308" w:lineRule="exact"/>
              <w:rPr>
                <w:sz w:val="28"/>
              </w:rPr>
            </w:pPr>
            <w:r>
              <w:rPr>
                <w:spacing w:val="-2"/>
                <w:sz w:val="28"/>
              </w:rPr>
              <w:t>хозяйства</w:t>
            </w:r>
          </w:p>
        </w:tc>
      </w:tr>
      <w:tr w:rsidR="00525F77" w14:paraId="1FEFC810" w14:textId="77777777">
        <w:trPr>
          <w:trHeight w:val="321"/>
        </w:trPr>
        <w:tc>
          <w:tcPr>
            <w:tcW w:w="1056" w:type="dxa"/>
          </w:tcPr>
          <w:p w14:paraId="3816102E" w14:textId="77777777" w:rsidR="00525F77" w:rsidRDefault="00000000">
            <w:pPr>
              <w:pStyle w:val="TableParagraph"/>
              <w:spacing w:line="301" w:lineRule="exact"/>
              <w:ind w:left="11" w:right="4"/>
              <w:jc w:val="center"/>
              <w:rPr>
                <w:sz w:val="28"/>
              </w:rPr>
            </w:pPr>
            <w:r>
              <w:rPr>
                <w:spacing w:val="-2"/>
                <w:sz w:val="28"/>
              </w:rPr>
              <w:t>24.25</w:t>
            </w:r>
          </w:p>
        </w:tc>
        <w:tc>
          <w:tcPr>
            <w:tcW w:w="8296" w:type="dxa"/>
          </w:tcPr>
          <w:p w14:paraId="41777C7E" w14:textId="77777777" w:rsidR="00525F77" w:rsidRDefault="00000000">
            <w:pPr>
              <w:pStyle w:val="TableParagraph"/>
              <w:spacing w:line="301" w:lineRule="exact"/>
              <w:rPr>
                <w:sz w:val="28"/>
              </w:rPr>
            </w:pPr>
            <w:r>
              <w:rPr>
                <w:sz w:val="28"/>
              </w:rPr>
              <w:t>Пусконаладочные</w:t>
            </w:r>
            <w:r>
              <w:rPr>
                <w:spacing w:val="-12"/>
                <w:sz w:val="28"/>
              </w:rPr>
              <w:t xml:space="preserve"> </w:t>
            </w:r>
            <w:r>
              <w:rPr>
                <w:sz w:val="28"/>
              </w:rPr>
              <w:t>работы</w:t>
            </w:r>
            <w:r>
              <w:rPr>
                <w:spacing w:val="-8"/>
                <w:sz w:val="28"/>
              </w:rPr>
              <w:t xml:space="preserve"> </w:t>
            </w:r>
            <w:r>
              <w:rPr>
                <w:sz w:val="28"/>
              </w:rPr>
              <w:t>газовоздушного</w:t>
            </w:r>
            <w:r>
              <w:rPr>
                <w:spacing w:val="-8"/>
                <w:sz w:val="28"/>
              </w:rPr>
              <w:t xml:space="preserve"> </w:t>
            </w:r>
            <w:r>
              <w:rPr>
                <w:spacing w:val="-2"/>
                <w:sz w:val="28"/>
              </w:rPr>
              <w:t>тракта</w:t>
            </w:r>
          </w:p>
        </w:tc>
      </w:tr>
      <w:tr w:rsidR="00525F77" w14:paraId="4E4B7D16" w14:textId="77777777">
        <w:trPr>
          <w:trHeight w:val="645"/>
        </w:trPr>
        <w:tc>
          <w:tcPr>
            <w:tcW w:w="1056" w:type="dxa"/>
          </w:tcPr>
          <w:p w14:paraId="4CDAE2EE" w14:textId="77777777" w:rsidR="00525F77" w:rsidRDefault="00000000">
            <w:pPr>
              <w:pStyle w:val="TableParagraph"/>
              <w:spacing w:before="156"/>
              <w:ind w:left="11" w:right="4"/>
              <w:jc w:val="center"/>
              <w:rPr>
                <w:sz w:val="28"/>
              </w:rPr>
            </w:pPr>
            <w:r>
              <w:rPr>
                <w:spacing w:val="-2"/>
                <w:sz w:val="28"/>
              </w:rPr>
              <w:t>24.26</w:t>
            </w:r>
          </w:p>
        </w:tc>
        <w:tc>
          <w:tcPr>
            <w:tcW w:w="8296" w:type="dxa"/>
          </w:tcPr>
          <w:p w14:paraId="0440AB7E" w14:textId="77777777" w:rsidR="00525F77" w:rsidRDefault="00000000">
            <w:pPr>
              <w:pStyle w:val="TableParagraph"/>
              <w:spacing w:line="317" w:lineRule="exact"/>
              <w:rPr>
                <w:sz w:val="28"/>
              </w:rPr>
            </w:pPr>
            <w:r>
              <w:rPr>
                <w:sz w:val="28"/>
              </w:rPr>
              <w:t>Пусконаладочные</w:t>
            </w:r>
            <w:r>
              <w:rPr>
                <w:spacing w:val="-10"/>
                <w:sz w:val="28"/>
              </w:rPr>
              <w:t xml:space="preserve"> </w:t>
            </w:r>
            <w:r>
              <w:rPr>
                <w:sz w:val="28"/>
              </w:rPr>
              <w:t>работы</w:t>
            </w:r>
            <w:r>
              <w:rPr>
                <w:spacing w:val="-8"/>
                <w:sz w:val="28"/>
              </w:rPr>
              <w:t xml:space="preserve"> </w:t>
            </w:r>
            <w:r>
              <w:rPr>
                <w:sz w:val="28"/>
              </w:rPr>
              <w:t>общекотельных</w:t>
            </w:r>
            <w:r>
              <w:rPr>
                <w:spacing w:val="-3"/>
                <w:sz w:val="28"/>
              </w:rPr>
              <w:t xml:space="preserve"> </w:t>
            </w:r>
            <w:r>
              <w:rPr>
                <w:sz w:val="28"/>
              </w:rPr>
              <w:t>систем</w:t>
            </w:r>
            <w:r>
              <w:rPr>
                <w:spacing w:val="-8"/>
                <w:sz w:val="28"/>
              </w:rPr>
              <w:t xml:space="preserve"> </w:t>
            </w:r>
            <w:r>
              <w:rPr>
                <w:sz w:val="28"/>
              </w:rPr>
              <w:t>и</w:t>
            </w:r>
            <w:r>
              <w:rPr>
                <w:spacing w:val="-4"/>
                <w:sz w:val="28"/>
              </w:rPr>
              <w:t xml:space="preserve"> </w:t>
            </w:r>
            <w:r>
              <w:rPr>
                <w:spacing w:val="-2"/>
                <w:sz w:val="28"/>
              </w:rPr>
              <w:t>инженерных</w:t>
            </w:r>
          </w:p>
          <w:p w14:paraId="3FFFAAE2" w14:textId="77777777" w:rsidR="00525F77" w:rsidRDefault="00000000">
            <w:pPr>
              <w:pStyle w:val="TableParagraph"/>
              <w:spacing w:line="308" w:lineRule="exact"/>
              <w:rPr>
                <w:sz w:val="28"/>
              </w:rPr>
            </w:pPr>
            <w:r>
              <w:rPr>
                <w:spacing w:val="-2"/>
                <w:sz w:val="28"/>
              </w:rPr>
              <w:t>коммуникаций</w:t>
            </w:r>
          </w:p>
        </w:tc>
      </w:tr>
      <w:tr w:rsidR="00525F77" w14:paraId="4F0628F3" w14:textId="77777777">
        <w:trPr>
          <w:trHeight w:val="642"/>
        </w:trPr>
        <w:tc>
          <w:tcPr>
            <w:tcW w:w="1056" w:type="dxa"/>
          </w:tcPr>
          <w:p w14:paraId="410A9ECB" w14:textId="77777777" w:rsidR="00525F77" w:rsidRDefault="00000000">
            <w:pPr>
              <w:pStyle w:val="TableParagraph"/>
              <w:spacing w:before="153"/>
              <w:ind w:left="11" w:right="4"/>
              <w:jc w:val="center"/>
              <w:rPr>
                <w:sz w:val="28"/>
              </w:rPr>
            </w:pPr>
            <w:r>
              <w:rPr>
                <w:spacing w:val="-2"/>
                <w:sz w:val="28"/>
              </w:rPr>
              <w:t>24.27</w:t>
            </w:r>
          </w:p>
        </w:tc>
        <w:tc>
          <w:tcPr>
            <w:tcW w:w="8296" w:type="dxa"/>
          </w:tcPr>
          <w:p w14:paraId="4F7A9781" w14:textId="77777777" w:rsidR="00525F77" w:rsidRDefault="00000000">
            <w:pPr>
              <w:pStyle w:val="TableParagraph"/>
              <w:spacing w:line="315" w:lineRule="exact"/>
              <w:rPr>
                <w:sz w:val="28"/>
              </w:rPr>
            </w:pPr>
            <w:r>
              <w:rPr>
                <w:sz w:val="28"/>
              </w:rPr>
              <w:t>Пусконаладочные</w:t>
            </w:r>
            <w:r>
              <w:rPr>
                <w:spacing w:val="-10"/>
                <w:sz w:val="28"/>
              </w:rPr>
              <w:t xml:space="preserve"> </w:t>
            </w:r>
            <w:r>
              <w:rPr>
                <w:sz w:val="28"/>
              </w:rPr>
              <w:t>работы</w:t>
            </w:r>
            <w:r>
              <w:rPr>
                <w:spacing w:val="-10"/>
                <w:sz w:val="28"/>
              </w:rPr>
              <w:t xml:space="preserve"> </w:t>
            </w:r>
            <w:r>
              <w:rPr>
                <w:sz w:val="28"/>
              </w:rPr>
              <w:t>оборудования</w:t>
            </w:r>
            <w:r>
              <w:rPr>
                <w:spacing w:val="-7"/>
                <w:sz w:val="28"/>
              </w:rPr>
              <w:t xml:space="preserve"> </w:t>
            </w:r>
            <w:r>
              <w:rPr>
                <w:sz w:val="28"/>
              </w:rPr>
              <w:t>для</w:t>
            </w:r>
            <w:r>
              <w:rPr>
                <w:spacing w:val="-7"/>
                <w:sz w:val="28"/>
              </w:rPr>
              <w:t xml:space="preserve"> </w:t>
            </w:r>
            <w:r>
              <w:rPr>
                <w:sz w:val="28"/>
              </w:rPr>
              <w:t>обработки</w:t>
            </w:r>
            <w:r>
              <w:rPr>
                <w:spacing w:val="-6"/>
                <w:sz w:val="28"/>
              </w:rPr>
              <w:t xml:space="preserve"> </w:t>
            </w:r>
            <w:r>
              <w:rPr>
                <w:sz w:val="28"/>
              </w:rPr>
              <w:t>и</w:t>
            </w:r>
            <w:r>
              <w:rPr>
                <w:spacing w:val="-9"/>
                <w:sz w:val="28"/>
              </w:rPr>
              <w:t xml:space="preserve"> </w:t>
            </w:r>
            <w:r>
              <w:rPr>
                <w:spacing w:val="-2"/>
                <w:sz w:val="28"/>
              </w:rPr>
              <w:t>отделки</w:t>
            </w:r>
          </w:p>
          <w:p w14:paraId="2D130DD3" w14:textId="77777777" w:rsidR="00525F77" w:rsidRDefault="00000000">
            <w:pPr>
              <w:pStyle w:val="TableParagraph"/>
              <w:spacing w:line="308" w:lineRule="exact"/>
              <w:rPr>
                <w:sz w:val="28"/>
              </w:rPr>
            </w:pPr>
            <w:r>
              <w:rPr>
                <w:spacing w:val="-2"/>
                <w:sz w:val="28"/>
              </w:rPr>
              <w:t>древесины</w:t>
            </w:r>
          </w:p>
        </w:tc>
      </w:tr>
      <w:tr w:rsidR="00525F77" w14:paraId="72D4EBF1" w14:textId="77777777">
        <w:trPr>
          <w:trHeight w:val="323"/>
        </w:trPr>
        <w:tc>
          <w:tcPr>
            <w:tcW w:w="1056" w:type="dxa"/>
          </w:tcPr>
          <w:p w14:paraId="3A5DCF30" w14:textId="77777777" w:rsidR="00525F77" w:rsidRDefault="00000000">
            <w:pPr>
              <w:pStyle w:val="TableParagraph"/>
              <w:spacing w:line="304" w:lineRule="exact"/>
              <w:ind w:left="11" w:right="4"/>
              <w:jc w:val="center"/>
              <w:rPr>
                <w:sz w:val="28"/>
              </w:rPr>
            </w:pPr>
            <w:r>
              <w:rPr>
                <w:spacing w:val="-2"/>
                <w:sz w:val="28"/>
              </w:rPr>
              <w:t>24.28</w:t>
            </w:r>
          </w:p>
        </w:tc>
        <w:tc>
          <w:tcPr>
            <w:tcW w:w="8296" w:type="dxa"/>
          </w:tcPr>
          <w:p w14:paraId="3BE24745" w14:textId="77777777" w:rsidR="00525F77" w:rsidRDefault="00000000">
            <w:pPr>
              <w:pStyle w:val="TableParagraph"/>
              <w:spacing w:line="304" w:lineRule="exact"/>
              <w:rPr>
                <w:sz w:val="28"/>
              </w:rPr>
            </w:pPr>
            <w:r>
              <w:rPr>
                <w:sz w:val="28"/>
              </w:rPr>
              <w:t>Пусконаладочные</w:t>
            </w:r>
            <w:r>
              <w:rPr>
                <w:spacing w:val="-14"/>
                <w:sz w:val="28"/>
              </w:rPr>
              <w:t xml:space="preserve"> </w:t>
            </w:r>
            <w:r>
              <w:rPr>
                <w:sz w:val="28"/>
              </w:rPr>
              <w:t>работы</w:t>
            </w:r>
            <w:r>
              <w:rPr>
                <w:spacing w:val="-9"/>
                <w:sz w:val="28"/>
              </w:rPr>
              <w:t xml:space="preserve"> </w:t>
            </w:r>
            <w:r>
              <w:rPr>
                <w:sz w:val="28"/>
              </w:rPr>
              <w:t>сушильных</w:t>
            </w:r>
            <w:r>
              <w:rPr>
                <w:spacing w:val="-7"/>
                <w:sz w:val="28"/>
              </w:rPr>
              <w:t xml:space="preserve"> </w:t>
            </w:r>
            <w:r>
              <w:rPr>
                <w:spacing w:val="-2"/>
                <w:sz w:val="28"/>
              </w:rPr>
              <w:t>установок</w:t>
            </w:r>
          </w:p>
        </w:tc>
      </w:tr>
      <w:tr w:rsidR="00525F77" w14:paraId="3ADF8BE3" w14:textId="77777777">
        <w:trPr>
          <w:trHeight w:val="321"/>
        </w:trPr>
        <w:tc>
          <w:tcPr>
            <w:tcW w:w="1056" w:type="dxa"/>
          </w:tcPr>
          <w:p w14:paraId="6D6C807F" w14:textId="77777777" w:rsidR="00525F77" w:rsidRDefault="00000000">
            <w:pPr>
              <w:pStyle w:val="TableParagraph"/>
              <w:spacing w:line="301" w:lineRule="exact"/>
              <w:ind w:left="11" w:right="4"/>
              <w:jc w:val="center"/>
              <w:rPr>
                <w:sz w:val="28"/>
              </w:rPr>
            </w:pPr>
            <w:r>
              <w:rPr>
                <w:spacing w:val="-2"/>
                <w:sz w:val="28"/>
              </w:rPr>
              <w:t>24.29</w:t>
            </w:r>
          </w:p>
        </w:tc>
        <w:tc>
          <w:tcPr>
            <w:tcW w:w="8296" w:type="dxa"/>
          </w:tcPr>
          <w:p w14:paraId="768A8364" w14:textId="77777777" w:rsidR="00525F77" w:rsidRDefault="00000000">
            <w:pPr>
              <w:pStyle w:val="TableParagraph"/>
              <w:spacing w:line="301" w:lineRule="exact"/>
              <w:rPr>
                <w:sz w:val="28"/>
              </w:rPr>
            </w:pPr>
            <w:r>
              <w:rPr>
                <w:sz w:val="28"/>
              </w:rPr>
              <w:t>Пусконаладочные</w:t>
            </w:r>
            <w:r>
              <w:rPr>
                <w:spacing w:val="-14"/>
                <w:sz w:val="28"/>
              </w:rPr>
              <w:t xml:space="preserve"> </w:t>
            </w:r>
            <w:r>
              <w:rPr>
                <w:sz w:val="28"/>
              </w:rPr>
              <w:t>работы</w:t>
            </w:r>
            <w:r>
              <w:rPr>
                <w:spacing w:val="-9"/>
                <w:sz w:val="28"/>
              </w:rPr>
              <w:t xml:space="preserve"> </w:t>
            </w:r>
            <w:r>
              <w:rPr>
                <w:sz w:val="28"/>
              </w:rPr>
              <w:t>сооружений</w:t>
            </w:r>
            <w:r>
              <w:rPr>
                <w:spacing w:val="-9"/>
                <w:sz w:val="28"/>
              </w:rPr>
              <w:t xml:space="preserve"> </w:t>
            </w:r>
            <w:r>
              <w:rPr>
                <w:spacing w:val="-2"/>
                <w:sz w:val="28"/>
              </w:rPr>
              <w:t>водоснабжения</w:t>
            </w:r>
          </w:p>
        </w:tc>
      </w:tr>
      <w:tr w:rsidR="00525F77" w14:paraId="3EC3D277" w14:textId="77777777">
        <w:trPr>
          <w:trHeight w:val="321"/>
        </w:trPr>
        <w:tc>
          <w:tcPr>
            <w:tcW w:w="1056" w:type="dxa"/>
          </w:tcPr>
          <w:p w14:paraId="2D066759" w14:textId="77777777" w:rsidR="00525F77" w:rsidRDefault="00000000">
            <w:pPr>
              <w:pStyle w:val="TableParagraph"/>
              <w:spacing w:line="301" w:lineRule="exact"/>
              <w:ind w:left="11" w:right="2"/>
              <w:jc w:val="center"/>
              <w:rPr>
                <w:sz w:val="28"/>
              </w:rPr>
            </w:pPr>
            <w:r>
              <w:rPr>
                <w:spacing w:val="-4"/>
                <w:sz w:val="28"/>
              </w:rPr>
              <w:t>24.3</w:t>
            </w:r>
          </w:p>
        </w:tc>
        <w:tc>
          <w:tcPr>
            <w:tcW w:w="8296" w:type="dxa"/>
          </w:tcPr>
          <w:p w14:paraId="69B779AD" w14:textId="77777777" w:rsidR="00525F77" w:rsidRDefault="00000000">
            <w:pPr>
              <w:pStyle w:val="TableParagraph"/>
              <w:spacing w:line="301" w:lineRule="exact"/>
              <w:rPr>
                <w:sz w:val="28"/>
              </w:rPr>
            </w:pPr>
            <w:r>
              <w:rPr>
                <w:sz w:val="28"/>
              </w:rPr>
              <w:t>Пусконаладочные</w:t>
            </w:r>
            <w:r>
              <w:rPr>
                <w:spacing w:val="-14"/>
                <w:sz w:val="28"/>
              </w:rPr>
              <w:t xml:space="preserve"> </w:t>
            </w:r>
            <w:r>
              <w:rPr>
                <w:sz w:val="28"/>
              </w:rPr>
              <w:t>работы</w:t>
            </w:r>
            <w:r>
              <w:rPr>
                <w:spacing w:val="-9"/>
                <w:sz w:val="28"/>
              </w:rPr>
              <w:t xml:space="preserve"> </w:t>
            </w:r>
            <w:r>
              <w:rPr>
                <w:sz w:val="28"/>
              </w:rPr>
              <w:t>сооружений</w:t>
            </w:r>
            <w:r>
              <w:rPr>
                <w:spacing w:val="-4"/>
                <w:sz w:val="28"/>
              </w:rPr>
              <w:t xml:space="preserve"> </w:t>
            </w:r>
            <w:r>
              <w:rPr>
                <w:spacing w:val="-2"/>
                <w:sz w:val="28"/>
              </w:rPr>
              <w:t>канализации</w:t>
            </w:r>
          </w:p>
        </w:tc>
      </w:tr>
      <w:tr w:rsidR="00525F77" w14:paraId="4BA6F96E" w14:textId="77777777">
        <w:trPr>
          <w:trHeight w:val="645"/>
        </w:trPr>
        <w:tc>
          <w:tcPr>
            <w:tcW w:w="1056" w:type="dxa"/>
          </w:tcPr>
          <w:p w14:paraId="796DF94B" w14:textId="77777777" w:rsidR="00525F77" w:rsidRDefault="00000000">
            <w:pPr>
              <w:pStyle w:val="TableParagraph"/>
              <w:spacing w:before="156"/>
              <w:ind w:left="11" w:right="4"/>
              <w:jc w:val="center"/>
              <w:rPr>
                <w:sz w:val="28"/>
              </w:rPr>
            </w:pPr>
            <w:r>
              <w:rPr>
                <w:spacing w:val="-2"/>
                <w:sz w:val="28"/>
              </w:rPr>
              <w:t>24.31</w:t>
            </w:r>
          </w:p>
        </w:tc>
        <w:tc>
          <w:tcPr>
            <w:tcW w:w="8296" w:type="dxa"/>
          </w:tcPr>
          <w:p w14:paraId="0B0198D4" w14:textId="77777777" w:rsidR="00525F77" w:rsidRDefault="00000000">
            <w:pPr>
              <w:pStyle w:val="TableParagraph"/>
              <w:spacing w:line="315" w:lineRule="exact"/>
              <w:rPr>
                <w:sz w:val="28"/>
              </w:rPr>
            </w:pPr>
            <w:r>
              <w:rPr>
                <w:sz w:val="28"/>
              </w:rPr>
              <w:t>Пусконаладочные</w:t>
            </w:r>
            <w:r>
              <w:rPr>
                <w:spacing w:val="-12"/>
                <w:sz w:val="28"/>
              </w:rPr>
              <w:t xml:space="preserve"> </w:t>
            </w:r>
            <w:r>
              <w:rPr>
                <w:sz w:val="28"/>
              </w:rPr>
              <w:t>работы</w:t>
            </w:r>
            <w:r>
              <w:rPr>
                <w:spacing w:val="-9"/>
                <w:sz w:val="28"/>
              </w:rPr>
              <w:t xml:space="preserve"> </w:t>
            </w:r>
            <w:r>
              <w:rPr>
                <w:sz w:val="28"/>
              </w:rPr>
              <w:t>на</w:t>
            </w:r>
            <w:r>
              <w:rPr>
                <w:spacing w:val="-7"/>
                <w:sz w:val="28"/>
              </w:rPr>
              <w:t xml:space="preserve"> </w:t>
            </w:r>
            <w:r>
              <w:rPr>
                <w:sz w:val="28"/>
              </w:rPr>
              <w:t>сооружениях</w:t>
            </w:r>
            <w:r>
              <w:rPr>
                <w:spacing w:val="-5"/>
                <w:sz w:val="28"/>
              </w:rPr>
              <w:t xml:space="preserve"> </w:t>
            </w:r>
            <w:r>
              <w:rPr>
                <w:spacing w:val="-2"/>
                <w:sz w:val="28"/>
              </w:rPr>
              <w:t>нефтегазового</w:t>
            </w:r>
          </w:p>
          <w:p w14:paraId="5750A3C1" w14:textId="77777777" w:rsidR="00525F77" w:rsidRDefault="00000000">
            <w:pPr>
              <w:pStyle w:val="TableParagraph"/>
              <w:spacing w:before="2" w:line="308" w:lineRule="exact"/>
              <w:rPr>
                <w:sz w:val="28"/>
              </w:rPr>
            </w:pPr>
            <w:r>
              <w:rPr>
                <w:spacing w:val="-2"/>
                <w:sz w:val="28"/>
              </w:rPr>
              <w:t>комплекса</w:t>
            </w:r>
          </w:p>
        </w:tc>
      </w:tr>
      <w:tr w:rsidR="00525F77" w14:paraId="5467738F" w14:textId="77777777">
        <w:trPr>
          <w:trHeight w:val="642"/>
        </w:trPr>
        <w:tc>
          <w:tcPr>
            <w:tcW w:w="1056" w:type="dxa"/>
          </w:tcPr>
          <w:p w14:paraId="5FBBD464" w14:textId="77777777" w:rsidR="00525F77" w:rsidRDefault="00000000">
            <w:pPr>
              <w:pStyle w:val="TableParagraph"/>
              <w:spacing w:before="153"/>
              <w:ind w:left="11" w:right="4"/>
              <w:jc w:val="center"/>
              <w:rPr>
                <w:sz w:val="28"/>
              </w:rPr>
            </w:pPr>
            <w:r>
              <w:rPr>
                <w:spacing w:val="-2"/>
                <w:sz w:val="28"/>
              </w:rPr>
              <w:t>24.32</w:t>
            </w:r>
          </w:p>
        </w:tc>
        <w:tc>
          <w:tcPr>
            <w:tcW w:w="8296" w:type="dxa"/>
          </w:tcPr>
          <w:p w14:paraId="43CFDB97" w14:textId="77777777" w:rsidR="00525F77" w:rsidRDefault="00000000">
            <w:pPr>
              <w:pStyle w:val="TableParagraph"/>
              <w:spacing w:line="315" w:lineRule="exact"/>
              <w:rPr>
                <w:sz w:val="28"/>
              </w:rPr>
            </w:pPr>
            <w:r>
              <w:rPr>
                <w:sz w:val="28"/>
              </w:rPr>
              <w:t>Пусконаладочные</w:t>
            </w:r>
            <w:r>
              <w:rPr>
                <w:spacing w:val="-12"/>
                <w:sz w:val="28"/>
              </w:rPr>
              <w:t xml:space="preserve"> </w:t>
            </w:r>
            <w:r>
              <w:rPr>
                <w:sz w:val="28"/>
              </w:rPr>
              <w:t>работы</w:t>
            </w:r>
            <w:r>
              <w:rPr>
                <w:spacing w:val="-10"/>
                <w:sz w:val="28"/>
              </w:rPr>
              <w:t xml:space="preserve"> </w:t>
            </w:r>
            <w:r>
              <w:rPr>
                <w:sz w:val="28"/>
              </w:rPr>
              <w:t>на</w:t>
            </w:r>
            <w:r>
              <w:rPr>
                <w:spacing w:val="-7"/>
                <w:sz w:val="28"/>
              </w:rPr>
              <w:t xml:space="preserve"> </w:t>
            </w:r>
            <w:r>
              <w:rPr>
                <w:sz w:val="28"/>
              </w:rPr>
              <w:t>объектах</w:t>
            </w:r>
            <w:r>
              <w:rPr>
                <w:spacing w:val="-6"/>
                <w:sz w:val="28"/>
              </w:rPr>
              <w:t xml:space="preserve"> </w:t>
            </w:r>
            <w:r>
              <w:rPr>
                <w:sz w:val="28"/>
              </w:rPr>
              <w:t>использования</w:t>
            </w:r>
            <w:r>
              <w:rPr>
                <w:spacing w:val="-6"/>
                <w:sz w:val="28"/>
              </w:rPr>
              <w:t xml:space="preserve"> </w:t>
            </w:r>
            <w:r>
              <w:rPr>
                <w:spacing w:val="-2"/>
                <w:sz w:val="28"/>
              </w:rPr>
              <w:t>атомной</w:t>
            </w:r>
          </w:p>
          <w:p w14:paraId="182812D7" w14:textId="77777777" w:rsidR="00525F77" w:rsidRDefault="00000000">
            <w:pPr>
              <w:pStyle w:val="TableParagraph"/>
              <w:spacing w:line="308" w:lineRule="exact"/>
              <w:rPr>
                <w:sz w:val="28"/>
              </w:rPr>
            </w:pPr>
            <w:r>
              <w:rPr>
                <w:spacing w:val="-2"/>
                <w:sz w:val="28"/>
              </w:rPr>
              <w:t>энергии</w:t>
            </w:r>
          </w:p>
        </w:tc>
      </w:tr>
      <w:tr w:rsidR="00525F77" w14:paraId="5CD17A09" w14:textId="77777777">
        <w:trPr>
          <w:trHeight w:val="323"/>
        </w:trPr>
        <w:tc>
          <w:tcPr>
            <w:tcW w:w="1056" w:type="dxa"/>
          </w:tcPr>
          <w:p w14:paraId="1FC90A4B" w14:textId="77777777" w:rsidR="00525F77" w:rsidRDefault="00000000">
            <w:pPr>
              <w:pStyle w:val="TableParagraph"/>
              <w:spacing w:line="304" w:lineRule="exact"/>
              <w:ind w:left="11" w:right="2"/>
              <w:jc w:val="center"/>
              <w:rPr>
                <w:sz w:val="28"/>
              </w:rPr>
            </w:pPr>
            <w:r>
              <w:rPr>
                <w:spacing w:val="-5"/>
                <w:sz w:val="28"/>
              </w:rPr>
              <w:t>25</w:t>
            </w:r>
          </w:p>
        </w:tc>
        <w:tc>
          <w:tcPr>
            <w:tcW w:w="8296" w:type="dxa"/>
          </w:tcPr>
          <w:p w14:paraId="7E9CB4D0" w14:textId="77777777" w:rsidR="00525F77" w:rsidRDefault="00000000">
            <w:pPr>
              <w:pStyle w:val="TableParagraph"/>
              <w:spacing w:line="304" w:lineRule="exact"/>
              <w:rPr>
                <w:sz w:val="28"/>
              </w:rPr>
            </w:pPr>
            <w:r>
              <w:rPr>
                <w:sz w:val="28"/>
              </w:rPr>
              <w:t>Устройство</w:t>
            </w:r>
            <w:r>
              <w:rPr>
                <w:spacing w:val="-6"/>
                <w:sz w:val="28"/>
              </w:rPr>
              <w:t xml:space="preserve"> </w:t>
            </w:r>
            <w:r>
              <w:rPr>
                <w:sz w:val="28"/>
              </w:rPr>
              <w:t>автомобильных</w:t>
            </w:r>
            <w:r>
              <w:rPr>
                <w:spacing w:val="-5"/>
                <w:sz w:val="28"/>
              </w:rPr>
              <w:t xml:space="preserve"> </w:t>
            </w:r>
            <w:r>
              <w:rPr>
                <w:sz w:val="28"/>
              </w:rPr>
              <w:t>дорог</w:t>
            </w:r>
            <w:r>
              <w:rPr>
                <w:spacing w:val="-6"/>
                <w:sz w:val="28"/>
              </w:rPr>
              <w:t xml:space="preserve"> </w:t>
            </w:r>
            <w:r>
              <w:rPr>
                <w:sz w:val="28"/>
              </w:rPr>
              <w:t>и</w:t>
            </w:r>
            <w:r>
              <w:rPr>
                <w:spacing w:val="-5"/>
                <w:sz w:val="28"/>
              </w:rPr>
              <w:t xml:space="preserve"> </w:t>
            </w:r>
            <w:r>
              <w:rPr>
                <w:spacing w:val="-2"/>
                <w:sz w:val="28"/>
              </w:rPr>
              <w:t>аэродромодов</w:t>
            </w:r>
          </w:p>
        </w:tc>
      </w:tr>
      <w:tr w:rsidR="00525F77" w14:paraId="73DAE0E8" w14:textId="77777777">
        <w:trPr>
          <w:trHeight w:val="964"/>
        </w:trPr>
        <w:tc>
          <w:tcPr>
            <w:tcW w:w="1056" w:type="dxa"/>
          </w:tcPr>
          <w:p w14:paraId="6B438974" w14:textId="77777777" w:rsidR="00525F77" w:rsidRDefault="00000000">
            <w:pPr>
              <w:pStyle w:val="TableParagraph"/>
              <w:spacing w:before="314"/>
              <w:ind w:left="11" w:right="2"/>
              <w:jc w:val="center"/>
              <w:rPr>
                <w:sz w:val="28"/>
              </w:rPr>
            </w:pPr>
            <w:r>
              <w:rPr>
                <w:spacing w:val="-4"/>
                <w:sz w:val="28"/>
              </w:rPr>
              <w:t>25.1</w:t>
            </w:r>
          </w:p>
        </w:tc>
        <w:tc>
          <w:tcPr>
            <w:tcW w:w="8296" w:type="dxa"/>
          </w:tcPr>
          <w:p w14:paraId="18FD0D58" w14:textId="77777777" w:rsidR="00525F77" w:rsidRDefault="00000000">
            <w:pPr>
              <w:pStyle w:val="TableParagraph"/>
              <w:ind w:right="94"/>
              <w:rPr>
                <w:sz w:val="28"/>
              </w:rPr>
            </w:pPr>
            <w:r>
              <w:rPr>
                <w:sz w:val="28"/>
              </w:rPr>
              <w:t>Работы по устройству земляного полотна для автомобильных дорог,</w:t>
            </w:r>
            <w:r>
              <w:rPr>
                <w:spacing w:val="-8"/>
                <w:sz w:val="28"/>
              </w:rPr>
              <w:t xml:space="preserve"> </w:t>
            </w:r>
            <w:r>
              <w:rPr>
                <w:sz w:val="28"/>
              </w:rPr>
              <w:t>перронов</w:t>
            </w:r>
            <w:r>
              <w:rPr>
                <w:spacing w:val="-8"/>
                <w:sz w:val="28"/>
              </w:rPr>
              <w:t xml:space="preserve"> </w:t>
            </w:r>
            <w:r>
              <w:rPr>
                <w:sz w:val="28"/>
              </w:rPr>
              <w:t>аэропортов,</w:t>
            </w:r>
            <w:r>
              <w:rPr>
                <w:spacing w:val="-8"/>
                <w:sz w:val="28"/>
              </w:rPr>
              <w:t xml:space="preserve"> </w:t>
            </w:r>
            <w:r>
              <w:rPr>
                <w:sz w:val="28"/>
              </w:rPr>
              <w:t>взлетно-посадочных</w:t>
            </w:r>
            <w:r>
              <w:rPr>
                <w:spacing w:val="-6"/>
                <w:sz w:val="28"/>
              </w:rPr>
              <w:t xml:space="preserve"> </w:t>
            </w:r>
            <w:r>
              <w:rPr>
                <w:sz w:val="28"/>
              </w:rPr>
              <w:t>полос,</w:t>
            </w:r>
            <w:r>
              <w:rPr>
                <w:spacing w:val="-8"/>
                <w:sz w:val="28"/>
              </w:rPr>
              <w:t xml:space="preserve"> </w:t>
            </w:r>
            <w:r>
              <w:rPr>
                <w:sz w:val="28"/>
              </w:rPr>
              <w:t>рулежных</w:t>
            </w:r>
          </w:p>
          <w:p w14:paraId="3EF5B984" w14:textId="77777777" w:rsidR="00525F77" w:rsidRDefault="00000000">
            <w:pPr>
              <w:pStyle w:val="TableParagraph"/>
              <w:spacing w:line="308" w:lineRule="exact"/>
              <w:rPr>
                <w:sz w:val="28"/>
              </w:rPr>
            </w:pPr>
            <w:r>
              <w:rPr>
                <w:spacing w:val="-2"/>
                <w:sz w:val="28"/>
              </w:rPr>
              <w:t>дорожек</w:t>
            </w:r>
          </w:p>
        </w:tc>
      </w:tr>
    </w:tbl>
    <w:p w14:paraId="2EF309F6" w14:textId="77777777" w:rsidR="00525F77" w:rsidRDefault="00525F77">
      <w:pPr>
        <w:pStyle w:val="TableParagraph"/>
        <w:spacing w:line="308" w:lineRule="exact"/>
        <w:rPr>
          <w:sz w:val="28"/>
        </w:rPr>
        <w:sectPr w:rsidR="00525F77">
          <w:type w:val="continuous"/>
          <w:pgSz w:w="11910" w:h="16840"/>
          <w:pgMar w:top="1100" w:right="850" w:bottom="1434"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76615421" w14:textId="77777777">
        <w:trPr>
          <w:trHeight w:val="323"/>
        </w:trPr>
        <w:tc>
          <w:tcPr>
            <w:tcW w:w="1056" w:type="dxa"/>
          </w:tcPr>
          <w:p w14:paraId="3CD1E893" w14:textId="77777777" w:rsidR="00525F77" w:rsidRDefault="00000000">
            <w:pPr>
              <w:pStyle w:val="TableParagraph"/>
              <w:spacing w:line="304" w:lineRule="exact"/>
              <w:ind w:left="11" w:right="2"/>
              <w:jc w:val="center"/>
              <w:rPr>
                <w:sz w:val="28"/>
              </w:rPr>
            </w:pPr>
            <w:r>
              <w:rPr>
                <w:spacing w:val="-4"/>
                <w:sz w:val="28"/>
              </w:rPr>
              <w:lastRenderedPageBreak/>
              <w:t>25.2</w:t>
            </w:r>
          </w:p>
        </w:tc>
        <w:tc>
          <w:tcPr>
            <w:tcW w:w="8296" w:type="dxa"/>
          </w:tcPr>
          <w:p w14:paraId="5BD430CF" w14:textId="77777777" w:rsidR="00525F77" w:rsidRDefault="00000000">
            <w:pPr>
              <w:pStyle w:val="TableParagraph"/>
              <w:spacing w:line="304" w:lineRule="exact"/>
              <w:rPr>
                <w:sz w:val="28"/>
              </w:rPr>
            </w:pPr>
            <w:r>
              <w:rPr>
                <w:sz w:val="28"/>
              </w:rPr>
              <w:t>Устройство</w:t>
            </w:r>
            <w:r>
              <w:rPr>
                <w:spacing w:val="-12"/>
                <w:sz w:val="28"/>
              </w:rPr>
              <w:t xml:space="preserve"> </w:t>
            </w:r>
            <w:r>
              <w:rPr>
                <w:sz w:val="28"/>
              </w:rPr>
              <w:t>оснований</w:t>
            </w:r>
            <w:r>
              <w:rPr>
                <w:spacing w:val="-10"/>
                <w:sz w:val="28"/>
              </w:rPr>
              <w:t xml:space="preserve"> </w:t>
            </w:r>
            <w:r>
              <w:rPr>
                <w:sz w:val="28"/>
              </w:rPr>
              <w:t>автомобильных</w:t>
            </w:r>
            <w:r>
              <w:rPr>
                <w:spacing w:val="-11"/>
                <w:sz w:val="28"/>
              </w:rPr>
              <w:t xml:space="preserve"> </w:t>
            </w:r>
            <w:r>
              <w:rPr>
                <w:spacing w:val="-2"/>
                <w:sz w:val="28"/>
              </w:rPr>
              <w:t>дорог</w:t>
            </w:r>
          </w:p>
        </w:tc>
      </w:tr>
      <w:tr w:rsidR="00525F77" w14:paraId="6218E4BC" w14:textId="77777777">
        <w:trPr>
          <w:trHeight w:val="643"/>
        </w:trPr>
        <w:tc>
          <w:tcPr>
            <w:tcW w:w="1056" w:type="dxa"/>
          </w:tcPr>
          <w:p w14:paraId="0EE57B84" w14:textId="77777777" w:rsidR="00525F77" w:rsidRDefault="00000000">
            <w:pPr>
              <w:pStyle w:val="TableParagraph"/>
              <w:spacing w:before="154"/>
              <w:ind w:left="11" w:right="2"/>
              <w:jc w:val="center"/>
              <w:rPr>
                <w:sz w:val="28"/>
              </w:rPr>
            </w:pPr>
            <w:r>
              <w:rPr>
                <w:spacing w:val="-4"/>
                <w:sz w:val="28"/>
              </w:rPr>
              <w:t>25.3</w:t>
            </w:r>
          </w:p>
        </w:tc>
        <w:tc>
          <w:tcPr>
            <w:tcW w:w="8296" w:type="dxa"/>
          </w:tcPr>
          <w:p w14:paraId="14C01E71" w14:textId="77777777" w:rsidR="00525F77" w:rsidRDefault="00000000">
            <w:pPr>
              <w:pStyle w:val="TableParagraph"/>
              <w:spacing w:line="315" w:lineRule="exact"/>
              <w:rPr>
                <w:sz w:val="28"/>
              </w:rPr>
            </w:pPr>
            <w:r>
              <w:rPr>
                <w:sz w:val="28"/>
              </w:rPr>
              <w:t>Устройство</w:t>
            </w:r>
            <w:r>
              <w:rPr>
                <w:spacing w:val="-12"/>
                <w:sz w:val="28"/>
              </w:rPr>
              <w:t xml:space="preserve"> </w:t>
            </w:r>
            <w:r>
              <w:rPr>
                <w:sz w:val="28"/>
              </w:rPr>
              <w:t>оснований</w:t>
            </w:r>
            <w:r>
              <w:rPr>
                <w:spacing w:val="-10"/>
                <w:sz w:val="28"/>
              </w:rPr>
              <w:t xml:space="preserve"> </w:t>
            </w:r>
            <w:r>
              <w:rPr>
                <w:sz w:val="28"/>
              </w:rPr>
              <w:t>перронов</w:t>
            </w:r>
            <w:r>
              <w:rPr>
                <w:spacing w:val="-8"/>
                <w:sz w:val="28"/>
              </w:rPr>
              <w:t xml:space="preserve"> </w:t>
            </w:r>
            <w:r>
              <w:rPr>
                <w:sz w:val="28"/>
              </w:rPr>
              <w:t>аэропортов,</w:t>
            </w:r>
            <w:r>
              <w:rPr>
                <w:spacing w:val="-8"/>
                <w:sz w:val="28"/>
              </w:rPr>
              <w:t xml:space="preserve"> </w:t>
            </w:r>
            <w:r>
              <w:rPr>
                <w:sz w:val="28"/>
              </w:rPr>
              <w:t>взлетно-</w:t>
            </w:r>
            <w:r>
              <w:rPr>
                <w:spacing w:val="-2"/>
                <w:sz w:val="28"/>
              </w:rPr>
              <w:t>посадочных</w:t>
            </w:r>
          </w:p>
          <w:p w14:paraId="295CA454" w14:textId="77777777" w:rsidR="00525F77" w:rsidRDefault="00000000">
            <w:pPr>
              <w:pStyle w:val="TableParagraph"/>
              <w:spacing w:line="308" w:lineRule="exact"/>
              <w:rPr>
                <w:sz w:val="28"/>
              </w:rPr>
            </w:pPr>
            <w:r>
              <w:rPr>
                <w:sz w:val="28"/>
              </w:rPr>
              <w:t>полос,</w:t>
            </w:r>
            <w:r>
              <w:rPr>
                <w:spacing w:val="-8"/>
                <w:sz w:val="28"/>
              </w:rPr>
              <w:t xml:space="preserve"> </w:t>
            </w:r>
            <w:r>
              <w:rPr>
                <w:sz w:val="28"/>
              </w:rPr>
              <w:t>рулежных</w:t>
            </w:r>
            <w:r>
              <w:rPr>
                <w:spacing w:val="-8"/>
                <w:sz w:val="28"/>
              </w:rPr>
              <w:t xml:space="preserve"> </w:t>
            </w:r>
            <w:r>
              <w:rPr>
                <w:spacing w:val="-2"/>
                <w:sz w:val="28"/>
              </w:rPr>
              <w:t>дорожек</w:t>
            </w:r>
          </w:p>
        </w:tc>
      </w:tr>
      <w:tr w:rsidR="00525F77" w14:paraId="1B415426" w14:textId="77777777">
        <w:trPr>
          <w:trHeight w:val="645"/>
        </w:trPr>
        <w:tc>
          <w:tcPr>
            <w:tcW w:w="1056" w:type="dxa"/>
          </w:tcPr>
          <w:p w14:paraId="700BDF4E" w14:textId="77777777" w:rsidR="00525F77" w:rsidRDefault="00000000">
            <w:pPr>
              <w:pStyle w:val="TableParagraph"/>
              <w:spacing w:before="156"/>
              <w:ind w:left="11" w:right="2"/>
              <w:jc w:val="center"/>
              <w:rPr>
                <w:sz w:val="28"/>
              </w:rPr>
            </w:pPr>
            <w:r>
              <w:rPr>
                <w:spacing w:val="-4"/>
                <w:sz w:val="28"/>
              </w:rPr>
              <w:t>25.4</w:t>
            </w:r>
          </w:p>
        </w:tc>
        <w:tc>
          <w:tcPr>
            <w:tcW w:w="8296" w:type="dxa"/>
          </w:tcPr>
          <w:p w14:paraId="12829977" w14:textId="77777777" w:rsidR="00525F77" w:rsidRDefault="00000000">
            <w:pPr>
              <w:pStyle w:val="TableParagraph"/>
              <w:spacing w:line="315" w:lineRule="exact"/>
              <w:rPr>
                <w:sz w:val="28"/>
              </w:rPr>
            </w:pPr>
            <w:r>
              <w:rPr>
                <w:sz w:val="28"/>
              </w:rPr>
              <w:t>Устройства</w:t>
            </w:r>
            <w:r>
              <w:rPr>
                <w:spacing w:val="-6"/>
                <w:sz w:val="28"/>
              </w:rPr>
              <w:t xml:space="preserve"> </w:t>
            </w:r>
            <w:r>
              <w:rPr>
                <w:sz w:val="28"/>
              </w:rPr>
              <w:t>покрытий</w:t>
            </w:r>
            <w:r>
              <w:rPr>
                <w:spacing w:val="-3"/>
                <w:sz w:val="28"/>
              </w:rPr>
              <w:t xml:space="preserve"> </w:t>
            </w:r>
            <w:r>
              <w:rPr>
                <w:sz w:val="28"/>
              </w:rPr>
              <w:t>автомобильных</w:t>
            </w:r>
            <w:r>
              <w:rPr>
                <w:spacing w:val="-8"/>
                <w:sz w:val="28"/>
              </w:rPr>
              <w:t xml:space="preserve"> </w:t>
            </w:r>
            <w:r>
              <w:rPr>
                <w:sz w:val="28"/>
              </w:rPr>
              <w:t>дорог,</w:t>
            </w:r>
            <w:r>
              <w:rPr>
                <w:spacing w:val="-5"/>
                <w:sz w:val="28"/>
              </w:rPr>
              <w:t xml:space="preserve"> </w:t>
            </w:r>
            <w:r>
              <w:rPr>
                <w:sz w:val="28"/>
              </w:rPr>
              <w:t>в</w:t>
            </w:r>
            <w:r>
              <w:rPr>
                <w:spacing w:val="-6"/>
                <w:sz w:val="28"/>
              </w:rPr>
              <w:t xml:space="preserve"> </w:t>
            </w:r>
            <w:r>
              <w:rPr>
                <w:sz w:val="28"/>
              </w:rPr>
              <w:t>том</w:t>
            </w:r>
            <w:r>
              <w:rPr>
                <w:spacing w:val="-7"/>
                <w:sz w:val="28"/>
              </w:rPr>
              <w:t xml:space="preserve"> </w:t>
            </w:r>
            <w:r>
              <w:rPr>
                <w:spacing w:val="-2"/>
                <w:sz w:val="28"/>
              </w:rPr>
              <w:t>числе</w:t>
            </w:r>
          </w:p>
          <w:p w14:paraId="374633E3" w14:textId="77777777" w:rsidR="00525F77" w:rsidRDefault="00000000">
            <w:pPr>
              <w:pStyle w:val="TableParagraph"/>
              <w:spacing w:before="2" w:line="308" w:lineRule="exact"/>
              <w:rPr>
                <w:sz w:val="28"/>
              </w:rPr>
            </w:pPr>
            <w:r>
              <w:rPr>
                <w:sz w:val="28"/>
              </w:rPr>
              <w:t>укрепляемых</w:t>
            </w:r>
            <w:r>
              <w:rPr>
                <w:spacing w:val="-7"/>
                <w:sz w:val="28"/>
              </w:rPr>
              <w:t xml:space="preserve"> </w:t>
            </w:r>
            <w:r>
              <w:rPr>
                <w:sz w:val="28"/>
              </w:rPr>
              <w:t>вяжущими</w:t>
            </w:r>
            <w:r>
              <w:rPr>
                <w:spacing w:val="-6"/>
                <w:sz w:val="28"/>
              </w:rPr>
              <w:t xml:space="preserve"> </w:t>
            </w:r>
            <w:r>
              <w:rPr>
                <w:spacing w:val="-2"/>
                <w:sz w:val="28"/>
              </w:rPr>
              <w:t>материалами</w:t>
            </w:r>
          </w:p>
        </w:tc>
      </w:tr>
      <w:tr w:rsidR="00525F77" w14:paraId="6359BDF3" w14:textId="77777777">
        <w:trPr>
          <w:trHeight w:val="642"/>
        </w:trPr>
        <w:tc>
          <w:tcPr>
            <w:tcW w:w="1056" w:type="dxa"/>
          </w:tcPr>
          <w:p w14:paraId="3445F0A0" w14:textId="77777777" w:rsidR="00525F77" w:rsidRDefault="00000000">
            <w:pPr>
              <w:pStyle w:val="TableParagraph"/>
              <w:spacing w:before="153"/>
              <w:ind w:left="11" w:right="2"/>
              <w:jc w:val="center"/>
              <w:rPr>
                <w:sz w:val="28"/>
              </w:rPr>
            </w:pPr>
            <w:r>
              <w:rPr>
                <w:spacing w:val="-4"/>
                <w:sz w:val="28"/>
              </w:rPr>
              <w:t>25.5</w:t>
            </w:r>
          </w:p>
        </w:tc>
        <w:tc>
          <w:tcPr>
            <w:tcW w:w="8296" w:type="dxa"/>
          </w:tcPr>
          <w:p w14:paraId="7A2CF427" w14:textId="77777777" w:rsidR="00525F77" w:rsidRDefault="00000000">
            <w:pPr>
              <w:pStyle w:val="TableParagraph"/>
              <w:spacing w:line="315" w:lineRule="exact"/>
              <w:rPr>
                <w:sz w:val="28"/>
              </w:rPr>
            </w:pPr>
            <w:r>
              <w:rPr>
                <w:sz w:val="28"/>
              </w:rPr>
              <w:t>Устройства</w:t>
            </w:r>
            <w:r>
              <w:rPr>
                <w:spacing w:val="-10"/>
                <w:sz w:val="28"/>
              </w:rPr>
              <w:t xml:space="preserve"> </w:t>
            </w:r>
            <w:r>
              <w:rPr>
                <w:sz w:val="28"/>
              </w:rPr>
              <w:t>покрытий</w:t>
            </w:r>
            <w:r>
              <w:rPr>
                <w:spacing w:val="-10"/>
                <w:sz w:val="28"/>
              </w:rPr>
              <w:t xml:space="preserve"> </w:t>
            </w:r>
            <w:r>
              <w:rPr>
                <w:sz w:val="28"/>
              </w:rPr>
              <w:t>перронов</w:t>
            </w:r>
            <w:r>
              <w:rPr>
                <w:spacing w:val="-8"/>
                <w:sz w:val="28"/>
              </w:rPr>
              <w:t xml:space="preserve"> </w:t>
            </w:r>
            <w:r>
              <w:rPr>
                <w:sz w:val="28"/>
              </w:rPr>
              <w:t>аэропортов,</w:t>
            </w:r>
            <w:r>
              <w:rPr>
                <w:spacing w:val="-7"/>
                <w:sz w:val="28"/>
              </w:rPr>
              <w:t xml:space="preserve"> </w:t>
            </w:r>
            <w:r>
              <w:rPr>
                <w:sz w:val="28"/>
              </w:rPr>
              <w:t>взлетно-</w:t>
            </w:r>
            <w:r>
              <w:rPr>
                <w:spacing w:val="-2"/>
                <w:sz w:val="28"/>
              </w:rPr>
              <w:t>посадочных</w:t>
            </w:r>
          </w:p>
          <w:p w14:paraId="299F67B1" w14:textId="77777777" w:rsidR="00525F77" w:rsidRDefault="00000000">
            <w:pPr>
              <w:pStyle w:val="TableParagraph"/>
              <w:spacing w:line="308" w:lineRule="exact"/>
              <w:rPr>
                <w:sz w:val="28"/>
              </w:rPr>
            </w:pPr>
            <w:r>
              <w:rPr>
                <w:sz w:val="28"/>
              </w:rPr>
              <w:t>полос,</w:t>
            </w:r>
            <w:r>
              <w:rPr>
                <w:spacing w:val="-8"/>
                <w:sz w:val="28"/>
              </w:rPr>
              <w:t xml:space="preserve"> </w:t>
            </w:r>
            <w:r>
              <w:rPr>
                <w:sz w:val="28"/>
              </w:rPr>
              <w:t>рулежных</w:t>
            </w:r>
            <w:r>
              <w:rPr>
                <w:spacing w:val="-8"/>
                <w:sz w:val="28"/>
              </w:rPr>
              <w:t xml:space="preserve"> </w:t>
            </w:r>
            <w:r>
              <w:rPr>
                <w:spacing w:val="-2"/>
                <w:sz w:val="28"/>
              </w:rPr>
              <w:t>дорожек</w:t>
            </w:r>
          </w:p>
        </w:tc>
      </w:tr>
      <w:tr w:rsidR="00525F77" w14:paraId="254A9226" w14:textId="77777777">
        <w:trPr>
          <w:trHeight w:val="645"/>
        </w:trPr>
        <w:tc>
          <w:tcPr>
            <w:tcW w:w="1056" w:type="dxa"/>
          </w:tcPr>
          <w:p w14:paraId="04D90C84" w14:textId="77777777" w:rsidR="00525F77" w:rsidRDefault="00000000">
            <w:pPr>
              <w:pStyle w:val="TableParagraph"/>
              <w:spacing w:before="153"/>
              <w:ind w:left="11" w:right="2"/>
              <w:jc w:val="center"/>
              <w:rPr>
                <w:sz w:val="28"/>
              </w:rPr>
            </w:pPr>
            <w:r>
              <w:rPr>
                <w:spacing w:val="-4"/>
                <w:sz w:val="28"/>
              </w:rPr>
              <w:t>25.6</w:t>
            </w:r>
          </w:p>
        </w:tc>
        <w:tc>
          <w:tcPr>
            <w:tcW w:w="8296" w:type="dxa"/>
          </w:tcPr>
          <w:p w14:paraId="15C1D363" w14:textId="77777777" w:rsidR="00525F77" w:rsidRDefault="00000000">
            <w:pPr>
              <w:pStyle w:val="TableParagraph"/>
              <w:spacing w:line="315" w:lineRule="exact"/>
              <w:rPr>
                <w:sz w:val="28"/>
              </w:rPr>
            </w:pPr>
            <w:r>
              <w:rPr>
                <w:sz w:val="28"/>
              </w:rPr>
              <w:t>Устройство</w:t>
            </w:r>
            <w:r>
              <w:rPr>
                <w:spacing w:val="-11"/>
                <w:sz w:val="28"/>
              </w:rPr>
              <w:t xml:space="preserve"> </w:t>
            </w:r>
            <w:r>
              <w:rPr>
                <w:sz w:val="28"/>
              </w:rPr>
              <w:t>дренажных,</w:t>
            </w:r>
            <w:r>
              <w:rPr>
                <w:spacing w:val="-10"/>
                <w:sz w:val="28"/>
              </w:rPr>
              <w:t xml:space="preserve"> </w:t>
            </w:r>
            <w:r>
              <w:rPr>
                <w:sz w:val="28"/>
              </w:rPr>
              <w:t>водосборных,</w:t>
            </w:r>
            <w:r>
              <w:rPr>
                <w:spacing w:val="-11"/>
                <w:sz w:val="28"/>
              </w:rPr>
              <w:t xml:space="preserve"> </w:t>
            </w:r>
            <w:r>
              <w:rPr>
                <w:spacing w:val="-2"/>
                <w:sz w:val="28"/>
              </w:rPr>
              <w:t>водопропускных,</w:t>
            </w:r>
          </w:p>
          <w:p w14:paraId="47D72F9E" w14:textId="77777777" w:rsidR="00525F77" w:rsidRDefault="00000000">
            <w:pPr>
              <w:pStyle w:val="TableParagraph"/>
              <w:spacing w:before="2" w:line="308" w:lineRule="exact"/>
              <w:rPr>
                <w:sz w:val="28"/>
              </w:rPr>
            </w:pPr>
            <w:r>
              <w:rPr>
                <w:sz w:val="28"/>
              </w:rPr>
              <w:t>водосбросных</w:t>
            </w:r>
            <w:r>
              <w:rPr>
                <w:spacing w:val="-8"/>
                <w:sz w:val="28"/>
              </w:rPr>
              <w:t xml:space="preserve"> </w:t>
            </w:r>
            <w:r>
              <w:rPr>
                <w:spacing w:val="-2"/>
                <w:sz w:val="28"/>
              </w:rPr>
              <w:t>устройств</w:t>
            </w:r>
          </w:p>
        </w:tc>
      </w:tr>
      <w:tr w:rsidR="00525F77" w14:paraId="688FE9A5" w14:textId="77777777">
        <w:trPr>
          <w:trHeight w:val="642"/>
        </w:trPr>
        <w:tc>
          <w:tcPr>
            <w:tcW w:w="1056" w:type="dxa"/>
          </w:tcPr>
          <w:p w14:paraId="38D575CD" w14:textId="77777777" w:rsidR="00525F77" w:rsidRDefault="00000000">
            <w:pPr>
              <w:pStyle w:val="TableParagraph"/>
              <w:spacing w:before="153"/>
              <w:ind w:left="11" w:right="2"/>
              <w:jc w:val="center"/>
              <w:rPr>
                <w:sz w:val="28"/>
              </w:rPr>
            </w:pPr>
            <w:r>
              <w:rPr>
                <w:spacing w:val="-4"/>
                <w:sz w:val="28"/>
              </w:rPr>
              <w:t>25.7</w:t>
            </w:r>
          </w:p>
        </w:tc>
        <w:tc>
          <w:tcPr>
            <w:tcW w:w="8296" w:type="dxa"/>
          </w:tcPr>
          <w:p w14:paraId="70150393" w14:textId="77777777" w:rsidR="00525F77" w:rsidRDefault="00000000">
            <w:pPr>
              <w:pStyle w:val="TableParagraph"/>
              <w:spacing w:line="315" w:lineRule="exact"/>
              <w:rPr>
                <w:sz w:val="28"/>
              </w:rPr>
            </w:pPr>
            <w:r>
              <w:rPr>
                <w:sz w:val="28"/>
              </w:rPr>
              <w:t>Устройство</w:t>
            </w:r>
            <w:r>
              <w:rPr>
                <w:spacing w:val="-9"/>
                <w:sz w:val="28"/>
              </w:rPr>
              <w:t xml:space="preserve"> </w:t>
            </w:r>
            <w:r>
              <w:rPr>
                <w:sz w:val="28"/>
              </w:rPr>
              <w:t>защитных</w:t>
            </w:r>
            <w:r>
              <w:rPr>
                <w:spacing w:val="-9"/>
                <w:sz w:val="28"/>
              </w:rPr>
              <w:t xml:space="preserve"> </w:t>
            </w:r>
            <w:r>
              <w:rPr>
                <w:sz w:val="28"/>
              </w:rPr>
              <w:t>ограждений</w:t>
            </w:r>
            <w:r>
              <w:rPr>
                <w:spacing w:val="-6"/>
                <w:sz w:val="28"/>
              </w:rPr>
              <w:t xml:space="preserve"> </w:t>
            </w:r>
            <w:r>
              <w:rPr>
                <w:sz w:val="28"/>
              </w:rPr>
              <w:t>и</w:t>
            </w:r>
            <w:r>
              <w:rPr>
                <w:spacing w:val="-6"/>
                <w:sz w:val="28"/>
              </w:rPr>
              <w:t xml:space="preserve"> </w:t>
            </w:r>
            <w:r>
              <w:rPr>
                <w:sz w:val="28"/>
              </w:rPr>
              <w:t>элементов</w:t>
            </w:r>
            <w:r>
              <w:rPr>
                <w:spacing w:val="-7"/>
                <w:sz w:val="28"/>
              </w:rPr>
              <w:t xml:space="preserve"> </w:t>
            </w:r>
            <w:r>
              <w:rPr>
                <w:spacing w:val="-2"/>
                <w:sz w:val="28"/>
              </w:rPr>
              <w:t>обустройства</w:t>
            </w:r>
          </w:p>
          <w:p w14:paraId="713710E4" w14:textId="77777777" w:rsidR="00525F77" w:rsidRDefault="00000000">
            <w:pPr>
              <w:pStyle w:val="TableParagraph"/>
              <w:spacing w:line="308" w:lineRule="exact"/>
              <w:rPr>
                <w:sz w:val="28"/>
              </w:rPr>
            </w:pPr>
            <w:r>
              <w:rPr>
                <w:sz w:val="28"/>
              </w:rPr>
              <w:t>автомобильных</w:t>
            </w:r>
            <w:r>
              <w:rPr>
                <w:spacing w:val="-11"/>
                <w:sz w:val="28"/>
              </w:rPr>
              <w:t xml:space="preserve"> </w:t>
            </w:r>
            <w:r>
              <w:rPr>
                <w:spacing w:val="-2"/>
                <w:sz w:val="28"/>
              </w:rPr>
              <w:t>дорог</w:t>
            </w:r>
          </w:p>
        </w:tc>
      </w:tr>
      <w:tr w:rsidR="00525F77" w14:paraId="15D11DC2" w14:textId="77777777">
        <w:trPr>
          <w:trHeight w:val="323"/>
        </w:trPr>
        <w:tc>
          <w:tcPr>
            <w:tcW w:w="1056" w:type="dxa"/>
          </w:tcPr>
          <w:p w14:paraId="740351A7" w14:textId="77777777" w:rsidR="00525F77" w:rsidRDefault="00000000">
            <w:pPr>
              <w:pStyle w:val="TableParagraph"/>
              <w:spacing w:line="304" w:lineRule="exact"/>
              <w:ind w:left="11" w:right="2"/>
              <w:jc w:val="center"/>
              <w:rPr>
                <w:sz w:val="28"/>
              </w:rPr>
            </w:pPr>
            <w:r>
              <w:rPr>
                <w:spacing w:val="-4"/>
                <w:sz w:val="28"/>
              </w:rPr>
              <w:t>25.8</w:t>
            </w:r>
          </w:p>
        </w:tc>
        <w:tc>
          <w:tcPr>
            <w:tcW w:w="8296" w:type="dxa"/>
          </w:tcPr>
          <w:p w14:paraId="3E607764" w14:textId="77777777" w:rsidR="00525F77" w:rsidRDefault="00000000">
            <w:pPr>
              <w:pStyle w:val="TableParagraph"/>
              <w:spacing w:line="304" w:lineRule="exact"/>
              <w:rPr>
                <w:sz w:val="28"/>
              </w:rPr>
            </w:pPr>
            <w:r>
              <w:rPr>
                <w:sz w:val="28"/>
              </w:rPr>
              <w:t>Устройство</w:t>
            </w:r>
            <w:r>
              <w:rPr>
                <w:spacing w:val="-12"/>
                <w:sz w:val="28"/>
              </w:rPr>
              <w:t xml:space="preserve"> </w:t>
            </w:r>
            <w:r>
              <w:rPr>
                <w:sz w:val="28"/>
              </w:rPr>
              <w:t>разметки</w:t>
            </w:r>
            <w:r>
              <w:rPr>
                <w:spacing w:val="-7"/>
                <w:sz w:val="28"/>
              </w:rPr>
              <w:t xml:space="preserve"> </w:t>
            </w:r>
            <w:r>
              <w:rPr>
                <w:sz w:val="28"/>
              </w:rPr>
              <w:t>проезжей</w:t>
            </w:r>
            <w:r>
              <w:rPr>
                <w:spacing w:val="-7"/>
                <w:sz w:val="28"/>
              </w:rPr>
              <w:t xml:space="preserve"> </w:t>
            </w:r>
            <w:r>
              <w:rPr>
                <w:sz w:val="28"/>
              </w:rPr>
              <w:t>части</w:t>
            </w:r>
            <w:r>
              <w:rPr>
                <w:spacing w:val="-7"/>
                <w:sz w:val="28"/>
              </w:rPr>
              <w:t xml:space="preserve"> </w:t>
            </w:r>
            <w:r>
              <w:rPr>
                <w:sz w:val="28"/>
              </w:rPr>
              <w:t>автомобильных</w:t>
            </w:r>
            <w:r>
              <w:rPr>
                <w:spacing w:val="-9"/>
                <w:sz w:val="28"/>
              </w:rPr>
              <w:t xml:space="preserve"> </w:t>
            </w:r>
            <w:r>
              <w:rPr>
                <w:spacing w:val="-2"/>
                <w:sz w:val="28"/>
              </w:rPr>
              <w:t>дорог</w:t>
            </w:r>
          </w:p>
        </w:tc>
      </w:tr>
      <w:tr w:rsidR="00525F77" w14:paraId="6D31CB81" w14:textId="77777777">
        <w:trPr>
          <w:trHeight w:val="321"/>
        </w:trPr>
        <w:tc>
          <w:tcPr>
            <w:tcW w:w="1056" w:type="dxa"/>
          </w:tcPr>
          <w:p w14:paraId="126F5A92" w14:textId="77777777" w:rsidR="00525F77" w:rsidRDefault="00000000">
            <w:pPr>
              <w:pStyle w:val="TableParagraph"/>
              <w:spacing w:line="301" w:lineRule="exact"/>
              <w:ind w:left="11" w:right="2"/>
              <w:jc w:val="center"/>
              <w:rPr>
                <w:sz w:val="28"/>
              </w:rPr>
            </w:pPr>
            <w:r>
              <w:rPr>
                <w:spacing w:val="-5"/>
                <w:sz w:val="28"/>
              </w:rPr>
              <w:t>26</w:t>
            </w:r>
          </w:p>
        </w:tc>
        <w:tc>
          <w:tcPr>
            <w:tcW w:w="8296" w:type="dxa"/>
          </w:tcPr>
          <w:p w14:paraId="54F24444" w14:textId="77777777" w:rsidR="00525F77" w:rsidRDefault="00000000">
            <w:pPr>
              <w:pStyle w:val="TableParagraph"/>
              <w:spacing w:line="301" w:lineRule="exact"/>
              <w:rPr>
                <w:b/>
                <w:sz w:val="28"/>
              </w:rPr>
            </w:pPr>
            <w:r>
              <w:rPr>
                <w:b/>
                <w:sz w:val="28"/>
              </w:rPr>
              <w:t>Устройство</w:t>
            </w:r>
            <w:r>
              <w:rPr>
                <w:b/>
                <w:spacing w:val="-9"/>
                <w:sz w:val="28"/>
              </w:rPr>
              <w:t xml:space="preserve"> </w:t>
            </w:r>
            <w:r>
              <w:rPr>
                <w:b/>
                <w:sz w:val="28"/>
              </w:rPr>
              <w:t>железнодорожных</w:t>
            </w:r>
            <w:r>
              <w:rPr>
                <w:b/>
                <w:spacing w:val="-7"/>
                <w:sz w:val="28"/>
              </w:rPr>
              <w:t xml:space="preserve"> </w:t>
            </w:r>
            <w:r>
              <w:rPr>
                <w:b/>
                <w:sz w:val="28"/>
              </w:rPr>
              <w:t>и</w:t>
            </w:r>
            <w:r>
              <w:rPr>
                <w:b/>
                <w:spacing w:val="-10"/>
                <w:sz w:val="28"/>
              </w:rPr>
              <w:t xml:space="preserve"> </w:t>
            </w:r>
            <w:r>
              <w:rPr>
                <w:b/>
                <w:sz w:val="28"/>
              </w:rPr>
              <w:t>трамвайных</w:t>
            </w:r>
            <w:r>
              <w:rPr>
                <w:b/>
                <w:spacing w:val="-7"/>
                <w:sz w:val="28"/>
              </w:rPr>
              <w:t xml:space="preserve"> </w:t>
            </w:r>
            <w:r>
              <w:rPr>
                <w:b/>
                <w:spacing w:val="-2"/>
                <w:sz w:val="28"/>
              </w:rPr>
              <w:t>путей</w:t>
            </w:r>
          </w:p>
        </w:tc>
      </w:tr>
      <w:tr w:rsidR="00525F77" w14:paraId="5172BFE8" w14:textId="77777777">
        <w:trPr>
          <w:trHeight w:val="643"/>
        </w:trPr>
        <w:tc>
          <w:tcPr>
            <w:tcW w:w="1056" w:type="dxa"/>
          </w:tcPr>
          <w:p w14:paraId="2A58F5CC" w14:textId="77777777" w:rsidR="00525F77" w:rsidRDefault="00000000">
            <w:pPr>
              <w:pStyle w:val="TableParagraph"/>
              <w:spacing w:before="154"/>
              <w:ind w:left="11" w:right="2"/>
              <w:jc w:val="center"/>
              <w:rPr>
                <w:sz w:val="28"/>
              </w:rPr>
            </w:pPr>
            <w:r>
              <w:rPr>
                <w:spacing w:val="-4"/>
                <w:sz w:val="28"/>
              </w:rPr>
              <w:t>26.1</w:t>
            </w:r>
          </w:p>
        </w:tc>
        <w:tc>
          <w:tcPr>
            <w:tcW w:w="8296" w:type="dxa"/>
          </w:tcPr>
          <w:p w14:paraId="31DA562C" w14:textId="77777777" w:rsidR="00525F77" w:rsidRDefault="00000000">
            <w:pPr>
              <w:pStyle w:val="TableParagraph"/>
              <w:spacing w:line="315" w:lineRule="exact"/>
              <w:rPr>
                <w:sz w:val="28"/>
              </w:rPr>
            </w:pPr>
            <w:r>
              <w:rPr>
                <w:sz w:val="28"/>
              </w:rPr>
              <w:t>Работы</w:t>
            </w:r>
            <w:r>
              <w:rPr>
                <w:spacing w:val="-9"/>
                <w:sz w:val="28"/>
              </w:rPr>
              <w:t xml:space="preserve"> </w:t>
            </w:r>
            <w:r>
              <w:rPr>
                <w:sz w:val="28"/>
              </w:rPr>
              <w:t>по</w:t>
            </w:r>
            <w:r>
              <w:rPr>
                <w:spacing w:val="-3"/>
                <w:sz w:val="28"/>
              </w:rPr>
              <w:t xml:space="preserve"> </w:t>
            </w:r>
            <w:r>
              <w:rPr>
                <w:sz w:val="28"/>
              </w:rPr>
              <w:t>устройству</w:t>
            </w:r>
            <w:r>
              <w:rPr>
                <w:spacing w:val="-6"/>
                <w:sz w:val="28"/>
              </w:rPr>
              <w:t xml:space="preserve"> </w:t>
            </w:r>
            <w:r>
              <w:rPr>
                <w:sz w:val="28"/>
              </w:rPr>
              <w:t>земляного</w:t>
            </w:r>
            <w:r>
              <w:rPr>
                <w:spacing w:val="-4"/>
                <w:sz w:val="28"/>
              </w:rPr>
              <w:t xml:space="preserve"> </w:t>
            </w:r>
            <w:r>
              <w:rPr>
                <w:sz w:val="28"/>
              </w:rPr>
              <w:t>полотна</w:t>
            </w:r>
            <w:r>
              <w:rPr>
                <w:spacing w:val="-4"/>
                <w:sz w:val="28"/>
              </w:rPr>
              <w:t xml:space="preserve"> </w:t>
            </w:r>
            <w:r>
              <w:rPr>
                <w:sz w:val="28"/>
              </w:rPr>
              <w:t>для</w:t>
            </w:r>
            <w:r>
              <w:rPr>
                <w:spacing w:val="-6"/>
                <w:sz w:val="28"/>
              </w:rPr>
              <w:t xml:space="preserve"> </w:t>
            </w:r>
            <w:r>
              <w:rPr>
                <w:spacing w:val="-2"/>
                <w:sz w:val="28"/>
              </w:rPr>
              <w:t>железнодорожных</w:t>
            </w:r>
          </w:p>
          <w:p w14:paraId="20289F44" w14:textId="77777777" w:rsidR="00525F77" w:rsidRDefault="00000000">
            <w:pPr>
              <w:pStyle w:val="TableParagraph"/>
              <w:spacing w:line="308" w:lineRule="exact"/>
              <w:rPr>
                <w:sz w:val="28"/>
              </w:rPr>
            </w:pPr>
            <w:r>
              <w:rPr>
                <w:spacing w:val="-2"/>
                <w:sz w:val="28"/>
              </w:rPr>
              <w:t>путей</w:t>
            </w:r>
          </w:p>
        </w:tc>
      </w:tr>
      <w:tr w:rsidR="00525F77" w14:paraId="334FD26A" w14:textId="77777777">
        <w:trPr>
          <w:trHeight w:val="323"/>
        </w:trPr>
        <w:tc>
          <w:tcPr>
            <w:tcW w:w="1056" w:type="dxa"/>
          </w:tcPr>
          <w:p w14:paraId="3A38F6B5" w14:textId="77777777" w:rsidR="00525F77" w:rsidRDefault="00000000">
            <w:pPr>
              <w:pStyle w:val="TableParagraph"/>
              <w:spacing w:line="304" w:lineRule="exact"/>
              <w:ind w:left="11" w:right="2"/>
              <w:jc w:val="center"/>
              <w:rPr>
                <w:sz w:val="28"/>
              </w:rPr>
            </w:pPr>
            <w:r>
              <w:rPr>
                <w:spacing w:val="-4"/>
                <w:sz w:val="28"/>
              </w:rPr>
              <w:t>26.2</w:t>
            </w:r>
          </w:p>
        </w:tc>
        <w:tc>
          <w:tcPr>
            <w:tcW w:w="8296" w:type="dxa"/>
          </w:tcPr>
          <w:p w14:paraId="365D45E9" w14:textId="77777777" w:rsidR="00525F77" w:rsidRDefault="00000000">
            <w:pPr>
              <w:pStyle w:val="TableParagraph"/>
              <w:spacing w:line="304" w:lineRule="exact"/>
              <w:rPr>
                <w:sz w:val="28"/>
              </w:rPr>
            </w:pPr>
            <w:r>
              <w:rPr>
                <w:sz w:val="28"/>
              </w:rPr>
              <w:t>Работы</w:t>
            </w:r>
            <w:r>
              <w:rPr>
                <w:spacing w:val="-7"/>
                <w:sz w:val="28"/>
              </w:rPr>
              <w:t xml:space="preserve"> </w:t>
            </w:r>
            <w:r>
              <w:rPr>
                <w:sz w:val="28"/>
              </w:rPr>
              <w:t>по</w:t>
            </w:r>
            <w:r>
              <w:rPr>
                <w:spacing w:val="-5"/>
                <w:sz w:val="28"/>
              </w:rPr>
              <w:t xml:space="preserve"> </w:t>
            </w:r>
            <w:r>
              <w:rPr>
                <w:sz w:val="28"/>
              </w:rPr>
              <w:t>устройству</w:t>
            </w:r>
            <w:r>
              <w:rPr>
                <w:spacing w:val="-6"/>
                <w:sz w:val="28"/>
              </w:rPr>
              <w:t xml:space="preserve"> </w:t>
            </w:r>
            <w:r>
              <w:rPr>
                <w:sz w:val="28"/>
              </w:rPr>
              <w:t>земляного</w:t>
            </w:r>
            <w:r>
              <w:rPr>
                <w:spacing w:val="-5"/>
                <w:sz w:val="28"/>
              </w:rPr>
              <w:t xml:space="preserve"> </w:t>
            </w:r>
            <w:r>
              <w:rPr>
                <w:sz w:val="28"/>
              </w:rPr>
              <w:t>полотна</w:t>
            </w:r>
            <w:r>
              <w:rPr>
                <w:spacing w:val="-5"/>
                <w:sz w:val="28"/>
              </w:rPr>
              <w:t xml:space="preserve"> </w:t>
            </w:r>
            <w:r>
              <w:rPr>
                <w:sz w:val="28"/>
              </w:rPr>
              <w:t>для</w:t>
            </w:r>
            <w:r>
              <w:rPr>
                <w:spacing w:val="-5"/>
                <w:sz w:val="28"/>
              </w:rPr>
              <w:t xml:space="preserve"> </w:t>
            </w:r>
            <w:r>
              <w:rPr>
                <w:sz w:val="28"/>
              </w:rPr>
              <w:t>трамвайных</w:t>
            </w:r>
            <w:r>
              <w:rPr>
                <w:spacing w:val="-7"/>
                <w:sz w:val="28"/>
              </w:rPr>
              <w:t xml:space="preserve"> </w:t>
            </w:r>
            <w:r>
              <w:rPr>
                <w:spacing w:val="-2"/>
                <w:sz w:val="28"/>
              </w:rPr>
              <w:t>путей</w:t>
            </w:r>
          </w:p>
        </w:tc>
      </w:tr>
      <w:tr w:rsidR="00525F77" w14:paraId="73806EB5" w14:textId="77777777">
        <w:trPr>
          <w:trHeight w:val="321"/>
        </w:trPr>
        <w:tc>
          <w:tcPr>
            <w:tcW w:w="1056" w:type="dxa"/>
          </w:tcPr>
          <w:p w14:paraId="1847ED06" w14:textId="77777777" w:rsidR="00525F77" w:rsidRDefault="00000000">
            <w:pPr>
              <w:pStyle w:val="TableParagraph"/>
              <w:spacing w:line="301" w:lineRule="exact"/>
              <w:ind w:left="11" w:right="2"/>
              <w:jc w:val="center"/>
              <w:rPr>
                <w:sz w:val="28"/>
              </w:rPr>
            </w:pPr>
            <w:r>
              <w:rPr>
                <w:spacing w:val="-4"/>
                <w:sz w:val="28"/>
              </w:rPr>
              <w:t>26.3</w:t>
            </w:r>
          </w:p>
        </w:tc>
        <w:tc>
          <w:tcPr>
            <w:tcW w:w="8296" w:type="dxa"/>
          </w:tcPr>
          <w:p w14:paraId="1A5CC1B8" w14:textId="77777777" w:rsidR="00525F77" w:rsidRDefault="00000000">
            <w:pPr>
              <w:pStyle w:val="TableParagraph"/>
              <w:spacing w:line="301" w:lineRule="exact"/>
              <w:rPr>
                <w:sz w:val="28"/>
              </w:rPr>
            </w:pPr>
            <w:r>
              <w:rPr>
                <w:sz w:val="28"/>
              </w:rPr>
              <w:t>Устройство</w:t>
            </w:r>
            <w:r>
              <w:rPr>
                <w:spacing w:val="-9"/>
                <w:sz w:val="28"/>
              </w:rPr>
              <w:t xml:space="preserve"> </w:t>
            </w:r>
            <w:r>
              <w:rPr>
                <w:sz w:val="28"/>
              </w:rPr>
              <w:t>верхнего</w:t>
            </w:r>
            <w:r>
              <w:rPr>
                <w:spacing w:val="-8"/>
                <w:sz w:val="28"/>
              </w:rPr>
              <w:t xml:space="preserve"> </w:t>
            </w:r>
            <w:r>
              <w:rPr>
                <w:sz w:val="28"/>
              </w:rPr>
              <w:t>строения</w:t>
            </w:r>
            <w:r>
              <w:rPr>
                <w:spacing w:val="-9"/>
                <w:sz w:val="28"/>
              </w:rPr>
              <w:t xml:space="preserve"> </w:t>
            </w:r>
            <w:r>
              <w:rPr>
                <w:sz w:val="28"/>
              </w:rPr>
              <w:t>железнодорожного</w:t>
            </w:r>
            <w:r>
              <w:rPr>
                <w:spacing w:val="-7"/>
                <w:sz w:val="28"/>
              </w:rPr>
              <w:t xml:space="preserve"> </w:t>
            </w:r>
            <w:r>
              <w:rPr>
                <w:spacing w:val="-4"/>
                <w:sz w:val="28"/>
              </w:rPr>
              <w:t>пути</w:t>
            </w:r>
          </w:p>
        </w:tc>
      </w:tr>
      <w:tr w:rsidR="00525F77" w14:paraId="236816AA" w14:textId="77777777">
        <w:trPr>
          <w:trHeight w:val="642"/>
        </w:trPr>
        <w:tc>
          <w:tcPr>
            <w:tcW w:w="1056" w:type="dxa"/>
          </w:tcPr>
          <w:p w14:paraId="2123FECE" w14:textId="77777777" w:rsidR="00525F77" w:rsidRDefault="00000000">
            <w:pPr>
              <w:pStyle w:val="TableParagraph"/>
              <w:spacing w:before="153"/>
              <w:ind w:left="11" w:right="2"/>
              <w:jc w:val="center"/>
              <w:rPr>
                <w:sz w:val="28"/>
              </w:rPr>
            </w:pPr>
            <w:r>
              <w:rPr>
                <w:spacing w:val="-4"/>
                <w:sz w:val="28"/>
              </w:rPr>
              <w:t>26.4</w:t>
            </w:r>
          </w:p>
        </w:tc>
        <w:tc>
          <w:tcPr>
            <w:tcW w:w="8296" w:type="dxa"/>
          </w:tcPr>
          <w:p w14:paraId="7CF2F1C9" w14:textId="77777777" w:rsidR="00525F77" w:rsidRDefault="00000000">
            <w:pPr>
              <w:pStyle w:val="TableParagraph"/>
              <w:spacing w:line="315" w:lineRule="exact"/>
              <w:rPr>
                <w:sz w:val="28"/>
              </w:rPr>
            </w:pPr>
            <w:r>
              <w:rPr>
                <w:sz w:val="28"/>
              </w:rPr>
              <w:t>Устройство</w:t>
            </w:r>
            <w:r>
              <w:rPr>
                <w:spacing w:val="-11"/>
                <w:sz w:val="28"/>
              </w:rPr>
              <w:t xml:space="preserve"> </w:t>
            </w:r>
            <w:r>
              <w:rPr>
                <w:sz w:val="28"/>
              </w:rPr>
              <w:t>водоотводных</w:t>
            </w:r>
            <w:r>
              <w:rPr>
                <w:spacing w:val="-11"/>
                <w:sz w:val="28"/>
              </w:rPr>
              <w:t xml:space="preserve"> </w:t>
            </w:r>
            <w:r>
              <w:rPr>
                <w:sz w:val="28"/>
              </w:rPr>
              <w:t>и</w:t>
            </w:r>
            <w:r>
              <w:rPr>
                <w:spacing w:val="-8"/>
                <w:sz w:val="28"/>
              </w:rPr>
              <w:t xml:space="preserve"> </w:t>
            </w:r>
            <w:r>
              <w:rPr>
                <w:sz w:val="28"/>
              </w:rPr>
              <w:t>защитных</w:t>
            </w:r>
            <w:r>
              <w:rPr>
                <w:spacing w:val="-8"/>
                <w:sz w:val="28"/>
              </w:rPr>
              <w:t xml:space="preserve"> </w:t>
            </w:r>
            <w:r>
              <w:rPr>
                <w:sz w:val="28"/>
              </w:rPr>
              <w:t>сооружений</w:t>
            </w:r>
            <w:r>
              <w:rPr>
                <w:spacing w:val="-8"/>
                <w:sz w:val="28"/>
              </w:rPr>
              <w:t xml:space="preserve"> </w:t>
            </w:r>
            <w:r>
              <w:rPr>
                <w:spacing w:val="-2"/>
                <w:sz w:val="28"/>
              </w:rPr>
              <w:t>земляного</w:t>
            </w:r>
          </w:p>
          <w:p w14:paraId="0F329AC4" w14:textId="77777777" w:rsidR="00525F77" w:rsidRDefault="00000000">
            <w:pPr>
              <w:pStyle w:val="TableParagraph"/>
              <w:spacing w:line="308" w:lineRule="exact"/>
              <w:rPr>
                <w:sz w:val="28"/>
              </w:rPr>
            </w:pPr>
            <w:r>
              <w:rPr>
                <w:sz w:val="28"/>
              </w:rPr>
              <w:t>полотна</w:t>
            </w:r>
            <w:r>
              <w:rPr>
                <w:spacing w:val="-14"/>
                <w:sz w:val="28"/>
              </w:rPr>
              <w:t xml:space="preserve"> </w:t>
            </w:r>
            <w:r>
              <w:rPr>
                <w:sz w:val="28"/>
              </w:rPr>
              <w:t>железнодорожного</w:t>
            </w:r>
            <w:r>
              <w:rPr>
                <w:spacing w:val="-10"/>
                <w:sz w:val="28"/>
              </w:rPr>
              <w:t xml:space="preserve"> </w:t>
            </w:r>
            <w:r>
              <w:rPr>
                <w:spacing w:val="-4"/>
                <w:sz w:val="28"/>
              </w:rPr>
              <w:t>пути</w:t>
            </w:r>
          </w:p>
        </w:tc>
      </w:tr>
      <w:tr w:rsidR="00525F77" w14:paraId="55AEEB2E" w14:textId="77777777">
        <w:trPr>
          <w:trHeight w:val="645"/>
        </w:trPr>
        <w:tc>
          <w:tcPr>
            <w:tcW w:w="1056" w:type="dxa"/>
          </w:tcPr>
          <w:p w14:paraId="6B3A39D8" w14:textId="77777777" w:rsidR="00525F77" w:rsidRDefault="00000000">
            <w:pPr>
              <w:pStyle w:val="TableParagraph"/>
              <w:spacing w:before="156"/>
              <w:ind w:left="11" w:right="2"/>
              <w:jc w:val="center"/>
              <w:rPr>
                <w:sz w:val="28"/>
              </w:rPr>
            </w:pPr>
            <w:r>
              <w:rPr>
                <w:spacing w:val="-4"/>
                <w:sz w:val="28"/>
              </w:rPr>
              <w:t>26.5</w:t>
            </w:r>
          </w:p>
        </w:tc>
        <w:tc>
          <w:tcPr>
            <w:tcW w:w="8296" w:type="dxa"/>
          </w:tcPr>
          <w:p w14:paraId="33C9F540" w14:textId="77777777" w:rsidR="00525F77" w:rsidRDefault="00000000">
            <w:pPr>
              <w:pStyle w:val="TableParagraph"/>
              <w:spacing w:line="317" w:lineRule="exact"/>
              <w:rPr>
                <w:sz w:val="28"/>
              </w:rPr>
            </w:pPr>
            <w:r>
              <w:rPr>
                <w:sz w:val="28"/>
              </w:rPr>
              <w:t>Монтаж</w:t>
            </w:r>
            <w:r>
              <w:rPr>
                <w:spacing w:val="-9"/>
                <w:sz w:val="28"/>
              </w:rPr>
              <w:t xml:space="preserve"> </w:t>
            </w:r>
            <w:r>
              <w:rPr>
                <w:sz w:val="28"/>
              </w:rPr>
              <w:t>сигнализации,</w:t>
            </w:r>
            <w:r>
              <w:rPr>
                <w:spacing w:val="-7"/>
                <w:sz w:val="28"/>
              </w:rPr>
              <w:t xml:space="preserve"> </w:t>
            </w:r>
            <w:r>
              <w:rPr>
                <w:sz w:val="28"/>
              </w:rPr>
              <w:t>централизации</w:t>
            </w:r>
            <w:r>
              <w:rPr>
                <w:spacing w:val="-9"/>
                <w:sz w:val="28"/>
              </w:rPr>
              <w:t xml:space="preserve"> </w:t>
            </w:r>
            <w:r>
              <w:rPr>
                <w:sz w:val="28"/>
              </w:rPr>
              <w:t>и</w:t>
            </w:r>
            <w:r>
              <w:rPr>
                <w:spacing w:val="-9"/>
                <w:sz w:val="28"/>
              </w:rPr>
              <w:t xml:space="preserve"> </w:t>
            </w:r>
            <w:r>
              <w:rPr>
                <w:sz w:val="28"/>
              </w:rPr>
              <w:t>блокировки</w:t>
            </w:r>
            <w:r>
              <w:rPr>
                <w:spacing w:val="-1"/>
                <w:sz w:val="28"/>
              </w:rPr>
              <w:t xml:space="preserve"> </w:t>
            </w:r>
            <w:r>
              <w:rPr>
                <w:spacing w:val="-2"/>
                <w:sz w:val="28"/>
              </w:rPr>
              <w:t>железных</w:t>
            </w:r>
          </w:p>
          <w:p w14:paraId="65D273BC" w14:textId="77777777" w:rsidR="00525F77" w:rsidRDefault="00000000">
            <w:pPr>
              <w:pStyle w:val="TableParagraph"/>
              <w:spacing w:line="308" w:lineRule="exact"/>
              <w:rPr>
                <w:sz w:val="28"/>
              </w:rPr>
            </w:pPr>
            <w:r>
              <w:rPr>
                <w:spacing w:val="-2"/>
                <w:sz w:val="28"/>
              </w:rPr>
              <w:t>дорог</w:t>
            </w:r>
          </w:p>
        </w:tc>
      </w:tr>
      <w:tr w:rsidR="00525F77" w14:paraId="753D3697" w14:textId="77777777">
        <w:trPr>
          <w:trHeight w:val="321"/>
        </w:trPr>
        <w:tc>
          <w:tcPr>
            <w:tcW w:w="1056" w:type="dxa"/>
          </w:tcPr>
          <w:p w14:paraId="32813587" w14:textId="77777777" w:rsidR="00525F77" w:rsidRDefault="00000000">
            <w:pPr>
              <w:pStyle w:val="TableParagraph"/>
              <w:spacing w:line="301" w:lineRule="exact"/>
              <w:ind w:left="11" w:right="2"/>
              <w:jc w:val="center"/>
              <w:rPr>
                <w:sz w:val="28"/>
              </w:rPr>
            </w:pPr>
            <w:r>
              <w:rPr>
                <w:spacing w:val="-4"/>
                <w:sz w:val="28"/>
              </w:rPr>
              <w:t>26.6</w:t>
            </w:r>
          </w:p>
        </w:tc>
        <w:tc>
          <w:tcPr>
            <w:tcW w:w="8296" w:type="dxa"/>
          </w:tcPr>
          <w:p w14:paraId="21EF5283" w14:textId="77777777" w:rsidR="00525F77" w:rsidRDefault="00000000">
            <w:pPr>
              <w:pStyle w:val="TableParagraph"/>
              <w:spacing w:line="301" w:lineRule="exact"/>
              <w:rPr>
                <w:sz w:val="28"/>
              </w:rPr>
            </w:pPr>
            <w:r>
              <w:rPr>
                <w:sz w:val="28"/>
              </w:rPr>
              <w:t>Электрификация</w:t>
            </w:r>
            <w:r>
              <w:rPr>
                <w:spacing w:val="-10"/>
                <w:sz w:val="28"/>
              </w:rPr>
              <w:t xml:space="preserve"> </w:t>
            </w:r>
            <w:r>
              <w:rPr>
                <w:sz w:val="28"/>
              </w:rPr>
              <w:t>железных</w:t>
            </w:r>
            <w:r>
              <w:rPr>
                <w:spacing w:val="-5"/>
                <w:sz w:val="28"/>
              </w:rPr>
              <w:t xml:space="preserve"> </w:t>
            </w:r>
            <w:r>
              <w:rPr>
                <w:spacing w:val="-2"/>
                <w:sz w:val="28"/>
              </w:rPr>
              <w:t>дорог</w:t>
            </w:r>
          </w:p>
        </w:tc>
      </w:tr>
      <w:tr w:rsidR="00525F77" w14:paraId="53417E9A" w14:textId="77777777">
        <w:trPr>
          <w:trHeight w:val="323"/>
        </w:trPr>
        <w:tc>
          <w:tcPr>
            <w:tcW w:w="1056" w:type="dxa"/>
          </w:tcPr>
          <w:p w14:paraId="4864383D" w14:textId="77777777" w:rsidR="00525F77" w:rsidRDefault="00000000">
            <w:pPr>
              <w:pStyle w:val="TableParagraph"/>
              <w:spacing w:line="304" w:lineRule="exact"/>
              <w:ind w:left="11" w:right="2"/>
              <w:jc w:val="center"/>
              <w:rPr>
                <w:sz w:val="28"/>
              </w:rPr>
            </w:pPr>
            <w:r>
              <w:rPr>
                <w:spacing w:val="-4"/>
                <w:sz w:val="28"/>
              </w:rPr>
              <w:t>26.7</w:t>
            </w:r>
          </w:p>
        </w:tc>
        <w:tc>
          <w:tcPr>
            <w:tcW w:w="8296" w:type="dxa"/>
          </w:tcPr>
          <w:p w14:paraId="47CE5FE4" w14:textId="77777777" w:rsidR="00525F77" w:rsidRDefault="00000000">
            <w:pPr>
              <w:pStyle w:val="TableParagraph"/>
              <w:spacing w:line="304" w:lineRule="exact"/>
              <w:rPr>
                <w:sz w:val="28"/>
              </w:rPr>
            </w:pPr>
            <w:r>
              <w:rPr>
                <w:sz w:val="28"/>
              </w:rPr>
              <w:t>Закрепление</w:t>
            </w:r>
            <w:r>
              <w:rPr>
                <w:spacing w:val="-7"/>
                <w:sz w:val="28"/>
              </w:rPr>
              <w:t xml:space="preserve"> </w:t>
            </w:r>
            <w:r>
              <w:rPr>
                <w:sz w:val="28"/>
              </w:rPr>
              <w:t>грунтов</w:t>
            </w:r>
            <w:r>
              <w:rPr>
                <w:spacing w:val="-6"/>
                <w:sz w:val="28"/>
              </w:rPr>
              <w:t xml:space="preserve"> </w:t>
            </w:r>
            <w:r>
              <w:rPr>
                <w:sz w:val="28"/>
              </w:rPr>
              <w:t>в</w:t>
            </w:r>
            <w:r>
              <w:rPr>
                <w:spacing w:val="-6"/>
                <w:sz w:val="28"/>
              </w:rPr>
              <w:t xml:space="preserve"> </w:t>
            </w:r>
            <w:r>
              <w:rPr>
                <w:sz w:val="28"/>
              </w:rPr>
              <w:t>полосе</w:t>
            </w:r>
            <w:r>
              <w:rPr>
                <w:spacing w:val="-5"/>
                <w:sz w:val="28"/>
              </w:rPr>
              <w:t xml:space="preserve"> </w:t>
            </w:r>
            <w:r>
              <w:rPr>
                <w:sz w:val="28"/>
              </w:rPr>
              <w:t>отвода</w:t>
            </w:r>
            <w:r>
              <w:rPr>
                <w:spacing w:val="-8"/>
                <w:sz w:val="28"/>
              </w:rPr>
              <w:t xml:space="preserve"> </w:t>
            </w:r>
            <w:r>
              <w:rPr>
                <w:sz w:val="28"/>
              </w:rPr>
              <w:t>железной</w:t>
            </w:r>
            <w:r>
              <w:rPr>
                <w:spacing w:val="-4"/>
                <w:sz w:val="28"/>
              </w:rPr>
              <w:t xml:space="preserve"> </w:t>
            </w:r>
            <w:r>
              <w:rPr>
                <w:spacing w:val="-2"/>
                <w:sz w:val="28"/>
              </w:rPr>
              <w:t>дороги</w:t>
            </w:r>
          </w:p>
        </w:tc>
      </w:tr>
      <w:tr w:rsidR="00525F77" w14:paraId="6F519167" w14:textId="77777777">
        <w:trPr>
          <w:trHeight w:val="321"/>
        </w:trPr>
        <w:tc>
          <w:tcPr>
            <w:tcW w:w="1056" w:type="dxa"/>
          </w:tcPr>
          <w:p w14:paraId="12A2AC72" w14:textId="77777777" w:rsidR="00525F77" w:rsidRDefault="00000000">
            <w:pPr>
              <w:pStyle w:val="TableParagraph"/>
              <w:spacing w:line="301" w:lineRule="exact"/>
              <w:ind w:left="11" w:right="2"/>
              <w:jc w:val="center"/>
              <w:rPr>
                <w:sz w:val="28"/>
              </w:rPr>
            </w:pPr>
            <w:r>
              <w:rPr>
                <w:spacing w:val="-4"/>
                <w:sz w:val="28"/>
              </w:rPr>
              <w:t>26.8</w:t>
            </w:r>
          </w:p>
        </w:tc>
        <w:tc>
          <w:tcPr>
            <w:tcW w:w="8296" w:type="dxa"/>
          </w:tcPr>
          <w:p w14:paraId="05BE445F" w14:textId="77777777" w:rsidR="00525F77" w:rsidRDefault="00000000">
            <w:pPr>
              <w:pStyle w:val="TableParagraph"/>
              <w:spacing w:line="301" w:lineRule="exact"/>
              <w:rPr>
                <w:sz w:val="28"/>
              </w:rPr>
            </w:pPr>
            <w:r>
              <w:rPr>
                <w:sz w:val="28"/>
              </w:rPr>
              <w:t>Устройство</w:t>
            </w:r>
            <w:r>
              <w:rPr>
                <w:spacing w:val="-14"/>
                <w:sz w:val="28"/>
              </w:rPr>
              <w:t xml:space="preserve"> </w:t>
            </w:r>
            <w:r>
              <w:rPr>
                <w:sz w:val="28"/>
              </w:rPr>
              <w:t>железнодорожных</w:t>
            </w:r>
            <w:r>
              <w:rPr>
                <w:spacing w:val="-10"/>
                <w:sz w:val="28"/>
              </w:rPr>
              <w:t xml:space="preserve"> </w:t>
            </w:r>
            <w:r>
              <w:rPr>
                <w:spacing w:val="-2"/>
                <w:sz w:val="28"/>
              </w:rPr>
              <w:t>переездов</w:t>
            </w:r>
          </w:p>
        </w:tc>
      </w:tr>
      <w:tr w:rsidR="00525F77" w14:paraId="1E822500" w14:textId="77777777">
        <w:trPr>
          <w:trHeight w:val="321"/>
        </w:trPr>
        <w:tc>
          <w:tcPr>
            <w:tcW w:w="1056" w:type="dxa"/>
          </w:tcPr>
          <w:p w14:paraId="274412A8" w14:textId="77777777" w:rsidR="00525F77" w:rsidRDefault="00000000">
            <w:pPr>
              <w:pStyle w:val="TableParagraph"/>
              <w:spacing w:line="301" w:lineRule="exact"/>
              <w:ind w:left="11" w:right="2"/>
              <w:jc w:val="center"/>
              <w:rPr>
                <w:sz w:val="28"/>
              </w:rPr>
            </w:pPr>
            <w:r>
              <w:rPr>
                <w:spacing w:val="-5"/>
                <w:sz w:val="28"/>
              </w:rPr>
              <w:t>27</w:t>
            </w:r>
          </w:p>
        </w:tc>
        <w:tc>
          <w:tcPr>
            <w:tcW w:w="8296" w:type="dxa"/>
          </w:tcPr>
          <w:p w14:paraId="798C82C8" w14:textId="77777777" w:rsidR="00525F77" w:rsidRDefault="00000000">
            <w:pPr>
              <w:pStyle w:val="TableParagraph"/>
              <w:spacing w:line="301" w:lineRule="exact"/>
              <w:rPr>
                <w:b/>
                <w:sz w:val="28"/>
              </w:rPr>
            </w:pPr>
            <w:r>
              <w:rPr>
                <w:b/>
                <w:sz w:val="28"/>
              </w:rPr>
              <w:t>Устройство</w:t>
            </w:r>
            <w:r>
              <w:rPr>
                <w:b/>
                <w:spacing w:val="-10"/>
                <w:sz w:val="28"/>
              </w:rPr>
              <w:t xml:space="preserve"> </w:t>
            </w:r>
            <w:r>
              <w:rPr>
                <w:b/>
                <w:sz w:val="28"/>
              </w:rPr>
              <w:t>тоннелей,</w:t>
            </w:r>
            <w:r>
              <w:rPr>
                <w:b/>
                <w:spacing w:val="-8"/>
                <w:sz w:val="28"/>
              </w:rPr>
              <w:t xml:space="preserve"> </w:t>
            </w:r>
            <w:r>
              <w:rPr>
                <w:b/>
                <w:spacing w:val="-2"/>
                <w:sz w:val="28"/>
              </w:rPr>
              <w:t>метрополитенов</w:t>
            </w:r>
          </w:p>
        </w:tc>
      </w:tr>
      <w:tr w:rsidR="00525F77" w14:paraId="10F36C74" w14:textId="77777777">
        <w:trPr>
          <w:trHeight w:val="645"/>
        </w:trPr>
        <w:tc>
          <w:tcPr>
            <w:tcW w:w="1056" w:type="dxa"/>
          </w:tcPr>
          <w:p w14:paraId="01D22BAC" w14:textId="77777777" w:rsidR="00525F77" w:rsidRDefault="00000000">
            <w:pPr>
              <w:pStyle w:val="TableParagraph"/>
              <w:spacing w:before="154"/>
              <w:ind w:left="11" w:right="2"/>
              <w:jc w:val="center"/>
              <w:rPr>
                <w:sz w:val="28"/>
              </w:rPr>
            </w:pPr>
            <w:r>
              <w:rPr>
                <w:spacing w:val="-4"/>
                <w:sz w:val="28"/>
              </w:rPr>
              <w:t>27.1</w:t>
            </w:r>
          </w:p>
        </w:tc>
        <w:tc>
          <w:tcPr>
            <w:tcW w:w="8296" w:type="dxa"/>
          </w:tcPr>
          <w:p w14:paraId="76E22193"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тоннелей</w:t>
            </w:r>
            <w:r>
              <w:rPr>
                <w:spacing w:val="-7"/>
                <w:sz w:val="28"/>
              </w:rPr>
              <w:t xml:space="preserve"> </w:t>
            </w:r>
            <w:r>
              <w:rPr>
                <w:sz w:val="28"/>
              </w:rPr>
              <w:t>и</w:t>
            </w:r>
            <w:r>
              <w:rPr>
                <w:spacing w:val="-7"/>
                <w:sz w:val="28"/>
              </w:rPr>
              <w:t xml:space="preserve"> </w:t>
            </w:r>
            <w:r>
              <w:rPr>
                <w:sz w:val="28"/>
              </w:rPr>
              <w:t>метрополитенов</w:t>
            </w:r>
            <w:r>
              <w:rPr>
                <w:spacing w:val="-7"/>
                <w:sz w:val="28"/>
              </w:rPr>
              <w:t xml:space="preserve"> </w:t>
            </w:r>
            <w:r>
              <w:rPr>
                <w:sz w:val="28"/>
              </w:rPr>
              <w:t>без</w:t>
            </w:r>
            <w:r>
              <w:rPr>
                <w:spacing w:val="-2"/>
                <w:sz w:val="28"/>
              </w:rPr>
              <w:t xml:space="preserve"> применения</w:t>
            </w:r>
          </w:p>
          <w:p w14:paraId="5C2EF82B" w14:textId="77777777" w:rsidR="00525F77" w:rsidRDefault="00000000">
            <w:pPr>
              <w:pStyle w:val="TableParagraph"/>
              <w:spacing w:before="2" w:line="308" w:lineRule="exact"/>
              <w:rPr>
                <w:sz w:val="28"/>
              </w:rPr>
            </w:pPr>
            <w:r>
              <w:rPr>
                <w:sz w:val="28"/>
              </w:rPr>
              <w:t>специальных</w:t>
            </w:r>
            <w:r>
              <w:rPr>
                <w:spacing w:val="-10"/>
                <w:sz w:val="28"/>
              </w:rPr>
              <w:t xml:space="preserve"> </w:t>
            </w:r>
            <w:r>
              <w:rPr>
                <w:sz w:val="28"/>
              </w:rPr>
              <w:t>способов</w:t>
            </w:r>
            <w:r>
              <w:rPr>
                <w:spacing w:val="-13"/>
                <w:sz w:val="28"/>
              </w:rPr>
              <w:t xml:space="preserve"> </w:t>
            </w:r>
            <w:r>
              <w:rPr>
                <w:spacing w:val="-2"/>
                <w:sz w:val="28"/>
              </w:rPr>
              <w:t>проходки</w:t>
            </w:r>
          </w:p>
        </w:tc>
      </w:tr>
      <w:tr w:rsidR="00525F77" w14:paraId="3931F050" w14:textId="77777777">
        <w:trPr>
          <w:trHeight w:val="642"/>
        </w:trPr>
        <w:tc>
          <w:tcPr>
            <w:tcW w:w="1056" w:type="dxa"/>
          </w:tcPr>
          <w:p w14:paraId="65946805" w14:textId="77777777" w:rsidR="00525F77" w:rsidRDefault="00000000">
            <w:pPr>
              <w:pStyle w:val="TableParagraph"/>
              <w:spacing w:before="153"/>
              <w:ind w:left="11" w:right="2"/>
              <w:jc w:val="center"/>
              <w:rPr>
                <w:sz w:val="28"/>
              </w:rPr>
            </w:pPr>
            <w:r>
              <w:rPr>
                <w:spacing w:val="-4"/>
                <w:sz w:val="28"/>
              </w:rPr>
              <w:t>27.2</w:t>
            </w:r>
          </w:p>
        </w:tc>
        <w:tc>
          <w:tcPr>
            <w:tcW w:w="8296" w:type="dxa"/>
          </w:tcPr>
          <w:p w14:paraId="09676568"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тоннелей</w:t>
            </w:r>
            <w:r>
              <w:rPr>
                <w:spacing w:val="-6"/>
                <w:sz w:val="28"/>
              </w:rPr>
              <w:t xml:space="preserve"> </w:t>
            </w:r>
            <w:r>
              <w:rPr>
                <w:sz w:val="28"/>
              </w:rPr>
              <w:t>и</w:t>
            </w:r>
            <w:r>
              <w:rPr>
                <w:spacing w:val="-7"/>
                <w:sz w:val="28"/>
              </w:rPr>
              <w:t xml:space="preserve"> </w:t>
            </w:r>
            <w:r>
              <w:rPr>
                <w:sz w:val="28"/>
              </w:rPr>
              <w:t>метрополитенов</w:t>
            </w:r>
            <w:r>
              <w:rPr>
                <w:spacing w:val="-7"/>
                <w:sz w:val="28"/>
              </w:rPr>
              <w:t xml:space="preserve"> </w:t>
            </w:r>
            <w:r>
              <w:rPr>
                <w:sz w:val="28"/>
              </w:rPr>
              <w:t>с</w:t>
            </w:r>
            <w:r>
              <w:rPr>
                <w:spacing w:val="-6"/>
                <w:sz w:val="28"/>
              </w:rPr>
              <w:t xml:space="preserve"> </w:t>
            </w:r>
            <w:r>
              <w:rPr>
                <w:spacing w:val="-2"/>
                <w:sz w:val="28"/>
              </w:rPr>
              <w:t>применением</w:t>
            </w:r>
          </w:p>
          <w:p w14:paraId="5EA9F53C" w14:textId="77777777" w:rsidR="00525F77" w:rsidRDefault="00000000">
            <w:pPr>
              <w:pStyle w:val="TableParagraph"/>
              <w:spacing w:line="308" w:lineRule="exact"/>
              <w:rPr>
                <w:sz w:val="28"/>
              </w:rPr>
            </w:pPr>
            <w:r>
              <w:rPr>
                <w:sz w:val="28"/>
              </w:rPr>
              <w:t>искусственного</w:t>
            </w:r>
            <w:r>
              <w:rPr>
                <w:spacing w:val="-13"/>
                <w:sz w:val="28"/>
              </w:rPr>
              <w:t xml:space="preserve"> </w:t>
            </w:r>
            <w:r>
              <w:rPr>
                <w:spacing w:val="-2"/>
                <w:sz w:val="28"/>
              </w:rPr>
              <w:t>замораживания</w:t>
            </w:r>
          </w:p>
        </w:tc>
      </w:tr>
      <w:tr w:rsidR="00525F77" w14:paraId="3C999960" w14:textId="77777777">
        <w:trPr>
          <w:trHeight w:val="645"/>
        </w:trPr>
        <w:tc>
          <w:tcPr>
            <w:tcW w:w="1056" w:type="dxa"/>
          </w:tcPr>
          <w:p w14:paraId="4BDD0E05" w14:textId="77777777" w:rsidR="00525F77" w:rsidRDefault="00000000">
            <w:pPr>
              <w:pStyle w:val="TableParagraph"/>
              <w:spacing w:before="153"/>
              <w:ind w:left="11" w:right="2"/>
              <w:jc w:val="center"/>
              <w:rPr>
                <w:sz w:val="28"/>
              </w:rPr>
            </w:pPr>
            <w:r>
              <w:rPr>
                <w:spacing w:val="-4"/>
                <w:sz w:val="28"/>
              </w:rPr>
              <w:t>27.3</w:t>
            </w:r>
          </w:p>
        </w:tc>
        <w:tc>
          <w:tcPr>
            <w:tcW w:w="8296" w:type="dxa"/>
          </w:tcPr>
          <w:p w14:paraId="7A6FB14D"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тоннелей</w:t>
            </w:r>
            <w:r>
              <w:rPr>
                <w:spacing w:val="-6"/>
                <w:sz w:val="28"/>
              </w:rPr>
              <w:t xml:space="preserve"> </w:t>
            </w:r>
            <w:r>
              <w:rPr>
                <w:sz w:val="28"/>
              </w:rPr>
              <w:t>и</w:t>
            </w:r>
            <w:r>
              <w:rPr>
                <w:spacing w:val="-7"/>
                <w:sz w:val="28"/>
              </w:rPr>
              <w:t xml:space="preserve"> </w:t>
            </w:r>
            <w:r>
              <w:rPr>
                <w:sz w:val="28"/>
              </w:rPr>
              <w:t>метрополитенов</w:t>
            </w:r>
            <w:r>
              <w:rPr>
                <w:spacing w:val="-7"/>
                <w:sz w:val="28"/>
              </w:rPr>
              <w:t xml:space="preserve"> </w:t>
            </w:r>
            <w:r>
              <w:rPr>
                <w:sz w:val="28"/>
              </w:rPr>
              <w:t>с</w:t>
            </w:r>
            <w:r>
              <w:rPr>
                <w:spacing w:val="-6"/>
                <w:sz w:val="28"/>
              </w:rPr>
              <w:t xml:space="preserve"> </w:t>
            </w:r>
            <w:r>
              <w:rPr>
                <w:spacing w:val="-2"/>
                <w:sz w:val="28"/>
              </w:rPr>
              <w:t>применением</w:t>
            </w:r>
          </w:p>
          <w:p w14:paraId="29F1CEDC" w14:textId="77777777" w:rsidR="00525F77" w:rsidRDefault="00000000">
            <w:pPr>
              <w:pStyle w:val="TableParagraph"/>
              <w:spacing w:line="311" w:lineRule="exact"/>
              <w:rPr>
                <w:sz w:val="28"/>
              </w:rPr>
            </w:pPr>
            <w:r>
              <w:rPr>
                <w:spacing w:val="-2"/>
                <w:sz w:val="28"/>
              </w:rPr>
              <w:t>тампонажа</w:t>
            </w:r>
          </w:p>
        </w:tc>
      </w:tr>
      <w:tr w:rsidR="00525F77" w14:paraId="158712EC" w14:textId="77777777">
        <w:trPr>
          <w:trHeight w:val="642"/>
        </w:trPr>
        <w:tc>
          <w:tcPr>
            <w:tcW w:w="1056" w:type="dxa"/>
          </w:tcPr>
          <w:p w14:paraId="6B9DCE57" w14:textId="77777777" w:rsidR="00525F77" w:rsidRDefault="00000000">
            <w:pPr>
              <w:pStyle w:val="TableParagraph"/>
              <w:spacing w:before="153"/>
              <w:ind w:left="11" w:right="2"/>
              <w:jc w:val="center"/>
              <w:rPr>
                <w:sz w:val="28"/>
              </w:rPr>
            </w:pPr>
            <w:r>
              <w:rPr>
                <w:spacing w:val="-4"/>
                <w:sz w:val="28"/>
              </w:rPr>
              <w:t>27.4</w:t>
            </w:r>
          </w:p>
        </w:tc>
        <w:tc>
          <w:tcPr>
            <w:tcW w:w="8296" w:type="dxa"/>
          </w:tcPr>
          <w:p w14:paraId="2001D0F9"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6"/>
                <w:sz w:val="28"/>
              </w:rPr>
              <w:t xml:space="preserve"> </w:t>
            </w:r>
            <w:r>
              <w:rPr>
                <w:sz w:val="28"/>
              </w:rPr>
              <w:t>тоннелей</w:t>
            </w:r>
            <w:r>
              <w:rPr>
                <w:spacing w:val="-7"/>
                <w:sz w:val="28"/>
              </w:rPr>
              <w:t xml:space="preserve"> </w:t>
            </w:r>
            <w:r>
              <w:rPr>
                <w:sz w:val="28"/>
              </w:rPr>
              <w:t>и</w:t>
            </w:r>
            <w:r>
              <w:rPr>
                <w:spacing w:val="-4"/>
                <w:sz w:val="28"/>
              </w:rPr>
              <w:t xml:space="preserve"> </w:t>
            </w:r>
            <w:r>
              <w:rPr>
                <w:sz w:val="28"/>
              </w:rPr>
              <w:t>метрополитенов</w:t>
            </w:r>
            <w:r>
              <w:rPr>
                <w:spacing w:val="-7"/>
                <w:sz w:val="28"/>
              </w:rPr>
              <w:t xml:space="preserve"> </w:t>
            </w:r>
            <w:r>
              <w:rPr>
                <w:sz w:val="28"/>
              </w:rPr>
              <w:t>с</w:t>
            </w:r>
            <w:r>
              <w:rPr>
                <w:spacing w:val="-6"/>
                <w:sz w:val="28"/>
              </w:rPr>
              <w:t xml:space="preserve"> </w:t>
            </w:r>
            <w:r>
              <w:rPr>
                <w:spacing w:val="-2"/>
                <w:sz w:val="28"/>
              </w:rPr>
              <w:t>применением</w:t>
            </w:r>
          </w:p>
          <w:p w14:paraId="00BAB38F" w14:textId="77777777" w:rsidR="00525F77" w:rsidRDefault="00000000">
            <w:pPr>
              <w:pStyle w:val="TableParagraph"/>
              <w:spacing w:line="308" w:lineRule="exact"/>
              <w:rPr>
                <w:sz w:val="28"/>
              </w:rPr>
            </w:pPr>
            <w:r>
              <w:rPr>
                <w:sz w:val="28"/>
              </w:rPr>
              <w:t>электрохимического</w:t>
            </w:r>
            <w:r>
              <w:rPr>
                <w:spacing w:val="-12"/>
                <w:sz w:val="28"/>
              </w:rPr>
              <w:t xml:space="preserve"> </w:t>
            </w:r>
            <w:r>
              <w:rPr>
                <w:spacing w:val="-2"/>
                <w:sz w:val="28"/>
              </w:rPr>
              <w:t>закрепления</w:t>
            </w:r>
          </w:p>
        </w:tc>
      </w:tr>
      <w:tr w:rsidR="00525F77" w14:paraId="41F8A5F0" w14:textId="77777777">
        <w:trPr>
          <w:trHeight w:val="645"/>
        </w:trPr>
        <w:tc>
          <w:tcPr>
            <w:tcW w:w="1056" w:type="dxa"/>
          </w:tcPr>
          <w:p w14:paraId="79EDB462" w14:textId="77777777" w:rsidR="00525F77" w:rsidRDefault="00000000">
            <w:pPr>
              <w:pStyle w:val="TableParagraph"/>
              <w:spacing w:before="153"/>
              <w:ind w:left="11" w:right="2"/>
              <w:jc w:val="center"/>
              <w:rPr>
                <w:sz w:val="28"/>
              </w:rPr>
            </w:pPr>
            <w:r>
              <w:rPr>
                <w:spacing w:val="-4"/>
                <w:sz w:val="28"/>
              </w:rPr>
              <w:t>27.5</w:t>
            </w:r>
          </w:p>
        </w:tc>
        <w:tc>
          <w:tcPr>
            <w:tcW w:w="8296" w:type="dxa"/>
          </w:tcPr>
          <w:p w14:paraId="2F2E1857"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тоннелей</w:t>
            </w:r>
            <w:r>
              <w:rPr>
                <w:spacing w:val="-6"/>
                <w:sz w:val="28"/>
              </w:rPr>
              <w:t xml:space="preserve"> </w:t>
            </w:r>
            <w:r>
              <w:rPr>
                <w:sz w:val="28"/>
              </w:rPr>
              <w:t>и</w:t>
            </w:r>
            <w:r>
              <w:rPr>
                <w:spacing w:val="-7"/>
                <w:sz w:val="28"/>
              </w:rPr>
              <w:t xml:space="preserve"> </w:t>
            </w:r>
            <w:r>
              <w:rPr>
                <w:sz w:val="28"/>
              </w:rPr>
              <w:t>метрополитенов</w:t>
            </w:r>
            <w:r>
              <w:rPr>
                <w:spacing w:val="-7"/>
                <w:sz w:val="28"/>
              </w:rPr>
              <w:t xml:space="preserve"> </w:t>
            </w:r>
            <w:r>
              <w:rPr>
                <w:sz w:val="28"/>
              </w:rPr>
              <w:t>с</w:t>
            </w:r>
            <w:r>
              <w:rPr>
                <w:spacing w:val="-6"/>
                <w:sz w:val="28"/>
              </w:rPr>
              <w:t xml:space="preserve"> </w:t>
            </w:r>
            <w:r>
              <w:rPr>
                <w:spacing w:val="-2"/>
                <w:sz w:val="28"/>
              </w:rPr>
              <w:t>применением</w:t>
            </w:r>
          </w:p>
          <w:p w14:paraId="16687FB9" w14:textId="77777777" w:rsidR="00525F77" w:rsidRDefault="00000000">
            <w:pPr>
              <w:pStyle w:val="TableParagraph"/>
              <w:spacing w:line="311" w:lineRule="exact"/>
              <w:rPr>
                <w:sz w:val="28"/>
              </w:rPr>
            </w:pPr>
            <w:r>
              <w:rPr>
                <w:sz w:val="28"/>
              </w:rPr>
              <w:t>опускной</w:t>
            </w:r>
            <w:r>
              <w:rPr>
                <w:spacing w:val="-9"/>
                <w:sz w:val="28"/>
              </w:rPr>
              <w:t xml:space="preserve"> </w:t>
            </w:r>
            <w:r>
              <w:rPr>
                <w:spacing w:val="-4"/>
                <w:sz w:val="28"/>
              </w:rPr>
              <w:t>крепи</w:t>
            </w:r>
          </w:p>
        </w:tc>
      </w:tr>
      <w:tr w:rsidR="00525F77" w14:paraId="450ECE64" w14:textId="77777777">
        <w:trPr>
          <w:trHeight w:val="321"/>
        </w:trPr>
        <w:tc>
          <w:tcPr>
            <w:tcW w:w="1056" w:type="dxa"/>
          </w:tcPr>
          <w:p w14:paraId="7B02B7D5" w14:textId="77777777" w:rsidR="00525F77" w:rsidRDefault="00000000">
            <w:pPr>
              <w:pStyle w:val="TableParagraph"/>
              <w:spacing w:line="301" w:lineRule="exact"/>
              <w:ind w:left="11" w:right="2"/>
              <w:jc w:val="center"/>
              <w:rPr>
                <w:sz w:val="28"/>
              </w:rPr>
            </w:pPr>
            <w:r>
              <w:rPr>
                <w:spacing w:val="-4"/>
                <w:sz w:val="28"/>
              </w:rPr>
              <w:t>27.6</w:t>
            </w:r>
          </w:p>
        </w:tc>
        <w:tc>
          <w:tcPr>
            <w:tcW w:w="8296" w:type="dxa"/>
          </w:tcPr>
          <w:p w14:paraId="325369CE" w14:textId="77777777" w:rsidR="00525F77" w:rsidRDefault="00000000">
            <w:pPr>
              <w:pStyle w:val="TableParagraph"/>
              <w:spacing w:line="301" w:lineRule="exact"/>
              <w:rPr>
                <w:sz w:val="28"/>
              </w:rPr>
            </w:pPr>
            <w:r>
              <w:rPr>
                <w:sz w:val="28"/>
              </w:rPr>
              <w:t>Устройство</w:t>
            </w:r>
            <w:r>
              <w:rPr>
                <w:spacing w:val="-10"/>
                <w:sz w:val="28"/>
              </w:rPr>
              <w:t xml:space="preserve"> </w:t>
            </w:r>
            <w:r>
              <w:rPr>
                <w:sz w:val="28"/>
              </w:rPr>
              <w:t>внутренних</w:t>
            </w:r>
            <w:r>
              <w:rPr>
                <w:spacing w:val="-6"/>
                <w:sz w:val="28"/>
              </w:rPr>
              <w:t xml:space="preserve"> </w:t>
            </w:r>
            <w:r>
              <w:rPr>
                <w:sz w:val="28"/>
              </w:rPr>
              <w:t>конструкций</w:t>
            </w:r>
            <w:r>
              <w:rPr>
                <w:spacing w:val="-7"/>
                <w:sz w:val="28"/>
              </w:rPr>
              <w:t xml:space="preserve"> </w:t>
            </w:r>
            <w:r>
              <w:rPr>
                <w:sz w:val="28"/>
              </w:rPr>
              <w:t>тоннелей</w:t>
            </w:r>
            <w:r>
              <w:rPr>
                <w:spacing w:val="-7"/>
                <w:sz w:val="28"/>
              </w:rPr>
              <w:t xml:space="preserve"> </w:t>
            </w:r>
            <w:r>
              <w:rPr>
                <w:sz w:val="28"/>
              </w:rPr>
              <w:t>и</w:t>
            </w:r>
            <w:r>
              <w:rPr>
                <w:spacing w:val="-7"/>
                <w:sz w:val="28"/>
              </w:rPr>
              <w:t xml:space="preserve"> </w:t>
            </w:r>
            <w:r>
              <w:rPr>
                <w:spacing w:val="-2"/>
                <w:sz w:val="28"/>
              </w:rPr>
              <w:t>метрополитенов</w:t>
            </w:r>
          </w:p>
        </w:tc>
      </w:tr>
      <w:tr w:rsidR="00525F77" w14:paraId="7D6DCE9C" w14:textId="77777777">
        <w:trPr>
          <w:trHeight w:val="321"/>
        </w:trPr>
        <w:tc>
          <w:tcPr>
            <w:tcW w:w="1056" w:type="dxa"/>
          </w:tcPr>
          <w:p w14:paraId="6410A1E6" w14:textId="77777777" w:rsidR="00525F77" w:rsidRDefault="00000000">
            <w:pPr>
              <w:pStyle w:val="TableParagraph"/>
              <w:spacing w:line="302" w:lineRule="exact"/>
              <w:ind w:left="11" w:right="2"/>
              <w:jc w:val="center"/>
              <w:rPr>
                <w:sz w:val="28"/>
              </w:rPr>
            </w:pPr>
            <w:r>
              <w:rPr>
                <w:spacing w:val="-4"/>
                <w:sz w:val="28"/>
              </w:rPr>
              <w:t>27.7</w:t>
            </w:r>
          </w:p>
        </w:tc>
        <w:tc>
          <w:tcPr>
            <w:tcW w:w="8296" w:type="dxa"/>
          </w:tcPr>
          <w:p w14:paraId="6D1FF102" w14:textId="77777777" w:rsidR="00525F77" w:rsidRDefault="00000000">
            <w:pPr>
              <w:pStyle w:val="TableParagraph"/>
              <w:spacing w:line="302" w:lineRule="exact"/>
              <w:rPr>
                <w:sz w:val="28"/>
              </w:rPr>
            </w:pPr>
            <w:r>
              <w:rPr>
                <w:sz w:val="28"/>
              </w:rPr>
              <w:t>Устройство</w:t>
            </w:r>
            <w:r>
              <w:rPr>
                <w:spacing w:val="-8"/>
                <w:sz w:val="28"/>
              </w:rPr>
              <w:t xml:space="preserve"> </w:t>
            </w:r>
            <w:r>
              <w:rPr>
                <w:sz w:val="28"/>
              </w:rPr>
              <w:t>пути</w:t>
            </w:r>
            <w:r>
              <w:rPr>
                <w:spacing w:val="-4"/>
                <w:sz w:val="28"/>
              </w:rPr>
              <w:t xml:space="preserve"> </w:t>
            </w:r>
            <w:r>
              <w:rPr>
                <w:spacing w:val="-2"/>
                <w:sz w:val="28"/>
              </w:rPr>
              <w:t>метрополитена</w:t>
            </w:r>
          </w:p>
        </w:tc>
      </w:tr>
      <w:tr w:rsidR="00525F77" w14:paraId="70BDFE93" w14:textId="77777777">
        <w:trPr>
          <w:trHeight w:val="323"/>
        </w:trPr>
        <w:tc>
          <w:tcPr>
            <w:tcW w:w="1056" w:type="dxa"/>
          </w:tcPr>
          <w:p w14:paraId="789C44A8" w14:textId="77777777" w:rsidR="00525F77" w:rsidRDefault="00000000">
            <w:pPr>
              <w:pStyle w:val="TableParagraph"/>
              <w:spacing w:line="304" w:lineRule="exact"/>
              <w:ind w:left="11" w:right="2"/>
              <w:jc w:val="center"/>
              <w:rPr>
                <w:sz w:val="28"/>
              </w:rPr>
            </w:pPr>
            <w:r>
              <w:rPr>
                <w:spacing w:val="-5"/>
                <w:sz w:val="28"/>
              </w:rPr>
              <w:t>28</w:t>
            </w:r>
          </w:p>
        </w:tc>
        <w:tc>
          <w:tcPr>
            <w:tcW w:w="8296" w:type="dxa"/>
          </w:tcPr>
          <w:p w14:paraId="1E02E954" w14:textId="77777777" w:rsidR="00525F77" w:rsidRDefault="00000000">
            <w:pPr>
              <w:pStyle w:val="TableParagraph"/>
              <w:spacing w:line="304" w:lineRule="exact"/>
              <w:rPr>
                <w:b/>
                <w:sz w:val="28"/>
              </w:rPr>
            </w:pPr>
            <w:r>
              <w:rPr>
                <w:b/>
                <w:sz w:val="28"/>
              </w:rPr>
              <w:t>Устройство</w:t>
            </w:r>
            <w:r>
              <w:rPr>
                <w:b/>
                <w:spacing w:val="-6"/>
                <w:sz w:val="28"/>
              </w:rPr>
              <w:t xml:space="preserve"> </w:t>
            </w:r>
            <w:r>
              <w:rPr>
                <w:b/>
                <w:sz w:val="28"/>
              </w:rPr>
              <w:t>шахтных</w:t>
            </w:r>
            <w:r>
              <w:rPr>
                <w:b/>
                <w:spacing w:val="-6"/>
                <w:sz w:val="28"/>
              </w:rPr>
              <w:t xml:space="preserve"> </w:t>
            </w:r>
            <w:r>
              <w:rPr>
                <w:b/>
                <w:spacing w:val="-2"/>
                <w:sz w:val="28"/>
              </w:rPr>
              <w:t>сооружений</w:t>
            </w:r>
          </w:p>
        </w:tc>
      </w:tr>
      <w:tr w:rsidR="00525F77" w14:paraId="04886EC0" w14:textId="77777777">
        <w:trPr>
          <w:trHeight w:val="642"/>
        </w:trPr>
        <w:tc>
          <w:tcPr>
            <w:tcW w:w="1056" w:type="dxa"/>
          </w:tcPr>
          <w:p w14:paraId="43DC3D0C" w14:textId="77777777" w:rsidR="00525F77" w:rsidRDefault="00000000">
            <w:pPr>
              <w:pStyle w:val="TableParagraph"/>
              <w:spacing w:before="153"/>
              <w:ind w:left="11" w:right="2"/>
              <w:jc w:val="center"/>
              <w:rPr>
                <w:sz w:val="28"/>
              </w:rPr>
            </w:pPr>
            <w:r>
              <w:rPr>
                <w:spacing w:val="-4"/>
                <w:sz w:val="28"/>
              </w:rPr>
              <w:t>28.1</w:t>
            </w:r>
          </w:p>
        </w:tc>
        <w:tc>
          <w:tcPr>
            <w:tcW w:w="8296" w:type="dxa"/>
          </w:tcPr>
          <w:p w14:paraId="731EC1B5" w14:textId="77777777" w:rsidR="00525F77" w:rsidRDefault="00000000">
            <w:pPr>
              <w:pStyle w:val="TableParagraph"/>
              <w:spacing w:line="315" w:lineRule="exact"/>
              <w:rPr>
                <w:sz w:val="28"/>
              </w:rPr>
            </w:pPr>
            <w:r>
              <w:rPr>
                <w:sz w:val="28"/>
              </w:rPr>
              <w:t>Проходка</w:t>
            </w:r>
            <w:r>
              <w:rPr>
                <w:spacing w:val="-10"/>
                <w:sz w:val="28"/>
              </w:rPr>
              <w:t xml:space="preserve"> </w:t>
            </w:r>
            <w:r>
              <w:rPr>
                <w:sz w:val="28"/>
              </w:rPr>
              <w:t>выработки</w:t>
            </w:r>
            <w:r>
              <w:rPr>
                <w:spacing w:val="-7"/>
                <w:sz w:val="28"/>
              </w:rPr>
              <w:t xml:space="preserve"> </w:t>
            </w:r>
            <w:r>
              <w:rPr>
                <w:sz w:val="28"/>
              </w:rPr>
              <w:t>шахтных</w:t>
            </w:r>
            <w:r>
              <w:rPr>
                <w:spacing w:val="-6"/>
                <w:sz w:val="28"/>
              </w:rPr>
              <w:t xml:space="preserve"> </w:t>
            </w:r>
            <w:r>
              <w:rPr>
                <w:sz w:val="28"/>
              </w:rPr>
              <w:t>сооружений</w:t>
            </w:r>
            <w:r>
              <w:rPr>
                <w:spacing w:val="-7"/>
                <w:sz w:val="28"/>
              </w:rPr>
              <w:t xml:space="preserve"> </w:t>
            </w:r>
            <w:r>
              <w:rPr>
                <w:sz w:val="28"/>
              </w:rPr>
              <w:t>без</w:t>
            </w:r>
            <w:r>
              <w:rPr>
                <w:spacing w:val="-9"/>
                <w:sz w:val="28"/>
              </w:rPr>
              <w:t xml:space="preserve"> </w:t>
            </w:r>
            <w:r>
              <w:rPr>
                <w:spacing w:val="-2"/>
                <w:sz w:val="28"/>
              </w:rPr>
              <w:t>применения</w:t>
            </w:r>
          </w:p>
          <w:p w14:paraId="7DFA4079" w14:textId="77777777" w:rsidR="00525F77" w:rsidRDefault="00000000">
            <w:pPr>
              <w:pStyle w:val="TableParagraph"/>
              <w:spacing w:line="308" w:lineRule="exact"/>
              <w:rPr>
                <w:sz w:val="28"/>
              </w:rPr>
            </w:pPr>
            <w:r>
              <w:rPr>
                <w:sz w:val="28"/>
              </w:rPr>
              <w:t>специальных</w:t>
            </w:r>
            <w:r>
              <w:rPr>
                <w:spacing w:val="-10"/>
                <w:sz w:val="28"/>
              </w:rPr>
              <w:t xml:space="preserve"> </w:t>
            </w:r>
            <w:r>
              <w:rPr>
                <w:sz w:val="28"/>
              </w:rPr>
              <w:t>способов</w:t>
            </w:r>
            <w:r>
              <w:rPr>
                <w:spacing w:val="-13"/>
                <w:sz w:val="28"/>
              </w:rPr>
              <w:t xml:space="preserve"> </w:t>
            </w:r>
            <w:r>
              <w:rPr>
                <w:spacing w:val="-2"/>
                <w:sz w:val="28"/>
              </w:rPr>
              <w:t>проходки</w:t>
            </w:r>
          </w:p>
        </w:tc>
      </w:tr>
      <w:tr w:rsidR="00525F77" w14:paraId="41A4A2FB" w14:textId="77777777">
        <w:trPr>
          <w:trHeight w:val="645"/>
        </w:trPr>
        <w:tc>
          <w:tcPr>
            <w:tcW w:w="1056" w:type="dxa"/>
          </w:tcPr>
          <w:p w14:paraId="010D7AEB" w14:textId="77777777" w:rsidR="00525F77" w:rsidRDefault="00000000">
            <w:pPr>
              <w:pStyle w:val="TableParagraph"/>
              <w:spacing w:before="153"/>
              <w:ind w:left="11" w:right="2"/>
              <w:jc w:val="center"/>
              <w:rPr>
                <w:sz w:val="28"/>
              </w:rPr>
            </w:pPr>
            <w:r>
              <w:rPr>
                <w:spacing w:val="-4"/>
                <w:sz w:val="28"/>
              </w:rPr>
              <w:t>28.2</w:t>
            </w:r>
          </w:p>
        </w:tc>
        <w:tc>
          <w:tcPr>
            <w:tcW w:w="8296" w:type="dxa"/>
          </w:tcPr>
          <w:p w14:paraId="7D314190"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шахтных</w:t>
            </w:r>
            <w:r>
              <w:rPr>
                <w:spacing w:val="-7"/>
                <w:sz w:val="28"/>
              </w:rPr>
              <w:t xml:space="preserve"> </w:t>
            </w:r>
            <w:r>
              <w:rPr>
                <w:sz w:val="28"/>
              </w:rPr>
              <w:t>сооружений</w:t>
            </w:r>
            <w:r>
              <w:rPr>
                <w:spacing w:val="-7"/>
                <w:sz w:val="28"/>
              </w:rPr>
              <w:t xml:space="preserve"> </w:t>
            </w:r>
            <w:r>
              <w:rPr>
                <w:sz w:val="28"/>
              </w:rPr>
              <w:t>с</w:t>
            </w:r>
            <w:r>
              <w:rPr>
                <w:spacing w:val="-7"/>
                <w:sz w:val="28"/>
              </w:rPr>
              <w:t xml:space="preserve"> </w:t>
            </w:r>
            <w:r>
              <w:rPr>
                <w:spacing w:val="-2"/>
                <w:sz w:val="28"/>
              </w:rPr>
              <w:t>применением</w:t>
            </w:r>
          </w:p>
          <w:p w14:paraId="65AD3A5B" w14:textId="77777777" w:rsidR="00525F77" w:rsidRDefault="00000000">
            <w:pPr>
              <w:pStyle w:val="TableParagraph"/>
              <w:spacing w:line="311" w:lineRule="exact"/>
              <w:rPr>
                <w:sz w:val="28"/>
              </w:rPr>
            </w:pPr>
            <w:r>
              <w:rPr>
                <w:sz w:val="28"/>
              </w:rPr>
              <w:t>искусственного</w:t>
            </w:r>
            <w:r>
              <w:rPr>
                <w:spacing w:val="-13"/>
                <w:sz w:val="28"/>
              </w:rPr>
              <w:t xml:space="preserve"> </w:t>
            </w:r>
            <w:r>
              <w:rPr>
                <w:spacing w:val="-2"/>
                <w:sz w:val="28"/>
              </w:rPr>
              <w:t>замораживания</w:t>
            </w:r>
          </w:p>
        </w:tc>
      </w:tr>
    </w:tbl>
    <w:p w14:paraId="640D3C91" w14:textId="77777777" w:rsidR="00525F77" w:rsidRDefault="00525F77">
      <w:pPr>
        <w:pStyle w:val="TableParagraph"/>
        <w:spacing w:line="311" w:lineRule="exact"/>
        <w:rPr>
          <w:sz w:val="28"/>
        </w:rPr>
        <w:sectPr w:rsidR="00525F77">
          <w:type w:val="continuous"/>
          <w:pgSz w:w="11910" w:h="16840"/>
          <w:pgMar w:top="1100" w:right="850" w:bottom="1622"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4D0732DC" w14:textId="77777777">
        <w:trPr>
          <w:trHeight w:val="645"/>
        </w:trPr>
        <w:tc>
          <w:tcPr>
            <w:tcW w:w="1056" w:type="dxa"/>
          </w:tcPr>
          <w:p w14:paraId="6AD96828" w14:textId="77777777" w:rsidR="00525F77" w:rsidRDefault="00000000">
            <w:pPr>
              <w:pStyle w:val="TableParagraph"/>
              <w:spacing w:before="156"/>
              <w:ind w:left="11" w:right="2"/>
              <w:jc w:val="center"/>
              <w:rPr>
                <w:sz w:val="28"/>
              </w:rPr>
            </w:pPr>
            <w:r>
              <w:rPr>
                <w:spacing w:val="-4"/>
                <w:sz w:val="28"/>
              </w:rPr>
              <w:lastRenderedPageBreak/>
              <w:t>28.3</w:t>
            </w:r>
          </w:p>
        </w:tc>
        <w:tc>
          <w:tcPr>
            <w:tcW w:w="8296" w:type="dxa"/>
          </w:tcPr>
          <w:p w14:paraId="317DAC6F" w14:textId="77777777" w:rsidR="00525F77" w:rsidRDefault="00000000">
            <w:pPr>
              <w:pStyle w:val="TableParagraph"/>
              <w:spacing w:line="317"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шахтных</w:t>
            </w:r>
            <w:r>
              <w:rPr>
                <w:spacing w:val="-7"/>
                <w:sz w:val="28"/>
              </w:rPr>
              <w:t xml:space="preserve"> </w:t>
            </w:r>
            <w:r>
              <w:rPr>
                <w:sz w:val="28"/>
              </w:rPr>
              <w:t>сооружений</w:t>
            </w:r>
            <w:r>
              <w:rPr>
                <w:spacing w:val="-7"/>
                <w:sz w:val="28"/>
              </w:rPr>
              <w:t xml:space="preserve"> </w:t>
            </w:r>
            <w:r>
              <w:rPr>
                <w:sz w:val="28"/>
              </w:rPr>
              <w:t>с</w:t>
            </w:r>
            <w:r>
              <w:rPr>
                <w:spacing w:val="-7"/>
                <w:sz w:val="28"/>
              </w:rPr>
              <w:t xml:space="preserve"> </w:t>
            </w:r>
            <w:r>
              <w:rPr>
                <w:spacing w:val="-2"/>
                <w:sz w:val="28"/>
              </w:rPr>
              <w:t>применением</w:t>
            </w:r>
          </w:p>
          <w:p w14:paraId="3D4CF95D" w14:textId="77777777" w:rsidR="00525F77" w:rsidRDefault="00000000">
            <w:pPr>
              <w:pStyle w:val="TableParagraph"/>
              <w:spacing w:line="308" w:lineRule="exact"/>
              <w:rPr>
                <w:sz w:val="28"/>
              </w:rPr>
            </w:pPr>
            <w:r>
              <w:rPr>
                <w:spacing w:val="-2"/>
                <w:sz w:val="28"/>
              </w:rPr>
              <w:t>тампонажа</w:t>
            </w:r>
          </w:p>
        </w:tc>
      </w:tr>
      <w:tr w:rsidR="00525F77" w14:paraId="00CCBA65" w14:textId="77777777">
        <w:trPr>
          <w:trHeight w:val="643"/>
        </w:trPr>
        <w:tc>
          <w:tcPr>
            <w:tcW w:w="1056" w:type="dxa"/>
          </w:tcPr>
          <w:p w14:paraId="2837061A" w14:textId="77777777" w:rsidR="00525F77" w:rsidRDefault="00000000">
            <w:pPr>
              <w:pStyle w:val="TableParagraph"/>
              <w:spacing w:before="154"/>
              <w:ind w:left="11" w:right="2"/>
              <w:jc w:val="center"/>
              <w:rPr>
                <w:sz w:val="28"/>
              </w:rPr>
            </w:pPr>
            <w:r>
              <w:rPr>
                <w:spacing w:val="-4"/>
                <w:sz w:val="28"/>
              </w:rPr>
              <w:t>28.4</w:t>
            </w:r>
          </w:p>
        </w:tc>
        <w:tc>
          <w:tcPr>
            <w:tcW w:w="8296" w:type="dxa"/>
          </w:tcPr>
          <w:p w14:paraId="61F1E7AA" w14:textId="77777777" w:rsidR="00525F77" w:rsidRDefault="00000000">
            <w:pPr>
              <w:pStyle w:val="TableParagraph"/>
              <w:spacing w:line="315"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шахтных</w:t>
            </w:r>
            <w:r>
              <w:rPr>
                <w:spacing w:val="-7"/>
                <w:sz w:val="28"/>
              </w:rPr>
              <w:t xml:space="preserve"> </w:t>
            </w:r>
            <w:r>
              <w:rPr>
                <w:sz w:val="28"/>
              </w:rPr>
              <w:t>сооружений</w:t>
            </w:r>
            <w:r>
              <w:rPr>
                <w:spacing w:val="-7"/>
                <w:sz w:val="28"/>
              </w:rPr>
              <w:t xml:space="preserve"> </w:t>
            </w:r>
            <w:r>
              <w:rPr>
                <w:sz w:val="28"/>
              </w:rPr>
              <w:t>с</w:t>
            </w:r>
            <w:r>
              <w:rPr>
                <w:spacing w:val="-7"/>
                <w:sz w:val="28"/>
              </w:rPr>
              <w:t xml:space="preserve"> </w:t>
            </w:r>
            <w:r>
              <w:rPr>
                <w:spacing w:val="-2"/>
                <w:sz w:val="28"/>
              </w:rPr>
              <w:t>применением</w:t>
            </w:r>
          </w:p>
          <w:p w14:paraId="185144E5" w14:textId="77777777" w:rsidR="00525F77" w:rsidRDefault="00000000">
            <w:pPr>
              <w:pStyle w:val="TableParagraph"/>
              <w:spacing w:line="308" w:lineRule="exact"/>
              <w:rPr>
                <w:sz w:val="28"/>
              </w:rPr>
            </w:pPr>
            <w:r>
              <w:rPr>
                <w:sz w:val="28"/>
              </w:rPr>
              <w:t>электрохимического</w:t>
            </w:r>
            <w:r>
              <w:rPr>
                <w:spacing w:val="-12"/>
                <w:sz w:val="28"/>
              </w:rPr>
              <w:t xml:space="preserve"> </w:t>
            </w:r>
            <w:r>
              <w:rPr>
                <w:spacing w:val="-2"/>
                <w:sz w:val="28"/>
              </w:rPr>
              <w:t>закрепления</w:t>
            </w:r>
          </w:p>
        </w:tc>
      </w:tr>
      <w:tr w:rsidR="00525F77" w14:paraId="32CF0501" w14:textId="77777777">
        <w:trPr>
          <w:trHeight w:val="645"/>
        </w:trPr>
        <w:tc>
          <w:tcPr>
            <w:tcW w:w="1056" w:type="dxa"/>
          </w:tcPr>
          <w:p w14:paraId="491766D1" w14:textId="77777777" w:rsidR="00525F77" w:rsidRDefault="00000000">
            <w:pPr>
              <w:pStyle w:val="TableParagraph"/>
              <w:spacing w:before="156"/>
              <w:ind w:left="11" w:right="2"/>
              <w:jc w:val="center"/>
              <w:rPr>
                <w:sz w:val="28"/>
              </w:rPr>
            </w:pPr>
            <w:r>
              <w:rPr>
                <w:spacing w:val="-4"/>
                <w:sz w:val="28"/>
              </w:rPr>
              <w:t>28.5</w:t>
            </w:r>
          </w:p>
        </w:tc>
        <w:tc>
          <w:tcPr>
            <w:tcW w:w="8296" w:type="dxa"/>
          </w:tcPr>
          <w:p w14:paraId="21D04DA0" w14:textId="77777777" w:rsidR="00525F77" w:rsidRDefault="00000000">
            <w:pPr>
              <w:pStyle w:val="TableParagraph"/>
              <w:spacing w:line="317" w:lineRule="exact"/>
              <w:rPr>
                <w:sz w:val="28"/>
              </w:rPr>
            </w:pPr>
            <w:r>
              <w:rPr>
                <w:sz w:val="28"/>
              </w:rPr>
              <w:t>Проходка</w:t>
            </w:r>
            <w:r>
              <w:rPr>
                <w:spacing w:val="-9"/>
                <w:sz w:val="28"/>
              </w:rPr>
              <w:t xml:space="preserve"> </w:t>
            </w:r>
            <w:r>
              <w:rPr>
                <w:sz w:val="28"/>
              </w:rPr>
              <w:t>выработки</w:t>
            </w:r>
            <w:r>
              <w:rPr>
                <w:spacing w:val="-7"/>
                <w:sz w:val="28"/>
              </w:rPr>
              <w:t xml:space="preserve"> </w:t>
            </w:r>
            <w:r>
              <w:rPr>
                <w:sz w:val="28"/>
              </w:rPr>
              <w:t>шахтных</w:t>
            </w:r>
            <w:r>
              <w:rPr>
                <w:spacing w:val="-7"/>
                <w:sz w:val="28"/>
              </w:rPr>
              <w:t xml:space="preserve"> </w:t>
            </w:r>
            <w:r>
              <w:rPr>
                <w:sz w:val="28"/>
              </w:rPr>
              <w:t>сооружений</w:t>
            </w:r>
            <w:r>
              <w:rPr>
                <w:spacing w:val="-7"/>
                <w:sz w:val="28"/>
              </w:rPr>
              <w:t xml:space="preserve"> </w:t>
            </w:r>
            <w:r>
              <w:rPr>
                <w:sz w:val="28"/>
              </w:rPr>
              <w:t>с</w:t>
            </w:r>
            <w:r>
              <w:rPr>
                <w:spacing w:val="-7"/>
                <w:sz w:val="28"/>
              </w:rPr>
              <w:t xml:space="preserve"> </w:t>
            </w:r>
            <w:r>
              <w:rPr>
                <w:spacing w:val="-2"/>
                <w:sz w:val="28"/>
              </w:rPr>
              <w:t>применением</w:t>
            </w:r>
          </w:p>
          <w:p w14:paraId="4F3EAF11" w14:textId="77777777" w:rsidR="00525F77" w:rsidRDefault="00000000">
            <w:pPr>
              <w:pStyle w:val="TableParagraph"/>
              <w:spacing w:line="308" w:lineRule="exact"/>
              <w:rPr>
                <w:sz w:val="28"/>
              </w:rPr>
            </w:pPr>
            <w:r>
              <w:rPr>
                <w:sz w:val="28"/>
              </w:rPr>
              <w:t>опускной</w:t>
            </w:r>
            <w:r>
              <w:rPr>
                <w:spacing w:val="-9"/>
                <w:sz w:val="28"/>
              </w:rPr>
              <w:t xml:space="preserve"> </w:t>
            </w:r>
            <w:r>
              <w:rPr>
                <w:spacing w:val="-4"/>
                <w:sz w:val="28"/>
              </w:rPr>
              <w:t>крепи</w:t>
            </w:r>
          </w:p>
        </w:tc>
      </w:tr>
      <w:tr w:rsidR="00525F77" w14:paraId="04C15920" w14:textId="77777777">
        <w:trPr>
          <w:trHeight w:val="321"/>
        </w:trPr>
        <w:tc>
          <w:tcPr>
            <w:tcW w:w="1056" w:type="dxa"/>
          </w:tcPr>
          <w:p w14:paraId="4AFFCB6F" w14:textId="77777777" w:rsidR="00525F77" w:rsidRDefault="00000000">
            <w:pPr>
              <w:pStyle w:val="TableParagraph"/>
              <w:spacing w:line="301" w:lineRule="exact"/>
              <w:ind w:left="11" w:right="2"/>
              <w:jc w:val="center"/>
              <w:rPr>
                <w:sz w:val="28"/>
              </w:rPr>
            </w:pPr>
            <w:r>
              <w:rPr>
                <w:spacing w:val="-5"/>
                <w:sz w:val="28"/>
              </w:rPr>
              <w:t>29</w:t>
            </w:r>
          </w:p>
        </w:tc>
        <w:tc>
          <w:tcPr>
            <w:tcW w:w="8296" w:type="dxa"/>
          </w:tcPr>
          <w:p w14:paraId="522C3385" w14:textId="77777777" w:rsidR="00525F77" w:rsidRDefault="00000000">
            <w:pPr>
              <w:pStyle w:val="TableParagraph"/>
              <w:spacing w:line="301" w:lineRule="exact"/>
              <w:rPr>
                <w:b/>
                <w:sz w:val="28"/>
              </w:rPr>
            </w:pPr>
            <w:r>
              <w:rPr>
                <w:b/>
                <w:sz w:val="28"/>
              </w:rPr>
              <w:t>Устройство</w:t>
            </w:r>
            <w:r>
              <w:rPr>
                <w:b/>
                <w:spacing w:val="-8"/>
                <w:sz w:val="28"/>
              </w:rPr>
              <w:t xml:space="preserve"> </w:t>
            </w:r>
            <w:r>
              <w:rPr>
                <w:b/>
                <w:sz w:val="28"/>
              </w:rPr>
              <w:t>мостов,</w:t>
            </w:r>
            <w:r>
              <w:rPr>
                <w:b/>
                <w:spacing w:val="-5"/>
                <w:sz w:val="28"/>
              </w:rPr>
              <w:t xml:space="preserve"> </w:t>
            </w:r>
            <w:r>
              <w:rPr>
                <w:b/>
                <w:sz w:val="28"/>
              </w:rPr>
              <w:t>эстакад</w:t>
            </w:r>
            <w:r>
              <w:rPr>
                <w:b/>
                <w:spacing w:val="-6"/>
                <w:sz w:val="28"/>
              </w:rPr>
              <w:t xml:space="preserve"> </w:t>
            </w:r>
            <w:r>
              <w:rPr>
                <w:b/>
                <w:sz w:val="28"/>
              </w:rPr>
              <w:t>и</w:t>
            </w:r>
            <w:r>
              <w:rPr>
                <w:b/>
                <w:spacing w:val="-5"/>
                <w:sz w:val="28"/>
              </w:rPr>
              <w:t xml:space="preserve"> </w:t>
            </w:r>
            <w:r>
              <w:rPr>
                <w:b/>
                <w:spacing w:val="-2"/>
                <w:sz w:val="28"/>
              </w:rPr>
              <w:t>путепроводов</w:t>
            </w:r>
          </w:p>
        </w:tc>
      </w:tr>
      <w:tr w:rsidR="00525F77" w14:paraId="738EEA6D" w14:textId="77777777">
        <w:trPr>
          <w:trHeight w:val="645"/>
        </w:trPr>
        <w:tc>
          <w:tcPr>
            <w:tcW w:w="1056" w:type="dxa"/>
          </w:tcPr>
          <w:p w14:paraId="0884D202" w14:textId="77777777" w:rsidR="00525F77" w:rsidRDefault="00000000">
            <w:pPr>
              <w:pStyle w:val="TableParagraph"/>
              <w:spacing w:before="153"/>
              <w:ind w:left="11" w:right="2"/>
              <w:jc w:val="center"/>
              <w:rPr>
                <w:sz w:val="28"/>
              </w:rPr>
            </w:pPr>
            <w:r>
              <w:rPr>
                <w:spacing w:val="-4"/>
                <w:sz w:val="28"/>
              </w:rPr>
              <w:t>29.1</w:t>
            </w:r>
          </w:p>
        </w:tc>
        <w:tc>
          <w:tcPr>
            <w:tcW w:w="8296" w:type="dxa"/>
          </w:tcPr>
          <w:p w14:paraId="6A793EBC" w14:textId="77777777" w:rsidR="00525F77" w:rsidRDefault="00000000">
            <w:pPr>
              <w:pStyle w:val="TableParagraph"/>
              <w:spacing w:line="315" w:lineRule="exact"/>
              <w:rPr>
                <w:sz w:val="28"/>
              </w:rPr>
            </w:pPr>
            <w:r>
              <w:rPr>
                <w:sz w:val="28"/>
              </w:rPr>
              <w:t>Устройство</w:t>
            </w:r>
            <w:r>
              <w:rPr>
                <w:spacing w:val="-8"/>
                <w:sz w:val="28"/>
              </w:rPr>
              <w:t xml:space="preserve"> </w:t>
            </w:r>
            <w:r>
              <w:rPr>
                <w:sz w:val="28"/>
              </w:rPr>
              <w:t>монолитных</w:t>
            </w:r>
            <w:r>
              <w:rPr>
                <w:spacing w:val="-6"/>
                <w:sz w:val="28"/>
              </w:rPr>
              <w:t xml:space="preserve"> </w:t>
            </w:r>
            <w:r>
              <w:rPr>
                <w:sz w:val="28"/>
              </w:rPr>
              <w:t>железобетонных</w:t>
            </w:r>
            <w:r>
              <w:rPr>
                <w:spacing w:val="-9"/>
                <w:sz w:val="28"/>
              </w:rPr>
              <w:t xml:space="preserve"> </w:t>
            </w:r>
            <w:r>
              <w:rPr>
                <w:sz w:val="28"/>
              </w:rPr>
              <w:t>и</w:t>
            </w:r>
            <w:r>
              <w:rPr>
                <w:spacing w:val="-6"/>
                <w:sz w:val="28"/>
              </w:rPr>
              <w:t xml:space="preserve"> </w:t>
            </w:r>
            <w:r>
              <w:rPr>
                <w:sz w:val="28"/>
              </w:rPr>
              <w:t>бетонных</w:t>
            </w:r>
            <w:r>
              <w:rPr>
                <w:spacing w:val="-8"/>
                <w:sz w:val="28"/>
              </w:rPr>
              <w:t xml:space="preserve"> </w:t>
            </w:r>
            <w:r>
              <w:rPr>
                <w:spacing w:val="-2"/>
                <w:sz w:val="28"/>
              </w:rPr>
              <w:t>конструкций</w:t>
            </w:r>
          </w:p>
          <w:p w14:paraId="4868B259" w14:textId="77777777" w:rsidR="00525F77" w:rsidRDefault="00000000">
            <w:pPr>
              <w:pStyle w:val="TableParagraph"/>
              <w:spacing w:before="2" w:line="308" w:lineRule="exact"/>
              <w:rPr>
                <w:sz w:val="28"/>
              </w:rPr>
            </w:pPr>
            <w:r>
              <w:rPr>
                <w:sz w:val="28"/>
              </w:rPr>
              <w:t>мостов,</w:t>
            </w:r>
            <w:r>
              <w:rPr>
                <w:spacing w:val="-4"/>
                <w:sz w:val="28"/>
              </w:rPr>
              <w:t xml:space="preserve"> </w:t>
            </w:r>
            <w:r>
              <w:rPr>
                <w:sz w:val="28"/>
              </w:rPr>
              <w:t>эстакад</w:t>
            </w:r>
            <w:r>
              <w:rPr>
                <w:spacing w:val="-1"/>
                <w:sz w:val="28"/>
              </w:rPr>
              <w:t xml:space="preserve"> </w:t>
            </w:r>
            <w:r>
              <w:rPr>
                <w:sz w:val="28"/>
              </w:rPr>
              <w:t>и</w:t>
            </w:r>
            <w:r>
              <w:rPr>
                <w:spacing w:val="-5"/>
                <w:sz w:val="28"/>
              </w:rPr>
              <w:t xml:space="preserve"> </w:t>
            </w:r>
            <w:r>
              <w:rPr>
                <w:spacing w:val="-2"/>
                <w:sz w:val="28"/>
              </w:rPr>
              <w:t>путепроводов</w:t>
            </w:r>
          </w:p>
        </w:tc>
      </w:tr>
      <w:tr w:rsidR="00525F77" w14:paraId="79D91994" w14:textId="77777777">
        <w:trPr>
          <w:trHeight w:val="642"/>
        </w:trPr>
        <w:tc>
          <w:tcPr>
            <w:tcW w:w="1056" w:type="dxa"/>
          </w:tcPr>
          <w:p w14:paraId="4CC45F98" w14:textId="77777777" w:rsidR="00525F77" w:rsidRDefault="00000000">
            <w:pPr>
              <w:pStyle w:val="TableParagraph"/>
              <w:spacing w:before="153"/>
              <w:ind w:left="11" w:right="2"/>
              <w:jc w:val="center"/>
              <w:rPr>
                <w:sz w:val="28"/>
              </w:rPr>
            </w:pPr>
            <w:r>
              <w:rPr>
                <w:spacing w:val="-4"/>
                <w:sz w:val="28"/>
              </w:rPr>
              <w:t>29.2</w:t>
            </w:r>
          </w:p>
        </w:tc>
        <w:tc>
          <w:tcPr>
            <w:tcW w:w="8296" w:type="dxa"/>
          </w:tcPr>
          <w:p w14:paraId="249417C6" w14:textId="77777777" w:rsidR="00525F77" w:rsidRDefault="00000000">
            <w:pPr>
              <w:pStyle w:val="TableParagraph"/>
              <w:spacing w:line="315" w:lineRule="exact"/>
              <w:rPr>
                <w:sz w:val="28"/>
              </w:rPr>
            </w:pPr>
            <w:r>
              <w:rPr>
                <w:sz w:val="28"/>
              </w:rPr>
              <w:t>Устройство</w:t>
            </w:r>
            <w:r>
              <w:rPr>
                <w:spacing w:val="-10"/>
                <w:sz w:val="28"/>
              </w:rPr>
              <w:t xml:space="preserve"> </w:t>
            </w:r>
            <w:r>
              <w:rPr>
                <w:sz w:val="28"/>
              </w:rPr>
              <w:t>сборных</w:t>
            </w:r>
            <w:r>
              <w:rPr>
                <w:spacing w:val="-8"/>
                <w:sz w:val="28"/>
              </w:rPr>
              <w:t xml:space="preserve"> </w:t>
            </w:r>
            <w:r>
              <w:rPr>
                <w:sz w:val="28"/>
              </w:rPr>
              <w:t>железобетонных</w:t>
            </w:r>
            <w:r>
              <w:rPr>
                <w:spacing w:val="-9"/>
                <w:sz w:val="28"/>
              </w:rPr>
              <w:t xml:space="preserve"> </w:t>
            </w:r>
            <w:r>
              <w:rPr>
                <w:sz w:val="28"/>
              </w:rPr>
              <w:t>конструкций</w:t>
            </w:r>
            <w:r>
              <w:rPr>
                <w:spacing w:val="-9"/>
                <w:sz w:val="28"/>
              </w:rPr>
              <w:t xml:space="preserve"> </w:t>
            </w:r>
            <w:r>
              <w:rPr>
                <w:spacing w:val="-2"/>
                <w:sz w:val="28"/>
              </w:rPr>
              <w:t>мостов,</w:t>
            </w:r>
          </w:p>
          <w:p w14:paraId="6060BA54" w14:textId="77777777" w:rsidR="00525F77" w:rsidRDefault="00000000">
            <w:pPr>
              <w:pStyle w:val="TableParagraph"/>
              <w:spacing w:line="308" w:lineRule="exact"/>
              <w:rPr>
                <w:sz w:val="28"/>
              </w:rPr>
            </w:pPr>
            <w:r>
              <w:rPr>
                <w:sz w:val="28"/>
              </w:rPr>
              <w:t>эстакад</w:t>
            </w:r>
            <w:r>
              <w:rPr>
                <w:spacing w:val="-1"/>
                <w:sz w:val="28"/>
              </w:rPr>
              <w:t xml:space="preserve"> </w:t>
            </w:r>
            <w:r>
              <w:rPr>
                <w:sz w:val="28"/>
              </w:rPr>
              <w:t>и</w:t>
            </w:r>
            <w:r>
              <w:rPr>
                <w:spacing w:val="-1"/>
                <w:sz w:val="28"/>
              </w:rPr>
              <w:t xml:space="preserve"> </w:t>
            </w:r>
            <w:r>
              <w:rPr>
                <w:spacing w:val="-2"/>
                <w:sz w:val="28"/>
              </w:rPr>
              <w:t>путепроводов</w:t>
            </w:r>
          </w:p>
        </w:tc>
      </w:tr>
      <w:tr w:rsidR="00525F77" w14:paraId="74AB7E3B" w14:textId="77777777">
        <w:trPr>
          <w:trHeight w:val="323"/>
        </w:trPr>
        <w:tc>
          <w:tcPr>
            <w:tcW w:w="1056" w:type="dxa"/>
          </w:tcPr>
          <w:p w14:paraId="18B746A4" w14:textId="77777777" w:rsidR="00525F77" w:rsidRDefault="00000000">
            <w:pPr>
              <w:pStyle w:val="TableParagraph"/>
              <w:spacing w:line="304" w:lineRule="exact"/>
              <w:ind w:left="11" w:right="2"/>
              <w:jc w:val="center"/>
              <w:rPr>
                <w:sz w:val="28"/>
              </w:rPr>
            </w:pPr>
            <w:r>
              <w:rPr>
                <w:spacing w:val="-4"/>
                <w:sz w:val="28"/>
              </w:rPr>
              <w:t>29.3</w:t>
            </w:r>
          </w:p>
        </w:tc>
        <w:tc>
          <w:tcPr>
            <w:tcW w:w="8296" w:type="dxa"/>
          </w:tcPr>
          <w:p w14:paraId="4A1DCF6E" w14:textId="77777777" w:rsidR="00525F77" w:rsidRDefault="00000000">
            <w:pPr>
              <w:pStyle w:val="TableParagraph"/>
              <w:spacing w:line="304" w:lineRule="exact"/>
              <w:rPr>
                <w:sz w:val="28"/>
              </w:rPr>
            </w:pPr>
            <w:r>
              <w:rPr>
                <w:sz w:val="28"/>
              </w:rPr>
              <w:t>Устройство</w:t>
            </w:r>
            <w:r>
              <w:rPr>
                <w:spacing w:val="-9"/>
                <w:sz w:val="28"/>
              </w:rPr>
              <w:t xml:space="preserve"> </w:t>
            </w:r>
            <w:r>
              <w:rPr>
                <w:sz w:val="28"/>
              </w:rPr>
              <w:t>конструкций</w:t>
            </w:r>
            <w:r>
              <w:rPr>
                <w:spacing w:val="-9"/>
                <w:sz w:val="28"/>
              </w:rPr>
              <w:t xml:space="preserve"> </w:t>
            </w:r>
            <w:r>
              <w:rPr>
                <w:sz w:val="28"/>
              </w:rPr>
              <w:t>пешеходных</w:t>
            </w:r>
            <w:r>
              <w:rPr>
                <w:spacing w:val="-8"/>
                <w:sz w:val="28"/>
              </w:rPr>
              <w:t xml:space="preserve"> </w:t>
            </w:r>
            <w:r>
              <w:rPr>
                <w:spacing w:val="-2"/>
                <w:sz w:val="28"/>
              </w:rPr>
              <w:t>мостов</w:t>
            </w:r>
          </w:p>
        </w:tc>
      </w:tr>
      <w:tr w:rsidR="00525F77" w14:paraId="643C23CB" w14:textId="77777777">
        <w:trPr>
          <w:trHeight w:val="643"/>
        </w:trPr>
        <w:tc>
          <w:tcPr>
            <w:tcW w:w="1056" w:type="dxa"/>
          </w:tcPr>
          <w:p w14:paraId="7216A460" w14:textId="77777777" w:rsidR="00525F77" w:rsidRDefault="00000000">
            <w:pPr>
              <w:pStyle w:val="TableParagraph"/>
              <w:spacing w:before="153"/>
              <w:ind w:left="11" w:right="2"/>
              <w:jc w:val="center"/>
              <w:rPr>
                <w:sz w:val="28"/>
              </w:rPr>
            </w:pPr>
            <w:r>
              <w:rPr>
                <w:spacing w:val="-4"/>
                <w:sz w:val="28"/>
              </w:rPr>
              <w:t>29.4</w:t>
            </w:r>
          </w:p>
        </w:tc>
        <w:tc>
          <w:tcPr>
            <w:tcW w:w="8296" w:type="dxa"/>
          </w:tcPr>
          <w:p w14:paraId="69ACFC52" w14:textId="77777777" w:rsidR="00525F77" w:rsidRDefault="00000000">
            <w:pPr>
              <w:pStyle w:val="TableParagraph"/>
              <w:spacing w:line="315" w:lineRule="exact"/>
              <w:rPr>
                <w:sz w:val="28"/>
              </w:rPr>
            </w:pPr>
            <w:r>
              <w:rPr>
                <w:sz w:val="28"/>
              </w:rPr>
              <w:t>Монтаж</w:t>
            </w:r>
            <w:r>
              <w:rPr>
                <w:spacing w:val="-6"/>
                <w:sz w:val="28"/>
              </w:rPr>
              <w:t xml:space="preserve"> </w:t>
            </w:r>
            <w:r>
              <w:rPr>
                <w:sz w:val="28"/>
              </w:rPr>
              <w:t>стальных</w:t>
            </w:r>
            <w:r>
              <w:rPr>
                <w:spacing w:val="-5"/>
                <w:sz w:val="28"/>
              </w:rPr>
              <w:t xml:space="preserve"> </w:t>
            </w:r>
            <w:r>
              <w:rPr>
                <w:sz w:val="28"/>
              </w:rPr>
              <w:t>пролетных</w:t>
            </w:r>
            <w:r>
              <w:rPr>
                <w:spacing w:val="-5"/>
                <w:sz w:val="28"/>
              </w:rPr>
              <w:t xml:space="preserve"> </w:t>
            </w:r>
            <w:r>
              <w:rPr>
                <w:sz w:val="28"/>
              </w:rPr>
              <w:t>строений</w:t>
            </w:r>
            <w:r>
              <w:rPr>
                <w:spacing w:val="-8"/>
                <w:sz w:val="28"/>
              </w:rPr>
              <w:t xml:space="preserve"> </w:t>
            </w:r>
            <w:r>
              <w:rPr>
                <w:sz w:val="28"/>
              </w:rPr>
              <w:t>мостов,</w:t>
            </w:r>
            <w:r>
              <w:rPr>
                <w:spacing w:val="-7"/>
                <w:sz w:val="28"/>
              </w:rPr>
              <w:t xml:space="preserve"> </w:t>
            </w:r>
            <w:r>
              <w:rPr>
                <w:sz w:val="28"/>
              </w:rPr>
              <w:t>эстакад</w:t>
            </w:r>
            <w:r>
              <w:rPr>
                <w:spacing w:val="-4"/>
                <w:sz w:val="28"/>
              </w:rPr>
              <w:t xml:space="preserve"> </w:t>
            </w:r>
            <w:r>
              <w:rPr>
                <w:spacing w:val="-10"/>
                <w:sz w:val="28"/>
              </w:rPr>
              <w:t>и</w:t>
            </w:r>
          </w:p>
          <w:p w14:paraId="2C58C2F6" w14:textId="77777777" w:rsidR="00525F77" w:rsidRDefault="00000000">
            <w:pPr>
              <w:pStyle w:val="TableParagraph"/>
              <w:spacing w:line="309" w:lineRule="exact"/>
              <w:rPr>
                <w:sz w:val="28"/>
              </w:rPr>
            </w:pPr>
            <w:r>
              <w:rPr>
                <w:spacing w:val="-2"/>
                <w:sz w:val="28"/>
              </w:rPr>
              <w:t>путепроводов</w:t>
            </w:r>
          </w:p>
        </w:tc>
      </w:tr>
      <w:tr w:rsidR="00525F77" w14:paraId="0E1E857E" w14:textId="77777777">
        <w:trPr>
          <w:trHeight w:val="321"/>
        </w:trPr>
        <w:tc>
          <w:tcPr>
            <w:tcW w:w="1056" w:type="dxa"/>
          </w:tcPr>
          <w:p w14:paraId="72360713" w14:textId="77777777" w:rsidR="00525F77" w:rsidRDefault="00000000">
            <w:pPr>
              <w:pStyle w:val="TableParagraph"/>
              <w:spacing w:line="301" w:lineRule="exact"/>
              <w:ind w:left="11" w:right="2"/>
              <w:jc w:val="center"/>
              <w:rPr>
                <w:sz w:val="28"/>
              </w:rPr>
            </w:pPr>
            <w:r>
              <w:rPr>
                <w:spacing w:val="-4"/>
                <w:sz w:val="28"/>
              </w:rPr>
              <w:t>29.5</w:t>
            </w:r>
          </w:p>
        </w:tc>
        <w:tc>
          <w:tcPr>
            <w:tcW w:w="8296" w:type="dxa"/>
          </w:tcPr>
          <w:p w14:paraId="1DBA4610" w14:textId="77777777" w:rsidR="00525F77" w:rsidRDefault="00000000">
            <w:pPr>
              <w:pStyle w:val="TableParagraph"/>
              <w:spacing w:line="301" w:lineRule="exact"/>
              <w:rPr>
                <w:sz w:val="28"/>
              </w:rPr>
            </w:pPr>
            <w:r>
              <w:rPr>
                <w:sz w:val="28"/>
              </w:rPr>
              <w:t>Устройство</w:t>
            </w:r>
            <w:r>
              <w:rPr>
                <w:spacing w:val="-10"/>
                <w:sz w:val="28"/>
              </w:rPr>
              <w:t xml:space="preserve"> </w:t>
            </w:r>
            <w:r>
              <w:rPr>
                <w:sz w:val="28"/>
              </w:rPr>
              <w:t>деревянных</w:t>
            </w:r>
            <w:r>
              <w:rPr>
                <w:spacing w:val="-3"/>
                <w:sz w:val="28"/>
              </w:rPr>
              <w:t xml:space="preserve"> </w:t>
            </w:r>
            <w:r>
              <w:rPr>
                <w:sz w:val="28"/>
              </w:rPr>
              <w:t>мостов,</w:t>
            </w:r>
            <w:r>
              <w:rPr>
                <w:spacing w:val="-5"/>
                <w:sz w:val="28"/>
              </w:rPr>
              <w:t xml:space="preserve"> </w:t>
            </w:r>
            <w:r>
              <w:rPr>
                <w:sz w:val="28"/>
              </w:rPr>
              <w:t>эстакад</w:t>
            </w:r>
            <w:r>
              <w:rPr>
                <w:spacing w:val="-5"/>
                <w:sz w:val="28"/>
              </w:rPr>
              <w:t xml:space="preserve"> </w:t>
            </w:r>
            <w:r>
              <w:rPr>
                <w:sz w:val="28"/>
              </w:rPr>
              <w:t>и</w:t>
            </w:r>
            <w:r>
              <w:rPr>
                <w:spacing w:val="-4"/>
                <w:sz w:val="28"/>
              </w:rPr>
              <w:t xml:space="preserve"> </w:t>
            </w:r>
            <w:r>
              <w:rPr>
                <w:spacing w:val="-2"/>
                <w:sz w:val="28"/>
              </w:rPr>
              <w:t>путепроводов</w:t>
            </w:r>
          </w:p>
        </w:tc>
      </w:tr>
      <w:tr w:rsidR="00525F77" w14:paraId="214E2B2E" w14:textId="77777777">
        <w:trPr>
          <w:trHeight w:val="323"/>
        </w:trPr>
        <w:tc>
          <w:tcPr>
            <w:tcW w:w="1056" w:type="dxa"/>
          </w:tcPr>
          <w:p w14:paraId="43F3F6A9" w14:textId="77777777" w:rsidR="00525F77" w:rsidRDefault="00000000">
            <w:pPr>
              <w:pStyle w:val="TableParagraph"/>
              <w:spacing w:line="304" w:lineRule="exact"/>
              <w:ind w:left="11" w:right="2"/>
              <w:jc w:val="center"/>
              <w:rPr>
                <w:sz w:val="28"/>
              </w:rPr>
            </w:pPr>
            <w:r>
              <w:rPr>
                <w:spacing w:val="-4"/>
                <w:sz w:val="28"/>
              </w:rPr>
              <w:t>29.6</w:t>
            </w:r>
          </w:p>
        </w:tc>
        <w:tc>
          <w:tcPr>
            <w:tcW w:w="8296" w:type="dxa"/>
          </w:tcPr>
          <w:p w14:paraId="014A7A9B" w14:textId="77777777" w:rsidR="00525F77" w:rsidRDefault="00000000">
            <w:pPr>
              <w:pStyle w:val="TableParagraph"/>
              <w:spacing w:line="304" w:lineRule="exact"/>
              <w:rPr>
                <w:sz w:val="28"/>
              </w:rPr>
            </w:pPr>
            <w:r>
              <w:rPr>
                <w:sz w:val="28"/>
              </w:rPr>
              <w:t>Устройство</w:t>
            </w:r>
            <w:r>
              <w:rPr>
                <w:spacing w:val="-7"/>
                <w:sz w:val="28"/>
              </w:rPr>
              <w:t xml:space="preserve"> </w:t>
            </w:r>
            <w:r>
              <w:rPr>
                <w:sz w:val="28"/>
              </w:rPr>
              <w:t>каменных</w:t>
            </w:r>
            <w:r>
              <w:rPr>
                <w:spacing w:val="-4"/>
                <w:sz w:val="28"/>
              </w:rPr>
              <w:t xml:space="preserve"> </w:t>
            </w:r>
            <w:r>
              <w:rPr>
                <w:sz w:val="28"/>
              </w:rPr>
              <w:t>мостов,</w:t>
            </w:r>
            <w:r>
              <w:rPr>
                <w:spacing w:val="-5"/>
                <w:sz w:val="28"/>
              </w:rPr>
              <w:t xml:space="preserve"> </w:t>
            </w:r>
            <w:r>
              <w:rPr>
                <w:sz w:val="28"/>
              </w:rPr>
              <w:t>эстакад</w:t>
            </w:r>
            <w:r>
              <w:rPr>
                <w:spacing w:val="-7"/>
                <w:sz w:val="28"/>
              </w:rPr>
              <w:t xml:space="preserve"> </w:t>
            </w:r>
            <w:r>
              <w:rPr>
                <w:sz w:val="28"/>
              </w:rPr>
              <w:t>и</w:t>
            </w:r>
            <w:r>
              <w:rPr>
                <w:spacing w:val="-4"/>
                <w:sz w:val="28"/>
              </w:rPr>
              <w:t xml:space="preserve"> </w:t>
            </w:r>
            <w:r>
              <w:rPr>
                <w:spacing w:val="-2"/>
                <w:sz w:val="28"/>
              </w:rPr>
              <w:t>путепроводов</w:t>
            </w:r>
          </w:p>
        </w:tc>
      </w:tr>
      <w:tr w:rsidR="00525F77" w14:paraId="02EFF49B" w14:textId="77777777">
        <w:trPr>
          <w:trHeight w:val="642"/>
        </w:trPr>
        <w:tc>
          <w:tcPr>
            <w:tcW w:w="1056" w:type="dxa"/>
          </w:tcPr>
          <w:p w14:paraId="4EDB5742" w14:textId="77777777" w:rsidR="00525F77" w:rsidRDefault="00000000">
            <w:pPr>
              <w:pStyle w:val="TableParagraph"/>
              <w:spacing w:before="153"/>
              <w:ind w:left="11" w:right="2"/>
              <w:jc w:val="center"/>
              <w:rPr>
                <w:sz w:val="28"/>
              </w:rPr>
            </w:pPr>
            <w:r>
              <w:rPr>
                <w:spacing w:val="-4"/>
                <w:sz w:val="28"/>
              </w:rPr>
              <w:t>29.7</w:t>
            </w:r>
          </w:p>
        </w:tc>
        <w:tc>
          <w:tcPr>
            <w:tcW w:w="8296" w:type="dxa"/>
          </w:tcPr>
          <w:p w14:paraId="4FAF5242" w14:textId="77777777" w:rsidR="00525F77" w:rsidRDefault="00000000">
            <w:pPr>
              <w:pStyle w:val="TableParagraph"/>
              <w:spacing w:line="315" w:lineRule="exact"/>
              <w:rPr>
                <w:sz w:val="28"/>
              </w:rPr>
            </w:pPr>
            <w:r>
              <w:rPr>
                <w:sz w:val="28"/>
              </w:rPr>
              <w:t>Укладка</w:t>
            </w:r>
            <w:r>
              <w:rPr>
                <w:spacing w:val="-6"/>
                <w:sz w:val="28"/>
              </w:rPr>
              <w:t xml:space="preserve"> </w:t>
            </w:r>
            <w:r>
              <w:rPr>
                <w:sz w:val="28"/>
              </w:rPr>
              <w:t>труб</w:t>
            </w:r>
            <w:r>
              <w:rPr>
                <w:spacing w:val="-5"/>
                <w:sz w:val="28"/>
              </w:rPr>
              <w:t xml:space="preserve"> </w:t>
            </w:r>
            <w:r>
              <w:rPr>
                <w:sz w:val="28"/>
              </w:rPr>
              <w:t>водопропускных</w:t>
            </w:r>
            <w:r>
              <w:rPr>
                <w:spacing w:val="-5"/>
                <w:sz w:val="28"/>
              </w:rPr>
              <w:t xml:space="preserve"> </w:t>
            </w:r>
            <w:r>
              <w:rPr>
                <w:sz w:val="28"/>
              </w:rPr>
              <w:t>на</w:t>
            </w:r>
            <w:r>
              <w:rPr>
                <w:spacing w:val="-6"/>
                <w:sz w:val="28"/>
              </w:rPr>
              <w:t xml:space="preserve"> </w:t>
            </w:r>
            <w:r>
              <w:rPr>
                <w:sz w:val="28"/>
              </w:rPr>
              <w:t>готовых</w:t>
            </w:r>
            <w:r>
              <w:rPr>
                <w:spacing w:val="-8"/>
                <w:sz w:val="28"/>
              </w:rPr>
              <w:t xml:space="preserve"> </w:t>
            </w:r>
            <w:r>
              <w:rPr>
                <w:spacing w:val="-2"/>
                <w:sz w:val="28"/>
              </w:rPr>
              <w:t>фундаментах</w:t>
            </w:r>
          </w:p>
          <w:p w14:paraId="13F396E1" w14:textId="77777777" w:rsidR="00525F77" w:rsidRDefault="00000000">
            <w:pPr>
              <w:pStyle w:val="TableParagraph"/>
              <w:spacing w:line="308" w:lineRule="exact"/>
              <w:rPr>
                <w:sz w:val="28"/>
              </w:rPr>
            </w:pPr>
            <w:r>
              <w:rPr>
                <w:sz w:val="28"/>
              </w:rPr>
              <w:t>(основаниях)</w:t>
            </w:r>
            <w:r>
              <w:rPr>
                <w:spacing w:val="-7"/>
                <w:sz w:val="28"/>
              </w:rPr>
              <w:t xml:space="preserve"> </w:t>
            </w:r>
            <w:r>
              <w:rPr>
                <w:sz w:val="28"/>
              </w:rPr>
              <w:t>и</w:t>
            </w:r>
            <w:r>
              <w:rPr>
                <w:spacing w:val="-5"/>
                <w:sz w:val="28"/>
              </w:rPr>
              <w:t xml:space="preserve"> </w:t>
            </w:r>
            <w:r>
              <w:rPr>
                <w:sz w:val="28"/>
              </w:rPr>
              <w:t>лотков</w:t>
            </w:r>
            <w:r>
              <w:rPr>
                <w:spacing w:val="-5"/>
                <w:sz w:val="28"/>
              </w:rPr>
              <w:t xml:space="preserve"> </w:t>
            </w:r>
            <w:r>
              <w:rPr>
                <w:spacing w:val="-2"/>
                <w:sz w:val="28"/>
              </w:rPr>
              <w:t>водоотводных</w:t>
            </w:r>
          </w:p>
        </w:tc>
      </w:tr>
      <w:tr w:rsidR="00525F77" w14:paraId="14B47780" w14:textId="77777777">
        <w:trPr>
          <w:trHeight w:val="321"/>
        </w:trPr>
        <w:tc>
          <w:tcPr>
            <w:tcW w:w="1056" w:type="dxa"/>
          </w:tcPr>
          <w:p w14:paraId="4A87A0FF" w14:textId="77777777" w:rsidR="00525F77" w:rsidRDefault="00000000">
            <w:pPr>
              <w:pStyle w:val="TableParagraph"/>
              <w:spacing w:line="301" w:lineRule="exact"/>
              <w:ind w:left="11" w:right="2"/>
              <w:jc w:val="center"/>
              <w:rPr>
                <w:sz w:val="28"/>
              </w:rPr>
            </w:pPr>
            <w:r>
              <w:rPr>
                <w:spacing w:val="-5"/>
                <w:sz w:val="28"/>
              </w:rPr>
              <w:t>30</w:t>
            </w:r>
          </w:p>
        </w:tc>
        <w:tc>
          <w:tcPr>
            <w:tcW w:w="8296" w:type="dxa"/>
          </w:tcPr>
          <w:p w14:paraId="50382371" w14:textId="77777777" w:rsidR="00525F77" w:rsidRDefault="00000000">
            <w:pPr>
              <w:pStyle w:val="TableParagraph"/>
              <w:spacing w:line="301" w:lineRule="exact"/>
              <w:rPr>
                <w:b/>
                <w:sz w:val="28"/>
              </w:rPr>
            </w:pPr>
            <w:r>
              <w:rPr>
                <w:b/>
                <w:sz w:val="28"/>
              </w:rPr>
              <w:t>Гидротехнические</w:t>
            </w:r>
            <w:r>
              <w:rPr>
                <w:b/>
                <w:spacing w:val="-15"/>
                <w:sz w:val="28"/>
              </w:rPr>
              <w:t xml:space="preserve"> </w:t>
            </w:r>
            <w:r>
              <w:rPr>
                <w:b/>
                <w:sz w:val="28"/>
              </w:rPr>
              <w:t>работы,</w:t>
            </w:r>
            <w:r>
              <w:rPr>
                <w:b/>
                <w:spacing w:val="-11"/>
                <w:sz w:val="28"/>
              </w:rPr>
              <w:t xml:space="preserve"> </w:t>
            </w:r>
            <w:r>
              <w:rPr>
                <w:b/>
                <w:sz w:val="28"/>
              </w:rPr>
              <w:t>водолазные</w:t>
            </w:r>
            <w:r>
              <w:rPr>
                <w:b/>
                <w:spacing w:val="-9"/>
                <w:sz w:val="28"/>
              </w:rPr>
              <w:t xml:space="preserve"> </w:t>
            </w:r>
            <w:r>
              <w:rPr>
                <w:b/>
                <w:spacing w:val="-2"/>
                <w:sz w:val="28"/>
              </w:rPr>
              <w:t>работы</w:t>
            </w:r>
          </w:p>
        </w:tc>
      </w:tr>
      <w:tr w:rsidR="00525F77" w14:paraId="0F473A84" w14:textId="77777777">
        <w:trPr>
          <w:trHeight w:val="645"/>
        </w:trPr>
        <w:tc>
          <w:tcPr>
            <w:tcW w:w="1056" w:type="dxa"/>
          </w:tcPr>
          <w:p w14:paraId="6A592DFB" w14:textId="77777777" w:rsidR="00525F77" w:rsidRDefault="00000000">
            <w:pPr>
              <w:pStyle w:val="TableParagraph"/>
              <w:spacing w:before="156"/>
              <w:ind w:left="11" w:right="2"/>
              <w:jc w:val="center"/>
              <w:rPr>
                <w:sz w:val="28"/>
              </w:rPr>
            </w:pPr>
            <w:r>
              <w:rPr>
                <w:spacing w:val="-4"/>
                <w:sz w:val="28"/>
              </w:rPr>
              <w:t>30.1</w:t>
            </w:r>
          </w:p>
        </w:tc>
        <w:tc>
          <w:tcPr>
            <w:tcW w:w="8296" w:type="dxa"/>
          </w:tcPr>
          <w:p w14:paraId="7A45F722" w14:textId="77777777" w:rsidR="00525F77" w:rsidRDefault="00000000">
            <w:pPr>
              <w:pStyle w:val="TableParagraph"/>
              <w:spacing w:line="317" w:lineRule="exact"/>
              <w:rPr>
                <w:sz w:val="28"/>
              </w:rPr>
            </w:pPr>
            <w:r>
              <w:rPr>
                <w:sz w:val="28"/>
              </w:rPr>
              <w:t>Разработка</w:t>
            </w:r>
            <w:r>
              <w:rPr>
                <w:spacing w:val="-10"/>
                <w:sz w:val="28"/>
              </w:rPr>
              <w:t xml:space="preserve"> </w:t>
            </w:r>
            <w:r>
              <w:rPr>
                <w:sz w:val="28"/>
              </w:rPr>
              <w:t>и</w:t>
            </w:r>
            <w:r>
              <w:rPr>
                <w:spacing w:val="-10"/>
                <w:sz w:val="28"/>
              </w:rPr>
              <w:t xml:space="preserve"> </w:t>
            </w:r>
            <w:r>
              <w:rPr>
                <w:sz w:val="28"/>
              </w:rPr>
              <w:t>перемещение</w:t>
            </w:r>
            <w:r>
              <w:rPr>
                <w:spacing w:val="-7"/>
                <w:sz w:val="28"/>
              </w:rPr>
              <w:t xml:space="preserve"> </w:t>
            </w:r>
            <w:r>
              <w:rPr>
                <w:sz w:val="28"/>
              </w:rPr>
              <w:t>грунта</w:t>
            </w:r>
            <w:r>
              <w:rPr>
                <w:spacing w:val="-7"/>
                <w:sz w:val="28"/>
              </w:rPr>
              <w:t xml:space="preserve"> </w:t>
            </w:r>
            <w:r>
              <w:rPr>
                <w:sz w:val="28"/>
              </w:rPr>
              <w:t>гидромониторными</w:t>
            </w:r>
            <w:r>
              <w:rPr>
                <w:spacing w:val="-10"/>
                <w:sz w:val="28"/>
              </w:rPr>
              <w:t xml:space="preserve"> и</w:t>
            </w:r>
          </w:p>
          <w:p w14:paraId="6926C457" w14:textId="77777777" w:rsidR="00525F77" w:rsidRDefault="00000000">
            <w:pPr>
              <w:pStyle w:val="TableParagraph"/>
              <w:spacing w:line="308" w:lineRule="exact"/>
              <w:rPr>
                <w:sz w:val="28"/>
              </w:rPr>
            </w:pPr>
            <w:r>
              <w:rPr>
                <w:sz w:val="28"/>
              </w:rPr>
              <w:t>плавучими</w:t>
            </w:r>
            <w:r>
              <w:rPr>
                <w:spacing w:val="-6"/>
                <w:sz w:val="28"/>
              </w:rPr>
              <w:t xml:space="preserve"> </w:t>
            </w:r>
            <w:r>
              <w:rPr>
                <w:spacing w:val="-2"/>
                <w:sz w:val="28"/>
              </w:rPr>
              <w:t>земснарядами</w:t>
            </w:r>
          </w:p>
        </w:tc>
      </w:tr>
      <w:tr w:rsidR="00525F77" w14:paraId="29170976" w14:textId="77777777">
        <w:trPr>
          <w:trHeight w:val="642"/>
        </w:trPr>
        <w:tc>
          <w:tcPr>
            <w:tcW w:w="1056" w:type="dxa"/>
          </w:tcPr>
          <w:p w14:paraId="3A9C8590" w14:textId="77777777" w:rsidR="00525F77" w:rsidRDefault="00000000">
            <w:pPr>
              <w:pStyle w:val="TableParagraph"/>
              <w:spacing w:before="153"/>
              <w:ind w:left="11" w:right="2"/>
              <w:jc w:val="center"/>
              <w:rPr>
                <w:sz w:val="28"/>
              </w:rPr>
            </w:pPr>
            <w:r>
              <w:rPr>
                <w:spacing w:val="-4"/>
                <w:sz w:val="28"/>
              </w:rPr>
              <w:t>30.2</w:t>
            </w:r>
          </w:p>
        </w:tc>
        <w:tc>
          <w:tcPr>
            <w:tcW w:w="8296" w:type="dxa"/>
          </w:tcPr>
          <w:p w14:paraId="21BCB437" w14:textId="77777777" w:rsidR="00525F77" w:rsidRDefault="00000000">
            <w:pPr>
              <w:pStyle w:val="TableParagraph"/>
              <w:spacing w:line="315" w:lineRule="exact"/>
              <w:rPr>
                <w:sz w:val="28"/>
              </w:rPr>
            </w:pPr>
            <w:r>
              <w:rPr>
                <w:sz w:val="28"/>
              </w:rPr>
              <w:t>Рыхление</w:t>
            </w:r>
            <w:r>
              <w:rPr>
                <w:spacing w:val="-7"/>
                <w:sz w:val="28"/>
              </w:rPr>
              <w:t xml:space="preserve"> </w:t>
            </w:r>
            <w:r>
              <w:rPr>
                <w:sz w:val="28"/>
              </w:rPr>
              <w:t>и</w:t>
            </w:r>
            <w:r>
              <w:rPr>
                <w:spacing w:val="-6"/>
                <w:sz w:val="28"/>
              </w:rPr>
              <w:t xml:space="preserve"> </w:t>
            </w:r>
            <w:r>
              <w:rPr>
                <w:sz w:val="28"/>
              </w:rPr>
              <w:t>разработка</w:t>
            </w:r>
            <w:r>
              <w:rPr>
                <w:spacing w:val="-4"/>
                <w:sz w:val="28"/>
              </w:rPr>
              <w:t xml:space="preserve"> </w:t>
            </w:r>
            <w:r>
              <w:rPr>
                <w:sz w:val="28"/>
              </w:rPr>
              <w:t>грунтов</w:t>
            </w:r>
            <w:r>
              <w:rPr>
                <w:spacing w:val="-5"/>
                <w:sz w:val="28"/>
              </w:rPr>
              <w:t xml:space="preserve"> </w:t>
            </w:r>
            <w:r>
              <w:rPr>
                <w:sz w:val="28"/>
              </w:rPr>
              <w:t>под</w:t>
            </w:r>
            <w:r>
              <w:rPr>
                <w:spacing w:val="-3"/>
                <w:sz w:val="28"/>
              </w:rPr>
              <w:t xml:space="preserve"> </w:t>
            </w:r>
            <w:r>
              <w:rPr>
                <w:sz w:val="28"/>
              </w:rPr>
              <w:t>водой</w:t>
            </w:r>
            <w:r>
              <w:rPr>
                <w:spacing w:val="-4"/>
                <w:sz w:val="28"/>
              </w:rPr>
              <w:t xml:space="preserve"> </w:t>
            </w:r>
            <w:r>
              <w:rPr>
                <w:spacing w:val="-2"/>
                <w:sz w:val="28"/>
              </w:rPr>
              <w:t>механизированным</w:t>
            </w:r>
          </w:p>
          <w:p w14:paraId="5F5A5FB8" w14:textId="77777777" w:rsidR="00525F77" w:rsidRDefault="00000000">
            <w:pPr>
              <w:pStyle w:val="TableParagraph"/>
              <w:spacing w:line="308" w:lineRule="exact"/>
              <w:rPr>
                <w:sz w:val="28"/>
              </w:rPr>
            </w:pPr>
            <w:r>
              <w:rPr>
                <w:sz w:val="28"/>
              </w:rPr>
              <w:t>способом</w:t>
            </w:r>
            <w:r>
              <w:rPr>
                <w:spacing w:val="-4"/>
                <w:sz w:val="28"/>
              </w:rPr>
              <w:t xml:space="preserve"> </w:t>
            </w:r>
            <w:r>
              <w:rPr>
                <w:sz w:val="28"/>
              </w:rPr>
              <w:t>и</w:t>
            </w:r>
            <w:r>
              <w:rPr>
                <w:spacing w:val="-3"/>
                <w:sz w:val="28"/>
              </w:rPr>
              <w:t xml:space="preserve"> </w:t>
            </w:r>
            <w:r>
              <w:rPr>
                <w:sz w:val="28"/>
              </w:rPr>
              <w:t>выдачей</w:t>
            </w:r>
            <w:r>
              <w:rPr>
                <w:spacing w:val="-4"/>
                <w:sz w:val="28"/>
              </w:rPr>
              <w:t xml:space="preserve"> </w:t>
            </w:r>
            <w:r>
              <w:rPr>
                <w:sz w:val="28"/>
              </w:rPr>
              <w:t>в</w:t>
            </w:r>
            <w:r>
              <w:rPr>
                <w:spacing w:val="-5"/>
                <w:sz w:val="28"/>
              </w:rPr>
              <w:t xml:space="preserve"> </w:t>
            </w:r>
            <w:r>
              <w:rPr>
                <w:sz w:val="28"/>
              </w:rPr>
              <w:t>отвал</w:t>
            </w:r>
            <w:r>
              <w:rPr>
                <w:spacing w:val="-4"/>
                <w:sz w:val="28"/>
              </w:rPr>
              <w:t xml:space="preserve"> </w:t>
            </w:r>
            <w:r>
              <w:rPr>
                <w:sz w:val="28"/>
              </w:rPr>
              <w:t>или</w:t>
            </w:r>
            <w:r>
              <w:rPr>
                <w:spacing w:val="-3"/>
                <w:sz w:val="28"/>
              </w:rPr>
              <w:t xml:space="preserve"> </w:t>
            </w:r>
            <w:r>
              <w:rPr>
                <w:sz w:val="28"/>
              </w:rPr>
              <w:t>плавучие</w:t>
            </w:r>
            <w:r>
              <w:rPr>
                <w:spacing w:val="-3"/>
                <w:sz w:val="28"/>
              </w:rPr>
              <w:t xml:space="preserve"> </w:t>
            </w:r>
            <w:r>
              <w:rPr>
                <w:spacing w:val="-2"/>
                <w:sz w:val="28"/>
              </w:rPr>
              <w:t>средства</w:t>
            </w:r>
          </w:p>
        </w:tc>
      </w:tr>
      <w:tr w:rsidR="00525F77" w14:paraId="3EA967D8" w14:textId="77777777">
        <w:trPr>
          <w:trHeight w:val="323"/>
        </w:trPr>
        <w:tc>
          <w:tcPr>
            <w:tcW w:w="1056" w:type="dxa"/>
          </w:tcPr>
          <w:p w14:paraId="73D2B1C1" w14:textId="77777777" w:rsidR="00525F77" w:rsidRDefault="00000000">
            <w:pPr>
              <w:pStyle w:val="TableParagraph"/>
              <w:spacing w:line="304" w:lineRule="exact"/>
              <w:ind w:left="11" w:right="2"/>
              <w:jc w:val="center"/>
              <w:rPr>
                <w:sz w:val="28"/>
              </w:rPr>
            </w:pPr>
            <w:r>
              <w:rPr>
                <w:spacing w:val="-4"/>
                <w:sz w:val="28"/>
              </w:rPr>
              <w:t>30.3</w:t>
            </w:r>
          </w:p>
        </w:tc>
        <w:tc>
          <w:tcPr>
            <w:tcW w:w="8296" w:type="dxa"/>
          </w:tcPr>
          <w:p w14:paraId="74FA3AA9" w14:textId="77777777" w:rsidR="00525F77" w:rsidRDefault="00000000">
            <w:pPr>
              <w:pStyle w:val="TableParagraph"/>
              <w:spacing w:line="304" w:lineRule="exact"/>
              <w:rPr>
                <w:sz w:val="28"/>
              </w:rPr>
            </w:pPr>
            <w:r>
              <w:rPr>
                <w:sz w:val="28"/>
              </w:rPr>
              <w:t>Бурение</w:t>
            </w:r>
            <w:r>
              <w:rPr>
                <w:spacing w:val="-5"/>
                <w:sz w:val="28"/>
              </w:rPr>
              <w:t xml:space="preserve"> </w:t>
            </w:r>
            <w:r>
              <w:rPr>
                <w:sz w:val="28"/>
              </w:rPr>
              <w:t>и</w:t>
            </w:r>
            <w:r>
              <w:rPr>
                <w:spacing w:val="-7"/>
                <w:sz w:val="28"/>
              </w:rPr>
              <w:t xml:space="preserve"> </w:t>
            </w:r>
            <w:r>
              <w:rPr>
                <w:sz w:val="28"/>
              </w:rPr>
              <w:t>обустройство</w:t>
            </w:r>
            <w:r>
              <w:rPr>
                <w:spacing w:val="-4"/>
                <w:sz w:val="28"/>
              </w:rPr>
              <w:t xml:space="preserve"> </w:t>
            </w:r>
            <w:r>
              <w:rPr>
                <w:sz w:val="28"/>
              </w:rPr>
              <w:t>скважин</w:t>
            </w:r>
            <w:r>
              <w:rPr>
                <w:spacing w:val="-4"/>
                <w:sz w:val="28"/>
              </w:rPr>
              <w:t xml:space="preserve"> </w:t>
            </w:r>
            <w:r>
              <w:rPr>
                <w:sz w:val="28"/>
              </w:rPr>
              <w:t>под</w:t>
            </w:r>
            <w:r>
              <w:rPr>
                <w:spacing w:val="-3"/>
                <w:sz w:val="28"/>
              </w:rPr>
              <w:t xml:space="preserve"> </w:t>
            </w:r>
            <w:r>
              <w:rPr>
                <w:spacing w:val="-4"/>
                <w:sz w:val="28"/>
              </w:rPr>
              <w:t>водой</w:t>
            </w:r>
          </w:p>
        </w:tc>
      </w:tr>
      <w:tr w:rsidR="00525F77" w14:paraId="12465CE2" w14:textId="77777777">
        <w:trPr>
          <w:trHeight w:val="643"/>
        </w:trPr>
        <w:tc>
          <w:tcPr>
            <w:tcW w:w="1056" w:type="dxa"/>
          </w:tcPr>
          <w:p w14:paraId="0401AC74" w14:textId="77777777" w:rsidR="00525F77" w:rsidRDefault="00000000">
            <w:pPr>
              <w:pStyle w:val="TableParagraph"/>
              <w:spacing w:before="154"/>
              <w:ind w:left="11" w:right="2"/>
              <w:jc w:val="center"/>
              <w:rPr>
                <w:sz w:val="28"/>
              </w:rPr>
            </w:pPr>
            <w:r>
              <w:rPr>
                <w:spacing w:val="-4"/>
                <w:sz w:val="28"/>
              </w:rPr>
              <w:t>30.4</w:t>
            </w:r>
          </w:p>
        </w:tc>
        <w:tc>
          <w:tcPr>
            <w:tcW w:w="8296" w:type="dxa"/>
          </w:tcPr>
          <w:p w14:paraId="4F418F98" w14:textId="77777777" w:rsidR="00525F77" w:rsidRDefault="00000000">
            <w:pPr>
              <w:pStyle w:val="TableParagraph"/>
              <w:spacing w:line="315" w:lineRule="exact"/>
              <w:rPr>
                <w:sz w:val="28"/>
              </w:rPr>
            </w:pPr>
            <w:r>
              <w:rPr>
                <w:sz w:val="28"/>
              </w:rPr>
              <w:t>Свайные</w:t>
            </w:r>
            <w:r>
              <w:rPr>
                <w:spacing w:val="-10"/>
                <w:sz w:val="28"/>
              </w:rPr>
              <w:t xml:space="preserve"> </w:t>
            </w:r>
            <w:r>
              <w:rPr>
                <w:sz w:val="28"/>
              </w:rPr>
              <w:t>работы,</w:t>
            </w:r>
            <w:r>
              <w:rPr>
                <w:spacing w:val="-6"/>
                <w:sz w:val="28"/>
              </w:rPr>
              <w:t xml:space="preserve"> </w:t>
            </w:r>
            <w:r>
              <w:rPr>
                <w:sz w:val="28"/>
              </w:rPr>
              <w:t>выполняемые</w:t>
            </w:r>
            <w:r>
              <w:rPr>
                <w:spacing w:val="-4"/>
                <w:sz w:val="28"/>
              </w:rPr>
              <w:t xml:space="preserve"> </w:t>
            </w:r>
            <w:r>
              <w:rPr>
                <w:sz w:val="28"/>
              </w:rPr>
              <w:t>в</w:t>
            </w:r>
            <w:r>
              <w:rPr>
                <w:spacing w:val="-6"/>
                <w:sz w:val="28"/>
              </w:rPr>
              <w:t xml:space="preserve"> </w:t>
            </w:r>
            <w:r>
              <w:rPr>
                <w:sz w:val="28"/>
              </w:rPr>
              <w:t>морских</w:t>
            </w:r>
            <w:r>
              <w:rPr>
                <w:spacing w:val="-4"/>
                <w:sz w:val="28"/>
              </w:rPr>
              <w:t xml:space="preserve"> </w:t>
            </w:r>
            <w:r>
              <w:rPr>
                <w:sz w:val="28"/>
              </w:rPr>
              <w:t>условиях</w:t>
            </w:r>
            <w:r>
              <w:rPr>
                <w:spacing w:val="-4"/>
                <w:sz w:val="28"/>
              </w:rPr>
              <w:t xml:space="preserve"> </w:t>
            </w:r>
            <w:r>
              <w:rPr>
                <w:sz w:val="28"/>
              </w:rPr>
              <w:t>с</w:t>
            </w:r>
            <w:r>
              <w:rPr>
                <w:spacing w:val="-5"/>
                <w:sz w:val="28"/>
              </w:rPr>
              <w:t xml:space="preserve"> </w:t>
            </w:r>
            <w:r>
              <w:rPr>
                <w:spacing w:val="-2"/>
                <w:sz w:val="28"/>
              </w:rPr>
              <w:t>плавучих</w:t>
            </w:r>
          </w:p>
          <w:p w14:paraId="212E8F90" w14:textId="77777777" w:rsidR="00525F77" w:rsidRDefault="00000000">
            <w:pPr>
              <w:pStyle w:val="TableParagraph"/>
              <w:spacing w:line="308" w:lineRule="exact"/>
              <w:rPr>
                <w:sz w:val="28"/>
              </w:rPr>
            </w:pPr>
            <w:r>
              <w:rPr>
                <w:sz w:val="28"/>
              </w:rPr>
              <w:t>средств,</w:t>
            </w:r>
            <w:r>
              <w:rPr>
                <w:spacing w:val="-6"/>
                <w:sz w:val="28"/>
              </w:rPr>
              <w:t xml:space="preserve"> </w:t>
            </w:r>
            <w:r>
              <w:rPr>
                <w:sz w:val="28"/>
              </w:rPr>
              <w:t>в</w:t>
            </w:r>
            <w:r>
              <w:rPr>
                <w:spacing w:val="-4"/>
                <w:sz w:val="28"/>
              </w:rPr>
              <w:t xml:space="preserve"> </w:t>
            </w:r>
            <w:r>
              <w:rPr>
                <w:sz w:val="28"/>
              </w:rPr>
              <w:t>том</w:t>
            </w:r>
            <w:r>
              <w:rPr>
                <w:spacing w:val="-3"/>
                <w:sz w:val="28"/>
              </w:rPr>
              <w:t xml:space="preserve"> </w:t>
            </w:r>
            <w:r>
              <w:rPr>
                <w:sz w:val="28"/>
              </w:rPr>
              <w:t>числе</w:t>
            </w:r>
            <w:r>
              <w:rPr>
                <w:spacing w:val="-5"/>
                <w:sz w:val="28"/>
              </w:rPr>
              <w:t xml:space="preserve"> </w:t>
            </w:r>
            <w:r>
              <w:rPr>
                <w:sz w:val="28"/>
              </w:rPr>
              <w:t>устройство</w:t>
            </w:r>
            <w:r>
              <w:rPr>
                <w:spacing w:val="-3"/>
                <w:sz w:val="28"/>
              </w:rPr>
              <w:t xml:space="preserve"> </w:t>
            </w:r>
            <w:r>
              <w:rPr>
                <w:sz w:val="28"/>
              </w:rPr>
              <w:t>свай-</w:t>
            </w:r>
            <w:r>
              <w:rPr>
                <w:spacing w:val="-2"/>
                <w:sz w:val="28"/>
              </w:rPr>
              <w:t>оболочек</w:t>
            </w:r>
          </w:p>
        </w:tc>
      </w:tr>
      <w:tr w:rsidR="00525F77" w14:paraId="43705C81" w14:textId="77777777">
        <w:trPr>
          <w:trHeight w:val="645"/>
        </w:trPr>
        <w:tc>
          <w:tcPr>
            <w:tcW w:w="1056" w:type="dxa"/>
          </w:tcPr>
          <w:p w14:paraId="30660E36" w14:textId="77777777" w:rsidR="00525F77" w:rsidRDefault="00000000">
            <w:pPr>
              <w:pStyle w:val="TableParagraph"/>
              <w:spacing w:before="153"/>
              <w:ind w:left="11" w:right="2"/>
              <w:jc w:val="center"/>
              <w:rPr>
                <w:sz w:val="28"/>
              </w:rPr>
            </w:pPr>
            <w:r>
              <w:rPr>
                <w:spacing w:val="-4"/>
                <w:sz w:val="28"/>
              </w:rPr>
              <w:t>30.5</w:t>
            </w:r>
          </w:p>
        </w:tc>
        <w:tc>
          <w:tcPr>
            <w:tcW w:w="8296" w:type="dxa"/>
          </w:tcPr>
          <w:p w14:paraId="563C0BBA" w14:textId="77777777" w:rsidR="00525F77" w:rsidRDefault="00000000">
            <w:pPr>
              <w:pStyle w:val="TableParagraph"/>
              <w:spacing w:line="315" w:lineRule="exact"/>
              <w:rPr>
                <w:sz w:val="28"/>
              </w:rPr>
            </w:pPr>
            <w:r>
              <w:rPr>
                <w:sz w:val="28"/>
              </w:rPr>
              <w:t>Свайные</w:t>
            </w:r>
            <w:r>
              <w:rPr>
                <w:spacing w:val="-10"/>
                <w:sz w:val="28"/>
              </w:rPr>
              <w:t xml:space="preserve"> </w:t>
            </w:r>
            <w:r>
              <w:rPr>
                <w:sz w:val="28"/>
              </w:rPr>
              <w:t>работы,</w:t>
            </w:r>
            <w:r>
              <w:rPr>
                <w:spacing w:val="-5"/>
                <w:sz w:val="28"/>
              </w:rPr>
              <w:t xml:space="preserve"> </w:t>
            </w:r>
            <w:r>
              <w:rPr>
                <w:sz w:val="28"/>
              </w:rPr>
              <w:t>выполняемые</w:t>
            </w:r>
            <w:r>
              <w:rPr>
                <w:spacing w:val="-4"/>
                <w:sz w:val="28"/>
              </w:rPr>
              <w:t xml:space="preserve"> </w:t>
            </w:r>
            <w:r>
              <w:rPr>
                <w:sz w:val="28"/>
              </w:rPr>
              <w:t>в</w:t>
            </w:r>
            <w:r>
              <w:rPr>
                <w:spacing w:val="-6"/>
                <w:sz w:val="28"/>
              </w:rPr>
              <w:t xml:space="preserve"> </w:t>
            </w:r>
            <w:r>
              <w:rPr>
                <w:sz w:val="28"/>
              </w:rPr>
              <w:t>речных</w:t>
            </w:r>
            <w:r>
              <w:rPr>
                <w:spacing w:val="-3"/>
                <w:sz w:val="28"/>
              </w:rPr>
              <w:t xml:space="preserve"> </w:t>
            </w:r>
            <w:r>
              <w:rPr>
                <w:sz w:val="28"/>
              </w:rPr>
              <w:t>условиях</w:t>
            </w:r>
            <w:r>
              <w:rPr>
                <w:spacing w:val="-3"/>
                <w:sz w:val="28"/>
              </w:rPr>
              <w:t xml:space="preserve"> </w:t>
            </w:r>
            <w:r>
              <w:rPr>
                <w:sz w:val="28"/>
              </w:rPr>
              <w:t>с</w:t>
            </w:r>
            <w:r>
              <w:rPr>
                <w:spacing w:val="-8"/>
                <w:sz w:val="28"/>
              </w:rPr>
              <w:t xml:space="preserve"> </w:t>
            </w:r>
            <w:r>
              <w:rPr>
                <w:spacing w:val="-2"/>
                <w:sz w:val="28"/>
              </w:rPr>
              <w:t>плавучих</w:t>
            </w:r>
          </w:p>
          <w:p w14:paraId="589ABDCE" w14:textId="77777777" w:rsidR="00525F77" w:rsidRDefault="00000000">
            <w:pPr>
              <w:pStyle w:val="TableParagraph"/>
              <w:spacing w:before="2" w:line="308" w:lineRule="exact"/>
              <w:rPr>
                <w:sz w:val="28"/>
              </w:rPr>
            </w:pPr>
            <w:r>
              <w:rPr>
                <w:sz w:val="28"/>
              </w:rPr>
              <w:t>средств,</w:t>
            </w:r>
            <w:r>
              <w:rPr>
                <w:spacing w:val="-6"/>
                <w:sz w:val="28"/>
              </w:rPr>
              <w:t xml:space="preserve"> </w:t>
            </w:r>
            <w:r>
              <w:rPr>
                <w:sz w:val="28"/>
              </w:rPr>
              <w:t>в</w:t>
            </w:r>
            <w:r>
              <w:rPr>
                <w:spacing w:val="-4"/>
                <w:sz w:val="28"/>
              </w:rPr>
              <w:t xml:space="preserve"> </w:t>
            </w:r>
            <w:r>
              <w:rPr>
                <w:sz w:val="28"/>
              </w:rPr>
              <w:t>том</w:t>
            </w:r>
            <w:r>
              <w:rPr>
                <w:spacing w:val="-3"/>
                <w:sz w:val="28"/>
              </w:rPr>
              <w:t xml:space="preserve"> </w:t>
            </w:r>
            <w:r>
              <w:rPr>
                <w:sz w:val="28"/>
              </w:rPr>
              <w:t>числе</w:t>
            </w:r>
            <w:r>
              <w:rPr>
                <w:spacing w:val="-5"/>
                <w:sz w:val="28"/>
              </w:rPr>
              <w:t xml:space="preserve"> </w:t>
            </w:r>
            <w:r>
              <w:rPr>
                <w:sz w:val="28"/>
              </w:rPr>
              <w:t>устройство</w:t>
            </w:r>
            <w:r>
              <w:rPr>
                <w:spacing w:val="-3"/>
                <w:sz w:val="28"/>
              </w:rPr>
              <w:t xml:space="preserve"> </w:t>
            </w:r>
            <w:r>
              <w:rPr>
                <w:sz w:val="28"/>
              </w:rPr>
              <w:t>свай-</w:t>
            </w:r>
            <w:r>
              <w:rPr>
                <w:spacing w:val="-2"/>
                <w:sz w:val="28"/>
              </w:rPr>
              <w:t>оболочек</w:t>
            </w:r>
          </w:p>
        </w:tc>
      </w:tr>
      <w:tr w:rsidR="00525F77" w14:paraId="61269B79" w14:textId="77777777">
        <w:trPr>
          <w:trHeight w:val="642"/>
        </w:trPr>
        <w:tc>
          <w:tcPr>
            <w:tcW w:w="1056" w:type="dxa"/>
          </w:tcPr>
          <w:p w14:paraId="4899A471" w14:textId="77777777" w:rsidR="00525F77" w:rsidRDefault="00000000">
            <w:pPr>
              <w:pStyle w:val="TableParagraph"/>
              <w:spacing w:before="153"/>
              <w:ind w:left="11" w:right="2"/>
              <w:jc w:val="center"/>
              <w:rPr>
                <w:sz w:val="28"/>
              </w:rPr>
            </w:pPr>
            <w:r>
              <w:rPr>
                <w:spacing w:val="-4"/>
                <w:sz w:val="28"/>
              </w:rPr>
              <w:t>30.6</w:t>
            </w:r>
          </w:p>
        </w:tc>
        <w:tc>
          <w:tcPr>
            <w:tcW w:w="8296" w:type="dxa"/>
          </w:tcPr>
          <w:p w14:paraId="49466C40" w14:textId="77777777" w:rsidR="00525F77" w:rsidRDefault="00000000">
            <w:pPr>
              <w:pStyle w:val="TableParagraph"/>
              <w:spacing w:line="315" w:lineRule="exact"/>
              <w:rPr>
                <w:sz w:val="28"/>
              </w:rPr>
            </w:pPr>
            <w:r>
              <w:rPr>
                <w:sz w:val="28"/>
              </w:rPr>
              <w:t>Возведение</w:t>
            </w:r>
            <w:r>
              <w:rPr>
                <w:spacing w:val="-7"/>
                <w:sz w:val="28"/>
              </w:rPr>
              <w:t xml:space="preserve"> </w:t>
            </w:r>
            <w:r>
              <w:rPr>
                <w:sz w:val="28"/>
              </w:rPr>
              <w:t>сооружений</w:t>
            </w:r>
            <w:r>
              <w:rPr>
                <w:spacing w:val="-5"/>
                <w:sz w:val="28"/>
              </w:rPr>
              <w:t xml:space="preserve"> </w:t>
            </w:r>
            <w:r>
              <w:rPr>
                <w:sz w:val="28"/>
              </w:rPr>
              <w:t>в</w:t>
            </w:r>
            <w:r>
              <w:rPr>
                <w:spacing w:val="-6"/>
                <w:sz w:val="28"/>
              </w:rPr>
              <w:t xml:space="preserve"> </w:t>
            </w:r>
            <w:r>
              <w:rPr>
                <w:sz w:val="28"/>
              </w:rPr>
              <w:t>морских</w:t>
            </w:r>
            <w:r>
              <w:rPr>
                <w:spacing w:val="-4"/>
                <w:sz w:val="28"/>
              </w:rPr>
              <w:t xml:space="preserve"> </w:t>
            </w:r>
            <w:r>
              <w:rPr>
                <w:sz w:val="28"/>
              </w:rPr>
              <w:t>и</w:t>
            </w:r>
            <w:r>
              <w:rPr>
                <w:spacing w:val="-8"/>
                <w:sz w:val="28"/>
              </w:rPr>
              <w:t xml:space="preserve"> </w:t>
            </w:r>
            <w:r>
              <w:rPr>
                <w:sz w:val="28"/>
              </w:rPr>
              <w:t>речных</w:t>
            </w:r>
            <w:r>
              <w:rPr>
                <w:spacing w:val="-4"/>
                <w:sz w:val="28"/>
              </w:rPr>
              <w:t xml:space="preserve"> </w:t>
            </w:r>
            <w:r>
              <w:rPr>
                <w:sz w:val="28"/>
              </w:rPr>
              <w:t>условиях</w:t>
            </w:r>
            <w:r>
              <w:rPr>
                <w:spacing w:val="-3"/>
                <w:sz w:val="28"/>
              </w:rPr>
              <w:t xml:space="preserve"> </w:t>
            </w:r>
            <w:r>
              <w:rPr>
                <w:spacing w:val="-5"/>
                <w:sz w:val="28"/>
              </w:rPr>
              <w:t>из</w:t>
            </w:r>
          </w:p>
          <w:p w14:paraId="2DB3ADFD" w14:textId="77777777" w:rsidR="00525F77" w:rsidRDefault="00000000">
            <w:pPr>
              <w:pStyle w:val="TableParagraph"/>
              <w:spacing w:line="308" w:lineRule="exact"/>
              <w:rPr>
                <w:sz w:val="28"/>
              </w:rPr>
            </w:pPr>
            <w:r>
              <w:rPr>
                <w:sz w:val="28"/>
              </w:rPr>
              <w:t>природных</w:t>
            </w:r>
            <w:r>
              <w:rPr>
                <w:spacing w:val="-8"/>
                <w:sz w:val="28"/>
              </w:rPr>
              <w:t xml:space="preserve"> </w:t>
            </w:r>
            <w:r>
              <w:rPr>
                <w:sz w:val="28"/>
              </w:rPr>
              <w:t>и</w:t>
            </w:r>
            <w:r>
              <w:rPr>
                <w:spacing w:val="-8"/>
                <w:sz w:val="28"/>
              </w:rPr>
              <w:t xml:space="preserve"> </w:t>
            </w:r>
            <w:r>
              <w:rPr>
                <w:sz w:val="28"/>
              </w:rPr>
              <w:t>искусственных</w:t>
            </w:r>
            <w:r>
              <w:rPr>
                <w:spacing w:val="-7"/>
                <w:sz w:val="28"/>
              </w:rPr>
              <w:t xml:space="preserve"> </w:t>
            </w:r>
            <w:r>
              <w:rPr>
                <w:spacing w:val="-2"/>
                <w:sz w:val="28"/>
              </w:rPr>
              <w:t>массивов</w:t>
            </w:r>
          </w:p>
        </w:tc>
      </w:tr>
      <w:tr w:rsidR="00525F77" w14:paraId="6092F7E7" w14:textId="77777777">
        <w:trPr>
          <w:trHeight w:val="321"/>
        </w:trPr>
        <w:tc>
          <w:tcPr>
            <w:tcW w:w="1056" w:type="dxa"/>
          </w:tcPr>
          <w:p w14:paraId="2127659F" w14:textId="77777777" w:rsidR="00525F77" w:rsidRDefault="00000000">
            <w:pPr>
              <w:pStyle w:val="TableParagraph"/>
              <w:spacing w:line="301" w:lineRule="exact"/>
              <w:ind w:left="11" w:right="2"/>
              <w:jc w:val="center"/>
              <w:rPr>
                <w:sz w:val="28"/>
              </w:rPr>
            </w:pPr>
            <w:r>
              <w:rPr>
                <w:spacing w:val="-4"/>
                <w:sz w:val="28"/>
              </w:rPr>
              <w:t>30.7</w:t>
            </w:r>
          </w:p>
        </w:tc>
        <w:tc>
          <w:tcPr>
            <w:tcW w:w="8296" w:type="dxa"/>
          </w:tcPr>
          <w:p w14:paraId="7F72577B" w14:textId="77777777" w:rsidR="00525F77" w:rsidRDefault="00000000">
            <w:pPr>
              <w:pStyle w:val="TableParagraph"/>
              <w:spacing w:line="301" w:lineRule="exact"/>
              <w:rPr>
                <w:sz w:val="28"/>
              </w:rPr>
            </w:pPr>
            <w:r>
              <w:rPr>
                <w:sz w:val="28"/>
              </w:rPr>
              <w:t>Возведение</w:t>
            </w:r>
            <w:r>
              <w:rPr>
                <w:spacing w:val="-14"/>
                <w:sz w:val="28"/>
              </w:rPr>
              <w:t xml:space="preserve"> </w:t>
            </w:r>
            <w:r>
              <w:rPr>
                <w:spacing w:val="-4"/>
                <w:sz w:val="28"/>
              </w:rPr>
              <w:t>дамб</w:t>
            </w:r>
          </w:p>
        </w:tc>
      </w:tr>
      <w:tr w:rsidR="00525F77" w14:paraId="63BC292A" w14:textId="77777777">
        <w:trPr>
          <w:trHeight w:val="645"/>
        </w:trPr>
        <w:tc>
          <w:tcPr>
            <w:tcW w:w="1056" w:type="dxa"/>
          </w:tcPr>
          <w:p w14:paraId="013D3A41" w14:textId="77777777" w:rsidR="00525F77" w:rsidRDefault="00000000">
            <w:pPr>
              <w:pStyle w:val="TableParagraph"/>
              <w:spacing w:before="156"/>
              <w:ind w:left="11" w:right="2"/>
              <w:jc w:val="center"/>
              <w:rPr>
                <w:sz w:val="28"/>
              </w:rPr>
            </w:pPr>
            <w:r>
              <w:rPr>
                <w:spacing w:val="-4"/>
                <w:sz w:val="28"/>
              </w:rPr>
              <w:t>30.8</w:t>
            </w:r>
          </w:p>
        </w:tc>
        <w:tc>
          <w:tcPr>
            <w:tcW w:w="8296" w:type="dxa"/>
          </w:tcPr>
          <w:p w14:paraId="24F08138" w14:textId="77777777" w:rsidR="00525F77" w:rsidRDefault="00000000">
            <w:pPr>
              <w:pStyle w:val="TableParagraph"/>
              <w:spacing w:line="317" w:lineRule="exact"/>
              <w:rPr>
                <w:sz w:val="28"/>
              </w:rPr>
            </w:pPr>
            <w:r>
              <w:rPr>
                <w:sz w:val="28"/>
              </w:rPr>
              <w:t>Монтаж,</w:t>
            </w:r>
            <w:r>
              <w:rPr>
                <w:spacing w:val="-6"/>
                <w:sz w:val="28"/>
              </w:rPr>
              <w:t xml:space="preserve"> </w:t>
            </w:r>
            <w:r>
              <w:rPr>
                <w:sz w:val="28"/>
              </w:rPr>
              <w:t>демонтаж</w:t>
            </w:r>
            <w:r>
              <w:rPr>
                <w:spacing w:val="-6"/>
                <w:sz w:val="28"/>
              </w:rPr>
              <w:t xml:space="preserve"> </w:t>
            </w:r>
            <w:r>
              <w:rPr>
                <w:sz w:val="28"/>
              </w:rPr>
              <w:t>строительных</w:t>
            </w:r>
            <w:r>
              <w:rPr>
                <w:spacing w:val="-5"/>
                <w:sz w:val="28"/>
              </w:rPr>
              <w:t xml:space="preserve"> </w:t>
            </w:r>
            <w:r>
              <w:rPr>
                <w:sz w:val="28"/>
              </w:rPr>
              <w:t>конструкций</w:t>
            </w:r>
            <w:r>
              <w:rPr>
                <w:spacing w:val="-6"/>
                <w:sz w:val="28"/>
              </w:rPr>
              <w:t xml:space="preserve"> </w:t>
            </w:r>
            <w:r>
              <w:rPr>
                <w:sz w:val="28"/>
              </w:rPr>
              <w:t>в</w:t>
            </w:r>
            <w:r>
              <w:rPr>
                <w:spacing w:val="-6"/>
                <w:sz w:val="28"/>
              </w:rPr>
              <w:t xml:space="preserve"> </w:t>
            </w:r>
            <w:r>
              <w:rPr>
                <w:spacing w:val="-2"/>
                <w:sz w:val="28"/>
              </w:rPr>
              <w:t>подводных</w:t>
            </w:r>
          </w:p>
          <w:p w14:paraId="3999FE43" w14:textId="77777777" w:rsidR="00525F77" w:rsidRDefault="00000000">
            <w:pPr>
              <w:pStyle w:val="TableParagraph"/>
              <w:spacing w:line="308" w:lineRule="exact"/>
              <w:rPr>
                <w:sz w:val="28"/>
              </w:rPr>
            </w:pPr>
            <w:r>
              <w:rPr>
                <w:spacing w:val="-2"/>
                <w:sz w:val="28"/>
              </w:rPr>
              <w:t>условиях</w:t>
            </w:r>
          </w:p>
        </w:tc>
      </w:tr>
      <w:tr w:rsidR="00525F77" w14:paraId="120E8ED2" w14:textId="77777777">
        <w:trPr>
          <w:trHeight w:val="321"/>
        </w:trPr>
        <w:tc>
          <w:tcPr>
            <w:tcW w:w="1056" w:type="dxa"/>
          </w:tcPr>
          <w:p w14:paraId="44842A17" w14:textId="77777777" w:rsidR="00525F77" w:rsidRDefault="00000000">
            <w:pPr>
              <w:pStyle w:val="TableParagraph"/>
              <w:spacing w:line="301" w:lineRule="exact"/>
              <w:ind w:left="11" w:right="2"/>
              <w:jc w:val="center"/>
              <w:rPr>
                <w:sz w:val="28"/>
              </w:rPr>
            </w:pPr>
            <w:r>
              <w:rPr>
                <w:spacing w:val="-4"/>
                <w:sz w:val="28"/>
              </w:rPr>
              <w:t>30.9</w:t>
            </w:r>
          </w:p>
        </w:tc>
        <w:tc>
          <w:tcPr>
            <w:tcW w:w="8296" w:type="dxa"/>
          </w:tcPr>
          <w:p w14:paraId="1D4F9B89" w14:textId="77777777" w:rsidR="00525F77" w:rsidRDefault="00000000">
            <w:pPr>
              <w:pStyle w:val="TableParagraph"/>
              <w:spacing w:line="301" w:lineRule="exact"/>
              <w:rPr>
                <w:sz w:val="28"/>
              </w:rPr>
            </w:pPr>
            <w:r>
              <w:rPr>
                <w:sz w:val="28"/>
              </w:rPr>
              <w:t>Укладка</w:t>
            </w:r>
            <w:r>
              <w:rPr>
                <w:spacing w:val="-8"/>
                <w:sz w:val="28"/>
              </w:rPr>
              <w:t xml:space="preserve"> </w:t>
            </w:r>
            <w:r>
              <w:rPr>
                <w:sz w:val="28"/>
              </w:rPr>
              <w:t>трубопроводов</w:t>
            </w:r>
            <w:r>
              <w:rPr>
                <w:spacing w:val="-7"/>
                <w:sz w:val="28"/>
              </w:rPr>
              <w:t xml:space="preserve"> </w:t>
            </w:r>
            <w:r>
              <w:rPr>
                <w:sz w:val="28"/>
              </w:rPr>
              <w:t>в</w:t>
            </w:r>
            <w:r>
              <w:rPr>
                <w:spacing w:val="-7"/>
                <w:sz w:val="28"/>
              </w:rPr>
              <w:t xml:space="preserve"> </w:t>
            </w:r>
            <w:r>
              <w:rPr>
                <w:sz w:val="28"/>
              </w:rPr>
              <w:t>подводных</w:t>
            </w:r>
            <w:r>
              <w:rPr>
                <w:spacing w:val="-4"/>
                <w:sz w:val="28"/>
              </w:rPr>
              <w:t xml:space="preserve"> </w:t>
            </w:r>
            <w:r>
              <w:rPr>
                <w:spacing w:val="-2"/>
                <w:sz w:val="28"/>
              </w:rPr>
              <w:t>условиях</w:t>
            </w:r>
          </w:p>
        </w:tc>
      </w:tr>
      <w:tr w:rsidR="00525F77" w14:paraId="1B85D6A5" w14:textId="77777777">
        <w:trPr>
          <w:trHeight w:val="645"/>
        </w:trPr>
        <w:tc>
          <w:tcPr>
            <w:tcW w:w="1056" w:type="dxa"/>
          </w:tcPr>
          <w:p w14:paraId="5389BCAB" w14:textId="77777777" w:rsidR="00525F77" w:rsidRDefault="00000000">
            <w:pPr>
              <w:pStyle w:val="TableParagraph"/>
              <w:spacing w:before="156"/>
              <w:ind w:left="11" w:right="2"/>
              <w:jc w:val="center"/>
              <w:rPr>
                <w:sz w:val="28"/>
              </w:rPr>
            </w:pPr>
            <w:r>
              <w:rPr>
                <w:spacing w:val="-4"/>
                <w:sz w:val="28"/>
              </w:rPr>
              <w:t>30.1</w:t>
            </w:r>
          </w:p>
        </w:tc>
        <w:tc>
          <w:tcPr>
            <w:tcW w:w="8296" w:type="dxa"/>
          </w:tcPr>
          <w:p w14:paraId="6617D6AB" w14:textId="77777777" w:rsidR="00525F77" w:rsidRDefault="00000000">
            <w:pPr>
              <w:pStyle w:val="TableParagraph"/>
              <w:spacing w:line="315" w:lineRule="exact"/>
              <w:rPr>
                <w:sz w:val="28"/>
              </w:rPr>
            </w:pPr>
            <w:r>
              <w:rPr>
                <w:sz w:val="28"/>
              </w:rPr>
              <w:t>Укладка</w:t>
            </w:r>
            <w:r>
              <w:rPr>
                <w:spacing w:val="-4"/>
                <w:sz w:val="28"/>
              </w:rPr>
              <w:t xml:space="preserve"> </w:t>
            </w:r>
            <w:r>
              <w:rPr>
                <w:sz w:val="28"/>
              </w:rPr>
              <w:t>кабелей</w:t>
            </w:r>
            <w:r>
              <w:rPr>
                <w:spacing w:val="-4"/>
                <w:sz w:val="28"/>
              </w:rPr>
              <w:t xml:space="preserve"> </w:t>
            </w:r>
            <w:r>
              <w:rPr>
                <w:sz w:val="28"/>
              </w:rPr>
              <w:t>в</w:t>
            </w:r>
            <w:r>
              <w:rPr>
                <w:spacing w:val="-4"/>
                <w:sz w:val="28"/>
              </w:rPr>
              <w:t xml:space="preserve"> </w:t>
            </w:r>
            <w:r>
              <w:rPr>
                <w:sz w:val="28"/>
              </w:rPr>
              <w:t>подводных</w:t>
            </w:r>
            <w:r>
              <w:rPr>
                <w:spacing w:val="-3"/>
                <w:sz w:val="28"/>
              </w:rPr>
              <w:t xml:space="preserve"> </w:t>
            </w:r>
            <w:r>
              <w:rPr>
                <w:sz w:val="28"/>
              </w:rPr>
              <w:t>условиях,</w:t>
            </w:r>
            <w:r>
              <w:rPr>
                <w:spacing w:val="-6"/>
                <w:sz w:val="28"/>
              </w:rPr>
              <w:t xml:space="preserve"> </w:t>
            </w:r>
            <w:r>
              <w:rPr>
                <w:sz w:val="28"/>
              </w:rPr>
              <w:t>в</w:t>
            </w:r>
            <w:r>
              <w:rPr>
                <w:spacing w:val="-5"/>
                <w:sz w:val="28"/>
              </w:rPr>
              <w:t xml:space="preserve"> </w:t>
            </w:r>
            <w:r>
              <w:rPr>
                <w:sz w:val="28"/>
              </w:rPr>
              <w:t>том</w:t>
            </w:r>
            <w:r>
              <w:rPr>
                <w:spacing w:val="-3"/>
                <w:sz w:val="28"/>
              </w:rPr>
              <w:t xml:space="preserve"> </w:t>
            </w:r>
            <w:r>
              <w:rPr>
                <w:spacing w:val="-2"/>
                <w:sz w:val="28"/>
              </w:rPr>
              <w:t>числе</w:t>
            </w:r>
          </w:p>
          <w:p w14:paraId="3B934333" w14:textId="77777777" w:rsidR="00525F77" w:rsidRDefault="00000000">
            <w:pPr>
              <w:pStyle w:val="TableParagraph"/>
              <w:spacing w:before="2" w:line="308" w:lineRule="exact"/>
              <w:rPr>
                <w:sz w:val="28"/>
              </w:rPr>
            </w:pPr>
            <w:r>
              <w:rPr>
                <w:sz w:val="28"/>
              </w:rPr>
              <w:t>электрических</w:t>
            </w:r>
            <w:r>
              <w:rPr>
                <w:spacing w:val="-4"/>
                <w:sz w:val="28"/>
              </w:rPr>
              <w:t xml:space="preserve"> </w:t>
            </w:r>
            <w:r>
              <w:rPr>
                <w:sz w:val="28"/>
              </w:rPr>
              <w:t>и</w:t>
            </w:r>
            <w:r>
              <w:rPr>
                <w:spacing w:val="-3"/>
                <w:sz w:val="28"/>
              </w:rPr>
              <w:t xml:space="preserve"> </w:t>
            </w:r>
            <w:r>
              <w:rPr>
                <w:spacing w:val="-2"/>
                <w:sz w:val="28"/>
              </w:rPr>
              <w:t>связи</w:t>
            </w:r>
          </w:p>
        </w:tc>
      </w:tr>
      <w:tr w:rsidR="00525F77" w14:paraId="0CE45F75" w14:textId="77777777">
        <w:trPr>
          <w:trHeight w:val="643"/>
        </w:trPr>
        <w:tc>
          <w:tcPr>
            <w:tcW w:w="1056" w:type="dxa"/>
          </w:tcPr>
          <w:p w14:paraId="7888269E" w14:textId="77777777" w:rsidR="00525F77" w:rsidRDefault="00000000">
            <w:pPr>
              <w:pStyle w:val="TableParagraph"/>
              <w:spacing w:before="154"/>
              <w:ind w:left="11" w:right="4"/>
              <w:jc w:val="center"/>
              <w:rPr>
                <w:sz w:val="28"/>
              </w:rPr>
            </w:pPr>
            <w:r>
              <w:rPr>
                <w:spacing w:val="-2"/>
                <w:sz w:val="28"/>
              </w:rPr>
              <w:t>30.11</w:t>
            </w:r>
          </w:p>
        </w:tc>
        <w:tc>
          <w:tcPr>
            <w:tcW w:w="8296" w:type="dxa"/>
          </w:tcPr>
          <w:p w14:paraId="1A3E81D3" w14:textId="77777777" w:rsidR="00525F77" w:rsidRDefault="00000000">
            <w:pPr>
              <w:pStyle w:val="TableParagraph"/>
              <w:spacing w:line="315" w:lineRule="exact"/>
              <w:rPr>
                <w:sz w:val="28"/>
              </w:rPr>
            </w:pPr>
            <w:r>
              <w:rPr>
                <w:sz w:val="28"/>
              </w:rPr>
              <w:t>Водолазные</w:t>
            </w:r>
            <w:r>
              <w:rPr>
                <w:spacing w:val="-7"/>
                <w:sz w:val="28"/>
              </w:rPr>
              <w:t xml:space="preserve"> </w:t>
            </w:r>
            <w:r>
              <w:rPr>
                <w:sz w:val="28"/>
              </w:rPr>
              <w:t>(подводно-строительные)</w:t>
            </w:r>
            <w:r>
              <w:rPr>
                <w:spacing w:val="-9"/>
                <w:sz w:val="28"/>
              </w:rPr>
              <w:t xml:space="preserve"> </w:t>
            </w:r>
            <w:r>
              <w:rPr>
                <w:sz w:val="28"/>
              </w:rPr>
              <w:t>работы,</w:t>
            </w:r>
            <w:r>
              <w:rPr>
                <w:spacing w:val="-7"/>
                <w:sz w:val="28"/>
              </w:rPr>
              <w:t xml:space="preserve"> </w:t>
            </w:r>
            <w:r>
              <w:rPr>
                <w:sz w:val="28"/>
              </w:rPr>
              <w:t>в</w:t>
            </w:r>
            <w:r>
              <w:rPr>
                <w:spacing w:val="-7"/>
                <w:sz w:val="28"/>
              </w:rPr>
              <w:t xml:space="preserve"> </w:t>
            </w:r>
            <w:r>
              <w:rPr>
                <w:sz w:val="28"/>
              </w:rPr>
              <w:t>том</w:t>
            </w:r>
            <w:r>
              <w:rPr>
                <w:spacing w:val="-6"/>
                <w:sz w:val="28"/>
              </w:rPr>
              <w:t xml:space="preserve"> </w:t>
            </w:r>
            <w:r>
              <w:rPr>
                <w:spacing w:val="-2"/>
                <w:sz w:val="28"/>
              </w:rPr>
              <w:t>числе</w:t>
            </w:r>
          </w:p>
          <w:p w14:paraId="6B072A08" w14:textId="77777777" w:rsidR="00525F77" w:rsidRDefault="00000000">
            <w:pPr>
              <w:pStyle w:val="TableParagraph"/>
              <w:spacing w:line="308" w:lineRule="exact"/>
              <w:rPr>
                <w:sz w:val="28"/>
              </w:rPr>
            </w:pPr>
            <w:r>
              <w:rPr>
                <w:sz w:val="28"/>
              </w:rPr>
              <w:t>контроль</w:t>
            </w:r>
            <w:r>
              <w:rPr>
                <w:spacing w:val="-7"/>
                <w:sz w:val="28"/>
              </w:rPr>
              <w:t xml:space="preserve"> </w:t>
            </w:r>
            <w:r>
              <w:rPr>
                <w:sz w:val="28"/>
              </w:rPr>
              <w:t>за</w:t>
            </w:r>
            <w:r>
              <w:rPr>
                <w:spacing w:val="-5"/>
                <w:sz w:val="28"/>
              </w:rPr>
              <w:t xml:space="preserve"> </w:t>
            </w:r>
            <w:r>
              <w:rPr>
                <w:sz w:val="28"/>
              </w:rPr>
              <w:t>качеством</w:t>
            </w:r>
            <w:r>
              <w:rPr>
                <w:spacing w:val="-5"/>
                <w:sz w:val="28"/>
              </w:rPr>
              <w:t xml:space="preserve"> </w:t>
            </w:r>
            <w:r>
              <w:rPr>
                <w:sz w:val="28"/>
              </w:rPr>
              <w:t>гидротехнических</w:t>
            </w:r>
            <w:r>
              <w:rPr>
                <w:spacing w:val="-5"/>
                <w:sz w:val="28"/>
              </w:rPr>
              <w:t xml:space="preserve"> </w:t>
            </w:r>
            <w:r>
              <w:rPr>
                <w:sz w:val="28"/>
              </w:rPr>
              <w:t>работ</w:t>
            </w:r>
            <w:r>
              <w:rPr>
                <w:spacing w:val="-6"/>
                <w:sz w:val="28"/>
              </w:rPr>
              <w:t xml:space="preserve"> </w:t>
            </w:r>
            <w:r>
              <w:rPr>
                <w:sz w:val="28"/>
              </w:rPr>
              <w:t>под</w:t>
            </w:r>
            <w:r>
              <w:rPr>
                <w:spacing w:val="-4"/>
                <w:sz w:val="28"/>
              </w:rPr>
              <w:t xml:space="preserve"> </w:t>
            </w:r>
            <w:r>
              <w:rPr>
                <w:spacing w:val="-2"/>
                <w:sz w:val="28"/>
              </w:rPr>
              <w:t>водой</w:t>
            </w:r>
          </w:p>
        </w:tc>
      </w:tr>
      <w:tr w:rsidR="00525F77" w14:paraId="0B9BAE55" w14:textId="77777777">
        <w:trPr>
          <w:trHeight w:val="323"/>
        </w:trPr>
        <w:tc>
          <w:tcPr>
            <w:tcW w:w="1056" w:type="dxa"/>
          </w:tcPr>
          <w:p w14:paraId="302ECA5F" w14:textId="77777777" w:rsidR="00525F77" w:rsidRDefault="00000000">
            <w:pPr>
              <w:pStyle w:val="TableParagraph"/>
              <w:spacing w:line="304" w:lineRule="exact"/>
              <w:ind w:left="11" w:right="2"/>
              <w:jc w:val="center"/>
              <w:rPr>
                <w:sz w:val="28"/>
              </w:rPr>
            </w:pPr>
            <w:r>
              <w:rPr>
                <w:spacing w:val="-5"/>
                <w:sz w:val="28"/>
              </w:rPr>
              <w:t>31</w:t>
            </w:r>
          </w:p>
        </w:tc>
        <w:tc>
          <w:tcPr>
            <w:tcW w:w="8296" w:type="dxa"/>
          </w:tcPr>
          <w:p w14:paraId="0E166134" w14:textId="77777777" w:rsidR="00525F77" w:rsidRDefault="00000000">
            <w:pPr>
              <w:pStyle w:val="TableParagraph"/>
              <w:spacing w:line="304" w:lineRule="exact"/>
              <w:rPr>
                <w:b/>
                <w:sz w:val="28"/>
              </w:rPr>
            </w:pPr>
            <w:r>
              <w:rPr>
                <w:b/>
                <w:sz w:val="28"/>
              </w:rPr>
              <w:t>Промышленные</w:t>
            </w:r>
            <w:r>
              <w:rPr>
                <w:b/>
                <w:spacing w:val="-6"/>
                <w:sz w:val="28"/>
              </w:rPr>
              <w:t xml:space="preserve"> </w:t>
            </w:r>
            <w:r>
              <w:rPr>
                <w:b/>
                <w:sz w:val="28"/>
              </w:rPr>
              <w:t>печи</w:t>
            </w:r>
            <w:r>
              <w:rPr>
                <w:b/>
                <w:spacing w:val="-6"/>
                <w:sz w:val="28"/>
              </w:rPr>
              <w:t xml:space="preserve"> </w:t>
            </w:r>
            <w:r>
              <w:rPr>
                <w:b/>
                <w:sz w:val="28"/>
              </w:rPr>
              <w:t>и</w:t>
            </w:r>
            <w:r>
              <w:rPr>
                <w:b/>
                <w:spacing w:val="-6"/>
                <w:sz w:val="28"/>
              </w:rPr>
              <w:t xml:space="preserve"> </w:t>
            </w:r>
            <w:r>
              <w:rPr>
                <w:b/>
                <w:sz w:val="28"/>
              </w:rPr>
              <w:t>дымовые</w:t>
            </w:r>
            <w:r>
              <w:rPr>
                <w:b/>
                <w:spacing w:val="-5"/>
                <w:sz w:val="28"/>
              </w:rPr>
              <w:t xml:space="preserve"> </w:t>
            </w:r>
            <w:r>
              <w:rPr>
                <w:b/>
                <w:spacing w:val="-2"/>
                <w:sz w:val="28"/>
              </w:rPr>
              <w:t>трубы</w:t>
            </w:r>
          </w:p>
        </w:tc>
      </w:tr>
      <w:tr w:rsidR="00525F77" w14:paraId="5334D13B" w14:textId="77777777">
        <w:trPr>
          <w:trHeight w:val="321"/>
        </w:trPr>
        <w:tc>
          <w:tcPr>
            <w:tcW w:w="1056" w:type="dxa"/>
          </w:tcPr>
          <w:p w14:paraId="6E7BAD52" w14:textId="77777777" w:rsidR="00525F77" w:rsidRDefault="00000000">
            <w:pPr>
              <w:pStyle w:val="TableParagraph"/>
              <w:spacing w:line="301" w:lineRule="exact"/>
              <w:ind w:left="11" w:right="2"/>
              <w:jc w:val="center"/>
              <w:rPr>
                <w:sz w:val="28"/>
              </w:rPr>
            </w:pPr>
            <w:r>
              <w:rPr>
                <w:spacing w:val="-4"/>
                <w:sz w:val="28"/>
              </w:rPr>
              <w:t>31.1</w:t>
            </w:r>
          </w:p>
        </w:tc>
        <w:tc>
          <w:tcPr>
            <w:tcW w:w="8296" w:type="dxa"/>
          </w:tcPr>
          <w:p w14:paraId="19B516B5" w14:textId="77777777" w:rsidR="00525F77" w:rsidRDefault="00000000">
            <w:pPr>
              <w:pStyle w:val="TableParagraph"/>
              <w:spacing w:line="301" w:lineRule="exact"/>
              <w:rPr>
                <w:sz w:val="28"/>
              </w:rPr>
            </w:pPr>
            <w:r>
              <w:rPr>
                <w:sz w:val="28"/>
              </w:rPr>
              <w:t>Кладка</w:t>
            </w:r>
            <w:r>
              <w:rPr>
                <w:spacing w:val="-8"/>
                <w:sz w:val="28"/>
              </w:rPr>
              <w:t xml:space="preserve"> </w:t>
            </w:r>
            <w:r>
              <w:rPr>
                <w:sz w:val="28"/>
              </w:rPr>
              <w:t>доменных</w:t>
            </w:r>
            <w:r>
              <w:rPr>
                <w:spacing w:val="-8"/>
                <w:sz w:val="28"/>
              </w:rPr>
              <w:t xml:space="preserve"> </w:t>
            </w:r>
            <w:r>
              <w:rPr>
                <w:spacing w:val="-2"/>
                <w:sz w:val="28"/>
              </w:rPr>
              <w:t>печей</w:t>
            </w:r>
          </w:p>
        </w:tc>
      </w:tr>
      <w:tr w:rsidR="00525F77" w14:paraId="714C69C0" w14:textId="77777777">
        <w:trPr>
          <w:trHeight w:val="321"/>
        </w:trPr>
        <w:tc>
          <w:tcPr>
            <w:tcW w:w="1056" w:type="dxa"/>
          </w:tcPr>
          <w:p w14:paraId="2C4B961B" w14:textId="77777777" w:rsidR="00525F77" w:rsidRDefault="00000000">
            <w:pPr>
              <w:pStyle w:val="TableParagraph"/>
              <w:spacing w:line="301" w:lineRule="exact"/>
              <w:ind w:left="11" w:right="2"/>
              <w:jc w:val="center"/>
              <w:rPr>
                <w:sz w:val="28"/>
              </w:rPr>
            </w:pPr>
            <w:r>
              <w:rPr>
                <w:spacing w:val="-4"/>
                <w:sz w:val="28"/>
              </w:rPr>
              <w:t>31.2</w:t>
            </w:r>
          </w:p>
        </w:tc>
        <w:tc>
          <w:tcPr>
            <w:tcW w:w="8296" w:type="dxa"/>
          </w:tcPr>
          <w:p w14:paraId="6ACA6332" w14:textId="77777777" w:rsidR="00525F77" w:rsidRDefault="00000000">
            <w:pPr>
              <w:pStyle w:val="TableParagraph"/>
              <w:spacing w:line="301" w:lineRule="exact"/>
              <w:rPr>
                <w:sz w:val="28"/>
              </w:rPr>
            </w:pPr>
            <w:r>
              <w:rPr>
                <w:sz w:val="28"/>
              </w:rPr>
              <w:t>Кладка</w:t>
            </w:r>
            <w:r>
              <w:rPr>
                <w:spacing w:val="-10"/>
                <w:sz w:val="28"/>
              </w:rPr>
              <w:t xml:space="preserve"> </w:t>
            </w:r>
            <w:r>
              <w:rPr>
                <w:sz w:val="28"/>
              </w:rPr>
              <w:t>верхнего</w:t>
            </w:r>
            <w:r>
              <w:rPr>
                <w:spacing w:val="-7"/>
                <w:sz w:val="28"/>
              </w:rPr>
              <w:t xml:space="preserve"> </w:t>
            </w:r>
            <w:r>
              <w:rPr>
                <w:sz w:val="28"/>
              </w:rPr>
              <w:t>строения</w:t>
            </w:r>
            <w:r>
              <w:rPr>
                <w:spacing w:val="-8"/>
                <w:sz w:val="28"/>
              </w:rPr>
              <w:t xml:space="preserve"> </w:t>
            </w:r>
            <w:r>
              <w:rPr>
                <w:sz w:val="28"/>
              </w:rPr>
              <w:t>ванных</w:t>
            </w:r>
            <w:r>
              <w:rPr>
                <w:spacing w:val="-4"/>
                <w:sz w:val="28"/>
              </w:rPr>
              <w:t xml:space="preserve"> </w:t>
            </w:r>
            <w:r>
              <w:rPr>
                <w:sz w:val="28"/>
              </w:rPr>
              <w:t>стекловаренных</w:t>
            </w:r>
            <w:r>
              <w:rPr>
                <w:spacing w:val="-6"/>
                <w:sz w:val="28"/>
              </w:rPr>
              <w:t xml:space="preserve"> </w:t>
            </w:r>
            <w:r>
              <w:rPr>
                <w:spacing w:val="-2"/>
                <w:sz w:val="28"/>
              </w:rPr>
              <w:t>печей</w:t>
            </w:r>
          </w:p>
        </w:tc>
      </w:tr>
      <w:tr w:rsidR="00525F77" w14:paraId="789CF622" w14:textId="77777777">
        <w:trPr>
          <w:trHeight w:val="645"/>
        </w:trPr>
        <w:tc>
          <w:tcPr>
            <w:tcW w:w="1056" w:type="dxa"/>
          </w:tcPr>
          <w:p w14:paraId="1B81DCDE" w14:textId="77777777" w:rsidR="00525F77" w:rsidRDefault="00000000">
            <w:pPr>
              <w:pStyle w:val="TableParagraph"/>
              <w:spacing w:before="153"/>
              <w:ind w:left="11" w:right="2"/>
              <w:jc w:val="center"/>
              <w:rPr>
                <w:sz w:val="28"/>
              </w:rPr>
            </w:pPr>
            <w:r>
              <w:rPr>
                <w:spacing w:val="-4"/>
                <w:sz w:val="28"/>
              </w:rPr>
              <w:t>31.3</w:t>
            </w:r>
          </w:p>
        </w:tc>
        <w:tc>
          <w:tcPr>
            <w:tcW w:w="8296" w:type="dxa"/>
          </w:tcPr>
          <w:p w14:paraId="6002FCB3" w14:textId="77777777" w:rsidR="00525F77" w:rsidRDefault="00000000">
            <w:pPr>
              <w:pStyle w:val="TableParagraph"/>
              <w:spacing w:line="315" w:lineRule="exact"/>
              <w:rPr>
                <w:sz w:val="28"/>
              </w:rPr>
            </w:pPr>
            <w:r>
              <w:rPr>
                <w:sz w:val="28"/>
              </w:rPr>
              <w:t>Монтаж</w:t>
            </w:r>
            <w:r>
              <w:rPr>
                <w:spacing w:val="-8"/>
                <w:sz w:val="28"/>
              </w:rPr>
              <w:t xml:space="preserve"> </w:t>
            </w:r>
            <w:r>
              <w:rPr>
                <w:sz w:val="28"/>
              </w:rPr>
              <w:t>печей</w:t>
            </w:r>
            <w:r>
              <w:rPr>
                <w:spacing w:val="-6"/>
                <w:sz w:val="28"/>
              </w:rPr>
              <w:t xml:space="preserve"> </w:t>
            </w:r>
            <w:r>
              <w:rPr>
                <w:sz w:val="28"/>
              </w:rPr>
              <w:t>из</w:t>
            </w:r>
            <w:r>
              <w:rPr>
                <w:spacing w:val="-6"/>
                <w:sz w:val="28"/>
              </w:rPr>
              <w:t xml:space="preserve"> </w:t>
            </w:r>
            <w:r>
              <w:rPr>
                <w:sz w:val="28"/>
              </w:rPr>
              <w:t>сборных</w:t>
            </w:r>
            <w:r>
              <w:rPr>
                <w:spacing w:val="-6"/>
                <w:sz w:val="28"/>
              </w:rPr>
              <w:t xml:space="preserve"> </w:t>
            </w:r>
            <w:r>
              <w:rPr>
                <w:sz w:val="28"/>
              </w:rPr>
              <w:t>элементов</w:t>
            </w:r>
            <w:r>
              <w:rPr>
                <w:spacing w:val="-6"/>
                <w:sz w:val="28"/>
              </w:rPr>
              <w:t xml:space="preserve"> </w:t>
            </w:r>
            <w:r>
              <w:rPr>
                <w:sz w:val="28"/>
              </w:rPr>
              <w:t>повышенной</w:t>
            </w:r>
            <w:r>
              <w:rPr>
                <w:spacing w:val="-6"/>
                <w:sz w:val="28"/>
              </w:rPr>
              <w:t xml:space="preserve"> </w:t>
            </w:r>
            <w:r>
              <w:rPr>
                <w:spacing w:val="-2"/>
                <w:sz w:val="28"/>
              </w:rPr>
              <w:t>заводской</w:t>
            </w:r>
          </w:p>
          <w:p w14:paraId="6DA546E0" w14:textId="77777777" w:rsidR="00525F77" w:rsidRDefault="00000000">
            <w:pPr>
              <w:pStyle w:val="TableParagraph"/>
              <w:spacing w:before="2" w:line="308" w:lineRule="exact"/>
              <w:rPr>
                <w:sz w:val="28"/>
              </w:rPr>
            </w:pPr>
            <w:r>
              <w:rPr>
                <w:spacing w:val="-2"/>
                <w:sz w:val="28"/>
              </w:rPr>
              <w:t>готовности</w:t>
            </w:r>
          </w:p>
        </w:tc>
      </w:tr>
    </w:tbl>
    <w:p w14:paraId="389B72CF" w14:textId="77777777" w:rsidR="00525F77" w:rsidRDefault="00525F77">
      <w:pPr>
        <w:pStyle w:val="TableParagraph"/>
        <w:spacing w:line="308" w:lineRule="exact"/>
        <w:rPr>
          <w:sz w:val="28"/>
        </w:rPr>
        <w:sectPr w:rsidR="00525F77">
          <w:type w:val="continuous"/>
          <w:pgSz w:w="11910" w:h="16840"/>
          <w:pgMar w:top="1100" w:right="850" w:bottom="1459"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0E3E3C21" w14:textId="77777777">
        <w:trPr>
          <w:trHeight w:val="323"/>
        </w:trPr>
        <w:tc>
          <w:tcPr>
            <w:tcW w:w="1056" w:type="dxa"/>
          </w:tcPr>
          <w:p w14:paraId="3E903DCD" w14:textId="77777777" w:rsidR="00525F77" w:rsidRDefault="00000000">
            <w:pPr>
              <w:pStyle w:val="TableParagraph"/>
              <w:spacing w:line="304" w:lineRule="exact"/>
              <w:ind w:left="11" w:right="2"/>
              <w:jc w:val="center"/>
              <w:rPr>
                <w:sz w:val="28"/>
              </w:rPr>
            </w:pPr>
            <w:r>
              <w:rPr>
                <w:spacing w:val="-4"/>
                <w:sz w:val="28"/>
              </w:rPr>
              <w:lastRenderedPageBreak/>
              <w:t>31.4</w:t>
            </w:r>
          </w:p>
        </w:tc>
        <w:tc>
          <w:tcPr>
            <w:tcW w:w="8296" w:type="dxa"/>
          </w:tcPr>
          <w:p w14:paraId="3E9FA9B4" w14:textId="77777777" w:rsidR="00525F77" w:rsidRDefault="00000000">
            <w:pPr>
              <w:pStyle w:val="TableParagraph"/>
              <w:spacing w:line="304" w:lineRule="exact"/>
              <w:rPr>
                <w:sz w:val="28"/>
              </w:rPr>
            </w:pPr>
            <w:r>
              <w:rPr>
                <w:sz w:val="28"/>
              </w:rPr>
              <w:t>Электролизеры</w:t>
            </w:r>
            <w:r>
              <w:rPr>
                <w:spacing w:val="-10"/>
                <w:sz w:val="28"/>
              </w:rPr>
              <w:t xml:space="preserve"> </w:t>
            </w:r>
            <w:r>
              <w:rPr>
                <w:sz w:val="28"/>
              </w:rPr>
              <w:t>для</w:t>
            </w:r>
            <w:r>
              <w:rPr>
                <w:spacing w:val="-8"/>
                <w:sz w:val="28"/>
              </w:rPr>
              <w:t xml:space="preserve"> </w:t>
            </w:r>
            <w:r>
              <w:rPr>
                <w:sz w:val="28"/>
              </w:rPr>
              <w:t>алюминиевой</w:t>
            </w:r>
            <w:r>
              <w:rPr>
                <w:spacing w:val="-5"/>
                <w:sz w:val="28"/>
              </w:rPr>
              <w:t xml:space="preserve"> </w:t>
            </w:r>
            <w:r>
              <w:rPr>
                <w:spacing w:val="-2"/>
                <w:sz w:val="28"/>
              </w:rPr>
              <w:t>промышленности</w:t>
            </w:r>
          </w:p>
        </w:tc>
      </w:tr>
      <w:tr w:rsidR="00525F77" w14:paraId="4F4BB30E" w14:textId="77777777">
        <w:trPr>
          <w:trHeight w:val="643"/>
        </w:trPr>
        <w:tc>
          <w:tcPr>
            <w:tcW w:w="1056" w:type="dxa"/>
          </w:tcPr>
          <w:p w14:paraId="04957A62" w14:textId="77777777" w:rsidR="00525F77" w:rsidRDefault="00000000">
            <w:pPr>
              <w:pStyle w:val="TableParagraph"/>
              <w:spacing w:before="154"/>
              <w:ind w:left="11" w:right="2"/>
              <w:jc w:val="center"/>
              <w:rPr>
                <w:sz w:val="28"/>
              </w:rPr>
            </w:pPr>
            <w:r>
              <w:rPr>
                <w:spacing w:val="-4"/>
                <w:sz w:val="28"/>
              </w:rPr>
              <w:t>31.5</w:t>
            </w:r>
          </w:p>
        </w:tc>
        <w:tc>
          <w:tcPr>
            <w:tcW w:w="8296" w:type="dxa"/>
          </w:tcPr>
          <w:p w14:paraId="7584C482" w14:textId="77777777" w:rsidR="00525F77" w:rsidRDefault="00000000">
            <w:pPr>
              <w:pStyle w:val="TableParagraph"/>
              <w:spacing w:line="315" w:lineRule="exact"/>
              <w:rPr>
                <w:sz w:val="28"/>
              </w:rPr>
            </w:pPr>
            <w:r>
              <w:rPr>
                <w:sz w:val="28"/>
              </w:rPr>
              <w:t>Футеровка</w:t>
            </w:r>
            <w:r>
              <w:rPr>
                <w:spacing w:val="-12"/>
                <w:sz w:val="28"/>
              </w:rPr>
              <w:t xml:space="preserve"> </w:t>
            </w:r>
            <w:r>
              <w:rPr>
                <w:sz w:val="28"/>
              </w:rPr>
              <w:t>промышленных</w:t>
            </w:r>
            <w:r>
              <w:rPr>
                <w:spacing w:val="-9"/>
                <w:sz w:val="28"/>
              </w:rPr>
              <w:t xml:space="preserve"> </w:t>
            </w:r>
            <w:r>
              <w:rPr>
                <w:sz w:val="28"/>
              </w:rPr>
              <w:t>дымовых</w:t>
            </w:r>
            <w:r>
              <w:rPr>
                <w:spacing w:val="-10"/>
                <w:sz w:val="28"/>
              </w:rPr>
              <w:t xml:space="preserve"> </w:t>
            </w:r>
            <w:r>
              <w:rPr>
                <w:sz w:val="28"/>
              </w:rPr>
              <w:t>и</w:t>
            </w:r>
            <w:r>
              <w:rPr>
                <w:spacing w:val="-9"/>
                <w:sz w:val="28"/>
              </w:rPr>
              <w:t xml:space="preserve"> </w:t>
            </w:r>
            <w:r>
              <w:rPr>
                <w:sz w:val="28"/>
              </w:rPr>
              <w:t>вентиляционных</w:t>
            </w:r>
            <w:r>
              <w:rPr>
                <w:spacing w:val="-6"/>
                <w:sz w:val="28"/>
              </w:rPr>
              <w:t xml:space="preserve"> </w:t>
            </w:r>
            <w:r>
              <w:rPr>
                <w:sz w:val="28"/>
              </w:rPr>
              <w:t>печей</w:t>
            </w:r>
            <w:r>
              <w:rPr>
                <w:spacing w:val="-5"/>
                <w:sz w:val="28"/>
              </w:rPr>
              <w:t xml:space="preserve"> </w:t>
            </w:r>
            <w:r>
              <w:rPr>
                <w:spacing w:val="-10"/>
                <w:sz w:val="28"/>
              </w:rPr>
              <w:t>и</w:t>
            </w:r>
          </w:p>
          <w:p w14:paraId="0173B74D" w14:textId="77777777" w:rsidR="00525F77" w:rsidRDefault="00000000">
            <w:pPr>
              <w:pStyle w:val="TableParagraph"/>
              <w:spacing w:line="308" w:lineRule="exact"/>
              <w:rPr>
                <w:sz w:val="28"/>
              </w:rPr>
            </w:pPr>
            <w:r>
              <w:rPr>
                <w:spacing w:val="-4"/>
                <w:sz w:val="28"/>
              </w:rPr>
              <w:t>труб</w:t>
            </w:r>
          </w:p>
        </w:tc>
      </w:tr>
      <w:tr w:rsidR="00525F77" w14:paraId="0EED493B" w14:textId="77777777">
        <w:trPr>
          <w:trHeight w:val="1288"/>
        </w:trPr>
        <w:tc>
          <w:tcPr>
            <w:tcW w:w="1056" w:type="dxa"/>
          </w:tcPr>
          <w:p w14:paraId="2620EEC4" w14:textId="77777777" w:rsidR="00525F77" w:rsidRDefault="00525F77">
            <w:pPr>
              <w:pStyle w:val="TableParagraph"/>
              <w:spacing w:before="155"/>
              <w:ind w:left="0"/>
              <w:rPr>
                <w:sz w:val="28"/>
              </w:rPr>
            </w:pPr>
          </w:p>
          <w:p w14:paraId="58748980" w14:textId="77777777" w:rsidR="00525F77" w:rsidRDefault="00000000">
            <w:pPr>
              <w:pStyle w:val="TableParagraph"/>
              <w:ind w:left="11" w:right="2"/>
              <w:jc w:val="center"/>
              <w:rPr>
                <w:sz w:val="28"/>
              </w:rPr>
            </w:pPr>
            <w:r>
              <w:rPr>
                <w:spacing w:val="-5"/>
                <w:sz w:val="28"/>
              </w:rPr>
              <w:t>32</w:t>
            </w:r>
          </w:p>
        </w:tc>
        <w:tc>
          <w:tcPr>
            <w:tcW w:w="8296" w:type="dxa"/>
          </w:tcPr>
          <w:p w14:paraId="09CBEB77" w14:textId="77777777" w:rsidR="00525F77" w:rsidRDefault="00000000">
            <w:pPr>
              <w:pStyle w:val="TableParagraph"/>
              <w:spacing w:line="320" w:lineRule="exact"/>
              <w:rPr>
                <w:b/>
                <w:sz w:val="28"/>
              </w:rPr>
            </w:pPr>
            <w:r>
              <w:rPr>
                <w:b/>
                <w:sz w:val="28"/>
              </w:rPr>
              <w:t>Работы</w:t>
            </w:r>
            <w:r>
              <w:rPr>
                <w:b/>
                <w:spacing w:val="-12"/>
                <w:sz w:val="28"/>
              </w:rPr>
              <w:t xml:space="preserve"> </w:t>
            </w:r>
            <w:r>
              <w:rPr>
                <w:b/>
                <w:sz w:val="28"/>
              </w:rPr>
              <w:t>по</w:t>
            </w:r>
            <w:r>
              <w:rPr>
                <w:b/>
                <w:spacing w:val="-7"/>
                <w:sz w:val="28"/>
              </w:rPr>
              <w:t xml:space="preserve"> </w:t>
            </w:r>
            <w:r>
              <w:rPr>
                <w:b/>
                <w:sz w:val="28"/>
              </w:rPr>
              <w:t>осуществлению</w:t>
            </w:r>
            <w:r>
              <w:rPr>
                <w:b/>
                <w:spacing w:val="-9"/>
                <w:sz w:val="28"/>
              </w:rPr>
              <w:t xml:space="preserve"> </w:t>
            </w:r>
            <w:r>
              <w:rPr>
                <w:b/>
                <w:sz w:val="28"/>
              </w:rPr>
              <w:t>строительного</w:t>
            </w:r>
            <w:r>
              <w:rPr>
                <w:b/>
                <w:spacing w:val="-8"/>
                <w:sz w:val="28"/>
              </w:rPr>
              <w:t xml:space="preserve"> </w:t>
            </w:r>
            <w:r>
              <w:rPr>
                <w:b/>
                <w:spacing w:val="-2"/>
                <w:sz w:val="28"/>
              </w:rPr>
              <w:t>контроля</w:t>
            </w:r>
          </w:p>
          <w:p w14:paraId="6F14E049" w14:textId="77777777" w:rsidR="00525F77" w:rsidRDefault="00000000">
            <w:pPr>
              <w:pStyle w:val="TableParagraph"/>
              <w:spacing w:line="322" w:lineRule="exact"/>
              <w:rPr>
                <w:b/>
                <w:sz w:val="28"/>
              </w:rPr>
            </w:pPr>
            <w:r>
              <w:rPr>
                <w:b/>
                <w:sz w:val="28"/>
              </w:rPr>
              <w:t>привлекаемым</w:t>
            </w:r>
            <w:r>
              <w:rPr>
                <w:b/>
                <w:spacing w:val="-8"/>
                <w:sz w:val="28"/>
              </w:rPr>
              <w:t xml:space="preserve"> </w:t>
            </w:r>
            <w:r>
              <w:rPr>
                <w:b/>
                <w:sz w:val="28"/>
              </w:rPr>
              <w:t>застройщиком</w:t>
            </w:r>
            <w:r>
              <w:rPr>
                <w:b/>
                <w:spacing w:val="-8"/>
                <w:sz w:val="28"/>
              </w:rPr>
              <w:t xml:space="preserve"> </w:t>
            </w:r>
            <w:r>
              <w:rPr>
                <w:b/>
                <w:sz w:val="28"/>
              </w:rPr>
              <w:t>или</w:t>
            </w:r>
            <w:r>
              <w:rPr>
                <w:b/>
                <w:spacing w:val="-9"/>
                <w:sz w:val="28"/>
              </w:rPr>
              <w:t xml:space="preserve"> </w:t>
            </w:r>
            <w:r>
              <w:rPr>
                <w:b/>
                <w:sz w:val="28"/>
              </w:rPr>
              <w:t>заказчиком</w:t>
            </w:r>
            <w:r>
              <w:rPr>
                <w:b/>
                <w:spacing w:val="-8"/>
                <w:sz w:val="28"/>
              </w:rPr>
              <w:t xml:space="preserve"> </w:t>
            </w:r>
            <w:r>
              <w:rPr>
                <w:b/>
                <w:sz w:val="28"/>
              </w:rPr>
              <w:t>на</w:t>
            </w:r>
            <w:r>
              <w:rPr>
                <w:b/>
                <w:spacing w:val="-7"/>
                <w:sz w:val="28"/>
              </w:rPr>
              <w:t xml:space="preserve"> </w:t>
            </w:r>
            <w:r>
              <w:rPr>
                <w:b/>
                <w:sz w:val="28"/>
              </w:rPr>
              <w:t xml:space="preserve">основании договора юридическим лицом или индивидуальным </w:t>
            </w:r>
            <w:r>
              <w:rPr>
                <w:b/>
                <w:spacing w:val="-2"/>
                <w:sz w:val="28"/>
              </w:rPr>
              <w:t>предпринимателем</w:t>
            </w:r>
          </w:p>
        </w:tc>
      </w:tr>
      <w:tr w:rsidR="00525F77" w14:paraId="60D26CD3" w14:textId="77777777">
        <w:trPr>
          <w:trHeight w:val="321"/>
        </w:trPr>
        <w:tc>
          <w:tcPr>
            <w:tcW w:w="1056" w:type="dxa"/>
          </w:tcPr>
          <w:p w14:paraId="401F27E3" w14:textId="77777777" w:rsidR="00525F77" w:rsidRDefault="00000000">
            <w:pPr>
              <w:pStyle w:val="TableParagraph"/>
              <w:spacing w:line="301" w:lineRule="exact"/>
              <w:ind w:left="11" w:right="2"/>
              <w:jc w:val="center"/>
              <w:rPr>
                <w:sz w:val="28"/>
              </w:rPr>
            </w:pPr>
            <w:r>
              <w:rPr>
                <w:spacing w:val="-4"/>
                <w:sz w:val="28"/>
              </w:rPr>
              <w:t>32.1</w:t>
            </w:r>
          </w:p>
        </w:tc>
        <w:tc>
          <w:tcPr>
            <w:tcW w:w="8296" w:type="dxa"/>
          </w:tcPr>
          <w:p w14:paraId="064A05F0" w14:textId="77777777" w:rsidR="00525F77" w:rsidRDefault="00000000">
            <w:pPr>
              <w:pStyle w:val="TableParagraph"/>
              <w:spacing w:line="301" w:lineRule="exact"/>
              <w:rPr>
                <w:sz w:val="28"/>
              </w:rPr>
            </w:pPr>
            <w:r>
              <w:rPr>
                <w:sz w:val="28"/>
              </w:rPr>
              <w:t>Строительный</w:t>
            </w:r>
            <w:r>
              <w:rPr>
                <w:spacing w:val="-11"/>
                <w:sz w:val="28"/>
              </w:rPr>
              <w:t xml:space="preserve"> </w:t>
            </w:r>
            <w:r>
              <w:rPr>
                <w:sz w:val="28"/>
              </w:rPr>
              <w:t>контроль</w:t>
            </w:r>
            <w:r>
              <w:rPr>
                <w:spacing w:val="-9"/>
                <w:sz w:val="28"/>
              </w:rPr>
              <w:t xml:space="preserve"> </w:t>
            </w:r>
            <w:r>
              <w:rPr>
                <w:sz w:val="28"/>
              </w:rPr>
              <w:t>за</w:t>
            </w:r>
            <w:r>
              <w:rPr>
                <w:spacing w:val="-9"/>
                <w:sz w:val="28"/>
              </w:rPr>
              <w:t xml:space="preserve"> </w:t>
            </w:r>
            <w:r>
              <w:rPr>
                <w:sz w:val="28"/>
              </w:rPr>
              <w:t>общестроительными</w:t>
            </w:r>
            <w:r>
              <w:rPr>
                <w:spacing w:val="-8"/>
                <w:sz w:val="28"/>
              </w:rPr>
              <w:t xml:space="preserve"> </w:t>
            </w:r>
            <w:r>
              <w:rPr>
                <w:spacing w:val="-2"/>
                <w:sz w:val="28"/>
              </w:rPr>
              <w:t>работами</w:t>
            </w:r>
          </w:p>
        </w:tc>
      </w:tr>
      <w:tr w:rsidR="00525F77" w14:paraId="02FE6DC7" w14:textId="77777777">
        <w:trPr>
          <w:trHeight w:val="323"/>
        </w:trPr>
        <w:tc>
          <w:tcPr>
            <w:tcW w:w="1056" w:type="dxa"/>
          </w:tcPr>
          <w:p w14:paraId="03A5D40A" w14:textId="77777777" w:rsidR="00525F77" w:rsidRDefault="00000000">
            <w:pPr>
              <w:pStyle w:val="TableParagraph"/>
              <w:spacing w:line="304" w:lineRule="exact"/>
              <w:ind w:left="11" w:right="2"/>
              <w:jc w:val="center"/>
              <w:rPr>
                <w:sz w:val="28"/>
              </w:rPr>
            </w:pPr>
            <w:r>
              <w:rPr>
                <w:spacing w:val="-4"/>
                <w:sz w:val="28"/>
              </w:rPr>
              <w:t>32.2</w:t>
            </w:r>
          </w:p>
        </w:tc>
        <w:tc>
          <w:tcPr>
            <w:tcW w:w="8296" w:type="dxa"/>
          </w:tcPr>
          <w:p w14:paraId="0BC44101" w14:textId="77777777" w:rsidR="00525F77" w:rsidRDefault="00000000">
            <w:pPr>
              <w:pStyle w:val="TableParagraph"/>
              <w:spacing w:line="304" w:lineRule="exact"/>
              <w:rPr>
                <w:sz w:val="28"/>
              </w:rPr>
            </w:pPr>
            <w:r>
              <w:rPr>
                <w:sz w:val="28"/>
              </w:rPr>
              <w:t>Строительный</w:t>
            </w:r>
            <w:r>
              <w:rPr>
                <w:spacing w:val="-8"/>
                <w:sz w:val="28"/>
              </w:rPr>
              <w:t xml:space="preserve"> </w:t>
            </w:r>
            <w:r>
              <w:rPr>
                <w:sz w:val="28"/>
              </w:rPr>
              <w:t>контроль</w:t>
            </w:r>
            <w:r>
              <w:rPr>
                <w:spacing w:val="-6"/>
                <w:sz w:val="28"/>
              </w:rPr>
              <w:t xml:space="preserve"> </w:t>
            </w:r>
            <w:r>
              <w:rPr>
                <w:sz w:val="28"/>
              </w:rPr>
              <w:t>за</w:t>
            </w:r>
            <w:r>
              <w:rPr>
                <w:spacing w:val="-5"/>
                <w:sz w:val="28"/>
              </w:rPr>
              <w:t xml:space="preserve"> </w:t>
            </w:r>
            <w:r>
              <w:rPr>
                <w:sz w:val="28"/>
              </w:rPr>
              <w:t>работами</w:t>
            </w:r>
            <w:r>
              <w:rPr>
                <w:spacing w:val="-5"/>
                <w:sz w:val="28"/>
              </w:rPr>
              <w:t xml:space="preserve"> </w:t>
            </w:r>
            <w:r>
              <w:rPr>
                <w:sz w:val="28"/>
              </w:rPr>
              <w:t>по</w:t>
            </w:r>
            <w:r>
              <w:rPr>
                <w:spacing w:val="-7"/>
                <w:sz w:val="28"/>
              </w:rPr>
              <w:t xml:space="preserve"> </w:t>
            </w:r>
            <w:r>
              <w:rPr>
                <w:sz w:val="28"/>
              </w:rPr>
              <w:t>обустройству</w:t>
            </w:r>
            <w:r>
              <w:rPr>
                <w:spacing w:val="-9"/>
                <w:sz w:val="28"/>
              </w:rPr>
              <w:t xml:space="preserve"> </w:t>
            </w:r>
            <w:r>
              <w:rPr>
                <w:spacing w:val="-2"/>
                <w:sz w:val="28"/>
              </w:rPr>
              <w:t>скважин</w:t>
            </w:r>
          </w:p>
        </w:tc>
      </w:tr>
      <w:tr w:rsidR="00525F77" w14:paraId="2A20B458" w14:textId="77777777">
        <w:trPr>
          <w:trHeight w:val="321"/>
        </w:trPr>
        <w:tc>
          <w:tcPr>
            <w:tcW w:w="1056" w:type="dxa"/>
          </w:tcPr>
          <w:p w14:paraId="75C6176C" w14:textId="77777777" w:rsidR="00525F77" w:rsidRDefault="00000000">
            <w:pPr>
              <w:pStyle w:val="TableParagraph"/>
              <w:spacing w:line="301" w:lineRule="exact"/>
              <w:ind w:left="11" w:right="2"/>
              <w:jc w:val="center"/>
              <w:rPr>
                <w:sz w:val="28"/>
              </w:rPr>
            </w:pPr>
            <w:r>
              <w:rPr>
                <w:spacing w:val="-4"/>
                <w:sz w:val="28"/>
              </w:rPr>
              <w:t>32.3</w:t>
            </w:r>
          </w:p>
        </w:tc>
        <w:tc>
          <w:tcPr>
            <w:tcW w:w="8296" w:type="dxa"/>
          </w:tcPr>
          <w:p w14:paraId="4B7D89EA" w14:textId="77777777" w:rsidR="00525F77" w:rsidRDefault="00000000">
            <w:pPr>
              <w:pStyle w:val="TableParagraph"/>
              <w:spacing w:line="301" w:lineRule="exact"/>
              <w:rPr>
                <w:sz w:val="28"/>
              </w:rPr>
            </w:pPr>
            <w:r>
              <w:rPr>
                <w:sz w:val="28"/>
              </w:rPr>
              <w:t>Строительный</w:t>
            </w:r>
            <w:r>
              <w:rPr>
                <w:spacing w:val="-10"/>
                <w:sz w:val="28"/>
              </w:rPr>
              <w:t xml:space="preserve"> </w:t>
            </w:r>
            <w:r>
              <w:rPr>
                <w:sz w:val="28"/>
              </w:rPr>
              <w:t>контроль</w:t>
            </w:r>
            <w:r>
              <w:rPr>
                <w:spacing w:val="-9"/>
                <w:sz w:val="28"/>
              </w:rPr>
              <w:t xml:space="preserve"> </w:t>
            </w:r>
            <w:r>
              <w:rPr>
                <w:sz w:val="28"/>
              </w:rPr>
              <w:t>за</w:t>
            </w:r>
            <w:r>
              <w:rPr>
                <w:spacing w:val="-8"/>
                <w:sz w:val="28"/>
              </w:rPr>
              <w:t xml:space="preserve"> </w:t>
            </w:r>
            <w:r>
              <w:rPr>
                <w:sz w:val="28"/>
              </w:rPr>
              <w:t>буровзрывными</w:t>
            </w:r>
            <w:r>
              <w:rPr>
                <w:spacing w:val="-10"/>
                <w:sz w:val="28"/>
              </w:rPr>
              <w:t xml:space="preserve"> </w:t>
            </w:r>
            <w:r>
              <w:rPr>
                <w:spacing w:val="-2"/>
                <w:sz w:val="28"/>
              </w:rPr>
              <w:t>работами</w:t>
            </w:r>
          </w:p>
        </w:tc>
      </w:tr>
      <w:tr w:rsidR="00525F77" w14:paraId="7916A7FF" w14:textId="77777777">
        <w:trPr>
          <w:trHeight w:val="645"/>
        </w:trPr>
        <w:tc>
          <w:tcPr>
            <w:tcW w:w="1056" w:type="dxa"/>
          </w:tcPr>
          <w:p w14:paraId="43B361BF" w14:textId="77777777" w:rsidR="00525F77" w:rsidRDefault="00000000">
            <w:pPr>
              <w:pStyle w:val="TableParagraph"/>
              <w:spacing w:before="153"/>
              <w:ind w:left="11" w:right="2"/>
              <w:jc w:val="center"/>
              <w:rPr>
                <w:sz w:val="28"/>
              </w:rPr>
            </w:pPr>
            <w:r>
              <w:rPr>
                <w:spacing w:val="-4"/>
                <w:sz w:val="28"/>
              </w:rPr>
              <w:t>32.4</w:t>
            </w:r>
          </w:p>
        </w:tc>
        <w:tc>
          <w:tcPr>
            <w:tcW w:w="8296" w:type="dxa"/>
          </w:tcPr>
          <w:p w14:paraId="53B9A4B1" w14:textId="77777777" w:rsidR="00525F77" w:rsidRDefault="00000000">
            <w:pPr>
              <w:pStyle w:val="TableParagraph"/>
              <w:spacing w:line="315" w:lineRule="exact"/>
              <w:rPr>
                <w:sz w:val="28"/>
              </w:rPr>
            </w:pPr>
            <w:r>
              <w:rPr>
                <w:sz w:val="28"/>
              </w:rPr>
              <w:t>Строительный</w:t>
            </w:r>
            <w:r>
              <w:rPr>
                <w:spacing w:val="-7"/>
                <w:sz w:val="28"/>
              </w:rPr>
              <w:t xml:space="preserve"> </w:t>
            </w:r>
            <w:r>
              <w:rPr>
                <w:sz w:val="28"/>
              </w:rPr>
              <w:t>контроль</w:t>
            </w:r>
            <w:r>
              <w:rPr>
                <w:spacing w:val="-8"/>
                <w:sz w:val="28"/>
              </w:rPr>
              <w:t xml:space="preserve"> </w:t>
            </w:r>
            <w:r>
              <w:rPr>
                <w:sz w:val="28"/>
              </w:rPr>
              <w:t>за</w:t>
            </w:r>
            <w:r>
              <w:rPr>
                <w:spacing w:val="-6"/>
                <w:sz w:val="28"/>
              </w:rPr>
              <w:t xml:space="preserve"> </w:t>
            </w:r>
            <w:r>
              <w:rPr>
                <w:sz w:val="28"/>
              </w:rPr>
              <w:t>работами</w:t>
            </w:r>
            <w:r>
              <w:rPr>
                <w:spacing w:val="-7"/>
                <w:sz w:val="28"/>
              </w:rPr>
              <w:t xml:space="preserve"> </w:t>
            </w:r>
            <w:r>
              <w:rPr>
                <w:sz w:val="28"/>
              </w:rPr>
              <w:t>в</w:t>
            </w:r>
            <w:r>
              <w:rPr>
                <w:spacing w:val="-7"/>
                <w:sz w:val="28"/>
              </w:rPr>
              <w:t xml:space="preserve"> </w:t>
            </w:r>
            <w:r>
              <w:rPr>
                <w:sz w:val="28"/>
              </w:rPr>
              <w:t>области</w:t>
            </w:r>
            <w:r>
              <w:rPr>
                <w:spacing w:val="-7"/>
                <w:sz w:val="28"/>
              </w:rPr>
              <w:t xml:space="preserve"> </w:t>
            </w:r>
            <w:r>
              <w:rPr>
                <w:sz w:val="28"/>
              </w:rPr>
              <w:t>водоснабжения</w:t>
            </w:r>
            <w:r>
              <w:rPr>
                <w:spacing w:val="-6"/>
                <w:sz w:val="28"/>
              </w:rPr>
              <w:t xml:space="preserve"> </w:t>
            </w:r>
            <w:r>
              <w:rPr>
                <w:spacing w:val="-10"/>
                <w:sz w:val="28"/>
              </w:rPr>
              <w:t>и</w:t>
            </w:r>
          </w:p>
          <w:p w14:paraId="13EFFF02" w14:textId="77777777" w:rsidR="00525F77" w:rsidRDefault="00000000">
            <w:pPr>
              <w:pStyle w:val="TableParagraph"/>
              <w:spacing w:line="311" w:lineRule="exact"/>
              <w:rPr>
                <w:sz w:val="28"/>
              </w:rPr>
            </w:pPr>
            <w:r>
              <w:rPr>
                <w:spacing w:val="-2"/>
                <w:sz w:val="28"/>
              </w:rPr>
              <w:t>канализации</w:t>
            </w:r>
          </w:p>
        </w:tc>
      </w:tr>
      <w:tr w:rsidR="00525F77" w14:paraId="7CBF037D" w14:textId="77777777">
        <w:trPr>
          <w:trHeight w:val="643"/>
        </w:trPr>
        <w:tc>
          <w:tcPr>
            <w:tcW w:w="1056" w:type="dxa"/>
          </w:tcPr>
          <w:p w14:paraId="7537CB48" w14:textId="77777777" w:rsidR="00525F77" w:rsidRDefault="00000000">
            <w:pPr>
              <w:pStyle w:val="TableParagraph"/>
              <w:spacing w:before="153"/>
              <w:ind w:left="11" w:right="2"/>
              <w:jc w:val="center"/>
              <w:rPr>
                <w:sz w:val="28"/>
              </w:rPr>
            </w:pPr>
            <w:r>
              <w:rPr>
                <w:spacing w:val="-4"/>
                <w:sz w:val="28"/>
              </w:rPr>
              <w:t>32.5</w:t>
            </w:r>
          </w:p>
        </w:tc>
        <w:tc>
          <w:tcPr>
            <w:tcW w:w="8296" w:type="dxa"/>
          </w:tcPr>
          <w:p w14:paraId="787E8DDA" w14:textId="77777777" w:rsidR="00525F77" w:rsidRDefault="00000000">
            <w:pPr>
              <w:pStyle w:val="TableParagraph"/>
              <w:spacing w:line="315" w:lineRule="exact"/>
              <w:rPr>
                <w:sz w:val="28"/>
              </w:rPr>
            </w:pPr>
            <w:r>
              <w:rPr>
                <w:sz w:val="28"/>
              </w:rPr>
              <w:t>Строительный</w:t>
            </w:r>
            <w:r>
              <w:rPr>
                <w:spacing w:val="-5"/>
                <w:sz w:val="28"/>
              </w:rPr>
              <w:t xml:space="preserve"> </w:t>
            </w:r>
            <w:r>
              <w:rPr>
                <w:sz w:val="28"/>
              </w:rPr>
              <w:t>контроль</w:t>
            </w:r>
            <w:r>
              <w:rPr>
                <w:spacing w:val="-6"/>
                <w:sz w:val="28"/>
              </w:rPr>
              <w:t xml:space="preserve"> </w:t>
            </w:r>
            <w:r>
              <w:rPr>
                <w:sz w:val="28"/>
              </w:rPr>
              <w:t>за</w:t>
            </w:r>
            <w:r>
              <w:rPr>
                <w:spacing w:val="-5"/>
                <w:sz w:val="28"/>
              </w:rPr>
              <w:t xml:space="preserve"> </w:t>
            </w:r>
            <w:r>
              <w:rPr>
                <w:sz w:val="28"/>
              </w:rPr>
              <w:t>работами</w:t>
            </w:r>
            <w:r>
              <w:rPr>
                <w:spacing w:val="-5"/>
                <w:sz w:val="28"/>
              </w:rPr>
              <w:t xml:space="preserve"> </w:t>
            </w:r>
            <w:r>
              <w:rPr>
                <w:sz w:val="28"/>
              </w:rPr>
              <w:t>в</w:t>
            </w:r>
            <w:r>
              <w:rPr>
                <w:spacing w:val="-5"/>
                <w:sz w:val="28"/>
              </w:rPr>
              <w:t xml:space="preserve"> </w:t>
            </w:r>
            <w:r>
              <w:rPr>
                <w:spacing w:val="-2"/>
                <w:sz w:val="28"/>
              </w:rPr>
              <w:t>области</w:t>
            </w:r>
          </w:p>
          <w:p w14:paraId="2A14D869" w14:textId="77777777" w:rsidR="00525F77" w:rsidRDefault="00000000">
            <w:pPr>
              <w:pStyle w:val="TableParagraph"/>
              <w:spacing w:line="309" w:lineRule="exact"/>
              <w:rPr>
                <w:sz w:val="28"/>
              </w:rPr>
            </w:pPr>
            <w:r>
              <w:rPr>
                <w:sz w:val="28"/>
              </w:rPr>
              <w:t>теплогазоснабжения</w:t>
            </w:r>
            <w:r>
              <w:rPr>
                <w:spacing w:val="-8"/>
                <w:sz w:val="28"/>
              </w:rPr>
              <w:t xml:space="preserve"> </w:t>
            </w:r>
            <w:r>
              <w:rPr>
                <w:sz w:val="28"/>
              </w:rPr>
              <w:t>и</w:t>
            </w:r>
            <w:r>
              <w:rPr>
                <w:spacing w:val="-6"/>
                <w:sz w:val="28"/>
              </w:rPr>
              <w:t xml:space="preserve"> </w:t>
            </w:r>
            <w:r>
              <w:rPr>
                <w:spacing w:val="-2"/>
                <w:sz w:val="28"/>
              </w:rPr>
              <w:t>вентиляции</w:t>
            </w:r>
          </w:p>
        </w:tc>
      </w:tr>
      <w:tr w:rsidR="00525F77" w14:paraId="7106298D" w14:textId="77777777">
        <w:trPr>
          <w:trHeight w:val="642"/>
        </w:trPr>
        <w:tc>
          <w:tcPr>
            <w:tcW w:w="1056" w:type="dxa"/>
          </w:tcPr>
          <w:p w14:paraId="46F5E053" w14:textId="77777777" w:rsidR="00525F77" w:rsidRDefault="00000000">
            <w:pPr>
              <w:pStyle w:val="TableParagraph"/>
              <w:spacing w:before="153"/>
              <w:ind w:left="11" w:right="2"/>
              <w:jc w:val="center"/>
              <w:rPr>
                <w:sz w:val="28"/>
              </w:rPr>
            </w:pPr>
            <w:r>
              <w:rPr>
                <w:spacing w:val="-4"/>
                <w:sz w:val="28"/>
              </w:rPr>
              <w:t>32.6</w:t>
            </w:r>
          </w:p>
        </w:tc>
        <w:tc>
          <w:tcPr>
            <w:tcW w:w="8296" w:type="dxa"/>
          </w:tcPr>
          <w:p w14:paraId="61ABAB30" w14:textId="77777777" w:rsidR="00525F77" w:rsidRDefault="00000000">
            <w:pPr>
              <w:pStyle w:val="TableParagraph"/>
              <w:spacing w:line="315" w:lineRule="exact"/>
              <w:rPr>
                <w:sz w:val="28"/>
              </w:rPr>
            </w:pPr>
            <w:r>
              <w:rPr>
                <w:sz w:val="28"/>
              </w:rPr>
              <w:t>Строительный</w:t>
            </w:r>
            <w:r>
              <w:rPr>
                <w:spacing w:val="-6"/>
                <w:sz w:val="28"/>
              </w:rPr>
              <w:t xml:space="preserve"> </w:t>
            </w:r>
            <w:r>
              <w:rPr>
                <w:sz w:val="28"/>
              </w:rPr>
              <w:t>контроль</w:t>
            </w:r>
            <w:r>
              <w:rPr>
                <w:spacing w:val="-5"/>
                <w:sz w:val="28"/>
              </w:rPr>
              <w:t xml:space="preserve"> </w:t>
            </w:r>
            <w:r>
              <w:rPr>
                <w:sz w:val="28"/>
              </w:rPr>
              <w:t>за</w:t>
            </w:r>
            <w:r>
              <w:rPr>
                <w:spacing w:val="-4"/>
                <w:sz w:val="28"/>
              </w:rPr>
              <w:t xml:space="preserve"> </w:t>
            </w:r>
            <w:r>
              <w:rPr>
                <w:sz w:val="28"/>
              </w:rPr>
              <w:t>работами</w:t>
            </w:r>
            <w:r>
              <w:rPr>
                <w:spacing w:val="-4"/>
                <w:sz w:val="28"/>
              </w:rPr>
              <w:t xml:space="preserve"> </w:t>
            </w:r>
            <w:r>
              <w:rPr>
                <w:sz w:val="28"/>
              </w:rPr>
              <w:t>в</w:t>
            </w:r>
            <w:r>
              <w:rPr>
                <w:spacing w:val="-5"/>
                <w:sz w:val="28"/>
              </w:rPr>
              <w:t xml:space="preserve"> </w:t>
            </w:r>
            <w:r>
              <w:rPr>
                <w:sz w:val="28"/>
              </w:rPr>
              <w:t>области</w:t>
            </w:r>
            <w:r>
              <w:rPr>
                <w:spacing w:val="-6"/>
                <w:sz w:val="28"/>
              </w:rPr>
              <w:t xml:space="preserve"> </w:t>
            </w:r>
            <w:r>
              <w:rPr>
                <w:spacing w:val="-2"/>
                <w:sz w:val="28"/>
              </w:rPr>
              <w:t>пожарной</w:t>
            </w:r>
          </w:p>
          <w:p w14:paraId="11D344E1" w14:textId="77777777" w:rsidR="00525F77" w:rsidRDefault="00000000">
            <w:pPr>
              <w:pStyle w:val="TableParagraph"/>
              <w:spacing w:line="308" w:lineRule="exact"/>
              <w:rPr>
                <w:sz w:val="28"/>
              </w:rPr>
            </w:pPr>
            <w:r>
              <w:rPr>
                <w:spacing w:val="-2"/>
                <w:sz w:val="28"/>
              </w:rPr>
              <w:t>безопасности</w:t>
            </w:r>
          </w:p>
        </w:tc>
      </w:tr>
      <w:tr w:rsidR="00525F77" w14:paraId="69270BA7" w14:textId="77777777">
        <w:trPr>
          <w:trHeight w:val="323"/>
        </w:trPr>
        <w:tc>
          <w:tcPr>
            <w:tcW w:w="1056" w:type="dxa"/>
          </w:tcPr>
          <w:p w14:paraId="147500CF" w14:textId="77777777" w:rsidR="00525F77" w:rsidRDefault="00000000">
            <w:pPr>
              <w:pStyle w:val="TableParagraph"/>
              <w:spacing w:line="304" w:lineRule="exact"/>
              <w:ind w:left="11" w:right="2"/>
              <w:jc w:val="center"/>
              <w:rPr>
                <w:sz w:val="28"/>
              </w:rPr>
            </w:pPr>
            <w:r>
              <w:rPr>
                <w:spacing w:val="-4"/>
                <w:sz w:val="28"/>
              </w:rPr>
              <w:t>32.7</w:t>
            </w:r>
          </w:p>
        </w:tc>
        <w:tc>
          <w:tcPr>
            <w:tcW w:w="8296" w:type="dxa"/>
          </w:tcPr>
          <w:p w14:paraId="67ACBEF8" w14:textId="77777777" w:rsidR="00525F77" w:rsidRDefault="00000000">
            <w:pPr>
              <w:pStyle w:val="TableParagraph"/>
              <w:spacing w:line="304" w:lineRule="exact"/>
              <w:rPr>
                <w:sz w:val="28"/>
              </w:rPr>
            </w:pPr>
            <w:r>
              <w:rPr>
                <w:sz w:val="28"/>
              </w:rPr>
              <w:t>Строительный</w:t>
            </w:r>
            <w:r>
              <w:rPr>
                <w:spacing w:val="-8"/>
                <w:sz w:val="28"/>
              </w:rPr>
              <w:t xml:space="preserve"> </w:t>
            </w:r>
            <w:r>
              <w:rPr>
                <w:sz w:val="28"/>
              </w:rPr>
              <w:t>контроль</w:t>
            </w:r>
            <w:r>
              <w:rPr>
                <w:spacing w:val="-5"/>
                <w:sz w:val="28"/>
              </w:rPr>
              <w:t xml:space="preserve"> </w:t>
            </w:r>
            <w:r>
              <w:rPr>
                <w:sz w:val="28"/>
              </w:rPr>
              <w:t>за</w:t>
            </w:r>
            <w:r>
              <w:rPr>
                <w:spacing w:val="-5"/>
                <w:sz w:val="28"/>
              </w:rPr>
              <w:t xml:space="preserve"> </w:t>
            </w:r>
            <w:r>
              <w:rPr>
                <w:sz w:val="28"/>
              </w:rPr>
              <w:t>работами</w:t>
            </w:r>
            <w:r>
              <w:rPr>
                <w:spacing w:val="-6"/>
                <w:sz w:val="28"/>
              </w:rPr>
              <w:t xml:space="preserve"> </w:t>
            </w:r>
            <w:r>
              <w:rPr>
                <w:sz w:val="28"/>
              </w:rPr>
              <w:t>в</w:t>
            </w:r>
            <w:r>
              <w:rPr>
                <w:spacing w:val="-5"/>
                <w:sz w:val="28"/>
              </w:rPr>
              <w:t xml:space="preserve"> </w:t>
            </w:r>
            <w:r>
              <w:rPr>
                <w:sz w:val="28"/>
              </w:rPr>
              <w:t>области</w:t>
            </w:r>
            <w:r>
              <w:rPr>
                <w:spacing w:val="-5"/>
                <w:sz w:val="28"/>
              </w:rPr>
              <w:t xml:space="preserve"> </w:t>
            </w:r>
            <w:r>
              <w:rPr>
                <w:spacing w:val="-2"/>
                <w:sz w:val="28"/>
              </w:rPr>
              <w:t>электроснабжения</w:t>
            </w:r>
          </w:p>
        </w:tc>
      </w:tr>
      <w:tr w:rsidR="00525F77" w14:paraId="6405ED4E" w14:textId="77777777">
        <w:trPr>
          <w:trHeight w:val="642"/>
        </w:trPr>
        <w:tc>
          <w:tcPr>
            <w:tcW w:w="1056" w:type="dxa"/>
          </w:tcPr>
          <w:p w14:paraId="19F70486" w14:textId="77777777" w:rsidR="00525F77" w:rsidRDefault="00000000">
            <w:pPr>
              <w:pStyle w:val="TableParagraph"/>
              <w:spacing w:before="153"/>
              <w:ind w:left="11" w:right="2"/>
              <w:jc w:val="center"/>
              <w:rPr>
                <w:sz w:val="28"/>
              </w:rPr>
            </w:pPr>
            <w:r>
              <w:rPr>
                <w:spacing w:val="-4"/>
                <w:sz w:val="28"/>
              </w:rPr>
              <w:t>32.8</w:t>
            </w:r>
          </w:p>
        </w:tc>
        <w:tc>
          <w:tcPr>
            <w:tcW w:w="8296" w:type="dxa"/>
          </w:tcPr>
          <w:p w14:paraId="34755003" w14:textId="77777777" w:rsidR="00525F77" w:rsidRDefault="00000000">
            <w:pPr>
              <w:pStyle w:val="TableParagraph"/>
              <w:spacing w:line="315" w:lineRule="exact"/>
              <w:rPr>
                <w:sz w:val="28"/>
              </w:rPr>
            </w:pPr>
            <w:r>
              <w:rPr>
                <w:sz w:val="28"/>
              </w:rPr>
              <w:t>Строительный</w:t>
            </w:r>
            <w:r>
              <w:rPr>
                <w:spacing w:val="-8"/>
                <w:sz w:val="28"/>
              </w:rPr>
              <w:t xml:space="preserve"> </w:t>
            </w:r>
            <w:r>
              <w:rPr>
                <w:sz w:val="28"/>
              </w:rPr>
              <w:t>контроль</w:t>
            </w:r>
            <w:r>
              <w:rPr>
                <w:spacing w:val="-9"/>
                <w:sz w:val="28"/>
              </w:rPr>
              <w:t xml:space="preserve"> </w:t>
            </w:r>
            <w:r>
              <w:rPr>
                <w:sz w:val="28"/>
              </w:rPr>
              <w:t>при</w:t>
            </w:r>
            <w:r>
              <w:rPr>
                <w:spacing w:val="-8"/>
                <w:sz w:val="28"/>
              </w:rPr>
              <w:t xml:space="preserve"> </w:t>
            </w:r>
            <w:r>
              <w:rPr>
                <w:sz w:val="28"/>
              </w:rPr>
              <w:t>строительстве,</w:t>
            </w:r>
            <w:r>
              <w:rPr>
                <w:spacing w:val="-9"/>
                <w:sz w:val="28"/>
              </w:rPr>
              <w:t xml:space="preserve"> </w:t>
            </w:r>
            <w:r>
              <w:rPr>
                <w:sz w:val="28"/>
              </w:rPr>
              <w:t>реконструкции</w:t>
            </w:r>
            <w:r>
              <w:rPr>
                <w:spacing w:val="-10"/>
                <w:sz w:val="28"/>
              </w:rPr>
              <w:t xml:space="preserve"> и</w:t>
            </w:r>
          </w:p>
          <w:p w14:paraId="138B59EF" w14:textId="77777777" w:rsidR="00525F77" w:rsidRDefault="00000000">
            <w:pPr>
              <w:pStyle w:val="TableParagraph"/>
              <w:spacing w:line="308" w:lineRule="exact"/>
              <w:rPr>
                <w:sz w:val="28"/>
              </w:rPr>
            </w:pPr>
            <w:r>
              <w:rPr>
                <w:sz w:val="28"/>
              </w:rPr>
              <w:t>капитальном</w:t>
            </w:r>
            <w:r>
              <w:rPr>
                <w:spacing w:val="-8"/>
                <w:sz w:val="28"/>
              </w:rPr>
              <w:t xml:space="preserve"> </w:t>
            </w:r>
            <w:r>
              <w:rPr>
                <w:sz w:val="28"/>
              </w:rPr>
              <w:t>ремонте</w:t>
            </w:r>
            <w:r>
              <w:rPr>
                <w:spacing w:val="-8"/>
                <w:sz w:val="28"/>
              </w:rPr>
              <w:t xml:space="preserve"> </w:t>
            </w:r>
            <w:r>
              <w:rPr>
                <w:sz w:val="28"/>
              </w:rPr>
              <w:t>сооружений</w:t>
            </w:r>
            <w:r>
              <w:rPr>
                <w:spacing w:val="-7"/>
                <w:sz w:val="28"/>
              </w:rPr>
              <w:t xml:space="preserve"> </w:t>
            </w:r>
            <w:r>
              <w:rPr>
                <w:spacing w:val="-4"/>
                <w:sz w:val="28"/>
              </w:rPr>
              <w:t>связи</w:t>
            </w:r>
          </w:p>
        </w:tc>
      </w:tr>
      <w:tr w:rsidR="00525F77" w14:paraId="15695116" w14:textId="77777777">
        <w:trPr>
          <w:trHeight w:val="966"/>
        </w:trPr>
        <w:tc>
          <w:tcPr>
            <w:tcW w:w="1056" w:type="dxa"/>
          </w:tcPr>
          <w:p w14:paraId="526DAE1D" w14:textId="77777777" w:rsidR="00525F77" w:rsidRDefault="00000000">
            <w:pPr>
              <w:pStyle w:val="TableParagraph"/>
              <w:spacing w:before="316"/>
              <w:ind w:left="11" w:right="2"/>
              <w:jc w:val="center"/>
              <w:rPr>
                <w:sz w:val="28"/>
              </w:rPr>
            </w:pPr>
            <w:r>
              <w:rPr>
                <w:spacing w:val="-4"/>
                <w:sz w:val="28"/>
              </w:rPr>
              <w:t>32.9</w:t>
            </w:r>
          </w:p>
        </w:tc>
        <w:tc>
          <w:tcPr>
            <w:tcW w:w="8296" w:type="dxa"/>
          </w:tcPr>
          <w:p w14:paraId="54BD7423" w14:textId="77777777" w:rsidR="00525F77" w:rsidRDefault="00000000">
            <w:pPr>
              <w:pStyle w:val="TableParagraph"/>
              <w:spacing w:line="315" w:lineRule="exact"/>
              <w:rPr>
                <w:sz w:val="28"/>
              </w:rPr>
            </w:pPr>
            <w:r>
              <w:rPr>
                <w:sz w:val="28"/>
              </w:rPr>
              <w:t>Строительный</w:t>
            </w:r>
            <w:r>
              <w:rPr>
                <w:spacing w:val="-8"/>
                <w:sz w:val="28"/>
              </w:rPr>
              <w:t xml:space="preserve"> </w:t>
            </w:r>
            <w:r>
              <w:rPr>
                <w:sz w:val="28"/>
              </w:rPr>
              <w:t>контроль</w:t>
            </w:r>
            <w:r>
              <w:rPr>
                <w:spacing w:val="-9"/>
                <w:sz w:val="28"/>
              </w:rPr>
              <w:t xml:space="preserve"> </w:t>
            </w:r>
            <w:r>
              <w:rPr>
                <w:sz w:val="28"/>
              </w:rPr>
              <w:t>при</w:t>
            </w:r>
            <w:r>
              <w:rPr>
                <w:spacing w:val="-8"/>
                <w:sz w:val="28"/>
              </w:rPr>
              <w:t xml:space="preserve"> </w:t>
            </w:r>
            <w:r>
              <w:rPr>
                <w:sz w:val="28"/>
              </w:rPr>
              <w:t>строительстве,</w:t>
            </w:r>
            <w:r>
              <w:rPr>
                <w:spacing w:val="-9"/>
                <w:sz w:val="28"/>
              </w:rPr>
              <w:t xml:space="preserve"> </w:t>
            </w:r>
            <w:r>
              <w:rPr>
                <w:sz w:val="28"/>
              </w:rPr>
              <w:t>реконструкции</w:t>
            </w:r>
            <w:r>
              <w:rPr>
                <w:spacing w:val="-10"/>
                <w:sz w:val="28"/>
              </w:rPr>
              <w:t xml:space="preserve"> и</w:t>
            </w:r>
          </w:p>
          <w:p w14:paraId="031D483F" w14:textId="77777777" w:rsidR="00525F77" w:rsidRDefault="00000000">
            <w:pPr>
              <w:pStyle w:val="TableParagraph"/>
              <w:spacing w:line="322" w:lineRule="exact"/>
              <w:rPr>
                <w:sz w:val="28"/>
              </w:rPr>
            </w:pPr>
            <w:r>
              <w:rPr>
                <w:sz w:val="28"/>
              </w:rPr>
              <w:t>капитальном</w:t>
            </w:r>
            <w:r>
              <w:rPr>
                <w:spacing w:val="-7"/>
                <w:sz w:val="28"/>
              </w:rPr>
              <w:t xml:space="preserve"> </w:t>
            </w:r>
            <w:r>
              <w:rPr>
                <w:sz w:val="28"/>
              </w:rPr>
              <w:t>ремонте</w:t>
            </w:r>
            <w:r>
              <w:rPr>
                <w:spacing w:val="-7"/>
                <w:sz w:val="28"/>
              </w:rPr>
              <w:t xml:space="preserve"> </w:t>
            </w:r>
            <w:r>
              <w:rPr>
                <w:sz w:val="28"/>
              </w:rPr>
              <w:t>объектов</w:t>
            </w:r>
            <w:r>
              <w:rPr>
                <w:spacing w:val="-11"/>
                <w:sz w:val="28"/>
              </w:rPr>
              <w:t xml:space="preserve"> </w:t>
            </w:r>
            <w:r>
              <w:rPr>
                <w:sz w:val="28"/>
              </w:rPr>
              <w:t>нефтяной</w:t>
            </w:r>
            <w:r>
              <w:rPr>
                <w:spacing w:val="-10"/>
                <w:sz w:val="28"/>
              </w:rPr>
              <w:t xml:space="preserve"> </w:t>
            </w:r>
            <w:r>
              <w:rPr>
                <w:sz w:val="28"/>
              </w:rPr>
              <w:t>и</w:t>
            </w:r>
            <w:r>
              <w:rPr>
                <w:spacing w:val="-7"/>
                <w:sz w:val="28"/>
              </w:rPr>
              <w:t xml:space="preserve"> </w:t>
            </w:r>
            <w:r>
              <w:rPr>
                <w:sz w:val="28"/>
              </w:rPr>
              <w:t xml:space="preserve">газовой </w:t>
            </w:r>
            <w:r>
              <w:rPr>
                <w:spacing w:val="-2"/>
                <w:sz w:val="28"/>
              </w:rPr>
              <w:t>промышленности</w:t>
            </w:r>
          </w:p>
        </w:tc>
      </w:tr>
      <w:tr w:rsidR="00525F77" w14:paraId="4B2B0E4E" w14:textId="77777777">
        <w:trPr>
          <w:trHeight w:val="966"/>
        </w:trPr>
        <w:tc>
          <w:tcPr>
            <w:tcW w:w="1056" w:type="dxa"/>
          </w:tcPr>
          <w:p w14:paraId="04587551" w14:textId="77777777" w:rsidR="00525F77" w:rsidRDefault="00000000">
            <w:pPr>
              <w:pStyle w:val="TableParagraph"/>
              <w:spacing w:before="314"/>
              <w:ind w:left="11" w:right="2"/>
              <w:jc w:val="center"/>
              <w:rPr>
                <w:sz w:val="28"/>
              </w:rPr>
            </w:pPr>
            <w:r>
              <w:rPr>
                <w:spacing w:val="-4"/>
                <w:sz w:val="28"/>
              </w:rPr>
              <w:t>32.1</w:t>
            </w:r>
          </w:p>
        </w:tc>
        <w:tc>
          <w:tcPr>
            <w:tcW w:w="8296" w:type="dxa"/>
          </w:tcPr>
          <w:p w14:paraId="50995102" w14:textId="77777777" w:rsidR="00525F77" w:rsidRDefault="00000000">
            <w:pPr>
              <w:pStyle w:val="TableParagraph"/>
              <w:spacing w:line="315" w:lineRule="exact"/>
              <w:rPr>
                <w:sz w:val="28"/>
              </w:rPr>
            </w:pPr>
            <w:r>
              <w:rPr>
                <w:sz w:val="28"/>
              </w:rPr>
              <w:t>Строительный</w:t>
            </w:r>
            <w:r>
              <w:rPr>
                <w:spacing w:val="-8"/>
                <w:sz w:val="28"/>
              </w:rPr>
              <w:t xml:space="preserve"> </w:t>
            </w:r>
            <w:r>
              <w:rPr>
                <w:sz w:val="28"/>
              </w:rPr>
              <w:t>контроль</w:t>
            </w:r>
            <w:r>
              <w:rPr>
                <w:spacing w:val="-9"/>
                <w:sz w:val="28"/>
              </w:rPr>
              <w:t xml:space="preserve"> </w:t>
            </w:r>
            <w:r>
              <w:rPr>
                <w:sz w:val="28"/>
              </w:rPr>
              <w:t>при</w:t>
            </w:r>
            <w:r>
              <w:rPr>
                <w:spacing w:val="-8"/>
                <w:sz w:val="28"/>
              </w:rPr>
              <w:t xml:space="preserve"> </w:t>
            </w:r>
            <w:r>
              <w:rPr>
                <w:sz w:val="28"/>
              </w:rPr>
              <w:t>строительстве,</w:t>
            </w:r>
            <w:r>
              <w:rPr>
                <w:spacing w:val="-9"/>
                <w:sz w:val="28"/>
              </w:rPr>
              <w:t xml:space="preserve"> </w:t>
            </w:r>
            <w:r>
              <w:rPr>
                <w:sz w:val="28"/>
              </w:rPr>
              <w:t>реконструкции</w:t>
            </w:r>
            <w:r>
              <w:rPr>
                <w:spacing w:val="-10"/>
                <w:sz w:val="28"/>
              </w:rPr>
              <w:t xml:space="preserve"> и</w:t>
            </w:r>
          </w:p>
          <w:p w14:paraId="24C5967D" w14:textId="77777777" w:rsidR="00525F77" w:rsidRDefault="00000000">
            <w:pPr>
              <w:pStyle w:val="TableParagraph"/>
              <w:spacing w:line="322" w:lineRule="exact"/>
              <w:rPr>
                <w:sz w:val="28"/>
              </w:rPr>
            </w:pPr>
            <w:r>
              <w:rPr>
                <w:sz w:val="28"/>
              </w:rPr>
              <w:t>капитальном</w:t>
            </w:r>
            <w:r>
              <w:rPr>
                <w:spacing w:val="-6"/>
                <w:sz w:val="28"/>
              </w:rPr>
              <w:t xml:space="preserve"> </w:t>
            </w:r>
            <w:r>
              <w:rPr>
                <w:sz w:val="28"/>
              </w:rPr>
              <w:t>ремонте</w:t>
            </w:r>
            <w:r>
              <w:rPr>
                <w:spacing w:val="-6"/>
                <w:sz w:val="28"/>
              </w:rPr>
              <w:t xml:space="preserve"> </w:t>
            </w:r>
            <w:r>
              <w:rPr>
                <w:sz w:val="28"/>
              </w:rPr>
              <w:t>автомобильных</w:t>
            </w:r>
            <w:r>
              <w:rPr>
                <w:spacing w:val="-9"/>
                <w:sz w:val="28"/>
              </w:rPr>
              <w:t xml:space="preserve"> </w:t>
            </w:r>
            <w:r>
              <w:rPr>
                <w:sz w:val="28"/>
              </w:rPr>
              <w:t>дорог</w:t>
            </w:r>
            <w:r>
              <w:rPr>
                <w:spacing w:val="-9"/>
                <w:sz w:val="28"/>
              </w:rPr>
              <w:t xml:space="preserve"> </w:t>
            </w:r>
            <w:r>
              <w:rPr>
                <w:sz w:val="28"/>
              </w:rPr>
              <w:t>и</w:t>
            </w:r>
            <w:r>
              <w:rPr>
                <w:spacing w:val="-6"/>
                <w:sz w:val="28"/>
              </w:rPr>
              <w:t xml:space="preserve"> </w:t>
            </w:r>
            <w:r>
              <w:rPr>
                <w:sz w:val="28"/>
              </w:rPr>
              <w:t>аэродромов,</w:t>
            </w:r>
            <w:r>
              <w:rPr>
                <w:spacing w:val="-7"/>
                <w:sz w:val="28"/>
              </w:rPr>
              <w:t xml:space="preserve"> </w:t>
            </w:r>
            <w:r>
              <w:rPr>
                <w:sz w:val="28"/>
              </w:rPr>
              <w:t>мостов, эстакад и путепроводов</w:t>
            </w:r>
          </w:p>
        </w:tc>
      </w:tr>
      <w:tr w:rsidR="00525F77" w14:paraId="25C63F99" w14:textId="77777777">
        <w:trPr>
          <w:trHeight w:val="643"/>
        </w:trPr>
        <w:tc>
          <w:tcPr>
            <w:tcW w:w="1056" w:type="dxa"/>
          </w:tcPr>
          <w:p w14:paraId="4DD09875" w14:textId="77777777" w:rsidR="00525F77" w:rsidRDefault="00000000">
            <w:pPr>
              <w:pStyle w:val="TableParagraph"/>
              <w:spacing w:before="154"/>
              <w:ind w:left="11" w:right="4"/>
              <w:jc w:val="center"/>
              <w:rPr>
                <w:sz w:val="28"/>
              </w:rPr>
            </w:pPr>
            <w:r>
              <w:rPr>
                <w:spacing w:val="-2"/>
                <w:sz w:val="28"/>
              </w:rPr>
              <w:t>32.11</w:t>
            </w:r>
          </w:p>
        </w:tc>
        <w:tc>
          <w:tcPr>
            <w:tcW w:w="8296" w:type="dxa"/>
          </w:tcPr>
          <w:p w14:paraId="56759D57" w14:textId="77777777" w:rsidR="00525F77" w:rsidRDefault="00000000">
            <w:pPr>
              <w:pStyle w:val="TableParagraph"/>
              <w:spacing w:line="315" w:lineRule="exact"/>
              <w:rPr>
                <w:sz w:val="28"/>
              </w:rPr>
            </w:pPr>
            <w:r>
              <w:rPr>
                <w:sz w:val="28"/>
              </w:rPr>
              <w:t>Строительный</w:t>
            </w:r>
            <w:r>
              <w:rPr>
                <w:spacing w:val="-9"/>
                <w:sz w:val="28"/>
              </w:rPr>
              <w:t xml:space="preserve"> </w:t>
            </w:r>
            <w:r>
              <w:rPr>
                <w:sz w:val="28"/>
              </w:rPr>
              <w:t>контроль</w:t>
            </w:r>
            <w:r>
              <w:rPr>
                <w:spacing w:val="-8"/>
                <w:sz w:val="28"/>
              </w:rPr>
              <w:t xml:space="preserve"> </w:t>
            </w:r>
            <w:r>
              <w:rPr>
                <w:sz w:val="28"/>
              </w:rPr>
              <w:t>при</w:t>
            </w:r>
            <w:r>
              <w:rPr>
                <w:spacing w:val="-7"/>
                <w:sz w:val="28"/>
              </w:rPr>
              <w:t xml:space="preserve"> </w:t>
            </w:r>
            <w:r>
              <w:rPr>
                <w:sz w:val="28"/>
              </w:rPr>
              <w:t>устройстве</w:t>
            </w:r>
            <w:r>
              <w:rPr>
                <w:spacing w:val="-9"/>
                <w:sz w:val="28"/>
              </w:rPr>
              <w:t xml:space="preserve"> </w:t>
            </w:r>
            <w:r>
              <w:rPr>
                <w:sz w:val="28"/>
              </w:rPr>
              <w:t>железнодорожных</w:t>
            </w:r>
            <w:r>
              <w:rPr>
                <w:spacing w:val="-9"/>
                <w:sz w:val="28"/>
              </w:rPr>
              <w:t xml:space="preserve"> </w:t>
            </w:r>
            <w:r>
              <w:rPr>
                <w:spacing w:val="-10"/>
                <w:sz w:val="28"/>
              </w:rPr>
              <w:t>и</w:t>
            </w:r>
          </w:p>
          <w:p w14:paraId="7921EE77" w14:textId="77777777" w:rsidR="00525F77" w:rsidRDefault="00000000">
            <w:pPr>
              <w:pStyle w:val="TableParagraph"/>
              <w:spacing w:line="308" w:lineRule="exact"/>
              <w:rPr>
                <w:sz w:val="28"/>
              </w:rPr>
            </w:pPr>
            <w:r>
              <w:rPr>
                <w:sz w:val="28"/>
              </w:rPr>
              <w:t>трамвайных</w:t>
            </w:r>
            <w:r>
              <w:rPr>
                <w:spacing w:val="-6"/>
                <w:sz w:val="28"/>
              </w:rPr>
              <w:t xml:space="preserve"> </w:t>
            </w:r>
            <w:r>
              <w:rPr>
                <w:spacing w:val="-4"/>
                <w:sz w:val="28"/>
              </w:rPr>
              <w:t>путей</w:t>
            </w:r>
          </w:p>
        </w:tc>
      </w:tr>
      <w:tr w:rsidR="00525F77" w14:paraId="38F8F139" w14:textId="77777777">
        <w:trPr>
          <w:trHeight w:val="645"/>
        </w:trPr>
        <w:tc>
          <w:tcPr>
            <w:tcW w:w="1056" w:type="dxa"/>
          </w:tcPr>
          <w:p w14:paraId="41828781" w14:textId="77777777" w:rsidR="00525F77" w:rsidRDefault="00000000">
            <w:pPr>
              <w:pStyle w:val="TableParagraph"/>
              <w:spacing w:before="153"/>
              <w:ind w:left="11" w:right="4"/>
              <w:jc w:val="center"/>
              <w:rPr>
                <w:sz w:val="28"/>
              </w:rPr>
            </w:pPr>
            <w:r>
              <w:rPr>
                <w:spacing w:val="-2"/>
                <w:sz w:val="28"/>
              </w:rPr>
              <w:t>32.12</w:t>
            </w:r>
          </w:p>
        </w:tc>
        <w:tc>
          <w:tcPr>
            <w:tcW w:w="8296" w:type="dxa"/>
          </w:tcPr>
          <w:p w14:paraId="47953F2C" w14:textId="77777777" w:rsidR="00525F77" w:rsidRDefault="00000000">
            <w:pPr>
              <w:pStyle w:val="TableParagraph"/>
              <w:spacing w:line="315" w:lineRule="exact"/>
              <w:rPr>
                <w:sz w:val="28"/>
              </w:rPr>
            </w:pPr>
            <w:r>
              <w:rPr>
                <w:sz w:val="28"/>
              </w:rPr>
              <w:t>Строительный</w:t>
            </w:r>
            <w:r>
              <w:rPr>
                <w:spacing w:val="-8"/>
                <w:sz w:val="28"/>
              </w:rPr>
              <w:t xml:space="preserve"> </w:t>
            </w:r>
            <w:r>
              <w:rPr>
                <w:sz w:val="28"/>
              </w:rPr>
              <w:t>контроль</w:t>
            </w:r>
            <w:r>
              <w:rPr>
                <w:spacing w:val="-9"/>
                <w:sz w:val="28"/>
              </w:rPr>
              <w:t xml:space="preserve"> </w:t>
            </w:r>
            <w:r>
              <w:rPr>
                <w:sz w:val="28"/>
              </w:rPr>
              <w:t>при</w:t>
            </w:r>
            <w:r>
              <w:rPr>
                <w:spacing w:val="-8"/>
                <w:sz w:val="28"/>
              </w:rPr>
              <w:t xml:space="preserve"> </w:t>
            </w:r>
            <w:r>
              <w:rPr>
                <w:sz w:val="28"/>
              </w:rPr>
              <w:t>строительстве,</w:t>
            </w:r>
            <w:r>
              <w:rPr>
                <w:spacing w:val="-9"/>
                <w:sz w:val="28"/>
              </w:rPr>
              <w:t xml:space="preserve"> </w:t>
            </w:r>
            <w:r>
              <w:rPr>
                <w:sz w:val="28"/>
              </w:rPr>
              <w:t>реконструкции</w:t>
            </w:r>
            <w:r>
              <w:rPr>
                <w:spacing w:val="-10"/>
                <w:sz w:val="28"/>
              </w:rPr>
              <w:t xml:space="preserve"> и</w:t>
            </w:r>
          </w:p>
          <w:p w14:paraId="43A5569F" w14:textId="77777777" w:rsidR="00525F77" w:rsidRDefault="00000000">
            <w:pPr>
              <w:pStyle w:val="TableParagraph"/>
              <w:spacing w:line="311" w:lineRule="exact"/>
              <w:rPr>
                <w:sz w:val="28"/>
              </w:rPr>
            </w:pPr>
            <w:r>
              <w:rPr>
                <w:sz w:val="28"/>
              </w:rPr>
              <w:t>капитальном</w:t>
            </w:r>
            <w:r>
              <w:rPr>
                <w:spacing w:val="-5"/>
                <w:sz w:val="28"/>
              </w:rPr>
              <w:t xml:space="preserve"> </w:t>
            </w:r>
            <w:r>
              <w:rPr>
                <w:sz w:val="28"/>
              </w:rPr>
              <w:t>ремонте</w:t>
            </w:r>
            <w:r>
              <w:rPr>
                <w:spacing w:val="-5"/>
                <w:sz w:val="28"/>
              </w:rPr>
              <w:t xml:space="preserve"> </w:t>
            </w:r>
            <w:r>
              <w:rPr>
                <w:sz w:val="28"/>
              </w:rPr>
              <w:t>в</w:t>
            </w:r>
            <w:r>
              <w:rPr>
                <w:spacing w:val="-7"/>
                <w:sz w:val="28"/>
              </w:rPr>
              <w:t xml:space="preserve"> </w:t>
            </w:r>
            <w:r>
              <w:rPr>
                <w:sz w:val="28"/>
              </w:rPr>
              <w:t>подземных</w:t>
            </w:r>
            <w:r>
              <w:rPr>
                <w:spacing w:val="-3"/>
                <w:sz w:val="28"/>
              </w:rPr>
              <w:t xml:space="preserve"> </w:t>
            </w:r>
            <w:r>
              <w:rPr>
                <w:spacing w:val="-2"/>
                <w:sz w:val="28"/>
              </w:rPr>
              <w:t>условиях</w:t>
            </w:r>
          </w:p>
        </w:tc>
      </w:tr>
      <w:tr w:rsidR="00525F77" w14:paraId="6BB6B62C" w14:textId="77777777">
        <w:trPr>
          <w:trHeight w:val="642"/>
        </w:trPr>
        <w:tc>
          <w:tcPr>
            <w:tcW w:w="1056" w:type="dxa"/>
          </w:tcPr>
          <w:p w14:paraId="414ADAEB" w14:textId="77777777" w:rsidR="00525F77" w:rsidRDefault="00000000">
            <w:pPr>
              <w:pStyle w:val="TableParagraph"/>
              <w:spacing w:before="153"/>
              <w:ind w:left="11" w:right="4"/>
              <w:jc w:val="center"/>
              <w:rPr>
                <w:sz w:val="28"/>
              </w:rPr>
            </w:pPr>
            <w:r>
              <w:rPr>
                <w:spacing w:val="-2"/>
                <w:sz w:val="28"/>
              </w:rPr>
              <w:t>32.13</w:t>
            </w:r>
          </w:p>
        </w:tc>
        <w:tc>
          <w:tcPr>
            <w:tcW w:w="8296" w:type="dxa"/>
          </w:tcPr>
          <w:p w14:paraId="6FBD4096" w14:textId="77777777" w:rsidR="00525F77" w:rsidRDefault="00000000">
            <w:pPr>
              <w:pStyle w:val="TableParagraph"/>
              <w:spacing w:line="315" w:lineRule="exact"/>
              <w:rPr>
                <w:sz w:val="28"/>
              </w:rPr>
            </w:pPr>
            <w:r>
              <w:rPr>
                <w:sz w:val="28"/>
              </w:rPr>
              <w:t>Строительный</w:t>
            </w:r>
            <w:r>
              <w:rPr>
                <w:spacing w:val="-10"/>
                <w:sz w:val="28"/>
              </w:rPr>
              <w:t xml:space="preserve"> </w:t>
            </w:r>
            <w:r>
              <w:rPr>
                <w:sz w:val="28"/>
              </w:rPr>
              <w:t>контроль</w:t>
            </w:r>
            <w:r>
              <w:rPr>
                <w:spacing w:val="-8"/>
                <w:sz w:val="28"/>
              </w:rPr>
              <w:t xml:space="preserve"> </w:t>
            </w:r>
            <w:r>
              <w:rPr>
                <w:sz w:val="28"/>
              </w:rPr>
              <w:t>за</w:t>
            </w:r>
            <w:r>
              <w:rPr>
                <w:spacing w:val="-7"/>
                <w:sz w:val="28"/>
              </w:rPr>
              <w:t xml:space="preserve"> </w:t>
            </w:r>
            <w:r>
              <w:rPr>
                <w:sz w:val="28"/>
              </w:rPr>
              <w:t>гидротехническими</w:t>
            </w:r>
            <w:r>
              <w:rPr>
                <w:spacing w:val="-7"/>
                <w:sz w:val="28"/>
              </w:rPr>
              <w:t xml:space="preserve"> </w:t>
            </w:r>
            <w:r>
              <w:rPr>
                <w:sz w:val="28"/>
              </w:rPr>
              <w:t>и</w:t>
            </w:r>
            <w:r>
              <w:rPr>
                <w:spacing w:val="-7"/>
                <w:sz w:val="28"/>
              </w:rPr>
              <w:t xml:space="preserve"> </w:t>
            </w:r>
            <w:r>
              <w:rPr>
                <w:spacing w:val="-2"/>
                <w:sz w:val="28"/>
              </w:rPr>
              <w:t>водолазными</w:t>
            </w:r>
          </w:p>
          <w:p w14:paraId="4A63A4D1" w14:textId="77777777" w:rsidR="00525F77" w:rsidRDefault="00000000">
            <w:pPr>
              <w:pStyle w:val="TableParagraph"/>
              <w:spacing w:line="308" w:lineRule="exact"/>
              <w:rPr>
                <w:sz w:val="28"/>
              </w:rPr>
            </w:pPr>
            <w:r>
              <w:rPr>
                <w:spacing w:val="-2"/>
                <w:sz w:val="28"/>
              </w:rPr>
              <w:t>работами</w:t>
            </w:r>
          </w:p>
        </w:tc>
      </w:tr>
      <w:tr w:rsidR="00525F77" w14:paraId="5E4FDE43" w14:textId="77777777">
        <w:trPr>
          <w:trHeight w:val="642"/>
        </w:trPr>
        <w:tc>
          <w:tcPr>
            <w:tcW w:w="1056" w:type="dxa"/>
          </w:tcPr>
          <w:p w14:paraId="5B77A46D" w14:textId="77777777" w:rsidR="00525F77" w:rsidRDefault="00000000">
            <w:pPr>
              <w:pStyle w:val="TableParagraph"/>
              <w:spacing w:before="153"/>
              <w:ind w:left="11" w:right="4"/>
              <w:jc w:val="center"/>
              <w:rPr>
                <w:sz w:val="28"/>
              </w:rPr>
            </w:pPr>
            <w:r>
              <w:rPr>
                <w:spacing w:val="-2"/>
                <w:sz w:val="28"/>
              </w:rPr>
              <w:t>32.14</w:t>
            </w:r>
          </w:p>
        </w:tc>
        <w:tc>
          <w:tcPr>
            <w:tcW w:w="8296" w:type="dxa"/>
          </w:tcPr>
          <w:p w14:paraId="17EBDFEA" w14:textId="77777777" w:rsidR="00525F77" w:rsidRDefault="00000000">
            <w:pPr>
              <w:pStyle w:val="TableParagraph"/>
              <w:spacing w:line="315" w:lineRule="exact"/>
              <w:rPr>
                <w:sz w:val="28"/>
              </w:rPr>
            </w:pPr>
            <w:r>
              <w:rPr>
                <w:sz w:val="28"/>
              </w:rPr>
              <w:t>Строительный</w:t>
            </w:r>
            <w:r>
              <w:rPr>
                <w:spacing w:val="-8"/>
                <w:sz w:val="28"/>
              </w:rPr>
              <w:t xml:space="preserve"> </w:t>
            </w:r>
            <w:r>
              <w:rPr>
                <w:sz w:val="28"/>
              </w:rPr>
              <w:t>контроль</w:t>
            </w:r>
            <w:r>
              <w:rPr>
                <w:spacing w:val="-9"/>
                <w:sz w:val="28"/>
              </w:rPr>
              <w:t xml:space="preserve"> </w:t>
            </w:r>
            <w:r>
              <w:rPr>
                <w:sz w:val="28"/>
              </w:rPr>
              <w:t>при</w:t>
            </w:r>
            <w:r>
              <w:rPr>
                <w:spacing w:val="-5"/>
                <w:sz w:val="28"/>
              </w:rPr>
              <w:t xml:space="preserve"> </w:t>
            </w:r>
            <w:r>
              <w:rPr>
                <w:sz w:val="28"/>
              </w:rPr>
              <w:t>строительстве,</w:t>
            </w:r>
            <w:r>
              <w:rPr>
                <w:spacing w:val="-9"/>
                <w:sz w:val="28"/>
              </w:rPr>
              <w:t xml:space="preserve"> </w:t>
            </w:r>
            <w:r>
              <w:rPr>
                <w:sz w:val="28"/>
              </w:rPr>
              <w:t>реконструкции</w:t>
            </w:r>
            <w:r>
              <w:rPr>
                <w:spacing w:val="-10"/>
                <w:sz w:val="28"/>
              </w:rPr>
              <w:t xml:space="preserve"> и</w:t>
            </w:r>
          </w:p>
          <w:p w14:paraId="4EF9C037" w14:textId="77777777" w:rsidR="00525F77" w:rsidRDefault="00000000">
            <w:pPr>
              <w:pStyle w:val="TableParagraph"/>
              <w:spacing w:line="308" w:lineRule="exact"/>
              <w:rPr>
                <w:sz w:val="28"/>
              </w:rPr>
            </w:pPr>
            <w:r>
              <w:rPr>
                <w:sz w:val="28"/>
              </w:rPr>
              <w:t>капитальном</w:t>
            </w:r>
            <w:r>
              <w:rPr>
                <w:spacing w:val="-7"/>
                <w:sz w:val="28"/>
              </w:rPr>
              <w:t xml:space="preserve"> </w:t>
            </w:r>
            <w:r>
              <w:rPr>
                <w:sz w:val="28"/>
              </w:rPr>
              <w:t>ремонте</w:t>
            </w:r>
            <w:r>
              <w:rPr>
                <w:spacing w:val="-6"/>
                <w:sz w:val="28"/>
              </w:rPr>
              <w:t xml:space="preserve"> </w:t>
            </w:r>
            <w:r>
              <w:rPr>
                <w:sz w:val="28"/>
              </w:rPr>
              <w:t>промышленных</w:t>
            </w:r>
            <w:r>
              <w:rPr>
                <w:spacing w:val="-9"/>
                <w:sz w:val="28"/>
              </w:rPr>
              <w:t xml:space="preserve"> </w:t>
            </w:r>
            <w:r>
              <w:rPr>
                <w:sz w:val="28"/>
              </w:rPr>
              <w:t>печей</w:t>
            </w:r>
            <w:r>
              <w:rPr>
                <w:spacing w:val="-9"/>
                <w:sz w:val="28"/>
              </w:rPr>
              <w:t xml:space="preserve"> </w:t>
            </w:r>
            <w:r>
              <w:rPr>
                <w:sz w:val="28"/>
              </w:rPr>
              <w:t>и</w:t>
            </w:r>
            <w:r>
              <w:rPr>
                <w:spacing w:val="-6"/>
                <w:sz w:val="28"/>
              </w:rPr>
              <w:t xml:space="preserve"> </w:t>
            </w:r>
            <w:r>
              <w:rPr>
                <w:sz w:val="28"/>
              </w:rPr>
              <w:t>дымовых</w:t>
            </w:r>
            <w:r>
              <w:rPr>
                <w:spacing w:val="-5"/>
                <w:sz w:val="28"/>
              </w:rPr>
              <w:t xml:space="preserve"> </w:t>
            </w:r>
            <w:r>
              <w:rPr>
                <w:spacing w:val="-4"/>
                <w:sz w:val="28"/>
              </w:rPr>
              <w:t>труб</w:t>
            </w:r>
          </w:p>
        </w:tc>
      </w:tr>
      <w:tr w:rsidR="00525F77" w14:paraId="24DB82C3" w14:textId="77777777">
        <w:trPr>
          <w:trHeight w:val="1610"/>
        </w:trPr>
        <w:tc>
          <w:tcPr>
            <w:tcW w:w="1056" w:type="dxa"/>
          </w:tcPr>
          <w:p w14:paraId="390E99D7" w14:textId="77777777" w:rsidR="00525F77" w:rsidRDefault="00525F77">
            <w:pPr>
              <w:pStyle w:val="TableParagraph"/>
              <w:spacing w:before="316"/>
              <w:ind w:left="0"/>
              <w:rPr>
                <w:sz w:val="28"/>
              </w:rPr>
            </w:pPr>
          </w:p>
          <w:p w14:paraId="00309D5C" w14:textId="77777777" w:rsidR="00525F77" w:rsidRDefault="00000000">
            <w:pPr>
              <w:pStyle w:val="TableParagraph"/>
              <w:ind w:left="11" w:right="2"/>
              <w:jc w:val="center"/>
              <w:rPr>
                <w:sz w:val="28"/>
              </w:rPr>
            </w:pPr>
            <w:r>
              <w:rPr>
                <w:spacing w:val="-5"/>
                <w:sz w:val="28"/>
              </w:rPr>
              <w:t>33</w:t>
            </w:r>
          </w:p>
        </w:tc>
        <w:tc>
          <w:tcPr>
            <w:tcW w:w="8296" w:type="dxa"/>
          </w:tcPr>
          <w:p w14:paraId="64117423" w14:textId="77777777" w:rsidR="00525F77" w:rsidRDefault="00000000">
            <w:pPr>
              <w:pStyle w:val="TableParagraph"/>
              <w:rPr>
                <w:b/>
                <w:sz w:val="28"/>
              </w:rPr>
            </w:pPr>
            <w:r>
              <w:rPr>
                <w:b/>
                <w:sz w:val="28"/>
              </w:rPr>
              <w:t>Работы по организации строительства, реконструкции и капитального ремонта привлекаемым застройщиком или заказчиком</w:t>
            </w:r>
            <w:r>
              <w:rPr>
                <w:b/>
                <w:spacing w:val="-7"/>
                <w:sz w:val="28"/>
              </w:rPr>
              <w:t xml:space="preserve"> </w:t>
            </w:r>
            <w:r>
              <w:rPr>
                <w:b/>
                <w:sz w:val="28"/>
              </w:rPr>
              <w:t>на</w:t>
            </w:r>
            <w:r>
              <w:rPr>
                <w:b/>
                <w:spacing w:val="-6"/>
                <w:sz w:val="28"/>
              </w:rPr>
              <w:t xml:space="preserve"> </w:t>
            </w:r>
            <w:r>
              <w:rPr>
                <w:b/>
                <w:sz w:val="28"/>
              </w:rPr>
              <w:t>основании</w:t>
            </w:r>
            <w:r>
              <w:rPr>
                <w:b/>
                <w:spacing w:val="-8"/>
                <w:sz w:val="28"/>
              </w:rPr>
              <w:t xml:space="preserve"> </w:t>
            </w:r>
            <w:r>
              <w:rPr>
                <w:b/>
                <w:sz w:val="28"/>
              </w:rPr>
              <w:t>договора</w:t>
            </w:r>
            <w:r>
              <w:rPr>
                <w:b/>
                <w:spacing w:val="-6"/>
                <w:sz w:val="28"/>
              </w:rPr>
              <w:t xml:space="preserve"> </w:t>
            </w:r>
            <w:r>
              <w:rPr>
                <w:b/>
                <w:sz w:val="28"/>
              </w:rPr>
              <w:t>юридическим</w:t>
            </w:r>
            <w:r>
              <w:rPr>
                <w:b/>
                <w:spacing w:val="-7"/>
                <w:sz w:val="28"/>
              </w:rPr>
              <w:t xml:space="preserve"> </w:t>
            </w:r>
            <w:r>
              <w:rPr>
                <w:b/>
                <w:sz w:val="28"/>
              </w:rPr>
              <w:t>лицом</w:t>
            </w:r>
            <w:r>
              <w:rPr>
                <w:b/>
                <w:spacing w:val="-9"/>
                <w:sz w:val="28"/>
              </w:rPr>
              <w:t xml:space="preserve"> </w:t>
            </w:r>
            <w:r>
              <w:rPr>
                <w:b/>
                <w:sz w:val="28"/>
              </w:rPr>
              <w:t>или индивидуальным предпринимателем (генеральным</w:t>
            </w:r>
          </w:p>
          <w:p w14:paraId="0CA158E2" w14:textId="77777777" w:rsidR="00525F77" w:rsidRDefault="00000000">
            <w:pPr>
              <w:pStyle w:val="TableParagraph"/>
              <w:spacing w:line="303" w:lineRule="exact"/>
              <w:rPr>
                <w:b/>
                <w:sz w:val="28"/>
              </w:rPr>
            </w:pPr>
            <w:r>
              <w:rPr>
                <w:b/>
                <w:spacing w:val="-2"/>
                <w:sz w:val="28"/>
              </w:rPr>
              <w:t>подрядчиком):</w:t>
            </w:r>
          </w:p>
        </w:tc>
      </w:tr>
      <w:tr w:rsidR="00525F77" w14:paraId="3ACE090A" w14:textId="77777777">
        <w:trPr>
          <w:trHeight w:val="323"/>
        </w:trPr>
        <w:tc>
          <w:tcPr>
            <w:tcW w:w="1056" w:type="dxa"/>
          </w:tcPr>
          <w:p w14:paraId="14343036" w14:textId="77777777" w:rsidR="00525F77" w:rsidRDefault="00000000">
            <w:pPr>
              <w:pStyle w:val="TableParagraph"/>
              <w:spacing w:line="304" w:lineRule="exact"/>
              <w:ind w:left="11" w:right="2"/>
              <w:jc w:val="center"/>
              <w:rPr>
                <w:sz w:val="28"/>
              </w:rPr>
            </w:pPr>
            <w:r>
              <w:rPr>
                <w:spacing w:val="-4"/>
                <w:sz w:val="28"/>
              </w:rPr>
              <w:t>33.1</w:t>
            </w:r>
          </w:p>
        </w:tc>
        <w:tc>
          <w:tcPr>
            <w:tcW w:w="8296" w:type="dxa"/>
          </w:tcPr>
          <w:p w14:paraId="312A3207" w14:textId="77777777" w:rsidR="00525F77" w:rsidRDefault="00000000">
            <w:pPr>
              <w:pStyle w:val="TableParagraph"/>
              <w:spacing w:line="304" w:lineRule="exact"/>
              <w:rPr>
                <w:sz w:val="28"/>
              </w:rPr>
            </w:pPr>
            <w:r>
              <w:rPr>
                <w:sz w:val="28"/>
              </w:rPr>
              <w:t>Промышленное</w:t>
            </w:r>
            <w:r>
              <w:rPr>
                <w:spacing w:val="-12"/>
                <w:sz w:val="28"/>
              </w:rPr>
              <w:t xml:space="preserve"> </w:t>
            </w:r>
            <w:r>
              <w:rPr>
                <w:spacing w:val="-2"/>
                <w:sz w:val="28"/>
              </w:rPr>
              <w:t>строительство</w:t>
            </w:r>
          </w:p>
        </w:tc>
      </w:tr>
      <w:tr w:rsidR="00525F77" w14:paraId="4E8F69A4" w14:textId="77777777">
        <w:trPr>
          <w:trHeight w:val="321"/>
        </w:trPr>
        <w:tc>
          <w:tcPr>
            <w:tcW w:w="1056" w:type="dxa"/>
          </w:tcPr>
          <w:p w14:paraId="0D3D9DF3" w14:textId="77777777" w:rsidR="00525F77" w:rsidRDefault="00000000">
            <w:pPr>
              <w:pStyle w:val="TableParagraph"/>
              <w:spacing w:line="301" w:lineRule="exact"/>
              <w:ind w:left="11" w:right="1"/>
              <w:jc w:val="center"/>
              <w:rPr>
                <w:sz w:val="28"/>
              </w:rPr>
            </w:pPr>
            <w:r>
              <w:rPr>
                <w:spacing w:val="-2"/>
                <w:sz w:val="28"/>
              </w:rPr>
              <w:t>33.1.1</w:t>
            </w:r>
          </w:p>
        </w:tc>
        <w:tc>
          <w:tcPr>
            <w:tcW w:w="8296" w:type="dxa"/>
          </w:tcPr>
          <w:p w14:paraId="0FE13A8A" w14:textId="77777777" w:rsidR="00525F77" w:rsidRDefault="00000000">
            <w:pPr>
              <w:pStyle w:val="TableParagraph"/>
              <w:spacing w:line="301" w:lineRule="exact"/>
              <w:rPr>
                <w:sz w:val="28"/>
              </w:rPr>
            </w:pPr>
            <w:r>
              <w:rPr>
                <w:sz w:val="28"/>
              </w:rPr>
              <w:t>Предприятия</w:t>
            </w:r>
            <w:r>
              <w:rPr>
                <w:spacing w:val="-12"/>
                <w:sz w:val="28"/>
              </w:rPr>
              <w:t xml:space="preserve"> </w:t>
            </w:r>
            <w:r>
              <w:rPr>
                <w:sz w:val="28"/>
              </w:rPr>
              <w:t>и</w:t>
            </w:r>
            <w:r>
              <w:rPr>
                <w:spacing w:val="-6"/>
                <w:sz w:val="28"/>
              </w:rPr>
              <w:t xml:space="preserve"> </w:t>
            </w:r>
            <w:r>
              <w:rPr>
                <w:sz w:val="28"/>
              </w:rPr>
              <w:t>объекты</w:t>
            </w:r>
            <w:r>
              <w:rPr>
                <w:spacing w:val="-6"/>
                <w:sz w:val="28"/>
              </w:rPr>
              <w:t xml:space="preserve"> </w:t>
            </w:r>
            <w:r>
              <w:rPr>
                <w:sz w:val="28"/>
              </w:rPr>
              <w:t>топливной</w:t>
            </w:r>
            <w:r>
              <w:rPr>
                <w:spacing w:val="-6"/>
                <w:sz w:val="28"/>
              </w:rPr>
              <w:t xml:space="preserve"> </w:t>
            </w:r>
            <w:r>
              <w:rPr>
                <w:spacing w:val="-2"/>
                <w:sz w:val="28"/>
              </w:rPr>
              <w:t>промышленности</w:t>
            </w:r>
          </w:p>
        </w:tc>
      </w:tr>
      <w:tr w:rsidR="00525F77" w14:paraId="543AB2AE" w14:textId="77777777">
        <w:trPr>
          <w:trHeight w:val="321"/>
        </w:trPr>
        <w:tc>
          <w:tcPr>
            <w:tcW w:w="1056" w:type="dxa"/>
          </w:tcPr>
          <w:p w14:paraId="6ED4AA8B" w14:textId="77777777" w:rsidR="00525F77" w:rsidRDefault="00000000">
            <w:pPr>
              <w:pStyle w:val="TableParagraph"/>
              <w:spacing w:line="301" w:lineRule="exact"/>
              <w:ind w:left="11" w:right="1"/>
              <w:jc w:val="center"/>
              <w:rPr>
                <w:sz w:val="28"/>
              </w:rPr>
            </w:pPr>
            <w:r>
              <w:rPr>
                <w:spacing w:val="-2"/>
                <w:sz w:val="28"/>
              </w:rPr>
              <w:t>33.1.2</w:t>
            </w:r>
          </w:p>
        </w:tc>
        <w:tc>
          <w:tcPr>
            <w:tcW w:w="8296" w:type="dxa"/>
          </w:tcPr>
          <w:p w14:paraId="6F9F7AE6" w14:textId="77777777" w:rsidR="00525F77" w:rsidRDefault="00000000">
            <w:pPr>
              <w:pStyle w:val="TableParagraph"/>
              <w:spacing w:line="301" w:lineRule="exact"/>
              <w:rPr>
                <w:sz w:val="28"/>
              </w:rPr>
            </w:pPr>
            <w:r>
              <w:rPr>
                <w:sz w:val="28"/>
              </w:rPr>
              <w:t>Предприятия</w:t>
            </w:r>
            <w:r>
              <w:rPr>
                <w:spacing w:val="-9"/>
                <w:sz w:val="28"/>
              </w:rPr>
              <w:t xml:space="preserve"> </w:t>
            </w:r>
            <w:r>
              <w:rPr>
                <w:sz w:val="28"/>
              </w:rPr>
              <w:t>и</w:t>
            </w:r>
            <w:r>
              <w:rPr>
                <w:spacing w:val="-6"/>
                <w:sz w:val="28"/>
              </w:rPr>
              <w:t xml:space="preserve"> </w:t>
            </w:r>
            <w:r>
              <w:rPr>
                <w:sz w:val="28"/>
              </w:rPr>
              <w:t>объекты</w:t>
            </w:r>
            <w:r>
              <w:rPr>
                <w:spacing w:val="-6"/>
                <w:sz w:val="28"/>
              </w:rPr>
              <w:t xml:space="preserve"> </w:t>
            </w:r>
            <w:r>
              <w:rPr>
                <w:sz w:val="28"/>
              </w:rPr>
              <w:t>угольной</w:t>
            </w:r>
            <w:r>
              <w:rPr>
                <w:spacing w:val="-6"/>
                <w:sz w:val="28"/>
              </w:rPr>
              <w:t xml:space="preserve"> </w:t>
            </w:r>
            <w:r>
              <w:rPr>
                <w:spacing w:val="-2"/>
                <w:sz w:val="28"/>
              </w:rPr>
              <w:t>промышленности</w:t>
            </w:r>
          </w:p>
        </w:tc>
      </w:tr>
      <w:tr w:rsidR="00525F77" w14:paraId="424EA7FA" w14:textId="77777777">
        <w:trPr>
          <w:trHeight w:val="323"/>
        </w:trPr>
        <w:tc>
          <w:tcPr>
            <w:tcW w:w="1056" w:type="dxa"/>
          </w:tcPr>
          <w:p w14:paraId="6AE5910E" w14:textId="77777777" w:rsidR="00525F77" w:rsidRDefault="00000000">
            <w:pPr>
              <w:pStyle w:val="TableParagraph"/>
              <w:spacing w:line="304" w:lineRule="exact"/>
              <w:ind w:left="11" w:right="1"/>
              <w:jc w:val="center"/>
              <w:rPr>
                <w:sz w:val="28"/>
              </w:rPr>
            </w:pPr>
            <w:r>
              <w:rPr>
                <w:spacing w:val="-2"/>
                <w:sz w:val="28"/>
              </w:rPr>
              <w:t>33.1.3</w:t>
            </w:r>
          </w:p>
        </w:tc>
        <w:tc>
          <w:tcPr>
            <w:tcW w:w="8296" w:type="dxa"/>
          </w:tcPr>
          <w:p w14:paraId="03FAA9BF" w14:textId="77777777" w:rsidR="00525F77" w:rsidRDefault="00000000">
            <w:pPr>
              <w:pStyle w:val="TableParagraph"/>
              <w:spacing w:line="304" w:lineRule="exact"/>
              <w:rPr>
                <w:sz w:val="28"/>
              </w:rPr>
            </w:pPr>
            <w:r>
              <w:rPr>
                <w:sz w:val="28"/>
              </w:rPr>
              <w:t>Предприятия</w:t>
            </w:r>
            <w:r>
              <w:rPr>
                <w:spacing w:val="-9"/>
                <w:sz w:val="28"/>
              </w:rPr>
              <w:t xml:space="preserve"> </w:t>
            </w:r>
            <w:r>
              <w:rPr>
                <w:sz w:val="28"/>
              </w:rPr>
              <w:t>и</w:t>
            </w:r>
            <w:r>
              <w:rPr>
                <w:spacing w:val="-6"/>
                <w:sz w:val="28"/>
              </w:rPr>
              <w:t xml:space="preserve"> </w:t>
            </w:r>
            <w:r>
              <w:rPr>
                <w:sz w:val="28"/>
              </w:rPr>
              <w:t>объекты</w:t>
            </w:r>
            <w:r>
              <w:rPr>
                <w:spacing w:val="-6"/>
                <w:sz w:val="28"/>
              </w:rPr>
              <w:t xml:space="preserve"> </w:t>
            </w:r>
            <w:r>
              <w:rPr>
                <w:sz w:val="28"/>
              </w:rPr>
              <w:t>черной</w:t>
            </w:r>
            <w:r>
              <w:rPr>
                <w:spacing w:val="-5"/>
                <w:sz w:val="28"/>
              </w:rPr>
              <w:t xml:space="preserve"> </w:t>
            </w:r>
            <w:r>
              <w:rPr>
                <w:spacing w:val="-2"/>
                <w:sz w:val="28"/>
              </w:rPr>
              <w:t>металлургии</w:t>
            </w:r>
          </w:p>
        </w:tc>
      </w:tr>
      <w:tr w:rsidR="00525F77" w14:paraId="4D500FEE" w14:textId="77777777">
        <w:trPr>
          <w:trHeight w:val="321"/>
        </w:trPr>
        <w:tc>
          <w:tcPr>
            <w:tcW w:w="1056" w:type="dxa"/>
          </w:tcPr>
          <w:p w14:paraId="5E8F065F" w14:textId="77777777" w:rsidR="00525F77" w:rsidRDefault="00000000">
            <w:pPr>
              <w:pStyle w:val="TableParagraph"/>
              <w:spacing w:line="301" w:lineRule="exact"/>
              <w:ind w:left="11" w:right="1"/>
              <w:jc w:val="center"/>
              <w:rPr>
                <w:sz w:val="28"/>
              </w:rPr>
            </w:pPr>
            <w:r>
              <w:rPr>
                <w:spacing w:val="-2"/>
                <w:sz w:val="28"/>
              </w:rPr>
              <w:t>33.1.4</w:t>
            </w:r>
          </w:p>
        </w:tc>
        <w:tc>
          <w:tcPr>
            <w:tcW w:w="8296" w:type="dxa"/>
          </w:tcPr>
          <w:p w14:paraId="2FF46193" w14:textId="77777777" w:rsidR="00525F77" w:rsidRDefault="00000000">
            <w:pPr>
              <w:pStyle w:val="TableParagraph"/>
              <w:spacing w:line="301" w:lineRule="exact"/>
              <w:rPr>
                <w:sz w:val="28"/>
              </w:rPr>
            </w:pPr>
            <w:r>
              <w:rPr>
                <w:sz w:val="28"/>
              </w:rPr>
              <w:t>Предприятия</w:t>
            </w:r>
            <w:r>
              <w:rPr>
                <w:spacing w:val="-8"/>
                <w:sz w:val="28"/>
              </w:rPr>
              <w:t xml:space="preserve"> </w:t>
            </w:r>
            <w:r>
              <w:rPr>
                <w:sz w:val="28"/>
              </w:rPr>
              <w:t>и</w:t>
            </w:r>
            <w:r>
              <w:rPr>
                <w:spacing w:val="-5"/>
                <w:sz w:val="28"/>
              </w:rPr>
              <w:t xml:space="preserve"> </w:t>
            </w:r>
            <w:r>
              <w:rPr>
                <w:sz w:val="28"/>
              </w:rPr>
              <w:t>объекты</w:t>
            </w:r>
            <w:r>
              <w:rPr>
                <w:spacing w:val="-5"/>
                <w:sz w:val="28"/>
              </w:rPr>
              <w:t xml:space="preserve"> </w:t>
            </w:r>
            <w:r>
              <w:rPr>
                <w:sz w:val="28"/>
              </w:rPr>
              <w:t>цветной</w:t>
            </w:r>
            <w:r>
              <w:rPr>
                <w:spacing w:val="-5"/>
                <w:sz w:val="28"/>
              </w:rPr>
              <w:t xml:space="preserve"> </w:t>
            </w:r>
            <w:r>
              <w:rPr>
                <w:spacing w:val="-2"/>
                <w:sz w:val="28"/>
              </w:rPr>
              <w:t>металлургии</w:t>
            </w:r>
          </w:p>
        </w:tc>
      </w:tr>
    </w:tbl>
    <w:p w14:paraId="137FFAE6" w14:textId="77777777" w:rsidR="00525F77" w:rsidRDefault="00525F77">
      <w:pPr>
        <w:pStyle w:val="TableParagraph"/>
        <w:spacing w:line="301" w:lineRule="exact"/>
        <w:rPr>
          <w:sz w:val="28"/>
        </w:rPr>
        <w:sectPr w:rsidR="00525F77">
          <w:type w:val="continuous"/>
          <w:pgSz w:w="11910" w:h="16840"/>
          <w:pgMar w:top="1100" w:right="850" w:bottom="1320" w:left="1275" w:header="0" w:footer="1062"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6"/>
        <w:gridCol w:w="8296"/>
      </w:tblGrid>
      <w:tr w:rsidR="00525F77" w14:paraId="0E959147" w14:textId="77777777">
        <w:trPr>
          <w:trHeight w:val="645"/>
        </w:trPr>
        <w:tc>
          <w:tcPr>
            <w:tcW w:w="1056" w:type="dxa"/>
          </w:tcPr>
          <w:p w14:paraId="2FC91070" w14:textId="77777777" w:rsidR="00525F77" w:rsidRDefault="00000000">
            <w:pPr>
              <w:pStyle w:val="TableParagraph"/>
              <w:spacing w:before="156"/>
              <w:ind w:left="11" w:right="1"/>
              <w:jc w:val="center"/>
              <w:rPr>
                <w:sz w:val="28"/>
              </w:rPr>
            </w:pPr>
            <w:r>
              <w:rPr>
                <w:spacing w:val="-2"/>
                <w:sz w:val="28"/>
              </w:rPr>
              <w:lastRenderedPageBreak/>
              <w:t>33.1.5</w:t>
            </w:r>
          </w:p>
        </w:tc>
        <w:tc>
          <w:tcPr>
            <w:tcW w:w="8296" w:type="dxa"/>
          </w:tcPr>
          <w:p w14:paraId="4F886C15" w14:textId="77777777" w:rsidR="00525F77" w:rsidRDefault="00000000">
            <w:pPr>
              <w:pStyle w:val="TableParagraph"/>
              <w:spacing w:line="317" w:lineRule="exact"/>
              <w:rPr>
                <w:sz w:val="28"/>
              </w:rPr>
            </w:pPr>
            <w:r>
              <w:rPr>
                <w:sz w:val="28"/>
              </w:rPr>
              <w:t>Предприятия</w:t>
            </w:r>
            <w:r>
              <w:rPr>
                <w:spacing w:val="-10"/>
                <w:sz w:val="28"/>
              </w:rPr>
              <w:t xml:space="preserve"> </w:t>
            </w:r>
            <w:r>
              <w:rPr>
                <w:sz w:val="28"/>
              </w:rPr>
              <w:t>и</w:t>
            </w:r>
            <w:r>
              <w:rPr>
                <w:spacing w:val="-5"/>
                <w:sz w:val="28"/>
              </w:rPr>
              <w:t xml:space="preserve"> </w:t>
            </w:r>
            <w:r>
              <w:rPr>
                <w:sz w:val="28"/>
              </w:rPr>
              <w:t>объекты</w:t>
            </w:r>
            <w:r>
              <w:rPr>
                <w:spacing w:val="-5"/>
                <w:sz w:val="28"/>
              </w:rPr>
              <w:t xml:space="preserve"> </w:t>
            </w:r>
            <w:r>
              <w:rPr>
                <w:sz w:val="28"/>
              </w:rPr>
              <w:t>химической</w:t>
            </w:r>
            <w:r>
              <w:rPr>
                <w:spacing w:val="-5"/>
                <w:sz w:val="28"/>
              </w:rPr>
              <w:t xml:space="preserve"> </w:t>
            </w:r>
            <w:r>
              <w:rPr>
                <w:sz w:val="28"/>
              </w:rPr>
              <w:t>и</w:t>
            </w:r>
            <w:r>
              <w:rPr>
                <w:spacing w:val="-7"/>
                <w:sz w:val="28"/>
              </w:rPr>
              <w:t xml:space="preserve"> </w:t>
            </w:r>
            <w:r>
              <w:rPr>
                <w:spacing w:val="-2"/>
                <w:sz w:val="28"/>
              </w:rPr>
              <w:t>нефтехимической</w:t>
            </w:r>
          </w:p>
          <w:p w14:paraId="3FA741D6" w14:textId="77777777" w:rsidR="00525F77" w:rsidRDefault="00000000">
            <w:pPr>
              <w:pStyle w:val="TableParagraph"/>
              <w:spacing w:line="308" w:lineRule="exact"/>
              <w:rPr>
                <w:sz w:val="28"/>
              </w:rPr>
            </w:pPr>
            <w:r>
              <w:rPr>
                <w:spacing w:val="-2"/>
                <w:sz w:val="28"/>
              </w:rPr>
              <w:t>промышленности</w:t>
            </w:r>
          </w:p>
        </w:tc>
      </w:tr>
      <w:tr w:rsidR="00525F77" w14:paraId="7F30A607" w14:textId="77777777">
        <w:trPr>
          <w:trHeight w:val="321"/>
        </w:trPr>
        <w:tc>
          <w:tcPr>
            <w:tcW w:w="1056" w:type="dxa"/>
          </w:tcPr>
          <w:p w14:paraId="1AF2FECD" w14:textId="77777777" w:rsidR="00525F77" w:rsidRDefault="00000000">
            <w:pPr>
              <w:pStyle w:val="TableParagraph"/>
              <w:spacing w:line="302" w:lineRule="exact"/>
              <w:ind w:left="11" w:right="1"/>
              <w:jc w:val="center"/>
              <w:rPr>
                <w:sz w:val="28"/>
              </w:rPr>
            </w:pPr>
            <w:r>
              <w:rPr>
                <w:spacing w:val="-2"/>
                <w:sz w:val="28"/>
              </w:rPr>
              <w:t>33.1.6</w:t>
            </w:r>
          </w:p>
        </w:tc>
        <w:tc>
          <w:tcPr>
            <w:tcW w:w="8296" w:type="dxa"/>
          </w:tcPr>
          <w:p w14:paraId="7725C62D" w14:textId="77777777" w:rsidR="00525F77" w:rsidRDefault="00000000">
            <w:pPr>
              <w:pStyle w:val="TableParagraph"/>
              <w:spacing w:line="302" w:lineRule="exact"/>
              <w:rPr>
                <w:sz w:val="28"/>
              </w:rPr>
            </w:pPr>
            <w:r>
              <w:rPr>
                <w:sz w:val="28"/>
              </w:rPr>
              <w:t>Предприятия</w:t>
            </w:r>
            <w:r>
              <w:rPr>
                <w:spacing w:val="-12"/>
                <w:sz w:val="28"/>
              </w:rPr>
              <w:t xml:space="preserve"> </w:t>
            </w:r>
            <w:r>
              <w:rPr>
                <w:sz w:val="28"/>
              </w:rPr>
              <w:t>и</w:t>
            </w:r>
            <w:r>
              <w:rPr>
                <w:spacing w:val="-6"/>
                <w:sz w:val="28"/>
              </w:rPr>
              <w:t xml:space="preserve"> </w:t>
            </w:r>
            <w:r>
              <w:rPr>
                <w:sz w:val="28"/>
              </w:rPr>
              <w:t>объекты</w:t>
            </w:r>
            <w:r>
              <w:rPr>
                <w:spacing w:val="-7"/>
                <w:sz w:val="28"/>
              </w:rPr>
              <w:t xml:space="preserve"> </w:t>
            </w:r>
            <w:r>
              <w:rPr>
                <w:sz w:val="28"/>
              </w:rPr>
              <w:t>машиностроения</w:t>
            </w:r>
            <w:r>
              <w:rPr>
                <w:spacing w:val="-6"/>
                <w:sz w:val="28"/>
              </w:rPr>
              <w:t xml:space="preserve"> </w:t>
            </w:r>
            <w:r>
              <w:rPr>
                <w:sz w:val="28"/>
              </w:rPr>
              <w:t>и</w:t>
            </w:r>
            <w:r>
              <w:rPr>
                <w:spacing w:val="-6"/>
                <w:sz w:val="28"/>
              </w:rPr>
              <w:t xml:space="preserve"> </w:t>
            </w:r>
            <w:r>
              <w:rPr>
                <w:spacing w:val="-2"/>
                <w:sz w:val="28"/>
              </w:rPr>
              <w:t>металлообработки</w:t>
            </w:r>
          </w:p>
        </w:tc>
      </w:tr>
      <w:tr w:rsidR="00525F77" w14:paraId="4A3B2199" w14:textId="77777777">
        <w:trPr>
          <w:trHeight w:val="645"/>
        </w:trPr>
        <w:tc>
          <w:tcPr>
            <w:tcW w:w="1056" w:type="dxa"/>
          </w:tcPr>
          <w:p w14:paraId="085E5A26" w14:textId="77777777" w:rsidR="00525F77" w:rsidRDefault="00000000">
            <w:pPr>
              <w:pStyle w:val="TableParagraph"/>
              <w:spacing w:before="156"/>
              <w:ind w:left="11" w:right="1"/>
              <w:jc w:val="center"/>
              <w:rPr>
                <w:sz w:val="28"/>
              </w:rPr>
            </w:pPr>
            <w:r>
              <w:rPr>
                <w:spacing w:val="-2"/>
                <w:sz w:val="28"/>
              </w:rPr>
              <w:t>33.1.7</w:t>
            </w:r>
          </w:p>
        </w:tc>
        <w:tc>
          <w:tcPr>
            <w:tcW w:w="8296" w:type="dxa"/>
          </w:tcPr>
          <w:p w14:paraId="26B5242C" w14:textId="77777777" w:rsidR="00525F77" w:rsidRDefault="00000000">
            <w:pPr>
              <w:pStyle w:val="TableParagraph"/>
              <w:spacing w:line="315" w:lineRule="exact"/>
              <w:rPr>
                <w:sz w:val="28"/>
              </w:rPr>
            </w:pPr>
            <w:r>
              <w:rPr>
                <w:sz w:val="28"/>
              </w:rPr>
              <w:t>Предприятия</w:t>
            </w:r>
            <w:r>
              <w:rPr>
                <w:spacing w:val="-11"/>
                <w:sz w:val="28"/>
              </w:rPr>
              <w:t xml:space="preserve"> </w:t>
            </w:r>
            <w:r>
              <w:rPr>
                <w:sz w:val="28"/>
              </w:rPr>
              <w:t>и</w:t>
            </w:r>
            <w:r>
              <w:rPr>
                <w:spacing w:val="-6"/>
                <w:sz w:val="28"/>
              </w:rPr>
              <w:t xml:space="preserve"> </w:t>
            </w:r>
            <w:r>
              <w:rPr>
                <w:sz w:val="28"/>
              </w:rPr>
              <w:t>объекты</w:t>
            </w:r>
            <w:r>
              <w:rPr>
                <w:spacing w:val="-6"/>
                <w:sz w:val="28"/>
              </w:rPr>
              <w:t xml:space="preserve"> </w:t>
            </w:r>
            <w:r>
              <w:rPr>
                <w:sz w:val="28"/>
              </w:rPr>
              <w:t>лесной,</w:t>
            </w:r>
            <w:r>
              <w:rPr>
                <w:spacing w:val="-6"/>
                <w:sz w:val="28"/>
              </w:rPr>
              <w:t xml:space="preserve"> </w:t>
            </w:r>
            <w:r>
              <w:rPr>
                <w:spacing w:val="-2"/>
                <w:sz w:val="28"/>
              </w:rPr>
              <w:t>деревообрабатывающей,</w:t>
            </w:r>
          </w:p>
          <w:p w14:paraId="0E396096" w14:textId="77777777" w:rsidR="00525F77" w:rsidRDefault="00000000">
            <w:pPr>
              <w:pStyle w:val="TableParagraph"/>
              <w:spacing w:before="2" w:line="308" w:lineRule="exact"/>
              <w:rPr>
                <w:sz w:val="28"/>
              </w:rPr>
            </w:pPr>
            <w:r>
              <w:rPr>
                <w:sz w:val="28"/>
              </w:rPr>
              <w:t>целлюлозно-бумажной</w:t>
            </w:r>
            <w:r>
              <w:rPr>
                <w:spacing w:val="-15"/>
                <w:sz w:val="28"/>
              </w:rPr>
              <w:t xml:space="preserve"> </w:t>
            </w:r>
            <w:r>
              <w:rPr>
                <w:spacing w:val="-2"/>
                <w:sz w:val="28"/>
              </w:rPr>
              <w:t>промышленности</w:t>
            </w:r>
          </w:p>
        </w:tc>
      </w:tr>
      <w:tr w:rsidR="00525F77" w14:paraId="6FC05691" w14:textId="77777777">
        <w:trPr>
          <w:trHeight w:val="321"/>
        </w:trPr>
        <w:tc>
          <w:tcPr>
            <w:tcW w:w="1056" w:type="dxa"/>
          </w:tcPr>
          <w:p w14:paraId="5984D2E2" w14:textId="77777777" w:rsidR="00525F77" w:rsidRDefault="00000000">
            <w:pPr>
              <w:pStyle w:val="TableParagraph"/>
              <w:spacing w:line="301" w:lineRule="exact"/>
              <w:ind w:left="11" w:right="1"/>
              <w:jc w:val="center"/>
              <w:rPr>
                <w:sz w:val="28"/>
              </w:rPr>
            </w:pPr>
            <w:r>
              <w:rPr>
                <w:spacing w:val="-2"/>
                <w:sz w:val="28"/>
              </w:rPr>
              <w:t>33.1.8</w:t>
            </w:r>
          </w:p>
        </w:tc>
        <w:tc>
          <w:tcPr>
            <w:tcW w:w="8296" w:type="dxa"/>
          </w:tcPr>
          <w:p w14:paraId="579AFBF2" w14:textId="77777777" w:rsidR="00525F77" w:rsidRDefault="00000000">
            <w:pPr>
              <w:pStyle w:val="TableParagraph"/>
              <w:spacing w:line="301" w:lineRule="exact"/>
              <w:rPr>
                <w:sz w:val="28"/>
              </w:rPr>
            </w:pPr>
            <w:r>
              <w:rPr>
                <w:sz w:val="28"/>
              </w:rPr>
              <w:t>Предприятия</w:t>
            </w:r>
            <w:r>
              <w:rPr>
                <w:spacing w:val="-10"/>
                <w:sz w:val="28"/>
              </w:rPr>
              <w:t xml:space="preserve"> </w:t>
            </w:r>
            <w:r>
              <w:rPr>
                <w:sz w:val="28"/>
              </w:rPr>
              <w:t>и</w:t>
            </w:r>
            <w:r>
              <w:rPr>
                <w:spacing w:val="-5"/>
                <w:sz w:val="28"/>
              </w:rPr>
              <w:t xml:space="preserve"> </w:t>
            </w:r>
            <w:r>
              <w:rPr>
                <w:sz w:val="28"/>
              </w:rPr>
              <w:t>объекты</w:t>
            </w:r>
            <w:r>
              <w:rPr>
                <w:spacing w:val="-6"/>
                <w:sz w:val="28"/>
              </w:rPr>
              <w:t xml:space="preserve"> </w:t>
            </w:r>
            <w:r>
              <w:rPr>
                <w:sz w:val="28"/>
              </w:rPr>
              <w:t>легкой</w:t>
            </w:r>
            <w:r>
              <w:rPr>
                <w:spacing w:val="-7"/>
                <w:sz w:val="28"/>
              </w:rPr>
              <w:t xml:space="preserve"> </w:t>
            </w:r>
            <w:r>
              <w:rPr>
                <w:spacing w:val="-2"/>
                <w:sz w:val="28"/>
              </w:rPr>
              <w:t>промышленности</w:t>
            </w:r>
          </w:p>
        </w:tc>
      </w:tr>
      <w:tr w:rsidR="00525F77" w14:paraId="40086DCE" w14:textId="77777777">
        <w:trPr>
          <w:trHeight w:val="321"/>
        </w:trPr>
        <w:tc>
          <w:tcPr>
            <w:tcW w:w="1056" w:type="dxa"/>
          </w:tcPr>
          <w:p w14:paraId="40C5E8D8" w14:textId="77777777" w:rsidR="00525F77" w:rsidRDefault="00000000">
            <w:pPr>
              <w:pStyle w:val="TableParagraph"/>
              <w:spacing w:line="301" w:lineRule="exact"/>
              <w:ind w:left="11" w:right="1"/>
              <w:jc w:val="center"/>
              <w:rPr>
                <w:sz w:val="28"/>
              </w:rPr>
            </w:pPr>
            <w:r>
              <w:rPr>
                <w:spacing w:val="-2"/>
                <w:sz w:val="28"/>
              </w:rPr>
              <w:t>33.1.9</w:t>
            </w:r>
          </w:p>
        </w:tc>
        <w:tc>
          <w:tcPr>
            <w:tcW w:w="8296" w:type="dxa"/>
          </w:tcPr>
          <w:p w14:paraId="03827D2A" w14:textId="77777777" w:rsidR="00525F77" w:rsidRDefault="00000000">
            <w:pPr>
              <w:pStyle w:val="TableParagraph"/>
              <w:spacing w:line="301" w:lineRule="exact"/>
              <w:rPr>
                <w:sz w:val="28"/>
              </w:rPr>
            </w:pPr>
            <w:r>
              <w:rPr>
                <w:sz w:val="28"/>
              </w:rPr>
              <w:t>Предприятия</w:t>
            </w:r>
            <w:r>
              <w:rPr>
                <w:spacing w:val="-11"/>
                <w:sz w:val="28"/>
              </w:rPr>
              <w:t xml:space="preserve"> </w:t>
            </w:r>
            <w:r>
              <w:rPr>
                <w:sz w:val="28"/>
              </w:rPr>
              <w:t>и</w:t>
            </w:r>
            <w:r>
              <w:rPr>
                <w:spacing w:val="-6"/>
                <w:sz w:val="28"/>
              </w:rPr>
              <w:t xml:space="preserve"> </w:t>
            </w:r>
            <w:r>
              <w:rPr>
                <w:sz w:val="28"/>
              </w:rPr>
              <w:t>объекты</w:t>
            </w:r>
            <w:r>
              <w:rPr>
                <w:spacing w:val="-7"/>
                <w:sz w:val="28"/>
              </w:rPr>
              <w:t xml:space="preserve"> </w:t>
            </w:r>
            <w:r>
              <w:rPr>
                <w:sz w:val="28"/>
              </w:rPr>
              <w:t>пищевой</w:t>
            </w:r>
            <w:r>
              <w:rPr>
                <w:spacing w:val="-8"/>
                <w:sz w:val="28"/>
              </w:rPr>
              <w:t xml:space="preserve"> </w:t>
            </w:r>
            <w:r>
              <w:rPr>
                <w:spacing w:val="-2"/>
                <w:sz w:val="28"/>
              </w:rPr>
              <w:t>промышленности</w:t>
            </w:r>
          </w:p>
        </w:tc>
      </w:tr>
      <w:tr w:rsidR="00525F77" w14:paraId="027B82B3" w14:textId="77777777">
        <w:trPr>
          <w:trHeight w:val="323"/>
        </w:trPr>
        <w:tc>
          <w:tcPr>
            <w:tcW w:w="1056" w:type="dxa"/>
          </w:tcPr>
          <w:p w14:paraId="1E693E7F" w14:textId="77777777" w:rsidR="00525F77" w:rsidRDefault="00000000">
            <w:pPr>
              <w:pStyle w:val="TableParagraph"/>
              <w:spacing w:line="304" w:lineRule="exact"/>
              <w:ind w:left="11" w:right="2"/>
              <w:jc w:val="center"/>
              <w:rPr>
                <w:sz w:val="28"/>
              </w:rPr>
            </w:pPr>
            <w:r>
              <w:rPr>
                <w:spacing w:val="-2"/>
                <w:sz w:val="28"/>
              </w:rPr>
              <w:t>33.1.10</w:t>
            </w:r>
          </w:p>
        </w:tc>
        <w:tc>
          <w:tcPr>
            <w:tcW w:w="8296" w:type="dxa"/>
          </w:tcPr>
          <w:p w14:paraId="468F4CA0" w14:textId="77777777" w:rsidR="00525F77" w:rsidRDefault="00000000">
            <w:pPr>
              <w:pStyle w:val="TableParagraph"/>
              <w:spacing w:line="304" w:lineRule="exact"/>
              <w:rPr>
                <w:sz w:val="28"/>
              </w:rPr>
            </w:pPr>
            <w:r>
              <w:rPr>
                <w:sz w:val="28"/>
              </w:rPr>
              <w:t>Предприятия</w:t>
            </w:r>
            <w:r>
              <w:rPr>
                <w:spacing w:val="-11"/>
                <w:sz w:val="28"/>
              </w:rPr>
              <w:t xml:space="preserve"> </w:t>
            </w:r>
            <w:r>
              <w:rPr>
                <w:sz w:val="28"/>
              </w:rPr>
              <w:t>и</w:t>
            </w:r>
            <w:r>
              <w:rPr>
                <w:spacing w:val="-5"/>
                <w:sz w:val="28"/>
              </w:rPr>
              <w:t xml:space="preserve"> </w:t>
            </w:r>
            <w:r>
              <w:rPr>
                <w:sz w:val="28"/>
              </w:rPr>
              <w:t>объекты</w:t>
            </w:r>
            <w:r>
              <w:rPr>
                <w:spacing w:val="-5"/>
                <w:sz w:val="28"/>
              </w:rPr>
              <w:t xml:space="preserve"> </w:t>
            </w:r>
            <w:r>
              <w:rPr>
                <w:sz w:val="28"/>
              </w:rPr>
              <w:t>сельского</w:t>
            </w:r>
            <w:r>
              <w:rPr>
                <w:spacing w:val="-5"/>
                <w:sz w:val="28"/>
              </w:rPr>
              <w:t xml:space="preserve"> </w:t>
            </w:r>
            <w:r>
              <w:rPr>
                <w:sz w:val="28"/>
              </w:rPr>
              <w:t>и</w:t>
            </w:r>
            <w:r>
              <w:rPr>
                <w:spacing w:val="-5"/>
                <w:sz w:val="28"/>
              </w:rPr>
              <w:t xml:space="preserve"> </w:t>
            </w:r>
            <w:r>
              <w:rPr>
                <w:sz w:val="28"/>
              </w:rPr>
              <w:t>лесного</w:t>
            </w:r>
            <w:r>
              <w:rPr>
                <w:spacing w:val="-8"/>
                <w:sz w:val="28"/>
              </w:rPr>
              <w:t xml:space="preserve"> </w:t>
            </w:r>
            <w:r>
              <w:rPr>
                <w:spacing w:val="-2"/>
                <w:sz w:val="28"/>
              </w:rPr>
              <w:t>хозяйства</w:t>
            </w:r>
          </w:p>
        </w:tc>
      </w:tr>
      <w:tr w:rsidR="00525F77" w14:paraId="672ACD1E" w14:textId="77777777">
        <w:trPr>
          <w:trHeight w:val="321"/>
        </w:trPr>
        <w:tc>
          <w:tcPr>
            <w:tcW w:w="1056" w:type="dxa"/>
          </w:tcPr>
          <w:p w14:paraId="5751C812" w14:textId="77777777" w:rsidR="00525F77" w:rsidRDefault="00000000">
            <w:pPr>
              <w:pStyle w:val="TableParagraph"/>
              <w:spacing w:line="301" w:lineRule="exact"/>
              <w:ind w:left="11" w:right="2"/>
              <w:jc w:val="center"/>
              <w:rPr>
                <w:sz w:val="28"/>
              </w:rPr>
            </w:pPr>
            <w:r>
              <w:rPr>
                <w:spacing w:val="-2"/>
                <w:sz w:val="28"/>
              </w:rPr>
              <w:t>33.1.11</w:t>
            </w:r>
          </w:p>
        </w:tc>
        <w:tc>
          <w:tcPr>
            <w:tcW w:w="8296" w:type="dxa"/>
          </w:tcPr>
          <w:p w14:paraId="77753979" w14:textId="77777777" w:rsidR="00525F77" w:rsidRDefault="00000000">
            <w:pPr>
              <w:pStyle w:val="TableParagraph"/>
              <w:spacing w:line="301" w:lineRule="exact"/>
              <w:rPr>
                <w:sz w:val="28"/>
              </w:rPr>
            </w:pPr>
            <w:r>
              <w:rPr>
                <w:sz w:val="28"/>
              </w:rPr>
              <w:t>Тепловые</w:t>
            </w:r>
            <w:r>
              <w:rPr>
                <w:spacing w:val="-6"/>
                <w:sz w:val="28"/>
              </w:rPr>
              <w:t xml:space="preserve"> </w:t>
            </w:r>
            <w:r>
              <w:rPr>
                <w:spacing w:val="-2"/>
                <w:sz w:val="28"/>
              </w:rPr>
              <w:t>электростанции</w:t>
            </w:r>
          </w:p>
        </w:tc>
      </w:tr>
      <w:tr w:rsidR="00525F77" w14:paraId="493AE61F" w14:textId="77777777">
        <w:trPr>
          <w:trHeight w:val="321"/>
        </w:trPr>
        <w:tc>
          <w:tcPr>
            <w:tcW w:w="1056" w:type="dxa"/>
          </w:tcPr>
          <w:p w14:paraId="700BE2F8" w14:textId="77777777" w:rsidR="00525F77" w:rsidRDefault="00000000">
            <w:pPr>
              <w:pStyle w:val="TableParagraph"/>
              <w:spacing w:line="301" w:lineRule="exact"/>
              <w:ind w:left="11" w:right="2"/>
              <w:jc w:val="center"/>
              <w:rPr>
                <w:sz w:val="28"/>
              </w:rPr>
            </w:pPr>
            <w:r>
              <w:rPr>
                <w:spacing w:val="-2"/>
                <w:sz w:val="28"/>
              </w:rPr>
              <w:t>33.1.12</w:t>
            </w:r>
          </w:p>
        </w:tc>
        <w:tc>
          <w:tcPr>
            <w:tcW w:w="8296" w:type="dxa"/>
          </w:tcPr>
          <w:p w14:paraId="130F3397" w14:textId="77777777" w:rsidR="00525F77" w:rsidRDefault="00000000">
            <w:pPr>
              <w:pStyle w:val="TableParagraph"/>
              <w:spacing w:line="301" w:lineRule="exact"/>
              <w:rPr>
                <w:sz w:val="28"/>
              </w:rPr>
            </w:pPr>
            <w:r>
              <w:rPr>
                <w:sz w:val="28"/>
              </w:rPr>
              <w:t>Объекты</w:t>
            </w:r>
            <w:r>
              <w:rPr>
                <w:spacing w:val="-11"/>
                <w:sz w:val="28"/>
              </w:rPr>
              <w:t xml:space="preserve"> </w:t>
            </w:r>
            <w:r>
              <w:rPr>
                <w:sz w:val="28"/>
              </w:rPr>
              <w:t>использования</w:t>
            </w:r>
            <w:r>
              <w:rPr>
                <w:spacing w:val="-7"/>
                <w:sz w:val="28"/>
              </w:rPr>
              <w:t xml:space="preserve"> </w:t>
            </w:r>
            <w:r>
              <w:rPr>
                <w:sz w:val="28"/>
              </w:rPr>
              <w:t>атомной</w:t>
            </w:r>
            <w:r>
              <w:rPr>
                <w:spacing w:val="-4"/>
                <w:sz w:val="28"/>
              </w:rPr>
              <w:t xml:space="preserve"> </w:t>
            </w:r>
            <w:r>
              <w:rPr>
                <w:spacing w:val="-2"/>
                <w:sz w:val="28"/>
              </w:rPr>
              <w:t>энергии</w:t>
            </w:r>
          </w:p>
        </w:tc>
      </w:tr>
      <w:tr w:rsidR="00525F77" w14:paraId="5DAA0988" w14:textId="77777777">
        <w:trPr>
          <w:trHeight w:val="323"/>
        </w:trPr>
        <w:tc>
          <w:tcPr>
            <w:tcW w:w="1056" w:type="dxa"/>
          </w:tcPr>
          <w:p w14:paraId="739B0AED" w14:textId="77777777" w:rsidR="00525F77" w:rsidRDefault="00000000">
            <w:pPr>
              <w:pStyle w:val="TableParagraph"/>
              <w:spacing w:line="304" w:lineRule="exact"/>
              <w:ind w:left="11" w:right="2"/>
              <w:jc w:val="center"/>
              <w:rPr>
                <w:sz w:val="28"/>
              </w:rPr>
            </w:pPr>
            <w:r>
              <w:rPr>
                <w:spacing w:val="-2"/>
                <w:sz w:val="28"/>
              </w:rPr>
              <w:t>33.1.13</w:t>
            </w:r>
          </w:p>
        </w:tc>
        <w:tc>
          <w:tcPr>
            <w:tcW w:w="8296" w:type="dxa"/>
          </w:tcPr>
          <w:p w14:paraId="1DFF13DF" w14:textId="77777777" w:rsidR="00525F77" w:rsidRDefault="00000000">
            <w:pPr>
              <w:pStyle w:val="TableParagraph"/>
              <w:spacing w:line="304" w:lineRule="exact"/>
              <w:rPr>
                <w:sz w:val="28"/>
              </w:rPr>
            </w:pPr>
            <w:r>
              <w:rPr>
                <w:sz w:val="28"/>
              </w:rPr>
              <w:t>Объекты</w:t>
            </w:r>
            <w:r>
              <w:rPr>
                <w:spacing w:val="-8"/>
                <w:sz w:val="28"/>
              </w:rPr>
              <w:t xml:space="preserve"> </w:t>
            </w:r>
            <w:r>
              <w:rPr>
                <w:sz w:val="28"/>
              </w:rPr>
              <w:t>электроснабжения</w:t>
            </w:r>
            <w:r>
              <w:rPr>
                <w:spacing w:val="-7"/>
                <w:sz w:val="28"/>
              </w:rPr>
              <w:t xml:space="preserve"> </w:t>
            </w:r>
            <w:r>
              <w:rPr>
                <w:sz w:val="28"/>
              </w:rPr>
              <w:t>свыше</w:t>
            </w:r>
            <w:r>
              <w:rPr>
                <w:spacing w:val="-7"/>
                <w:sz w:val="28"/>
              </w:rPr>
              <w:t xml:space="preserve"> </w:t>
            </w:r>
            <w:r>
              <w:rPr>
                <w:sz w:val="28"/>
              </w:rPr>
              <w:t>110</w:t>
            </w:r>
            <w:r>
              <w:rPr>
                <w:spacing w:val="-9"/>
                <w:sz w:val="28"/>
              </w:rPr>
              <w:t xml:space="preserve"> </w:t>
            </w:r>
            <w:r>
              <w:rPr>
                <w:spacing w:val="-7"/>
                <w:sz w:val="28"/>
              </w:rPr>
              <w:t>кВ</w:t>
            </w:r>
          </w:p>
        </w:tc>
      </w:tr>
      <w:tr w:rsidR="00525F77" w14:paraId="12E8E9FE" w14:textId="77777777">
        <w:trPr>
          <w:trHeight w:val="321"/>
        </w:trPr>
        <w:tc>
          <w:tcPr>
            <w:tcW w:w="1056" w:type="dxa"/>
          </w:tcPr>
          <w:p w14:paraId="5F3C9719" w14:textId="77777777" w:rsidR="00525F77" w:rsidRDefault="00000000">
            <w:pPr>
              <w:pStyle w:val="TableParagraph"/>
              <w:spacing w:line="301" w:lineRule="exact"/>
              <w:ind w:left="11" w:right="2"/>
              <w:jc w:val="center"/>
              <w:rPr>
                <w:sz w:val="28"/>
              </w:rPr>
            </w:pPr>
            <w:r>
              <w:rPr>
                <w:spacing w:val="-2"/>
                <w:sz w:val="28"/>
              </w:rPr>
              <w:t>33.1.14</w:t>
            </w:r>
          </w:p>
        </w:tc>
        <w:tc>
          <w:tcPr>
            <w:tcW w:w="8296" w:type="dxa"/>
          </w:tcPr>
          <w:p w14:paraId="327D7B1E" w14:textId="77777777" w:rsidR="00525F77" w:rsidRDefault="00000000">
            <w:pPr>
              <w:pStyle w:val="TableParagraph"/>
              <w:spacing w:line="301" w:lineRule="exact"/>
              <w:rPr>
                <w:sz w:val="28"/>
              </w:rPr>
            </w:pPr>
            <w:r>
              <w:rPr>
                <w:sz w:val="28"/>
              </w:rPr>
              <w:t>Объекты</w:t>
            </w:r>
            <w:r>
              <w:rPr>
                <w:spacing w:val="-8"/>
                <w:sz w:val="28"/>
              </w:rPr>
              <w:t xml:space="preserve"> </w:t>
            </w:r>
            <w:r>
              <w:rPr>
                <w:sz w:val="28"/>
              </w:rPr>
              <w:t>нефтегазового</w:t>
            </w:r>
            <w:r>
              <w:rPr>
                <w:spacing w:val="-6"/>
                <w:sz w:val="28"/>
              </w:rPr>
              <w:t xml:space="preserve"> </w:t>
            </w:r>
            <w:r>
              <w:rPr>
                <w:spacing w:val="-2"/>
                <w:sz w:val="28"/>
              </w:rPr>
              <w:t>комплекса</w:t>
            </w:r>
          </w:p>
        </w:tc>
      </w:tr>
      <w:tr w:rsidR="00525F77" w14:paraId="6234A9CB" w14:textId="77777777">
        <w:trPr>
          <w:trHeight w:val="321"/>
        </w:trPr>
        <w:tc>
          <w:tcPr>
            <w:tcW w:w="1056" w:type="dxa"/>
          </w:tcPr>
          <w:p w14:paraId="0C6582AE" w14:textId="77777777" w:rsidR="00525F77" w:rsidRDefault="00000000">
            <w:pPr>
              <w:pStyle w:val="TableParagraph"/>
              <w:spacing w:line="301" w:lineRule="exact"/>
              <w:ind w:left="11" w:right="2"/>
              <w:jc w:val="center"/>
              <w:rPr>
                <w:sz w:val="28"/>
              </w:rPr>
            </w:pPr>
            <w:r>
              <w:rPr>
                <w:spacing w:val="-4"/>
                <w:sz w:val="28"/>
              </w:rPr>
              <w:t>33.2</w:t>
            </w:r>
          </w:p>
        </w:tc>
        <w:tc>
          <w:tcPr>
            <w:tcW w:w="8296" w:type="dxa"/>
          </w:tcPr>
          <w:p w14:paraId="2D52F2AD" w14:textId="77777777" w:rsidR="00525F77" w:rsidRDefault="00000000">
            <w:pPr>
              <w:pStyle w:val="TableParagraph"/>
              <w:spacing w:line="301" w:lineRule="exact"/>
              <w:rPr>
                <w:sz w:val="28"/>
              </w:rPr>
            </w:pPr>
            <w:r>
              <w:rPr>
                <w:sz w:val="28"/>
              </w:rPr>
              <w:t>Транспортное</w:t>
            </w:r>
            <w:r>
              <w:rPr>
                <w:spacing w:val="-13"/>
                <w:sz w:val="28"/>
              </w:rPr>
              <w:t xml:space="preserve"> </w:t>
            </w:r>
            <w:r>
              <w:rPr>
                <w:spacing w:val="-2"/>
                <w:sz w:val="28"/>
              </w:rPr>
              <w:t>строительство</w:t>
            </w:r>
          </w:p>
        </w:tc>
      </w:tr>
      <w:tr w:rsidR="00525F77" w14:paraId="1CE15C63" w14:textId="77777777">
        <w:trPr>
          <w:trHeight w:val="645"/>
        </w:trPr>
        <w:tc>
          <w:tcPr>
            <w:tcW w:w="1056" w:type="dxa"/>
          </w:tcPr>
          <w:p w14:paraId="1962AD83" w14:textId="77777777" w:rsidR="00525F77" w:rsidRDefault="00000000">
            <w:pPr>
              <w:pStyle w:val="TableParagraph"/>
              <w:spacing w:before="156"/>
              <w:ind w:left="11" w:right="1"/>
              <w:jc w:val="center"/>
              <w:rPr>
                <w:sz w:val="28"/>
              </w:rPr>
            </w:pPr>
            <w:r>
              <w:rPr>
                <w:spacing w:val="-2"/>
                <w:sz w:val="28"/>
              </w:rPr>
              <w:t>33.2.1</w:t>
            </w:r>
          </w:p>
        </w:tc>
        <w:tc>
          <w:tcPr>
            <w:tcW w:w="8296" w:type="dxa"/>
          </w:tcPr>
          <w:p w14:paraId="79A7291E" w14:textId="77777777" w:rsidR="00525F77" w:rsidRDefault="00000000">
            <w:pPr>
              <w:pStyle w:val="TableParagraph"/>
              <w:spacing w:line="322" w:lineRule="exact"/>
              <w:ind w:right="204"/>
              <w:rPr>
                <w:sz w:val="28"/>
              </w:rPr>
            </w:pPr>
            <w:r>
              <w:rPr>
                <w:sz w:val="28"/>
              </w:rPr>
              <w:t>Автомобильные</w:t>
            </w:r>
            <w:r>
              <w:rPr>
                <w:spacing w:val="-12"/>
                <w:sz w:val="28"/>
              </w:rPr>
              <w:t xml:space="preserve"> </w:t>
            </w:r>
            <w:r>
              <w:rPr>
                <w:sz w:val="28"/>
              </w:rPr>
              <w:t>дороги</w:t>
            </w:r>
            <w:r>
              <w:rPr>
                <w:spacing w:val="-12"/>
                <w:sz w:val="28"/>
              </w:rPr>
              <w:t xml:space="preserve"> </w:t>
            </w:r>
            <w:r>
              <w:rPr>
                <w:sz w:val="28"/>
              </w:rPr>
              <w:t>и</w:t>
            </w:r>
            <w:r>
              <w:rPr>
                <w:spacing w:val="-10"/>
                <w:sz w:val="28"/>
              </w:rPr>
              <w:t xml:space="preserve"> </w:t>
            </w:r>
            <w:r>
              <w:rPr>
                <w:sz w:val="28"/>
              </w:rPr>
              <w:t>объекты</w:t>
            </w:r>
            <w:r>
              <w:rPr>
                <w:spacing w:val="-10"/>
                <w:sz w:val="28"/>
              </w:rPr>
              <w:t xml:space="preserve"> </w:t>
            </w:r>
            <w:r>
              <w:rPr>
                <w:sz w:val="28"/>
              </w:rPr>
              <w:t>инфраструктуры автомобильного транспорта</w:t>
            </w:r>
          </w:p>
        </w:tc>
      </w:tr>
      <w:tr w:rsidR="00525F77" w14:paraId="3926D6EB" w14:textId="77777777">
        <w:trPr>
          <w:trHeight w:val="642"/>
        </w:trPr>
        <w:tc>
          <w:tcPr>
            <w:tcW w:w="1056" w:type="dxa"/>
          </w:tcPr>
          <w:p w14:paraId="0CA1F871" w14:textId="77777777" w:rsidR="00525F77" w:rsidRDefault="00000000">
            <w:pPr>
              <w:pStyle w:val="TableParagraph"/>
              <w:spacing w:before="153"/>
              <w:ind w:left="11" w:right="1"/>
              <w:jc w:val="center"/>
              <w:rPr>
                <w:sz w:val="28"/>
              </w:rPr>
            </w:pPr>
            <w:r>
              <w:rPr>
                <w:spacing w:val="-2"/>
                <w:sz w:val="28"/>
              </w:rPr>
              <w:t>33.2.2</w:t>
            </w:r>
          </w:p>
        </w:tc>
        <w:tc>
          <w:tcPr>
            <w:tcW w:w="8296" w:type="dxa"/>
          </w:tcPr>
          <w:p w14:paraId="3CC4BC8D" w14:textId="77777777" w:rsidR="00525F77" w:rsidRDefault="00000000">
            <w:pPr>
              <w:pStyle w:val="TableParagraph"/>
              <w:spacing w:line="315" w:lineRule="exact"/>
              <w:rPr>
                <w:sz w:val="28"/>
              </w:rPr>
            </w:pPr>
            <w:r>
              <w:rPr>
                <w:sz w:val="28"/>
              </w:rPr>
              <w:t>Железные</w:t>
            </w:r>
            <w:r>
              <w:rPr>
                <w:spacing w:val="-9"/>
                <w:sz w:val="28"/>
              </w:rPr>
              <w:t xml:space="preserve"> </w:t>
            </w:r>
            <w:r>
              <w:rPr>
                <w:sz w:val="28"/>
              </w:rPr>
              <w:t>дороги</w:t>
            </w:r>
            <w:r>
              <w:rPr>
                <w:spacing w:val="-9"/>
                <w:sz w:val="28"/>
              </w:rPr>
              <w:t xml:space="preserve"> </w:t>
            </w:r>
            <w:r>
              <w:rPr>
                <w:sz w:val="28"/>
              </w:rPr>
              <w:t>и</w:t>
            </w:r>
            <w:r>
              <w:rPr>
                <w:spacing w:val="-6"/>
                <w:sz w:val="28"/>
              </w:rPr>
              <w:t xml:space="preserve"> </w:t>
            </w:r>
            <w:r>
              <w:rPr>
                <w:sz w:val="28"/>
              </w:rPr>
              <w:t>объекты</w:t>
            </w:r>
            <w:r>
              <w:rPr>
                <w:spacing w:val="-6"/>
                <w:sz w:val="28"/>
              </w:rPr>
              <w:t xml:space="preserve"> </w:t>
            </w:r>
            <w:r>
              <w:rPr>
                <w:sz w:val="28"/>
              </w:rPr>
              <w:t>инфраструктуры</w:t>
            </w:r>
            <w:r>
              <w:rPr>
                <w:spacing w:val="-6"/>
                <w:sz w:val="28"/>
              </w:rPr>
              <w:t xml:space="preserve"> </w:t>
            </w:r>
            <w:r>
              <w:rPr>
                <w:spacing w:val="-2"/>
                <w:sz w:val="28"/>
              </w:rPr>
              <w:t>железнодорожного</w:t>
            </w:r>
          </w:p>
          <w:p w14:paraId="62823B39" w14:textId="77777777" w:rsidR="00525F77" w:rsidRDefault="00000000">
            <w:pPr>
              <w:pStyle w:val="TableParagraph"/>
              <w:spacing w:line="308" w:lineRule="exact"/>
              <w:rPr>
                <w:sz w:val="28"/>
              </w:rPr>
            </w:pPr>
            <w:r>
              <w:rPr>
                <w:spacing w:val="-2"/>
                <w:sz w:val="28"/>
              </w:rPr>
              <w:t>транспорта</w:t>
            </w:r>
          </w:p>
        </w:tc>
      </w:tr>
      <w:tr w:rsidR="00525F77" w14:paraId="4A02D675" w14:textId="77777777">
        <w:trPr>
          <w:trHeight w:val="323"/>
        </w:trPr>
        <w:tc>
          <w:tcPr>
            <w:tcW w:w="1056" w:type="dxa"/>
          </w:tcPr>
          <w:p w14:paraId="220FCDB7" w14:textId="77777777" w:rsidR="00525F77" w:rsidRDefault="00000000">
            <w:pPr>
              <w:pStyle w:val="TableParagraph"/>
              <w:spacing w:line="304" w:lineRule="exact"/>
              <w:ind w:left="11" w:right="1"/>
              <w:jc w:val="center"/>
              <w:rPr>
                <w:sz w:val="28"/>
              </w:rPr>
            </w:pPr>
            <w:r>
              <w:rPr>
                <w:spacing w:val="-2"/>
                <w:sz w:val="28"/>
              </w:rPr>
              <w:t>33.2.3</w:t>
            </w:r>
          </w:p>
        </w:tc>
        <w:tc>
          <w:tcPr>
            <w:tcW w:w="8296" w:type="dxa"/>
          </w:tcPr>
          <w:p w14:paraId="53539EE0" w14:textId="77777777" w:rsidR="00525F77" w:rsidRDefault="00000000">
            <w:pPr>
              <w:pStyle w:val="TableParagraph"/>
              <w:spacing w:line="304" w:lineRule="exact"/>
              <w:rPr>
                <w:sz w:val="28"/>
              </w:rPr>
            </w:pPr>
            <w:r>
              <w:rPr>
                <w:sz w:val="28"/>
              </w:rPr>
              <w:t>Аэропорты</w:t>
            </w:r>
            <w:r>
              <w:rPr>
                <w:spacing w:val="-10"/>
                <w:sz w:val="28"/>
              </w:rPr>
              <w:t xml:space="preserve"> </w:t>
            </w:r>
            <w:r>
              <w:rPr>
                <w:sz w:val="28"/>
              </w:rPr>
              <w:t>и</w:t>
            </w:r>
            <w:r>
              <w:rPr>
                <w:spacing w:val="-6"/>
                <w:sz w:val="28"/>
              </w:rPr>
              <w:t xml:space="preserve"> </w:t>
            </w:r>
            <w:r>
              <w:rPr>
                <w:sz w:val="28"/>
              </w:rPr>
              <w:t>иные</w:t>
            </w:r>
            <w:r>
              <w:rPr>
                <w:spacing w:val="-5"/>
                <w:sz w:val="28"/>
              </w:rPr>
              <w:t xml:space="preserve"> </w:t>
            </w:r>
            <w:r>
              <w:rPr>
                <w:sz w:val="28"/>
              </w:rPr>
              <w:t>объекты</w:t>
            </w:r>
            <w:r>
              <w:rPr>
                <w:spacing w:val="-4"/>
                <w:sz w:val="28"/>
              </w:rPr>
              <w:t xml:space="preserve"> </w:t>
            </w:r>
            <w:r>
              <w:rPr>
                <w:sz w:val="28"/>
              </w:rPr>
              <w:t>авиационной</w:t>
            </w:r>
            <w:r>
              <w:rPr>
                <w:spacing w:val="-5"/>
                <w:sz w:val="28"/>
              </w:rPr>
              <w:t xml:space="preserve"> </w:t>
            </w:r>
            <w:r>
              <w:rPr>
                <w:spacing w:val="-2"/>
                <w:sz w:val="28"/>
              </w:rPr>
              <w:t>инфраструктуры</w:t>
            </w:r>
          </w:p>
        </w:tc>
      </w:tr>
      <w:tr w:rsidR="00525F77" w14:paraId="66E137DE" w14:textId="77777777">
        <w:trPr>
          <w:trHeight w:val="321"/>
        </w:trPr>
        <w:tc>
          <w:tcPr>
            <w:tcW w:w="1056" w:type="dxa"/>
          </w:tcPr>
          <w:p w14:paraId="69EA3399" w14:textId="77777777" w:rsidR="00525F77" w:rsidRDefault="00000000">
            <w:pPr>
              <w:pStyle w:val="TableParagraph"/>
              <w:spacing w:line="301" w:lineRule="exact"/>
              <w:ind w:left="11" w:right="1"/>
              <w:jc w:val="center"/>
              <w:rPr>
                <w:sz w:val="28"/>
              </w:rPr>
            </w:pPr>
            <w:r>
              <w:rPr>
                <w:spacing w:val="-2"/>
                <w:sz w:val="28"/>
              </w:rPr>
              <w:t>33.2.4</w:t>
            </w:r>
          </w:p>
        </w:tc>
        <w:tc>
          <w:tcPr>
            <w:tcW w:w="8296" w:type="dxa"/>
          </w:tcPr>
          <w:p w14:paraId="58CA6067" w14:textId="77777777" w:rsidR="00525F77" w:rsidRDefault="00000000">
            <w:pPr>
              <w:pStyle w:val="TableParagraph"/>
              <w:spacing w:line="301" w:lineRule="exact"/>
              <w:rPr>
                <w:sz w:val="28"/>
              </w:rPr>
            </w:pPr>
            <w:r>
              <w:rPr>
                <w:sz w:val="28"/>
              </w:rPr>
              <w:t>Тоннели</w:t>
            </w:r>
            <w:r>
              <w:rPr>
                <w:spacing w:val="-6"/>
                <w:sz w:val="28"/>
              </w:rPr>
              <w:t xml:space="preserve"> </w:t>
            </w:r>
            <w:r>
              <w:rPr>
                <w:sz w:val="28"/>
              </w:rPr>
              <w:t>автомобильные</w:t>
            </w:r>
            <w:r>
              <w:rPr>
                <w:spacing w:val="-9"/>
                <w:sz w:val="28"/>
              </w:rPr>
              <w:t xml:space="preserve"> </w:t>
            </w:r>
            <w:r>
              <w:rPr>
                <w:sz w:val="28"/>
              </w:rPr>
              <w:t>и</w:t>
            </w:r>
            <w:r>
              <w:rPr>
                <w:spacing w:val="-5"/>
                <w:sz w:val="28"/>
              </w:rPr>
              <w:t xml:space="preserve"> </w:t>
            </w:r>
            <w:r>
              <w:rPr>
                <w:spacing w:val="-2"/>
                <w:sz w:val="28"/>
              </w:rPr>
              <w:t>железнодорожные</w:t>
            </w:r>
          </w:p>
        </w:tc>
      </w:tr>
      <w:tr w:rsidR="00525F77" w14:paraId="5D55B16D" w14:textId="77777777">
        <w:trPr>
          <w:trHeight w:val="321"/>
        </w:trPr>
        <w:tc>
          <w:tcPr>
            <w:tcW w:w="1056" w:type="dxa"/>
          </w:tcPr>
          <w:p w14:paraId="6929216D" w14:textId="77777777" w:rsidR="00525F77" w:rsidRDefault="00000000">
            <w:pPr>
              <w:pStyle w:val="TableParagraph"/>
              <w:spacing w:line="301" w:lineRule="exact"/>
              <w:ind w:left="11" w:right="1"/>
              <w:jc w:val="center"/>
              <w:rPr>
                <w:sz w:val="28"/>
              </w:rPr>
            </w:pPr>
            <w:r>
              <w:rPr>
                <w:spacing w:val="-2"/>
                <w:sz w:val="28"/>
              </w:rPr>
              <w:t>33.2.5</w:t>
            </w:r>
          </w:p>
        </w:tc>
        <w:tc>
          <w:tcPr>
            <w:tcW w:w="8296" w:type="dxa"/>
          </w:tcPr>
          <w:p w14:paraId="69F4545F" w14:textId="77777777" w:rsidR="00525F77" w:rsidRDefault="00000000">
            <w:pPr>
              <w:pStyle w:val="TableParagraph"/>
              <w:spacing w:line="301" w:lineRule="exact"/>
              <w:rPr>
                <w:sz w:val="28"/>
              </w:rPr>
            </w:pPr>
            <w:r>
              <w:rPr>
                <w:spacing w:val="-2"/>
                <w:sz w:val="28"/>
              </w:rPr>
              <w:t>Метрополитены</w:t>
            </w:r>
          </w:p>
        </w:tc>
      </w:tr>
      <w:tr w:rsidR="00525F77" w14:paraId="716E0DCF" w14:textId="77777777">
        <w:trPr>
          <w:trHeight w:val="323"/>
        </w:trPr>
        <w:tc>
          <w:tcPr>
            <w:tcW w:w="1056" w:type="dxa"/>
          </w:tcPr>
          <w:p w14:paraId="3B849889" w14:textId="77777777" w:rsidR="00525F77" w:rsidRDefault="00000000">
            <w:pPr>
              <w:pStyle w:val="TableParagraph"/>
              <w:spacing w:line="304" w:lineRule="exact"/>
              <w:ind w:left="11" w:right="1"/>
              <w:jc w:val="center"/>
              <w:rPr>
                <w:sz w:val="28"/>
              </w:rPr>
            </w:pPr>
            <w:r>
              <w:rPr>
                <w:spacing w:val="-2"/>
                <w:sz w:val="28"/>
              </w:rPr>
              <w:t>33.2.6</w:t>
            </w:r>
          </w:p>
        </w:tc>
        <w:tc>
          <w:tcPr>
            <w:tcW w:w="8296" w:type="dxa"/>
          </w:tcPr>
          <w:p w14:paraId="68DC95DC" w14:textId="77777777" w:rsidR="00525F77" w:rsidRDefault="00000000">
            <w:pPr>
              <w:pStyle w:val="TableParagraph"/>
              <w:spacing w:line="304" w:lineRule="exact"/>
              <w:rPr>
                <w:sz w:val="28"/>
              </w:rPr>
            </w:pPr>
            <w:r>
              <w:rPr>
                <w:sz w:val="28"/>
              </w:rPr>
              <w:t>Мосты</w:t>
            </w:r>
            <w:r>
              <w:rPr>
                <w:spacing w:val="-4"/>
                <w:sz w:val="28"/>
              </w:rPr>
              <w:t xml:space="preserve"> </w:t>
            </w:r>
            <w:r>
              <w:rPr>
                <w:sz w:val="28"/>
              </w:rPr>
              <w:t>(большие</w:t>
            </w:r>
            <w:r>
              <w:rPr>
                <w:spacing w:val="-3"/>
                <w:sz w:val="28"/>
              </w:rPr>
              <w:t xml:space="preserve"> </w:t>
            </w:r>
            <w:r>
              <w:rPr>
                <w:sz w:val="28"/>
              </w:rPr>
              <w:t>и</w:t>
            </w:r>
            <w:r>
              <w:rPr>
                <w:spacing w:val="-3"/>
                <w:sz w:val="28"/>
              </w:rPr>
              <w:t xml:space="preserve"> </w:t>
            </w:r>
            <w:r>
              <w:rPr>
                <w:spacing w:val="-2"/>
                <w:sz w:val="28"/>
              </w:rPr>
              <w:t>средние)</w:t>
            </w:r>
          </w:p>
        </w:tc>
      </w:tr>
      <w:tr w:rsidR="00525F77" w14:paraId="54544A7A" w14:textId="77777777">
        <w:trPr>
          <w:trHeight w:val="321"/>
        </w:trPr>
        <w:tc>
          <w:tcPr>
            <w:tcW w:w="1056" w:type="dxa"/>
          </w:tcPr>
          <w:p w14:paraId="2614A5D4" w14:textId="77777777" w:rsidR="00525F77" w:rsidRDefault="00000000">
            <w:pPr>
              <w:pStyle w:val="TableParagraph"/>
              <w:spacing w:line="301" w:lineRule="exact"/>
              <w:ind w:left="11" w:right="1"/>
              <w:jc w:val="center"/>
              <w:rPr>
                <w:sz w:val="28"/>
              </w:rPr>
            </w:pPr>
            <w:r>
              <w:rPr>
                <w:spacing w:val="-2"/>
                <w:sz w:val="28"/>
              </w:rPr>
              <w:t>33.2.7</w:t>
            </w:r>
          </w:p>
        </w:tc>
        <w:tc>
          <w:tcPr>
            <w:tcW w:w="8296" w:type="dxa"/>
          </w:tcPr>
          <w:p w14:paraId="012A7196" w14:textId="77777777" w:rsidR="00525F77" w:rsidRDefault="00000000">
            <w:pPr>
              <w:pStyle w:val="TableParagraph"/>
              <w:spacing w:line="301" w:lineRule="exact"/>
              <w:rPr>
                <w:sz w:val="28"/>
              </w:rPr>
            </w:pPr>
            <w:r>
              <w:rPr>
                <w:sz w:val="28"/>
              </w:rPr>
              <w:t>Предприятия</w:t>
            </w:r>
            <w:r>
              <w:rPr>
                <w:spacing w:val="-10"/>
                <w:sz w:val="28"/>
              </w:rPr>
              <w:t xml:space="preserve"> </w:t>
            </w:r>
            <w:r>
              <w:rPr>
                <w:sz w:val="28"/>
              </w:rPr>
              <w:t>и</w:t>
            </w:r>
            <w:r>
              <w:rPr>
                <w:spacing w:val="-8"/>
                <w:sz w:val="28"/>
              </w:rPr>
              <w:t xml:space="preserve"> </w:t>
            </w:r>
            <w:r>
              <w:rPr>
                <w:sz w:val="28"/>
              </w:rPr>
              <w:t>объекты</w:t>
            </w:r>
            <w:r>
              <w:rPr>
                <w:spacing w:val="-7"/>
                <w:sz w:val="28"/>
              </w:rPr>
              <w:t xml:space="preserve"> </w:t>
            </w:r>
            <w:r>
              <w:rPr>
                <w:sz w:val="28"/>
              </w:rPr>
              <w:t>общественного</w:t>
            </w:r>
            <w:r>
              <w:rPr>
                <w:spacing w:val="-5"/>
                <w:sz w:val="28"/>
              </w:rPr>
              <w:t xml:space="preserve"> </w:t>
            </w:r>
            <w:r>
              <w:rPr>
                <w:spacing w:val="-2"/>
                <w:sz w:val="28"/>
              </w:rPr>
              <w:t>транспорта</w:t>
            </w:r>
          </w:p>
        </w:tc>
      </w:tr>
      <w:tr w:rsidR="00525F77" w14:paraId="30B8C8A2" w14:textId="77777777">
        <w:trPr>
          <w:trHeight w:val="321"/>
        </w:trPr>
        <w:tc>
          <w:tcPr>
            <w:tcW w:w="1056" w:type="dxa"/>
          </w:tcPr>
          <w:p w14:paraId="40BA12FF" w14:textId="77777777" w:rsidR="00525F77" w:rsidRDefault="00000000">
            <w:pPr>
              <w:pStyle w:val="TableParagraph"/>
              <w:spacing w:line="301" w:lineRule="exact"/>
              <w:ind w:left="11" w:right="2"/>
              <w:jc w:val="center"/>
              <w:rPr>
                <w:sz w:val="28"/>
              </w:rPr>
            </w:pPr>
            <w:r>
              <w:rPr>
                <w:spacing w:val="-4"/>
                <w:sz w:val="28"/>
              </w:rPr>
              <w:t>33.3</w:t>
            </w:r>
          </w:p>
        </w:tc>
        <w:tc>
          <w:tcPr>
            <w:tcW w:w="8296" w:type="dxa"/>
          </w:tcPr>
          <w:p w14:paraId="3D779C6D" w14:textId="77777777" w:rsidR="00525F77" w:rsidRDefault="00000000">
            <w:pPr>
              <w:pStyle w:val="TableParagraph"/>
              <w:spacing w:line="301" w:lineRule="exact"/>
              <w:rPr>
                <w:sz w:val="28"/>
              </w:rPr>
            </w:pPr>
            <w:r>
              <w:rPr>
                <w:sz w:val="28"/>
              </w:rPr>
              <w:t>Жилищно-гражданское</w:t>
            </w:r>
            <w:r>
              <w:rPr>
                <w:spacing w:val="-15"/>
                <w:sz w:val="28"/>
              </w:rPr>
              <w:t xml:space="preserve"> </w:t>
            </w:r>
            <w:r>
              <w:rPr>
                <w:spacing w:val="-2"/>
                <w:sz w:val="28"/>
              </w:rPr>
              <w:t>строительство</w:t>
            </w:r>
          </w:p>
        </w:tc>
      </w:tr>
      <w:tr w:rsidR="00525F77" w14:paraId="16B661E5" w14:textId="77777777">
        <w:trPr>
          <w:trHeight w:val="323"/>
        </w:trPr>
        <w:tc>
          <w:tcPr>
            <w:tcW w:w="1056" w:type="dxa"/>
          </w:tcPr>
          <w:p w14:paraId="3BF5A9D2" w14:textId="77777777" w:rsidR="00525F77" w:rsidRDefault="00000000">
            <w:pPr>
              <w:pStyle w:val="TableParagraph"/>
              <w:spacing w:line="304" w:lineRule="exact"/>
              <w:ind w:left="11" w:right="2"/>
              <w:jc w:val="center"/>
              <w:rPr>
                <w:sz w:val="28"/>
              </w:rPr>
            </w:pPr>
            <w:r>
              <w:rPr>
                <w:spacing w:val="-4"/>
                <w:sz w:val="28"/>
              </w:rPr>
              <w:t>33.4</w:t>
            </w:r>
          </w:p>
        </w:tc>
        <w:tc>
          <w:tcPr>
            <w:tcW w:w="8296" w:type="dxa"/>
          </w:tcPr>
          <w:p w14:paraId="5A80B541" w14:textId="77777777" w:rsidR="00525F77" w:rsidRDefault="00000000">
            <w:pPr>
              <w:pStyle w:val="TableParagraph"/>
              <w:spacing w:line="304" w:lineRule="exact"/>
              <w:rPr>
                <w:sz w:val="28"/>
              </w:rPr>
            </w:pPr>
            <w:r>
              <w:rPr>
                <w:sz w:val="28"/>
              </w:rPr>
              <w:t>Объекты</w:t>
            </w:r>
            <w:r>
              <w:rPr>
                <w:spacing w:val="-7"/>
                <w:sz w:val="28"/>
              </w:rPr>
              <w:t xml:space="preserve"> </w:t>
            </w:r>
            <w:r>
              <w:rPr>
                <w:sz w:val="28"/>
              </w:rPr>
              <w:t>электроснабжения</w:t>
            </w:r>
            <w:r>
              <w:rPr>
                <w:spacing w:val="-6"/>
                <w:sz w:val="28"/>
              </w:rPr>
              <w:t xml:space="preserve"> </w:t>
            </w:r>
            <w:r>
              <w:rPr>
                <w:sz w:val="28"/>
              </w:rPr>
              <w:t>до</w:t>
            </w:r>
            <w:r>
              <w:rPr>
                <w:spacing w:val="-4"/>
                <w:sz w:val="28"/>
              </w:rPr>
              <w:t xml:space="preserve"> </w:t>
            </w:r>
            <w:r>
              <w:rPr>
                <w:sz w:val="28"/>
              </w:rPr>
              <w:t>110</w:t>
            </w:r>
            <w:r>
              <w:rPr>
                <w:spacing w:val="-5"/>
                <w:sz w:val="28"/>
              </w:rPr>
              <w:t xml:space="preserve"> </w:t>
            </w:r>
            <w:r>
              <w:rPr>
                <w:sz w:val="28"/>
              </w:rPr>
              <w:t>кВ</w:t>
            </w:r>
            <w:r>
              <w:rPr>
                <w:spacing w:val="-6"/>
                <w:sz w:val="28"/>
              </w:rPr>
              <w:t xml:space="preserve"> </w:t>
            </w:r>
            <w:r>
              <w:rPr>
                <w:spacing w:val="-2"/>
                <w:sz w:val="28"/>
              </w:rPr>
              <w:t>включительно</w:t>
            </w:r>
          </w:p>
        </w:tc>
      </w:tr>
      <w:tr w:rsidR="00525F77" w14:paraId="34030F7E" w14:textId="77777777">
        <w:trPr>
          <w:trHeight w:val="321"/>
        </w:trPr>
        <w:tc>
          <w:tcPr>
            <w:tcW w:w="1056" w:type="dxa"/>
          </w:tcPr>
          <w:p w14:paraId="6DD65B84" w14:textId="77777777" w:rsidR="00525F77" w:rsidRDefault="00000000">
            <w:pPr>
              <w:pStyle w:val="TableParagraph"/>
              <w:spacing w:line="301" w:lineRule="exact"/>
              <w:ind w:left="11" w:right="2"/>
              <w:jc w:val="center"/>
              <w:rPr>
                <w:sz w:val="28"/>
              </w:rPr>
            </w:pPr>
            <w:r>
              <w:rPr>
                <w:spacing w:val="-4"/>
                <w:sz w:val="28"/>
              </w:rPr>
              <w:t>33.5</w:t>
            </w:r>
          </w:p>
        </w:tc>
        <w:tc>
          <w:tcPr>
            <w:tcW w:w="8296" w:type="dxa"/>
          </w:tcPr>
          <w:p w14:paraId="5381C22D" w14:textId="77777777" w:rsidR="00525F77" w:rsidRDefault="00000000">
            <w:pPr>
              <w:pStyle w:val="TableParagraph"/>
              <w:spacing w:line="301" w:lineRule="exact"/>
              <w:rPr>
                <w:sz w:val="28"/>
              </w:rPr>
            </w:pPr>
            <w:r>
              <w:rPr>
                <w:sz w:val="28"/>
              </w:rPr>
              <w:t>Объекты</w:t>
            </w:r>
            <w:r>
              <w:rPr>
                <w:spacing w:val="-3"/>
                <w:sz w:val="28"/>
              </w:rPr>
              <w:t xml:space="preserve"> </w:t>
            </w:r>
            <w:r>
              <w:rPr>
                <w:spacing w:val="-2"/>
                <w:sz w:val="28"/>
              </w:rPr>
              <w:t>теплоснабжения</w:t>
            </w:r>
          </w:p>
        </w:tc>
      </w:tr>
      <w:tr w:rsidR="00525F77" w14:paraId="0746CF51" w14:textId="77777777">
        <w:trPr>
          <w:trHeight w:val="321"/>
        </w:trPr>
        <w:tc>
          <w:tcPr>
            <w:tcW w:w="1056" w:type="dxa"/>
          </w:tcPr>
          <w:p w14:paraId="747611C3" w14:textId="77777777" w:rsidR="00525F77" w:rsidRDefault="00000000">
            <w:pPr>
              <w:pStyle w:val="TableParagraph"/>
              <w:spacing w:line="302" w:lineRule="exact"/>
              <w:ind w:left="11" w:right="2"/>
              <w:jc w:val="center"/>
              <w:rPr>
                <w:sz w:val="28"/>
              </w:rPr>
            </w:pPr>
            <w:r>
              <w:rPr>
                <w:spacing w:val="-4"/>
                <w:sz w:val="28"/>
              </w:rPr>
              <w:t>33.6</w:t>
            </w:r>
          </w:p>
        </w:tc>
        <w:tc>
          <w:tcPr>
            <w:tcW w:w="8296" w:type="dxa"/>
          </w:tcPr>
          <w:p w14:paraId="7094607F" w14:textId="77777777" w:rsidR="00525F77" w:rsidRDefault="00000000">
            <w:pPr>
              <w:pStyle w:val="TableParagraph"/>
              <w:spacing w:line="302" w:lineRule="exact"/>
              <w:rPr>
                <w:sz w:val="28"/>
              </w:rPr>
            </w:pPr>
            <w:r>
              <w:rPr>
                <w:sz w:val="28"/>
              </w:rPr>
              <w:t>Объекты</w:t>
            </w:r>
            <w:r>
              <w:rPr>
                <w:spacing w:val="-3"/>
                <w:sz w:val="28"/>
              </w:rPr>
              <w:t xml:space="preserve"> </w:t>
            </w:r>
            <w:r>
              <w:rPr>
                <w:spacing w:val="-2"/>
                <w:sz w:val="28"/>
              </w:rPr>
              <w:t>газоснабжения</w:t>
            </w:r>
          </w:p>
        </w:tc>
      </w:tr>
      <w:tr w:rsidR="00525F77" w14:paraId="147E8378" w14:textId="77777777">
        <w:trPr>
          <w:trHeight w:val="323"/>
        </w:trPr>
        <w:tc>
          <w:tcPr>
            <w:tcW w:w="1056" w:type="dxa"/>
          </w:tcPr>
          <w:p w14:paraId="428C0E8C" w14:textId="77777777" w:rsidR="00525F77" w:rsidRDefault="00000000">
            <w:pPr>
              <w:pStyle w:val="TableParagraph"/>
              <w:spacing w:line="304" w:lineRule="exact"/>
              <w:ind w:left="11" w:right="2"/>
              <w:jc w:val="center"/>
              <w:rPr>
                <w:sz w:val="28"/>
              </w:rPr>
            </w:pPr>
            <w:r>
              <w:rPr>
                <w:spacing w:val="-4"/>
                <w:sz w:val="28"/>
              </w:rPr>
              <w:t>33.7</w:t>
            </w:r>
          </w:p>
        </w:tc>
        <w:tc>
          <w:tcPr>
            <w:tcW w:w="8296" w:type="dxa"/>
          </w:tcPr>
          <w:p w14:paraId="1216EC93" w14:textId="77777777" w:rsidR="00525F77" w:rsidRDefault="00000000">
            <w:pPr>
              <w:pStyle w:val="TableParagraph"/>
              <w:spacing w:line="304" w:lineRule="exact"/>
              <w:rPr>
                <w:sz w:val="28"/>
              </w:rPr>
            </w:pPr>
            <w:r>
              <w:rPr>
                <w:sz w:val="28"/>
              </w:rPr>
              <w:t>Объекты</w:t>
            </w:r>
            <w:r>
              <w:rPr>
                <w:spacing w:val="-7"/>
                <w:sz w:val="28"/>
              </w:rPr>
              <w:t xml:space="preserve"> </w:t>
            </w:r>
            <w:r>
              <w:rPr>
                <w:sz w:val="28"/>
              </w:rPr>
              <w:t>водоснабжения</w:t>
            </w:r>
            <w:r>
              <w:rPr>
                <w:spacing w:val="-7"/>
                <w:sz w:val="28"/>
              </w:rPr>
              <w:t xml:space="preserve"> </w:t>
            </w:r>
            <w:r>
              <w:rPr>
                <w:sz w:val="28"/>
              </w:rPr>
              <w:t>и</w:t>
            </w:r>
            <w:r>
              <w:rPr>
                <w:spacing w:val="-6"/>
                <w:sz w:val="28"/>
              </w:rPr>
              <w:t xml:space="preserve"> </w:t>
            </w:r>
            <w:r>
              <w:rPr>
                <w:spacing w:val="-2"/>
                <w:sz w:val="28"/>
              </w:rPr>
              <w:t>канализации</w:t>
            </w:r>
          </w:p>
        </w:tc>
      </w:tr>
      <w:tr w:rsidR="00525F77" w14:paraId="3B0CF80F" w14:textId="77777777">
        <w:trPr>
          <w:trHeight w:val="321"/>
        </w:trPr>
        <w:tc>
          <w:tcPr>
            <w:tcW w:w="1056" w:type="dxa"/>
          </w:tcPr>
          <w:p w14:paraId="548651AF" w14:textId="77777777" w:rsidR="00525F77" w:rsidRDefault="00000000">
            <w:pPr>
              <w:pStyle w:val="TableParagraph"/>
              <w:spacing w:line="301" w:lineRule="exact"/>
              <w:ind w:left="11" w:right="2"/>
              <w:jc w:val="center"/>
              <w:rPr>
                <w:sz w:val="28"/>
              </w:rPr>
            </w:pPr>
            <w:r>
              <w:rPr>
                <w:spacing w:val="-4"/>
                <w:sz w:val="28"/>
              </w:rPr>
              <w:t>33.8</w:t>
            </w:r>
          </w:p>
        </w:tc>
        <w:tc>
          <w:tcPr>
            <w:tcW w:w="8296" w:type="dxa"/>
          </w:tcPr>
          <w:p w14:paraId="3FF87E2A" w14:textId="77777777" w:rsidR="00525F77" w:rsidRDefault="00000000">
            <w:pPr>
              <w:pStyle w:val="TableParagraph"/>
              <w:spacing w:line="301" w:lineRule="exact"/>
              <w:rPr>
                <w:sz w:val="28"/>
              </w:rPr>
            </w:pPr>
            <w:r>
              <w:rPr>
                <w:sz w:val="28"/>
              </w:rPr>
              <w:t>Здания</w:t>
            </w:r>
            <w:r>
              <w:rPr>
                <w:spacing w:val="-6"/>
                <w:sz w:val="28"/>
              </w:rPr>
              <w:t xml:space="preserve"> </w:t>
            </w:r>
            <w:r>
              <w:rPr>
                <w:sz w:val="28"/>
              </w:rPr>
              <w:t>и</w:t>
            </w:r>
            <w:r>
              <w:rPr>
                <w:spacing w:val="-6"/>
                <w:sz w:val="28"/>
              </w:rPr>
              <w:t xml:space="preserve"> </w:t>
            </w:r>
            <w:r>
              <w:rPr>
                <w:sz w:val="28"/>
              </w:rPr>
              <w:t>сооружения</w:t>
            </w:r>
            <w:r>
              <w:rPr>
                <w:spacing w:val="-6"/>
                <w:sz w:val="28"/>
              </w:rPr>
              <w:t xml:space="preserve"> </w:t>
            </w:r>
            <w:r>
              <w:rPr>
                <w:sz w:val="28"/>
              </w:rPr>
              <w:t>объектов</w:t>
            </w:r>
            <w:r>
              <w:rPr>
                <w:spacing w:val="-6"/>
                <w:sz w:val="28"/>
              </w:rPr>
              <w:t xml:space="preserve"> </w:t>
            </w:r>
            <w:r>
              <w:rPr>
                <w:spacing w:val="-2"/>
                <w:sz w:val="28"/>
              </w:rPr>
              <w:t>связи</w:t>
            </w:r>
          </w:p>
        </w:tc>
      </w:tr>
      <w:tr w:rsidR="00525F77" w14:paraId="41468E51" w14:textId="77777777">
        <w:trPr>
          <w:trHeight w:val="321"/>
        </w:trPr>
        <w:tc>
          <w:tcPr>
            <w:tcW w:w="1056" w:type="dxa"/>
          </w:tcPr>
          <w:p w14:paraId="7B953961" w14:textId="77777777" w:rsidR="00525F77" w:rsidRDefault="00000000">
            <w:pPr>
              <w:pStyle w:val="TableParagraph"/>
              <w:spacing w:line="301" w:lineRule="exact"/>
              <w:ind w:left="11" w:right="2"/>
              <w:jc w:val="center"/>
              <w:rPr>
                <w:sz w:val="28"/>
              </w:rPr>
            </w:pPr>
            <w:r>
              <w:rPr>
                <w:spacing w:val="-4"/>
                <w:sz w:val="28"/>
              </w:rPr>
              <w:t>33.9</w:t>
            </w:r>
          </w:p>
        </w:tc>
        <w:tc>
          <w:tcPr>
            <w:tcW w:w="8296" w:type="dxa"/>
          </w:tcPr>
          <w:p w14:paraId="26C72797" w14:textId="77777777" w:rsidR="00525F77" w:rsidRDefault="00000000">
            <w:pPr>
              <w:pStyle w:val="TableParagraph"/>
              <w:spacing w:line="301" w:lineRule="exact"/>
              <w:rPr>
                <w:sz w:val="28"/>
              </w:rPr>
            </w:pPr>
            <w:r>
              <w:rPr>
                <w:sz w:val="28"/>
              </w:rPr>
              <w:t>Объекты</w:t>
            </w:r>
            <w:r>
              <w:rPr>
                <w:spacing w:val="-7"/>
                <w:sz w:val="28"/>
              </w:rPr>
              <w:t xml:space="preserve"> </w:t>
            </w:r>
            <w:r>
              <w:rPr>
                <w:sz w:val="28"/>
              </w:rPr>
              <w:t>морского</w:t>
            </w:r>
            <w:r>
              <w:rPr>
                <w:spacing w:val="-6"/>
                <w:sz w:val="28"/>
              </w:rPr>
              <w:t xml:space="preserve"> </w:t>
            </w:r>
            <w:r>
              <w:rPr>
                <w:spacing w:val="-2"/>
                <w:sz w:val="28"/>
              </w:rPr>
              <w:t>транспорта</w:t>
            </w:r>
          </w:p>
        </w:tc>
      </w:tr>
      <w:tr w:rsidR="00525F77" w14:paraId="32B5C8D1" w14:textId="77777777">
        <w:trPr>
          <w:trHeight w:val="321"/>
        </w:trPr>
        <w:tc>
          <w:tcPr>
            <w:tcW w:w="1056" w:type="dxa"/>
          </w:tcPr>
          <w:p w14:paraId="4ACE97AF" w14:textId="77777777" w:rsidR="00525F77" w:rsidRDefault="00000000">
            <w:pPr>
              <w:pStyle w:val="TableParagraph"/>
              <w:spacing w:line="301" w:lineRule="exact"/>
              <w:ind w:left="11" w:right="2"/>
              <w:jc w:val="center"/>
              <w:rPr>
                <w:sz w:val="28"/>
              </w:rPr>
            </w:pPr>
            <w:r>
              <w:rPr>
                <w:spacing w:val="-4"/>
                <w:sz w:val="28"/>
              </w:rPr>
              <w:t>33.1</w:t>
            </w:r>
          </w:p>
        </w:tc>
        <w:tc>
          <w:tcPr>
            <w:tcW w:w="8296" w:type="dxa"/>
          </w:tcPr>
          <w:p w14:paraId="729E01BE" w14:textId="77777777" w:rsidR="00525F77" w:rsidRDefault="00000000">
            <w:pPr>
              <w:pStyle w:val="TableParagraph"/>
              <w:spacing w:line="301" w:lineRule="exact"/>
              <w:rPr>
                <w:sz w:val="28"/>
              </w:rPr>
            </w:pPr>
            <w:r>
              <w:rPr>
                <w:sz w:val="28"/>
              </w:rPr>
              <w:t>Объекты</w:t>
            </w:r>
            <w:r>
              <w:rPr>
                <w:spacing w:val="-7"/>
                <w:sz w:val="28"/>
              </w:rPr>
              <w:t xml:space="preserve"> </w:t>
            </w:r>
            <w:r>
              <w:rPr>
                <w:sz w:val="28"/>
              </w:rPr>
              <w:t>речного</w:t>
            </w:r>
            <w:r>
              <w:rPr>
                <w:spacing w:val="-3"/>
                <w:sz w:val="28"/>
              </w:rPr>
              <w:t xml:space="preserve"> </w:t>
            </w:r>
            <w:r>
              <w:rPr>
                <w:spacing w:val="-2"/>
                <w:sz w:val="28"/>
              </w:rPr>
              <w:t>транспорта</w:t>
            </w:r>
          </w:p>
        </w:tc>
      </w:tr>
      <w:tr w:rsidR="00525F77" w14:paraId="5E89A670" w14:textId="77777777">
        <w:trPr>
          <w:trHeight w:val="323"/>
        </w:trPr>
        <w:tc>
          <w:tcPr>
            <w:tcW w:w="1056" w:type="dxa"/>
          </w:tcPr>
          <w:p w14:paraId="02E5B7E5" w14:textId="77777777" w:rsidR="00525F77" w:rsidRDefault="00000000">
            <w:pPr>
              <w:pStyle w:val="TableParagraph"/>
              <w:spacing w:line="304" w:lineRule="exact"/>
              <w:ind w:left="11" w:right="4"/>
              <w:jc w:val="center"/>
              <w:rPr>
                <w:sz w:val="28"/>
              </w:rPr>
            </w:pPr>
            <w:r>
              <w:rPr>
                <w:spacing w:val="-2"/>
                <w:sz w:val="28"/>
              </w:rPr>
              <w:t>33.11</w:t>
            </w:r>
          </w:p>
        </w:tc>
        <w:tc>
          <w:tcPr>
            <w:tcW w:w="8296" w:type="dxa"/>
          </w:tcPr>
          <w:p w14:paraId="41CC87FC" w14:textId="77777777" w:rsidR="00525F77" w:rsidRDefault="00000000">
            <w:pPr>
              <w:pStyle w:val="TableParagraph"/>
              <w:spacing w:line="304" w:lineRule="exact"/>
              <w:rPr>
                <w:sz w:val="28"/>
              </w:rPr>
            </w:pPr>
            <w:r>
              <w:rPr>
                <w:sz w:val="28"/>
              </w:rPr>
              <w:t>Объекты</w:t>
            </w:r>
            <w:r>
              <w:rPr>
                <w:spacing w:val="-3"/>
                <w:sz w:val="28"/>
              </w:rPr>
              <w:t xml:space="preserve"> </w:t>
            </w:r>
            <w:r>
              <w:rPr>
                <w:spacing w:val="-2"/>
                <w:sz w:val="28"/>
              </w:rPr>
              <w:t>гидроэнергетики</w:t>
            </w:r>
          </w:p>
        </w:tc>
      </w:tr>
      <w:tr w:rsidR="00525F77" w14:paraId="7F84EB2D" w14:textId="77777777">
        <w:trPr>
          <w:trHeight w:val="642"/>
        </w:trPr>
        <w:tc>
          <w:tcPr>
            <w:tcW w:w="1056" w:type="dxa"/>
          </w:tcPr>
          <w:p w14:paraId="61C30A00" w14:textId="77777777" w:rsidR="00525F77" w:rsidRDefault="00000000">
            <w:pPr>
              <w:pStyle w:val="TableParagraph"/>
              <w:spacing w:before="153"/>
              <w:ind w:left="11" w:right="4"/>
              <w:jc w:val="center"/>
              <w:rPr>
                <w:sz w:val="28"/>
              </w:rPr>
            </w:pPr>
            <w:r>
              <w:rPr>
                <w:spacing w:val="-2"/>
                <w:sz w:val="28"/>
              </w:rPr>
              <w:t>33.12</w:t>
            </w:r>
          </w:p>
        </w:tc>
        <w:tc>
          <w:tcPr>
            <w:tcW w:w="8296" w:type="dxa"/>
          </w:tcPr>
          <w:p w14:paraId="126390BF" w14:textId="77777777" w:rsidR="00525F77" w:rsidRDefault="00000000">
            <w:pPr>
              <w:pStyle w:val="TableParagraph"/>
              <w:spacing w:line="315" w:lineRule="exact"/>
              <w:rPr>
                <w:sz w:val="28"/>
              </w:rPr>
            </w:pPr>
            <w:r>
              <w:rPr>
                <w:sz w:val="28"/>
              </w:rPr>
              <w:t>Дамбы,</w:t>
            </w:r>
            <w:r>
              <w:rPr>
                <w:spacing w:val="-10"/>
                <w:sz w:val="28"/>
              </w:rPr>
              <w:t xml:space="preserve"> </w:t>
            </w:r>
            <w:r>
              <w:rPr>
                <w:sz w:val="28"/>
              </w:rPr>
              <w:t>плотины,</w:t>
            </w:r>
            <w:r>
              <w:rPr>
                <w:spacing w:val="-8"/>
                <w:sz w:val="28"/>
              </w:rPr>
              <w:t xml:space="preserve"> </w:t>
            </w:r>
            <w:r>
              <w:rPr>
                <w:sz w:val="28"/>
              </w:rPr>
              <w:t>каналы,</w:t>
            </w:r>
            <w:r>
              <w:rPr>
                <w:spacing w:val="-8"/>
                <w:sz w:val="28"/>
              </w:rPr>
              <w:t xml:space="preserve"> </w:t>
            </w:r>
            <w:r>
              <w:rPr>
                <w:sz w:val="28"/>
              </w:rPr>
              <w:t>берегоукрепительные</w:t>
            </w:r>
            <w:r>
              <w:rPr>
                <w:spacing w:val="-6"/>
                <w:sz w:val="28"/>
              </w:rPr>
              <w:t xml:space="preserve"> </w:t>
            </w:r>
            <w:r>
              <w:rPr>
                <w:spacing w:val="-2"/>
                <w:sz w:val="28"/>
              </w:rPr>
              <w:t>сооружения,</w:t>
            </w:r>
          </w:p>
          <w:p w14:paraId="10B4B4B3" w14:textId="77777777" w:rsidR="00525F77" w:rsidRDefault="00000000">
            <w:pPr>
              <w:pStyle w:val="TableParagraph"/>
              <w:spacing w:line="308" w:lineRule="exact"/>
              <w:rPr>
                <w:sz w:val="28"/>
              </w:rPr>
            </w:pPr>
            <w:r>
              <w:rPr>
                <w:sz w:val="28"/>
              </w:rPr>
              <w:t>водохранилища</w:t>
            </w:r>
            <w:r>
              <w:rPr>
                <w:spacing w:val="-9"/>
                <w:sz w:val="28"/>
              </w:rPr>
              <w:t xml:space="preserve"> </w:t>
            </w:r>
            <w:r>
              <w:rPr>
                <w:sz w:val="28"/>
              </w:rPr>
              <w:t>(за</w:t>
            </w:r>
            <w:r>
              <w:rPr>
                <w:spacing w:val="-9"/>
                <w:sz w:val="28"/>
              </w:rPr>
              <w:t xml:space="preserve"> </w:t>
            </w:r>
            <w:r>
              <w:rPr>
                <w:sz w:val="28"/>
              </w:rPr>
              <w:t>исключением</w:t>
            </w:r>
            <w:r>
              <w:rPr>
                <w:spacing w:val="-6"/>
                <w:sz w:val="28"/>
              </w:rPr>
              <w:t xml:space="preserve"> </w:t>
            </w:r>
            <w:r>
              <w:rPr>
                <w:sz w:val="28"/>
              </w:rPr>
              <w:t>объектов</w:t>
            </w:r>
            <w:r>
              <w:rPr>
                <w:spacing w:val="-7"/>
                <w:sz w:val="28"/>
              </w:rPr>
              <w:t xml:space="preserve"> </w:t>
            </w:r>
            <w:r>
              <w:rPr>
                <w:spacing w:val="-2"/>
                <w:sz w:val="28"/>
              </w:rPr>
              <w:t>гидроэнергетики)</w:t>
            </w:r>
          </w:p>
        </w:tc>
      </w:tr>
      <w:tr w:rsidR="00525F77" w14:paraId="1CFF49D1" w14:textId="77777777">
        <w:trPr>
          <w:trHeight w:val="323"/>
        </w:trPr>
        <w:tc>
          <w:tcPr>
            <w:tcW w:w="1056" w:type="dxa"/>
          </w:tcPr>
          <w:p w14:paraId="293F075F" w14:textId="77777777" w:rsidR="00525F77" w:rsidRDefault="00000000">
            <w:pPr>
              <w:pStyle w:val="TableParagraph"/>
              <w:spacing w:line="304" w:lineRule="exact"/>
              <w:ind w:left="11" w:right="4"/>
              <w:jc w:val="center"/>
              <w:rPr>
                <w:sz w:val="28"/>
              </w:rPr>
            </w:pPr>
            <w:r>
              <w:rPr>
                <w:spacing w:val="-2"/>
                <w:sz w:val="28"/>
              </w:rPr>
              <w:t>33.13</w:t>
            </w:r>
          </w:p>
        </w:tc>
        <w:tc>
          <w:tcPr>
            <w:tcW w:w="8296" w:type="dxa"/>
          </w:tcPr>
          <w:p w14:paraId="720AA23F" w14:textId="77777777" w:rsidR="00525F77" w:rsidRDefault="00000000">
            <w:pPr>
              <w:pStyle w:val="TableParagraph"/>
              <w:spacing w:line="304" w:lineRule="exact"/>
              <w:rPr>
                <w:sz w:val="28"/>
              </w:rPr>
            </w:pPr>
            <w:r>
              <w:rPr>
                <w:sz w:val="28"/>
              </w:rPr>
              <w:t>Гидромелиоративные</w:t>
            </w:r>
            <w:r>
              <w:rPr>
                <w:spacing w:val="-16"/>
                <w:sz w:val="28"/>
              </w:rPr>
              <w:t xml:space="preserve"> </w:t>
            </w:r>
            <w:r>
              <w:rPr>
                <w:spacing w:val="-2"/>
                <w:sz w:val="28"/>
              </w:rPr>
              <w:t>объекты</w:t>
            </w:r>
          </w:p>
        </w:tc>
      </w:tr>
      <w:tr w:rsidR="00525F77" w14:paraId="2922D0AE" w14:textId="77777777">
        <w:trPr>
          <w:trHeight w:val="1932"/>
        </w:trPr>
        <w:tc>
          <w:tcPr>
            <w:tcW w:w="1056" w:type="dxa"/>
          </w:tcPr>
          <w:p w14:paraId="08BFA561" w14:textId="77777777" w:rsidR="00525F77" w:rsidRDefault="00525F77">
            <w:pPr>
              <w:pStyle w:val="TableParagraph"/>
              <w:ind w:left="0"/>
              <w:rPr>
                <w:sz w:val="28"/>
              </w:rPr>
            </w:pPr>
          </w:p>
          <w:p w14:paraId="3B383488" w14:textId="77777777" w:rsidR="00525F77" w:rsidRDefault="00525F77">
            <w:pPr>
              <w:pStyle w:val="TableParagraph"/>
              <w:spacing w:before="153"/>
              <w:ind w:left="0"/>
              <w:rPr>
                <w:sz w:val="28"/>
              </w:rPr>
            </w:pPr>
          </w:p>
          <w:p w14:paraId="76442B61" w14:textId="77777777" w:rsidR="00525F77" w:rsidRDefault="00000000">
            <w:pPr>
              <w:pStyle w:val="TableParagraph"/>
              <w:ind w:left="11" w:right="2"/>
              <w:jc w:val="center"/>
              <w:rPr>
                <w:sz w:val="28"/>
              </w:rPr>
            </w:pPr>
            <w:r>
              <w:rPr>
                <w:spacing w:val="-5"/>
                <w:sz w:val="28"/>
              </w:rPr>
              <w:t>34</w:t>
            </w:r>
          </w:p>
        </w:tc>
        <w:tc>
          <w:tcPr>
            <w:tcW w:w="8296" w:type="dxa"/>
          </w:tcPr>
          <w:p w14:paraId="3041309C" w14:textId="573B29C2" w:rsidR="00525F77" w:rsidRDefault="00000000">
            <w:pPr>
              <w:pStyle w:val="TableParagraph"/>
              <w:ind w:right="97"/>
              <w:jc w:val="both"/>
              <w:rPr>
                <w:b/>
                <w:sz w:val="28"/>
              </w:rPr>
            </w:pPr>
            <w:r>
              <w:rPr>
                <w:b/>
                <w:sz w:val="28"/>
              </w:rPr>
              <w:t>Работы по осуществлению строительного контроля застройщиком, либо привлекаемым застройщиком или заказчиком на основании договора юридическим лицом или индивидуальным предпринимателем при строительстве, реконструкции</w:t>
            </w:r>
            <w:r w:rsidR="0014274B">
              <w:rPr>
                <w:b/>
                <w:spacing w:val="64"/>
                <w:w w:val="150"/>
                <w:sz w:val="28"/>
              </w:rPr>
              <w:t xml:space="preserve"> </w:t>
            </w:r>
            <w:r>
              <w:rPr>
                <w:b/>
                <w:sz w:val="28"/>
              </w:rPr>
              <w:t>и</w:t>
            </w:r>
            <w:r w:rsidR="0014274B">
              <w:rPr>
                <w:b/>
                <w:spacing w:val="66"/>
                <w:w w:val="150"/>
                <w:sz w:val="28"/>
              </w:rPr>
              <w:t xml:space="preserve"> </w:t>
            </w:r>
            <w:r>
              <w:rPr>
                <w:b/>
                <w:sz w:val="28"/>
              </w:rPr>
              <w:t>капитальном</w:t>
            </w:r>
            <w:r w:rsidR="0014274B">
              <w:rPr>
                <w:b/>
                <w:spacing w:val="67"/>
                <w:w w:val="150"/>
                <w:sz w:val="28"/>
              </w:rPr>
              <w:t xml:space="preserve"> </w:t>
            </w:r>
            <w:r>
              <w:rPr>
                <w:b/>
                <w:sz w:val="28"/>
              </w:rPr>
              <w:t>ремонте</w:t>
            </w:r>
            <w:r w:rsidR="0014274B">
              <w:rPr>
                <w:b/>
                <w:spacing w:val="66"/>
                <w:w w:val="150"/>
                <w:sz w:val="28"/>
              </w:rPr>
              <w:t xml:space="preserve"> </w:t>
            </w:r>
            <w:r>
              <w:rPr>
                <w:b/>
                <w:spacing w:val="-2"/>
                <w:sz w:val="28"/>
              </w:rPr>
              <w:t>объектов</w:t>
            </w:r>
          </w:p>
          <w:p w14:paraId="4FF29AA0" w14:textId="77777777" w:rsidR="00525F77" w:rsidRDefault="00000000">
            <w:pPr>
              <w:pStyle w:val="TableParagraph"/>
              <w:spacing w:line="304" w:lineRule="exact"/>
              <w:jc w:val="both"/>
              <w:rPr>
                <w:b/>
                <w:sz w:val="28"/>
              </w:rPr>
            </w:pPr>
            <w:r>
              <w:rPr>
                <w:b/>
                <w:sz w:val="28"/>
              </w:rPr>
              <w:t>использования</w:t>
            </w:r>
            <w:r>
              <w:rPr>
                <w:b/>
                <w:spacing w:val="-8"/>
                <w:sz w:val="28"/>
              </w:rPr>
              <w:t xml:space="preserve"> </w:t>
            </w:r>
            <w:r>
              <w:rPr>
                <w:b/>
                <w:sz w:val="28"/>
              </w:rPr>
              <w:t>атомной</w:t>
            </w:r>
            <w:r>
              <w:rPr>
                <w:b/>
                <w:spacing w:val="-6"/>
                <w:sz w:val="28"/>
              </w:rPr>
              <w:t xml:space="preserve"> </w:t>
            </w:r>
            <w:r>
              <w:rPr>
                <w:b/>
                <w:spacing w:val="-2"/>
                <w:sz w:val="28"/>
              </w:rPr>
              <w:t>энергии</w:t>
            </w:r>
          </w:p>
        </w:tc>
      </w:tr>
    </w:tbl>
    <w:p w14:paraId="37AC73E9" w14:textId="77777777" w:rsidR="00480828" w:rsidRDefault="00480828"/>
    <w:sectPr w:rsidR="00480828">
      <w:type w:val="continuous"/>
      <w:pgSz w:w="11910" w:h="16840"/>
      <w:pgMar w:top="1100" w:right="850" w:bottom="1320" w:left="1275"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BCA81" w14:textId="77777777" w:rsidR="00480828" w:rsidRDefault="00480828">
      <w:r>
        <w:separator/>
      </w:r>
    </w:p>
  </w:endnote>
  <w:endnote w:type="continuationSeparator" w:id="0">
    <w:p w14:paraId="16FFCA32" w14:textId="77777777" w:rsidR="00480828" w:rsidRDefault="00480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A2A2" w14:textId="77777777" w:rsidR="00525F77" w:rsidRDefault="00000000">
    <w:pPr>
      <w:pStyle w:val="a3"/>
      <w:spacing w:line="14" w:lineRule="auto"/>
      <w:rPr>
        <w:sz w:val="20"/>
      </w:rPr>
    </w:pPr>
    <w:r>
      <w:rPr>
        <w:noProof/>
        <w:sz w:val="20"/>
      </w:rPr>
      <mc:AlternateContent>
        <mc:Choice Requires="wps">
          <w:drawing>
            <wp:anchor distT="0" distB="0" distL="0" distR="0" simplePos="0" relativeHeight="484150272" behindDoc="1" locked="0" layoutInCell="1" allowOverlap="1" wp14:anchorId="28E8A7B8" wp14:editId="007702B5">
              <wp:simplePos x="0" y="0"/>
              <wp:positionH relativeFrom="page">
                <wp:posOffset>3768978</wp:posOffset>
              </wp:positionH>
              <wp:positionV relativeFrom="page">
                <wp:posOffset>9915458</wp:posOffset>
              </wp:positionV>
              <wp:extent cx="20574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BCC8A3E" w14:textId="77777777" w:rsidR="00525F77" w:rsidRDefault="00000000">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8E8A7B8" id="_x0000_t202" coordsize="21600,21600" o:spt="202" path="m,l,21600r21600,l21600,xe">
              <v:stroke joinstyle="miter"/>
              <v:path gradientshapeok="t" o:connecttype="rect"/>
            </v:shapetype>
            <v:shape id="Textbox 1" o:spid="_x0000_s1061" type="#_x0000_t202" style="position:absolute;margin-left:296.75pt;margin-top:780.75pt;width:16.2pt;height:17.55pt;z-index:-191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BGZ2CC4QAA&#10;AA0BAAAPAAAAZHJzL2Rvd25yZXYueG1sTI/BTsMwEETvSP0Haytxo06LYpEQp6oQnJAQaThwdGI3&#10;sRqvQ+y24e/Znuhtd2c0+6bYzm5gZzMF61HCepUAM9h6bbGT8FW/PTwBC1GhVoNHI+HXBNiWi7tC&#10;5dpfsDLnfewYhWDIlYQ+xjHnPLS9cSqs/GiQtIOfnIq0Th3Xk7pQuBv4JkkEd8oifejVaF560x73&#10;Jydh943Vq/35aD6rQ2XrOkvwXRylvF/Ou2dg0czx3wxXfEKHkpgaf0Id2CAhzR5TspKQijVNZBGb&#10;NAPWXE+ZEMDLgt+2KP8AAAD//wMAUEsBAi0AFAAGAAgAAAAhALaDOJL+AAAA4QEAABMAAAAAAAAA&#10;AAAAAAAAAAAAAFtDb250ZW50X1R5cGVzXS54bWxQSwECLQAUAAYACAAAACEAOP0h/9YAAACUAQAA&#10;CwAAAAAAAAAAAAAAAAAvAQAAX3JlbHMvLnJlbHNQSwECLQAUAAYACAAAACEAYn0YXJMBAAAaAwAA&#10;DgAAAAAAAAAAAAAAAAAuAgAAZHJzL2Uyb0RvYy54bWxQSwECLQAUAAYACAAAACEARmdgguEAAAAN&#10;AQAADwAAAAAAAAAAAAAAAADtAwAAZHJzL2Rvd25yZXYueG1sUEsFBgAAAAAEAAQA8wAAAPsEAAAA&#10;AA==&#10;" filled="f" stroked="f">
              <v:textbox inset="0,0,0,0">
                <w:txbxContent>
                  <w:p w14:paraId="3BCC8A3E" w14:textId="77777777" w:rsidR="00525F77" w:rsidRDefault="00000000">
                    <w:pPr>
                      <w:pStyle w:val="a3"/>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8976" w14:textId="77777777" w:rsidR="00525F77" w:rsidRDefault="00000000">
    <w:pPr>
      <w:pStyle w:val="a3"/>
      <w:spacing w:line="14" w:lineRule="auto"/>
      <w:rPr>
        <w:sz w:val="20"/>
      </w:rPr>
    </w:pPr>
    <w:r>
      <w:rPr>
        <w:noProof/>
        <w:sz w:val="20"/>
      </w:rPr>
      <mc:AlternateContent>
        <mc:Choice Requires="wps">
          <w:drawing>
            <wp:anchor distT="0" distB="0" distL="0" distR="0" simplePos="0" relativeHeight="251655168" behindDoc="1" locked="0" layoutInCell="1" allowOverlap="1" wp14:anchorId="70AF8A74" wp14:editId="195F86E5">
              <wp:simplePos x="0" y="0"/>
              <wp:positionH relativeFrom="page">
                <wp:posOffset>3768978</wp:posOffset>
              </wp:positionH>
              <wp:positionV relativeFrom="page">
                <wp:posOffset>10119674</wp:posOffset>
              </wp:positionV>
              <wp:extent cx="205740" cy="22288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25D5DC85" w14:textId="77777777" w:rsidR="00525F77" w:rsidRDefault="00000000">
                          <w:pPr>
                            <w:pStyle w:val="a3"/>
                            <w:spacing w:before="9"/>
                            <w:ind w:left="20"/>
                          </w:pPr>
                          <w:r>
                            <w:rPr>
                              <w:spacing w:val="-5"/>
                            </w:rPr>
                            <w:t>30</w:t>
                          </w:r>
                        </w:p>
                      </w:txbxContent>
                    </wps:txbx>
                    <wps:bodyPr wrap="square" lIns="0" tIns="0" rIns="0" bIns="0" rtlCol="0">
                      <a:noAutofit/>
                    </wps:bodyPr>
                  </wps:wsp>
                </a:graphicData>
              </a:graphic>
            </wp:anchor>
          </w:drawing>
        </mc:Choice>
        <mc:Fallback>
          <w:pict>
            <v:shapetype w14:anchorId="70AF8A74" id="_x0000_t202" coordsize="21600,21600" o:spt="202" path="m,l,21600r21600,l21600,xe">
              <v:stroke joinstyle="miter"/>
              <v:path gradientshapeok="t" o:connecttype="rect"/>
            </v:shapetype>
            <v:shape id="Textbox 32" o:spid="_x0000_s1062" type="#_x0000_t202" style="position:absolute;margin-left:296.75pt;margin-top:796.8pt;width:16.2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oClwEAACEDAAAOAAAAZHJzL2Uyb0RvYy54bWysUsFuGyEQvVfKPyDuMZtV0lorr6O2UatK&#10;UVsp6QdgFryoC0MY7F3/fQe8tqv2FuUCw8zweO8Nq/vJDWyvI1rwLb9ZVJxpr6CzftvyX89frpec&#10;YZK+kwN43fKDRn6/vnq3GkOja+hh6HRkBOKxGUPL+5RCIwSqXjuJCwjaU9FAdDLRMW5FF+VI6G4Q&#10;dVW9FyPELkRQGpGyD8ciXxd8Y7RKP4xBndjQcuKWyhrLusmrWK9ks40y9FbNNOQrWDhpPT16hnqQ&#10;SbJdtP9BOasiIJi0UOAEGGOVLhpIzU31j5qnXgZdtJA5GM424dvBqu/7p/AzsjR9gokGWERgeAT1&#10;G8kbMQZs5p7sKTZI3VnoZKLLO0lgdJG8PZz91FNiipJ1dffhliqKSnVdL5d32W9xuRwipq8aHMtB&#10;yyONqxCQ+0dMx9ZTy8zl+HwmkqbNxGyXOVNnzmygO5CUkabZcnzZyag5G755siuP/hTEU7A5BTEN&#10;n6F8kKzIw8ddAmMLgQvuTIDmUCTMfyYP+u9z6br87PUfAAAA//8DAFBLAwQUAAYACAAAACEAMe9a&#10;e+EAAAANAQAADwAAAGRycy9kb3ducmV2LnhtbEyPwU7DMBBE70j8g7VI3KhDUEwT4lQVghMSIg0H&#10;jk7sJlbjdYjdNvw9y4nedndGs2/KzeJGdjJzsB4l3K8SYAY7ry32Ej6b17s1sBAVajV6NBJ+TIBN&#10;dX1VqkL7M9bmtIs9oxAMhZIwxDgVnIduME6FlZ8Mkrb3s1OR1rnnelZnCncjT5NEcKcs0odBTeZ5&#10;MN1hd3QStl9Yv9jv9/aj3te2afIE38RBytubZfsELJol/pvhD5/QoSKm1h9RBzZKyPKHjKwk0CSA&#10;kUWkWQ6spZNI14/Aq5Jftqh+AQAA//8DAFBLAQItABQABgAIAAAAIQC2gziS/gAAAOEBAAATAAAA&#10;AAAAAAAAAAAAAAAAAABbQ29udGVudF9UeXBlc10ueG1sUEsBAi0AFAAGAAgAAAAhADj9If/WAAAA&#10;lAEAAAsAAAAAAAAAAAAAAAAALwEAAF9yZWxzLy5yZWxzUEsBAi0AFAAGAAgAAAAhAOKlugKXAQAA&#10;IQMAAA4AAAAAAAAAAAAAAAAALgIAAGRycy9lMm9Eb2MueG1sUEsBAi0AFAAGAAgAAAAhADHvWnvh&#10;AAAADQEAAA8AAAAAAAAAAAAAAAAA8QMAAGRycy9kb3ducmV2LnhtbFBLBQYAAAAABAAEAPMAAAD/&#10;BAAAAAA=&#10;" filled="f" stroked="f">
              <v:textbox inset="0,0,0,0">
                <w:txbxContent>
                  <w:p w14:paraId="25D5DC85" w14:textId="77777777" w:rsidR="00525F77" w:rsidRDefault="00000000">
                    <w:pPr>
                      <w:pStyle w:val="a3"/>
                      <w:spacing w:before="9"/>
                      <w:ind w:left="20"/>
                    </w:pPr>
                    <w:r>
                      <w:rPr>
                        <w:spacing w:val="-5"/>
                      </w:rPr>
                      <w:t>30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C60B" w14:textId="77777777" w:rsidR="00525F77" w:rsidRDefault="00000000">
    <w:pPr>
      <w:pStyle w:val="a3"/>
      <w:spacing w:line="14" w:lineRule="auto"/>
      <w:rPr>
        <w:sz w:val="20"/>
      </w:rPr>
    </w:pPr>
    <w:r>
      <w:rPr>
        <w:noProof/>
        <w:sz w:val="20"/>
      </w:rPr>
      <mc:AlternateContent>
        <mc:Choice Requires="wps">
          <w:drawing>
            <wp:anchor distT="0" distB="0" distL="0" distR="0" simplePos="0" relativeHeight="251659264" behindDoc="1" locked="0" layoutInCell="1" allowOverlap="1" wp14:anchorId="00C6BCDD" wp14:editId="63480A34">
              <wp:simplePos x="0" y="0"/>
              <wp:positionH relativeFrom="page">
                <wp:posOffset>3743578</wp:posOffset>
              </wp:positionH>
              <wp:positionV relativeFrom="page">
                <wp:posOffset>9973370</wp:posOffset>
              </wp:positionV>
              <wp:extent cx="269240" cy="22288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0F129EF1" w14:textId="77777777" w:rsidR="00525F77"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00C6BCDD" id="_x0000_t202" coordsize="21600,21600" o:spt="202" path="m,l,21600r21600,l21600,xe">
              <v:stroke joinstyle="miter"/>
              <v:path gradientshapeok="t" o:connecttype="rect"/>
            </v:shapetype>
            <v:shape id="Textbox 37" o:spid="_x0000_s1063" type="#_x0000_t202" style="position:absolute;margin-left:294.75pt;margin-top:785.3pt;width:21.2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mglgEAACEDAAAOAAAAZHJzL2Uyb0RvYy54bWysUsGO0zAQvSPxD5bvNN0IViVqugJWIKQV&#10;IO3yAa5jNxaxx8y4Tfr3jN20RXBb7cUez4yf33vj9d3kB3EwSA5CK28WSylM0NC5sGvlz6fPb1ZS&#10;UFKhUwME08qjIXm3ef1qPcbG1NDD0BkUDBKoGWMr+5RiU1Wke+MVLSCawEUL6FXiI+6qDtXI6H6o&#10;6uXythoBu4igDRFn709FuSn41hqdvltLJomhlcwtlRXLus1rtVmrZocq9k7PNNQzWHjlAj96gbpX&#10;SYk9uv+gvNMIBDYtNPgKrHXaFA2s5mb5j5rHXkVTtLA5FC820cvB6m+Hx/gDRZo+wsQDLCIoPoD+&#10;RexNNUZq5p7sKTXE3VnoZNHnnSUIvsjeHi9+mikJzcn69n39liuaS3Vdr1bvst/V9XJESl8MeJGD&#10;ViKPqxBQhwdKp9Zzy8zl9HwmkqbtJFzHyBk0Z7bQHVnKyNNsJf3eKzRSDF8D25VHfw7wHGzPAabh&#10;E5QPkhUF+LBPYF0hcMWdCfAcioT5z+RB/30uXdefvfkDAAD//wMAUEsDBBQABgAIAAAAIQCMXC3K&#10;4QAAAA0BAAAPAAAAZHJzL2Rvd25yZXYueG1sTI/BTsMwDIbvSLxD5EncWDJQu7VrOk0ITkiIrhw4&#10;pk3WRmuc0mRbeXvMCY72/+n352I3u4FdzBSsRwmrpQBmsPXaYifho3653wALUaFWg0cj4dsE2JW3&#10;N4XKtb9iZS6H2DEqwZArCX2MY855aHvjVFj60SBlRz85FWmcOq4ndaVyN/AHIVLulEW60KvRPPWm&#10;PR3OTsL+E6tn+/XWvFfHytZ1JvA1PUl5t5j3W2DRzPEPhl99UoeSnBp/Rh3YICHZZAmhFCRrkQIj&#10;JH1cZcAaWqUiWQMvC/7/i/IHAAD//wMAUEsBAi0AFAAGAAgAAAAhALaDOJL+AAAA4QEAABMAAAAA&#10;AAAAAAAAAAAAAAAAAFtDb250ZW50X1R5cGVzXS54bWxQSwECLQAUAAYACAAAACEAOP0h/9YAAACU&#10;AQAACwAAAAAAAAAAAAAAAAAvAQAAX3JlbHMvLnJlbHNQSwECLQAUAAYACAAAACEAapJZoJYBAAAh&#10;AwAADgAAAAAAAAAAAAAAAAAuAgAAZHJzL2Uyb0RvYy54bWxQSwECLQAUAAYACAAAACEAjFwtyuEA&#10;AAANAQAADwAAAAAAAAAAAAAAAADwAwAAZHJzL2Rvd25yZXYueG1sUEsFBgAAAAAEAAQA8wAAAP4E&#10;AAAAAA==&#10;" filled="f" stroked="f">
              <v:textbox inset="0,0,0,0">
                <w:txbxContent>
                  <w:p w14:paraId="0F129EF1" w14:textId="77777777" w:rsidR="00525F77"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BAA9" w14:textId="77777777" w:rsidR="00525F77" w:rsidRDefault="00000000">
    <w:pPr>
      <w:pStyle w:val="a3"/>
      <w:spacing w:line="14" w:lineRule="auto"/>
      <w:rPr>
        <w:sz w:val="20"/>
      </w:rPr>
    </w:pPr>
    <w:r>
      <w:rPr>
        <w:noProof/>
        <w:sz w:val="20"/>
      </w:rPr>
      <mc:AlternateContent>
        <mc:Choice Requires="wps">
          <w:drawing>
            <wp:anchor distT="0" distB="0" distL="0" distR="0" simplePos="0" relativeHeight="251662336" behindDoc="1" locked="0" layoutInCell="1" allowOverlap="1" wp14:anchorId="5DBC5544" wp14:editId="1D1FF7FC">
              <wp:simplePos x="0" y="0"/>
              <wp:positionH relativeFrom="page">
                <wp:posOffset>3743578</wp:posOffset>
              </wp:positionH>
              <wp:positionV relativeFrom="page">
                <wp:posOffset>9837734</wp:posOffset>
              </wp:positionV>
              <wp:extent cx="269240" cy="22288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3086FF8E" w14:textId="77777777" w:rsidR="00525F77"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5DBC5544" id="_x0000_t202" coordsize="21600,21600" o:spt="202" path="m,l,21600r21600,l21600,xe">
              <v:stroke joinstyle="miter"/>
              <v:path gradientshapeok="t" o:connecttype="rect"/>
            </v:shapetype>
            <v:shape id="Textbox 211" o:spid="_x0000_s1064" type="#_x0000_t202" style="position:absolute;margin-left:294.75pt;margin-top:774.6pt;width:21.2pt;height:1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vXRlwEAACEDAAAOAAAAZHJzL2Uyb0RvYy54bWysUsGO0zAQvSPxD5bvNN0AqxI1XQErENIK&#10;kJb9ANexG4vYY2bcJv17xm7aIvaGuNjjmfHze2+8vpv8IA4GyUFo5c1iKYUJGjoXdq18+vHp1UoK&#10;Sip0aoBgWnk0JO82L1+sx9iYGnoYOoOCQQI1Y2xln1Jsqop0b7yiBUQTuGgBvUp8xF3VoRoZ3Q9V&#10;vVzeViNgFxG0IeLs/akoNwXfWqPTN2vJJDG0krmlsmJZt3mtNmvV7FDF3umZhvoHFl65wI9eoO5V&#10;UmKP7hmUdxqBwKaFBl+BtU6booHV3Cz/UvPYq2iKFjaH4sUm+n+w+uvhMX5HkaYPMPEAiwiKD6B/&#10;EntTjZGauSd7Sg1xdxY6WfR5ZwmCL7K3x4ufZkpCc7K+fVe/4YrmUl3Xq9Xb7Hd1vRyR0mcDXuSg&#10;lcjjKgTU4YHSqfXcMnM5PZ+JpGk7Cde18nUGzZktdEeWMvI0W0m/9gqNFMOXwHbl0Z8DPAfbc4Bp&#10;+Ajlg2RFAd7vE1hXCFxxZwI8hyJh/jN50H+eS9f1Z29+AwAA//8DAFBLAwQUAAYACAAAACEA/9/2&#10;fOIAAAANAQAADwAAAGRycy9kb3ducmV2LnhtbEyPy07DMBBF90j8gzVI7KjTR6IkxKkqBCskRBoW&#10;LJ14mliNxyF22/D3uKuynLlHd84U29kM7IyT05YELBcRMKTWKk2dgK/67SkF5rwkJQdLKOAXHWzL&#10;+7tC5speqMLz3ncslJDLpYDe+zHn3LU9GukWdkQK2cFORvowTh1Xk7yEcjPwVRQl3EhN4UIvR3zp&#10;sT3uT0bA7puqV/3z0XxWh0rXdRbRe3IU4vFh3j0D8zj7GwxX/aAOZXBq7ImUY4OAOM3igIYg3mQr&#10;YAFJ1ssMWHNdpZs18LLg/78o/wAAAP//AwBQSwECLQAUAAYACAAAACEAtoM4kv4AAADhAQAAEwAA&#10;AAAAAAAAAAAAAAAAAAAAW0NvbnRlbnRfVHlwZXNdLnhtbFBLAQItABQABgAIAAAAIQA4/SH/1gAA&#10;AJQBAAALAAAAAAAAAAAAAAAAAC8BAABfcmVscy8ucmVsc1BLAQItABQABgAIAAAAIQAtSvXRlwEA&#10;ACEDAAAOAAAAAAAAAAAAAAAAAC4CAABkcnMvZTJvRG9jLnhtbFBLAQItABQABgAIAAAAIQD/3/Z8&#10;4gAAAA0BAAAPAAAAAAAAAAAAAAAAAPEDAABkcnMvZG93bnJldi54bWxQSwUGAAAAAAQABADzAAAA&#10;AAUAAAAA&#10;" filled="f" stroked="f">
              <v:textbox inset="0,0,0,0">
                <w:txbxContent>
                  <w:p w14:paraId="3086FF8E" w14:textId="77777777" w:rsidR="00525F77"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5137" w14:textId="77777777" w:rsidR="00480828" w:rsidRDefault="00480828">
      <w:r>
        <w:separator/>
      </w:r>
    </w:p>
  </w:footnote>
  <w:footnote w:type="continuationSeparator" w:id="0">
    <w:p w14:paraId="1D4D8CA6" w14:textId="77777777" w:rsidR="00480828" w:rsidRDefault="00480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422"/>
    <w:multiLevelType w:val="multilevel"/>
    <w:tmpl w:val="6C649740"/>
    <w:lvl w:ilvl="0">
      <w:start w:val="9"/>
      <w:numFmt w:val="decimal"/>
      <w:lvlText w:val="%1"/>
      <w:lvlJc w:val="left"/>
      <w:pPr>
        <w:ind w:left="143" w:hanging="852"/>
        <w:jc w:val="left"/>
      </w:pPr>
      <w:rPr>
        <w:rFonts w:hint="default"/>
        <w:lang w:val="ru-RU" w:eastAsia="en-US" w:bidi="ar-SA"/>
      </w:rPr>
    </w:lvl>
    <w:lvl w:ilvl="1">
      <w:start w:val="4"/>
      <w:numFmt w:val="decimal"/>
      <w:lvlText w:val="%1.%2."/>
      <w:lvlJc w:val="left"/>
      <w:pPr>
        <w:ind w:left="143" w:hanging="8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1" w15:restartNumberingAfterBreak="0">
    <w:nsid w:val="05FF4ACF"/>
    <w:multiLevelType w:val="multilevel"/>
    <w:tmpl w:val="4A144560"/>
    <w:lvl w:ilvl="0">
      <w:start w:val="18"/>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143" w:hanging="852"/>
      </w:pPr>
      <w:rPr>
        <w:rFonts w:ascii="Symbol" w:eastAsia="Symbol" w:hAnsi="Symbol" w:cs="Symbol" w:hint="default"/>
        <w:b w:val="0"/>
        <w:bCs w:val="0"/>
        <w:i w:val="0"/>
        <w:iCs w:val="0"/>
        <w:spacing w:val="0"/>
        <w:w w:val="100"/>
        <w:sz w:val="28"/>
        <w:szCs w:val="28"/>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2" w15:restartNumberingAfterBreak="0">
    <w:nsid w:val="0EB7286C"/>
    <w:multiLevelType w:val="hybridMultilevel"/>
    <w:tmpl w:val="89949E50"/>
    <w:lvl w:ilvl="0" w:tplc="D17E57F6">
      <w:start w:val="1"/>
      <w:numFmt w:val="decimal"/>
      <w:lvlText w:val="%1."/>
      <w:lvlJc w:val="left"/>
      <w:pPr>
        <w:ind w:left="143" w:hanging="42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05E5A76">
      <w:numFmt w:val="bullet"/>
      <w:lvlText w:val="•"/>
      <w:lvlJc w:val="left"/>
      <w:pPr>
        <w:ind w:left="1104" w:hanging="425"/>
      </w:pPr>
      <w:rPr>
        <w:rFonts w:hint="default"/>
        <w:lang w:val="ru-RU" w:eastAsia="en-US" w:bidi="ar-SA"/>
      </w:rPr>
    </w:lvl>
    <w:lvl w:ilvl="2" w:tplc="F1D043B8">
      <w:numFmt w:val="bullet"/>
      <w:lvlText w:val="•"/>
      <w:lvlJc w:val="left"/>
      <w:pPr>
        <w:ind w:left="2068" w:hanging="425"/>
      </w:pPr>
      <w:rPr>
        <w:rFonts w:hint="default"/>
        <w:lang w:val="ru-RU" w:eastAsia="en-US" w:bidi="ar-SA"/>
      </w:rPr>
    </w:lvl>
    <w:lvl w:ilvl="3" w:tplc="76CCD600">
      <w:numFmt w:val="bullet"/>
      <w:lvlText w:val="•"/>
      <w:lvlJc w:val="left"/>
      <w:pPr>
        <w:ind w:left="3032" w:hanging="425"/>
      </w:pPr>
      <w:rPr>
        <w:rFonts w:hint="default"/>
        <w:lang w:val="ru-RU" w:eastAsia="en-US" w:bidi="ar-SA"/>
      </w:rPr>
    </w:lvl>
    <w:lvl w:ilvl="4" w:tplc="72848CEE">
      <w:numFmt w:val="bullet"/>
      <w:lvlText w:val="•"/>
      <w:lvlJc w:val="left"/>
      <w:pPr>
        <w:ind w:left="3996" w:hanging="425"/>
      </w:pPr>
      <w:rPr>
        <w:rFonts w:hint="default"/>
        <w:lang w:val="ru-RU" w:eastAsia="en-US" w:bidi="ar-SA"/>
      </w:rPr>
    </w:lvl>
    <w:lvl w:ilvl="5" w:tplc="18E0D2F6">
      <w:numFmt w:val="bullet"/>
      <w:lvlText w:val="•"/>
      <w:lvlJc w:val="left"/>
      <w:pPr>
        <w:ind w:left="4960" w:hanging="425"/>
      </w:pPr>
      <w:rPr>
        <w:rFonts w:hint="default"/>
        <w:lang w:val="ru-RU" w:eastAsia="en-US" w:bidi="ar-SA"/>
      </w:rPr>
    </w:lvl>
    <w:lvl w:ilvl="6" w:tplc="BD4A66DA">
      <w:numFmt w:val="bullet"/>
      <w:lvlText w:val="•"/>
      <w:lvlJc w:val="left"/>
      <w:pPr>
        <w:ind w:left="5924" w:hanging="425"/>
      </w:pPr>
      <w:rPr>
        <w:rFonts w:hint="default"/>
        <w:lang w:val="ru-RU" w:eastAsia="en-US" w:bidi="ar-SA"/>
      </w:rPr>
    </w:lvl>
    <w:lvl w:ilvl="7" w:tplc="581C8A84">
      <w:numFmt w:val="bullet"/>
      <w:lvlText w:val="•"/>
      <w:lvlJc w:val="left"/>
      <w:pPr>
        <w:ind w:left="6888" w:hanging="425"/>
      </w:pPr>
      <w:rPr>
        <w:rFonts w:hint="default"/>
        <w:lang w:val="ru-RU" w:eastAsia="en-US" w:bidi="ar-SA"/>
      </w:rPr>
    </w:lvl>
    <w:lvl w:ilvl="8" w:tplc="733E83D4">
      <w:numFmt w:val="bullet"/>
      <w:lvlText w:val="•"/>
      <w:lvlJc w:val="left"/>
      <w:pPr>
        <w:ind w:left="7853" w:hanging="425"/>
      </w:pPr>
      <w:rPr>
        <w:rFonts w:hint="default"/>
        <w:lang w:val="ru-RU" w:eastAsia="en-US" w:bidi="ar-SA"/>
      </w:rPr>
    </w:lvl>
  </w:abstractNum>
  <w:abstractNum w:abstractNumId="3" w15:restartNumberingAfterBreak="0">
    <w:nsid w:val="106F2E70"/>
    <w:multiLevelType w:val="multilevel"/>
    <w:tmpl w:val="55F89876"/>
    <w:lvl w:ilvl="0">
      <w:start w:val="15"/>
      <w:numFmt w:val="decimal"/>
      <w:lvlText w:val="%1"/>
      <w:lvlJc w:val="left"/>
      <w:pPr>
        <w:ind w:left="104" w:hanging="891"/>
        <w:jc w:val="left"/>
      </w:pPr>
      <w:rPr>
        <w:rFonts w:hint="default"/>
        <w:lang w:val="ru-RU" w:eastAsia="en-US" w:bidi="ar-SA"/>
      </w:rPr>
    </w:lvl>
    <w:lvl w:ilvl="1">
      <w:start w:val="5"/>
      <w:numFmt w:val="decimal"/>
      <w:lvlText w:val="%1.%2"/>
      <w:lvlJc w:val="left"/>
      <w:pPr>
        <w:ind w:left="104" w:hanging="89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805" w:hanging="891"/>
      </w:pPr>
      <w:rPr>
        <w:rFonts w:hint="default"/>
        <w:lang w:val="ru-RU" w:eastAsia="en-US" w:bidi="ar-SA"/>
      </w:rPr>
    </w:lvl>
    <w:lvl w:ilvl="3">
      <w:numFmt w:val="bullet"/>
      <w:lvlText w:val="•"/>
      <w:lvlJc w:val="left"/>
      <w:pPr>
        <w:ind w:left="1158" w:hanging="891"/>
      </w:pPr>
      <w:rPr>
        <w:rFonts w:hint="default"/>
        <w:lang w:val="ru-RU" w:eastAsia="en-US" w:bidi="ar-SA"/>
      </w:rPr>
    </w:lvl>
    <w:lvl w:ilvl="4">
      <w:numFmt w:val="bullet"/>
      <w:lvlText w:val="•"/>
      <w:lvlJc w:val="left"/>
      <w:pPr>
        <w:ind w:left="1510" w:hanging="891"/>
      </w:pPr>
      <w:rPr>
        <w:rFonts w:hint="default"/>
        <w:lang w:val="ru-RU" w:eastAsia="en-US" w:bidi="ar-SA"/>
      </w:rPr>
    </w:lvl>
    <w:lvl w:ilvl="5">
      <w:numFmt w:val="bullet"/>
      <w:lvlText w:val="•"/>
      <w:lvlJc w:val="left"/>
      <w:pPr>
        <w:ind w:left="1863" w:hanging="891"/>
      </w:pPr>
      <w:rPr>
        <w:rFonts w:hint="default"/>
        <w:lang w:val="ru-RU" w:eastAsia="en-US" w:bidi="ar-SA"/>
      </w:rPr>
    </w:lvl>
    <w:lvl w:ilvl="6">
      <w:numFmt w:val="bullet"/>
      <w:lvlText w:val="•"/>
      <w:lvlJc w:val="left"/>
      <w:pPr>
        <w:ind w:left="2216" w:hanging="891"/>
      </w:pPr>
      <w:rPr>
        <w:rFonts w:hint="default"/>
        <w:lang w:val="ru-RU" w:eastAsia="en-US" w:bidi="ar-SA"/>
      </w:rPr>
    </w:lvl>
    <w:lvl w:ilvl="7">
      <w:numFmt w:val="bullet"/>
      <w:lvlText w:val="•"/>
      <w:lvlJc w:val="left"/>
      <w:pPr>
        <w:ind w:left="2568" w:hanging="891"/>
      </w:pPr>
      <w:rPr>
        <w:rFonts w:hint="default"/>
        <w:lang w:val="ru-RU" w:eastAsia="en-US" w:bidi="ar-SA"/>
      </w:rPr>
    </w:lvl>
    <w:lvl w:ilvl="8">
      <w:numFmt w:val="bullet"/>
      <w:lvlText w:val="•"/>
      <w:lvlJc w:val="left"/>
      <w:pPr>
        <w:ind w:left="2921" w:hanging="891"/>
      </w:pPr>
      <w:rPr>
        <w:rFonts w:hint="default"/>
        <w:lang w:val="ru-RU" w:eastAsia="en-US" w:bidi="ar-SA"/>
      </w:rPr>
    </w:lvl>
  </w:abstractNum>
  <w:abstractNum w:abstractNumId="4" w15:restartNumberingAfterBreak="0">
    <w:nsid w:val="114005AD"/>
    <w:multiLevelType w:val="multilevel"/>
    <w:tmpl w:val="C84E0F34"/>
    <w:lvl w:ilvl="0">
      <w:start w:val="10"/>
      <w:numFmt w:val="decimal"/>
      <w:lvlText w:val="%1"/>
      <w:lvlJc w:val="left"/>
      <w:pPr>
        <w:ind w:left="1562" w:hanging="711"/>
        <w:jc w:val="left"/>
      </w:pPr>
      <w:rPr>
        <w:rFonts w:hint="default"/>
        <w:lang w:val="ru-RU" w:eastAsia="en-US" w:bidi="ar-SA"/>
      </w:rPr>
    </w:lvl>
    <w:lvl w:ilvl="1">
      <w:start w:val="1"/>
      <w:numFmt w:val="decimal"/>
      <w:lvlText w:val="%1.%2."/>
      <w:lvlJc w:val="left"/>
      <w:pPr>
        <w:ind w:left="1562" w:hanging="711"/>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69"/>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386" w:hanging="869"/>
      </w:pPr>
      <w:rPr>
        <w:rFonts w:hint="default"/>
        <w:lang w:val="ru-RU" w:eastAsia="en-US" w:bidi="ar-SA"/>
      </w:rPr>
    </w:lvl>
    <w:lvl w:ilvl="4">
      <w:numFmt w:val="bullet"/>
      <w:lvlText w:val="•"/>
      <w:lvlJc w:val="left"/>
      <w:pPr>
        <w:ind w:left="4300" w:hanging="869"/>
      </w:pPr>
      <w:rPr>
        <w:rFonts w:hint="default"/>
        <w:lang w:val="ru-RU" w:eastAsia="en-US" w:bidi="ar-SA"/>
      </w:rPr>
    </w:lvl>
    <w:lvl w:ilvl="5">
      <w:numFmt w:val="bullet"/>
      <w:lvlText w:val="•"/>
      <w:lvlJc w:val="left"/>
      <w:pPr>
        <w:ind w:left="5213" w:hanging="869"/>
      </w:pPr>
      <w:rPr>
        <w:rFonts w:hint="default"/>
        <w:lang w:val="ru-RU" w:eastAsia="en-US" w:bidi="ar-SA"/>
      </w:rPr>
    </w:lvl>
    <w:lvl w:ilvl="6">
      <w:numFmt w:val="bullet"/>
      <w:lvlText w:val="•"/>
      <w:lvlJc w:val="left"/>
      <w:pPr>
        <w:ind w:left="6127" w:hanging="869"/>
      </w:pPr>
      <w:rPr>
        <w:rFonts w:hint="default"/>
        <w:lang w:val="ru-RU" w:eastAsia="en-US" w:bidi="ar-SA"/>
      </w:rPr>
    </w:lvl>
    <w:lvl w:ilvl="7">
      <w:numFmt w:val="bullet"/>
      <w:lvlText w:val="•"/>
      <w:lvlJc w:val="left"/>
      <w:pPr>
        <w:ind w:left="7040" w:hanging="869"/>
      </w:pPr>
      <w:rPr>
        <w:rFonts w:hint="default"/>
        <w:lang w:val="ru-RU" w:eastAsia="en-US" w:bidi="ar-SA"/>
      </w:rPr>
    </w:lvl>
    <w:lvl w:ilvl="8">
      <w:numFmt w:val="bullet"/>
      <w:lvlText w:val="•"/>
      <w:lvlJc w:val="left"/>
      <w:pPr>
        <w:ind w:left="7954" w:hanging="869"/>
      </w:pPr>
      <w:rPr>
        <w:rFonts w:hint="default"/>
        <w:lang w:val="ru-RU" w:eastAsia="en-US" w:bidi="ar-SA"/>
      </w:rPr>
    </w:lvl>
  </w:abstractNum>
  <w:abstractNum w:abstractNumId="5" w15:restartNumberingAfterBreak="0">
    <w:nsid w:val="12032E3B"/>
    <w:multiLevelType w:val="hybridMultilevel"/>
    <w:tmpl w:val="A6B2782C"/>
    <w:lvl w:ilvl="0" w:tplc="B57A7766">
      <w:start w:val="3"/>
      <w:numFmt w:val="decimal"/>
      <w:lvlText w:val="%1."/>
      <w:lvlJc w:val="left"/>
      <w:pPr>
        <w:ind w:left="501" w:hanging="387"/>
        <w:jc w:val="left"/>
      </w:pPr>
      <w:rPr>
        <w:rFonts w:ascii="Times New Roman" w:eastAsia="Times New Roman" w:hAnsi="Times New Roman" w:cs="Times New Roman" w:hint="default"/>
        <w:b/>
        <w:bCs/>
        <w:i w:val="0"/>
        <w:iCs w:val="0"/>
        <w:spacing w:val="0"/>
        <w:w w:val="100"/>
        <w:sz w:val="24"/>
        <w:szCs w:val="24"/>
        <w:shd w:val="clear" w:color="auto" w:fill="D9D9D9"/>
        <w:lang w:val="ru-RU" w:eastAsia="en-US" w:bidi="ar-SA"/>
      </w:rPr>
    </w:lvl>
    <w:lvl w:ilvl="1" w:tplc="004A758A">
      <w:start w:val="1"/>
      <w:numFmt w:val="decimal"/>
      <w:lvlText w:val="%2"/>
      <w:lvlJc w:val="left"/>
      <w:pPr>
        <w:ind w:left="295" w:hanging="152"/>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2" w:tplc="CA26CC64">
      <w:numFmt w:val="bullet"/>
      <w:lvlText w:val="•"/>
      <w:lvlJc w:val="left"/>
      <w:pPr>
        <w:ind w:left="1531" w:hanging="152"/>
      </w:pPr>
      <w:rPr>
        <w:rFonts w:hint="default"/>
        <w:lang w:val="ru-RU" w:eastAsia="en-US" w:bidi="ar-SA"/>
      </w:rPr>
    </w:lvl>
    <w:lvl w:ilvl="3" w:tplc="CF184674">
      <w:numFmt w:val="bullet"/>
      <w:lvlText w:val="•"/>
      <w:lvlJc w:val="left"/>
      <w:pPr>
        <w:ind w:left="2562" w:hanging="152"/>
      </w:pPr>
      <w:rPr>
        <w:rFonts w:hint="default"/>
        <w:lang w:val="ru-RU" w:eastAsia="en-US" w:bidi="ar-SA"/>
      </w:rPr>
    </w:lvl>
    <w:lvl w:ilvl="4" w:tplc="55086E2E">
      <w:numFmt w:val="bullet"/>
      <w:lvlText w:val="•"/>
      <w:lvlJc w:val="left"/>
      <w:pPr>
        <w:ind w:left="3593" w:hanging="152"/>
      </w:pPr>
      <w:rPr>
        <w:rFonts w:hint="default"/>
        <w:lang w:val="ru-RU" w:eastAsia="en-US" w:bidi="ar-SA"/>
      </w:rPr>
    </w:lvl>
    <w:lvl w:ilvl="5" w:tplc="71928A02">
      <w:numFmt w:val="bullet"/>
      <w:lvlText w:val="•"/>
      <w:lvlJc w:val="left"/>
      <w:pPr>
        <w:ind w:left="4625" w:hanging="152"/>
      </w:pPr>
      <w:rPr>
        <w:rFonts w:hint="default"/>
        <w:lang w:val="ru-RU" w:eastAsia="en-US" w:bidi="ar-SA"/>
      </w:rPr>
    </w:lvl>
    <w:lvl w:ilvl="6" w:tplc="DDEC2F58">
      <w:numFmt w:val="bullet"/>
      <w:lvlText w:val="•"/>
      <w:lvlJc w:val="left"/>
      <w:pPr>
        <w:ind w:left="5656" w:hanging="152"/>
      </w:pPr>
      <w:rPr>
        <w:rFonts w:hint="default"/>
        <w:lang w:val="ru-RU" w:eastAsia="en-US" w:bidi="ar-SA"/>
      </w:rPr>
    </w:lvl>
    <w:lvl w:ilvl="7" w:tplc="B70E025C">
      <w:numFmt w:val="bullet"/>
      <w:lvlText w:val="•"/>
      <w:lvlJc w:val="left"/>
      <w:pPr>
        <w:ind w:left="6687" w:hanging="152"/>
      </w:pPr>
      <w:rPr>
        <w:rFonts w:hint="default"/>
        <w:lang w:val="ru-RU" w:eastAsia="en-US" w:bidi="ar-SA"/>
      </w:rPr>
    </w:lvl>
    <w:lvl w:ilvl="8" w:tplc="E3E454DA">
      <w:numFmt w:val="bullet"/>
      <w:lvlText w:val="•"/>
      <w:lvlJc w:val="left"/>
      <w:pPr>
        <w:ind w:left="7718" w:hanging="152"/>
      </w:pPr>
      <w:rPr>
        <w:rFonts w:hint="default"/>
        <w:lang w:val="ru-RU" w:eastAsia="en-US" w:bidi="ar-SA"/>
      </w:rPr>
    </w:lvl>
  </w:abstractNum>
  <w:abstractNum w:abstractNumId="6" w15:restartNumberingAfterBreak="0">
    <w:nsid w:val="1257443B"/>
    <w:multiLevelType w:val="multilevel"/>
    <w:tmpl w:val="9140D2EC"/>
    <w:lvl w:ilvl="0">
      <w:start w:val="20"/>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1562" w:hanging="852"/>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7" w15:restartNumberingAfterBreak="0">
    <w:nsid w:val="129816AF"/>
    <w:multiLevelType w:val="multilevel"/>
    <w:tmpl w:val="CAEC750A"/>
    <w:lvl w:ilvl="0">
      <w:start w:val="14"/>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start w:val="1"/>
      <w:numFmt w:val="decimal"/>
      <w:lvlText w:val="%1.%2.%3.%4."/>
      <w:lvlJc w:val="left"/>
      <w:pPr>
        <w:ind w:left="143" w:hanging="1114"/>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4">
      <w:numFmt w:val="bullet"/>
      <w:lvlText w:val="•"/>
      <w:lvlJc w:val="left"/>
      <w:pPr>
        <w:ind w:left="4300" w:hanging="1114"/>
      </w:pPr>
      <w:rPr>
        <w:rFonts w:hint="default"/>
        <w:lang w:val="ru-RU" w:eastAsia="en-US" w:bidi="ar-SA"/>
      </w:rPr>
    </w:lvl>
    <w:lvl w:ilvl="5">
      <w:numFmt w:val="bullet"/>
      <w:lvlText w:val="•"/>
      <w:lvlJc w:val="left"/>
      <w:pPr>
        <w:ind w:left="5213" w:hanging="1114"/>
      </w:pPr>
      <w:rPr>
        <w:rFonts w:hint="default"/>
        <w:lang w:val="ru-RU" w:eastAsia="en-US" w:bidi="ar-SA"/>
      </w:rPr>
    </w:lvl>
    <w:lvl w:ilvl="6">
      <w:numFmt w:val="bullet"/>
      <w:lvlText w:val="•"/>
      <w:lvlJc w:val="left"/>
      <w:pPr>
        <w:ind w:left="6127" w:hanging="1114"/>
      </w:pPr>
      <w:rPr>
        <w:rFonts w:hint="default"/>
        <w:lang w:val="ru-RU" w:eastAsia="en-US" w:bidi="ar-SA"/>
      </w:rPr>
    </w:lvl>
    <w:lvl w:ilvl="7">
      <w:numFmt w:val="bullet"/>
      <w:lvlText w:val="•"/>
      <w:lvlJc w:val="left"/>
      <w:pPr>
        <w:ind w:left="7040" w:hanging="1114"/>
      </w:pPr>
      <w:rPr>
        <w:rFonts w:hint="default"/>
        <w:lang w:val="ru-RU" w:eastAsia="en-US" w:bidi="ar-SA"/>
      </w:rPr>
    </w:lvl>
    <w:lvl w:ilvl="8">
      <w:numFmt w:val="bullet"/>
      <w:lvlText w:val="•"/>
      <w:lvlJc w:val="left"/>
      <w:pPr>
        <w:ind w:left="7954" w:hanging="1114"/>
      </w:pPr>
      <w:rPr>
        <w:rFonts w:hint="default"/>
        <w:lang w:val="ru-RU" w:eastAsia="en-US" w:bidi="ar-SA"/>
      </w:rPr>
    </w:lvl>
  </w:abstractNum>
  <w:abstractNum w:abstractNumId="8" w15:restartNumberingAfterBreak="0">
    <w:nsid w:val="13030AF8"/>
    <w:multiLevelType w:val="multilevel"/>
    <w:tmpl w:val="EAE88144"/>
    <w:lvl w:ilvl="0">
      <w:start w:val="1"/>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9" w15:restartNumberingAfterBreak="0">
    <w:nsid w:val="17014159"/>
    <w:multiLevelType w:val="multilevel"/>
    <w:tmpl w:val="79506AEC"/>
    <w:lvl w:ilvl="0">
      <w:start w:val="6"/>
      <w:numFmt w:val="decimal"/>
      <w:lvlText w:val="%1"/>
      <w:lvlJc w:val="left"/>
      <w:pPr>
        <w:ind w:left="143" w:hanging="658"/>
        <w:jc w:val="left"/>
      </w:pPr>
      <w:rPr>
        <w:rFonts w:hint="default"/>
        <w:lang w:val="ru-RU" w:eastAsia="en-US" w:bidi="ar-SA"/>
      </w:rPr>
    </w:lvl>
    <w:lvl w:ilvl="1">
      <w:start w:val="1"/>
      <w:numFmt w:val="decimal"/>
      <w:lvlText w:val="%1.%2."/>
      <w:lvlJc w:val="left"/>
      <w:pPr>
        <w:ind w:left="143" w:hanging="658"/>
        <w:jc w:val="left"/>
      </w:pPr>
      <w:rPr>
        <w:rFonts w:ascii="Times New Roman" w:eastAsia="Times New Roman" w:hAnsi="Times New Roman" w:cs="Times New Roman" w:hint="default"/>
        <w:b w:val="0"/>
        <w:bCs w:val="0"/>
        <w:i w:val="0"/>
        <w:iCs w:val="0"/>
        <w:spacing w:val="-1"/>
        <w:w w:val="100"/>
        <w:sz w:val="28"/>
        <w:szCs w:val="28"/>
        <w:lang w:val="ru-RU" w:eastAsia="en-US" w:bidi="ar-SA"/>
      </w:rPr>
    </w:lvl>
    <w:lvl w:ilvl="2">
      <w:start w:val="1"/>
      <w:numFmt w:val="decimal"/>
      <w:lvlText w:val="%1.%2.%3."/>
      <w:lvlJc w:val="left"/>
      <w:pPr>
        <w:ind w:left="143" w:hanging="708"/>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032" w:hanging="708"/>
      </w:pPr>
      <w:rPr>
        <w:rFonts w:hint="default"/>
        <w:lang w:val="ru-RU" w:eastAsia="en-US" w:bidi="ar-SA"/>
      </w:rPr>
    </w:lvl>
    <w:lvl w:ilvl="4">
      <w:numFmt w:val="bullet"/>
      <w:lvlText w:val="•"/>
      <w:lvlJc w:val="left"/>
      <w:pPr>
        <w:ind w:left="3996" w:hanging="708"/>
      </w:pPr>
      <w:rPr>
        <w:rFonts w:hint="default"/>
        <w:lang w:val="ru-RU" w:eastAsia="en-US" w:bidi="ar-SA"/>
      </w:rPr>
    </w:lvl>
    <w:lvl w:ilvl="5">
      <w:numFmt w:val="bullet"/>
      <w:lvlText w:val="•"/>
      <w:lvlJc w:val="left"/>
      <w:pPr>
        <w:ind w:left="4960" w:hanging="708"/>
      </w:pPr>
      <w:rPr>
        <w:rFonts w:hint="default"/>
        <w:lang w:val="ru-RU" w:eastAsia="en-US" w:bidi="ar-SA"/>
      </w:rPr>
    </w:lvl>
    <w:lvl w:ilvl="6">
      <w:numFmt w:val="bullet"/>
      <w:lvlText w:val="•"/>
      <w:lvlJc w:val="left"/>
      <w:pPr>
        <w:ind w:left="5924" w:hanging="708"/>
      </w:pPr>
      <w:rPr>
        <w:rFonts w:hint="default"/>
        <w:lang w:val="ru-RU" w:eastAsia="en-US" w:bidi="ar-SA"/>
      </w:rPr>
    </w:lvl>
    <w:lvl w:ilvl="7">
      <w:numFmt w:val="bullet"/>
      <w:lvlText w:val="•"/>
      <w:lvlJc w:val="left"/>
      <w:pPr>
        <w:ind w:left="6888" w:hanging="708"/>
      </w:pPr>
      <w:rPr>
        <w:rFonts w:hint="default"/>
        <w:lang w:val="ru-RU" w:eastAsia="en-US" w:bidi="ar-SA"/>
      </w:rPr>
    </w:lvl>
    <w:lvl w:ilvl="8">
      <w:numFmt w:val="bullet"/>
      <w:lvlText w:val="•"/>
      <w:lvlJc w:val="left"/>
      <w:pPr>
        <w:ind w:left="7853" w:hanging="708"/>
      </w:pPr>
      <w:rPr>
        <w:rFonts w:hint="default"/>
        <w:lang w:val="ru-RU" w:eastAsia="en-US" w:bidi="ar-SA"/>
      </w:rPr>
    </w:lvl>
  </w:abstractNum>
  <w:abstractNum w:abstractNumId="10" w15:restartNumberingAfterBreak="0">
    <w:nsid w:val="1A65434D"/>
    <w:multiLevelType w:val="multilevel"/>
    <w:tmpl w:val="4100F2CA"/>
    <w:lvl w:ilvl="0">
      <w:start w:val="4"/>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11" w15:restartNumberingAfterBreak="0">
    <w:nsid w:val="1E6F3F7D"/>
    <w:multiLevelType w:val="multilevel"/>
    <w:tmpl w:val="D368F2E8"/>
    <w:lvl w:ilvl="0">
      <w:start w:val="17"/>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2068" w:hanging="852"/>
      </w:pPr>
      <w:rPr>
        <w:rFonts w:hint="default"/>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12" w15:restartNumberingAfterBreak="0">
    <w:nsid w:val="217C5932"/>
    <w:multiLevelType w:val="hybridMultilevel"/>
    <w:tmpl w:val="211C7336"/>
    <w:lvl w:ilvl="0" w:tplc="672462DA">
      <w:numFmt w:val="bullet"/>
      <w:lvlText w:val=""/>
      <w:lvlJc w:val="left"/>
      <w:pPr>
        <w:ind w:left="143" w:hanging="200"/>
      </w:pPr>
      <w:rPr>
        <w:rFonts w:ascii="Symbol" w:eastAsia="Symbol" w:hAnsi="Symbol" w:cs="Symbol" w:hint="default"/>
        <w:b w:val="0"/>
        <w:bCs w:val="0"/>
        <w:i w:val="0"/>
        <w:iCs w:val="0"/>
        <w:spacing w:val="0"/>
        <w:w w:val="100"/>
        <w:sz w:val="24"/>
        <w:szCs w:val="24"/>
        <w:lang w:val="ru-RU" w:eastAsia="en-US" w:bidi="ar-SA"/>
      </w:rPr>
    </w:lvl>
    <w:lvl w:ilvl="1" w:tplc="CA1E86DE">
      <w:numFmt w:val="bullet"/>
      <w:lvlText w:val="•"/>
      <w:lvlJc w:val="left"/>
      <w:pPr>
        <w:ind w:left="1104" w:hanging="200"/>
      </w:pPr>
      <w:rPr>
        <w:rFonts w:hint="default"/>
        <w:lang w:val="ru-RU" w:eastAsia="en-US" w:bidi="ar-SA"/>
      </w:rPr>
    </w:lvl>
    <w:lvl w:ilvl="2" w:tplc="77BABEB2">
      <w:numFmt w:val="bullet"/>
      <w:lvlText w:val="•"/>
      <w:lvlJc w:val="left"/>
      <w:pPr>
        <w:ind w:left="2068" w:hanging="200"/>
      </w:pPr>
      <w:rPr>
        <w:rFonts w:hint="default"/>
        <w:lang w:val="ru-RU" w:eastAsia="en-US" w:bidi="ar-SA"/>
      </w:rPr>
    </w:lvl>
    <w:lvl w:ilvl="3" w:tplc="4C945074">
      <w:numFmt w:val="bullet"/>
      <w:lvlText w:val="•"/>
      <w:lvlJc w:val="left"/>
      <w:pPr>
        <w:ind w:left="3032" w:hanging="200"/>
      </w:pPr>
      <w:rPr>
        <w:rFonts w:hint="default"/>
        <w:lang w:val="ru-RU" w:eastAsia="en-US" w:bidi="ar-SA"/>
      </w:rPr>
    </w:lvl>
    <w:lvl w:ilvl="4" w:tplc="CD5AB2EA">
      <w:numFmt w:val="bullet"/>
      <w:lvlText w:val="•"/>
      <w:lvlJc w:val="left"/>
      <w:pPr>
        <w:ind w:left="3996" w:hanging="200"/>
      </w:pPr>
      <w:rPr>
        <w:rFonts w:hint="default"/>
        <w:lang w:val="ru-RU" w:eastAsia="en-US" w:bidi="ar-SA"/>
      </w:rPr>
    </w:lvl>
    <w:lvl w:ilvl="5" w:tplc="31FA9BA4">
      <w:numFmt w:val="bullet"/>
      <w:lvlText w:val="•"/>
      <w:lvlJc w:val="left"/>
      <w:pPr>
        <w:ind w:left="4960" w:hanging="200"/>
      </w:pPr>
      <w:rPr>
        <w:rFonts w:hint="default"/>
        <w:lang w:val="ru-RU" w:eastAsia="en-US" w:bidi="ar-SA"/>
      </w:rPr>
    </w:lvl>
    <w:lvl w:ilvl="6" w:tplc="853E16A8">
      <w:numFmt w:val="bullet"/>
      <w:lvlText w:val="•"/>
      <w:lvlJc w:val="left"/>
      <w:pPr>
        <w:ind w:left="5924" w:hanging="200"/>
      </w:pPr>
      <w:rPr>
        <w:rFonts w:hint="default"/>
        <w:lang w:val="ru-RU" w:eastAsia="en-US" w:bidi="ar-SA"/>
      </w:rPr>
    </w:lvl>
    <w:lvl w:ilvl="7" w:tplc="A490B0FA">
      <w:numFmt w:val="bullet"/>
      <w:lvlText w:val="•"/>
      <w:lvlJc w:val="left"/>
      <w:pPr>
        <w:ind w:left="6888" w:hanging="200"/>
      </w:pPr>
      <w:rPr>
        <w:rFonts w:hint="default"/>
        <w:lang w:val="ru-RU" w:eastAsia="en-US" w:bidi="ar-SA"/>
      </w:rPr>
    </w:lvl>
    <w:lvl w:ilvl="8" w:tplc="1E90FD5A">
      <w:numFmt w:val="bullet"/>
      <w:lvlText w:val="•"/>
      <w:lvlJc w:val="left"/>
      <w:pPr>
        <w:ind w:left="7853" w:hanging="200"/>
      </w:pPr>
      <w:rPr>
        <w:rFonts w:hint="default"/>
        <w:lang w:val="ru-RU" w:eastAsia="en-US" w:bidi="ar-SA"/>
      </w:rPr>
    </w:lvl>
  </w:abstractNum>
  <w:abstractNum w:abstractNumId="13" w15:restartNumberingAfterBreak="0">
    <w:nsid w:val="2A4257C1"/>
    <w:multiLevelType w:val="hybridMultilevel"/>
    <w:tmpl w:val="8B547F64"/>
    <w:lvl w:ilvl="0" w:tplc="8D407486">
      <w:start w:val="1"/>
      <w:numFmt w:val="decimal"/>
      <w:lvlText w:val="%1"/>
      <w:lvlJc w:val="left"/>
      <w:pPr>
        <w:ind w:left="143" w:hanging="269"/>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AA120DD8">
      <w:numFmt w:val="bullet"/>
      <w:lvlText w:val="•"/>
      <w:lvlJc w:val="left"/>
      <w:pPr>
        <w:ind w:left="1104" w:hanging="269"/>
      </w:pPr>
      <w:rPr>
        <w:rFonts w:hint="default"/>
        <w:lang w:val="ru-RU" w:eastAsia="en-US" w:bidi="ar-SA"/>
      </w:rPr>
    </w:lvl>
    <w:lvl w:ilvl="2" w:tplc="6E622386">
      <w:numFmt w:val="bullet"/>
      <w:lvlText w:val="•"/>
      <w:lvlJc w:val="left"/>
      <w:pPr>
        <w:ind w:left="2068" w:hanging="269"/>
      </w:pPr>
      <w:rPr>
        <w:rFonts w:hint="default"/>
        <w:lang w:val="ru-RU" w:eastAsia="en-US" w:bidi="ar-SA"/>
      </w:rPr>
    </w:lvl>
    <w:lvl w:ilvl="3" w:tplc="10806AD2">
      <w:numFmt w:val="bullet"/>
      <w:lvlText w:val="•"/>
      <w:lvlJc w:val="left"/>
      <w:pPr>
        <w:ind w:left="3032" w:hanging="269"/>
      </w:pPr>
      <w:rPr>
        <w:rFonts w:hint="default"/>
        <w:lang w:val="ru-RU" w:eastAsia="en-US" w:bidi="ar-SA"/>
      </w:rPr>
    </w:lvl>
    <w:lvl w:ilvl="4" w:tplc="696264B4">
      <w:numFmt w:val="bullet"/>
      <w:lvlText w:val="•"/>
      <w:lvlJc w:val="left"/>
      <w:pPr>
        <w:ind w:left="3996" w:hanging="269"/>
      </w:pPr>
      <w:rPr>
        <w:rFonts w:hint="default"/>
        <w:lang w:val="ru-RU" w:eastAsia="en-US" w:bidi="ar-SA"/>
      </w:rPr>
    </w:lvl>
    <w:lvl w:ilvl="5" w:tplc="E9506690">
      <w:numFmt w:val="bullet"/>
      <w:lvlText w:val="•"/>
      <w:lvlJc w:val="left"/>
      <w:pPr>
        <w:ind w:left="4960" w:hanging="269"/>
      </w:pPr>
      <w:rPr>
        <w:rFonts w:hint="default"/>
        <w:lang w:val="ru-RU" w:eastAsia="en-US" w:bidi="ar-SA"/>
      </w:rPr>
    </w:lvl>
    <w:lvl w:ilvl="6" w:tplc="2FAE90BC">
      <w:numFmt w:val="bullet"/>
      <w:lvlText w:val="•"/>
      <w:lvlJc w:val="left"/>
      <w:pPr>
        <w:ind w:left="5924" w:hanging="269"/>
      </w:pPr>
      <w:rPr>
        <w:rFonts w:hint="default"/>
        <w:lang w:val="ru-RU" w:eastAsia="en-US" w:bidi="ar-SA"/>
      </w:rPr>
    </w:lvl>
    <w:lvl w:ilvl="7" w:tplc="1758FD8C">
      <w:numFmt w:val="bullet"/>
      <w:lvlText w:val="•"/>
      <w:lvlJc w:val="left"/>
      <w:pPr>
        <w:ind w:left="6888" w:hanging="269"/>
      </w:pPr>
      <w:rPr>
        <w:rFonts w:hint="default"/>
        <w:lang w:val="ru-RU" w:eastAsia="en-US" w:bidi="ar-SA"/>
      </w:rPr>
    </w:lvl>
    <w:lvl w:ilvl="8" w:tplc="99D4FDF0">
      <w:numFmt w:val="bullet"/>
      <w:lvlText w:val="•"/>
      <w:lvlJc w:val="left"/>
      <w:pPr>
        <w:ind w:left="7853" w:hanging="269"/>
      </w:pPr>
      <w:rPr>
        <w:rFonts w:hint="default"/>
        <w:lang w:val="ru-RU" w:eastAsia="en-US" w:bidi="ar-SA"/>
      </w:rPr>
    </w:lvl>
  </w:abstractNum>
  <w:abstractNum w:abstractNumId="14" w15:restartNumberingAfterBreak="0">
    <w:nsid w:val="2BA35276"/>
    <w:multiLevelType w:val="multilevel"/>
    <w:tmpl w:val="7948366C"/>
    <w:lvl w:ilvl="0">
      <w:start w:val="13"/>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15" w15:restartNumberingAfterBreak="0">
    <w:nsid w:val="2C305F90"/>
    <w:multiLevelType w:val="multilevel"/>
    <w:tmpl w:val="C2B06030"/>
    <w:lvl w:ilvl="0">
      <w:start w:val="9"/>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16" w15:restartNumberingAfterBreak="0">
    <w:nsid w:val="2ECB4EBB"/>
    <w:multiLevelType w:val="hybridMultilevel"/>
    <w:tmpl w:val="513CCDCC"/>
    <w:lvl w:ilvl="0" w:tplc="8C7E23C4">
      <w:numFmt w:val="bullet"/>
      <w:lvlText w:val="-"/>
      <w:lvlJc w:val="left"/>
      <w:pPr>
        <w:ind w:left="143" w:hanging="612"/>
      </w:pPr>
      <w:rPr>
        <w:rFonts w:ascii="Times New Roman" w:eastAsia="Times New Roman" w:hAnsi="Times New Roman" w:cs="Times New Roman" w:hint="default"/>
        <w:b w:val="0"/>
        <w:bCs w:val="0"/>
        <w:i w:val="0"/>
        <w:iCs w:val="0"/>
        <w:spacing w:val="0"/>
        <w:w w:val="100"/>
        <w:sz w:val="28"/>
        <w:szCs w:val="28"/>
        <w:lang w:val="ru-RU" w:eastAsia="en-US" w:bidi="ar-SA"/>
      </w:rPr>
    </w:lvl>
    <w:lvl w:ilvl="1" w:tplc="7054D8C2">
      <w:numFmt w:val="bullet"/>
      <w:lvlText w:val="•"/>
      <w:lvlJc w:val="left"/>
      <w:pPr>
        <w:ind w:left="1104" w:hanging="612"/>
      </w:pPr>
      <w:rPr>
        <w:rFonts w:hint="default"/>
        <w:lang w:val="ru-RU" w:eastAsia="en-US" w:bidi="ar-SA"/>
      </w:rPr>
    </w:lvl>
    <w:lvl w:ilvl="2" w:tplc="28325A6C">
      <w:numFmt w:val="bullet"/>
      <w:lvlText w:val="•"/>
      <w:lvlJc w:val="left"/>
      <w:pPr>
        <w:ind w:left="2068" w:hanging="612"/>
      </w:pPr>
      <w:rPr>
        <w:rFonts w:hint="default"/>
        <w:lang w:val="ru-RU" w:eastAsia="en-US" w:bidi="ar-SA"/>
      </w:rPr>
    </w:lvl>
    <w:lvl w:ilvl="3" w:tplc="722C9640">
      <w:numFmt w:val="bullet"/>
      <w:lvlText w:val="•"/>
      <w:lvlJc w:val="left"/>
      <w:pPr>
        <w:ind w:left="3032" w:hanging="612"/>
      </w:pPr>
      <w:rPr>
        <w:rFonts w:hint="default"/>
        <w:lang w:val="ru-RU" w:eastAsia="en-US" w:bidi="ar-SA"/>
      </w:rPr>
    </w:lvl>
    <w:lvl w:ilvl="4" w:tplc="95EAC912">
      <w:numFmt w:val="bullet"/>
      <w:lvlText w:val="•"/>
      <w:lvlJc w:val="left"/>
      <w:pPr>
        <w:ind w:left="3996" w:hanging="612"/>
      </w:pPr>
      <w:rPr>
        <w:rFonts w:hint="default"/>
        <w:lang w:val="ru-RU" w:eastAsia="en-US" w:bidi="ar-SA"/>
      </w:rPr>
    </w:lvl>
    <w:lvl w:ilvl="5" w:tplc="33406528">
      <w:numFmt w:val="bullet"/>
      <w:lvlText w:val="•"/>
      <w:lvlJc w:val="left"/>
      <w:pPr>
        <w:ind w:left="4960" w:hanging="612"/>
      </w:pPr>
      <w:rPr>
        <w:rFonts w:hint="default"/>
        <w:lang w:val="ru-RU" w:eastAsia="en-US" w:bidi="ar-SA"/>
      </w:rPr>
    </w:lvl>
    <w:lvl w:ilvl="6" w:tplc="1E842E42">
      <w:numFmt w:val="bullet"/>
      <w:lvlText w:val="•"/>
      <w:lvlJc w:val="left"/>
      <w:pPr>
        <w:ind w:left="5924" w:hanging="612"/>
      </w:pPr>
      <w:rPr>
        <w:rFonts w:hint="default"/>
        <w:lang w:val="ru-RU" w:eastAsia="en-US" w:bidi="ar-SA"/>
      </w:rPr>
    </w:lvl>
    <w:lvl w:ilvl="7" w:tplc="1108C7BA">
      <w:numFmt w:val="bullet"/>
      <w:lvlText w:val="•"/>
      <w:lvlJc w:val="left"/>
      <w:pPr>
        <w:ind w:left="6888" w:hanging="612"/>
      </w:pPr>
      <w:rPr>
        <w:rFonts w:hint="default"/>
        <w:lang w:val="ru-RU" w:eastAsia="en-US" w:bidi="ar-SA"/>
      </w:rPr>
    </w:lvl>
    <w:lvl w:ilvl="8" w:tplc="BC4AEAE2">
      <w:numFmt w:val="bullet"/>
      <w:lvlText w:val="•"/>
      <w:lvlJc w:val="left"/>
      <w:pPr>
        <w:ind w:left="7853" w:hanging="612"/>
      </w:pPr>
      <w:rPr>
        <w:rFonts w:hint="default"/>
        <w:lang w:val="ru-RU" w:eastAsia="en-US" w:bidi="ar-SA"/>
      </w:rPr>
    </w:lvl>
  </w:abstractNum>
  <w:abstractNum w:abstractNumId="17" w15:restartNumberingAfterBreak="0">
    <w:nsid w:val="32BA3AEC"/>
    <w:multiLevelType w:val="multilevel"/>
    <w:tmpl w:val="5BA2E858"/>
    <w:lvl w:ilvl="0">
      <w:start w:val="2"/>
      <w:numFmt w:val="decimal"/>
      <w:lvlText w:val="%1"/>
      <w:lvlJc w:val="left"/>
      <w:pPr>
        <w:ind w:left="143" w:hanging="602"/>
        <w:jc w:val="left"/>
      </w:pPr>
      <w:rPr>
        <w:rFonts w:hint="default"/>
        <w:lang w:val="ru-RU" w:eastAsia="en-US" w:bidi="ar-SA"/>
      </w:rPr>
    </w:lvl>
    <w:lvl w:ilvl="1">
      <w:start w:val="1"/>
      <w:numFmt w:val="decimal"/>
      <w:lvlText w:val="%1.%2."/>
      <w:lvlJc w:val="left"/>
      <w:pPr>
        <w:ind w:left="143" w:hanging="60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43" w:hanging="713"/>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032" w:hanging="713"/>
      </w:pPr>
      <w:rPr>
        <w:rFonts w:hint="default"/>
        <w:lang w:val="ru-RU" w:eastAsia="en-US" w:bidi="ar-SA"/>
      </w:rPr>
    </w:lvl>
    <w:lvl w:ilvl="4">
      <w:numFmt w:val="bullet"/>
      <w:lvlText w:val="•"/>
      <w:lvlJc w:val="left"/>
      <w:pPr>
        <w:ind w:left="3996" w:hanging="713"/>
      </w:pPr>
      <w:rPr>
        <w:rFonts w:hint="default"/>
        <w:lang w:val="ru-RU" w:eastAsia="en-US" w:bidi="ar-SA"/>
      </w:rPr>
    </w:lvl>
    <w:lvl w:ilvl="5">
      <w:numFmt w:val="bullet"/>
      <w:lvlText w:val="•"/>
      <w:lvlJc w:val="left"/>
      <w:pPr>
        <w:ind w:left="4960" w:hanging="713"/>
      </w:pPr>
      <w:rPr>
        <w:rFonts w:hint="default"/>
        <w:lang w:val="ru-RU" w:eastAsia="en-US" w:bidi="ar-SA"/>
      </w:rPr>
    </w:lvl>
    <w:lvl w:ilvl="6">
      <w:numFmt w:val="bullet"/>
      <w:lvlText w:val="•"/>
      <w:lvlJc w:val="left"/>
      <w:pPr>
        <w:ind w:left="5924" w:hanging="713"/>
      </w:pPr>
      <w:rPr>
        <w:rFonts w:hint="default"/>
        <w:lang w:val="ru-RU" w:eastAsia="en-US" w:bidi="ar-SA"/>
      </w:rPr>
    </w:lvl>
    <w:lvl w:ilvl="7">
      <w:numFmt w:val="bullet"/>
      <w:lvlText w:val="•"/>
      <w:lvlJc w:val="left"/>
      <w:pPr>
        <w:ind w:left="6888" w:hanging="713"/>
      </w:pPr>
      <w:rPr>
        <w:rFonts w:hint="default"/>
        <w:lang w:val="ru-RU" w:eastAsia="en-US" w:bidi="ar-SA"/>
      </w:rPr>
    </w:lvl>
    <w:lvl w:ilvl="8">
      <w:numFmt w:val="bullet"/>
      <w:lvlText w:val="•"/>
      <w:lvlJc w:val="left"/>
      <w:pPr>
        <w:ind w:left="7853" w:hanging="713"/>
      </w:pPr>
      <w:rPr>
        <w:rFonts w:hint="default"/>
        <w:lang w:val="ru-RU" w:eastAsia="en-US" w:bidi="ar-SA"/>
      </w:rPr>
    </w:lvl>
  </w:abstractNum>
  <w:abstractNum w:abstractNumId="18" w15:restartNumberingAfterBreak="0">
    <w:nsid w:val="337A03B6"/>
    <w:multiLevelType w:val="hybridMultilevel"/>
    <w:tmpl w:val="2BF0F1E8"/>
    <w:lvl w:ilvl="0" w:tplc="FC3C4B44">
      <w:start w:val="1"/>
      <w:numFmt w:val="decimal"/>
      <w:lvlText w:val="%1"/>
      <w:lvlJc w:val="left"/>
      <w:pPr>
        <w:ind w:left="143"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EA2E6CF0">
      <w:numFmt w:val="bullet"/>
      <w:lvlText w:val="•"/>
      <w:lvlJc w:val="left"/>
      <w:pPr>
        <w:ind w:left="1104" w:hanging="245"/>
      </w:pPr>
      <w:rPr>
        <w:rFonts w:hint="default"/>
        <w:lang w:val="ru-RU" w:eastAsia="en-US" w:bidi="ar-SA"/>
      </w:rPr>
    </w:lvl>
    <w:lvl w:ilvl="2" w:tplc="D4A2F538">
      <w:numFmt w:val="bullet"/>
      <w:lvlText w:val="•"/>
      <w:lvlJc w:val="left"/>
      <w:pPr>
        <w:ind w:left="2068" w:hanging="245"/>
      </w:pPr>
      <w:rPr>
        <w:rFonts w:hint="default"/>
        <w:lang w:val="ru-RU" w:eastAsia="en-US" w:bidi="ar-SA"/>
      </w:rPr>
    </w:lvl>
    <w:lvl w:ilvl="3" w:tplc="27321F14">
      <w:numFmt w:val="bullet"/>
      <w:lvlText w:val="•"/>
      <w:lvlJc w:val="left"/>
      <w:pPr>
        <w:ind w:left="3032" w:hanging="245"/>
      </w:pPr>
      <w:rPr>
        <w:rFonts w:hint="default"/>
        <w:lang w:val="ru-RU" w:eastAsia="en-US" w:bidi="ar-SA"/>
      </w:rPr>
    </w:lvl>
    <w:lvl w:ilvl="4" w:tplc="912CE492">
      <w:numFmt w:val="bullet"/>
      <w:lvlText w:val="•"/>
      <w:lvlJc w:val="left"/>
      <w:pPr>
        <w:ind w:left="3996" w:hanging="245"/>
      </w:pPr>
      <w:rPr>
        <w:rFonts w:hint="default"/>
        <w:lang w:val="ru-RU" w:eastAsia="en-US" w:bidi="ar-SA"/>
      </w:rPr>
    </w:lvl>
    <w:lvl w:ilvl="5" w:tplc="3DFAF194">
      <w:numFmt w:val="bullet"/>
      <w:lvlText w:val="•"/>
      <w:lvlJc w:val="left"/>
      <w:pPr>
        <w:ind w:left="4960" w:hanging="245"/>
      </w:pPr>
      <w:rPr>
        <w:rFonts w:hint="default"/>
        <w:lang w:val="ru-RU" w:eastAsia="en-US" w:bidi="ar-SA"/>
      </w:rPr>
    </w:lvl>
    <w:lvl w:ilvl="6" w:tplc="81B2FF8A">
      <w:numFmt w:val="bullet"/>
      <w:lvlText w:val="•"/>
      <w:lvlJc w:val="left"/>
      <w:pPr>
        <w:ind w:left="5924" w:hanging="245"/>
      </w:pPr>
      <w:rPr>
        <w:rFonts w:hint="default"/>
        <w:lang w:val="ru-RU" w:eastAsia="en-US" w:bidi="ar-SA"/>
      </w:rPr>
    </w:lvl>
    <w:lvl w:ilvl="7" w:tplc="1186874A">
      <w:numFmt w:val="bullet"/>
      <w:lvlText w:val="•"/>
      <w:lvlJc w:val="left"/>
      <w:pPr>
        <w:ind w:left="6888" w:hanging="245"/>
      </w:pPr>
      <w:rPr>
        <w:rFonts w:hint="default"/>
        <w:lang w:val="ru-RU" w:eastAsia="en-US" w:bidi="ar-SA"/>
      </w:rPr>
    </w:lvl>
    <w:lvl w:ilvl="8" w:tplc="A8427E9E">
      <w:numFmt w:val="bullet"/>
      <w:lvlText w:val="•"/>
      <w:lvlJc w:val="left"/>
      <w:pPr>
        <w:ind w:left="7853" w:hanging="245"/>
      </w:pPr>
      <w:rPr>
        <w:rFonts w:hint="default"/>
        <w:lang w:val="ru-RU" w:eastAsia="en-US" w:bidi="ar-SA"/>
      </w:rPr>
    </w:lvl>
  </w:abstractNum>
  <w:abstractNum w:abstractNumId="19" w15:restartNumberingAfterBreak="0">
    <w:nsid w:val="339A6B8A"/>
    <w:multiLevelType w:val="multilevel"/>
    <w:tmpl w:val="A976A17C"/>
    <w:lvl w:ilvl="0">
      <w:start w:val="19"/>
      <w:numFmt w:val="decimal"/>
      <w:lvlText w:val="%1"/>
      <w:lvlJc w:val="left"/>
      <w:pPr>
        <w:ind w:left="1562" w:hanging="852"/>
        <w:jc w:val="left"/>
      </w:pPr>
      <w:rPr>
        <w:rFonts w:hint="default"/>
        <w:lang w:val="ru-RU" w:eastAsia="en-US" w:bidi="ar-SA"/>
      </w:rPr>
    </w:lvl>
    <w:lvl w:ilvl="1">
      <w:start w:val="1"/>
      <w:numFmt w:val="decimal"/>
      <w:lvlText w:val="%1.%2."/>
      <w:lvlJc w:val="left"/>
      <w:pPr>
        <w:ind w:left="1562"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4026" w:hanging="852"/>
      </w:pPr>
      <w:rPr>
        <w:rFonts w:hint="default"/>
        <w:lang w:val="ru-RU" w:eastAsia="en-US" w:bidi="ar-SA"/>
      </w:rPr>
    </w:lvl>
    <w:lvl w:ilvl="4">
      <w:numFmt w:val="bullet"/>
      <w:lvlText w:val="•"/>
      <w:lvlJc w:val="left"/>
      <w:pPr>
        <w:ind w:left="4848" w:hanging="852"/>
      </w:pPr>
      <w:rPr>
        <w:rFonts w:hint="default"/>
        <w:lang w:val="ru-RU" w:eastAsia="en-US" w:bidi="ar-SA"/>
      </w:rPr>
    </w:lvl>
    <w:lvl w:ilvl="5">
      <w:numFmt w:val="bullet"/>
      <w:lvlText w:val="•"/>
      <w:lvlJc w:val="left"/>
      <w:pPr>
        <w:ind w:left="5670" w:hanging="852"/>
      </w:pPr>
      <w:rPr>
        <w:rFonts w:hint="default"/>
        <w:lang w:val="ru-RU" w:eastAsia="en-US" w:bidi="ar-SA"/>
      </w:rPr>
    </w:lvl>
    <w:lvl w:ilvl="6">
      <w:numFmt w:val="bullet"/>
      <w:lvlText w:val="•"/>
      <w:lvlJc w:val="left"/>
      <w:pPr>
        <w:ind w:left="6492" w:hanging="852"/>
      </w:pPr>
      <w:rPr>
        <w:rFonts w:hint="default"/>
        <w:lang w:val="ru-RU" w:eastAsia="en-US" w:bidi="ar-SA"/>
      </w:rPr>
    </w:lvl>
    <w:lvl w:ilvl="7">
      <w:numFmt w:val="bullet"/>
      <w:lvlText w:val="•"/>
      <w:lvlJc w:val="left"/>
      <w:pPr>
        <w:ind w:left="7314" w:hanging="852"/>
      </w:pPr>
      <w:rPr>
        <w:rFonts w:hint="default"/>
        <w:lang w:val="ru-RU" w:eastAsia="en-US" w:bidi="ar-SA"/>
      </w:rPr>
    </w:lvl>
    <w:lvl w:ilvl="8">
      <w:numFmt w:val="bullet"/>
      <w:lvlText w:val="•"/>
      <w:lvlJc w:val="left"/>
      <w:pPr>
        <w:ind w:left="8137" w:hanging="852"/>
      </w:pPr>
      <w:rPr>
        <w:rFonts w:hint="default"/>
        <w:lang w:val="ru-RU" w:eastAsia="en-US" w:bidi="ar-SA"/>
      </w:rPr>
    </w:lvl>
  </w:abstractNum>
  <w:abstractNum w:abstractNumId="20" w15:restartNumberingAfterBreak="0">
    <w:nsid w:val="33C54F3A"/>
    <w:multiLevelType w:val="multilevel"/>
    <w:tmpl w:val="6F047796"/>
    <w:lvl w:ilvl="0">
      <w:start w:val="1"/>
      <w:numFmt w:val="decimal"/>
      <w:lvlText w:val="%1."/>
      <w:lvlJc w:val="left"/>
      <w:pPr>
        <w:ind w:left="1562" w:hanging="699"/>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562" w:hanging="699"/>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473" w:hanging="699"/>
      </w:pPr>
      <w:rPr>
        <w:rFonts w:hint="default"/>
        <w:lang w:val="ru-RU" w:eastAsia="en-US" w:bidi="ar-SA"/>
      </w:rPr>
    </w:lvl>
    <w:lvl w:ilvl="3">
      <w:numFmt w:val="bullet"/>
      <w:lvlText w:val="•"/>
      <w:lvlJc w:val="left"/>
      <w:pPr>
        <w:ind w:left="3386" w:hanging="699"/>
      </w:pPr>
      <w:rPr>
        <w:rFonts w:hint="default"/>
        <w:lang w:val="ru-RU" w:eastAsia="en-US" w:bidi="ar-SA"/>
      </w:rPr>
    </w:lvl>
    <w:lvl w:ilvl="4">
      <w:numFmt w:val="bullet"/>
      <w:lvlText w:val="•"/>
      <w:lvlJc w:val="left"/>
      <w:pPr>
        <w:ind w:left="4300" w:hanging="699"/>
      </w:pPr>
      <w:rPr>
        <w:rFonts w:hint="default"/>
        <w:lang w:val="ru-RU" w:eastAsia="en-US" w:bidi="ar-SA"/>
      </w:rPr>
    </w:lvl>
    <w:lvl w:ilvl="5">
      <w:numFmt w:val="bullet"/>
      <w:lvlText w:val="•"/>
      <w:lvlJc w:val="left"/>
      <w:pPr>
        <w:ind w:left="5213" w:hanging="699"/>
      </w:pPr>
      <w:rPr>
        <w:rFonts w:hint="default"/>
        <w:lang w:val="ru-RU" w:eastAsia="en-US" w:bidi="ar-SA"/>
      </w:rPr>
    </w:lvl>
    <w:lvl w:ilvl="6">
      <w:numFmt w:val="bullet"/>
      <w:lvlText w:val="•"/>
      <w:lvlJc w:val="left"/>
      <w:pPr>
        <w:ind w:left="6127" w:hanging="699"/>
      </w:pPr>
      <w:rPr>
        <w:rFonts w:hint="default"/>
        <w:lang w:val="ru-RU" w:eastAsia="en-US" w:bidi="ar-SA"/>
      </w:rPr>
    </w:lvl>
    <w:lvl w:ilvl="7">
      <w:numFmt w:val="bullet"/>
      <w:lvlText w:val="•"/>
      <w:lvlJc w:val="left"/>
      <w:pPr>
        <w:ind w:left="7040" w:hanging="699"/>
      </w:pPr>
      <w:rPr>
        <w:rFonts w:hint="default"/>
        <w:lang w:val="ru-RU" w:eastAsia="en-US" w:bidi="ar-SA"/>
      </w:rPr>
    </w:lvl>
    <w:lvl w:ilvl="8">
      <w:numFmt w:val="bullet"/>
      <w:lvlText w:val="•"/>
      <w:lvlJc w:val="left"/>
      <w:pPr>
        <w:ind w:left="7954" w:hanging="699"/>
      </w:pPr>
      <w:rPr>
        <w:rFonts w:hint="default"/>
        <w:lang w:val="ru-RU" w:eastAsia="en-US" w:bidi="ar-SA"/>
      </w:rPr>
    </w:lvl>
  </w:abstractNum>
  <w:abstractNum w:abstractNumId="21" w15:restartNumberingAfterBreak="0">
    <w:nsid w:val="34E338E5"/>
    <w:multiLevelType w:val="multilevel"/>
    <w:tmpl w:val="B2560248"/>
    <w:lvl w:ilvl="0">
      <w:start w:val="3"/>
      <w:numFmt w:val="decimal"/>
      <w:lvlText w:val="%1"/>
      <w:lvlJc w:val="left"/>
      <w:pPr>
        <w:ind w:left="681" w:hanging="425"/>
        <w:jc w:val="left"/>
      </w:pPr>
      <w:rPr>
        <w:rFonts w:hint="default"/>
        <w:lang w:val="ru-RU" w:eastAsia="en-US" w:bidi="ar-SA"/>
      </w:rPr>
    </w:lvl>
    <w:lvl w:ilvl="1">
      <w:start w:val="3"/>
      <w:numFmt w:val="decimal"/>
      <w:lvlText w:val="%1.%2."/>
      <w:lvlJc w:val="left"/>
      <w:pPr>
        <w:ind w:left="681" w:hanging="42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500" w:hanging="425"/>
      </w:pPr>
      <w:rPr>
        <w:rFonts w:hint="default"/>
        <w:lang w:val="ru-RU" w:eastAsia="en-US" w:bidi="ar-SA"/>
      </w:rPr>
    </w:lvl>
    <w:lvl w:ilvl="3">
      <w:numFmt w:val="bullet"/>
      <w:lvlText w:val="•"/>
      <w:lvlJc w:val="left"/>
      <w:pPr>
        <w:ind w:left="3410" w:hanging="425"/>
      </w:pPr>
      <w:rPr>
        <w:rFonts w:hint="default"/>
        <w:lang w:val="ru-RU" w:eastAsia="en-US" w:bidi="ar-SA"/>
      </w:rPr>
    </w:lvl>
    <w:lvl w:ilvl="4">
      <w:numFmt w:val="bullet"/>
      <w:lvlText w:val="•"/>
      <w:lvlJc w:val="left"/>
      <w:pPr>
        <w:ind w:left="4320" w:hanging="425"/>
      </w:pPr>
      <w:rPr>
        <w:rFonts w:hint="default"/>
        <w:lang w:val="ru-RU" w:eastAsia="en-US" w:bidi="ar-SA"/>
      </w:rPr>
    </w:lvl>
    <w:lvl w:ilvl="5">
      <w:numFmt w:val="bullet"/>
      <w:lvlText w:val="•"/>
      <w:lvlJc w:val="left"/>
      <w:pPr>
        <w:ind w:left="5230" w:hanging="425"/>
      </w:pPr>
      <w:rPr>
        <w:rFonts w:hint="default"/>
        <w:lang w:val="ru-RU" w:eastAsia="en-US" w:bidi="ar-SA"/>
      </w:rPr>
    </w:lvl>
    <w:lvl w:ilvl="6">
      <w:numFmt w:val="bullet"/>
      <w:lvlText w:val="•"/>
      <w:lvlJc w:val="left"/>
      <w:pPr>
        <w:ind w:left="6140" w:hanging="425"/>
      </w:pPr>
      <w:rPr>
        <w:rFonts w:hint="default"/>
        <w:lang w:val="ru-RU" w:eastAsia="en-US" w:bidi="ar-SA"/>
      </w:rPr>
    </w:lvl>
    <w:lvl w:ilvl="7">
      <w:numFmt w:val="bullet"/>
      <w:lvlText w:val="•"/>
      <w:lvlJc w:val="left"/>
      <w:pPr>
        <w:ind w:left="7050" w:hanging="425"/>
      </w:pPr>
      <w:rPr>
        <w:rFonts w:hint="default"/>
        <w:lang w:val="ru-RU" w:eastAsia="en-US" w:bidi="ar-SA"/>
      </w:rPr>
    </w:lvl>
    <w:lvl w:ilvl="8">
      <w:numFmt w:val="bullet"/>
      <w:lvlText w:val="•"/>
      <w:lvlJc w:val="left"/>
      <w:pPr>
        <w:ind w:left="7961" w:hanging="425"/>
      </w:pPr>
      <w:rPr>
        <w:rFonts w:hint="default"/>
        <w:lang w:val="ru-RU" w:eastAsia="en-US" w:bidi="ar-SA"/>
      </w:rPr>
    </w:lvl>
  </w:abstractNum>
  <w:abstractNum w:abstractNumId="22" w15:restartNumberingAfterBreak="0">
    <w:nsid w:val="395654D6"/>
    <w:multiLevelType w:val="hybridMultilevel"/>
    <w:tmpl w:val="D0027342"/>
    <w:lvl w:ilvl="0" w:tplc="3586C58A">
      <w:numFmt w:val="bullet"/>
      <w:lvlText w:val=""/>
      <w:lvlJc w:val="left"/>
      <w:pPr>
        <w:ind w:left="863" w:hanging="360"/>
      </w:pPr>
      <w:rPr>
        <w:rFonts w:ascii="Symbol" w:eastAsia="Symbol" w:hAnsi="Symbol" w:cs="Symbol" w:hint="default"/>
        <w:b w:val="0"/>
        <w:bCs w:val="0"/>
        <w:i w:val="0"/>
        <w:iCs w:val="0"/>
        <w:spacing w:val="0"/>
        <w:w w:val="100"/>
        <w:sz w:val="28"/>
        <w:szCs w:val="28"/>
        <w:lang w:val="ru-RU" w:eastAsia="en-US" w:bidi="ar-SA"/>
      </w:rPr>
    </w:lvl>
    <w:lvl w:ilvl="1" w:tplc="F43402D4">
      <w:numFmt w:val="bullet"/>
      <w:lvlText w:val="•"/>
      <w:lvlJc w:val="left"/>
      <w:pPr>
        <w:ind w:left="1752" w:hanging="360"/>
      </w:pPr>
      <w:rPr>
        <w:rFonts w:hint="default"/>
        <w:lang w:val="ru-RU" w:eastAsia="en-US" w:bidi="ar-SA"/>
      </w:rPr>
    </w:lvl>
    <w:lvl w:ilvl="2" w:tplc="01EAC712">
      <w:numFmt w:val="bullet"/>
      <w:lvlText w:val="•"/>
      <w:lvlJc w:val="left"/>
      <w:pPr>
        <w:ind w:left="2644" w:hanging="360"/>
      </w:pPr>
      <w:rPr>
        <w:rFonts w:hint="default"/>
        <w:lang w:val="ru-RU" w:eastAsia="en-US" w:bidi="ar-SA"/>
      </w:rPr>
    </w:lvl>
    <w:lvl w:ilvl="3" w:tplc="96C80A9E">
      <w:numFmt w:val="bullet"/>
      <w:lvlText w:val="•"/>
      <w:lvlJc w:val="left"/>
      <w:pPr>
        <w:ind w:left="3536" w:hanging="360"/>
      </w:pPr>
      <w:rPr>
        <w:rFonts w:hint="default"/>
        <w:lang w:val="ru-RU" w:eastAsia="en-US" w:bidi="ar-SA"/>
      </w:rPr>
    </w:lvl>
    <w:lvl w:ilvl="4" w:tplc="B30AF4C8">
      <w:numFmt w:val="bullet"/>
      <w:lvlText w:val="•"/>
      <w:lvlJc w:val="left"/>
      <w:pPr>
        <w:ind w:left="4428" w:hanging="360"/>
      </w:pPr>
      <w:rPr>
        <w:rFonts w:hint="default"/>
        <w:lang w:val="ru-RU" w:eastAsia="en-US" w:bidi="ar-SA"/>
      </w:rPr>
    </w:lvl>
    <w:lvl w:ilvl="5" w:tplc="3E2EE64E">
      <w:numFmt w:val="bullet"/>
      <w:lvlText w:val="•"/>
      <w:lvlJc w:val="left"/>
      <w:pPr>
        <w:ind w:left="5320" w:hanging="360"/>
      </w:pPr>
      <w:rPr>
        <w:rFonts w:hint="default"/>
        <w:lang w:val="ru-RU" w:eastAsia="en-US" w:bidi="ar-SA"/>
      </w:rPr>
    </w:lvl>
    <w:lvl w:ilvl="6" w:tplc="D3865154">
      <w:numFmt w:val="bullet"/>
      <w:lvlText w:val="•"/>
      <w:lvlJc w:val="left"/>
      <w:pPr>
        <w:ind w:left="6212" w:hanging="360"/>
      </w:pPr>
      <w:rPr>
        <w:rFonts w:hint="default"/>
        <w:lang w:val="ru-RU" w:eastAsia="en-US" w:bidi="ar-SA"/>
      </w:rPr>
    </w:lvl>
    <w:lvl w:ilvl="7" w:tplc="5FFA6F60">
      <w:numFmt w:val="bullet"/>
      <w:lvlText w:val="•"/>
      <w:lvlJc w:val="left"/>
      <w:pPr>
        <w:ind w:left="7104" w:hanging="360"/>
      </w:pPr>
      <w:rPr>
        <w:rFonts w:hint="default"/>
        <w:lang w:val="ru-RU" w:eastAsia="en-US" w:bidi="ar-SA"/>
      </w:rPr>
    </w:lvl>
    <w:lvl w:ilvl="8" w:tplc="45FE950C">
      <w:numFmt w:val="bullet"/>
      <w:lvlText w:val="•"/>
      <w:lvlJc w:val="left"/>
      <w:pPr>
        <w:ind w:left="7997" w:hanging="360"/>
      </w:pPr>
      <w:rPr>
        <w:rFonts w:hint="default"/>
        <w:lang w:val="ru-RU" w:eastAsia="en-US" w:bidi="ar-SA"/>
      </w:rPr>
    </w:lvl>
  </w:abstractNum>
  <w:abstractNum w:abstractNumId="23" w15:restartNumberingAfterBreak="0">
    <w:nsid w:val="3D900ACD"/>
    <w:multiLevelType w:val="multilevel"/>
    <w:tmpl w:val="FB127D5A"/>
    <w:lvl w:ilvl="0">
      <w:start w:val="1"/>
      <w:numFmt w:val="decimal"/>
      <w:lvlText w:val="%1."/>
      <w:lvlJc w:val="left"/>
      <w:pPr>
        <w:ind w:left="503"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568" w:hanging="42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1584" w:hanging="425"/>
      </w:pPr>
      <w:rPr>
        <w:rFonts w:hint="default"/>
        <w:lang w:val="ru-RU" w:eastAsia="en-US" w:bidi="ar-SA"/>
      </w:rPr>
    </w:lvl>
    <w:lvl w:ilvl="3">
      <w:numFmt w:val="bullet"/>
      <w:lvlText w:val="•"/>
      <w:lvlJc w:val="left"/>
      <w:pPr>
        <w:ind w:left="2609" w:hanging="425"/>
      </w:pPr>
      <w:rPr>
        <w:rFonts w:hint="default"/>
        <w:lang w:val="ru-RU" w:eastAsia="en-US" w:bidi="ar-SA"/>
      </w:rPr>
    </w:lvl>
    <w:lvl w:ilvl="4">
      <w:numFmt w:val="bullet"/>
      <w:lvlText w:val="•"/>
      <w:lvlJc w:val="left"/>
      <w:pPr>
        <w:ind w:left="3633" w:hanging="425"/>
      </w:pPr>
      <w:rPr>
        <w:rFonts w:hint="default"/>
        <w:lang w:val="ru-RU" w:eastAsia="en-US" w:bidi="ar-SA"/>
      </w:rPr>
    </w:lvl>
    <w:lvl w:ilvl="5">
      <w:numFmt w:val="bullet"/>
      <w:lvlText w:val="•"/>
      <w:lvlJc w:val="left"/>
      <w:pPr>
        <w:ind w:left="4658" w:hanging="425"/>
      </w:pPr>
      <w:rPr>
        <w:rFonts w:hint="default"/>
        <w:lang w:val="ru-RU" w:eastAsia="en-US" w:bidi="ar-SA"/>
      </w:rPr>
    </w:lvl>
    <w:lvl w:ilvl="6">
      <w:numFmt w:val="bullet"/>
      <w:lvlText w:val="•"/>
      <w:lvlJc w:val="left"/>
      <w:pPr>
        <w:ind w:left="5683" w:hanging="425"/>
      </w:pPr>
      <w:rPr>
        <w:rFonts w:hint="default"/>
        <w:lang w:val="ru-RU" w:eastAsia="en-US" w:bidi="ar-SA"/>
      </w:rPr>
    </w:lvl>
    <w:lvl w:ilvl="7">
      <w:numFmt w:val="bullet"/>
      <w:lvlText w:val="•"/>
      <w:lvlJc w:val="left"/>
      <w:pPr>
        <w:ind w:left="6707" w:hanging="425"/>
      </w:pPr>
      <w:rPr>
        <w:rFonts w:hint="default"/>
        <w:lang w:val="ru-RU" w:eastAsia="en-US" w:bidi="ar-SA"/>
      </w:rPr>
    </w:lvl>
    <w:lvl w:ilvl="8">
      <w:numFmt w:val="bullet"/>
      <w:lvlText w:val="•"/>
      <w:lvlJc w:val="left"/>
      <w:pPr>
        <w:ind w:left="7732" w:hanging="425"/>
      </w:pPr>
      <w:rPr>
        <w:rFonts w:hint="default"/>
        <w:lang w:val="ru-RU" w:eastAsia="en-US" w:bidi="ar-SA"/>
      </w:rPr>
    </w:lvl>
  </w:abstractNum>
  <w:abstractNum w:abstractNumId="24" w15:restartNumberingAfterBreak="0">
    <w:nsid w:val="3F090B4B"/>
    <w:multiLevelType w:val="hybridMultilevel"/>
    <w:tmpl w:val="CBD8CD52"/>
    <w:lvl w:ilvl="0" w:tplc="622E07EA">
      <w:start w:val="1"/>
      <w:numFmt w:val="decimal"/>
      <w:lvlText w:val="%1."/>
      <w:lvlJc w:val="left"/>
      <w:pPr>
        <w:ind w:left="3674" w:hanging="708"/>
        <w:jc w:val="left"/>
      </w:pPr>
      <w:rPr>
        <w:rFonts w:ascii="Times New Roman" w:eastAsia="Times New Roman" w:hAnsi="Times New Roman" w:cs="Times New Roman" w:hint="default"/>
        <w:b/>
        <w:bCs/>
        <w:i w:val="0"/>
        <w:iCs w:val="0"/>
        <w:spacing w:val="0"/>
        <w:w w:val="100"/>
        <w:sz w:val="28"/>
        <w:szCs w:val="28"/>
        <w:lang w:val="ru-RU" w:eastAsia="en-US" w:bidi="ar-SA"/>
      </w:rPr>
    </w:lvl>
    <w:lvl w:ilvl="1" w:tplc="15965F9C">
      <w:numFmt w:val="bullet"/>
      <w:lvlText w:val="•"/>
      <w:lvlJc w:val="left"/>
      <w:pPr>
        <w:ind w:left="4253" w:hanging="708"/>
      </w:pPr>
      <w:rPr>
        <w:rFonts w:hint="default"/>
        <w:lang w:val="ru-RU" w:eastAsia="en-US" w:bidi="ar-SA"/>
      </w:rPr>
    </w:lvl>
    <w:lvl w:ilvl="2" w:tplc="66900E1A">
      <w:numFmt w:val="bullet"/>
      <w:lvlText w:val="•"/>
      <w:lvlJc w:val="left"/>
      <w:pPr>
        <w:ind w:left="4826" w:hanging="708"/>
      </w:pPr>
      <w:rPr>
        <w:rFonts w:hint="default"/>
        <w:lang w:val="ru-RU" w:eastAsia="en-US" w:bidi="ar-SA"/>
      </w:rPr>
    </w:lvl>
    <w:lvl w:ilvl="3" w:tplc="55C4B078">
      <w:numFmt w:val="bullet"/>
      <w:lvlText w:val="•"/>
      <w:lvlJc w:val="left"/>
      <w:pPr>
        <w:ind w:left="5399" w:hanging="708"/>
      </w:pPr>
      <w:rPr>
        <w:rFonts w:hint="default"/>
        <w:lang w:val="ru-RU" w:eastAsia="en-US" w:bidi="ar-SA"/>
      </w:rPr>
    </w:lvl>
    <w:lvl w:ilvl="4" w:tplc="7EE81ECE">
      <w:numFmt w:val="bullet"/>
      <w:lvlText w:val="•"/>
      <w:lvlJc w:val="left"/>
      <w:pPr>
        <w:ind w:left="5972" w:hanging="708"/>
      </w:pPr>
      <w:rPr>
        <w:rFonts w:hint="default"/>
        <w:lang w:val="ru-RU" w:eastAsia="en-US" w:bidi="ar-SA"/>
      </w:rPr>
    </w:lvl>
    <w:lvl w:ilvl="5" w:tplc="48B25644">
      <w:numFmt w:val="bullet"/>
      <w:lvlText w:val="•"/>
      <w:lvlJc w:val="left"/>
      <w:pPr>
        <w:ind w:left="6545" w:hanging="708"/>
      </w:pPr>
      <w:rPr>
        <w:rFonts w:hint="default"/>
        <w:lang w:val="ru-RU" w:eastAsia="en-US" w:bidi="ar-SA"/>
      </w:rPr>
    </w:lvl>
    <w:lvl w:ilvl="6" w:tplc="017A15AE">
      <w:numFmt w:val="bullet"/>
      <w:lvlText w:val="•"/>
      <w:lvlJc w:val="left"/>
      <w:pPr>
        <w:ind w:left="7119" w:hanging="708"/>
      </w:pPr>
      <w:rPr>
        <w:rFonts w:hint="default"/>
        <w:lang w:val="ru-RU" w:eastAsia="en-US" w:bidi="ar-SA"/>
      </w:rPr>
    </w:lvl>
    <w:lvl w:ilvl="7" w:tplc="0A9AF6BC">
      <w:numFmt w:val="bullet"/>
      <w:lvlText w:val="•"/>
      <w:lvlJc w:val="left"/>
      <w:pPr>
        <w:ind w:left="7692" w:hanging="708"/>
      </w:pPr>
      <w:rPr>
        <w:rFonts w:hint="default"/>
        <w:lang w:val="ru-RU" w:eastAsia="en-US" w:bidi="ar-SA"/>
      </w:rPr>
    </w:lvl>
    <w:lvl w:ilvl="8" w:tplc="33C0C956">
      <w:numFmt w:val="bullet"/>
      <w:lvlText w:val="•"/>
      <w:lvlJc w:val="left"/>
      <w:pPr>
        <w:ind w:left="8265" w:hanging="708"/>
      </w:pPr>
      <w:rPr>
        <w:rFonts w:hint="default"/>
        <w:lang w:val="ru-RU" w:eastAsia="en-US" w:bidi="ar-SA"/>
      </w:rPr>
    </w:lvl>
  </w:abstractNum>
  <w:abstractNum w:abstractNumId="25" w15:restartNumberingAfterBreak="0">
    <w:nsid w:val="437F101A"/>
    <w:multiLevelType w:val="multilevel"/>
    <w:tmpl w:val="E144B070"/>
    <w:lvl w:ilvl="0">
      <w:start w:val="16"/>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26" w15:restartNumberingAfterBreak="0">
    <w:nsid w:val="464204F3"/>
    <w:multiLevelType w:val="multilevel"/>
    <w:tmpl w:val="06205A44"/>
    <w:lvl w:ilvl="0">
      <w:start w:val="1"/>
      <w:numFmt w:val="decimal"/>
      <w:lvlText w:val="%1."/>
      <w:lvlJc w:val="left"/>
      <w:pPr>
        <w:ind w:left="501" w:hanging="387"/>
        <w:jc w:val="left"/>
      </w:pPr>
      <w:rPr>
        <w:rFonts w:ascii="Times New Roman" w:eastAsia="Times New Roman" w:hAnsi="Times New Roman" w:cs="Times New Roman" w:hint="default"/>
        <w:b/>
        <w:bCs/>
        <w:i w:val="0"/>
        <w:iCs w:val="0"/>
        <w:spacing w:val="0"/>
        <w:w w:val="100"/>
        <w:sz w:val="24"/>
        <w:szCs w:val="24"/>
        <w:shd w:val="clear" w:color="auto" w:fill="D9D9D9"/>
        <w:lang w:val="ru-RU" w:eastAsia="en-US" w:bidi="ar-SA"/>
      </w:rPr>
    </w:lvl>
    <w:lvl w:ilvl="1">
      <w:start w:val="1"/>
      <w:numFmt w:val="decimal"/>
      <w:lvlText w:val="%1.%2."/>
      <w:lvlJc w:val="left"/>
      <w:pPr>
        <w:ind w:left="575" w:hanging="43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1602" w:hanging="432"/>
      </w:pPr>
      <w:rPr>
        <w:rFonts w:hint="default"/>
        <w:lang w:val="ru-RU" w:eastAsia="en-US" w:bidi="ar-SA"/>
      </w:rPr>
    </w:lvl>
    <w:lvl w:ilvl="3">
      <w:numFmt w:val="bullet"/>
      <w:lvlText w:val="•"/>
      <w:lvlJc w:val="left"/>
      <w:pPr>
        <w:ind w:left="2624" w:hanging="432"/>
      </w:pPr>
      <w:rPr>
        <w:rFonts w:hint="default"/>
        <w:lang w:val="ru-RU" w:eastAsia="en-US" w:bidi="ar-SA"/>
      </w:rPr>
    </w:lvl>
    <w:lvl w:ilvl="4">
      <w:numFmt w:val="bullet"/>
      <w:lvlText w:val="•"/>
      <w:lvlJc w:val="left"/>
      <w:pPr>
        <w:ind w:left="3647" w:hanging="432"/>
      </w:pPr>
      <w:rPr>
        <w:rFonts w:hint="default"/>
        <w:lang w:val="ru-RU" w:eastAsia="en-US" w:bidi="ar-SA"/>
      </w:rPr>
    </w:lvl>
    <w:lvl w:ilvl="5">
      <w:numFmt w:val="bullet"/>
      <w:lvlText w:val="•"/>
      <w:lvlJc w:val="left"/>
      <w:pPr>
        <w:ind w:left="4669" w:hanging="432"/>
      </w:pPr>
      <w:rPr>
        <w:rFonts w:hint="default"/>
        <w:lang w:val="ru-RU" w:eastAsia="en-US" w:bidi="ar-SA"/>
      </w:rPr>
    </w:lvl>
    <w:lvl w:ilvl="6">
      <w:numFmt w:val="bullet"/>
      <w:lvlText w:val="•"/>
      <w:lvlJc w:val="left"/>
      <w:pPr>
        <w:ind w:left="5691" w:hanging="432"/>
      </w:pPr>
      <w:rPr>
        <w:rFonts w:hint="default"/>
        <w:lang w:val="ru-RU" w:eastAsia="en-US" w:bidi="ar-SA"/>
      </w:rPr>
    </w:lvl>
    <w:lvl w:ilvl="7">
      <w:numFmt w:val="bullet"/>
      <w:lvlText w:val="•"/>
      <w:lvlJc w:val="left"/>
      <w:pPr>
        <w:ind w:left="6714" w:hanging="432"/>
      </w:pPr>
      <w:rPr>
        <w:rFonts w:hint="default"/>
        <w:lang w:val="ru-RU" w:eastAsia="en-US" w:bidi="ar-SA"/>
      </w:rPr>
    </w:lvl>
    <w:lvl w:ilvl="8">
      <w:numFmt w:val="bullet"/>
      <w:lvlText w:val="•"/>
      <w:lvlJc w:val="left"/>
      <w:pPr>
        <w:ind w:left="7736" w:hanging="432"/>
      </w:pPr>
      <w:rPr>
        <w:rFonts w:hint="default"/>
        <w:lang w:val="ru-RU" w:eastAsia="en-US" w:bidi="ar-SA"/>
      </w:rPr>
    </w:lvl>
  </w:abstractNum>
  <w:abstractNum w:abstractNumId="27" w15:restartNumberingAfterBreak="0">
    <w:nsid w:val="4A735B9D"/>
    <w:multiLevelType w:val="multilevel"/>
    <w:tmpl w:val="DF60E38C"/>
    <w:lvl w:ilvl="0">
      <w:start w:val="12"/>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28" w15:restartNumberingAfterBreak="0">
    <w:nsid w:val="4BC515BD"/>
    <w:multiLevelType w:val="multilevel"/>
    <w:tmpl w:val="5856710A"/>
    <w:lvl w:ilvl="0">
      <w:start w:val="5"/>
      <w:numFmt w:val="decimal"/>
      <w:lvlText w:val="%1"/>
      <w:lvlJc w:val="left"/>
      <w:pPr>
        <w:ind w:left="1343" w:hanging="492"/>
        <w:jc w:val="left"/>
      </w:pPr>
      <w:rPr>
        <w:rFonts w:hint="default"/>
        <w:lang w:val="ru-RU" w:eastAsia="en-US" w:bidi="ar-SA"/>
      </w:rPr>
    </w:lvl>
    <w:lvl w:ilvl="1">
      <w:start w:val="1"/>
      <w:numFmt w:val="decimal"/>
      <w:lvlText w:val="%1.%2."/>
      <w:lvlJc w:val="left"/>
      <w:pPr>
        <w:ind w:left="1343" w:hanging="49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52" w:hanging="70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386" w:hanging="701"/>
      </w:pPr>
      <w:rPr>
        <w:rFonts w:hint="default"/>
        <w:lang w:val="ru-RU" w:eastAsia="en-US" w:bidi="ar-SA"/>
      </w:rPr>
    </w:lvl>
    <w:lvl w:ilvl="4">
      <w:numFmt w:val="bullet"/>
      <w:lvlText w:val="•"/>
      <w:lvlJc w:val="left"/>
      <w:pPr>
        <w:ind w:left="4300" w:hanging="701"/>
      </w:pPr>
      <w:rPr>
        <w:rFonts w:hint="default"/>
        <w:lang w:val="ru-RU" w:eastAsia="en-US" w:bidi="ar-SA"/>
      </w:rPr>
    </w:lvl>
    <w:lvl w:ilvl="5">
      <w:numFmt w:val="bullet"/>
      <w:lvlText w:val="•"/>
      <w:lvlJc w:val="left"/>
      <w:pPr>
        <w:ind w:left="5213" w:hanging="701"/>
      </w:pPr>
      <w:rPr>
        <w:rFonts w:hint="default"/>
        <w:lang w:val="ru-RU" w:eastAsia="en-US" w:bidi="ar-SA"/>
      </w:rPr>
    </w:lvl>
    <w:lvl w:ilvl="6">
      <w:numFmt w:val="bullet"/>
      <w:lvlText w:val="•"/>
      <w:lvlJc w:val="left"/>
      <w:pPr>
        <w:ind w:left="6127" w:hanging="701"/>
      </w:pPr>
      <w:rPr>
        <w:rFonts w:hint="default"/>
        <w:lang w:val="ru-RU" w:eastAsia="en-US" w:bidi="ar-SA"/>
      </w:rPr>
    </w:lvl>
    <w:lvl w:ilvl="7">
      <w:numFmt w:val="bullet"/>
      <w:lvlText w:val="•"/>
      <w:lvlJc w:val="left"/>
      <w:pPr>
        <w:ind w:left="7040" w:hanging="701"/>
      </w:pPr>
      <w:rPr>
        <w:rFonts w:hint="default"/>
        <w:lang w:val="ru-RU" w:eastAsia="en-US" w:bidi="ar-SA"/>
      </w:rPr>
    </w:lvl>
    <w:lvl w:ilvl="8">
      <w:numFmt w:val="bullet"/>
      <w:lvlText w:val="•"/>
      <w:lvlJc w:val="left"/>
      <w:pPr>
        <w:ind w:left="7954" w:hanging="701"/>
      </w:pPr>
      <w:rPr>
        <w:rFonts w:hint="default"/>
        <w:lang w:val="ru-RU" w:eastAsia="en-US" w:bidi="ar-SA"/>
      </w:rPr>
    </w:lvl>
  </w:abstractNum>
  <w:abstractNum w:abstractNumId="29" w15:restartNumberingAfterBreak="0">
    <w:nsid w:val="4D6601E9"/>
    <w:multiLevelType w:val="hybridMultilevel"/>
    <w:tmpl w:val="F26E23FC"/>
    <w:lvl w:ilvl="0" w:tplc="C8FACAF8">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4536AB88">
      <w:numFmt w:val="bullet"/>
      <w:lvlText w:val="•"/>
      <w:lvlJc w:val="left"/>
      <w:pPr>
        <w:ind w:left="1104" w:hanging="164"/>
      </w:pPr>
      <w:rPr>
        <w:rFonts w:hint="default"/>
        <w:lang w:val="ru-RU" w:eastAsia="en-US" w:bidi="ar-SA"/>
      </w:rPr>
    </w:lvl>
    <w:lvl w:ilvl="2" w:tplc="121047D8">
      <w:numFmt w:val="bullet"/>
      <w:lvlText w:val="•"/>
      <w:lvlJc w:val="left"/>
      <w:pPr>
        <w:ind w:left="2068" w:hanging="164"/>
      </w:pPr>
      <w:rPr>
        <w:rFonts w:hint="default"/>
        <w:lang w:val="ru-RU" w:eastAsia="en-US" w:bidi="ar-SA"/>
      </w:rPr>
    </w:lvl>
    <w:lvl w:ilvl="3" w:tplc="A56A3CEE">
      <w:numFmt w:val="bullet"/>
      <w:lvlText w:val="•"/>
      <w:lvlJc w:val="left"/>
      <w:pPr>
        <w:ind w:left="3032" w:hanging="164"/>
      </w:pPr>
      <w:rPr>
        <w:rFonts w:hint="default"/>
        <w:lang w:val="ru-RU" w:eastAsia="en-US" w:bidi="ar-SA"/>
      </w:rPr>
    </w:lvl>
    <w:lvl w:ilvl="4" w:tplc="EAB6F352">
      <w:numFmt w:val="bullet"/>
      <w:lvlText w:val="•"/>
      <w:lvlJc w:val="left"/>
      <w:pPr>
        <w:ind w:left="3996" w:hanging="164"/>
      </w:pPr>
      <w:rPr>
        <w:rFonts w:hint="default"/>
        <w:lang w:val="ru-RU" w:eastAsia="en-US" w:bidi="ar-SA"/>
      </w:rPr>
    </w:lvl>
    <w:lvl w:ilvl="5" w:tplc="21DC646C">
      <w:numFmt w:val="bullet"/>
      <w:lvlText w:val="•"/>
      <w:lvlJc w:val="left"/>
      <w:pPr>
        <w:ind w:left="4960" w:hanging="164"/>
      </w:pPr>
      <w:rPr>
        <w:rFonts w:hint="default"/>
        <w:lang w:val="ru-RU" w:eastAsia="en-US" w:bidi="ar-SA"/>
      </w:rPr>
    </w:lvl>
    <w:lvl w:ilvl="6" w:tplc="F93065C4">
      <w:numFmt w:val="bullet"/>
      <w:lvlText w:val="•"/>
      <w:lvlJc w:val="left"/>
      <w:pPr>
        <w:ind w:left="5924" w:hanging="164"/>
      </w:pPr>
      <w:rPr>
        <w:rFonts w:hint="default"/>
        <w:lang w:val="ru-RU" w:eastAsia="en-US" w:bidi="ar-SA"/>
      </w:rPr>
    </w:lvl>
    <w:lvl w:ilvl="7" w:tplc="9A02B7C0">
      <w:numFmt w:val="bullet"/>
      <w:lvlText w:val="•"/>
      <w:lvlJc w:val="left"/>
      <w:pPr>
        <w:ind w:left="6888" w:hanging="164"/>
      </w:pPr>
      <w:rPr>
        <w:rFonts w:hint="default"/>
        <w:lang w:val="ru-RU" w:eastAsia="en-US" w:bidi="ar-SA"/>
      </w:rPr>
    </w:lvl>
    <w:lvl w:ilvl="8" w:tplc="ED42A22E">
      <w:numFmt w:val="bullet"/>
      <w:lvlText w:val="•"/>
      <w:lvlJc w:val="left"/>
      <w:pPr>
        <w:ind w:left="7853" w:hanging="164"/>
      </w:pPr>
      <w:rPr>
        <w:rFonts w:hint="default"/>
        <w:lang w:val="ru-RU" w:eastAsia="en-US" w:bidi="ar-SA"/>
      </w:rPr>
    </w:lvl>
  </w:abstractNum>
  <w:abstractNum w:abstractNumId="30" w15:restartNumberingAfterBreak="0">
    <w:nsid w:val="51ED2757"/>
    <w:multiLevelType w:val="multilevel"/>
    <w:tmpl w:val="F758AF4E"/>
    <w:lvl w:ilvl="0">
      <w:start w:val="24"/>
      <w:numFmt w:val="decimal"/>
      <w:lvlText w:val="%1"/>
      <w:lvlJc w:val="left"/>
      <w:pPr>
        <w:ind w:left="104" w:hanging="627"/>
        <w:jc w:val="left"/>
      </w:pPr>
      <w:rPr>
        <w:rFonts w:hint="default"/>
        <w:lang w:val="ru-RU" w:eastAsia="en-US" w:bidi="ar-SA"/>
      </w:rPr>
    </w:lvl>
    <w:lvl w:ilvl="1">
      <w:start w:val="1"/>
      <w:numFmt w:val="decimal"/>
      <w:lvlText w:val="%1.%2"/>
      <w:lvlJc w:val="left"/>
      <w:pPr>
        <w:ind w:left="104" w:hanging="62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805" w:hanging="627"/>
      </w:pPr>
      <w:rPr>
        <w:rFonts w:hint="default"/>
        <w:lang w:val="ru-RU" w:eastAsia="en-US" w:bidi="ar-SA"/>
      </w:rPr>
    </w:lvl>
    <w:lvl w:ilvl="3">
      <w:numFmt w:val="bullet"/>
      <w:lvlText w:val="•"/>
      <w:lvlJc w:val="left"/>
      <w:pPr>
        <w:ind w:left="1158" w:hanging="627"/>
      </w:pPr>
      <w:rPr>
        <w:rFonts w:hint="default"/>
        <w:lang w:val="ru-RU" w:eastAsia="en-US" w:bidi="ar-SA"/>
      </w:rPr>
    </w:lvl>
    <w:lvl w:ilvl="4">
      <w:numFmt w:val="bullet"/>
      <w:lvlText w:val="•"/>
      <w:lvlJc w:val="left"/>
      <w:pPr>
        <w:ind w:left="1510" w:hanging="627"/>
      </w:pPr>
      <w:rPr>
        <w:rFonts w:hint="default"/>
        <w:lang w:val="ru-RU" w:eastAsia="en-US" w:bidi="ar-SA"/>
      </w:rPr>
    </w:lvl>
    <w:lvl w:ilvl="5">
      <w:numFmt w:val="bullet"/>
      <w:lvlText w:val="•"/>
      <w:lvlJc w:val="left"/>
      <w:pPr>
        <w:ind w:left="1863" w:hanging="627"/>
      </w:pPr>
      <w:rPr>
        <w:rFonts w:hint="default"/>
        <w:lang w:val="ru-RU" w:eastAsia="en-US" w:bidi="ar-SA"/>
      </w:rPr>
    </w:lvl>
    <w:lvl w:ilvl="6">
      <w:numFmt w:val="bullet"/>
      <w:lvlText w:val="•"/>
      <w:lvlJc w:val="left"/>
      <w:pPr>
        <w:ind w:left="2216" w:hanging="627"/>
      </w:pPr>
      <w:rPr>
        <w:rFonts w:hint="default"/>
        <w:lang w:val="ru-RU" w:eastAsia="en-US" w:bidi="ar-SA"/>
      </w:rPr>
    </w:lvl>
    <w:lvl w:ilvl="7">
      <w:numFmt w:val="bullet"/>
      <w:lvlText w:val="•"/>
      <w:lvlJc w:val="left"/>
      <w:pPr>
        <w:ind w:left="2568" w:hanging="627"/>
      </w:pPr>
      <w:rPr>
        <w:rFonts w:hint="default"/>
        <w:lang w:val="ru-RU" w:eastAsia="en-US" w:bidi="ar-SA"/>
      </w:rPr>
    </w:lvl>
    <w:lvl w:ilvl="8">
      <w:numFmt w:val="bullet"/>
      <w:lvlText w:val="•"/>
      <w:lvlJc w:val="left"/>
      <w:pPr>
        <w:ind w:left="2921" w:hanging="627"/>
      </w:pPr>
      <w:rPr>
        <w:rFonts w:hint="default"/>
        <w:lang w:val="ru-RU" w:eastAsia="en-US" w:bidi="ar-SA"/>
      </w:rPr>
    </w:lvl>
  </w:abstractNum>
  <w:abstractNum w:abstractNumId="31" w15:restartNumberingAfterBreak="0">
    <w:nsid w:val="52B536D3"/>
    <w:multiLevelType w:val="hybridMultilevel"/>
    <w:tmpl w:val="11B47218"/>
    <w:lvl w:ilvl="0" w:tplc="61628838">
      <w:numFmt w:val="bullet"/>
      <w:lvlText w:val="-"/>
      <w:lvlJc w:val="left"/>
      <w:pPr>
        <w:ind w:left="863" w:hanging="360"/>
      </w:pPr>
      <w:rPr>
        <w:rFonts w:ascii="Arial" w:eastAsia="Arial" w:hAnsi="Arial" w:cs="Arial" w:hint="default"/>
        <w:b w:val="0"/>
        <w:bCs w:val="0"/>
        <w:i w:val="0"/>
        <w:iCs w:val="0"/>
        <w:spacing w:val="0"/>
        <w:w w:val="99"/>
        <w:sz w:val="24"/>
        <w:szCs w:val="24"/>
        <w:lang w:val="ru-RU" w:eastAsia="en-US" w:bidi="ar-SA"/>
      </w:rPr>
    </w:lvl>
    <w:lvl w:ilvl="1" w:tplc="2F704CAC">
      <w:numFmt w:val="bullet"/>
      <w:lvlText w:val="•"/>
      <w:lvlJc w:val="left"/>
      <w:pPr>
        <w:ind w:left="1752" w:hanging="360"/>
      </w:pPr>
      <w:rPr>
        <w:rFonts w:hint="default"/>
        <w:lang w:val="ru-RU" w:eastAsia="en-US" w:bidi="ar-SA"/>
      </w:rPr>
    </w:lvl>
    <w:lvl w:ilvl="2" w:tplc="CAEC4E58">
      <w:numFmt w:val="bullet"/>
      <w:lvlText w:val="•"/>
      <w:lvlJc w:val="left"/>
      <w:pPr>
        <w:ind w:left="2644" w:hanging="360"/>
      </w:pPr>
      <w:rPr>
        <w:rFonts w:hint="default"/>
        <w:lang w:val="ru-RU" w:eastAsia="en-US" w:bidi="ar-SA"/>
      </w:rPr>
    </w:lvl>
    <w:lvl w:ilvl="3" w:tplc="14FA4262">
      <w:numFmt w:val="bullet"/>
      <w:lvlText w:val="•"/>
      <w:lvlJc w:val="left"/>
      <w:pPr>
        <w:ind w:left="3536" w:hanging="360"/>
      </w:pPr>
      <w:rPr>
        <w:rFonts w:hint="default"/>
        <w:lang w:val="ru-RU" w:eastAsia="en-US" w:bidi="ar-SA"/>
      </w:rPr>
    </w:lvl>
    <w:lvl w:ilvl="4" w:tplc="1F460826">
      <w:numFmt w:val="bullet"/>
      <w:lvlText w:val="•"/>
      <w:lvlJc w:val="left"/>
      <w:pPr>
        <w:ind w:left="4428" w:hanging="360"/>
      </w:pPr>
      <w:rPr>
        <w:rFonts w:hint="default"/>
        <w:lang w:val="ru-RU" w:eastAsia="en-US" w:bidi="ar-SA"/>
      </w:rPr>
    </w:lvl>
    <w:lvl w:ilvl="5" w:tplc="EFF0751C">
      <w:numFmt w:val="bullet"/>
      <w:lvlText w:val="•"/>
      <w:lvlJc w:val="left"/>
      <w:pPr>
        <w:ind w:left="5320" w:hanging="360"/>
      </w:pPr>
      <w:rPr>
        <w:rFonts w:hint="default"/>
        <w:lang w:val="ru-RU" w:eastAsia="en-US" w:bidi="ar-SA"/>
      </w:rPr>
    </w:lvl>
    <w:lvl w:ilvl="6" w:tplc="250A706E">
      <w:numFmt w:val="bullet"/>
      <w:lvlText w:val="•"/>
      <w:lvlJc w:val="left"/>
      <w:pPr>
        <w:ind w:left="6212" w:hanging="360"/>
      </w:pPr>
      <w:rPr>
        <w:rFonts w:hint="default"/>
        <w:lang w:val="ru-RU" w:eastAsia="en-US" w:bidi="ar-SA"/>
      </w:rPr>
    </w:lvl>
    <w:lvl w:ilvl="7" w:tplc="B5BEC006">
      <w:numFmt w:val="bullet"/>
      <w:lvlText w:val="•"/>
      <w:lvlJc w:val="left"/>
      <w:pPr>
        <w:ind w:left="7104" w:hanging="360"/>
      </w:pPr>
      <w:rPr>
        <w:rFonts w:hint="default"/>
        <w:lang w:val="ru-RU" w:eastAsia="en-US" w:bidi="ar-SA"/>
      </w:rPr>
    </w:lvl>
    <w:lvl w:ilvl="8" w:tplc="49F4868C">
      <w:numFmt w:val="bullet"/>
      <w:lvlText w:val="•"/>
      <w:lvlJc w:val="left"/>
      <w:pPr>
        <w:ind w:left="7997" w:hanging="360"/>
      </w:pPr>
      <w:rPr>
        <w:rFonts w:hint="default"/>
        <w:lang w:val="ru-RU" w:eastAsia="en-US" w:bidi="ar-SA"/>
      </w:rPr>
    </w:lvl>
  </w:abstractNum>
  <w:abstractNum w:abstractNumId="32" w15:restartNumberingAfterBreak="0">
    <w:nsid w:val="56FE109E"/>
    <w:multiLevelType w:val="hybridMultilevel"/>
    <w:tmpl w:val="3B102F26"/>
    <w:lvl w:ilvl="0" w:tplc="103897DE">
      <w:start w:val="3"/>
      <w:numFmt w:val="decimal"/>
      <w:lvlText w:val="%1."/>
      <w:lvlJc w:val="left"/>
      <w:pPr>
        <w:ind w:left="4003" w:hanging="708"/>
        <w:jc w:val="left"/>
      </w:pPr>
      <w:rPr>
        <w:rFonts w:ascii="Times New Roman" w:eastAsia="Times New Roman" w:hAnsi="Times New Roman" w:cs="Times New Roman" w:hint="default"/>
        <w:b/>
        <w:bCs/>
        <w:i w:val="0"/>
        <w:iCs w:val="0"/>
        <w:spacing w:val="0"/>
        <w:w w:val="100"/>
        <w:sz w:val="28"/>
        <w:szCs w:val="28"/>
        <w:lang w:val="ru-RU" w:eastAsia="en-US" w:bidi="ar-SA"/>
      </w:rPr>
    </w:lvl>
    <w:lvl w:ilvl="1" w:tplc="951A6C90">
      <w:numFmt w:val="bullet"/>
      <w:lvlText w:val="•"/>
      <w:lvlJc w:val="left"/>
      <w:pPr>
        <w:ind w:left="4541" w:hanging="708"/>
      </w:pPr>
      <w:rPr>
        <w:rFonts w:hint="default"/>
        <w:lang w:val="ru-RU" w:eastAsia="en-US" w:bidi="ar-SA"/>
      </w:rPr>
    </w:lvl>
    <w:lvl w:ilvl="2" w:tplc="4E44155A">
      <w:numFmt w:val="bullet"/>
      <w:lvlText w:val="•"/>
      <w:lvlJc w:val="left"/>
      <w:pPr>
        <w:ind w:left="5082" w:hanging="708"/>
      </w:pPr>
      <w:rPr>
        <w:rFonts w:hint="default"/>
        <w:lang w:val="ru-RU" w:eastAsia="en-US" w:bidi="ar-SA"/>
      </w:rPr>
    </w:lvl>
    <w:lvl w:ilvl="3" w:tplc="983846E0">
      <w:numFmt w:val="bullet"/>
      <w:lvlText w:val="•"/>
      <w:lvlJc w:val="left"/>
      <w:pPr>
        <w:ind w:left="5623" w:hanging="708"/>
      </w:pPr>
      <w:rPr>
        <w:rFonts w:hint="default"/>
        <w:lang w:val="ru-RU" w:eastAsia="en-US" w:bidi="ar-SA"/>
      </w:rPr>
    </w:lvl>
    <w:lvl w:ilvl="4" w:tplc="6D3AA4A6">
      <w:numFmt w:val="bullet"/>
      <w:lvlText w:val="•"/>
      <w:lvlJc w:val="left"/>
      <w:pPr>
        <w:ind w:left="6164" w:hanging="708"/>
      </w:pPr>
      <w:rPr>
        <w:rFonts w:hint="default"/>
        <w:lang w:val="ru-RU" w:eastAsia="en-US" w:bidi="ar-SA"/>
      </w:rPr>
    </w:lvl>
    <w:lvl w:ilvl="5" w:tplc="EAD0F2DE">
      <w:numFmt w:val="bullet"/>
      <w:lvlText w:val="•"/>
      <w:lvlJc w:val="left"/>
      <w:pPr>
        <w:ind w:left="6705" w:hanging="708"/>
      </w:pPr>
      <w:rPr>
        <w:rFonts w:hint="default"/>
        <w:lang w:val="ru-RU" w:eastAsia="en-US" w:bidi="ar-SA"/>
      </w:rPr>
    </w:lvl>
    <w:lvl w:ilvl="6" w:tplc="EDC2BABC">
      <w:numFmt w:val="bullet"/>
      <w:lvlText w:val="•"/>
      <w:lvlJc w:val="left"/>
      <w:pPr>
        <w:ind w:left="7247" w:hanging="708"/>
      </w:pPr>
      <w:rPr>
        <w:rFonts w:hint="default"/>
        <w:lang w:val="ru-RU" w:eastAsia="en-US" w:bidi="ar-SA"/>
      </w:rPr>
    </w:lvl>
    <w:lvl w:ilvl="7" w:tplc="33E417FA">
      <w:numFmt w:val="bullet"/>
      <w:lvlText w:val="•"/>
      <w:lvlJc w:val="left"/>
      <w:pPr>
        <w:ind w:left="7788" w:hanging="708"/>
      </w:pPr>
      <w:rPr>
        <w:rFonts w:hint="default"/>
        <w:lang w:val="ru-RU" w:eastAsia="en-US" w:bidi="ar-SA"/>
      </w:rPr>
    </w:lvl>
    <w:lvl w:ilvl="8" w:tplc="242880BE">
      <w:numFmt w:val="bullet"/>
      <w:lvlText w:val="•"/>
      <w:lvlJc w:val="left"/>
      <w:pPr>
        <w:ind w:left="8329" w:hanging="708"/>
      </w:pPr>
      <w:rPr>
        <w:rFonts w:hint="default"/>
        <w:lang w:val="ru-RU" w:eastAsia="en-US" w:bidi="ar-SA"/>
      </w:rPr>
    </w:lvl>
  </w:abstractNum>
  <w:abstractNum w:abstractNumId="33" w15:restartNumberingAfterBreak="0">
    <w:nsid w:val="5A430199"/>
    <w:multiLevelType w:val="multilevel"/>
    <w:tmpl w:val="FA7ADA3A"/>
    <w:lvl w:ilvl="0">
      <w:start w:val="15"/>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032" w:hanging="852"/>
      </w:pPr>
      <w:rPr>
        <w:rFonts w:hint="default"/>
        <w:lang w:val="ru-RU" w:eastAsia="en-US" w:bidi="ar-SA"/>
      </w:rPr>
    </w:lvl>
    <w:lvl w:ilvl="4">
      <w:numFmt w:val="bullet"/>
      <w:lvlText w:val="•"/>
      <w:lvlJc w:val="left"/>
      <w:pPr>
        <w:ind w:left="3996" w:hanging="852"/>
      </w:pPr>
      <w:rPr>
        <w:rFonts w:hint="default"/>
        <w:lang w:val="ru-RU" w:eastAsia="en-US" w:bidi="ar-SA"/>
      </w:rPr>
    </w:lvl>
    <w:lvl w:ilvl="5">
      <w:numFmt w:val="bullet"/>
      <w:lvlText w:val="•"/>
      <w:lvlJc w:val="left"/>
      <w:pPr>
        <w:ind w:left="4960" w:hanging="852"/>
      </w:pPr>
      <w:rPr>
        <w:rFonts w:hint="default"/>
        <w:lang w:val="ru-RU" w:eastAsia="en-US" w:bidi="ar-SA"/>
      </w:rPr>
    </w:lvl>
    <w:lvl w:ilvl="6">
      <w:numFmt w:val="bullet"/>
      <w:lvlText w:val="•"/>
      <w:lvlJc w:val="left"/>
      <w:pPr>
        <w:ind w:left="5924" w:hanging="852"/>
      </w:pPr>
      <w:rPr>
        <w:rFonts w:hint="default"/>
        <w:lang w:val="ru-RU" w:eastAsia="en-US" w:bidi="ar-SA"/>
      </w:rPr>
    </w:lvl>
    <w:lvl w:ilvl="7">
      <w:numFmt w:val="bullet"/>
      <w:lvlText w:val="•"/>
      <w:lvlJc w:val="left"/>
      <w:pPr>
        <w:ind w:left="6888" w:hanging="852"/>
      </w:pPr>
      <w:rPr>
        <w:rFonts w:hint="default"/>
        <w:lang w:val="ru-RU" w:eastAsia="en-US" w:bidi="ar-SA"/>
      </w:rPr>
    </w:lvl>
    <w:lvl w:ilvl="8">
      <w:numFmt w:val="bullet"/>
      <w:lvlText w:val="•"/>
      <w:lvlJc w:val="left"/>
      <w:pPr>
        <w:ind w:left="7853" w:hanging="852"/>
      </w:pPr>
      <w:rPr>
        <w:rFonts w:hint="default"/>
        <w:lang w:val="ru-RU" w:eastAsia="en-US" w:bidi="ar-SA"/>
      </w:rPr>
    </w:lvl>
  </w:abstractNum>
  <w:abstractNum w:abstractNumId="34" w15:restartNumberingAfterBreak="0">
    <w:nsid w:val="5ED67C51"/>
    <w:multiLevelType w:val="hybridMultilevel"/>
    <w:tmpl w:val="FF5E469C"/>
    <w:lvl w:ilvl="0" w:tplc="3D94A07A">
      <w:start w:val="4"/>
      <w:numFmt w:val="decimal"/>
      <w:lvlText w:val="%1."/>
      <w:lvlJc w:val="left"/>
      <w:pPr>
        <w:ind w:left="3374" w:hanging="708"/>
        <w:jc w:val="left"/>
      </w:pPr>
      <w:rPr>
        <w:rFonts w:ascii="Times New Roman" w:eastAsia="Times New Roman" w:hAnsi="Times New Roman" w:cs="Times New Roman" w:hint="default"/>
        <w:b/>
        <w:bCs/>
        <w:i w:val="0"/>
        <w:iCs w:val="0"/>
        <w:spacing w:val="0"/>
        <w:w w:val="100"/>
        <w:sz w:val="28"/>
        <w:szCs w:val="28"/>
        <w:lang w:val="ru-RU" w:eastAsia="en-US" w:bidi="ar-SA"/>
      </w:rPr>
    </w:lvl>
    <w:lvl w:ilvl="1" w:tplc="E80A8A64">
      <w:numFmt w:val="bullet"/>
      <w:lvlText w:val="•"/>
      <w:lvlJc w:val="left"/>
      <w:pPr>
        <w:ind w:left="3983" w:hanging="708"/>
      </w:pPr>
      <w:rPr>
        <w:rFonts w:hint="default"/>
        <w:lang w:val="ru-RU" w:eastAsia="en-US" w:bidi="ar-SA"/>
      </w:rPr>
    </w:lvl>
    <w:lvl w:ilvl="2" w:tplc="85E62942">
      <w:numFmt w:val="bullet"/>
      <w:lvlText w:val="•"/>
      <w:lvlJc w:val="left"/>
      <w:pPr>
        <w:ind w:left="4586" w:hanging="708"/>
      </w:pPr>
      <w:rPr>
        <w:rFonts w:hint="default"/>
        <w:lang w:val="ru-RU" w:eastAsia="en-US" w:bidi="ar-SA"/>
      </w:rPr>
    </w:lvl>
    <w:lvl w:ilvl="3" w:tplc="311C4936">
      <w:numFmt w:val="bullet"/>
      <w:lvlText w:val="•"/>
      <w:lvlJc w:val="left"/>
      <w:pPr>
        <w:ind w:left="5189" w:hanging="708"/>
      </w:pPr>
      <w:rPr>
        <w:rFonts w:hint="default"/>
        <w:lang w:val="ru-RU" w:eastAsia="en-US" w:bidi="ar-SA"/>
      </w:rPr>
    </w:lvl>
    <w:lvl w:ilvl="4" w:tplc="03D8B684">
      <w:numFmt w:val="bullet"/>
      <w:lvlText w:val="•"/>
      <w:lvlJc w:val="left"/>
      <w:pPr>
        <w:ind w:left="5792" w:hanging="708"/>
      </w:pPr>
      <w:rPr>
        <w:rFonts w:hint="default"/>
        <w:lang w:val="ru-RU" w:eastAsia="en-US" w:bidi="ar-SA"/>
      </w:rPr>
    </w:lvl>
    <w:lvl w:ilvl="5" w:tplc="5A0AC5A2">
      <w:numFmt w:val="bullet"/>
      <w:lvlText w:val="•"/>
      <w:lvlJc w:val="left"/>
      <w:pPr>
        <w:ind w:left="6395" w:hanging="708"/>
      </w:pPr>
      <w:rPr>
        <w:rFonts w:hint="default"/>
        <w:lang w:val="ru-RU" w:eastAsia="en-US" w:bidi="ar-SA"/>
      </w:rPr>
    </w:lvl>
    <w:lvl w:ilvl="6" w:tplc="4AD42A44">
      <w:numFmt w:val="bullet"/>
      <w:lvlText w:val="•"/>
      <w:lvlJc w:val="left"/>
      <w:pPr>
        <w:ind w:left="6999" w:hanging="708"/>
      </w:pPr>
      <w:rPr>
        <w:rFonts w:hint="default"/>
        <w:lang w:val="ru-RU" w:eastAsia="en-US" w:bidi="ar-SA"/>
      </w:rPr>
    </w:lvl>
    <w:lvl w:ilvl="7" w:tplc="F91A1EAE">
      <w:numFmt w:val="bullet"/>
      <w:lvlText w:val="•"/>
      <w:lvlJc w:val="left"/>
      <w:pPr>
        <w:ind w:left="7602" w:hanging="708"/>
      </w:pPr>
      <w:rPr>
        <w:rFonts w:hint="default"/>
        <w:lang w:val="ru-RU" w:eastAsia="en-US" w:bidi="ar-SA"/>
      </w:rPr>
    </w:lvl>
    <w:lvl w:ilvl="8" w:tplc="567C3EC8">
      <w:numFmt w:val="bullet"/>
      <w:lvlText w:val="•"/>
      <w:lvlJc w:val="left"/>
      <w:pPr>
        <w:ind w:left="8205" w:hanging="708"/>
      </w:pPr>
      <w:rPr>
        <w:rFonts w:hint="default"/>
        <w:lang w:val="ru-RU" w:eastAsia="en-US" w:bidi="ar-SA"/>
      </w:rPr>
    </w:lvl>
  </w:abstractNum>
  <w:abstractNum w:abstractNumId="35" w15:restartNumberingAfterBreak="0">
    <w:nsid w:val="5F7E2A4B"/>
    <w:multiLevelType w:val="multilevel"/>
    <w:tmpl w:val="747E8140"/>
    <w:lvl w:ilvl="0">
      <w:start w:val="7"/>
      <w:numFmt w:val="decimal"/>
      <w:lvlText w:val="%1"/>
      <w:lvlJc w:val="left"/>
      <w:pPr>
        <w:ind w:left="143" w:hanging="603"/>
        <w:jc w:val="left"/>
      </w:pPr>
      <w:rPr>
        <w:rFonts w:hint="default"/>
        <w:lang w:val="ru-RU" w:eastAsia="en-US" w:bidi="ar-SA"/>
      </w:rPr>
    </w:lvl>
    <w:lvl w:ilvl="1">
      <w:start w:val="1"/>
      <w:numFmt w:val="decimal"/>
      <w:lvlText w:val="%1.%2."/>
      <w:lvlJc w:val="left"/>
      <w:pPr>
        <w:ind w:left="143" w:hanging="603"/>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52" w:hanging="701"/>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143"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4300" w:hanging="312"/>
      </w:pPr>
      <w:rPr>
        <w:rFonts w:hint="default"/>
        <w:lang w:val="ru-RU" w:eastAsia="en-US" w:bidi="ar-SA"/>
      </w:rPr>
    </w:lvl>
    <w:lvl w:ilvl="5">
      <w:numFmt w:val="bullet"/>
      <w:lvlText w:val="•"/>
      <w:lvlJc w:val="left"/>
      <w:pPr>
        <w:ind w:left="5213" w:hanging="312"/>
      </w:pPr>
      <w:rPr>
        <w:rFonts w:hint="default"/>
        <w:lang w:val="ru-RU" w:eastAsia="en-US" w:bidi="ar-SA"/>
      </w:rPr>
    </w:lvl>
    <w:lvl w:ilvl="6">
      <w:numFmt w:val="bullet"/>
      <w:lvlText w:val="•"/>
      <w:lvlJc w:val="left"/>
      <w:pPr>
        <w:ind w:left="6127" w:hanging="312"/>
      </w:pPr>
      <w:rPr>
        <w:rFonts w:hint="default"/>
        <w:lang w:val="ru-RU" w:eastAsia="en-US" w:bidi="ar-SA"/>
      </w:rPr>
    </w:lvl>
    <w:lvl w:ilvl="7">
      <w:numFmt w:val="bullet"/>
      <w:lvlText w:val="•"/>
      <w:lvlJc w:val="left"/>
      <w:pPr>
        <w:ind w:left="7040" w:hanging="312"/>
      </w:pPr>
      <w:rPr>
        <w:rFonts w:hint="default"/>
        <w:lang w:val="ru-RU" w:eastAsia="en-US" w:bidi="ar-SA"/>
      </w:rPr>
    </w:lvl>
    <w:lvl w:ilvl="8">
      <w:numFmt w:val="bullet"/>
      <w:lvlText w:val="•"/>
      <w:lvlJc w:val="left"/>
      <w:pPr>
        <w:ind w:left="7954" w:hanging="312"/>
      </w:pPr>
      <w:rPr>
        <w:rFonts w:hint="default"/>
        <w:lang w:val="ru-RU" w:eastAsia="en-US" w:bidi="ar-SA"/>
      </w:rPr>
    </w:lvl>
  </w:abstractNum>
  <w:abstractNum w:abstractNumId="36" w15:restartNumberingAfterBreak="0">
    <w:nsid w:val="61E31CB3"/>
    <w:multiLevelType w:val="multilevel"/>
    <w:tmpl w:val="7FBA6F0C"/>
    <w:lvl w:ilvl="0">
      <w:start w:val="8"/>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37" w15:restartNumberingAfterBreak="0">
    <w:nsid w:val="680E2F1A"/>
    <w:multiLevelType w:val="multilevel"/>
    <w:tmpl w:val="8BAE17DC"/>
    <w:lvl w:ilvl="0">
      <w:start w:val="1"/>
      <w:numFmt w:val="decimal"/>
      <w:lvlText w:val="%1."/>
      <w:lvlJc w:val="left"/>
      <w:pPr>
        <w:ind w:left="143" w:hanging="85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43" w:hanging="495"/>
        <w:jc w:val="left"/>
      </w:pPr>
      <w:rPr>
        <w:rFonts w:ascii="Times New Roman" w:eastAsia="Times New Roman" w:hAnsi="Times New Roman" w:cs="Times New Roman" w:hint="default"/>
        <w:b w:val="0"/>
        <w:bCs w:val="0"/>
        <w:i w:val="0"/>
        <w:iCs w:val="0"/>
        <w:spacing w:val="-1"/>
        <w:w w:val="100"/>
        <w:sz w:val="24"/>
        <w:szCs w:val="24"/>
        <w:lang w:val="ru-RU" w:eastAsia="en-US" w:bidi="ar-SA"/>
      </w:rPr>
    </w:lvl>
    <w:lvl w:ilvl="2">
      <w:start w:val="1"/>
      <w:numFmt w:val="decimal"/>
      <w:lvlText w:val="%1.%2.%3."/>
      <w:lvlJc w:val="left"/>
      <w:pPr>
        <w:ind w:left="143" w:hanging="91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3032" w:hanging="910"/>
      </w:pPr>
      <w:rPr>
        <w:rFonts w:hint="default"/>
        <w:lang w:val="ru-RU" w:eastAsia="en-US" w:bidi="ar-SA"/>
      </w:rPr>
    </w:lvl>
    <w:lvl w:ilvl="4">
      <w:numFmt w:val="bullet"/>
      <w:lvlText w:val="•"/>
      <w:lvlJc w:val="left"/>
      <w:pPr>
        <w:ind w:left="3996" w:hanging="910"/>
      </w:pPr>
      <w:rPr>
        <w:rFonts w:hint="default"/>
        <w:lang w:val="ru-RU" w:eastAsia="en-US" w:bidi="ar-SA"/>
      </w:rPr>
    </w:lvl>
    <w:lvl w:ilvl="5">
      <w:numFmt w:val="bullet"/>
      <w:lvlText w:val="•"/>
      <w:lvlJc w:val="left"/>
      <w:pPr>
        <w:ind w:left="4960" w:hanging="910"/>
      </w:pPr>
      <w:rPr>
        <w:rFonts w:hint="default"/>
        <w:lang w:val="ru-RU" w:eastAsia="en-US" w:bidi="ar-SA"/>
      </w:rPr>
    </w:lvl>
    <w:lvl w:ilvl="6">
      <w:numFmt w:val="bullet"/>
      <w:lvlText w:val="•"/>
      <w:lvlJc w:val="left"/>
      <w:pPr>
        <w:ind w:left="5924" w:hanging="910"/>
      </w:pPr>
      <w:rPr>
        <w:rFonts w:hint="default"/>
        <w:lang w:val="ru-RU" w:eastAsia="en-US" w:bidi="ar-SA"/>
      </w:rPr>
    </w:lvl>
    <w:lvl w:ilvl="7">
      <w:numFmt w:val="bullet"/>
      <w:lvlText w:val="•"/>
      <w:lvlJc w:val="left"/>
      <w:pPr>
        <w:ind w:left="6888" w:hanging="910"/>
      </w:pPr>
      <w:rPr>
        <w:rFonts w:hint="default"/>
        <w:lang w:val="ru-RU" w:eastAsia="en-US" w:bidi="ar-SA"/>
      </w:rPr>
    </w:lvl>
    <w:lvl w:ilvl="8">
      <w:numFmt w:val="bullet"/>
      <w:lvlText w:val="•"/>
      <w:lvlJc w:val="left"/>
      <w:pPr>
        <w:ind w:left="7853" w:hanging="910"/>
      </w:pPr>
      <w:rPr>
        <w:rFonts w:hint="default"/>
        <w:lang w:val="ru-RU" w:eastAsia="en-US" w:bidi="ar-SA"/>
      </w:rPr>
    </w:lvl>
  </w:abstractNum>
  <w:abstractNum w:abstractNumId="38" w15:restartNumberingAfterBreak="0">
    <w:nsid w:val="6C46131A"/>
    <w:multiLevelType w:val="hybridMultilevel"/>
    <w:tmpl w:val="23FA8BD8"/>
    <w:lvl w:ilvl="0" w:tplc="67024F9E">
      <w:start w:val="2"/>
      <w:numFmt w:val="decimal"/>
      <w:lvlText w:val="%1."/>
      <w:lvlJc w:val="left"/>
      <w:pPr>
        <w:ind w:left="2198" w:hanging="852"/>
        <w:jc w:val="left"/>
      </w:pPr>
      <w:rPr>
        <w:rFonts w:ascii="Times New Roman" w:eastAsia="Times New Roman" w:hAnsi="Times New Roman" w:cs="Times New Roman" w:hint="default"/>
        <w:b/>
        <w:bCs/>
        <w:i w:val="0"/>
        <w:iCs w:val="0"/>
        <w:spacing w:val="0"/>
        <w:w w:val="100"/>
        <w:sz w:val="28"/>
        <w:szCs w:val="28"/>
        <w:lang w:val="ru-RU" w:eastAsia="en-US" w:bidi="ar-SA"/>
      </w:rPr>
    </w:lvl>
    <w:lvl w:ilvl="1" w:tplc="F8EC0AFE">
      <w:numFmt w:val="bullet"/>
      <w:lvlText w:val="•"/>
      <w:lvlJc w:val="left"/>
      <w:pPr>
        <w:ind w:left="2921" w:hanging="852"/>
      </w:pPr>
      <w:rPr>
        <w:rFonts w:hint="default"/>
        <w:lang w:val="ru-RU" w:eastAsia="en-US" w:bidi="ar-SA"/>
      </w:rPr>
    </w:lvl>
    <w:lvl w:ilvl="2" w:tplc="18F4B9F8">
      <w:numFmt w:val="bullet"/>
      <w:lvlText w:val="•"/>
      <w:lvlJc w:val="left"/>
      <w:pPr>
        <w:ind w:left="3642" w:hanging="852"/>
      </w:pPr>
      <w:rPr>
        <w:rFonts w:hint="default"/>
        <w:lang w:val="ru-RU" w:eastAsia="en-US" w:bidi="ar-SA"/>
      </w:rPr>
    </w:lvl>
    <w:lvl w:ilvl="3" w:tplc="E5187FEE">
      <w:numFmt w:val="bullet"/>
      <w:lvlText w:val="•"/>
      <w:lvlJc w:val="left"/>
      <w:pPr>
        <w:ind w:left="4363" w:hanging="852"/>
      </w:pPr>
      <w:rPr>
        <w:rFonts w:hint="default"/>
        <w:lang w:val="ru-RU" w:eastAsia="en-US" w:bidi="ar-SA"/>
      </w:rPr>
    </w:lvl>
    <w:lvl w:ilvl="4" w:tplc="3B52310C">
      <w:numFmt w:val="bullet"/>
      <w:lvlText w:val="•"/>
      <w:lvlJc w:val="left"/>
      <w:pPr>
        <w:ind w:left="5084" w:hanging="852"/>
      </w:pPr>
      <w:rPr>
        <w:rFonts w:hint="default"/>
        <w:lang w:val="ru-RU" w:eastAsia="en-US" w:bidi="ar-SA"/>
      </w:rPr>
    </w:lvl>
    <w:lvl w:ilvl="5" w:tplc="DE7E3E16">
      <w:numFmt w:val="bullet"/>
      <w:lvlText w:val="•"/>
      <w:lvlJc w:val="left"/>
      <w:pPr>
        <w:ind w:left="5805" w:hanging="852"/>
      </w:pPr>
      <w:rPr>
        <w:rFonts w:hint="default"/>
        <w:lang w:val="ru-RU" w:eastAsia="en-US" w:bidi="ar-SA"/>
      </w:rPr>
    </w:lvl>
    <w:lvl w:ilvl="6" w:tplc="615C9652">
      <w:numFmt w:val="bullet"/>
      <w:lvlText w:val="•"/>
      <w:lvlJc w:val="left"/>
      <w:pPr>
        <w:ind w:left="6527" w:hanging="852"/>
      </w:pPr>
      <w:rPr>
        <w:rFonts w:hint="default"/>
        <w:lang w:val="ru-RU" w:eastAsia="en-US" w:bidi="ar-SA"/>
      </w:rPr>
    </w:lvl>
    <w:lvl w:ilvl="7" w:tplc="67025040">
      <w:numFmt w:val="bullet"/>
      <w:lvlText w:val="•"/>
      <w:lvlJc w:val="left"/>
      <w:pPr>
        <w:ind w:left="7248" w:hanging="852"/>
      </w:pPr>
      <w:rPr>
        <w:rFonts w:hint="default"/>
        <w:lang w:val="ru-RU" w:eastAsia="en-US" w:bidi="ar-SA"/>
      </w:rPr>
    </w:lvl>
    <w:lvl w:ilvl="8" w:tplc="21005006">
      <w:numFmt w:val="bullet"/>
      <w:lvlText w:val="•"/>
      <w:lvlJc w:val="left"/>
      <w:pPr>
        <w:ind w:left="7969" w:hanging="852"/>
      </w:pPr>
      <w:rPr>
        <w:rFonts w:hint="default"/>
        <w:lang w:val="ru-RU" w:eastAsia="en-US" w:bidi="ar-SA"/>
      </w:rPr>
    </w:lvl>
  </w:abstractNum>
  <w:abstractNum w:abstractNumId="39" w15:restartNumberingAfterBreak="0">
    <w:nsid w:val="6ED47DF5"/>
    <w:multiLevelType w:val="hybridMultilevel"/>
    <w:tmpl w:val="C2968CAC"/>
    <w:lvl w:ilvl="0" w:tplc="431E24A4">
      <w:start w:val="22"/>
      <w:numFmt w:val="decimal"/>
      <w:lvlText w:val="%1"/>
      <w:lvlJc w:val="left"/>
      <w:pPr>
        <w:ind w:left="107" w:hanging="34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1BA0BF8">
      <w:numFmt w:val="bullet"/>
      <w:lvlText w:val="•"/>
      <w:lvlJc w:val="left"/>
      <w:pPr>
        <w:ind w:left="367" w:hanging="341"/>
      </w:pPr>
      <w:rPr>
        <w:rFonts w:hint="default"/>
        <w:lang w:val="ru-RU" w:eastAsia="en-US" w:bidi="ar-SA"/>
      </w:rPr>
    </w:lvl>
    <w:lvl w:ilvl="2" w:tplc="A93CD11A">
      <w:numFmt w:val="bullet"/>
      <w:lvlText w:val="•"/>
      <w:lvlJc w:val="left"/>
      <w:pPr>
        <w:ind w:left="635" w:hanging="341"/>
      </w:pPr>
      <w:rPr>
        <w:rFonts w:hint="default"/>
        <w:lang w:val="ru-RU" w:eastAsia="en-US" w:bidi="ar-SA"/>
      </w:rPr>
    </w:lvl>
    <w:lvl w:ilvl="3" w:tplc="6F68877E">
      <w:numFmt w:val="bullet"/>
      <w:lvlText w:val="•"/>
      <w:lvlJc w:val="left"/>
      <w:pPr>
        <w:ind w:left="902" w:hanging="341"/>
      </w:pPr>
      <w:rPr>
        <w:rFonts w:hint="default"/>
        <w:lang w:val="ru-RU" w:eastAsia="en-US" w:bidi="ar-SA"/>
      </w:rPr>
    </w:lvl>
    <w:lvl w:ilvl="4" w:tplc="60A6318C">
      <w:numFmt w:val="bullet"/>
      <w:lvlText w:val="•"/>
      <w:lvlJc w:val="left"/>
      <w:pPr>
        <w:ind w:left="1170" w:hanging="341"/>
      </w:pPr>
      <w:rPr>
        <w:rFonts w:hint="default"/>
        <w:lang w:val="ru-RU" w:eastAsia="en-US" w:bidi="ar-SA"/>
      </w:rPr>
    </w:lvl>
    <w:lvl w:ilvl="5" w:tplc="2B08168A">
      <w:numFmt w:val="bullet"/>
      <w:lvlText w:val="•"/>
      <w:lvlJc w:val="left"/>
      <w:pPr>
        <w:ind w:left="1437" w:hanging="341"/>
      </w:pPr>
      <w:rPr>
        <w:rFonts w:hint="default"/>
        <w:lang w:val="ru-RU" w:eastAsia="en-US" w:bidi="ar-SA"/>
      </w:rPr>
    </w:lvl>
    <w:lvl w:ilvl="6" w:tplc="0A0CCA1E">
      <w:numFmt w:val="bullet"/>
      <w:lvlText w:val="•"/>
      <w:lvlJc w:val="left"/>
      <w:pPr>
        <w:ind w:left="1705" w:hanging="341"/>
      </w:pPr>
      <w:rPr>
        <w:rFonts w:hint="default"/>
        <w:lang w:val="ru-RU" w:eastAsia="en-US" w:bidi="ar-SA"/>
      </w:rPr>
    </w:lvl>
    <w:lvl w:ilvl="7" w:tplc="7E12F184">
      <w:numFmt w:val="bullet"/>
      <w:lvlText w:val="•"/>
      <w:lvlJc w:val="left"/>
      <w:pPr>
        <w:ind w:left="1972" w:hanging="341"/>
      </w:pPr>
      <w:rPr>
        <w:rFonts w:hint="default"/>
        <w:lang w:val="ru-RU" w:eastAsia="en-US" w:bidi="ar-SA"/>
      </w:rPr>
    </w:lvl>
    <w:lvl w:ilvl="8" w:tplc="DBC6B63C">
      <w:numFmt w:val="bullet"/>
      <w:lvlText w:val="•"/>
      <w:lvlJc w:val="left"/>
      <w:pPr>
        <w:ind w:left="2240" w:hanging="341"/>
      </w:pPr>
      <w:rPr>
        <w:rFonts w:hint="default"/>
        <w:lang w:val="ru-RU" w:eastAsia="en-US" w:bidi="ar-SA"/>
      </w:rPr>
    </w:lvl>
  </w:abstractNum>
  <w:abstractNum w:abstractNumId="40" w15:restartNumberingAfterBreak="0">
    <w:nsid w:val="6ED529DC"/>
    <w:multiLevelType w:val="multilevel"/>
    <w:tmpl w:val="38BC0906"/>
    <w:lvl w:ilvl="0">
      <w:start w:val="11"/>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1.%2.%3."/>
      <w:lvlJc w:val="left"/>
      <w:pPr>
        <w:ind w:left="1562" w:hanging="852"/>
        <w:jc w:val="left"/>
      </w:pPr>
      <w:rPr>
        <w:rFonts w:ascii="Times New Roman" w:eastAsia="Times New Roman" w:hAnsi="Times New Roman" w:cs="Times New Roman" w:hint="default"/>
        <w:b w:val="0"/>
        <w:bCs w:val="0"/>
        <w:i w:val="0"/>
        <w:iCs w:val="0"/>
        <w:spacing w:val="-4"/>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41" w15:restartNumberingAfterBreak="0">
    <w:nsid w:val="72225F91"/>
    <w:multiLevelType w:val="hybridMultilevel"/>
    <w:tmpl w:val="F6A8192E"/>
    <w:lvl w:ilvl="0" w:tplc="44328040">
      <w:start w:val="1"/>
      <w:numFmt w:val="decimal"/>
      <w:lvlText w:val="%1."/>
      <w:lvlJc w:val="left"/>
      <w:pPr>
        <w:ind w:left="703" w:hanging="560"/>
        <w:jc w:val="left"/>
      </w:pPr>
      <w:rPr>
        <w:rFonts w:ascii="Times New Roman" w:eastAsia="Times New Roman" w:hAnsi="Times New Roman" w:cs="Times New Roman" w:hint="default"/>
        <w:b/>
        <w:bCs/>
        <w:i w:val="0"/>
        <w:iCs w:val="0"/>
        <w:spacing w:val="0"/>
        <w:w w:val="100"/>
        <w:sz w:val="24"/>
        <w:szCs w:val="24"/>
        <w:lang w:val="ru-RU" w:eastAsia="en-US" w:bidi="ar-SA"/>
      </w:rPr>
    </w:lvl>
    <w:lvl w:ilvl="1" w:tplc="965820B0">
      <w:numFmt w:val="bullet"/>
      <w:lvlText w:val="•"/>
      <w:lvlJc w:val="left"/>
      <w:pPr>
        <w:ind w:left="1608" w:hanging="560"/>
      </w:pPr>
      <w:rPr>
        <w:rFonts w:hint="default"/>
        <w:lang w:val="ru-RU" w:eastAsia="en-US" w:bidi="ar-SA"/>
      </w:rPr>
    </w:lvl>
    <w:lvl w:ilvl="2" w:tplc="84AA0190">
      <w:numFmt w:val="bullet"/>
      <w:lvlText w:val="•"/>
      <w:lvlJc w:val="left"/>
      <w:pPr>
        <w:ind w:left="2516" w:hanging="560"/>
      </w:pPr>
      <w:rPr>
        <w:rFonts w:hint="default"/>
        <w:lang w:val="ru-RU" w:eastAsia="en-US" w:bidi="ar-SA"/>
      </w:rPr>
    </w:lvl>
    <w:lvl w:ilvl="3" w:tplc="548625DE">
      <w:numFmt w:val="bullet"/>
      <w:lvlText w:val="•"/>
      <w:lvlJc w:val="left"/>
      <w:pPr>
        <w:ind w:left="3424" w:hanging="560"/>
      </w:pPr>
      <w:rPr>
        <w:rFonts w:hint="default"/>
        <w:lang w:val="ru-RU" w:eastAsia="en-US" w:bidi="ar-SA"/>
      </w:rPr>
    </w:lvl>
    <w:lvl w:ilvl="4" w:tplc="38FCA7FE">
      <w:numFmt w:val="bullet"/>
      <w:lvlText w:val="•"/>
      <w:lvlJc w:val="left"/>
      <w:pPr>
        <w:ind w:left="4332" w:hanging="560"/>
      </w:pPr>
      <w:rPr>
        <w:rFonts w:hint="default"/>
        <w:lang w:val="ru-RU" w:eastAsia="en-US" w:bidi="ar-SA"/>
      </w:rPr>
    </w:lvl>
    <w:lvl w:ilvl="5" w:tplc="2E3CFB9E">
      <w:numFmt w:val="bullet"/>
      <w:lvlText w:val="•"/>
      <w:lvlJc w:val="left"/>
      <w:pPr>
        <w:ind w:left="5240" w:hanging="560"/>
      </w:pPr>
      <w:rPr>
        <w:rFonts w:hint="default"/>
        <w:lang w:val="ru-RU" w:eastAsia="en-US" w:bidi="ar-SA"/>
      </w:rPr>
    </w:lvl>
    <w:lvl w:ilvl="6" w:tplc="742E9D68">
      <w:numFmt w:val="bullet"/>
      <w:lvlText w:val="•"/>
      <w:lvlJc w:val="left"/>
      <w:pPr>
        <w:ind w:left="6148" w:hanging="560"/>
      </w:pPr>
      <w:rPr>
        <w:rFonts w:hint="default"/>
        <w:lang w:val="ru-RU" w:eastAsia="en-US" w:bidi="ar-SA"/>
      </w:rPr>
    </w:lvl>
    <w:lvl w:ilvl="7" w:tplc="174C2F98">
      <w:numFmt w:val="bullet"/>
      <w:lvlText w:val="•"/>
      <w:lvlJc w:val="left"/>
      <w:pPr>
        <w:ind w:left="7056" w:hanging="560"/>
      </w:pPr>
      <w:rPr>
        <w:rFonts w:hint="default"/>
        <w:lang w:val="ru-RU" w:eastAsia="en-US" w:bidi="ar-SA"/>
      </w:rPr>
    </w:lvl>
    <w:lvl w:ilvl="8" w:tplc="21BEB730">
      <w:numFmt w:val="bullet"/>
      <w:lvlText w:val="•"/>
      <w:lvlJc w:val="left"/>
      <w:pPr>
        <w:ind w:left="7965" w:hanging="560"/>
      </w:pPr>
      <w:rPr>
        <w:rFonts w:hint="default"/>
        <w:lang w:val="ru-RU" w:eastAsia="en-US" w:bidi="ar-SA"/>
      </w:rPr>
    </w:lvl>
  </w:abstractNum>
  <w:abstractNum w:abstractNumId="42" w15:restartNumberingAfterBreak="0">
    <w:nsid w:val="77F30439"/>
    <w:multiLevelType w:val="multilevel"/>
    <w:tmpl w:val="652A6028"/>
    <w:lvl w:ilvl="0">
      <w:start w:val="3"/>
      <w:numFmt w:val="decimal"/>
      <w:lvlText w:val="%1"/>
      <w:lvlJc w:val="left"/>
      <w:pPr>
        <w:ind w:left="143" w:hanging="852"/>
        <w:jc w:val="left"/>
      </w:pPr>
      <w:rPr>
        <w:rFonts w:hint="default"/>
        <w:lang w:val="ru-RU" w:eastAsia="en-US" w:bidi="ar-SA"/>
      </w:rPr>
    </w:lvl>
    <w:lvl w:ilvl="1">
      <w:start w:val="1"/>
      <w:numFmt w:val="decimal"/>
      <w:lvlText w:val="%1.%2."/>
      <w:lvlJc w:val="left"/>
      <w:pPr>
        <w:ind w:left="143" w:hanging="8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143" w:hanging="852"/>
        <w:jc w:val="lef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386" w:hanging="852"/>
      </w:pPr>
      <w:rPr>
        <w:rFonts w:hint="default"/>
        <w:lang w:val="ru-RU" w:eastAsia="en-US" w:bidi="ar-SA"/>
      </w:rPr>
    </w:lvl>
    <w:lvl w:ilvl="4">
      <w:numFmt w:val="bullet"/>
      <w:lvlText w:val="•"/>
      <w:lvlJc w:val="left"/>
      <w:pPr>
        <w:ind w:left="4300" w:hanging="852"/>
      </w:pPr>
      <w:rPr>
        <w:rFonts w:hint="default"/>
        <w:lang w:val="ru-RU" w:eastAsia="en-US" w:bidi="ar-SA"/>
      </w:rPr>
    </w:lvl>
    <w:lvl w:ilvl="5">
      <w:numFmt w:val="bullet"/>
      <w:lvlText w:val="•"/>
      <w:lvlJc w:val="left"/>
      <w:pPr>
        <w:ind w:left="5213" w:hanging="852"/>
      </w:pPr>
      <w:rPr>
        <w:rFonts w:hint="default"/>
        <w:lang w:val="ru-RU" w:eastAsia="en-US" w:bidi="ar-SA"/>
      </w:rPr>
    </w:lvl>
    <w:lvl w:ilvl="6">
      <w:numFmt w:val="bullet"/>
      <w:lvlText w:val="•"/>
      <w:lvlJc w:val="left"/>
      <w:pPr>
        <w:ind w:left="6127" w:hanging="852"/>
      </w:pPr>
      <w:rPr>
        <w:rFonts w:hint="default"/>
        <w:lang w:val="ru-RU" w:eastAsia="en-US" w:bidi="ar-SA"/>
      </w:rPr>
    </w:lvl>
    <w:lvl w:ilvl="7">
      <w:numFmt w:val="bullet"/>
      <w:lvlText w:val="•"/>
      <w:lvlJc w:val="left"/>
      <w:pPr>
        <w:ind w:left="7040" w:hanging="852"/>
      </w:pPr>
      <w:rPr>
        <w:rFonts w:hint="default"/>
        <w:lang w:val="ru-RU" w:eastAsia="en-US" w:bidi="ar-SA"/>
      </w:rPr>
    </w:lvl>
    <w:lvl w:ilvl="8">
      <w:numFmt w:val="bullet"/>
      <w:lvlText w:val="•"/>
      <w:lvlJc w:val="left"/>
      <w:pPr>
        <w:ind w:left="7954" w:hanging="852"/>
      </w:pPr>
      <w:rPr>
        <w:rFonts w:hint="default"/>
        <w:lang w:val="ru-RU" w:eastAsia="en-US" w:bidi="ar-SA"/>
      </w:rPr>
    </w:lvl>
  </w:abstractNum>
  <w:abstractNum w:abstractNumId="43" w15:restartNumberingAfterBreak="0">
    <w:nsid w:val="7A2C4E83"/>
    <w:multiLevelType w:val="hybridMultilevel"/>
    <w:tmpl w:val="904E9512"/>
    <w:lvl w:ilvl="0" w:tplc="826608F2">
      <w:start w:val="1"/>
      <w:numFmt w:val="decimal"/>
      <w:lvlText w:val="%1."/>
      <w:lvlJc w:val="left"/>
      <w:pPr>
        <w:ind w:left="1562" w:hanging="71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D802FC0">
      <w:numFmt w:val="bullet"/>
      <w:lvlText w:val="•"/>
      <w:lvlJc w:val="left"/>
      <w:pPr>
        <w:ind w:left="2382" w:hanging="711"/>
      </w:pPr>
      <w:rPr>
        <w:rFonts w:hint="default"/>
        <w:lang w:val="ru-RU" w:eastAsia="en-US" w:bidi="ar-SA"/>
      </w:rPr>
    </w:lvl>
    <w:lvl w:ilvl="2" w:tplc="29F64142">
      <w:numFmt w:val="bullet"/>
      <w:lvlText w:val="•"/>
      <w:lvlJc w:val="left"/>
      <w:pPr>
        <w:ind w:left="3204" w:hanging="711"/>
      </w:pPr>
      <w:rPr>
        <w:rFonts w:hint="default"/>
        <w:lang w:val="ru-RU" w:eastAsia="en-US" w:bidi="ar-SA"/>
      </w:rPr>
    </w:lvl>
    <w:lvl w:ilvl="3" w:tplc="DF181DB6">
      <w:numFmt w:val="bullet"/>
      <w:lvlText w:val="•"/>
      <w:lvlJc w:val="left"/>
      <w:pPr>
        <w:ind w:left="4026" w:hanging="711"/>
      </w:pPr>
      <w:rPr>
        <w:rFonts w:hint="default"/>
        <w:lang w:val="ru-RU" w:eastAsia="en-US" w:bidi="ar-SA"/>
      </w:rPr>
    </w:lvl>
    <w:lvl w:ilvl="4" w:tplc="470295EE">
      <w:numFmt w:val="bullet"/>
      <w:lvlText w:val="•"/>
      <w:lvlJc w:val="left"/>
      <w:pPr>
        <w:ind w:left="4848" w:hanging="711"/>
      </w:pPr>
      <w:rPr>
        <w:rFonts w:hint="default"/>
        <w:lang w:val="ru-RU" w:eastAsia="en-US" w:bidi="ar-SA"/>
      </w:rPr>
    </w:lvl>
    <w:lvl w:ilvl="5" w:tplc="6BC25888">
      <w:numFmt w:val="bullet"/>
      <w:lvlText w:val="•"/>
      <w:lvlJc w:val="left"/>
      <w:pPr>
        <w:ind w:left="5670" w:hanging="711"/>
      </w:pPr>
      <w:rPr>
        <w:rFonts w:hint="default"/>
        <w:lang w:val="ru-RU" w:eastAsia="en-US" w:bidi="ar-SA"/>
      </w:rPr>
    </w:lvl>
    <w:lvl w:ilvl="6" w:tplc="CD6E9EC2">
      <w:numFmt w:val="bullet"/>
      <w:lvlText w:val="•"/>
      <w:lvlJc w:val="left"/>
      <w:pPr>
        <w:ind w:left="6492" w:hanging="711"/>
      </w:pPr>
      <w:rPr>
        <w:rFonts w:hint="default"/>
        <w:lang w:val="ru-RU" w:eastAsia="en-US" w:bidi="ar-SA"/>
      </w:rPr>
    </w:lvl>
    <w:lvl w:ilvl="7" w:tplc="101C4DB0">
      <w:numFmt w:val="bullet"/>
      <w:lvlText w:val="•"/>
      <w:lvlJc w:val="left"/>
      <w:pPr>
        <w:ind w:left="7314" w:hanging="711"/>
      </w:pPr>
      <w:rPr>
        <w:rFonts w:hint="default"/>
        <w:lang w:val="ru-RU" w:eastAsia="en-US" w:bidi="ar-SA"/>
      </w:rPr>
    </w:lvl>
    <w:lvl w:ilvl="8" w:tplc="E0026642">
      <w:numFmt w:val="bullet"/>
      <w:lvlText w:val="•"/>
      <w:lvlJc w:val="left"/>
      <w:pPr>
        <w:ind w:left="8137" w:hanging="711"/>
      </w:pPr>
      <w:rPr>
        <w:rFonts w:hint="default"/>
        <w:lang w:val="ru-RU" w:eastAsia="en-US" w:bidi="ar-SA"/>
      </w:rPr>
    </w:lvl>
  </w:abstractNum>
  <w:num w:numId="1" w16cid:durableId="675619780">
    <w:abstractNumId w:val="2"/>
  </w:num>
  <w:num w:numId="2" w16cid:durableId="812795790">
    <w:abstractNumId w:val="43"/>
  </w:num>
  <w:num w:numId="3" w16cid:durableId="1303462629">
    <w:abstractNumId w:val="30"/>
  </w:num>
  <w:num w:numId="4" w16cid:durableId="862941864">
    <w:abstractNumId w:val="39"/>
  </w:num>
  <w:num w:numId="5" w16cid:durableId="1064333867">
    <w:abstractNumId w:val="3"/>
  </w:num>
  <w:num w:numId="6" w16cid:durableId="336688074">
    <w:abstractNumId w:val="18"/>
  </w:num>
  <w:num w:numId="7" w16cid:durableId="9139476">
    <w:abstractNumId w:val="23"/>
  </w:num>
  <w:num w:numId="8" w16cid:durableId="1729567021">
    <w:abstractNumId w:val="21"/>
  </w:num>
  <w:num w:numId="9" w16cid:durableId="965621910">
    <w:abstractNumId w:val="26"/>
  </w:num>
  <w:num w:numId="10" w16cid:durableId="1634676473">
    <w:abstractNumId w:val="31"/>
  </w:num>
  <w:num w:numId="11" w16cid:durableId="1712072717">
    <w:abstractNumId w:val="13"/>
  </w:num>
  <w:num w:numId="12" w16cid:durableId="930284793">
    <w:abstractNumId w:val="5"/>
  </w:num>
  <w:num w:numId="13" w16cid:durableId="1064334958">
    <w:abstractNumId w:val="12"/>
  </w:num>
  <w:num w:numId="14" w16cid:durableId="1264268656">
    <w:abstractNumId w:val="37"/>
  </w:num>
  <w:num w:numId="15" w16cid:durableId="1080054622">
    <w:abstractNumId w:val="20"/>
  </w:num>
  <w:num w:numId="16" w16cid:durableId="2142992305">
    <w:abstractNumId w:val="6"/>
  </w:num>
  <w:num w:numId="17" w16cid:durableId="2112621173">
    <w:abstractNumId w:val="19"/>
  </w:num>
  <w:num w:numId="18" w16cid:durableId="968780395">
    <w:abstractNumId w:val="1"/>
  </w:num>
  <w:num w:numId="19" w16cid:durableId="1857032779">
    <w:abstractNumId w:val="11"/>
  </w:num>
  <w:num w:numId="20" w16cid:durableId="1042751927">
    <w:abstractNumId w:val="25"/>
  </w:num>
  <w:num w:numId="21" w16cid:durableId="1675112863">
    <w:abstractNumId w:val="33"/>
  </w:num>
  <w:num w:numId="22" w16cid:durableId="1660421064">
    <w:abstractNumId w:val="7"/>
  </w:num>
  <w:num w:numId="23" w16cid:durableId="132867583">
    <w:abstractNumId w:val="14"/>
  </w:num>
  <w:num w:numId="24" w16cid:durableId="344285124">
    <w:abstractNumId w:val="27"/>
  </w:num>
  <w:num w:numId="25" w16cid:durableId="774907706">
    <w:abstractNumId w:val="40"/>
  </w:num>
  <w:num w:numId="26" w16cid:durableId="2031564605">
    <w:abstractNumId w:val="4"/>
  </w:num>
  <w:num w:numId="27" w16cid:durableId="605159887">
    <w:abstractNumId w:val="29"/>
  </w:num>
  <w:num w:numId="28" w16cid:durableId="295644149">
    <w:abstractNumId w:val="0"/>
  </w:num>
  <w:num w:numId="29" w16cid:durableId="1054158783">
    <w:abstractNumId w:val="15"/>
  </w:num>
  <w:num w:numId="30" w16cid:durableId="285166766">
    <w:abstractNumId w:val="36"/>
  </w:num>
  <w:num w:numId="31" w16cid:durableId="471288533">
    <w:abstractNumId w:val="16"/>
  </w:num>
  <w:num w:numId="32" w16cid:durableId="570193095">
    <w:abstractNumId w:val="35"/>
  </w:num>
  <w:num w:numId="33" w16cid:durableId="1629507220">
    <w:abstractNumId w:val="9"/>
  </w:num>
  <w:num w:numId="34" w16cid:durableId="798306880">
    <w:abstractNumId w:val="28"/>
  </w:num>
  <w:num w:numId="35" w16cid:durableId="1323703238">
    <w:abstractNumId w:val="10"/>
  </w:num>
  <w:num w:numId="36" w16cid:durableId="1424256730">
    <w:abstractNumId w:val="34"/>
  </w:num>
  <w:num w:numId="37" w16cid:durableId="255870516">
    <w:abstractNumId w:val="42"/>
  </w:num>
  <w:num w:numId="38" w16cid:durableId="837842423">
    <w:abstractNumId w:val="32"/>
  </w:num>
  <w:num w:numId="39" w16cid:durableId="1754358054">
    <w:abstractNumId w:val="17"/>
  </w:num>
  <w:num w:numId="40" w16cid:durableId="1404985550">
    <w:abstractNumId w:val="38"/>
  </w:num>
  <w:num w:numId="41" w16cid:durableId="979269316">
    <w:abstractNumId w:val="8"/>
  </w:num>
  <w:num w:numId="42" w16cid:durableId="1103963611">
    <w:abstractNumId w:val="24"/>
  </w:num>
  <w:num w:numId="43" w16cid:durableId="974680066">
    <w:abstractNumId w:val="22"/>
  </w:num>
  <w:num w:numId="44" w16cid:durableId="26820357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5F77"/>
    <w:rsid w:val="0014274B"/>
    <w:rsid w:val="002862C1"/>
    <w:rsid w:val="00480828"/>
    <w:rsid w:val="00525F77"/>
    <w:rsid w:val="009117AF"/>
    <w:rsid w:val="00CD78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D7C1"/>
  <w15:docId w15:val="{C36A6FEA-A348-4794-9A2B-DF56942E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639" w:right="1776"/>
      <w:jc w:val="center"/>
      <w:outlineLvl w:val="0"/>
    </w:pPr>
    <w:rPr>
      <w:b/>
      <w:bCs/>
      <w:sz w:val="28"/>
      <w:szCs w:val="28"/>
    </w:rPr>
  </w:style>
  <w:style w:type="paragraph" w:styleId="2">
    <w:name w:val="heading 2"/>
    <w:basedOn w:val="a"/>
    <w:uiPriority w:val="9"/>
    <w:unhideWhenUsed/>
    <w:qFormat/>
    <w:pPr>
      <w:spacing w:line="320" w:lineRule="exact"/>
      <w:ind w:left="115"/>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20"/>
      <w:ind w:left="143"/>
    </w:pPr>
    <w:rPr>
      <w:b/>
      <w:bCs/>
      <w:sz w:val="24"/>
      <w:szCs w:val="24"/>
    </w:rPr>
  </w:style>
  <w:style w:type="paragraph" w:styleId="a3">
    <w:name w:val="Body Text"/>
    <w:basedOn w:val="a"/>
    <w:uiPriority w:val="1"/>
    <w:qFormat/>
    <w:rPr>
      <w:sz w:val="28"/>
      <w:szCs w:val="28"/>
    </w:rPr>
  </w:style>
  <w:style w:type="paragraph" w:styleId="a4">
    <w:name w:val="List Paragraph"/>
    <w:basedOn w:val="a"/>
    <w:uiPriority w:val="1"/>
    <w:qFormat/>
    <w:pPr>
      <w:ind w:left="143" w:firstLine="566"/>
      <w:jc w:val="both"/>
    </w:pPr>
  </w:style>
  <w:style w:type="paragraph" w:customStyle="1" w:styleId="TableParagraph">
    <w:name w:val="Table Paragraph"/>
    <w:basedOn w:val="a"/>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consultantplus://offline/ref%3DF67E4C902785B8CB1F9B97D8B93D51972AAB82AEF3CC1DDDB4B80003F94F6BFEC52C526C181C93E8B8C1D78BE9N7PBK" TargetMode="External"/><Relationship Id="rId18" Type="http://schemas.openxmlformats.org/officeDocument/2006/relationships/hyperlink" Target="consultantplus://offline/ref%3DF67E4C902785B8CB1F9B97D8B93D51972CAB85A8FBC11DDDB4B80003F94F6BFED72C0A62101884E3EA8E91DEE678F8EF27AA263ED836NFP0K" TargetMode="External"/><Relationship Id="rId26" Type="http://schemas.openxmlformats.org/officeDocument/2006/relationships/footer" Target="footer2.xml"/><Relationship Id="rId39" Type="http://schemas.openxmlformats.org/officeDocument/2006/relationships/theme" Target="theme/theme1.xml"/><Relationship Id="rId21" Type="http://schemas.openxmlformats.org/officeDocument/2006/relationships/hyperlink" Target="consultantplus://offline/ref%3DF67E4C902785B8CB1F9B97D8B93D51972CAB85A8FBC11DDDB4B80003F94F6BFED72C0A60191B84EFBDD481DAAF2CF2F020B2383AC636F251N4P9K" TargetMode="External"/><Relationship Id="rId34" Type="http://schemas.openxmlformats.org/officeDocument/2006/relationships/hyperlink" Target="http://nostroy.ru/nacreestrspec/sro-operatory-natsionalnogo-reestra-spetsialistov-v-oblasti-stroitelstva/" TargetMode="External"/><Relationship Id="rId7" Type="http://schemas.openxmlformats.org/officeDocument/2006/relationships/footer" Target="footer1.xml"/><Relationship Id="rId12" Type="http://schemas.openxmlformats.org/officeDocument/2006/relationships/hyperlink" Target="https://nostroy.ru/nacreestrspec/sro-operatory-natsionalnogo-reestra-spetsialistov-v-oblasti-stroitelstva/" TargetMode="External"/><Relationship Id="rId17" Type="http://schemas.openxmlformats.org/officeDocument/2006/relationships/hyperlink" Target="consultantplus://offline/ref%3DF67E4C902785B8CB1F9B97D8B93D51972CAB85A8FBC11DDDB4B80003F94F6BFED72C0A62101884E3EA8E91DEE678F8EF27AA263ED836NFP0K" TargetMode="External"/><Relationship Id="rId25" Type="http://schemas.openxmlformats.org/officeDocument/2006/relationships/hyperlink" Target="http://nrs.nostroy.ru/notification/" TargetMode="External"/><Relationship Id="rId33" Type="http://schemas.openxmlformats.org/officeDocument/2006/relationships/hyperlink" Target="http://nrs.nostroy.ru/notificatio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rnp.fas.gov.ru/" TargetMode="External"/><Relationship Id="rId20" Type="http://schemas.openxmlformats.org/officeDocument/2006/relationships/hyperlink" Target="consultantplus://offline/ref%3DF67E4C902785B8CB1F9B97D8B93D51972CAB85A8FBC11DDDB4B80003F94F6BFED72C0A63111888E3EA8E91DEE678F8EF27AA263ED836NFP0K" TargetMode="External"/><Relationship Id="rId29" Type="http://schemas.openxmlformats.org/officeDocument/2006/relationships/hyperlink" Target="https://nostroy.ru/nacreestrspec/sro-operatory-natsionalnogo-reestra-spetsialistov-v-oblasti-stroitelstv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stroy.ru/nacreestrspec/sro-operatory-natsionalnogo-reestra-spetsialistov-v-oblasti-stroitelstva/" TargetMode="External"/><Relationship Id="rId24" Type="http://schemas.openxmlformats.org/officeDocument/2006/relationships/hyperlink" Target="consultantplus://offline/ref%3DF67E4C902785B8CB1F9B97D8B93D51972CAB85A8FBC11DDDB4B80003F94F6BFED72C0A62101A8AE3EA8E91DEE678F8EF27AA263ED836NFP0K" TargetMode="External"/><Relationship Id="rId32" Type="http://schemas.openxmlformats.org/officeDocument/2006/relationships/image" Target="media/image2.png"/><Relationship Id="rId37"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consultantplus://offline/ref%3DF67E4C902785B8CB1F9B97D8B93D51972AAB82AEF3CC1DDDB4B80003F94F6BFEC52C526C181C93E8B8C1D78BE9N7PBK" TargetMode="External"/><Relationship Id="rId23" Type="http://schemas.openxmlformats.org/officeDocument/2006/relationships/hyperlink" Target="consultantplus://offline/ref%3DF67E4C902785B8CB1F9B97D8B93D51972CAB85A8FBC11DDDB4B80003F94F6BFED72C0A62101988E3EA8E91DEE678F8EF27AA263ED836NFP0K" TargetMode="External"/><Relationship Id="rId28" Type="http://schemas.openxmlformats.org/officeDocument/2006/relationships/hyperlink" Target="https://nostroy.ru/nacreestrspec/sro-operatory-natsionalnogo-reestra-spetsialistov-v-oblasti-stroitelstva/" TargetMode="External"/><Relationship Id="rId36" Type="http://schemas.openxmlformats.org/officeDocument/2006/relationships/footer" Target="footer4.xml"/><Relationship Id="rId10" Type="http://schemas.openxmlformats.org/officeDocument/2006/relationships/hyperlink" Target="https://nostroy.ru/nacreestrspec/sro-operatory-natsionalnogo-reestra-spetsialistov-v-oblasti-stroitelstva/" TargetMode="External"/><Relationship Id="rId19" Type="http://schemas.openxmlformats.org/officeDocument/2006/relationships/hyperlink" Target="consultantplus://offline/ref%3DF67E4C902785B8CB1F9B97D8B93D51972CAB85A8FBC11DDDB4B80003F94F6BFED72C0A62101884E3EA8E91DEE678F8EF27AA263ED836NFP0K"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nostroy.ru/nacreestrspec/sro-operatory-natsionalnogo-reestra-spetsialistov-v-oblasti-stroitelstva/" TargetMode="External"/><Relationship Id="rId14" Type="http://schemas.openxmlformats.org/officeDocument/2006/relationships/hyperlink" Target="consultantplus://offline/ref%3DF67E4C902785B8CB1F9B97D8B93D51972CAA86A2F2CF1DDDB4B80003F94F6BFED72C0A60191A8EE1B9D481DAAF2CF2F020B2383AC636F251N4P9K" TargetMode="External"/><Relationship Id="rId22" Type="http://schemas.openxmlformats.org/officeDocument/2006/relationships/hyperlink" Target="consultantplus://offline/ref%3DF67E4C902785B8CB1F9B97D8B93D51972CAB85A8FBC11DDDB4B80003F94F6BFED72C0A6210198DE3EA8E91DEE678F8EF27AA263ED836NFP0K" TargetMode="External"/><Relationship Id="rId27" Type="http://schemas.openxmlformats.org/officeDocument/2006/relationships/footer" Target="footer3.xml"/><Relationship Id="rId30" Type="http://schemas.openxmlformats.org/officeDocument/2006/relationships/hyperlink" Target="https://nostroy.ru/nacreestrspec/sro-operatory-natsionalnogo-reestra-spetsialistov-v-oblasti-stroitelstva/" TargetMode="External"/><Relationship Id="rId35" Type="http://schemas.openxmlformats.org/officeDocument/2006/relationships/hyperlink" Target="http://nostroy.ru/nacreestrspec/sro-operatory-natsionalnogo-reestra-spetsialistov-v-oblasti-stroitelstva/" TargetMode="External"/><Relationship Id="rId8" Type="http://schemas.openxmlformats.org/officeDocument/2006/relationships/hyperlink" Target="http://nrs.nostroy.r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81</Pages>
  <Words>24247</Words>
  <Characters>138208</Characters>
  <Application>Microsoft Office Word</Application>
  <DocSecurity>0</DocSecurity>
  <Lines>1151</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Монаенко А.С.</dc:creator>
  <cp:lastModifiedBy>Дмитрий Томашевский</cp:lastModifiedBy>
  <cp:revision>2</cp:revision>
  <dcterms:created xsi:type="dcterms:W3CDTF">2025-10-06T16:53:00Z</dcterms:created>
  <dcterms:modified xsi:type="dcterms:W3CDTF">2025-10-06T17:15:00Z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Microsoft® Word 2016</vt:lpwstr>
  </property>
  <property fmtid="{D5CDD505-2E9C-101B-9397-08002B2CF9AE}" pid="4" name="LastSaved">
    <vt:filetime>2025-10-06T00:00:00Z</vt:filetime>
  </property>
  <property fmtid="{D5CDD505-2E9C-101B-9397-08002B2CF9AE}" pid="5" name="Producer">
    <vt:lpwstr>3-Heights(TM) PDF Security Shell 4.8.25.2 (http://www.pdf-tools.com)</vt:lpwstr>
  </property>
</Properties>
</file>