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3264" w14:textId="3CB3416E" w:rsidR="00D01396" w:rsidRDefault="00D01396" w:rsidP="00D01396">
      <w:pPr>
        <w:tabs>
          <w:tab w:val="left" w:pos="1080"/>
        </w:tabs>
        <w:jc w:val="right"/>
        <w:rPr>
          <w:b/>
          <w:bCs/>
          <w:sz w:val="24"/>
          <w:szCs w:val="24"/>
          <w:lang w:val="ro-RO"/>
        </w:rPr>
      </w:pPr>
      <w:r w:rsidRPr="00F754A4">
        <w:rPr>
          <w:b/>
          <w:bCs/>
          <w:sz w:val="24"/>
          <w:szCs w:val="24"/>
          <w:lang w:val="ro-RO"/>
        </w:rPr>
        <w:t xml:space="preserve">Nr. </w:t>
      </w:r>
      <w:r>
        <w:rPr>
          <w:b/>
          <w:bCs/>
          <w:sz w:val="24"/>
          <w:szCs w:val="24"/>
          <w:lang w:val="ro-RO"/>
        </w:rPr>
        <w:t>......./ ...........................</w:t>
      </w:r>
    </w:p>
    <w:p w14:paraId="503F76A3" w14:textId="41269335" w:rsidR="00D01396" w:rsidRPr="00F754A4" w:rsidRDefault="00D01396" w:rsidP="00D01396">
      <w:pPr>
        <w:tabs>
          <w:tab w:val="left" w:pos="1080"/>
        </w:tabs>
        <w:jc w:val="right"/>
        <w:rPr>
          <w:b/>
          <w:bCs/>
          <w:lang w:val="ro-RO"/>
        </w:rPr>
      </w:pPr>
      <w:r w:rsidRPr="00F754A4">
        <w:rPr>
          <w:b/>
          <w:bCs/>
          <w:lang w:val="ro-RO"/>
        </w:rPr>
        <w:tab/>
      </w:r>
    </w:p>
    <w:p w14:paraId="6646398F" w14:textId="77777777" w:rsidR="00D01396" w:rsidRDefault="00D01396" w:rsidP="00D01396">
      <w:pPr>
        <w:pStyle w:val="Heading3"/>
        <w:rPr>
          <w:lang w:val="ro-RO"/>
        </w:rPr>
      </w:pPr>
      <w:r w:rsidRPr="002E769B">
        <w:rPr>
          <w:lang w:val="ro-RO"/>
        </w:rPr>
        <w:t xml:space="preserve">CONTRACT DE </w:t>
      </w:r>
      <w:r>
        <w:rPr>
          <w:lang w:val="ro-RO"/>
        </w:rPr>
        <w:t>FURNIZARE</w:t>
      </w:r>
    </w:p>
    <w:p w14:paraId="3A4F3852" w14:textId="12C5D032" w:rsidR="00D01396" w:rsidRPr="002E769B" w:rsidRDefault="00D01396" w:rsidP="00D01396">
      <w:pPr>
        <w:pStyle w:val="Heading4"/>
        <w:rPr>
          <w:lang w:val="ro-RO"/>
        </w:rPr>
      </w:pPr>
      <w:r w:rsidRPr="002E769B">
        <w:rPr>
          <w:lang w:val="ro-RO"/>
        </w:rPr>
        <w:t xml:space="preserve">Nr.  </w:t>
      </w:r>
      <w:r w:rsidR="00CE47C6">
        <w:rPr>
          <w:lang w:val="ro-RO"/>
        </w:rPr>
        <w:t>129</w:t>
      </w:r>
      <w:r>
        <w:rPr>
          <w:lang w:val="ro-RO"/>
        </w:rPr>
        <w:t>/</w:t>
      </w:r>
      <w:r w:rsidRPr="002E769B">
        <w:rPr>
          <w:lang w:val="ro-RO"/>
        </w:rPr>
        <w:t xml:space="preserve"> data </w:t>
      </w:r>
      <w:r w:rsidR="00CE47C6">
        <w:rPr>
          <w:lang w:val="ro-RO"/>
        </w:rPr>
        <w:t>02.09.2026</w:t>
      </w:r>
    </w:p>
    <w:p w14:paraId="0C307E67" w14:textId="77777777" w:rsidR="00D01396" w:rsidRDefault="00D01396" w:rsidP="00D01396">
      <w:pPr>
        <w:tabs>
          <w:tab w:val="left" w:pos="1080"/>
        </w:tabs>
        <w:jc w:val="center"/>
        <w:rPr>
          <w:sz w:val="24"/>
          <w:szCs w:val="24"/>
          <w:lang w:val="ro-RO"/>
        </w:rPr>
      </w:pPr>
    </w:p>
    <w:p w14:paraId="3B6DFC60"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PARTILE CONTRACTANTE</w:t>
      </w:r>
    </w:p>
    <w:p w14:paraId="0577C93E" w14:textId="77777777" w:rsidR="00D01396" w:rsidRPr="00115608" w:rsidRDefault="00D01396" w:rsidP="00D01396">
      <w:pPr>
        <w:tabs>
          <w:tab w:val="left" w:pos="1080"/>
        </w:tabs>
        <w:ind w:left="1080"/>
        <w:rPr>
          <w:b/>
          <w:i/>
          <w:sz w:val="24"/>
          <w:szCs w:val="24"/>
          <w:lang w:val="ro-RO"/>
        </w:rPr>
      </w:pPr>
    </w:p>
    <w:p w14:paraId="5F70053F" w14:textId="77777777" w:rsidR="00D01396" w:rsidRPr="00115608" w:rsidRDefault="00D01396" w:rsidP="00D01396">
      <w:pPr>
        <w:numPr>
          <w:ilvl w:val="0"/>
          <w:numId w:val="2"/>
        </w:numPr>
        <w:tabs>
          <w:tab w:val="left" w:pos="1080"/>
        </w:tabs>
        <w:rPr>
          <w:b/>
          <w:i/>
          <w:sz w:val="24"/>
          <w:szCs w:val="24"/>
          <w:lang w:val="ro-RO"/>
        </w:rPr>
      </w:pPr>
      <w:r w:rsidRPr="00115608">
        <w:rPr>
          <w:b/>
          <w:i/>
          <w:sz w:val="24"/>
          <w:szCs w:val="24"/>
          <w:lang w:val="ro-RO"/>
        </w:rPr>
        <w:t>VANZATORUL</w:t>
      </w:r>
    </w:p>
    <w:p w14:paraId="678624CA" w14:textId="77777777" w:rsidR="00D01396" w:rsidRDefault="00D01396" w:rsidP="00D01396">
      <w:pPr>
        <w:tabs>
          <w:tab w:val="left" w:pos="1080"/>
        </w:tabs>
        <w:rPr>
          <w:sz w:val="24"/>
          <w:szCs w:val="24"/>
          <w:lang w:val="ro-RO"/>
        </w:rPr>
      </w:pPr>
    </w:p>
    <w:p w14:paraId="11A6B0B0" w14:textId="77777777" w:rsidR="00D01396" w:rsidRDefault="00D01396" w:rsidP="00D01396">
      <w:pPr>
        <w:tabs>
          <w:tab w:val="left" w:pos="1080"/>
        </w:tabs>
        <w:jc w:val="both"/>
        <w:rPr>
          <w:sz w:val="24"/>
          <w:szCs w:val="24"/>
          <w:lang w:val="ro-RO"/>
        </w:rPr>
      </w:pPr>
      <w:r w:rsidRPr="00115608">
        <w:rPr>
          <w:b/>
          <w:sz w:val="24"/>
          <w:szCs w:val="24"/>
          <w:lang w:val="ro-RO"/>
        </w:rPr>
        <w:tab/>
        <w:t>S.C. AKRO S.R.L.</w:t>
      </w:r>
      <w:r w:rsidRPr="00115608">
        <w:rPr>
          <w:sz w:val="24"/>
          <w:szCs w:val="24"/>
          <w:lang w:val="ro-RO"/>
        </w:rPr>
        <w:t xml:space="preserve"> cu sediul in Brasov, Str. Zizinului, nr. 110, etaj 2, </w:t>
      </w:r>
    </w:p>
    <w:p w14:paraId="42D4FEC5" w14:textId="2F807404" w:rsidR="00D01396" w:rsidRPr="00115608" w:rsidRDefault="00D01396" w:rsidP="00D01396">
      <w:pPr>
        <w:tabs>
          <w:tab w:val="left" w:pos="1080"/>
        </w:tabs>
        <w:jc w:val="both"/>
        <w:rPr>
          <w:sz w:val="24"/>
          <w:szCs w:val="24"/>
          <w:lang w:val="ro-RO"/>
        </w:rPr>
      </w:pPr>
      <w:r w:rsidRPr="00115608">
        <w:rPr>
          <w:sz w:val="24"/>
          <w:szCs w:val="24"/>
          <w:lang w:val="ro-RO"/>
        </w:rPr>
        <w:t>Tel: 0268-413180; e-mail:</w:t>
      </w:r>
      <w:r>
        <w:rPr>
          <w:sz w:val="24"/>
          <w:szCs w:val="24"/>
          <w:lang w:val="ro-RO"/>
        </w:rPr>
        <w:t xml:space="preserve"> </w:t>
      </w:r>
      <w:hyperlink r:id="rId8" w:history="1">
        <w:r w:rsidRPr="00443483">
          <w:rPr>
            <w:rStyle w:val="Hyperlink"/>
            <w:sz w:val="24"/>
            <w:szCs w:val="24"/>
            <w:lang w:val="ro-RO"/>
          </w:rPr>
          <w:t>contact@akro.ro</w:t>
        </w:r>
      </w:hyperlink>
      <w:r>
        <w:rPr>
          <w:sz w:val="24"/>
          <w:szCs w:val="24"/>
          <w:lang w:val="ro-RO"/>
        </w:rPr>
        <w:t xml:space="preserve"> , </w:t>
      </w:r>
      <w:r w:rsidRPr="00115608">
        <w:rPr>
          <w:sz w:val="24"/>
          <w:szCs w:val="24"/>
          <w:lang w:val="ro-RO"/>
        </w:rPr>
        <w:t xml:space="preserve">  inregistrata la Registrul Comertului cu nr. J08/977/01.10.2001, cod de inregistrare fiscala nr. RO14205979, Cont Bancar RO</w:t>
      </w:r>
      <w:r>
        <w:rPr>
          <w:sz w:val="24"/>
          <w:szCs w:val="24"/>
          <w:lang w:val="ro-RO"/>
        </w:rPr>
        <w:t>98INGB0000999902843963</w:t>
      </w:r>
      <w:r w:rsidRPr="00115608">
        <w:rPr>
          <w:sz w:val="24"/>
          <w:szCs w:val="24"/>
          <w:lang w:val="ro-RO"/>
        </w:rPr>
        <w:t xml:space="preserve"> deschis la </w:t>
      </w:r>
      <w:r>
        <w:rPr>
          <w:sz w:val="24"/>
          <w:szCs w:val="24"/>
          <w:lang w:val="ro-RO"/>
        </w:rPr>
        <w:t>ING BANK, Brasov</w:t>
      </w:r>
      <w:r w:rsidRPr="00115608">
        <w:rPr>
          <w:sz w:val="24"/>
          <w:szCs w:val="24"/>
          <w:lang w:val="ro-RO"/>
        </w:rPr>
        <w:t xml:space="preserve">  reprezentata prin </w:t>
      </w:r>
      <w:r w:rsidRPr="00115608">
        <w:rPr>
          <w:b/>
          <w:sz w:val="24"/>
          <w:szCs w:val="24"/>
          <w:lang w:val="ro-RO"/>
        </w:rPr>
        <w:t>Dl. Aurel CARA</w:t>
      </w:r>
      <w:r>
        <w:rPr>
          <w:b/>
          <w:sz w:val="24"/>
          <w:szCs w:val="24"/>
          <w:lang w:val="ro-RO"/>
        </w:rPr>
        <w:t>S</w:t>
      </w:r>
      <w:r w:rsidRPr="00115608">
        <w:rPr>
          <w:sz w:val="24"/>
          <w:szCs w:val="24"/>
          <w:lang w:val="ro-RO"/>
        </w:rPr>
        <w:t xml:space="preserve"> in calitate de  </w:t>
      </w:r>
      <w:r w:rsidRPr="00115608">
        <w:rPr>
          <w:b/>
          <w:sz w:val="24"/>
          <w:szCs w:val="24"/>
          <w:lang w:val="ro-RO"/>
        </w:rPr>
        <w:t>MANAGER</w:t>
      </w:r>
      <w:r w:rsidRPr="00115608">
        <w:rPr>
          <w:sz w:val="24"/>
          <w:szCs w:val="24"/>
          <w:lang w:val="ro-RO"/>
        </w:rPr>
        <w:t>.</w:t>
      </w:r>
    </w:p>
    <w:p w14:paraId="003E9334" w14:textId="77777777" w:rsidR="00D01396" w:rsidRDefault="00D01396" w:rsidP="00D01396">
      <w:pPr>
        <w:tabs>
          <w:tab w:val="left" w:pos="1080"/>
        </w:tabs>
        <w:rPr>
          <w:sz w:val="24"/>
          <w:szCs w:val="24"/>
          <w:lang w:val="ro-RO"/>
        </w:rPr>
      </w:pPr>
    </w:p>
    <w:p w14:paraId="0AE3B01B" w14:textId="77777777" w:rsidR="00D01396" w:rsidRDefault="00D01396" w:rsidP="00D01396">
      <w:pPr>
        <w:pStyle w:val="Heading5"/>
        <w:numPr>
          <w:ilvl w:val="0"/>
          <w:numId w:val="2"/>
        </w:numPr>
        <w:rPr>
          <w:szCs w:val="24"/>
          <w:lang w:val="ro-RO"/>
        </w:rPr>
      </w:pPr>
      <w:r w:rsidRPr="00115608">
        <w:rPr>
          <w:szCs w:val="24"/>
          <w:lang w:val="ro-RO"/>
        </w:rPr>
        <w:t>CUMPARATORUL</w:t>
      </w:r>
    </w:p>
    <w:p w14:paraId="5BE7A3BE" w14:textId="77777777" w:rsidR="00D01396" w:rsidRPr="00F14E3B" w:rsidRDefault="00D01396" w:rsidP="00D01396">
      <w:pPr>
        <w:rPr>
          <w:lang w:val="ro-RO"/>
        </w:rPr>
      </w:pPr>
    </w:p>
    <w:p w14:paraId="69415F07" w14:textId="64DF4592" w:rsidR="00D01396" w:rsidRPr="005C46F3" w:rsidRDefault="00BA58ED" w:rsidP="005C46F3">
      <w:pPr>
        <w:ind w:firstLine="360"/>
        <w:jc w:val="both"/>
        <w:rPr>
          <w:rFonts w:cs="Tahoma"/>
          <w:bCs/>
          <w:sz w:val="24"/>
          <w:szCs w:val="24"/>
          <w:lang w:val="pt-BR"/>
        </w:rPr>
      </w:pPr>
      <w:r>
        <w:rPr>
          <w:rStyle w:val="paragraf1"/>
          <w:rFonts w:cs="Tahoma"/>
          <w:b/>
          <w:sz w:val="24"/>
          <w:szCs w:val="24"/>
          <w:lang w:val="pt-BR"/>
        </w:rPr>
        <w:t>MONTIN S.A.</w:t>
      </w:r>
      <w:r w:rsidR="00D01396" w:rsidRPr="00D7545A">
        <w:rPr>
          <w:rFonts w:cs="Tahoma"/>
          <w:bCs/>
          <w:sz w:val="24"/>
          <w:szCs w:val="24"/>
          <w:lang w:val="pt-BR"/>
        </w:rPr>
        <w:t>, persoana juridica romana</w:t>
      </w:r>
      <w:r w:rsidR="002F60F7" w:rsidRPr="00D7545A">
        <w:rPr>
          <w:rFonts w:cs="Tahoma"/>
          <w:bCs/>
          <w:sz w:val="24"/>
          <w:szCs w:val="24"/>
          <w:lang w:val="pt-BR"/>
        </w:rPr>
        <w:t xml:space="preserve"> </w:t>
      </w:r>
      <w:r w:rsidR="00D01396" w:rsidRPr="00D7545A">
        <w:rPr>
          <w:rFonts w:cs="Tahoma"/>
          <w:sz w:val="24"/>
          <w:szCs w:val="24"/>
          <w:lang w:val="pt-BR"/>
        </w:rPr>
        <w:t xml:space="preserve">cu sediul </w:t>
      </w:r>
      <w:r w:rsidR="00D01396" w:rsidRPr="00D7545A">
        <w:rPr>
          <w:rFonts w:cs="Tahoma"/>
          <w:bCs/>
          <w:sz w:val="24"/>
          <w:szCs w:val="24"/>
          <w:lang w:val="pt-BR"/>
        </w:rPr>
        <w:t xml:space="preserve">social în </w:t>
      </w:r>
      <w:r w:rsidR="006D7A6B">
        <w:rPr>
          <w:rFonts w:cs="Tahoma"/>
          <w:bCs/>
          <w:sz w:val="24"/>
          <w:szCs w:val="24"/>
          <w:lang w:val="pt-BR"/>
        </w:rPr>
        <w:t>Ploiesti</w:t>
      </w:r>
      <w:r w:rsidR="00304F5E">
        <w:rPr>
          <w:rFonts w:cs="Tahoma"/>
          <w:bCs/>
          <w:sz w:val="24"/>
          <w:szCs w:val="24"/>
          <w:lang w:val="pt-BR"/>
        </w:rPr>
        <w:t xml:space="preserve">, </w:t>
      </w:r>
      <w:r w:rsidR="009961C9">
        <w:rPr>
          <w:rFonts w:cs="Tahoma"/>
          <w:bCs/>
          <w:sz w:val="24"/>
          <w:szCs w:val="24"/>
          <w:lang w:val="pt-BR"/>
        </w:rPr>
        <w:t xml:space="preserve">Str. </w:t>
      </w:r>
      <w:r w:rsidR="006D7A6B">
        <w:rPr>
          <w:rFonts w:cs="Tahoma"/>
          <w:bCs/>
          <w:sz w:val="24"/>
          <w:szCs w:val="24"/>
          <w:lang w:val="pt-BR"/>
        </w:rPr>
        <w:t>Poligonului, nr.3</w:t>
      </w:r>
      <w:r w:rsidR="00E63D53">
        <w:rPr>
          <w:rFonts w:cs="Tahoma"/>
          <w:bCs/>
          <w:sz w:val="24"/>
          <w:szCs w:val="24"/>
          <w:lang w:val="pt-BR"/>
        </w:rPr>
        <w:t xml:space="preserve">, </w:t>
      </w:r>
      <w:r w:rsidR="00304F5E">
        <w:rPr>
          <w:rFonts w:cs="Tahoma"/>
          <w:bCs/>
          <w:sz w:val="24"/>
          <w:szCs w:val="24"/>
          <w:lang w:val="pt-BR"/>
        </w:rPr>
        <w:t>Judetul</w:t>
      </w:r>
      <w:r w:rsidR="009961C9">
        <w:rPr>
          <w:rFonts w:cs="Tahoma"/>
          <w:bCs/>
          <w:sz w:val="24"/>
          <w:szCs w:val="24"/>
          <w:lang w:val="pt-BR"/>
        </w:rPr>
        <w:t xml:space="preserve"> </w:t>
      </w:r>
      <w:r w:rsidR="006D7A6B">
        <w:rPr>
          <w:rFonts w:cs="Tahoma"/>
          <w:bCs/>
          <w:sz w:val="24"/>
          <w:szCs w:val="24"/>
          <w:lang w:val="pt-BR"/>
        </w:rPr>
        <w:t>Prahova</w:t>
      </w:r>
      <w:r w:rsidR="00304F5E">
        <w:rPr>
          <w:rFonts w:cs="Tahoma"/>
          <w:bCs/>
          <w:sz w:val="24"/>
          <w:szCs w:val="24"/>
          <w:lang w:val="pt-BR"/>
        </w:rPr>
        <w:t>,</w:t>
      </w:r>
      <w:r w:rsidR="00D7545A" w:rsidRPr="00D7545A">
        <w:rPr>
          <w:rFonts w:cs="Tahoma"/>
          <w:bCs/>
          <w:sz w:val="24"/>
          <w:szCs w:val="24"/>
          <w:lang w:val="pt-BR"/>
        </w:rPr>
        <w:t xml:space="preserve"> inmatriculata la Oficiul registrului Comertului, sub nr </w:t>
      </w:r>
      <w:r w:rsidR="006D7A6B">
        <w:rPr>
          <w:rFonts w:cs="Tahoma"/>
          <w:bCs/>
          <w:sz w:val="24"/>
          <w:szCs w:val="24"/>
          <w:lang w:val="pt-BR"/>
        </w:rPr>
        <w:t>J29/</w:t>
      </w:r>
      <w:r>
        <w:rPr>
          <w:rFonts w:cs="Tahoma"/>
          <w:bCs/>
          <w:sz w:val="24"/>
          <w:szCs w:val="24"/>
          <w:lang w:val="pt-BR"/>
        </w:rPr>
        <w:t>204</w:t>
      </w:r>
      <w:r w:rsidR="006D7A6B">
        <w:rPr>
          <w:rFonts w:cs="Tahoma"/>
          <w:bCs/>
          <w:sz w:val="24"/>
          <w:szCs w:val="24"/>
          <w:lang w:val="pt-BR"/>
        </w:rPr>
        <w:t>/</w:t>
      </w:r>
      <w:r>
        <w:rPr>
          <w:rFonts w:cs="Tahoma"/>
          <w:bCs/>
          <w:sz w:val="24"/>
          <w:szCs w:val="24"/>
          <w:lang w:val="pt-BR"/>
        </w:rPr>
        <w:t>1991</w:t>
      </w:r>
      <w:r w:rsidR="00D7545A" w:rsidRPr="00D7545A">
        <w:rPr>
          <w:rFonts w:cs="Tahoma"/>
          <w:bCs/>
          <w:sz w:val="24"/>
          <w:szCs w:val="24"/>
          <w:lang w:val="pt-BR"/>
        </w:rPr>
        <w:t>, Cod de Inregistrare Fiscala</w:t>
      </w:r>
      <w:r w:rsidR="00D4279B">
        <w:rPr>
          <w:rFonts w:cs="Tahoma"/>
          <w:bCs/>
          <w:sz w:val="24"/>
          <w:szCs w:val="24"/>
          <w:lang w:val="pt-BR"/>
        </w:rPr>
        <w:t xml:space="preserve"> RO</w:t>
      </w:r>
      <w:r>
        <w:rPr>
          <w:rFonts w:cs="Tahoma"/>
          <w:bCs/>
          <w:sz w:val="24"/>
          <w:szCs w:val="24"/>
          <w:lang w:val="pt-BR"/>
        </w:rPr>
        <w:t>1343422</w:t>
      </w:r>
      <w:r w:rsidR="005C46F3">
        <w:rPr>
          <w:rFonts w:cs="Tahoma"/>
          <w:bCs/>
          <w:sz w:val="24"/>
          <w:szCs w:val="24"/>
          <w:lang w:val="pt-BR"/>
        </w:rPr>
        <w:t xml:space="preserve"> </w:t>
      </w:r>
      <w:r w:rsidR="00D01396" w:rsidRPr="00D7545A">
        <w:rPr>
          <w:rFonts w:cs="Tahoma"/>
          <w:bCs/>
          <w:sz w:val="24"/>
          <w:szCs w:val="24"/>
          <w:lang w:val="pt-BR"/>
        </w:rPr>
        <w:t xml:space="preserve">, </w:t>
      </w:r>
      <w:r w:rsidR="00D7545A" w:rsidRPr="00D7545A">
        <w:rPr>
          <w:rFonts w:cs="Tahoma"/>
          <w:bCs/>
          <w:sz w:val="24"/>
          <w:szCs w:val="24"/>
          <w:lang w:val="pt-BR"/>
        </w:rPr>
        <w:t xml:space="preserve">Cont </w:t>
      </w:r>
      <w:r w:rsidR="00D01396" w:rsidRPr="00D7545A">
        <w:rPr>
          <w:rFonts w:cs="Tahoma"/>
          <w:bCs/>
          <w:sz w:val="24"/>
          <w:szCs w:val="24"/>
          <w:lang w:val="pt-BR"/>
        </w:rPr>
        <w:t>Bancar:</w:t>
      </w:r>
      <w:r w:rsidR="00D95D2A">
        <w:rPr>
          <w:rFonts w:cs="Tahoma"/>
          <w:bCs/>
          <w:sz w:val="24"/>
          <w:szCs w:val="24"/>
          <w:lang w:val="pt-BR"/>
        </w:rPr>
        <w:t xml:space="preserve"> </w:t>
      </w:r>
      <w:r w:rsidR="00615821">
        <w:rPr>
          <w:rFonts w:cs="Tahoma"/>
          <w:bCs/>
          <w:sz w:val="24"/>
          <w:szCs w:val="24"/>
          <w:lang w:val="pt-BR"/>
        </w:rPr>
        <w:t>RO78 INGB 0005 0082 2044 8914</w:t>
      </w:r>
      <w:r w:rsidR="006D7A6B">
        <w:rPr>
          <w:rFonts w:cs="Tahoma"/>
          <w:bCs/>
          <w:sz w:val="24"/>
          <w:szCs w:val="24"/>
          <w:lang w:val="pt-BR"/>
        </w:rPr>
        <w:t>.</w:t>
      </w:r>
      <w:r w:rsidR="00D95D2A">
        <w:rPr>
          <w:rFonts w:cs="Tahoma"/>
          <w:bCs/>
          <w:sz w:val="24"/>
          <w:szCs w:val="24"/>
          <w:lang w:val="pt-BR"/>
        </w:rPr>
        <w:t xml:space="preserve"> </w:t>
      </w:r>
      <w:r w:rsidR="00D01396" w:rsidRPr="00D7545A">
        <w:rPr>
          <w:rFonts w:cs="Tahoma"/>
          <w:bCs/>
          <w:sz w:val="24"/>
          <w:szCs w:val="24"/>
          <w:lang w:val="pt-BR"/>
        </w:rPr>
        <w:t>deschis la</w:t>
      </w:r>
      <w:r w:rsidR="00FF5663">
        <w:rPr>
          <w:rFonts w:cs="Tahoma"/>
          <w:bCs/>
          <w:sz w:val="24"/>
          <w:szCs w:val="24"/>
          <w:lang w:val="pt-BR"/>
        </w:rPr>
        <w:t xml:space="preserve"> banca</w:t>
      </w:r>
      <w:r w:rsidR="005C46F3">
        <w:rPr>
          <w:rFonts w:cs="Tahoma"/>
          <w:bCs/>
          <w:sz w:val="24"/>
          <w:szCs w:val="24"/>
          <w:lang w:val="pt-BR"/>
        </w:rPr>
        <w:t xml:space="preserve"> </w:t>
      </w:r>
      <w:r w:rsidR="00D95D2A">
        <w:rPr>
          <w:rFonts w:cs="Tahoma"/>
          <w:bCs/>
          <w:sz w:val="24"/>
          <w:szCs w:val="24"/>
          <w:lang w:val="pt-BR"/>
        </w:rPr>
        <w:t xml:space="preserve">BANCA </w:t>
      </w:r>
      <w:r w:rsidR="00615821">
        <w:rPr>
          <w:rFonts w:cs="Tahoma"/>
          <w:bCs/>
          <w:sz w:val="24"/>
          <w:szCs w:val="24"/>
          <w:lang w:val="pt-BR"/>
        </w:rPr>
        <w:t>ING BANK</w:t>
      </w:r>
      <w:r w:rsidR="005C46F3">
        <w:rPr>
          <w:rFonts w:cs="Tahoma"/>
          <w:bCs/>
          <w:sz w:val="24"/>
          <w:szCs w:val="24"/>
          <w:lang w:val="pt-BR"/>
        </w:rPr>
        <w:t xml:space="preserve"> </w:t>
      </w:r>
      <w:r w:rsidR="00D01396" w:rsidRPr="00D7545A">
        <w:rPr>
          <w:rFonts w:cs="Tahoma"/>
          <w:bCs/>
          <w:sz w:val="24"/>
          <w:szCs w:val="24"/>
          <w:lang w:val="pt-BR"/>
        </w:rPr>
        <w:t xml:space="preserve">, reprezentată prin </w:t>
      </w:r>
      <w:r w:rsidR="005C46F3" w:rsidRPr="005C46F3">
        <w:rPr>
          <w:rFonts w:cs="Tahoma"/>
          <w:b/>
          <w:sz w:val="24"/>
          <w:szCs w:val="24"/>
          <w:lang w:val="pt-BR"/>
        </w:rPr>
        <w:t>Dl</w:t>
      </w:r>
      <w:r w:rsidR="003F5BCA">
        <w:rPr>
          <w:rFonts w:cs="Tahoma"/>
          <w:b/>
          <w:bCs/>
          <w:sz w:val="24"/>
          <w:szCs w:val="24"/>
          <w:lang w:val="pt-BR"/>
        </w:rPr>
        <w:t xml:space="preserve"> </w:t>
      </w:r>
      <w:r>
        <w:rPr>
          <w:rFonts w:cs="Tahoma"/>
          <w:b/>
          <w:bCs/>
          <w:sz w:val="24"/>
          <w:szCs w:val="24"/>
          <w:lang w:val="pt-BR"/>
        </w:rPr>
        <w:t>Nicolae LUPU</w:t>
      </w:r>
      <w:r w:rsidR="00E63D53">
        <w:rPr>
          <w:rFonts w:cs="Tahoma"/>
          <w:b/>
          <w:bCs/>
          <w:sz w:val="24"/>
          <w:szCs w:val="24"/>
          <w:lang w:val="pt-BR"/>
        </w:rPr>
        <w:t>,</w:t>
      </w:r>
      <w:r w:rsidR="00364D2E">
        <w:rPr>
          <w:rFonts w:cs="Tahoma"/>
          <w:b/>
          <w:bCs/>
          <w:sz w:val="24"/>
          <w:szCs w:val="24"/>
          <w:lang w:val="pt-BR"/>
        </w:rPr>
        <w:t xml:space="preserve"> </w:t>
      </w:r>
      <w:r w:rsidR="00D7545A" w:rsidRPr="00D7545A">
        <w:rPr>
          <w:rFonts w:cs="Tahoma"/>
          <w:sz w:val="24"/>
          <w:szCs w:val="24"/>
          <w:lang w:val="pt-BR"/>
        </w:rPr>
        <w:t xml:space="preserve">in calitate de </w:t>
      </w:r>
      <w:r>
        <w:rPr>
          <w:rFonts w:cs="Tahoma"/>
          <w:b/>
          <w:bCs/>
          <w:sz w:val="24"/>
          <w:szCs w:val="24"/>
          <w:lang w:val="pt-BR"/>
        </w:rPr>
        <w:t>DIRECTOR GENERAL.</w:t>
      </w:r>
    </w:p>
    <w:p w14:paraId="0BE770CE" w14:textId="77777777" w:rsidR="00D01396" w:rsidRPr="00D7545A" w:rsidRDefault="00D01396" w:rsidP="00D01396">
      <w:pPr>
        <w:tabs>
          <w:tab w:val="left" w:pos="1080"/>
        </w:tabs>
        <w:rPr>
          <w:color w:val="FF0000"/>
          <w:sz w:val="24"/>
          <w:szCs w:val="24"/>
          <w:lang w:val="ro-RO"/>
        </w:rPr>
      </w:pPr>
    </w:p>
    <w:p w14:paraId="36AC97FF"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OBIECTUL CONTRACTULUI</w:t>
      </w:r>
    </w:p>
    <w:p w14:paraId="164FDE97" w14:textId="77777777" w:rsidR="00D01396" w:rsidRPr="00115608" w:rsidRDefault="00D01396" w:rsidP="00D01396">
      <w:pPr>
        <w:tabs>
          <w:tab w:val="left" w:pos="1080"/>
        </w:tabs>
        <w:ind w:left="1440"/>
        <w:rPr>
          <w:b/>
          <w:i/>
          <w:sz w:val="24"/>
          <w:szCs w:val="24"/>
          <w:lang w:val="ro-RO"/>
        </w:rPr>
      </w:pPr>
    </w:p>
    <w:p w14:paraId="111B0F3D" w14:textId="44CF6258" w:rsidR="00D01396" w:rsidRPr="00115608" w:rsidRDefault="00D01396" w:rsidP="00D01396">
      <w:pPr>
        <w:pStyle w:val="BodyText"/>
        <w:jc w:val="both"/>
        <w:rPr>
          <w:szCs w:val="24"/>
          <w:lang w:val="ro-RO"/>
        </w:rPr>
      </w:pPr>
      <w:r w:rsidRPr="00115608">
        <w:rPr>
          <w:szCs w:val="24"/>
          <w:lang w:val="ro-RO"/>
        </w:rPr>
        <w:tab/>
        <w:t>Vânzătorul vinde cumpărătorului urmatoarele</w:t>
      </w:r>
      <w:r w:rsidR="007178DE">
        <w:rPr>
          <w:szCs w:val="24"/>
          <w:lang w:val="ro-RO"/>
        </w:rPr>
        <w:t xml:space="preserve"> produse si</w:t>
      </w:r>
      <w:r>
        <w:rPr>
          <w:szCs w:val="24"/>
          <w:lang w:val="ro-RO"/>
        </w:rPr>
        <w:t xml:space="preserve"> </w:t>
      </w:r>
      <w:r w:rsidR="00BA58ED">
        <w:rPr>
          <w:szCs w:val="24"/>
          <w:lang w:val="ro-RO"/>
        </w:rPr>
        <w:t>servicii</w:t>
      </w:r>
      <w:r w:rsidR="005C46F3">
        <w:rPr>
          <w:szCs w:val="24"/>
          <w:lang w:val="ro-RO"/>
        </w:rPr>
        <w:t xml:space="preserve"> </w:t>
      </w:r>
      <w:r w:rsidRPr="00115608">
        <w:rPr>
          <w:szCs w:val="24"/>
          <w:lang w:val="ro-RO"/>
        </w:rPr>
        <w:t xml:space="preserve">cuprinse în </w:t>
      </w:r>
      <w:r w:rsidR="00CE47C6">
        <w:rPr>
          <w:b/>
          <w:bCs/>
          <w:szCs w:val="24"/>
          <w:lang w:val="ro-RO"/>
        </w:rPr>
        <w:t>confirmarea de comanda</w:t>
      </w:r>
      <w:r w:rsidR="00FF5663">
        <w:rPr>
          <w:b/>
          <w:bCs/>
          <w:szCs w:val="24"/>
          <w:lang w:val="ro-RO"/>
        </w:rPr>
        <w:t xml:space="preserve"> Nr </w:t>
      </w:r>
      <w:r w:rsidR="00CE47C6">
        <w:rPr>
          <w:b/>
          <w:bCs/>
          <w:szCs w:val="24"/>
          <w:lang w:val="ro-RO"/>
        </w:rPr>
        <w:t>S02748</w:t>
      </w:r>
      <w:r w:rsidR="006D7A6B">
        <w:rPr>
          <w:b/>
          <w:bCs/>
          <w:szCs w:val="24"/>
          <w:lang w:val="ro-RO"/>
        </w:rPr>
        <w:t xml:space="preserve"> / </w:t>
      </w:r>
      <w:r w:rsidR="00CE47C6">
        <w:rPr>
          <w:b/>
          <w:bCs/>
          <w:szCs w:val="24"/>
          <w:lang w:val="ro-RO"/>
        </w:rPr>
        <w:t>02.09.2026</w:t>
      </w:r>
      <w:r w:rsidR="00FF5663">
        <w:rPr>
          <w:b/>
          <w:bCs/>
          <w:szCs w:val="24"/>
          <w:lang w:val="ro-RO"/>
        </w:rPr>
        <w:t xml:space="preserve"> - </w:t>
      </w:r>
      <w:r>
        <w:rPr>
          <w:b/>
          <w:bCs/>
          <w:szCs w:val="24"/>
          <w:lang w:val="ro-RO"/>
        </w:rPr>
        <w:t>devenit</w:t>
      </w:r>
      <w:r w:rsidR="00B60622">
        <w:rPr>
          <w:b/>
          <w:bCs/>
          <w:szCs w:val="24"/>
          <w:lang w:val="ro-RO"/>
        </w:rPr>
        <w:t>a</w:t>
      </w:r>
      <w:r>
        <w:rPr>
          <w:b/>
          <w:bCs/>
          <w:szCs w:val="24"/>
          <w:lang w:val="ro-RO"/>
        </w:rPr>
        <w:t xml:space="preserve"> anex</w:t>
      </w:r>
      <w:r w:rsidR="00B60622">
        <w:rPr>
          <w:b/>
          <w:bCs/>
          <w:szCs w:val="24"/>
          <w:lang w:val="ro-RO"/>
        </w:rPr>
        <w:t>a</w:t>
      </w:r>
      <w:r w:rsidR="009961C9">
        <w:rPr>
          <w:b/>
          <w:bCs/>
          <w:szCs w:val="24"/>
          <w:lang w:val="ro-RO"/>
        </w:rPr>
        <w:t xml:space="preserve"> 1</w:t>
      </w:r>
      <w:r>
        <w:rPr>
          <w:b/>
          <w:bCs/>
          <w:szCs w:val="24"/>
          <w:lang w:val="ro-RO"/>
        </w:rPr>
        <w:t xml:space="preserve"> la contract,</w:t>
      </w:r>
      <w:r w:rsidR="00E63D53">
        <w:rPr>
          <w:b/>
          <w:bCs/>
          <w:szCs w:val="24"/>
          <w:lang w:val="ro-RO"/>
        </w:rPr>
        <w:t xml:space="preserve"> </w:t>
      </w:r>
      <w:r>
        <w:rPr>
          <w:szCs w:val="24"/>
          <w:lang w:val="ro-RO"/>
        </w:rPr>
        <w:t xml:space="preserve">produse </w:t>
      </w:r>
      <w:r w:rsidRPr="00115608">
        <w:rPr>
          <w:szCs w:val="24"/>
          <w:lang w:val="ro-RO"/>
        </w:rPr>
        <w:t>comandate de Cumpărător.</w:t>
      </w:r>
    </w:p>
    <w:p w14:paraId="4BFC421B" w14:textId="77777777" w:rsidR="00D01396" w:rsidRDefault="00D01396" w:rsidP="00D01396">
      <w:pPr>
        <w:pStyle w:val="BodyText"/>
        <w:jc w:val="both"/>
        <w:rPr>
          <w:szCs w:val="24"/>
          <w:lang w:val="ro-RO"/>
        </w:rPr>
      </w:pPr>
    </w:p>
    <w:p w14:paraId="2780EFD5" w14:textId="77777777" w:rsidR="00D01396" w:rsidRDefault="00D01396" w:rsidP="00D01396">
      <w:pPr>
        <w:numPr>
          <w:ilvl w:val="0"/>
          <w:numId w:val="1"/>
        </w:numPr>
        <w:tabs>
          <w:tab w:val="left" w:pos="1080"/>
        </w:tabs>
        <w:rPr>
          <w:b/>
          <w:i/>
          <w:sz w:val="24"/>
          <w:szCs w:val="24"/>
          <w:lang w:val="ro-RO"/>
        </w:rPr>
      </w:pPr>
      <w:r w:rsidRPr="00115608">
        <w:rPr>
          <w:b/>
          <w:i/>
          <w:sz w:val="24"/>
          <w:szCs w:val="24"/>
          <w:lang w:val="ro-RO"/>
        </w:rPr>
        <w:t>TERMENE DE LIVRARE</w:t>
      </w:r>
    </w:p>
    <w:p w14:paraId="187D990B" w14:textId="77777777" w:rsidR="00D01396" w:rsidRPr="00115608" w:rsidRDefault="00D01396" w:rsidP="00D01396">
      <w:pPr>
        <w:tabs>
          <w:tab w:val="left" w:pos="1080"/>
        </w:tabs>
        <w:ind w:left="1440"/>
        <w:rPr>
          <w:b/>
          <w:i/>
          <w:sz w:val="24"/>
          <w:szCs w:val="24"/>
          <w:lang w:val="ro-RO"/>
        </w:rPr>
      </w:pPr>
    </w:p>
    <w:p w14:paraId="39C09D53" w14:textId="25A759E4" w:rsidR="007178DE" w:rsidRDefault="007178DE" w:rsidP="00BA58ED">
      <w:pPr>
        <w:pStyle w:val="BodyText"/>
        <w:jc w:val="both"/>
        <w:rPr>
          <w:szCs w:val="24"/>
          <w:lang w:val="ro-RO"/>
        </w:rPr>
      </w:pPr>
      <w:r>
        <w:rPr>
          <w:szCs w:val="24"/>
          <w:lang w:val="ro-RO"/>
        </w:rPr>
        <w:t xml:space="preserve">Statia de dedurizare se va livra la beneficiar in termen de maxim </w:t>
      </w:r>
      <w:r w:rsidR="00CE47C6">
        <w:rPr>
          <w:szCs w:val="24"/>
          <w:lang w:val="ro-RO"/>
        </w:rPr>
        <w:t>35</w:t>
      </w:r>
      <w:r>
        <w:rPr>
          <w:szCs w:val="24"/>
          <w:lang w:val="ro-RO"/>
        </w:rPr>
        <w:t xml:space="preserve"> zile de la transmiterea comenzii ferme, semnarea contractului si transmiterea confirmarii de plata pentru facturile de avans;</w:t>
      </w:r>
    </w:p>
    <w:p w14:paraId="5D2B7A4E" w14:textId="77777777" w:rsidR="007178DE" w:rsidRDefault="007178DE" w:rsidP="00BA58ED">
      <w:pPr>
        <w:pStyle w:val="BodyText"/>
        <w:jc w:val="both"/>
        <w:rPr>
          <w:szCs w:val="24"/>
          <w:lang w:val="ro-RO"/>
        </w:rPr>
      </w:pPr>
    </w:p>
    <w:p w14:paraId="1D933D14" w14:textId="77777777" w:rsidR="003F5BCA" w:rsidRDefault="003F5BCA" w:rsidP="00D01396">
      <w:pPr>
        <w:pStyle w:val="BodyText"/>
        <w:jc w:val="both"/>
        <w:rPr>
          <w:szCs w:val="24"/>
          <w:lang w:val="ro-RO"/>
        </w:rPr>
      </w:pPr>
    </w:p>
    <w:p w14:paraId="381E749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PRETUL, MODALITATI DE PLATA</w:t>
      </w:r>
    </w:p>
    <w:p w14:paraId="036C8DDF" w14:textId="77777777" w:rsidR="00D01396" w:rsidRPr="00115608" w:rsidRDefault="00D01396" w:rsidP="00D01396">
      <w:pPr>
        <w:tabs>
          <w:tab w:val="left" w:pos="1080"/>
        </w:tabs>
        <w:jc w:val="both"/>
        <w:rPr>
          <w:sz w:val="24"/>
          <w:szCs w:val="24"/>
          <w:lang w:val="ro-RO"/>
        </w:rPr>
      </w:pPr>
    </w:p>
    <w:p w14:paraId="768B4786" w14:textId="09DC1FC7" w:rsidR="00D01396" w:rsidRPr="00115608" w:rsidRDefault="00D01396" w:rsidP="00D01396">
      <w:pPr>
        <w:tabs>
          <w:tab w:val="left" w:pos="1080"/>
        </w:tabs>
        <w:jc w:val="both"/>
        <w:rPr>
          <w:b/>
          <w:sz w:val="24"/>
          <w:szCs w:val="24"/>
          <w:lang w:val="ro-RO"/>
        </w:rPr>
      </w:pPr>
      <w:r w:rsidRPr="00115608">
        <w:rPr>
          <w:sz w:val="24"/>
          <w:szCs w:val="24"/>
          <w:lang w:val="ro-RO"/>
        </w:rPr>
        <w:t xml:space="preserve">Valoarea totală a contractului este de: </w:t>
      </w:r>
      <w:r w:rsidR="00D95D2A">
        <w:rPr>
          <w:sz w:val="24"/>
          <w:szCs w:val="24"/>
          <w:lang w:val="ro-RO"/>
        </w:rPr>
        <w:t xml:space="preserve"> </w:t>
      </w:r>
      <w:r w:rsidR="00CE47C6">
        <w:rPr>
          <w:b/>
          <w:bCs/>
          <w:sz w:val="24"/>
          <w:szCs w:val="24"/>
          <w:lang w:val="ro-RO"/>
        </w:rPr>
        <w:t>73586.70</w:t>
      </w:r>
      <w:r w:rsidR="007178DE">
        <w:rPr>
          <w:b/>
          <w:bCs/>
          <w:sz w:val="24"/>
          <w:szCs w:val="24"/>
          <w:lang w:val="ro-RO"/>
        </w:rPr>
        <w:t xml:space="preserve"> </w:t>
      </w:r>
      <w:r w:rsidR="006D7A6B">
        <w:rPr>
          <w:b/>
          <w:bCs/>
          <w:sz w:val="24"/>
          <w:szCs w:val="24"/>
          <w:lang w:val="ro-RO"/>
        </w:rPr>
        <w:t>RON</w:t>
      </w:r>
      <w:r w:rsidR="009961C9" w:rsidRPr="00BA5AC3">
        <w:rPr>
          <w:b/>
          <w:bCs/>
          <w:sz w:val="24"/>
          <w:szCs w:val="24"/>
          <w:lang w:val="ro-RO"/>
        </w:rPr>
        <w:t xml:space="preserve"> </w:t>
      </w:r>
      <w:r w:rsidRPr="00BA5AC3">
        <w:rPr>
          <w:b/>
          <w:bCs/>
          <w:sz w:val="24"/>
          <w:szCs w:val="24"/>
          <w:lang w:val="ro-RO"/>
        </w:rPr>
        <w:t>inclusiv TVA</w:t>
      </w:r>
      <w:r w:rsidRPr="00115608">
        <w:rPr>
          <w:b/>
          <w:sz w:val="24"/>
          <w:szCs w:val="24"/>
          <w:lang w:val="ro-RO"/>
        </w:rPr>
        <w:t>.</w:t>
      </w:r>
    </w:p>
    <w:p w14:paraId="5843E3A1" w14:textId="77777777" w:rsidR="00D01396" w:rsidRDefault="00D01396" w:rsidP="00D01396">
      <w:pPr>
        <w:tabs>
          <w:tab w:val="left" w:pos="1080"/>
        </w:tabs>
        <w:jc w:val="both"/>
        <w:rPr>
          <w:sz w:val="24"/>
          <w:szCs w:val="24"/>
          <w:lang w:val="ro-RO"/>
        </w:rPr>
      </w:pPr>
      <w:r w:rsidRPr="00115608">
        <w:rPr>
          <w:sz w:val="24"/>
          <w:szCs w:val="24"/>
          <w:lang w:val="ro-RO"/>
        </w:rPr>
        <w:t>Modalitatea de plată pentru produsele comandate:</w:t>
      </w:r>
    </w:p>
    <w:p w14:paraId="3F806C62" w14:textId="77777777" w:rsidR="00D01396" w:rsidRPr="00115608" w:rsidRDefault="00D01396" w:rsidP="00D01396">
      <w:pPr>
        <w:tabs>
          <w:tab w:val="left" w:pos="1080"/>
        </w:tabs>
        <w:jc w:val="both"/>
        <w:rPr>
          <w:sz w:val="24"/>
          <w:szCs w:val="24"/>
          <w:lang w:val="ro-RO"/>
        </w:rPr>
      </w:pPr>
    </w:p>
    <w:p w14:paraId="378BA4D9" w14:textId="6F4DBBE5" w:rsidR="007178DE" w:rsidRDefault="00CE47C6"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33450</w:t>
      </w:r>
      <w:r w:rsidR="00F333F0">
        <w:rPr>
          <w:b/>
          <w:color w:val="000000"/>
          <w:sz w:val="24"/>
          <w:szCs w:val="24"/>
          <w:lang w:val="ro-RO" w:eastAsia="en-GB"/>
        </w:rPr>
        <w:t xml:space="preserve"> de lei</w:t>
      </w:r>
      <w:r>
        <w:rPr>
          <w:b/>
          <w:color w:val="000000"/>
          <w:sz w:val="24"/>
          <w:szCs w:val="24"/>
          <w:lang w:val="ro-RO" w:eastAsia="en-GB"/>
        </w:rPr>
        <w:t xml:space="preserve"> TVA inclus</w:t>
      </w:r>
      <w:r w:rsidR="00F333F0">
        <w:rPr>
          <w:b/>
          <w:color w:val="000000"/>
          <w:sz w:val="24"/>
          <w:szCs w:val="24"/>
          <w:lang w:val="ro-RO" w:eastAsia="en-GB"/>
        </w:rPr>
        <w:t xml:space="preserve"> - </w:t>
      </w:r>
      <w:r w:rsidR="007178DE">
        <w:rPr>
          <w:b/>
          <w:color w:val="000000"/>
          <w:sz w:val="24"/>
          <w:szCs w:val="24"/>
          <w:lang w:val="ro-RO" w:eastAsia="en-GB"/>
        </w:rPr>
        <w:t xml:space="preserve"> </w:t>
      </w:r>
      <w:r w:rsidR="008D19BF">
        <w:rPr>
          <w:b/>
          <w:color w:val="000000"/>
          <w:sz w:val="24"/>
          <w:szCs w:val="24"/>
          <w:lang w:val="ro-RO" w:eastAsia="en-GB"/>
        </w:rPr>
        <w:t xml:space="preserve">Plata prin OP </w:t>
      </w:r>
      <w:r w:rsidR="007178DE">
        <w:rPr>
          <w:b/>
          <w:color w:val="000000"/>
          <w:sz w:val="24"/>
          <w:szCs w:val="24"/>
          <w:lang w:val="ro-RO" w:eastAsia="en-GB"/>
        </w:rPr>
        <w:t>la comanda ferma</w:t>
      </w:r>
      <w:r>
        <w:rPr>
          <w:b/>
          <w:color w:val="000000"/>
          <w:sz w:val="24"/>
          <w:szCs w:val="24"/>
          <w:lang w:val="ro-RO" w:eastAsia="en-GB"/>
        </w:rPr>
        <w:t xml:space="preserve"> [ 50% din valoarea utilajelor]</w:t>
      </w:r>
      <w:r w:rsidR="007178DE">
        <w:rPr>
          <w:b/>
          <w:color w:val="000000"/>
          <w:sz w:val="24"/>
          <w:szCs w:val="24"/>
          <w:lang w:val="ro-RO" w:eastAsia="en-GB"/>
        </w:rPr>
        <w:t>;</w:t>
      </w:r>
    </w:p>
    <w:p w14:paraId="00A60D15" w14:textId="77777777" w:rsidR="00CE47C6" w:rsidRDefault="00CE47C6" w:rsidP="00CE47C6">
      <w:pPr>
        <w:tabs>
          <w:tab w:val="left" w:pos="1080"/>
        </w:tabs>
        <w:ind w:left="1080"/>
        <w:jc w:val="both"/>
        <w:rPr>
          <w:b/>
          <w:color w:val="000000"/>
          <w:sz w:val="24"/>
          <w:szCs w:val="24"/>
          <w:lang w:val="ro-RO" w:eastAsia="en-GB"/>
        </w:rPr>
      </w:pPr>
    </w:p>
    <w:p w14:paraId="2764A946" w14:textId="343F8771" w:rsidR="00CE47C6" w:rsidRDefault="00CE47C6" w:rsidP="00CE47C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33444.1</w:t>
      </w:r>
      <w:r w:rsidR="003267C7">
        <w:rPr>
          <w:b/>
          <w:color w:val="000000"/>
          <w:sz w:val="24"/>
          <w:szCs w:val="24"/>
          <w:lang w:val="ro-RO" w:eastAsia="en-GB"/>
        </w:rPr>
        <w:t>9</w:t>
      </w:r>
      <w:r>
        <w:rPr>
          <w:b/>
          <w:color w:val="000000"/>
          <w:sz w:val="24"/>
          <w:szCs w:val="24"/>
          <w:lang w:val="ro-RO" w:eastAsia="en-GB"/>
        </w:rPr>
        <w:t xml:space="preserve"> de lei TVA inclus </w:t>
      </w:r>
      <w:r>
        <w:rPr>
          <w:b/>
          <w:color w:val="000000"/>
          <w:sz w:val="24"/>
          <w:szCs w:val="24"/>
          <w:lang w:val="ro-RO" w:eastAsia="en-GB"/>
        </w:rPr>
        <w:t xml:space="preserve">-  Plata prin OP </w:t>
      </w:r>
      <w:r>
        <w:rPr>
          <w:b/>
          <w:color w:val="000000"/>
          <w:sz w:val="24"/>
          <w:szCs w:val="24"/>
          <w:lang w:val="ro-RO" w:eastAsia="en-GB"/>
        </w:rPr>
        <w:t xml:space="preserve">inainte de livrarea in santier a utilajelor </w:t>
      </w:r>
      <w:r>
        <w:rPr>
          <w:b/>
          <w:color w:val="000000"/>
          <w:sz w:val="24"/>
          <w:szCs w:val="24"/>
          <w:lang w:val="ro-RO" w:eastAsia="en-GB"/>
        </w:rPr>
        <w:t>[ 50% din valoarea utilajelor];</w:t>
      </w:r>
    </w:p>
    <w:p w14:paraId="68BE8B73" w14:textId="77777777" w:rsidR="00CE47C6" w:rsidRDefault="00CE47C6" w:rsidP="00CE47C6">
      <w:pPr>
        <w:pStyle w:val="ListParagraph"/>
        <w:rPr>
          <w:b/>
          <w:color w:val="000000"/>
          <w:sz w:val="24"/>
          <w:szCs w:val="24"/>
          <w:lang w:val="ro-RO" w:eastAsia="en-GB"/>
        </w:rPr>
      </w:pPr>
    </w:p>
    <w:p w14:paraId="2FDD9538" w14:textId="42D503F7" w:rsidR="007178DE" w:rsidRDefault="00CE47C6"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6692.51</w:t>
      </w:r>
      <w:r w:rsidR="00F333F0">
        <w:rPr>
          <w:b/>
          <w:color w:val="000000"/>
          <w:sz w:val="24"/>
          <w:szCs w:val="24"/>
          <w:lang w:val="ro-RO" w:eastAsia="en-GB"/>
        </w:rPr>
        <w:t xml:space="preserve"> de lei </w:t>
      </w:r>
      <w:r>
        <w:rPr>
          <w:b/>
          <w:color w:val="000000"/>
          <w:sz w:val="24"/>
          <w:szCs w:val="24"/>
          <w:lang w:val="ro-RO" w:eastAsia="en-GB"/>
        </w:rPr>
        <w:t xml:space="preserve">TVA inclus </w:t>
      </w:r>
      <w:r w:rsidR="00F333F0">
        <w:rPr>
          <w:b/>
          <w:color w:val="000000"/>
          <w:sz w:val="24"/>
          <w:szCs w:val="24"/>
          <w:lang w:val="ro-RO" w:eastAsia="en-GB"/>
        </w:rPr>
        <w:t xml:space="preserve">- </w:t>
      </w:r>
      <w:r w:rsidR="007178DE">
        <w:rPr>
          <w:b/>
          <w:color w:val="000000"/>
          <w:sz w:val="24"/>
          <w:szCs w:val="24"/>
          <w:lang w:val="ro-RO" w:eastAsia="en-GB"/>
        </w:rPr>
        <w:t xml:space="preserve"> Plata prin OP la</w:t>
      </w:r>
      <w:r>
        <w:rPr>
          <w:b/>
          <w:color w:val="000000"/>
          <w:sz w:val="24"/>
          <w:szCs w:val="24"/>
          <w:lang w:val="ro-RO" w:eastAsia="en-GB"/>
        </w:rPr>
        <w:t xml:space="preserve"> 15 zile de la finalizarea interventiei de asamblare si PIF [Cval servicii]</w:t>
      </w:r>
      <w:r w:rsidR="007178DE">
        <w:rPr>
          <w:b/>
          <w:color w:val="000000"/>
          <w:sz w:val="24"/>
          <w:szCs w:val="24"/>
          <w:lang w:val="ro-RO" w:eastAsia="en-GB"/>
        </w:rPr>
        <w:t xml:space="preserve"> ;</w:t>
      </w:r>
    </w:p>
    <w:p w14:paraId="3164DB05" w14:textId="77777777" w:rsidR="00701492" w:rsidRDefault="00701492" w:rsidP="00D01396">
      <w:pPr>
        <w:tabs>
          <w:tab w:val="left" w:pos="1080"/>
        </w:tabs>
        <w:ind w:left="720"/>
        <w:jc w:val="both"/>
        <w:rPr>
          <w:b/>
          <w:bCs/>
          <w:sz w:val="24"/>
          <w:szCs w:val="24"/>
          <w:lang w:val="ro-RO"/>
        </w:rPr>
      </w:pPr>
    </w:p>
    <w:p w14:paraId="24D219ED" w14:textId="682A1497" w:rsidR="00D01396" w:rsidRPr="00115608" w:rsidRDefault="00D01396" w:rsidP="00D01396">
      <w:pPr>
        <w:tabs>
          <w:tab w:val="left" w:pos="1080"/>
        </w:tabs>
        <w:ind w:left="720"/>
        <w:jc w:val="both"/>
        <w:rPr>
          <w:sz w:val="24"/>
          <w:szCs w:val="24"/>
          <w:lang w:val="ro-RO"/>
        </w:rPr>
      </w:pPr>
      <w:r w:rsidRPr="00115608">
        <w:rPr>
          <w:sz w:val="24"/>
          <w:szCs w:val="24"/>
          <w:lang w:val="ro-RO"/>
        </w:rPr>
        <w:lastRenderedPageBreak/>
        <w:t>Plata produselor se face în lei la cursul de referintă al BNR de la data facturării.</w:t>
      </w:r>
    </w:p>
    <w:p w14:paraId="2B395006" w14:textId="77777777" w:rsidR="00D01396" w:rsidRPr="00115608" w:rsidRDefault="00D01396" w:rsidP="00D01396">
      <w:pPr>
        <w:tabs>
          <w:tab w:val="left" w:pos="1080"/>
        </w:tabs>
        <w:jc w:val="both"/>
        <w:rPr>
          <w:sz w:val="24"/>
          <w:szCs w:val="24"/>
          <w:lang w:val="ro-RO"/>
        </w:rPr>
      </w:pPr>
      <w:r w:rsidRPr="00115608">
        <w:rPr>
          <w:sz w:val="24"/>
          <w:szCs w:val="24"/>
          <w:lang w:val="ro-RO"/>
        </w:rPr>
        <w:t>În caz de nerespectare a obligațiilor contractuale, partea în culpă datorează celeilalte părti penalități în cuantum de 0,07 % pe zi de întârziere din valoarea contractului.</w:t>
      </w:r>
    </w:p>
    <w:p w14:paraId="50BFAF20" w14:textId="77777777" w:rsidR="00D01396" w:rsidRDefault="00D01396" w:rsidP="00D01396">
      <w:pPr>
        <w:tabs>
          <w:tab w:val="left" w:pos="1080"/>
        </w:tabs>
        <w:jc w:val="both"/>
        <w:rPr>
          <w:sz w:val="24"/>
          <w:szCs w:val="24"/>
          <w:lang w:val="ro-RO"/>
        </w:rPr>
      </w:pPr>
    </w:p>
    <w:p w14:paraId="0AFDFBCD" w14:textId="77777777"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OBLIGAȚIILE CUMPĂRĂTORULUI</w:t>
      </w:r>
    </w:p>
    <w:p w14:paraId="4CB1AAAF" w14:textId="77777777" w:rsidR="00D01396" w:rsidRPr="00115608" w:rsidRDefault="00D01396" w:rsidP="00D01396">
      <w:pPr>
        <w:tabs>
          <w:tab w:val="left" w:pos="1080"/>
        </w:tabs>
        <w:ind w:left="1440"/>
        <w:rPr>
          <w:b/>
          <w:i/>
          <w:sz w:val="24"/>
          <w:szCs w:val="24"/>
          <w:lang w:val="ro-RO"/>
        </w:rPr>
      </w:pPr>
    </w:p>
    <w:p w14:paraId="56EDD2CA" w14:textId="77777777" w:rsidR="00D01396" w:rsidRPr="00115608" w:rsidRDefault="00D01396" w:rsidP="00D01396">
      <w:pPr>
        <w:tabs>
          <w:tab w:val="left" w:pos="1080"/>
        </w:tabs>
        <w:rPr>
          <w:sz w:val="24"/>
          <w:szCs w:val="24"/>
          <w:lang w:val="ro-RO"/>
        </w:rPr>
      </w:pPr>
      <w:r w:rsidRPr="00115608">
        <w:rPr>
          <w:sz w:val="24"/>
          <w:szCs w:val="24"/>
          <w:lang w:val="ro-RO"/>
        </w:rPr>
        <w:t>Cumparatorul este obligat :</w:t>
      </w:r>
    </w:p>
    <w:p w14:paraId="7CBC79B4"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ia in primire produsele cumparate;</w:t>
      </w:r>
    </w:p>
    <w:p w14:paraId="6595E4ED"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plateasca pretul in ziua si locul prevazut in CONTRACT</w:t>
      </w:r>
    </w:p>
    <w:p w14:paraId="427C3FB9" w14:textId="77777777" w:rsidR="00D01396" w:rsidRPr="00115608" w:rsidRDefault="00D01396" w:rsidP="00D01396">
      <w:pPr>
        <w:numPr>
          <w:ilvl w:val="0"/>
          <w:numId w:val="3"/>
        </w:numPr>
        <w:tabs>
          <w:tab w:val="left" w:pos="1080"/>
        </w:tabs>
        <w:rPr>
          <w:sz w:val="24"/>
          <w:szCs w:val="24"/>
          <w:lang w:val="ro-RO"/>
        </w:rPr>
      </w:pPr>
      <w:r w:rsidRPr="00115608">
        <w:rPr>
          <w:sz w:val="24"/>
          <w:szCs w:val="24"/>
          <w:lang w:val="ro-RO"/>
        </w:rPr>
        <w:t>sa faca instalarea echipamentului achizitionat conform manualelor tehnice anexate (dupa caz).</w:t>
      </w:r>
    </w:p>
    <w:p w14:paraId="33A57E11" w14:textId="77777777" w:rsidR="00D01396" w:rsidRDefault="00D01396" w:rsidP="00D01396">
      <w:pPr>
        <w:tabs>
          <w:tab w:val="left" w:pos="1080"/>
        </w:tabs>
        <w:rPr>
          <w:sz w:val="24"/>
          <w:szCs w:val="24"/>
          <w:lang w:val="ro-RO"/>
        </w:rPr>
      </w:pPr>
    </w:p>
    <w:p w14:paraId="646357F0" w14:textId="063A6AE5" w:rsidR="007178DE" w:rsidRPr="007178DE" w:rsidRDefault="007178DE" w:rsidP="007178DE">
      <w:pPr>
        <w:pStyle w:val="ListParagraph"/>
        <w:numPr>
          <w:ilvl w:val="0"/>
          <w:numId w:val="1"/>
        </w:numPr>
        <w:tabs>
          <w:tab w:val="left" w:pos="1080"/>
        </w:tabs>
        <w:rPr>
          <w:b/>
          <w:i/>
          <w:sz w:val="24"/>
          <w:szCs w:val="24"/>
          <w:lang w:val="ro-RO"/>
        </w:rPr>
      </w:pPr>
      <w:r w:rsidRPr="007178DE">
        <w:rPr>
          <w:b/>
          <w:i/>
          <w:sz w:val="24"/>
          <w:szCs w:val="24"/>
          <w:lang w:val="ro-RO"/>
        </w:rPr>
        <w:t>GARANTIILE ACORDATE DE VANZATOR</w:t>
      </w:r>
    </w:p>
    <w:p w14:paraId="52317CBC" w14:textId="77777777" w:rsidR="007178DE" w:rsidRDefault="007178DE" w:rsidP="007178DE">
      <w:pPr>
        <w:pStyle w:val="ListParagraph"/>
        <w:tabs>
          <w:tab w:val="left" w:pos="1080"/>
        </w:tabs>
        <w:ind w:left="1440"/>
        <w:rPr>
          <w:b/>
          <w:i/>
          <w:sz w:val="24"/>
          <w:szCs w:val="24"/>
          <w:lang w:val="ro-RO"/>
        </w:rPr>
      </w:pPr>
    </w:p>
    <w:p w14:paraId="3D753EDD" w14:textId="500CFD62" w:rsidR="007178DE" w:rsidRDefault="007178DE" w:rsidP="007178DE">
      <w:pPr>
        <w:tabs>
          <w:tab w:val="left" w:pos="1080"/>
        </w:tabs>
        <w:rPr>
          <w:b/>
          <w:i/>
          <w:sz w:val="24"/>
          <w:szCs w:val="24"/>
          <w:lang w:val="ro-RO"/>
        </w:rPr>
      </w:pPr>
      <w:r w:rsidRPr="000E287C">
        <w:rPr>
          <w:bCs/>
          <w:iCs/>
          <w:sz w:val="24"/>
          <w:szCs w:val="24"/>
          <w:lang w:val="ro-RO"/>
        </w:rPr>
        <w:t xml:space="preserve">Se va acorda cumparatorului o garantie de </w:t>
      </w:r>
      <w:r>
        <w:rPr>
          <w:bCs/>
          <w:iCs/>
          <w:sz w:val="24"/>
          <w:szCs w:val="24"/>
          <w:lang w:val="ro-RO"/>
        </w:rPr>
        <w:t>12</w:t>
      </w:r>
      <w:r w:rsidRPr="000E287C">
        <w:rPr>
          <w:bCs/>
          <w:iCs/>
          <w:sz w:val="24"/>
          <w:szCs w:val="24"/>
          <w:lang w:val="ro-RO"/>
        </w:rPr>
        <w:t xml:space="preserve"> luni de la livrarea produselor</w:t>
      </w:r>
    </w:p>
    <w:p w14:paraId="5E06D334" w14:textId="77777777" w:rsidR="007178DE" w:rsidRDefault="007178DE" w:rsidP="003F5BCA">
      <w:pPr>
        <w:tabs>
          <w:tab w:val="left" w:pos="1080"/>
        </w:tabs>
        <w:rPr>
          <w:b/>
          <w:i/>
          <w:sz w:val="24"/>
          <w:szCs w:val="24"/>
          <w:lang w:val="ro-RO"/>
        </w:rPr>
      </w:pPr>
    </w:p>
    <w:p w14:paraId="4D10DAD9" w14:textId="06A3BA56"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FORTA MAJORA</w:t>
      </w:r>
    </w:p>
    <w:p w14:paraId="1AA885A9" w14:textId="77777777" w:rsidR="00D01396" w:rsidRPr="00115608" w:rsidRDefault="00D01396" w:rsidP="00D01396">
      <w:pPr>
        <w:tabs>
          <w:tab w:val="left" w:pos="1080"/>
        </w:tabs>
        <w:ind w:left="1440"/>
        <w:rPr>
          <w:b/>
          <w:i/>
          <w:sz w:val="24"/>
          <w:szCs w:val="24"/>
          <w:lang w:val="ro-RO"/>
        </w:rPr>
      </w:pPr>
    </w:p>
    <w:p w14:paraId="4E1C5B2B" w14:textId="3AE1DDC7" w:rsidR="00D01396" w:rsidRPr="00115608" w:rsidRDefault="00D01396" w:rsidP="00D01396">
      <w:pPr>
        <w:pStyle w:val="BodyTextIndent2"/>
        <w:ind w:firstLine="0"/>
        <w:jc w:val="both"/>
        <w:rPr>
          <w:szCs w:val="24"/>
        </w:rPr>
      </w:pPr>
      <w:r w:rsidRPr="00115608">
        <w:rPr>
          <w:szCs w:val="24"/>
        </w:rPr>
        <w:tab/>
        <w:t>Forţa majoră exonerează de răspundere partea care o invocă, în condiţiile legii, dacă evenimentul si documentele justificative au fost comunicate celeilalte părţi în termen de 5 zile de la producerea evenimentului invocat.</w:t>
      </w:r>
    </w:p>
    <w:p w14:paraId="30E251FF" w14:textId="37F92016" w:rsidR="00D01396" w:rsidRPr="00115608" w:rsidRDefault="00364D2E" w:rsidP="00D01396">
      <w:pPr>
        <w:pStyle w:val="BodyText2"/>
        <w:rPr>
          <w:szCs w:val="24"/>
          <w:lang w:val="ro-RO"/>
        </w:rPr>
      </w:pPr>
      <w:r>
        <w:rPr>
          <w:szCs w:val="24"/>
          <w:lang w:val="ro-RO"/>
        </w:rPr>
        <w:t xml:space="preserve">            </w:t>
      </w:r>
      <w:r w:rsidR="00D01396" w:rsidRPr="00115608">
        <w:rPr>
          <w:szCs w:val="24"/>
          <w:lang w:val="ro-RO"/>
        </w:rPr>
        <w:t>Dacă în termen de 5 zile de la producere, evenimentul nu încetează, părţile au dreptul să-şi notifice încetarea prezentului contract.</w:t>
      </w:r>
    </w:p>
    <w:p w14:paraId="75706126" w14:textId="77777777" w:rsidR="00D01396" w:rsidRDefault="00D01396" w:rsidP="00D01396">
      <w:pPr>
        <w:pStyle w:val="BodyText2"/>
        <w:rPr>
          <w:szCs w:val="24"/>
          <w:lang w:val="ro-RO"/>
        </w:rPr>
      </w:pPr>
    </w:p>
    <w:p w14:paraId="43D7C8FE" w14:textId="77777777" w:rsidR="00D01396" w:rsidRPr="00115608" w:rsidRDefault="00D01396" w:rsidP="00D01396">
      <w:pPr>
        <w:pStyle w:val="BodyText2"/>
        <w:numPr>
          <w:ilvl w:val="0"/>
          <w:numId w:val="1"/>
        </w:numPr>
        <w:rPr>
          <w:b/>
          <w:i/>
          <w:szCs w:val="24"/>
          <w:lang w:val="ro-RO"/>
        </w:rPr>
      </w:pPr>
      <w:r w:rsidRPr="00115608">
        <w:rPr>
          <w:b/>
          <w:i/>
          <w:szCs w:val="24"/>
          <w:lang w:val="ro-RO"/>
        </w:rPr>
        <w:t>LITIGII</w:t>
      </w:r>
    </w:p>
    <w:p w14:paraId="48469269" w14:textId="77777777" w:rsidR="00D01396" w:rsidRPr="00115608" w:rsidRDefault="00D01396" w:rsidP="00D01396">
      <w:pPr>
        <w:pStyle w:val="BodyText2"/>
        <w:ind w:left="1440"/>
        <w:rPr>
          <w:b/>
          <w:i/>
          <w:szCs w:val="24"/>
          <w:lang w:val="ro-RO"/>
        </w:rPr>
      </w:pPr>
    </w:p>
    <w:p w14:paraId="566BB3B0" w14:textId="349ADDC4" w:rsidR="00D01396" w:rsidRPr="00115608" w:rsidRDefault="00D01396" w:rsidP="00D01396">
      <w:pPr>
        <w:pStyle w:val="BodyTextIndent2"/>
        <w:ind w:firstLine="0"/>
        <w:jc w:val="both"/>
        <w:rPr>
          <w:szCs w:val="24"/>
        </w:rPr>
      </w:pPr>
      <w:r w:rsidRPr="00115608">
        <w:rPr>
          <w:szCs w:val="24"/>
        </w:rPr>
        <w:tab/>
        <w:t xml:space="preserve">Orice litigiu patrimionial decurgand din sau in legatura cu acest contract, inclusiv referitor la validitatea, interpretarea, executarea sau desfiintarea lui, va fi solutionat prin arbitraj organizat de Curtea de Arbitraj Comercial de pe langa Camera de Comert si Industrie Brasov, in conformitate cu Regulamentul si Regulile de procedura arbitrala ale acestei Camere. </w:t>
      </w:r>
    </w:p>
    <w:p w14:paraId="7CD95634" w14:textId="77777777" w:rsidR="00D01396" w:rsidRDefault="00D01396" w:rsidP="00D01396">
      <w:pPr>
        <w:pStyle w:val="BodyTextIndent2"/>
        <w:ind w:firstLine="0"/>
        <w:rPr>
          <w:szCs w:val="24"/>
        </w:rPr>
      </w:pPr>
    </w:p>
    <w:p w14:paraId="6E8FD07A" w14:textId="77777777" w:rsidR="00D01396" w:rsidRPr="00115608" w:rsidRDefault="00D01396" w:rsidP="00D01396">
      <w:pPr>
        <w:pStyle w:val="BodyText2"/>
        <w:numPr>
          <w:ilvl w:val="0"/>
          <w:numId w:val="1"/>
        </w:numPr>
        <w:rPr>
          <w:b/>
          <w:i/>
          <w:szCs w:val="24"/>
          <w:lang w:val="ro-RO"/>
        </w:rPr>
      </w:pPr>
      <w:r w:rsidRPr="00115608">
        <w:rPr>
          <w:b/>
          <w:i/>
          <w:szCs w:val="24"/>
          <w:lang w:val="ro-RO"/>
        </w:rPr>
        <w:t>PREVEDERI FINALE</w:t>
      </w:r>
    </w:p>
    <w:p w14:paraId="1E3DB7DC" w14:textId="77777777" w:rsidR="00D01396" w:rsidRPr="00115608" w:rsidRDefault="00D01396" w:rsidP="00D01396">
      <w:pPr>
        <w:pStyle w:val="BodyText2"/>
        <w:ind w:left="1440"/>
        <w:rPr>
          <w:b/>
          <w:i/>
          <w:szCs w:val="24"/>
          <w:lang w:val="ro-RO"/>
        </w:rPr>
      </w:pPr>
    </w:p>
    <w:p w14:paraId="40C32DBE" w14:textId="77777777" w:rsidR="00D01396" w:rsidRPr="00115608" w:rsidRDefault="00D01396" w:rsidP="00D01396">
      <w:pPr>
        <w:pStyle w:val="BodyText2"/>
        <w:tabs>
          <w:tab w:val="left" w:pos="709"/>
        </w:tabs>
        <w:spacing w:line="276" w:lineRule="auto"/>
        <w:rPr>
          <w:szCs w:val="24"/>
          <w:lang w:val="ro-RO"/>
        </w:rPr>
      </w:pPr>
      <w:r w:rsidRPr="00115608">
        <w:rPr>
          <w:szCs w:val="24"/>
          <w:lang w:val="ro-RO"/>
        </w:rPr>
        <w:tab/>
        <w:t>Modificarea prezentului contract poate fi facuta numai in scris prin acordul ambelor parti.</w:t>
      </w:r>
    </w:p>
    <w:p w14:paraId="1ABE9C0E" w14:textId="403AD206" w:rsidR="00D01396" w:rsidRDefault="00D01396" w:rsidP="00D01396">
      <w:pPr>
        <w:pStyle w:val="BodyText2"/>
        <w:tabs>
          <w:tab w:val="left" w:pos="709"/>
        </w:tabs>
        <w:spacing w:line="276" w:lineRule="auto"/>
        <w:rPr>
          <w:szCs w:val="24"/>
          <w:lang w:val="ro-RO"/>
        </w:rPr>
      </w:pPr>
      <w:r w:rsidRPr="00115608">
        <w:rPr>
          <w:szCs w:val="24"/>
          <w:lang w:val="ro-RO"/>
        </w:rPr>
        <w:tab/>
        <w:t>Prezentul contract a fost incheiat azi</w:t>
      </w:r>
      <w:r>
        <w:rPr>
          <w:szCs w:val="24"/>
          <w:lang w:val="ro-RO"/>
        </w:rPr>
        <w:t xml:space="preserve"> </w:t>
      </w:r>
      <w:r w:rsidR="00CE47C6">
        <w:rPr>
          <w:szCs w:val="24"/>
          <w:lang w:val="ro-RO"/>
        </w:rPr>
        <w:t>02.09.2026</w:t>
      </w:r>
      <w:r w:rsidRPr="00115608">
        <w:rPr>
          <w:szCs w:val="24"/>
          <w:lang w:val="ro-RO"/>
        </w:rPr>
        <w:t xml:space="preserve"> in doua exemplare din care unul a fost remis cumparatorului.</w:t>
      </w:r>
    </w:p>
    <w:p w14:paraId="0EB80511" w14:textId="77777777" w:rsidR="00304A8D" w:rsidRDefault="00304A8D" w:rsidP="00D01396">
      <w:pPr>
        <w:pStyle w:val="BodyText2"/>
        <w:tabs>
          <w:tab w:val="left" w:pos="709"/>
        </w:tabs>
        <w:spacing w:line="276" w:lineRule="auto"/>
        <w:rPr>
          <w:szCs w:val="24"/>
          <w:lang w:val="ro-RO"/>
        </w:rPr>
      </w:pPr>
    </w:p>
    <w:p w14:paraId="1D758A3F" w14:textId="77777777" w:rsidR="00D01396" w:rsidRPr="00115608" w:rsidRDefault="00D01396" w:rsidP="00D01396">
      <w:pPr>
        <w:pStyle w:val="BodyText2"/>
        <w:tabs>
          <w:tab w:val="left" w:pos="709"/>
        </w:tabs>
        <w:spacing w:line="276" w:lineRule="auto"/>
        <w:rPr>
          <w:szCs w:val="24"/>
          <w:lang w:val="ro-RO"/>
        </w:rPr>
      </w:pPr>
    </w:p>
    <w:p w14:paraId="41455F77" w14:textId="3C148A47" w:rsidR="00D01396" w:rsidRPr="00115608" w:rsidRDefault="00D01396" w:rsidP="00D01396">
      <w:pPr>
        <w:pStyle w:val="BodyText2"/>
        <w:rPr>
          <w:b/>
          <w:i/>
          <w:szCs w:val="24"/>
          <w:lang w:val="ro-RO"/>
        </w:rPr>
      </w:pPr>
      <w:r w:rsidRPr="00115608">
        <w:rPr>
          <w:b/>
          <w:i/>
          <w:szCs w:val="24"/>
          <w:lang w:val="ro-RO"/>
        </w:rPr>
        <w:t xml:space="preserve">       VANZATOR</w:t>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t xml:space="preserve"> </w:t>
      </w:r>
      <w:r w:rsidR="009961C9">
        <w:rPr>
          <w:b/>
          <w:i/>
          <w:szCs w:val="24"/>
          <w:lang w:val="ro-RO"/>
        </w:rPr>
        <w:t xml:space="preserve">          </w:t>
      </w:r>
      <w:r w:rsidRPr="00115608">
        <w:rPr>
          <w:b/>
          <w:i/>
          <w:szCs w:val="24"/>
          <w:lang w:val="ro-RO"/>
        </w:rPr>
        <w:t>CUMPARATOR</w:t>
      </w:r>
    </w:p>
    <w:p w14:paraId="1D6C2423" w14:textId="7C1A79B7" w:rsidR="00D01396" w:rsidRPr="00115608" w:rsidRDefault="00D01396" w:rsidP="00D01396">
      <w:pPr>
        <w:pStyle w:val="BodyText2"/>
        <w:rPr>
          <w:szCs w:val="24"/>
          <w:lang w:val="ro-RO"/>
        </w:rPr>
      </w:pPr>
      <w:r w:rsidRPr="00115608">
        <w:rPr>
          <w:b/>
          <w:szCs w:val="24"/>
          <w:lang w:val="ro-RO"/>
        </w:rPr>
        <w:t>S.C.  AKRO  S.R.L.</w:t>
      </w:r>
      <w:r w:rsidRPr="00115608">
        <w:rPr>
          <w:b/>
          <w:szCs w:val="24"/>
          <w:lang w:val="ro-RO"/>
        </w:rPr>
        <w:tab/>
      </w:r>
      <w:r w:rsidRPr="00115608">
        <w:rPr>
          <w:b/>
          <w:szCs w:val="24"/>
          <w:lang w:val="ro-RO"/>
        </w:rPr>
        <w:tab/>
        <w:t xml:space="preserve">             </w:t>
      </w:r>
      <w:r w:rsidR="00B2153B">
        <w:rPr>
          <w:b/>
          <w:szCs w:val="24"/>
          <w:lang w:val="ro-RO"/>
        </w:rPr>
        <w:t xml:space="preserve"> </w:t>
      </w:r>
      <w:r w:rsidR="00701492">
        <w:rPr>
          <w:b/>
          <w:szCs w:val="24"/>
          <w:lang w:val="ro-RO"/>
        </w:rPr>
        <w:tab/>
      </w:r>
      <w:r w:rsidR="00701492">
        <w:rPr>
          <w:b/>
          <w:szCs w:val="24"/>
          <w:lang w:val="ro-RO"/>
        </w:rPr>
        <w:tab/>
      </w:r>
      <w:r w:rsidR="006D7A6B">
        <w:rPr>
          <w:b/>
          <w:szCs w:val="24"/>
          <w:lang w:val="ro-RO"/>
        </w:rPr>
        <w:t xml:space="preserve">       </w:t>
      </w:r>
      <w:r w:rsidR="008D19BF">
        <w:rPr>
          <w:b/>
          <w:szCs w:val="24"/>
          <w:lang w:val="ro-RO"/>
        </w:rPr>
        <w:tab/>
      </w:r>
      <w:r w:rsidR="008D19BF">
        <w:rPr>
          <w:b/>
          <w:szCs w:val="24"/>
          <w:lang w:val="ro-RO"/>
        </w:rPr>
        <w:tab/>
        <w:t>MONTIN S.A.</w:t>
      </w:r>
    </w:p>
    <w:p w14:paraId="58B30644" w14:textId="77777777" w:rsidR="00D01396" w:rsidRDefault="00D01396" w:rsidP="00D01396">
      <w:pPr>
        <w:pStyle w:val="BodyText2"/>
        <w:rPr>
          <w:b/>
          <w:szCs w:val="24"/>
          <w:lang w:val="ro-RO"/>
        </w:rPr>
      </w:pPr>
      <w:r w:rsidRPr="00115608">
        <w:rPr>
          <w:b/>
          <w:szCs w:val="24"/>
          <w:lang w:val="ro-RO"/>
        </w:rPr>
        <w:t xml:space="preserve">            </w:t>
      </w:r>
      <w:r>
        <w:rPr>
          <w:b/>
          <w:szCs w:val="24"/>
          <w:lang w:val="ro-RO"/>
        </w:rPr>
        <w:t xml:space="preserve">  </w:t>
      </w:r>
    </w:p>
    <w:p w14:paraId="67043757" w14:textId="7574B925" w:rsidR="00D01396" w:rsidRDefault="00D01396" w:rsidP="00D01396">
      <w:pPr>
        <w:pStyle w:val="BodyText2"/>
        <w:rPr>
          <w:b/>
          <w:szCs w:val="24"/>
          <w:lang w:val="ro-RO"/>
        </w:rPr>
      </w:pPr>
      <w:r w:rsidRPr="00115608">
        <w:rPr>
          <w:b/>
          <w:szCs w:val="24"/>
          <w:lang w:val="ro-RO"/>
        </w:rPr>
        <w:t>Aurel CARAŞ</w:t>
      </w:r>
      <w:r>
        <w:rPr>
          <w:b/>
          <w:szCs w:val="24"/>
          <w:lang w:val="ro-RO"/>
        </w:rPr>
        <w:t xml:space="preserve">                                </w:t>
      </w:r>
      <w:r>
        <w:rPr>
          <w:b/>
          <w:szCs w:val="24"/>
          <w:lang w:val="ro-RO"/>
        </w:rPr>
        <w:tab/>
      </w:r>
      <w:r>
        <w:rPr>
          <w:b/>
          <w:szCs w:val="24"/>
          <w:lang w:val="ro-RO"/>
        </w:rPr>
        <w:tab/>
      </w:r>
      <w:r>
        <w:rPr>
          <w:b/>
          <w:szCs w:val="24"/>
          <w:lang w:val="ro-RO"/>
        </w:rPr>
        <w:tab/>
      </w:r>
      <w:r>
        <w:rPr>
          <w:b/>
          <w:szCs w:val="24"/>
          <w:lang w:val="ro-RO"/>
        </w:rPr>
        <w:tab/>
      </w:r>
      <w:r>
        <w:rPr>
          <w:b/>
          <w:szCs w:val="24"/>
          <w:lang w:val="ro-RO"/>
        </w:rPr>
        <w:tab/>
      </w:r>
      <w:r w:rsidR="008D19BF">
        <w:rPr>
          <w:b/>
          <w:szCs w:val="24"/>
          <w:lang w:val="ro-RO"/>
        </w:rPr>
        <w:t>Nicolae LUPU</w:t>
      </w:r>
    </w:p>
    <w:p w14:paraId="27CC003D" w14:textId="55519A01" w:rsidR="00D01396" w:rsidRPr="00115608" w:rsidRDefault="00D01396" w:rsidP="00D01396">
      <w:pPr>
        <w:pStyle w:val="BodyText2"/>
        <w:rPr>
          <w:b/>
          <w:szCs w:val="24"/>
          <w:lang w:val="ro-RO"/>
        </w:rPr>
      </w:pPr>
      <w:r>
        <w:rPr>
          <w:b/>
          <w:szCs w:val="24"/>
          <w:lang w:val="ro-RO"/>
        </w:rPr>
        <w:t xml:space="preserve">Manager General                                                                              </w:t>
      </w:r>
      <w:r w:rsidR="008D19BF">
        <w:rPr>
          <w:b/>
          <w:szCs w:val="24"/>
          <w:lang w:val="ro-RO"/>
        </w:rPr>
        <w:t>Director General</w:t>
      </w:r>
      <w:r>
        <w:rPr>
          <w:b/>
          <w:szCs w:val="24"/>
          <w:lang w:val="ro-RO"/>
        </w:rPr>
        <w:t xml:space="preserve">     </w:t>
      </w:r>
      <w:r>
        <w:rPr>
          <w:b/>
          <w:szCs w:val="24"/>
          <w:lang w:val="ro-RO"/>
        </w:rPr>
        <w:tab/>
      </w:r>
      <w:r>
        <w:rPr>
          <w:b/>
          <w:szCs w:val="24"/>
          <w:lang w:val="ro-RO"/>
        </w:rPr>
        <w:tab/>
        <w:t xml:space="preserve">     </w:t>
      </w:r>
    </w:p>
    <w:p w14:paraId="5831F2C2" w14:textId="55BFDBCC" w:rsidR="00D01396" w:rsidRDefault="00D01396" w:rsidP="00D01396">
      <w:pPr>
        <w:tabs>
          <w:tab w:val="left" w:pos="1080"/>
        </w:tabs>
        <w:jc w:val="both"/>
        <w:rPr>
          <w:b/>
          <w:sz w:val="24"/>
          <w:szCs w:val="24"/>
          <w:lang w:val="ro-RO"/>
        </w:rPr>
      </w:pPr>
      <w:r w:rsidRPr="00115608">
        <w:rPr>
          <w:b/>
          <w:sz w:val="24"/>
          <w:szCs w:val="24"/>
          <w:lang w:val="ro-RO"/>
        </w:rPr>
        <w:t xml:space="preserve">   </w:t>
      </w:r>
      <w:r>
        <w:rPr>
          <w:b/>
          <w:sz w:val="24"/>
          <w:szCs w:val="24"/>
          <w:lang w:val="ro-RO"/>
        </w:rPr>
        <w:t xml:space="preserve">  </w:t>
      </w:r>
      <w:r w:rsidRPr="00115608">
        <w:rPr>
          <w:b/>
          <w:sz w:val="24"/>
          <w:szCs w:val="24"/>
          <w:lang w:val="ro-RO"/>
        </w:rPr>
        <w:tab/>
      </w:r>
      <w:r w:rsidRPr="00115608">
        <w:rPr>
          <w:b/>
          <w:sz w:val="24"/>
          <w:szCs w:val="24"/>
          <w:lang w:val="ro-RO"/>
        </w:rPr>
        <w:tab/>
      </w:r>
      <w:r w:rsidRPr="00115608">
        <w:rPr>
          <w:b/>
          <w:sz w:val="24"/>
          <w:szCs w:val="24"/>
          <w:lang w:val="ro-RO"/>
        </w:rPr>
        <w:tab/>
      </w:r>
      <w:r w:rsidRPr="00115608">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sidRPr="00115608">
        <w:rPr>
          <w:b/>
          <w:sz w:val="24"/>
          <w:szCs w:val="24"/>
          <w:lang w:val="ro-RO"/>
        </w:rPr>
        <w:tab/>
      </w:r>
    </w:p>
    <w:p w14:paraId="6258EF46" w14:textId="29F02C0A" w:rsidR="00D01396" w:rsidRDefault="00D01396" w:rsidP="00D01396">
      <w:pPr>
        <w:tabs>
          <w:tab w:val="left" w:pos="1080"/>
        </w:tabs>
        <w:jc w:val="both"/>
        <w:rPr>
          <w:b/>
          <w:sz w:val="24"/>
          <w:szCs w:val="24"/>
          <w:lang w:val="ro-RO"/>
        </w:rPr>
      </w:pPr>
      <w:r>
        <w:rPr>
          <w:b/>
          <w:sz w:val="24"/>
          <w:szCs w:val="24"/>
          <w:lang w:val="ro-RO"/>
        </w:rPr>
        <w:t>Alexandru SOARE</w:t>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t>.......................................</w:t>
      </w:r>
    </w:p>
    <w:p w14:paraId="08E03330" w14:textId="77777777" w:rsidR="00D01396" w:rsidRPr="00115608" w:rsidRDefault="00D01396" w:rsidP="00D01396">
      <w:pPr>
        <w:tabs>
          <w:tab w:val="left" w:pos="1080"/>
        </w:tabs>
        <w:jc w:val="both"/>
        <w:rPr>
          <w:sz w:val="24"/>
          <w:szCs w:val="24"/>
          <w:lang w:val="ro-RO"/>
        </w:rPr>
      </w:pPr>
      <w:r>
        <w:rPr>
          <w:b/>
          <w:sz w:val="24"/>
          <w:szCs w:val="24"/>
          <w:lang w:val="ro-RO"/>
        </w:rPr>
        <w:t>Manager tehnic</w:t>
      </w:r>
      <w:r w:rsidRPr="00115608">
        <w:rPr>
          <w:b/>
          <w:sz w:val="24"/>
          <w:szCs w:val="24"/>
          <w:lang w:val="ro-RO"/>
        </w:rPr>
        <w:t xml:space="preserve">   </w:t>
      </w:r>
      <w:r>
        <w:rPr>
          <w:b/>
          <w:sz w:val="24"/>
          <w:szCs w:val="24"/>
          <w:lang w:val="ro-RO"/>
        </w:rPr>
        <w:tab/>
        <w:t xml:space="preserve">    </w:t>
      </w:r>
    </w:p>
    <w:p w14:paraId="6F18D55A" w14:textId="77777777" w:rsidR="006451B6" w:rsidRDefault="002A523C">
      <w:pPr>
        <w:rPr>
          <w:lang w:val="ro-RO"/>
        </w:rPr>
      </w:pPr>
      <w:r>
        <w:rPr>
          <w:lang w:val="ro-RO"/>
        </w:rPr>
        <w:softHyphen/>
      </w:r>
      <w:r>
        <w:rPr>
          <w:lang w:val="ro-RO"/>
        </w:rPr>
        <w:softHyphen/>
      </w:r>
    </w:p>
    <w:p w14:paraId="41D79358" w14:textId="77777777" w:rsidR="007178DE" w:rsidRPr="002A523C" w:rsidRDefault="007178DE">
      <w:pPr>
        <w:rPr>
          <w:lang w:val="ro-RO"/>
        </w:rPr>
      </w:pPr>
    </w:p>
    <w:sectPr w:rsidR="007178DE" w:rsidRPr="002A523C" w:rsidSect="008D1236">
      <w:headerReference w:type="even" r:id="rId9"/>
      <w:headerReference w:type="default" r:id="rId10"/>
      <w:footerReference w:type="even" r:id="rId11"/>
      <w:footerReference w:type="default" r:id="rId12"/>
      <w:headerReference w:type="first" r:id="rId13"/>
      <w:footerReference w:type="first" r:id="rId14"/>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3E47" w14:textId="77777777" w:rsidR="00A570DA" w:rsidRDefault="00A570DA" w:rsidP="003517FE">
      <w:r>
        <w:separator/>
      </w:r>
    </w:p>
  </w:endnote>
  <w:endnote w:type="continuationSeparator" w:id="0">
    <w:p w14:paraId="485A2A5A" w14:textId="77777777" w:rsidR="00A570DA" w:rsidRDefault="00A570DA" w:rsidP="003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SemiBold">
    <w:altName w:val="Calibri"/>
    <w:charset w:val="00"/>
    <w:family w:val="auto"/>
    <w:pitch w:val="variable"/>
    <w:sig w:usb0="2000020F" w:usb1="00000003" w:usb2="00000000" w:usb3="00000000" w:csb0="00000197" w:csb1="00000000"/>
  </w:font>
  <w:font w:name="Open Sans">
    <w:altName w:val="Segoe UI"/>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863E5" w14:textId="77777777" w:rsidR="0073390A" w:rsidRDefault="00733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49D5" w14:textId="77777777" w:rsidR="00DC5472" w:rsidRDefault="00DC5472" w:rsidP="003517FE">
    <w:pPr>
      <w:pStyle w:val="Footer"/>
      <w:jc w:val="right"/>
      <w:rPr>
        <w:rFonts w:ascii="Open Sans" w:hAnsi="Open Sans" w:cs="Open Sans"/>
        <w:color w:val="222222"/>
        <w:shd w:val="clear" w:color="auto" w:fill="FFFFFF"/>
      </w:rPr>
    </w:pPr>
  </w:p>
  <w:p w14:paraId="3D7E30AB" w14:textId="77777777" w:rsidR="00DC5472" w:rsidRDefault="00DC5472" w:rsidP="003517FE">
    <w:pPr>
      <w:pStyle w:val="Footer"/>
      <w:jc w:val="right"/>
      <w:rPr>
        <w:rFonts w:ascii="Open Sans" w:hAnsi="Open Sans" w:cs="Open Sans"/>
        <w:color w:val="222222"/>
        <w:shd w:val="clear" w:color="auto" w:fill="FFFFFF"/>
      </w:rPr>
    </w:pPr>
  </w:p>
  <w:p w14:paraId="2D1DE41E" w14:textId="77777777"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14:anchorId="1CFD0B8D" wp14:editId="32B0F4D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74D8" w:rsidRPr="0073390A">
      <w:rPr>
        <w:rFonts w:ascii="Montserrat SemiBold" w:hAnsi="Montserrat SemiBold" w:cs="Open Sans"/>
        <w:color w:val="007FFF"/>
        <w:shd w:val="clear" w:color="auto" w:fill="FFFFFF"/>
      </w:rPr>
      <w:t xml:space="preserve">str. </w:t>
    </w:r>
    <w:proofErr w:type="spellStart"/>
    <w:r w:rsidR="00F774D8" w:rsidRPr="0073390A">
      <w:rPr>
        <w:rFonts w:ascii="Montserrat SemiBold" w:hAnsi="Montserrat SemiBold" w:cs="Open Sans"/>
        <w:color w:val="007FFF"/>
        <w:shd w:val="clear" w:color="auto" w:fill="FFFFFF"/>
      </w:rPr>
      <w:t>Zizinului</w:t>
    </w:r>
    <w:proofErr w:type="spellEnd"/>
    <w:r w:rsidR="00F774D8" w:rsidRPr="0073390A">
      <w:rPr>
        <w:rFonts w:ascii="Montserrat SemiBold" w:hAnsi="Montserrat SemiBold" w:cs="Open Sans"/>
        <w:color w:val="007FFF"/>
        <w:shd w:val="clear" w:color="auto" w:fill="FFFFFF"/>
      </w:rPr>
      <w:t xml:space="preserve"> n</w:t>
    </w:r>
    <w:r w:rsidR="000437D9" w:rsidRPr="0073390A">
      <w:rPr>
        <w:rFonts w:ascii="Montserrat SemiBold" w:hAnsi="Montserrat SemiBold" w:cs="Open Sans"/>
        <w:color w:val="007FFF"/>
        <w:shd w:val="clear" w:color="auto" w:fill="FFFFFF"/>
      </w:rPr>
      <w:t>r. 110,</w:t>
    </w:r>
  </w:p>
  <w:p w14:paraId="6EC51E20" w14:textId="77777777" w:rsidR="003517FE" w:rsidRPr="0073390A" w:rsidRDefault="001C77BF" w:rsidP="00484CCE">
    <w:pPr>
      <w:pStyle w:val="Footer"/>
      <w:spacing w:line="276" w:lineRule="auto"/>
      <w:rPr>
        <w:rFonts w:ascii="Montserrat SemiBold" w:hAnsi="Montserrat SemiBold" w:cs="Open Sans"/>
        <w:color w:val="007FFF"/>
        <w:shd w:val="clear" w:color="auto" w:fill="FFFFFF"/>
      </w:rPr>
    </w:pPr>
    <w:r w:rsidRPr="0073390A">
      <w:rPr>
        <w:noProof/>
        <w:color w:val="007FFF"/>
      </w:rPr>
      <mc:AlternateContent>
        <mc:Choice Requires="wps">
          <w:drawing>
            <wp:anchor distT="0" distB="0" distL="114300" distR="114300" simplePos="0" relativeHeight="251668480" behindDoc="0" locked="0" layoutInCell="1" allowOverlap="1" wp14:anchorId="49ACD289" wp14:editId="0615BF18">
              <wp:simplePos x="0" y="0"/>
              <wp:positionH relativeFrom="column">
                <wp:posOffset>4351020</wp:posOffset>
              </wp:positionH>
              <wp:positionV relativeFrom="paragraph">
                <wp:posOffset>27940</wp:posOffset>
              </wp:positionV>
              <wp:extent cx="904875" cy="0"/>
              <wp:effectExtent l="0" t="0" r="9525" b="19050"/>
              <wp:wrapNone/>
              <wp:docPr id="169" name="Straight Connector 169"/>
              <wp:cNvGraphicFramePr/>
              <a:graphic xmlns:a="http://schemas.openxmlformats.org/drawingml/2006/main">
                <a:graphicData uri="http://schemas.microsoft.com/office/word/2010/wordprocessingShape">
                  <wps:wsp>
                    <wps:cNvCnPr/>
                    <wps:spPr>
                      <a:xfrm>
                        <a:off x="0" y="0"/>
                        <a:ext cx="904875" cy="0"/>
                      </a:xfrm>
                      <a:prstGeom prst="line">
                        <a:avLst/>
                      </a:prstGeom>
                      <a:ln>
                        <a:solidFill>
                          <a:srgbClr val="E6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F4FAE9" id="Straight Connector 16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mc:Fallback>
      </mc:AlternateContent>
    </w:r>
    <w:r w:rsidRPr="0073390A">
      <w:rPr>
        <w:noProof/>
        <w:color w:val="007FFF"/>
      </w:rPr>
      <mc:AlternateContent>
        <mc:Choice Requires="wps">
          <w:drawing>
            <wp:anchor distT="0" distB="0" distL="114300" distR="114300" simplePos="0" relativeHeight="251666432" behindDoc="0" locked="0" layoutInCell="1" allowOverlap="1" wp14:anchorId="0B50AFB9" wp14:editId="317201EF">
              <wp:simplePos x="0" y="0"/>
              <wp:positionH relativeFrom="column">
                <wp:posOffset>3402965</wp:posOffset>
              </wp:positionH>
              <wp:positionV relativeFrom="paragraph">
                <wp:posOffset>27940</wp:posOffset>
              </wp:positionV>
              <wp:extent cx="947420" cy="0"/>
              <wp:effectExtent l="0" t="0" r="24130" b="19050"/>
              <wp:wrapNone/>
              <wp:docPr id="167" name="Straight Connector 167"/>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ECE1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12A36E" id="Straight Connector 16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mc:Fallback>
      </mc:AlternateContent>
    </w:r>
    <w:r w:rsidRPr="0073390A">
      <w:rPr>
        <w:noProof/>
        <w:color w:val="007FFF"/>
      </w:rPr>
      <mc:AlternateContent>
        <mc:Choice Requires="wps">
          <w:drawing>
            <wp:anchor distT="0" distB="0" distL="114300" distR="114300" simplePos="0" relativeHeight="251660288" behindDoc="0" locked="0" layoutInCell="1" allowOverlap="1" wp14:anchorId="7DC0EA5D" wp14:editId="6CEBE8FE">
              <wp:simplePos x="0" y="0"/>
              <wp:positionH relativeFrom="column">
                <wp:posOffset>2455545</wp:posOffset>
              </wp:positionH>
              <wp:positionV relativeFrom="paragraph">
                <wp:posOffset>27940</wp:posOffset>
              </wp:positionV>
              <wp:extent cx="947420" cy="0"/>
              <wp:effectExtent l="0" t="0" r="24130" b="19050"/>
              <wp:wrapNone/>
              <wp:docPr id="19" name="Straight Connector 19"/>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2831C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D7A91C"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mc:Fallback>
      </mc:AlternateContent>
    </w:r>
    <w:proofErr w:type="spellStart"/>
    <w:r w:rsidR="00DC5472" w:rsidRPr="0073390A">
      <w:rPr>
        <w:rFonts w:ascii="Montserrat SemiBold" w:hAnsi="Montserrat SemiBold" w:cs="Open Sans"/>
        <w:color w:val="007FFF"/>
        <w:shd w:val="clear" w:color="auto" w:fill="FFFFFF"/>
      </w:rPr>
      <w:t>Brașov</w:t>
    </w:r>
    <w:proofErr w:type="spellEnd"/>
    <w:r w:rsidR="00DC5472" w:rsidRPr="0073390A">
      <w:rPr>
        <w:rFonts w:ascii="Montserrat SemiBold" w:hAnsi="Montserrat SemiBold" w:cs="Open Sans"/>
        <w:color w:val="007FFF"/>
        <w:shd w:val="clear" w:color="auto" w:fill="FFFFFF"/>
      </w:rPr>
      <w:t xml:space="preserve">, 500407, </w:t>
    </w:r>
    <w:proofErr w:type="spellStart"/>
    <w:r w:rsidR="00DC5472" w:rsidRPr="0073390A">
      <w:rPr>
        <w:rFonts w:ascii="Montserrat SemiBold" w:hAnsi="Montserrat SemiBold" w:cs="Open Sans"/>
        <w:color w:val="007FFF"/>
        <w:shd w:val="clear" w:color="auto" w:fill="FFFFFF"/>
      </w:rPr>
      <w:t>România</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3D15" w14:textId="77777777" w:rsidR="0073390A" w:rsidRDefault="00733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A482" w14:textId="77777777" w:rsidR="00A570DA" w:rsidRDefault="00A570DA" w:rsidP="003517FE">
      <w:r>
        <w:separator/>
      </w:r>
    </w:p>
  </w:footnote>
  <w:footnote w:type="continuationSeparator" w:id="0">
    <w:p w14:paraId="2F218EBF" w14:textId="77777777" w:rsidR="00A570DA" w:rsidRDefault="00A570DA" w:rsidP="0035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37B" w14:textId="77777777" w:rsidR="00142F36" w:rsidRDefault="00A570DA">
    <w:pPr>
      <w:pStyle w:val="Header"/>
    </w:pPr>
    <w:r>
      <w:rPr>
        <w:noProof/>
      </w:rPr>
      <w:pict w14:anchorId="0E7F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1BEB" w14:textId="77777777" w:rsidR="00484CCE" w:rsidRPr="0073390A" w:rsidRDefault="00A570DA" w:rsidP="00484CCE">
    <w:pPr>
      <w:pStyle w:val="Header"/>
      <w:spacing w:line="276" w:lineRule="auto"/>
      <w:jc w:val="right"/>
      <w:rPr>
        <w:rFonts w:ascii="Montserrat SemiBold" w:hAnsi="Montserrat SemiBold" w:cs="Open Sans"/>
        <w:color w:val="2F3250"/>
        <w:shd w:val="clear" w:color="auto" w:fill="FFFFFF"/>
      </w:rPr>
    </w:pPr>
    <w:r>
      <w:rPr>
        <w:rFonts w:asciiTheme="minorHAnsi" w:hAnsiTheme="minorHAnsi" w:cstheme="minorBidi"/>
        <w:noProof/>
      </w:rPr>
      <w:pict w14:anchorId="3CA37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14:anchorId="6622E149" wp14:editId="6329A434">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4F8D544D" wp14:editId="7BE80003">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0728-994472</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0E555E77" wp14:editId="7C15B9F1">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14:paraId="7612DFD5" w14:textId="77777777"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14:anchorId="688B5406" wp14:editId="44236596">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8DA9" w14:textId="77777777" w:rsidR="00142F36" w:rsidRDefault="00A570DA">
    <w:pPr>
      <w:pStyle w:val="Header"/>
    </w:pPr>
    <w:r>
      <w:rPr>
        <w:noProof/>
      </w:rPr>
      <w:pict w14:anchorId="315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15:restartNumberingAfterBreak="0">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15:restartNumberingAfterBreak="0">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15:restartNumberingAfterBreak="0">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2151268"/>
    <w:multiLevelType w:val="hybridMultilevel"/>
    <w:tmpl w:val="BC7EDF52"/>
    <w:lvl w:ilvl="0" w:tplc="3CE6B04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0C0FD3"/>
    <w:multiLevelType w:val="singleLevel"/>
    <w:tmpl w:val="AEC429CE"/>
    <w:lvl w:ilvl="0">
      <w:start w:val="1"/>
      <w:numFmt w:val="decimal"/>
      <w:lvlText w:val="%1."/>
      <w:lvlJc w:val="left"/>
      <w:pPr>
        <w:tabs>
          <w:tab w:val="num" w:pos="1440"/>
        </w:tabs>
        <w:ind w:left="1440" w:hanging="360"/>
      </w:pPr>
      <w:rPr>
        <w:rFonts w:hint="default"/>
      </w:rPr>
    </w:lvl>
  </w:abstractNum>
  <w:num w:numId="1" w16cid:durableId="2028022987">
    <w:abstractNumId w:val="0"/>
  </w:num>
  <w:num w:numId="2" w16cid:durableId="1002121966">
    <w:abstractNumId w:val="2"/>
  </w:num>
  <w:num w:numId="3" w16cid:durableId="1703283260">
    <w:abstractNumId w:val="1"/>
  </w:num>
  <w:num w:numId="4" w16cid:durableId="1664775191">
    <w:abstractNumId w:val="3"/>
  </w:num>
  <w:num w:numId="5" w16cid:durableId="1958178213">
    <w:abstractNumId w:val="4"/>
  </w:num>
  <w:num w:numId="6" w16cid:durableId="1020863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7f7f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FE"/>
    <w:rsid w:val="000437D9"/>
    <w:rsid w:val="00097476"/>
    <w:rsid w:val="00142F36"/>
    <w:rsid w:val="001C77BF"/>
    <w:rsid w:val="002A523C"/>
    <w:rsid w:val="002A7DBA"/>
    <w:rsid w:val="002D7D77"/>
    <w:rsid w:val="002F60F7"/>
    <w:rsid w:val="00304A8D"/>
    <w:rsid w:val="00304F5E"/>
    <w:rsid w:val="003267C7"/>
    <w:rsid w:val="003517FE"/>
    <w:rsid w:val="00364D2E"/>
    <w:rsid w:val="003F5BCA"/>
    <w:rsid w:val="0042235A"/>
    <w:rsid w:val="00484CCE"/>
    <w:rsid w:val="005516F4"/>
    <w:rsid w:val="005C46F3"/>
    <w:rsid w:val="00615821"/>
    <w:rsid w:val="006451B6"/>
    <w:rsid w:val="00655D0D"/>
    <w:rsid w:val="00687766"/>
    <w:rsid w:val="006D7A6B"/>
    <w:rsid w:val="00701492"/>
    <w:rsid w:val="007178DE"/>
    <w:rsid w:val="0073390A"/>
    <w:rsid w:val="008D1236"/>
    <w:rsid w:val="008D19BF"/>
    <w:rsid w:val="009961C9"/>
    <w:rsid w:val="00A570DA"/>
    <w:rsid w:val="00AC1198"/>
    <w:rsid w:val="00B2153B"/>
    <w:rsid w:val="00B60543"/>
    <w:rsid w:val="00B60622"/>
    <w:rsid w:val="00BA58ED"/>
    <w:rsid w:val="00BA5AC3"/>
    <w:rsid w:val="00C00403"/>
    <w:rsid w:val="00CD3D47"/>
    <w:rsid w:val="00CE47C6"/>
    <w:rsid w:val="00CF0335"/>
    <w:rsid w:val="00D01396"/>
    <w:rsid w:val="00D4279B"/>
    <w:rsid w:val="00D7545A"/>
    <w:rsid w:val="00D95D2A"/>
    <w:rsid w:val="00DB6096"/>
    <w:rsid w:val="00DC5472"/>
    <w:rsid w:val="00E63D53"/>
    <w:rsid w:val="00EB6FCA"/>
    <w:rsid w:val="00EE074D"/>
    <w:rsid w:val="00F333F0"/>
    <w:rsid w:val="00F71D31"/>
    <w:rsid w:val="00F774D8"/>
    <w:rsid w:val="00FA64B0"/>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0"/>
    </o:shapedefaults>
    <o:shapelayout v:ext="edit">
      <o:idmap v:ext="edit" data="2"/>
    </o:shapelayout>
  </w:shapeDefaults>
  <w:decimalSymbol w:val="."/>
  <w:listSeparator w:val=","/>
  <w14:docId w14:val="7DE14EF8"/>
  <w15:docId w15:val="{B1A1596F-D4EB-4F9E-B1CE-C185E59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7178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akro.ro"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16E3A-07E1-4EB0-869C-D0ED6BD5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570</Words>
  <Characters>3250</Characters>
  <Application>Microsoft Office Word</Application>
  <DocSecurity>0</DocSecurity>
  <Lines>27</Lines>
  <Paragraphs>7</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alex soare</cp:lastModifiedBy>
  <cp:revision>6</cp:revision>
  <dcterms:created xsi:type="dcterms:W3CDTF">2023-10-03T08:19:00Z</dcterms:created>
  <dcterms:modified xsi:type="dcterms:W3CDTF">2026-09-02T08:33:00Z</dcterms:modified>
</cp:coreProperties>
</file>