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45A" w:rsidRPr="00986118" w:rsidRDefault="00C7045A" w:rsidP="00587E9C">
      <w:pPr>
        <w:pStyle w:val="a5"/>
        <w:jc w:val="center"/>
      </w:pPr>
      <w:r w:rsidRPr="00986118">
        <w:rPr>
          <w:lang w:val="en-US"/>
        </w:rPr>
        <w:t>T</w:t>
      </w:r>
      <w:r w:rsidRPr="00986118">
        <w:t>ЕХНИЧЕСКИ УНИВЕРСИТЕТ – СОФИЯ</w:t>
      </w:r>
    </w:p>
    <w:p w:rsidR="001275A7" w:rsidRDefault="001275A7" w:rsidP="001275A7">
      <w:pPr>
        <w:pStyle w:val="a5"/>
        <w:jc w:val="center"/>
      </w:pPr>
      <w:r>
        <w:t>Катедра „Компютърни системи”</w:t>
      </w:r>
    </w:p>
    <w:p w:rsidR="001275A7" w:rsidRDefault="001275A7" w:rsidP="001275A7">
      <w:pPr>
        <w:pStyle w:val="a5"/>
        <w:jc w:val="center"/>
      </w:pPr>
    </w:p>
    <w:p w:rsidR="00C7045A" w:rsidRPr="00986118" w:rsidRDefault="001275A7" w:rsidP="001275A7">
      <w:pPr>
        <w:pStyle w:val="a5"/>
        <w:jc w:val="center"/>
      </w:pPr>
      <w:r>
        <w:t xml:space="preserve">Специалност „Компютърни </w:t>
      </w:r>
      <w:r w:rsidR="00E8574E">
        <w:t>и Софтуерно Инженерство</w:t>
      </w:r>
      <w:r>
        <w:t xml:space="preserve">”, степен </w:t>
      </w:r>
      <w:r w:rsidR="00E8574E">
        <w:t>магистър</w:t>
      </w: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587E9C">
      <w:pPr>
        <w:pStyle w:val="a5"/>
        <w:jc w:val="center"/>
      </w:pPr>
    </w:p>
    <w:p w:rsidR="00C7045A" w:rsidRPr="00986118" w:rsidRDefault="00C7045A" w:rsidP="00B9434A"/>
    <w:p w:rsidR="00C7045A" w:rsidRPr="009F761C" w:rsidRDefault="009F761C" w:rsidP="00B9434A">
      <w:pPr>
        <w:pStyle w:val="a3"/>
      </w:pPr>
      <w:r>
        <w:t>Курсов</w:t>
      </w:r>
      <w:r w:rsidR="00D33DD7">
        <w:t xml:space="preserve"> </w:t>
      </w:r>
      <w:r>
        <w:t>проект</w:t>
      </w:r>
      <w:r w:rsidR="00D33DD7">
        <w:t xml:space="preserve"> по </w:t>
      </w:r>
      <w:r>
        <w:rPr>
          <w:lang w:val="en-US"/>
        </w:rPr>
        <w:t xml:space="preserve">SQL </w:t>
      </w:r>
      <w:r>
        <w:t>и мрежови технологии за достъп до Бази от Данни</w:t>
      </w:r>
    </w:p>
    <w:p w:rsidR="00C7045A" w:rsidRPr="00C7045A" w:rsidRDefault="00C7045A" w:rsidP="00B9434A">
      <w:pPr>
        <w:pStyle w:val="a5"/>
      </w:pPr>
    </w:p>
    <w:p w:rsidR="00C7045A" w:rsidRPr="00C7045A" w:rsidRDefault="00C7045A" w:rsidP="00B9434A">
      <w:pPr>
        <w:pStyle w:val="a5"/>
      </w:pPr>
    </w:p>
    <w:p w:rsidR="00C7045A" w:rsidRPr="00C7045A" w:rsidRDefault="00C7045A" w:rsidP="00B9434A">
      <w:pPr>
        <w:pStyle w:val="a5"/>
      </w:pPr>
    </w:p>
    <w:p w:rsidR="00C7045A" w:rsidRPr="00C7045A" w:rsidRDefault="00C7045A" w:rsidP="00B9434A">
      <w:pPr>
        <w:pStyle w:val="a5"/>
      </w:pPr>
    </w:p>
    <w:p w:rsidR="00C7045A" w:rsidRPr="00C7045A" w:rsidRDefault="00C7045A" w:rsidP="00587E9C">
      <w:pPr>
        <w:pStyle w:val="a5"/>
        <w:jc w:val="center"/>
      </w:pPr>
      <w:r w:rsidRPr="00C7045A">
        <w:t>Тема: „</w:t>
      </w:r>
      <w:r w:rsidR="009F761C">
        <w:t>Запис на новини</w:t>
      </w:r>
      <w:r w:rsidRPr="00C7045A">
        <w:t>„</w:t>
      </w:r>
    </w:p>
    <w:p w:rsidR="00C7045A" w:rsidRPr="00C7045A" w:rsidRDefault="00C7045A" w:rsidP="00B9434A">
      <w:pPr>
        <w:pStyle w:val="a5"/>
      </w:pPr>
    </w:p>
    <w:p w:rsidR="00C7045A" w:rsidRDefault="00C7045A" w:rsidP="00B9434A">
      <w:pPr>
        <w:pStyle w:val="a5"/>
      </w:pPr>
    </w:p>
    <w:p w:rsidR="00C7045A" w:rsidRDefault="00C7045A" w:rsidP="00B9434A"/>
    <w:p w:rsidR="00C7045A" w:rsidRDefault="00C7045A" w:rsidP="00B9434A"/>
    <w:p w:rsidR="00C7045A" w:rsidRDefault="00C7045A" w:rsidP="00B9434A"/>
    <w:p w:rsidR="00C7045A" w:rsidRPr="00C7045A" w:rsidRDefault="00C7045A" w:rsidP="001275A7">
      <w:pPr>
        <w:pStyle w:val="a5"/>
        <w:ind w:firstLine="0"/>
      </w:pPr>
    </w:p>
    <w:p w:rsidR="00C7045A" w:rsidRPr="00C7045A" w:rsidRDefault="00C7045A" w:rsidP="00B9434A">
      <w:pPr>
        <w:pStyle w:val="a5"/>
      </w:pPr>
    </w:p>
    <w:p w:rsidR="00C7045A" w:rsidRPr="000A3A1E" w:rsidRDefault="00C7045A" w:rsidP="000A3A1E">
      <w:pPr>
        <w:pStyle w:val="a5"/>
        <w:jc w:val="left"/>
        <w:rPr>
          <w:sz w:val="30"/>
          <w:szCs w:val="30"/>
        </w:rPr>
      </w:pPr>
      <w:r w:rsidRPr="000A3A1E">
        <w:rPr>
          <w:sz w:val="30"/>
          <w:szCs w:val="30"/>
        </w:rPr>
        <w:t>Изработил:</w:t>
      </w:r>
      <w:r w:rsidR="000A3A1E" w:rsidRPr="000A3A1E">
        <w:rPr>
          <w:sz w:val="30"/>
          <w:szCs w:val="30"/>
        </w:rPr>
        <w:t xml:space="preserve"> Тодор Георгиев </w:t>
      </w:r>
      <w:proofErr w:type="spellStart"/>
      <w:r w:rsidR="000A3A1E" w:rsidRPr="000A3A1E">
        <w:rPr>
          <w:sz w:val="30"/>
          <w:szCs w:val="30"/>
        </w:rPr>
        <w:t>Еников</w:t>
      </w:r>
      <w:proofErr w:type="spellEnd"/>
      <w:r w:rsidR="000A3A1E" w:rsidRPr="000A3A1E">
        <w:rPr>
          <w:sz w:val="30"/>
          <w:szCs w:val="30"/>
        </w:rPr>
        <w:t xml:space="preserve">, </w:t>
      </w:r>
      <w:proofErr w:type="spellStart"/>
      <w:r w:rsidR="000A3A1E" w:rsidRPr="000A3A1E">
        <w:rPr>
          <w:sz w:val="30"/>
          <w:szCs w:val="30"/>
        </w:rPr>
        <w:t>фак</w:t>
      </w:r>
      <w:proofErr w:type="spellEnd"/>
      <w:r w:rsidR="000A3A1E" w:rsidRPr="000A3A1E">
        <w:rPr>
          <w:sz w:val="30"/>
          <w:szCs w:val="30"/>
        </w:rPr>
        <w:t>.</w:t>
      </w:r>
      <w:r w:rsidRPr="000A3A1E">
        <w:rPr>
          <w:sz w:val="30"/>
          <w:szCs w:val="30"/>
        </w:rPr>
        <w:t>№</w:t>
      </w:r>
      <w:r w:rsidR="00E8574E">
        <w:rPr>
          <w:sz w:val="30"/>
          <w:szCs w:val="30"/>
        </w:rPr>
        <w:t xml:space="preserve"> 121316042</w:t>
      </w:r>
    </w:p>
    <w:p w:rsidR="0043145F" w:rsidRDefault="0043145F">
      <w:pPr>
        <w:pStyle w:val="a7"/>
        <w:rPr>
          <w:lang w:val="bg-BG"/>
        </w:rPr>
      </w:pPr>
    </w:p>
    <w:p w:rsidR="00E8574E" w:rsidRPr="00E8574E" w:rsidRDefault="00E8574E" w:rsidP="00E8574E">
      <w:pPr>
        <w:rPr>
          <w:lang w:eastAsia="ja-JP"/>
        </w:rPr>
      </w:pPr>
    </w:p>
    <w:sdt>
      <w:sdtPr>
        <w:rPr>
          <w:rFonts w:eastAsiaTheme="majorEastAsia"/>
          <w:b/>
          <w:bCs/>
          <w:noProof/>
        </w:rPr>
        <w:id w:val="-11121725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9434A" w:rsidRPr="00B9434A" w:rsidRDefault="00B9434A" w:rsidP="0043145F">
          <w:r>
            <w:t>Съдържание</w:t>
          </w:r>
        </w:p>
        <w:p w:rsidR="00F1525F" w:rsidRDefault="002800BF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2800BF">
            <w:fldChar w:fldCharType="begin"/>
          </w:r>
          <w:r w:rsidR="00B9434A">
            <w:instrText xml:space="preserve"> TOC \o "1-3" \h \z \u </w:instrText>
          </w:r>
          <w:r w:rsidRPr="002800BF">
            <w:fldChar w:fldCharType="separate"/>
          </w:r>
          <w:hyperlink w:anchor="_Toc434260764" w:history="1">
            <w:r w:rsidR="00F1525F" w:rsidRPr="00B06883">
              <w:rPr>
                <w:rStyle w:val="a8"/>
              </w:rPr>
              <w:t>1</w:t>
            </w:r>
            <w:r w:rsidR="00111950">
              <w:rPr>
                <w:rFonts w:asciiTheme="minorHAnsi" w:eastAsiaTheme="minorEastAsia" w:hAnsiTheme="minorHAnsi" w:cstheme="minorBidi"/>
                <w:sz w:val="22"/>
                <w:szCs w:val="22"/>
              </w:rPr>
              <w:t>.</w:t>
            </w:r>
            <w:r w:rsidR="00111950">
              <w:rPr>
                <w:rFonts w:asciiTheme="minorHAnsi" w:eastAsiaTheme="minorEastAsia" w:hAnsiTheme="minorHAnsi" w:cstheme="minorBidi"/>
                <w:sz w:val="22"/>
                <w:szCs w:val="22"/>
                <w:lang w:val="en-US"/>
              </w:rPr>
              <w:t xml:space="preserve"> </w:t>
            </w:r>
            <w:r w:rsidR="004865E2">
              <w:rPr>
                <w:rFonts w:eastAsiaTheme="minorEastAsia"/>
              </w:rPr>
              <w:t>Описание на задачата и изходната постановка</w:t>
            </w:r>
            <w:r w:rsidR="00F1525F">
              <w:rPr>
                <w:webHidden/>
              </w:rPr>
              <w:tab/>
            </w:r>
            <w:r w:rsidR="00111950">
              <w:rPr>
                <w:webHidden/>
                <w:lang w:val="en-US"/>
              </w:rPr>
              <w:t>3</w:t>
            </w:r>
          </w:hyperlink>
        </w:p>
        <w:p w:rsidR="00F1525F" w:rsidRDefault="002800BF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4260765" w:history="1">
            <w:r w:rsidR="00052342">
              <w:rPr>
                <w:rStyle w:val="a8"/>
              </w:rPr>
              <w:t>2</w:t>
            </w:r>
            <w:r w:rsidR="00111950">
              <w:rPr>
                <w:rStyle w:val="a8"/>
              </w:rPr>
              <w:t xml:space="preserve">. </w:t>
            </w:r>
            <w:r w:rsidR="004865E2">
              <w:rPr>
                <w:rStyle w:val="a8"/>
              </w:rPr>
              <w:t>Изглед на създадената база данни</w:t>
            </w:r>
            <w:r w:rsidR="00F1525F">
              <w:rPr>
                <w:webHidden/>
              </w:rPr>
              <w:tab/>
            </w:r>
            <w:r w:rsidR="00052342">
              <w:rPr>
                <w:webHidden/>
              </w:rPr>
              <w:t>3</w:t>
            </w:r>
          </w:hyperlink>
        </w:p>
        <w:p w:rsidR="00F1525F" w:rsidRDefault="002800BF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4260766" w:history="1">
            <w:r w:rsidR="00052342">
              <w:rPr>
                <w:rStyle w:val="a8"/>
              </w:rPr>
              <w:t xml:space="preserve">3. </w:t>
            </w:r>
            <w:r w:rsidR="004865E2">
              <w:rPr>
                <w:rStyle w:val="a8"/>
              </w:rPr>
              <w:t>Описание на използваните технологии</w:t>
            </w:r>
            <w:r w:rsidR="00F1525F">
              <w:rPr>
                <w:webHidden/>
              </w:rPr>
              <w:tab/>
            </w:r>
            <w:r w:rsidR="00892066">
              <w:rPr>
                <w:webHidden/>
              </w:rPr>
              <w:t>5</w:t>
            </w:r>
          </w:hyperlink>
        </w:p>
        <w:p w:rsidR="00F1525F" w:rsidRDefault="002800BF" w:rsidP="00BE713C">
          <w:pPr>
            <w:pStyle w:val="11"/>
            <w:rPr>
              <w:lang w:val="en-US"/>
            </w:rPr>
          </w:pPr>
          <w:hyperlink w:anchor="_Toc434260767" w:history="1">
            <w:r w:rsidR="00052342">
              <w:rPr>
                <w:rStyle w:val="a8"/>
              </w:rPr>
              <w:t>4.</w:t>
            </w:r>
            <w:r w:rsidR="00111950">
              <w:rPr>
                <w:rStyle w:val="a8"/>
              </w:rPr>
              <w:t xml:space="preserve"> </w:t>
            </w:r>
            <w:r w:rsidR="004865E2">
              <w:rPr>
                <w:rStyle w:val="a8"/>
              </w:rPr>
              <w:t>Описание на реализацията</w:t>
            </w:r>
            <w:r w:rsidR="00F1525F">
              <w:rPr>
                <w:webHidden/>
              </w:rPr>
              <w:tab/>
            </w:r>
            <w:r w:rsidR="00892066">
              <w:rPr>
                <w:webHidden/>
              </w:rPr>
              <w:t>6</w:t>
            </w:r>
          </w:hyperlink>
        </w:p>
        <w:p w:rsidR="00D55674" w:rsidRPr="00D55674" w:rsidRDefault="00D55674" w:rsidP="00D55674">
          <w:pPr>
            <w:pStyle w:val="11"/>
            <w:rPr>
              <w:lang w:val="en-US"/>
            </w:rPr>
          </w:pPr>
          <w:hyperlink w:anchor="_Toc434260767" w:history="1">
            <w:r w:rsidR="00F12661">
              <w:rPr>
                <w:rStyle w:val="a8"/>
                <w:lang w:val="en-US"/>
              </w:rPr>
              <w:t>5</w:t>
            </w:r>
            <w:r>
              <w:rPr>
                <w:rStyle w:val="a8"/>
              </w:rPr>
              <w:t xml:space="preserve">. </w:t>
            </w:r>
            <w:r w:rsidR="00F12661">
              <w:rPr>
                <w:rStyle w:val="a8"/>
              </w:rPr>
              <w:t>Защита от паралелно редактиране на новини</w:t>
            </w:r>
            <w:r>
              <w:rPr>
                <w:webHidden/>
              </w:rPr>
              <w:tab/>
            </w:r>
            <w:r w:rsidR="00892066">
              <w:rPr>
                <w:webHidden/>
              </w:rPr>
              <w:t>6</w:t>
            </w:r>
          </w:hyperlink>
        </w:p>
        <w:p w:rsidR="00F1525F" w:rsidRPr="00892066" w:rsidRDefault="002800BF" w:rsidP="00BE713C">
          <w:pPr>
            <w:pStyle w:val="11"/>
          </w:pPr>
          <w:hyperlink w:anchor="_Toc434260768" w:history="1">
            <w:r w:rsidR="00F12661">
              <w:rPr>
                <w:rStyle w:val="a8"/>
                <w:lang w:val="en-US"/>
              </w:rPr>
              <w:t>6</w:t>
            </w:r>
            <w:r w:rsidR="00111950">
              <w:rPr>
                <w:rStyle w:val="a8"/>
              </w:rPr>
              <w:t>.</w:t>
            </w:r>
            <w:r w:rsidR="004865E2">
              <w:rPr>
                <w:rStyle w:val="a8"/>
              </w:rPr>
              <w:t xml:space="preserve"> Снимки на приложението</w:t>
            </w:r>
            <w:r w:rsidR="00F1525F">
              <w:rPr>
                <w:webHidden/>
              </w:rPr>
              <w:tab/>
            </w:r>
          </w:hyperlink>
          <w:r w:rsidR="00892066">
            <w:t>7</w:t>
          </w:r>
          <w:r w:rsidR="00D55674">
            <w:rPr>
              <w:lang w:val="en-US"/>
            </w:rPr>
            <w:t>-</w:t>
          </w:r>
          <w:r w:rsidR="00892066">
            <w:t>8</w:t>
          </w:r>
        </w:p>
        <w:p w:rsidR="00111950" w:rsidRPr="00BE713C" w:rsidRDefault="002800BF" w:rsidP="00BE713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b/>
              <w:bCs/>
            </w:rPr>
            <w:fldChar w:fldCharType="end"/>
          </w:r>
          <w:r w:rsidR="00111950">
            <w:rPr>
              <w:lang w:val="en-US"/>
            </w:rPr>
            <w:t xml:space="preserve">    </w:t>
          </w:r>
          <w:hyperlink w:anchor="_Toc434260764" w:history="1">
            <w:r w:rsidR="00111950">
              <w:rPr>
                <w:rFonts w:eastAsiaTheme="minorEastAsia"/>
              </w:rPr>
              <w:t>Източници</w:t>
            </w:r>
            <w:r w:rsidR="00111950">
              <w:rPr>
                <w:webHidden/>
              </w:rPr>
              <w:tab/>
            </w:r>
            <w:r w:rsidR="00892066">
              <w:rPr>
                <w:webHidden/>
              </w:rPr>
              <w:t>9</w:t>
            </w:r>
          </w:hyperlink>
        </w:p>
      </w:sdtContent>
    </w:sdt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052342" w:rsidRDefault="00052342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4865E2" w:rsidRDefault="004865E2" w:rsidP="00892066">
      <w:pPr>
        <w:ind w:firstLine="0"/>
        <w:rPr>
          <w:rFonts w:asciiTheme="minorHAnsi" w:hAnsiTheme="minorHAnsi"/>
          <w:b/>
          <w:sz w:val="32"/>
          <w:szCs w:val="32"/>
        </w:rPr>
      </w:pPr>
    </w:p>
    <w:p w:rsidR="00D33DD7" w:rsidRDefault="009F761C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Описание на задачата и изходната постановка</w:t>
      </w:r>
    </w:p>
    <w:p w:rsidR="009F761C" w:rsidRDefault="009F761C" w:rsidP="009F761C">
      <w:pPr>
        <w:ind w:firstLine="0"/>
        <w:rPr>
          <w:rFonts w:asciiTheme="minorHAnsi" w:hAnsiTheme="minorHAnsi"/>
          <w:b/>
          <w:sz w:val="32"/>
          <w:szCs w:val="32"/>
        </w:rPr>
      </w:pPr>
    </w:p>
    <w:p w:rsidR="009F761C" w:rsidRDefault="009F761C" w:rsidP="009F761C">
      <w:pPr>
        <w:ind w:firstLine="0"/>
        <w:rPr>
          <w:rFonts w:asciiTheme="minorHAnsi" w:hAnsiTheme="minorHAnsi"/>
        </w:rPr>
      </w:pPr>
      <w:r w:rsidRPr="009F761C">
        <w:rPr>
          <w:rFonts w:asciiTheme="minorHAnsi" w:hAnsiTheme="minorHAnsi"/>
        </w:rPr>
        <w:t>Приложението което съм реализирал, представлява сайт за новини, в който основни функционалности са:</w:t>
      </w:r>
    </w:p>
    <w:p w:rsidR="00241268" w:rsidRPr="009F761C" w:rsidRDefault="00241268" w:rsidP="009F761C">
      <w:pPr>
        <w:ind w:firstLine="0"/>
        <w:rPr>
          <w:rFonts w:asciiTheme="minorHAnsi" w:hAnsiTheme="minorHAnsi"/>
        </w:rPr>
      </w:pP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Регистриране на потребител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Логване на потребител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Преглед на всички налични новини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Филтрация на новини по заглавие</w:t>
      </w:r>
    </w:p>
    <w:p w:rsidR="009F761C" w:rsidRPr="009F761C" w:rsidRDefault="009F761C" w:rsidP="0066224E">
      <w:pPr>
        <w:pStyle w:val="ab"/>
        <w:numPr>
          <w:ilvl w:val="0"/>
          <w:numId w:val="2"/>
        </w:numPr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</w:rPr>
        <w:t>Администраторски права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Добавяне на нова новина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Промяна на вече създадена новина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Показване на всички регистрирани потребители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Промяна на данни за потребители</w:t>
      </w:r>
    </w:p>
    <w:p w:rsidR="009F761C" w:rsidRPr="00D54E5F" w:rsidRDefault="009F761C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„Даване” на права на обикновен потребител,</w:t>
      </w:r>
      <w:r w:rsidR="00D54E5F">
        <w:rPr>
          <w:rFonts w:asciiTheme="minorHAnsi" w:hAnsiTheme="minorHAnsi"/>
        </w:rPr>
        <w:t xml:space="preserve"> за</w:t>
      </w:r>
      <w:r w:rsidRPr="00D54E5F">
        <w:rPr>
          <w:rFonts w:asciiTheme="minorHAnsi" w:hAnsiTheme="minorHAnsi"/>
        </w:rPr>
        <w:t xml:space="preserve"> да може да добавя и редактира новини</w:t>
      </w:r>
    </w:p>
    <w:p w:rsidR="009F761C" w:rsidRDefault="00D54E5F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 w:rsidRPr="00D54E5F">
        <w:rPr>
          <w:rFonts w:asciiTheme="minorHAnsi" w:hAnsiTheme="minorHAnsi"/>
        </w:rPr>
        <w:t>Филтриране на потребители по потребителско име</w:t>
      </w:r>
    </w:p>
    <w:p w:rsidR="004865E2" w:rsidRPr="00D54E5F" w:rsidRDefault="004865E2" w:rsidP="0066224E">
      <w:pPr>
        <w:pStyle w:val="ab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Филтриране на новини по заглавие</w:t>
      </w:r>
    </w:p>
    <w:p w:rsidR="00D33DD7" w:rsidRDefault="00D33DD7" w:rsidP="00D33DD7">
      <w:pPr>
        <w:ind w:firstLine="0"/>
        <w:jc w:val="center"/>
        <w:rPr>
          <w:rFonts w:asciiTheme="minorHAnsi" w:hAnsiTheme="minorHAnsi"/>
          <w:b/>
          <w:sz w:val="32"/>
          <w:szCs w:val="32"/>
        </w:rPr>
      </w:pPr>
    </w:p>
    <w:p w:rsidR="009F761C" w:rsidRDefault="00D54E5F" w:rsidP="00D54E5F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Изглед на създадената база данни</w:t>
      </w:r>
    </w:p>
    <w:p w:rsidR="00D54E5F" w:rsidRDefault="00D54E5F" w:rsidP="00D54E5F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Създадената база данни (фиг. 1) се състои от 6 таблици, от които основните са две</w:t>
      </w:r>
      <w:r>
        <w:rPr>
          <w:rFonts w:asciiTheme="minorHAnsi" w:hAnsiTheme="minorHAnsi"/>
          <w:lang w:val="en-US"/>
        </w:rPr>
        <w:t>:</w:t>
      </w:r>
      <w:r>
        <w:rPr>
          <w:rFonts w:asciiTheme="minorHAnsi" w:hAnsiTheme="minorHAnsi"/>
        </w:rPr>
        <w:t xml:space="preserve"> тази на потребителите (</w:t>
      </w:r>
      <w:proofErr w:type="spellStart"/>
      <w:r>
        <w:rPr>
          <w:rFonts w:asciiTheme="minorHAnsi" w:hAnsiTheme="minorHAnsi"/>
          <w:lang w:val="en-US"/>
        </w:rPr>
        <w:t>AspNetUsers</w:t>
      </w:r>
      <w:proofErr w:type="spellEnd"/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</w:rPr>
        <w:t>и на новините (</w:t>
      </w:r>
      <w:r>
        <w:rPr>
          <w:rFonts w:asciiTheme="minorHAnsi" w:hAnsiTheme="minorHAnsi"/>
          <w:lang w:val="en-US"/>
        </w:rPr>
        <w:t xml:space="preserve">Articles). </w:t>
      </w:r>
      <w:r>
        <w:rPr>
          <w:rFonts w:asciiTheme="minorHAnsi" w:hAnsiTheme="minorHAnsi"/>
        </w:rPr>
        <w:t xml:space="preserve">Другите таблици се използват за запазване на „роли” на потребители, създаване на връзка между две таблици и т.н. </w:t>
      </w:r>
    </w:p>
    <w:p w:rsidR="00D54E5F" w:rsidRPr="00D54E5F" w:rsidRDefault="00D54E5F" w:rsidP="0066224E">
      <w:pPr>
        <w:pStyle w:val="ab"/>
        <w:numPr>
          <w:ilvl w:val="0"/>
          <w:numId w:val="4"/>
        </w:numPr>
        <w:spacing w:before="0" w:after="200" w:line="276" w:lineRule="auto"/>
        <w:rPr>
          <w:rFonts w:asciiTheme="minorHAnsi" w:hAnsiTheme="minorHAnsi"/>
        </w:rPr>
      </w:pPr>
      <w:r w:rsidRPr="00D54E5F">
        <w:rPr>
          <w:rFonts w:asciiTheme="minorHAnsi" w:hAnsiTheme="minorHAnsi"/>
        </w:rPr>
        <w:t>Основни колони в таблицата на потребителите са: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  <w:lang w:val="en-US"/>
        </w:rPr>
        <w:t>FirstName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LastName</w:t>
      </w:r>
      <w:proofErr w:type="spellEnd"/>
      <w:r>
        <w:rPr>
          <w:rFonts w:asciiTheme="minorHAnsi" w:hAnsiTheme="minorHAnsi"/>
          <w:lang w:val="en-US"/>
        </w:rPr>
        <w:t xml:space="preserve">, Email, Username, </w:t>
      </w:r>
      <w:proofErr w:type="spellStart"/>
      <w:r>
        <w:rPr>
          <w:rFonts w:asciiTheme="minorHAnsi" w:hAnsiTheme="minorHAnsi"/>
          <w:lang w:val="en-US"/>
        </w:rPr>
        <w:t>PaswordHash</w:t>
      </w:r>
      <w:proofErr w:type="spellEnd"/>
    </w:p>
    <w:p w:rsidR="00D54E5F" w:rsidRPr="00D54E5F" w:rsidRDefault="00D54E5F" w:rsidP="0066224E">
      <w:pPr>
        <w:pStyle w:val="ab"/>
        <w:numPr>
          <w:ilvl w:val="0"/>
          <w:numId w:val="4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Основни колони в таблицата на  новини са: </w:t>
      </w:r>
      <w:r>
        <w:rPr>
          <w:rFonts w:asciiTheme="minorHAnsi" w:hAnsiTheme="minorHAnsi"/>
          <w:lang w:val="en-US"/>
        </w:rPr>
        <w:t xml:space="preserve">Title, Resume, Content, </w:t>
      </w:r>
      <w:proofErr w:type="spellStart"/>
      <w:r>
        <w:rPr>
          <w:rFonts w:asciiTheme="minorHAnsi" w:hAnsiTheme="minorHAnsi"/>
          <w:lang w:val="en-US"/>
        </w:rPr>
        <w:t>ImagePath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AddedOn</w:t>
      </w:r>
      <w:proofErr w:type="spellEnd"/>
    </w:p>
    <w:p w:rsidR="00D54E5F" w:rsidRDefault="00D54E5F" w:rsidP="00D54E5F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Целта </w:t>
      </w:r>
      <w:r w:rsidR="004865E2">
        <w:rPr>
          <w:rFonts w:asciiTheme="minorHAnsi" w:hAnsiTheme="minorHAnsi"/>
        </w:rPr>
        <w:t>на така създадената база</w:t>
      </w:r>
      <w:r>
        <w:rPr>
          <w:rFonts w:asciiTheme="minorHAnsi" w:hAnsiTheme="minorHAnsi"/>
        </w:rPr>
        <w:t xml:space="preserve"> данни е:</w:t>
      </w:r>
    </w:p>
    <w:p w:rsidR="00D54E5F" w:rsidRDefault="00D54E5F" w:rsidP="0066224E">
      <w:pPr>
        <w:pStyle w:val="ab"/>
        <w:numPr>
          <w:ilvl w:val="0"/>
          <w:numId w:val="5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При регистрация на нов потребител информацията за него да се запазва в таблицата на потребителите</w:t>
      </w:r>
    </w:p>
    <w:p w:rsidR="00D54E5F" w:rsidRDefault="00D54E5F" w:rsidP="0066224E">
      <w:pPr>
        <w:pStyle w:val="ab"/>
        <w:numPr>
          <w:ilvl w:val="0"/>
          <w:numId w:val="5"/>
        </w:num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При добавяне на нова новина информацията за новината да се записва в </w:t>
      </w:r>
      <w:r w:rsidR="00241268">
        <w:rPr>
          <w:rFonts w:asciiTheme="minorHAnsi" w:hAnsiTheme="minorHAnsi"/>
        </w:rPr>
        <w:t>таблицата за новините</w:t>
      </w:r>
    </w:p>
    <w:p w:rsidR="00241268" w:rsidRDefault="00241268" w:rsidP="00241268">
      <w:pPr>
        <w:spacing w:before="0"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Връзката между двете основни таблици е направена, като в таблицата за новините е добавено една допълнителна колона с име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„</w:t>
      </w:r>
      <w:proofErr w:type="spellStart"/>
      <w:r>
        <w:rPr>
          <w:rFonts w:asciiTheme="minorHAnsi" w:hAnsiTheme="minorHAnsi"/>
          <w:lang w:val="en-US"/>
        </w:rPr>
        <w:t>UserId</w:t>
      </w:r>
      <w:proofErr w:type="spellEnd"/>
      <w:r>
        <w:rPr>
          <w:rFonts w:asciiTheme="minorHAnsi" w:hAnsiTheme="minorHAnsi"/>
        </w:rPr>
        <w:t>”</w:t>
      </w:r>
      <w:r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</w:rPr>
        <w:t>която е свързана с колоната „</w:t>
      </w:r>
      <w:r>
        <w:rPr>
          <w:rFonts w:asciiTheme="minorHAnsi" w:hAnsiTheme="minorHAnsi"/>
          <w:lang w:val="en-US"/>
        </w:rPr>
        <w:t>Id</w:t>
      </w:r>
      <w:r>
        <w:rPr>
          <w:rFonts w:asciiTheme="minorHAnsi" w:hAnsiTheme="minorHAnsi"/>
        </w:rPr>
        <w:t>”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на таблицата на потребителите.</w:t>
      </w:r>
    </w:p>
    <w:p w:rsidR="00241268" w:rsidRPr="00241268" w:rsidRDefault="00241268" w:rsidP="00241268">
      <w:pPr>
        <w:spacing w:before="0" w:after="200" w:line="276" w:lineRule="auto"/>
        <w:rPr>
          <w:rFonts w:asciiTheme="minorHAnsi" w:hAnsiTheme="minorHAnsi"/>
        </w:rPr>
      </w:pPr>
    </w:p>
    <w:p w:rsidR="009F761C" w:rsidRDefault="00D54E5F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6305550"/>
            <wp:effectExtent l="19050" t="0" r="0" b="0"/>
            <wp:docPr id="1" name="Картина 0" descr="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1C" w:rsidRPr="00D54E5F" w:rsidRDefault="00D54E5F" w:rsidP="00D54E5F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D54E5F">
        <w:rPr>
          <w:rFonts w:asciiTheme="minorHAnsi" w:hAnsiTheme="minorHAnsi"/>
          <w:sz w:val="24"/>
          <w:szCs w:val="24"/>
        </w:rPr>
        <w:t>Фиг.1 Диаграма на създадената база данни</w:t>
      </w: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br w:type="page"/>
      </w:r>
    </w:p>
    <w:p w:rsidR="009F761C" w:rsidRDefault="00241268" w:rsidP="00241268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Описание на използваните технологии</w:t>
      </w:r>
    </w:p>
    <w:p w:rsidR="00241268" w:rsidRPr="00241268" w:rsidRDefault="00241268" w:rsidP="00241268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  <w:lang w:val="en-US"/>
        </w:rPr>
      </w:pPr>
    </w:p>
    <w:p w:rsid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Основната използвана технология е технологията на </w:t>
      </w:r>
      <w:r>
        <w:rPr>
          <w:rFonts w:asciiTheme="minorHAnsi" w:hAnsiTheme="minorHAnsi"/>
          <w:lang w:val="en-US"/>
        </w:rPr>
        <w:t xml:space="preserve">Microsoft, ASP .NET MVC, </w:t>
      </w:r>
      <w:r>
        <w:rPr>
          <w:rFonts w:asciiTheme="minorHAnsi" w:hAnsiTheme="minorHAnsi"/>
        </w:rPr>
        <w:t>която е използвана за реализиране на клиентската част на приложението.</w:t>
      </w:r>
      <w:r w:rsidRPr="00241268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r w:rsidRPr="00241268">
        <w:rPr>
          <w:rFonts w:asciiTheme="minorHAnsi" w:hAnsiTheme="minorHAnsi"/>
        </w:rPr>
        <w:t>ASP.NET MVC е </w:t>
      </w:r>
      <w:r w:rsidRPr="00241268">
        <w:rPr>
          <w:rFonts w:asciiTheme="minorHAnsi" w:eastAsiaTheme="majorEastAsia" w:hAnsiTheme="minorHAnsi"/>
        </w:rPr>
        <w:t>платформа</w:t>
      </w:r>
      <w:r w:rsidRPr="00241268">
        <w:rPr>
          <w:rFonts w:asciiTheme="minorHAnsi" w:hAnsiTheme="minorHAnsi"/>
        </w:rPr>
        <w:t>, създадена от </w:t>
      </w:r>
      <w:r w:rsidRPr="00241268">
        <w:rPr>
          <w:rFonts w:asciiTheme="minorHAnsi" w:eastAsiaTheme="majorEastAsia" w:hAnsiTheme="minorHAnsi"/>
        </w:rPr>
        <w:t>Microsoft</w:t>
      </w:r>
      <w:r w:rsidRPr="00241268">
        <w:rPr>
          <w:rFonts w:asciiTheme="minorHAnsi" w:hAnsiTheme="minorHAnsi"/>
        </w:rPr>
        <w:t>, която служи за изработване на </w:t>
      </w:r>
      <w:r w:rsidRPr="00241268">
        <w:rPr>
          <w:rFonts w:asciiTheme="minorHAnsi" w:eastAsiaTheme="majorEastAsia" w:hAnsiTheme="minorHAnsi"/>
        </w:rPr>
        <w:t>уеб приложения</w:t>
      </w:r>
      <w:r w:rsidRPr="00241268">
        <w:rPr>
          <w:rFonts w:asciiTheme="minorHAnsi" w:hAnsiTheme="minorHAnsi"/>
        </w:rPr>
        <w:t> с </w:t>
      </w:r>
      <w:r w:rsidRPr="00241268">
        <w:rPr>
          <w:rFonts w:asciiTheme="minorHAnsi" w:eastAsiaTheme="majorEastAsia" w:hAnsiTheme="minorHAnsi"/>
        </w:rPr>
        <w:t>шаблон за дизайн</w:t>
      </w:r>
      <w:r w:rsidRPr="00241268">
        <w:rPr>
          <w:rFonts w:asciiTheme="minorHAnsi" w:hAnsiTheme="minorHAnsi"/>
        </w:rPr>
        <w:t> </w:t>
      </w:r>
      <w:r w:rsidRPr="00241268">
        <w:rPr>
          <w:rFonts w:asciiTheme="minorHAnsi" w:eastAsiaTheme="majorEastAsia" w:hAnsiTheme="minorHAnsi"/>
        </w:rPr>
        <w:t>Модел-Изглед-Контролер</w:t>
      </w:r>
      <w:r w:rsidRPr="00241268">
        <w:rPr>
          <w:rFonts w:asciiTheme="minorHAnsi" w:hAnsiTheme="minorHAnsi"/>
        </w:rPr>
        <w:t> (</w:t>
      </w:r>
      <w:proofErr w:type="spellStart"/>
      <w:r w:rsidRPr="00241268">
        <w:rPr>
          <w:rFonts w:asciiTheme="minorHAnsi" w:hAnsiTheme="minorHAnsi"/>
        </w:rPr>
        <w:t>Model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–</w:t>
      </w:r>
      <w:r>
        <w:rPr>
          <w:rFonts w:asciiTheme="minorHAnsi" w:hAnsiTheme="minorHAnsi"/>
          <w:lang w:val="en-US"/>
        </w:rPr>
        <w:t xml:space="preserve"> </w:t>
      </w:r>
      <w:proofErr w:type="spellStart"/>
      <w:r w:rsidRPr="00241268">
        <w:rPr>
          <w:rFonts w:asciiTheme="minorHAnsi" w:hAnsiTheme="minorHAnsi"/>
        </w:rPr>
        <w:t>View</w:t>
      </w:r>
      <w:proofErr w:type="spellEnd"/>
      <w:r>
        <w:rPr>
          <w:rFonts w:asciiTheme="minorHAnsi" w:hAnsiTheme="minorHAnsi"/>
          <w:lang w:val="en-US"/>
        </w:rPr>
        <w:t xml:space="preserve"> </w:t>
      </w:r>
      <w:r w:rsidRPr="00241268">
        <w:rPr>
          <w:rFonts w:asciiTheme="minorHAnsi" w:hAnsiTheme="minorHAnsi"/>
        </w:rPr>
        <w:t>-</w:t>
      </w:r>
      <w:r>
        <w:rPr>
          <w:rFonts w:asciiTheme="minorHAnsi" w:hAnsiTheme="minorHAnsi"/>
          <w:lang w:val="en-US"/>
        </w:rPr>
        <w:t xml:space="preserve"> </w:t>
      </w:r>
      <w:proofErr w:type="spellStart"/>
      <w:r w:rsidRPr="00241268">
        <w:rPr>
          <w:rFonts w:asciiTheme="minorHAnsi" w:hAnsiTheme="minorHAnsi"/>
        </w:rPr>
        <w:t>Controller</w:t>
      </w:r>
      <w:proofErr w:type="spellEnd"/>
      <w:r>
        <w:rPr>
          <w:rFonts w:asciiTheme="minorHAnsi" w:hAnsiTheme="minorHAnsi"/>
          <w:lang w:val="en-US"/>
        </w:rPr>
        <w:t xml:space="preserve">, </w:t>
      </w:r>
      <w:r>
        <w:rPr>
          <w:rFonts w:asciiTheme="minorHAnsi" w:hAnsiTheme="minorHAnsi"/>
        </w:rPr>
        <w:t>MVC).</w:t>
      </w:r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>Платформата</w:t>
      </w:r>
      <w:r>
        <w:rPr>
          <w:rFonts w:asciiTheme="minorHAnsi" w:hAnsiTheme="minorHAnsi"/>
          <w:lang w:val="en-US"/>
        </w:rPr>
        <w:t xml:space="preserve">  </w:t>
      </w:r>
      <w:r w:rsidRPr="00241268">
        <w:rPr>
          <w:rFonts w:asciiTheme="minorHAnsi" w:hAnsiTheme="minorHAnsi"/>
        </w:rPr>
        <w:t>използва </w:t>
      </w:r>
      <w:r w:rsidRPr="00241268">
        <w:rPr>
          <w:rFonts w:asciiTheme="minorHAnsi" w:eastAsiaTheme="majorEastAsia" w:hAnsiTheme="minorHAnsi"/>
        </w:rPr>
        <w:t>C#</w:t>
      </w:r>
      <w:r w:rsidRPr="00241268">
        <w:rPr>
          <w:rFonts w:asciiTheme="minorHAnsi" w:hAnsiTheme="minorHAnsi"/>
        </w:rPr>
        <w:t>, </w:t>
      </w:r>
      <w:r w:rsidRPr="00241268">
        <w:rPr>
          <w:rFonts w:asciiTheme="minorHAnsi" w:eastAsiaTheme="majorEastAsia" w:hAnsiTheme="minorHAnsi"/>
        </w:rPr>
        <w:t>HTML</w:t>
      </w:r>
      <w:r w:rsidRPr="00241268">
        <w:rPr>
          <w:rFonts w:asciiTheme="minorHAnsi" w:hAnsiTheme="minorHAnsi"/>
        </w:rPr>
        <w:t>, </w:t>
      </w:r>
      <w:r w:rsidRPr="00241268">
        <w:rPr>
          <w:rFonts w:asciiTheme="minorHAnsi" w:eastAsiaTheme="majorEastAsia" w:hAnsiTheme="minorHAnsi"/>
        </w:rPr>
        <w:t>CSS</w:t>
      </w:r>
      <w:r w:rsidRPr="00241268">
        <w:rPr>
          <w:rFonts w:asciiTheme="minorHAnsi" w:hAnsiTheme="minorHAnsi"/>
        </w:rPr>
        <w:t>, </w:t>
      </w:r>
      <w:proofErr w:type="spellStart"/>
      <w:r w:rsidRPr="00241268">
        <w:rPr>
          <w:rFonts w:asciiTheme="minorHAnsi" w:eastAsiaTheme="majorEastAsia" w:hAnsiTheme="minorHAnsi"/>
        </w:rPr>
        <w:t>JavaScript</w:t>
      </w:r>
      <w:proofErr w:type="spellEnd"/>
      <w:r w:rsidRPr="00241268">
        <w:rPr>
          <w:rFonts w:asciiTheme="minorHAnsi" w:hAnsiTheme="minorHAnsi"/>
        </w:rPr>
        <w:t> и </w:t>
      </w:r>
      <w:r w:rsidRPr="00241268">
        <w:rPr>
          <w:rFonts w:asciiTheme="minorHAnsi" w:eastAsiaTheme="majorEastAsia" w:hAnsiTheme="minorHAnsi"/>
        </w:rPr>
        <w:t>бази данни</w:t>
      </w:r>
      <w:r w:rsidRPr="00241268">
        <w:rPr>
          <w:rFonts w:asciiTheme="minorHAnsi" w:hAnsiTheme="minorHAnsi"/>
        </w:rPr>
        <w:t> и е съвременно средство за уеб приложения, което обаче не замества изцяло уеб формите. Платформата включва нови тенденции в разработката на уеб приложения, притежава много добър контрол върху </w:t>
      </w:r>
      <w:r w:rsidRPr="00241268">
        <w:rPr>
          <w:rFonts w:asciiTheme="minorHAnsi" w:eastAsiaTheme="majorEastAsia" w:hAnsiTheme="minorHAnsi"/>
        </w:rPr>
        <w:t>HTML</w:t>
      </w:r>
      <w:r w:rsidRPr="00241268">
        <w:rPr>
          <w:rFonts w:asciiTheme="minorHAnsi" w:hAnsiTheme="minorHAnsi"/>
        </w:rPr>
        <w:t> и дава възможност за създаване на всякакви приложения. ASP.NET MVC може да бъде много лесно тествана и допълвана, защото е изградена от отделни модули, изцяло независими един от друг. Чрез платформата се създават цялостни приложения, които се стартират, а не единични скриптове (като при </w:t>
      </w:r>
      <w:r w:rsidRPr="00241268">
        <w:rPr>
          <w:rFonts w:asciiTheme="minorHAnsi" w:eastAsiaTheme="majorEastAsia" w:hAnsiTheme="minorHAnsi"/>
        </w:rPr>
        <w:t>PHP</w:t>
      </w:r>
      <w:r w:rsidRPr="00241268">
        <w:rPr>
          <w:rFonts w:asciiTheme="minorHAnsi" w:hAnsiTheme="minorHAnsi"/>
        </w:rPr>
        <w:t> например).</w:t>
      </w:r>
      <w:r>
        <w:rPr>
          <w:rFonts w:asciiTheme="minorHAnsi" w:hAnsiTheme="minorHAnsi"/>
        </w:rPr>
        <w:t xml:space="preserve"> </w:t>
      </w:r>
    </w:p>
    <w:p w:rsidR="00241268" w:rsidRP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За </w:t>
      </w:r>
      <w:r>
        <w:rPr>
          <w:rFonts w:asciiTheme="minorHAnsi" w:hAnsiTheme="minorHAnsi"/>
          <w:lang w:val="en-US"/>
        </w:rPr>
        <w:t xml:space="preserve">ORM </w:t>
      </w:r>
      <w:r>
        <w:rPr>
          <w:rFonts w:asciiTheme="minorHAnsi" w:hAnsiTheme="minorHAnsi"/>
        </w:rPr>
        <w:t xml:space="preserve">е използван </w:t>
      </w:r>
      <w:r>
        <w:rPr>
          <w:rFonts w:asciiTheme="minorHAnsi" w:hAnsiTheme="minorHAnsi"/>
          <w:lang w:val="en-US"/>
        </w:rPr>
        <w:t>Entity Framework (EF).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  <w:lang w:val="en-US"/>
        </w:rPr>
        <w:t xml:space="preserve">EF </w:t>
      </w:r>
      <w:r>
        <w:rPr>
          <w:rFonts w:asciiTheme="minorHAnsi" w:hAnsiTheme="minorHAnsi"/>
        </w:rPr>
        <w:t xml:space="preserve">е </w:t>
      </w:r>
      <w:r>
        <w:rPr>
          <w:rFonts w:asciiTheme="minorHAnsi" w:hAnsiTheme="minorHAnsi"/>
          <w:lang w:val="en-US"/>
        </w:rPr>
        <w:t xml:space="preserve">open source framework </w:t>
      </w:r>
      <w:r>
        <w:rPr>
          <w:rFonts w:asciiTheme="minorHAnsi" w:hAnsiTheme="minorHAnsi"/>
        </w:rPr>
        <w:t xml:space="preserve">за </w:t>
      </w:r>
      <w:r>
        <w:rPr>
          <w:rFonts w:asciiTheme="minorHAnsi" w:hAnsiTheme="minorHAnsi"/>
          <w:lang w:val="en-US"/>
        </w:rPr>
        <w:t>ADO .NET.</w:t>
      </w:r>
      <w:proofErr w:type="gram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 xml:space="preserve">Първоначално е бил част от </w:t>
      </w:r>
      <w:r>
        <w:rPr>
          <w:rFonts w:asciiTheme="minorHAnsi" w:hAnsiTheme="minorHAnsi"/>
          <w:lang w:val="en-US"/>
        </w:rPr>
        <w:t>.NET Framework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–</w:t>
      </w:r>
      <w:r>
        <w:rPr>
          <w:rFonts w:asciiTheme="minorHAnsi" w:hAnsiTheme="minorHAnsi"/>
        </w:rPr>
        <w:t xml:space="preserve"> а, но след версия </w:t>
      </w:r>
      <w:r w:rsidR="00DA532E">
        <w:rPr>
          <w:rFonts w:asciiTheme="minorHAnsi" w:hAnsiTheme="minorHAnsi"/>
        </w:rPr>
        <w:t>6 се разделя от него.</w:t>
      </w:r>
    </w:p>
    <w:p w:rsidR="00241268" w:rsidRDefault="00241268" w:rsidP="00241268">
      <w:pPr>
        <w:spacing w:before="0" w:after="200" w:line="276" w:lineRule="auto"/>
        <w:ind w:firstLine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 xml:space="preserve">Базата данни е написана чрез подхода </w:t>
      </w:r>
      <w:r>
        <w:rPr>
          <w:rFonts w:asciiTheme="minorHAnsi" w:hAnsiTheme="minorHAnsi"/>
          <w:lang w:val="en-US"/>
        </w:rPr>
        <w:t xml:space="preserve">Code First. </w:t>
      </w:r>
      <w:r>
        <w:rPr>
          <w:rFonts w:asciiTheme="minorHAnsi" w:hAnsiTheme="minorHAnsi"/>
        </w:rPr>
        <w:t xml:space="preserve">Това означава, че първоначално </w:t>
      </w:r>
      <w:r w:rsidR="00DA532E">
        <w:rPr>
          <w:rFonts w:asciiTheme="minorHAnsi" w:hAnsiTheme="minorHAnsi"/>
        </w:rPr>
        <w:t>с</w:t>
      </w:r>
      <w:r>
        <w:rPr>
          <w:rFonts w:asciiTheme="minorHAnsi" w:hAnsiTheme="minorHAnsi"/>
        </w:rPr>
        <w:t xml:space="preserve">а написани необходимите модели (таблици за нея), след което </w:t>
      </w:r>
      <w:r w:rsidR="00DA532E">
        <w:rPr>
          <w:rFonts w:asciiTheme="minorHAnsi" w:hAnsiTheme="minorHAnsi"/>
        </w:rPr>
        <w:t xml:space="preserve">чрез </w:t>
      </w:r>
      <w:r w:rsidR="00DA532E">
        <w:rPr>
          <w:rFonts w:asciiTheme="minorHAnsi" w:hAnsiTheme="minorHAnsi"/>
          <w:lang w:val="en-US"/>
        </w:rPr>
        <w:t>ORM-</w:t>
      </w:r>
      <w:r w:rsidR="00DA532E">
        <w:rPr>
          <w:rFonts w:asciiTheme="minorHAnsi" w:hAnsiTheme="minorHAnsi"/>
        </w:rPr>
        <w:t xml:space="preserve">а </w:t>
      </w:r>
      <w:r w:rsidR="00DA532E">
        <w:rPr>
          <w:rFonts w:asciiTheme="minorHAnsi" w:hAnsiTheme="minorHAnsi"/>
          <w:lang w:val="en-US"/>
        </w:rPr>
        <w:t xml:space="preserve">EF </w:t>
      </w:r>
      <w:r w:rsidR="00DA532E">
        <w:rPr>
          <w:rFonts w:asciiTheme="minorHAnsi" w:hAnsiTheme="minorHAnsi"/>
        </w:rPr>
        <w:t xml:space="preserve">са генерирани към </w:t>
      </w:r>
      <w:r w:rsidR="00DA532E">
        <w:rPr>
          <w:rFonts w:asciiTheme="minorHAnsi" w:hAnsiTheme="minorHAnsi"/>
          <w:lang w:val="en-US"/>
        </w:rPr>
        <w:t>SQL</w:t>
      </w:r>
      <w:r w:rsidR="00DA532E">
        <w:rPr>
          <w:rFonts w:asciiTheme="minorHAnsi" w:hAnsiTheme="minorHAnsi"/>
        </w:rPr>
        <w:t xml:space="preserve"> база данни.</w:t>
      </w: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</w:rPr>
      </w:pPr>
    </w:p>
    <w:p w:rsidR="007A6A19" w:rsidRPr="00CD5637" w:rsidRDefault="007A6A19" w:rsidP="00241268">
      <w:pPr>
        <w:spacing w:before="0" w:after="200" w:line="276" w:lineRule="auto"/>
        <w:ind w:firstLine="0"/>
        <w:rPr>
          <w:rFonts w:asciiTheme="minorHAnsi" w:hAnsiTheme="minorHAnsi"/>
          <w:lang w:val="en-US"/>
        </w:rPr>
      </w:pPr>
    </w:p>
    <w:p w:rsidR="007A6A19" w:rsidRDefault="007A6A19" w:rsidP="007A6A19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 w:rsidRPr="007A6A19">
        <w:rPr>
          <w:rFonts w:asciiTheme="minorHAnsi" w:hAnsiTheme="minorHAnsi"/>
          <w:b/>
          <w:sz w:val="32"/>
          <w:szCs w:val="32"/>
        </w:rPr>
        <w:lastRenderedPageBreak/>
        <w:t>Описание на реализацията</w:t>
      </w:r>
    </w:p>
    <w:p w:rsidR="007A6A19" w:rsidRDefault="007A6A19" w:rsidP="007A6A19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Проекта е разделен на 5 отделни </w:t>
      </w:r>
      <w:proofErr w:type="spellStart"/>
      <w:r>
        <w:rPr>
          <w:rFonts w:asciiTheme="minorHAnsi" w:hAnsiTheme="minorHAnsi"/>
          <w:lang w:val="en-US"/>
        </w:rPr>
        <w:t>dll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lang w:val="en-US"/>
        </w:rPr>
        <w:t>-</w:t>
      </w:r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ки</w:t>
      </w:r>
      <w:proofErr w:type="spellEnd"/>
      <w:r>
        <w:rPr>
          <w:rFonts w:asciiTheme="minorHAnsi" w:hAnsiTheme="minorHAnsi"/>
        </w:rPr>
        <w:t xml:space="preserve"> и 1 </w:t>
      </w:r>
      <w:r>
        <w:rPr>
          <w:rFonts w:asciiTheme="minorHAnsi" w:hAnsiTheme="minorHAnsi"/>
          <w:lang w:val="en-US"/>
        </w:rPr>
        <w:t xml:space="preserve">MVC </w:t>
      </w:r>
      <w:r>
        <w:rPr>
          <w:rFonts w:asciiTheme="minorHAnsi" w:hAnsiTheme="minorHAnsi"/>
        </w:rPr>
        <w:t>клиент.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NewsSystem.Auth</w:t>
      </w:r>
      <w:proofErr w:type="spellEnd"/>
      <w:r>
        <w:rPr>
          <w:rFonts w:asciiTheme="minorHAnsi" w:hAnsiTheme="minorHAnsi"/>
          <w:lang w:val="en-US"/>
        </w:rPr>
        <w:t xml:space="preserve"> – </w:t>
      </w:r>
      <w:r>
        <w:rPr>
          <w:rFonts w:asciiTheme="minorHAnsi" w:hAnsiTheme="minorHAnsi"/>
        </w:rPr>
        <w:t xml:space="preserve">тук е отделена логиката за </w:t>
      </w:r>
      <w:proofErr w:type="spellStart"/>
      <w:r>
        <w:rPr>
          <w:rFonts w:asciiTheme="minorHAnsi" w:hAnsiTheme="minorHAnsi"/>
        </w:rPr>
        <w:t>автентикация</w:t>
      </w:r>
      <w:proofErr w:type="spellEnd"/>
      <w:r>
        <w:rPr>
          <w:rFonts w:asciiTheme="minorHAnsi" w:hAnsiTheme="minorHAnsi"/>
        </w:rPr>
        <w:t xml:space="preserve"> на отделните потребители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NewsSystem.Common</w:t>
      </w:r>
      <w:proofErr w:type="spellEnd"/>
      <w:r>
        <w:rPr>
          <w:rFonts w:asciiTheme="minorHAnsi" w:hAnsiTheme="minorHAnsi"/>
        </w:rPr>
        <w:t xml:space="preserve"> – в този проект са отделени всички константи използвани в проекта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NewsSystem.Data</w:t>
      </w:r>
      <w:proofErr w:type="spellEnd"/>
      <w:r>
        <w:rPr>
          <w:rFonts w:asciiTheme="minorHAnsi" w:hAnsiTheme="minorHAnsi"/>
        </w:rPr>
        <w:t xml:space="preserve"> – в този проект е направена миграцията към бази данни, както и имплементирани базовия </w:t>
      </w:r>
      <w:proofErr w:type="spellStart"/>
      <w:r>
        <w:rPr>
          <w:rFonts w:asciiTheme="minorHAnsi" w:hAnsiTheme="minorHAnsi"/>
          <w:lang w:val="en-US"/>
        </w:rPr>
        <w:t>EfGenericRepository</w:t>
      </w:r>
      <w:proofErr w:type="spellEnd"/>
      <w:r>
        <w:rPr>
          <w:rFonts w:asciiTheme="minorHAnsi" w:hAnsiTheme="minorHAnsi"/>
          <w:lang w:val="en-US"/>
        </w:rPr>
        <w:t>&lt;T&gt;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NewsSystem.Data.Models</w:t>
      </w:r>
      <w:proofErr w:type="spellEnd"/>
      <w:r>
        <w:rPr>
          <w:rFonts w:asciiTheme="minorHAnsi" w:hAnsiTheme="minorHAnsi"/>
          <w:lang w:val="en-US"/>
        </w:rPr>
        <w:t xml:space="preserve"> – </w:t>
      </w:r>
      <w:r>
        <w:rPr>
          <w:rFonts w:asciiTheme="minorHAnsi" w:hAnsiTheme="minorHAnsi"/>
        </w:rPr>
        <w:t>в този проект се намират всички модели, използвани за създаването на базата данни</w:t>
      </w:r>
    </w:p>
    <w:p w:rsidR="007A6A19" w:rsidRPr="007A6A19" w:rsidRDefault="007A6A19" w:rsidP="0066224E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NewsSystem.Services</w:t>
      </w:r>
      <w:proofErr w:type="spellEnd"/>
      <w:r>
        <w:rPr>
          <w:rFonts w:asciiTheme="minorHAnsi" w:hAnsiTheme="minorHAnsi"/>
        </w:rPr>
        <w:t xml:space="preserve"> – тук са отделени видовете </w:t>
      </w:r>
      <w:r>
        <w:rPr>
          <w:rFonts w:asciiTheme="minorHAnsi" w:hAnsiTheme="minorHAnsi"/>
          <w:lang w:val="en-US"/>
        </w:rPr>
        <w:t>“services” (</w:t>
      </w:r>
      <w:r>
        <w:rPr>
          <w:rFonts w:asciiTheme="minorHAnsi" w:hAnsiTheme="minorHAnsi"/>
        </w:rPr>
        <w:t xml:space="preserve">като </w:t>
      </w:r>
      <w:proofErr w:type="spellStart"/>
      <w:r>
        <w:rPr>
          <w:rFonts w:asciiTheme="minorHAnsi" w:hAnsiTheme="minorHAnsi"/>
          <w:lang w:val="en-US"/>
        </w:rPr>
        <w:t>UserService</w:t>
      </w:r>
      <w:proofErr w:type="spellEnd"/>
      <w:r>
        <w:rPr>
          <w:rFonts w:asciiTheme="minorHAnsi" w:hAnsiTheme="minorHAnsi"/>
          <w:lang w:val="en-US"/>
        </w:rPr>
        <w:t xml:space="preserve">, </w:t>
      </w:r>
      <w:proofErr w:type="spellStart"/>
      <w:r>
        <w:rPr>
          <w:rFonts w:asciiTheme="minorHAnsi" w:hAnsiTheme="minorHAnsi"/>
          <w:lang w:val="en-US"/>
        </w:rPr>
        <w:t>NewsService</w:t>
      </w:r>
      <w:proofErr w:type="spellEnd"/>
      <w:r>
        <w:rPr>
          <w:rFonts w:asciiTheme="minorHAnsi" w:hAnsiTheme="minorHAnsi"/>
          <w:lang w:val="en-US"/>
        </w:rPr>
        <w:t xml:space="preserve"> </w:t>
      </w:r>
      <w:r>
        <w:rPr>
          <w:rFonts w:asciiTheme="minorHAnsi" w:hAnsiTheme="minorHAnsi"/>
        </w:rPr>
        <w:t xml:space="preserve">и </w:t>
      </w:r>
      <w:proofErr w:type="spellStart"/>
      <w:r>
        <w:rPr>
          <w:rFonts w:asciiTheme="minorHAnsi" w:hAnsiTheme="minorHAnsi"/>
          <w:lang w:val="en-US"/>
        </w:rPr>
        <w:t>RoleService</w:t>
      </w:r>
      <w:proofErr w:type="spellEnd"/>
      <w:r>
        <w:rPr>
          <w:rFonts w:asciiTheme="minorHAnsi" w:hAnsiTheme="minorHAnsi"/>
          <w:lang w:val="en-US"/>
        </w:rPr>
        <w:t xml:space="preserve">), </w:t>
      </w:r>
      <w:r>
        <w:rPr>
          <w:rFonts w:asciiTheme="minorHAnsi" w:hAnsiTheme="minorHAnsi"/>
        </w:rPr>
        <w:t>чрез които е направена връзката между базата данни и клиента на приложението</w:t>
      </w:r>
    </w:p>
    <w:p w:rsidR="00892066" w:rsidRDefault="007A6A19" w:rsidP="00892066">
      <w:pPr>
        <w:pStyle w:val="ab"/>
        <w:numPr>
          <w:ilvl w:val="0"/>
          <w:numId w:val="6"/>
        </w:numPr>
        <w:spacing w:before="0" w:after="20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lang w:val="en-US"/>
        </w:rPr>
        <w:t>NewsSystem.Client.MVC</w:t>
      </w:r>
      <w:proofErr w:type="spellEnd"/>
      <w:r>
        <w:rPr>
          <w:rFonts w:asciiTheme="minorHAnsi" w:hAnsiTheme="minorHAnsi"/>
        </w:rPr>
        <w:t xml:space="preserve"> – тук се намират всички страници на приложението</w:t>
      </w:r>
    </w:p>
    <w:p w:rsidR="00892066" w:rsidRPr="00892066" w:rsidRDefault="00892066" w:rsidP="00892066">
      <w:pPr>
        <w:spacing w:before="0" w:after="200" w:line="276" w:lineRule="auto"/>
        <w:rPr>
          <w:rFonts w:asciiTheme="minorHAnsi" w:hAnsiTheme="minorHAnsi"/>
        </w:rPr>
      </w:pPr>
    </w:p>
    <w:p w:rsidR="00892066" w:rsidRPr="00892066" w:rsidRDefault="00892066" w:rsidP="00892066">
      <w:pPr>
        <w:pStyle w:val="ab"/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Защита от паралелно редактиране на новини</w:t>
      </w:r>
    </w:p>
    <w:p w:rsidR="00892066" w:rsidRDefault="00892066" w:rsidP="00241268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Защитата от паралелно редактиране на новини е осъществена чрез добавяне на булева променлива (</w:t>
      </w:r>
      <w:proofErr w:type="spellStart"/>
      <w:r>
        <w:rPr>
          <w:rFonts w:asciiTheme="minorHAnsi" w:hAnsiTheme="minorHAnsi"/>
          <w:lang w:val="en-US"/>
        </w:rPr>
        <w:t>IsEditing</w:t>
      </w:r>
      <w:proofErr w:type="spellEnd"/>
      <w:r>
        <w:rPr>
          <w:rFonts w:asciiTheme="minorHAnsi" w:hAnsiTheme="minorHAnsi"/>
          <w:lang w:val="en-US"/>
        </w:rPr>
        <w:t xml:space="preserve">) </w:t>
      </w:r>
      <w:r>
        <w:rPr>
          <w:rFonts w:asciiTheme="minorHAnsi" w:hAnsiTheme="minorHAnsi"/>
        </w:rPr>
        <w:t>в таблицата за новини</w:t>
      </w:r>
      <w:r w:rsidR="00B50DCD">
        <w:rPr>
          <w:rFonts w:asciiTheme="minorHAnsi" w:hAnsiTheme="minorHAnsi"/>
          <w:lang w:val="en-US"/>
        </w:rPr>
        <w:t xml:space="preserve"> (Articles)</w:t>
      </w:r>
      <w:r>
        <w:rPr>
          <w:rFonts w:asciiTheme="minorHAnsi" w:hAnsiTheme="minorHAnsi"/>
        </w:rPr>
        <w:t xml:space="preserve">, в базата данни. Впоследствие тази променлива е използвана в контролера </w:t>
      </w:r>
      <w:r>
        <w:rPr>
          <w:rFonts w:asciiTheme="minorHAnsi" w:hAnsiTheme="minorHAnsi"/>
          <w:lang w:val="en-US"/>
        </w:rPr>
        <w:t>“</w:t>
      </w:r>
      <w:proofErr w:type="spellStart"/>
      <w:r>
        <w:rPr>
          <w:rFonts w:asciiTheme="minorHAnsi" w:hAnsiTheme="minorHAnsi"/>
          <w:lang w:val="en-US"/>
        </w:rPr>
        <w:t>NewsController</w:t>
      </w:r>
      <w:proofErr w:type="spellEnd"/>
      <w:r>
        <w:rPr>
          <w:rFonts w:asciiTheme="minorHAnsi" w:hAnsiTheme="minorHAnsi"/>
          <w:lang w:val="en-US"/>
        </w:rPr>
        <w:t>”</w:t>
      </w:r>
      <w:r>
        <w:rPr>
          <w:rFonts w:asciiTheme="minorHAnsi" w:hAnsiTheme="minorHAnsi"/>
        </w:rPr>
        <w:t xml:space="preserve">, в който е имплементиран </w:t>
      </w:r>
      <w:proofErr w:type="spellStart"/>
      <w:r>
        <w:rPr>
          <w:rFonts w:asciiTheme="minorHAnsi" w:hAnsiTheme="minorHAnsi"/>
          <w:lang w:val="en-US"/>
        </w:rPr>
        <w:t>ActionResult</w:t>
      </w:r>
      <w:proofErr w:type="spellEnd"/>
      <w:r>
        <w:rPr>
          <w:rFonts w:asciiTheme="minorHAnsi" w:hAnsiTheme="minorHAnsi"/>
          <w:lang w:val="en-US"/>
        </w:rPr>
        <w:t xml:space="preserve"> – a (Edit),</w:t>
      </w:r>
      <w:r>
        <w:rPr>
          <w:rFonts w:asciiTheme="minorHAnsi" w:hAnsiTheme="minorHAnsi"/>
        </w:rPr>
        <w:t xml:space="preserve"> който се използва за редактиране на дадена новина.</w:t>
      </w:r>
      <w:r>
        <w:rPr>
          <w:rFonts w:asciiTheme="minorHAnsi" w:hAnsiTheme="minorHAnsi"/>
          <w:lang w:val="en-US"/>
        </w:rPr>
        <w:t xml:space="preserve"> </w:t>
      </w:r>
    </w:p>
    <w:p w:rsidR="007A6A19" w:rsidRPr="00892066" w:rsidRDefault="00892066" w:rsidP="00241268">
      <w:pPr>
        <w:spacing w:before="0" w:after="200" w:line="276" w:lineRule="auto"/>
        <w:ind w:firstLine="0"/>
        <w:rPr>
          <w:rFonts w:asciiTheme="minorHAnsi" w:hAnsiTheme="minorHAnsi"/>
        </w:rPr>
      </w:pPr>
      <w:r>
        <w:rPr>
          <w:rFonts w:asciiTheme="minorHAnsi" w:hAnsiTheme="minorHAnsi"/>
        </w:rPr>
        <w:t>Чрез проверка , ако променливата е със стойност „</w:t>
      </w:r>
      <w:r>
        <w:rPr>
          <w:rFonts w:asciiTheme="minorHAnsi" w:hAnsiTheme="minorHAnsi"/>
          <w:lang w:val="en-US"/>
        </w:rPr>
        <w:t xml:space="preserve">false” </w:t>
      </w:r>
      <w:r>
        <w:rPr>
          <w:rFonts w:asciiTheme="minorHAnsi" w:hAnsiTheme="minorHAnsi"/>
        </w:rPr>
        <w:t>се зарежда страницата за редактиране на новина, а ако е със стойност „</w:t>
      </w:r>
      <w:r>
        <w:rPr>
          <w:rFonts w:asciiTheme="minorHAnsi" w:hAnsiTheme="minorHAnsi"/>
          <w:lang w:val="en-US"/>
        </w:rPr>
        <w:t xml:space="preserve">true” </w:t>
      </w:r>
      <w:r>
        <w:rPr>
          <w:rFonts w:asciiTheme="minorHAnsi" w:hAnsiTheme="minorHAnsi"/>
        </w:rPr>
        <w:t xml:space="preserve">това означава че някой потребител с роля </w:t>
      </w:r>
      <w:r>
        <w:rPr>
          <w:rFonts w:asciiTheme="minorHAnsi" w:hAnsiTheme="minorHAnsi"/>
          <w:lang w:val="en-US"/>
        </w:rPr>
        <w:t xml:space="preserve">“Administrator” </w:t>
      </w:r>
      <w:r>
        <w:rPr>
          <w:rFonts w:asciiTheme="minorHAnsi" w:hAnsiTheme="minorHAnsi"/>
        </w:rPr>
        <w:t xml:space="preserve">вече променя дадена новина и ще му зареди страница от </w:t>
      </w:r>
      <w:proofErr w:type="spellStart"/>
      <w:r>
        <w:rPr>
          <w:rFonts w:asciiTheme="minorHAnsi" w:hAnsiTheme="minorHAnsi"/>
          <w:lang w:val="en-US"/>
        </w:rPr>
        <w:t>ActionResult</w:t>
      </w:r>
      <w:proofErr w:type="spellEnd"/>
      <w:r>
        <w:rPr>
          <w:rFonts w:asciiTheme="minorHAnsi" w:hAnsiTheme="minorHAnsi"/>
          <w:lang w:val="en-US"/>
        </w:rPr>
        <w:t xml:space="preserve"> “</w:t>
      </w:r>
      <w:proofErr w:type="spellStart"/>
      <w:r>
        <w:rPr>
          <w:rFonts w:asciiTheme="minorHAnsi" w:hAnsiTheme="minorHAnsi"/>
          <w:lang w:val="en-US"/>
        </w:rPr>
        <w:t>CannotEdit</w:t>
      </w:r>
      <w:proofErr w:type="spellEnd"/>
      <w:r>
        <w:rPr>
          <w:rFonts w:asciiTheme="minorHAnsi" w:hAnsiTheme="minorHAnsi"/>
          <w:lang w:val="en-US"/>
        </w:rPr>
        <w:t>”</w:t>
      </w:r>
      <w:r w:rsidR="00B50DCD">
        <w:rPr>
          <w:rFonts w:asciiTheme="minorHAnsi" w:hAnsiTheme="minorHAnsi"/>
          <w:lang w:val="en-US"/>
        </w:rPr>
        <w:t xml:space="preserve"> (</w:t>
      </w:r>
      <w:r w:rsidR="00B50DCD">
        <w:rPr>
          <w:rFonts w:asciiTheme="minorHAnsi" w:hAnsiTheme="minorHAnsi"/>
        </w:rPr>
        <w:t xml:space="preserve">намира се в контролер </w:t>
      </w:r>
      <w:proofErr w:type="spellStart"/>
      <w:r w:rsidR="00B50DCD">
        <w:rPr>
          <w:rFonts w:asciiTheme="minorHAnsi" w:hAnsiTheme="minorHAnsi"/>
          <w:lang w:val="en-US"/>
        </w:rPr>
        <w:t>SuccessController</w:t>
      </w:r>
      <w:proofErr w:type="spellEnd"/>
      <w:r w:rsidR="00B50DCD">
        <w:rPr>
          <w:rFonts w:asciiTheme="minorHAnsi" w:hAnsiTheme="minorHAnsi"/>
          <w:lang w:val="en-US"/>
        </w:rPr>
        <w:t>)</w:t>
      </w:r>
      <w:r>
        <w:rPr>
          <w:rFonts w:asciiTheme="minorHAnsi" w:hAnsiTheme="minorHAnsi"/>
        </w:rPr>
        <w:t xml:space="preserve"> и съответно няма да позволи на другия потребител да променя дадената новина.</w:t>
      </w:r>
    </w:p>
    <w:p w:rsidR="007A6A19" w:rsidRPr="007A6A19" w:rsidRDefault="007A6A19" w:rsidP="00241268">
      <w:pPr>
        <w:spacing w:before="0" w:after="200" w:line="276" w:lineRule="auto"/>
        <w:ind w:firstLine="0"/>
        <w:rPr>
          <w:rFonts w:asciiTheme="minorHAnsi" w:hAnsiTheme="minorHAnsi"/>
          <w:lang w:val="en-US"/>
        </w:rPr>
      </w:pPr>
    </w:p>
    <w:p w:rsidR="009F761C" w:rsidRPr="001C323B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  <w:lang w:val="en-US"/>
        </w:rPr>
      </w:pPr>
    </w:p>
    <w:p w:rsidR="009F761C" w:rsidRDefault="00CD5637" w:rsidP="00CD5637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lastRenderedPageBreak/>
        <w:t>Снимки на приложението</w:t>
      </w:r>
    </w:p>
    <w:p w:rsidR="009F761C" w:rsidRDefault="00CD5637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  <w:lang w:val="en-US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2809875"/>
            <wp:effectExtent l="19050" t="0" r="0" b="0"/>
            <wp:docPr id="7" name="Картина 6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637" w:rsidRDefault="00CD5637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4865E2">
        <w:rPr>
          <w:rFonts w:asciiTheme="minorHAnsi" w:hAnsiTheme="minorHAnsi"/>
          <w:sz w:val="24"/>
          <w:szCs w:val="24"/>
        </w:rPr>
        <w:t xml:space="preserve">Фиг. 2 </w:t>
      </w:r>
      <w:r w:rsidR="004865E2" w:rsidRPr="004865E2">
        <w:rPr>
          <w:rFonts w:asciiTheme="minorHAnsi" w:hAnsiTheme="minorHAnsi"/>
          <w:sz w:val="24"/>
          <w:szCs w:val="24"/>
        </w:rPr>
        <w:t>Главна страница</w:t>
      </w:r>
    </w:p>
    <w:p w:rsidR="004865E2" w:rsidRPr="004865E2" w:rsidRDefault="004865E2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</w:p>
    <w:p w:rsidR="009F761C" w:rsidRDefault="00CD5637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2813685"/>
            <wp:effectExtent l="19050" t="0" r="0" b="0"/>
            <wp:docPr id="8" name="Картина 7" descr="All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User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E2" w:rsidRPr="004865E2" w:rsidRDefault="004865E2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4865E2">
        <w:rPr>
          <w:rFonts w:asciiTheme="minorHAnsi" w:hAnsiTheme="minorHAnsi"/>
          <w:sz w:val="24"/>
          <w:szCs w:val="24"/>
        </w:rPr>
        <w:t xml:space="preserve">Фиг. </w:t>
      </w:r>
      <w:r>
        <w:rPr>
          <w:rFonts w:asciiTheme="minorHAnsi" w:hAnsiTheme="minorHAnsi"/>
          <w:sz w:val="24"/>
          <w:szCs w:val="24"/>
        </w:rPr>
        <w:t>3</w:t>
      </w:r>
      <w:r w:rsidRPr="004865E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Страница на всички потребители</w:t>
      </w:r>
    </w:p>
    <w:p w:rsidR="009F761C" w:rsidRDefault="00CD5637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760720" cy="2826385"/>
            <wp:effectExtent l="19050" t="0" r="0" b="0"/>
            <wp:docPr id="9" name="Картина 8" descr="User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Detail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E2" w:rsidRDefault="004865E2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sz w:val="24"/>
          <w:szCs w:val="24"/>
        </w:rPr>
      </w:pPr>
      <w:r w:rsidRPr="004865E2">
        <w:rPr>
          <w:rFonts w:asciiTheme="minorHAnsi" w:hAnsiTheme="minorHAnsi"/>
          <w:sz w:val="24"/>
          <w:szCs w:val="24"/>
        </w:rPr>
        <w:t xml:space="preserve">Фиг. </w:t>
      </w:r>
      <w:r>
        <w:rPr>
          <w:rFonts w:asciiTheme="minorHAnsi" w:hAnsiTheme="minorHAnsi"/>
          <w:sz w:val="24"/>
          <w:szCs w:val="24"/>
        </w:rPr>
        <w:t>4</w:t>
      </w:r>
      <w:r w:rsidRPr="004865E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Детайлна страница за даден потребител</w:t>
      </w:r>
    </w:p>
    <w:p w:rsidR="004865E2" w:rsidRPr="004865E2" w:rsidRDefault="004865E2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4865E2" w:rsidRPr="004865E2" w:rsidRDefault="00CD5637" w:rsidP="004865E2">
      <w:pPr>
        <w:spacing w:before="0" w:after="200" w:line="276" w:lineRule="auto"/>
        <w:ind w:firstLine="0"/>
        <w:jc w:val="center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noProof/>
          <w:sz w:val="32"/>
          <w:szCs w:val="32"/>
        </w:rPr>
        <w:drawing>
          <wp:inline distT="0" distB="0" distL="0" distR="0">
            <wp:extent cx="5760720" cy="2839720"/>
            <wp:effectExtent l="19050" t="0" r="0" b="0"/>
            <wp:docPr id="10" name="Картина 9" descr="AddN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New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65E2" w:rsidRPr="004865E2">
        <w:rPr>
          <w:rFonts w:asciiTheme="minorHAnsi" w:hAnsiTheme="minorHAnsi"/>
          <w:sz w:val="24"/>
          <w:szCs w:val="24"/>
        </w:rPr>
        <w:t xml:space="preserve">Фиг. </w:t>
      </w:r>
      <w:r w:rsidR="004865E2">
        <w:rPr>
          <w:rFonts w:asciiTheme="minorHAnsi" w:hAnsiTheme="minorHAnsi"/>
          <w:sz w:val="24"/>
          <w:szCs w:val="24"/>
        </w:rPr>
        <w:t>5</w:t>
      </w:r>
      <w:r w:rsidR="004865E2" w:rsidRPr="004865E2">
        <w:rPr>
          <w:rFonts w:asciiTheme="minorHAnsi" w:hAnsiTheme="minorHAnsi"/>
          <w:sz w:val="24"/>
          <w:szCs w:val="24"/>
        </w:rPr>
        <w:t xml:space="preserve"> </w:t>
      </w:r>
      <w:r w:rsidR="004865E2">
        <w:rPr>
          <w:rFonts w:asciiTheme="minorHAnsi" w:hAnsiTheme="minorHAnsi"/>
          <w:sz w:val="24"/>
          <w:szCs w:val="24"/>
        </w:rPr>
        <w:t>Страница за създаване на нова новина</w:t>
      </w:r>
    </w:p>
    <w:p w:rsidR="009F761C" w:rsidRDefault="009F761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EB0DFC" w:rsidRDefault="00EB0DFC">
      <w:pPr>
        <w:spacing w:before="0" w:after="200" w:line="276" w:lineRule="auto"/>
        <w:ind w:firstLine="0"/>
        <w:jc w:val="left"/>
        <w:rPr>
          <w:rFonts w:asciiTheme="minorHAnsi" w:hAnsiTheme="minorHAnsi"/>
          <w:b/>
          <w:sz w:val="32"/>
          <w:szCs w:val="32"/>
        </w:rPr>
      </w:pPr>
    </w:p>
    <w:p w:rsidR="005F086E" w:rsidRDefault="005F086E" w:rsidP="00BF568D">
      <w:pPr>
        <w:pStyle w:val="1"/>
        <w:numPr>
          <w:ilvl w:val="0"/>
          <w:numId w:val="0"/>
        </w:numPr>
        <w:rPr>
          <w:lang w:val="en-US"/>
        </w:rPr>
      </w:pPr>
      <w:bookmarkStart w:id="0" w:name="_Toc434260769"/>
      <w:r>
        <w:lastRenderedPageBreak/>
        <w:t>Източници</w:t>
      </w:r>
      <w:bookmarkEnd w:id="0"/>
    </w:p>
    <w:p w:rsidR="00E8574E" w:rsidRPr="00E8574E" w:rsidRDefault="00E8574E" w:rsidP="00E8574E">
      <w:pPr>
        <w:rPr>
          <w:lang w:val="en-US"/>
        </w:rPr>
      </w:pPr>
    </w:p>
    <w:p w:rsidR="00E8574E" w:rsidRPr="00052342" w:rsidRDefault="004865E2" w:rsidP="00736D21">
      <w:pPr>
        <w:ind w:left="426" w:firstLine="0"/>
        <w:jc w:val="left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1</w:t>
      </w:r>
      <w:r w:rsidR="00736D21">
        <w:rPr>
          <w:rFonts w:asciiTheme="minorHAnsi" w:hAnsiTheme="minorHAnsi"/>
        </w:rPr>
        <w:t xml:space="preserve">.  </w:t>
      </w:r>
      <w:r w:rsidR="00E8574E" w:rsidRPr="00736D21">
        <w:rPr>
          <w:rFonts w:asciiTheme="minorHAnsi" w:hAnsiTheme="minorHAnsi"/>
        </w:rPr>
        <w:t>https://</w:t>
      </w:r>
      <w:r w:rsidR="00052342">
        <w:rPr>
          <w:rFonts w:asciiTheme="minorHAnsi" w:hAnsiTheme="minorHAnsi"/>
          <w:lang w:val="en-US"/>
        </w:rPr>
        <w:t>google.bg</w:t>
      </w:r>
    </w:p>
    <w:p w:rsidR="00F01726" w:rsidRPr="00736D21" w:rsidRDefault="004865E2" w:rsidP="00736D21">
      <w:pPr>
        <w:ind w:left="426" w:firstLine="0"/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="00E8574E" w:rsidRPr="00736D21">
        <w:rPr>
          <w:rFonts w:asciiTheme="minorHAnsi" w:hAnsiTheme="minorHAnsi"/>
        </w:rPr>
        <w:t xml:space="preserve">. </w:t>
      </w:r>
      <w:r w:rsidR="00736D21">
        <w:rPr>
          <w:rFonts w:asciiTheme="minorHAnsi" w:hAnsiTheme="minorHAnsi"/>
        </w:rPr>
        <w:t xml:space="preserve"> </w:t>
      </w:r>
      <w:r w:rsidR="00F01726" w:rsidRPr="00736D21">
        <w:rPr>
          <w:rFonts w:asciiTheme="minorHAnsi" w:hAnsiTheme="minorHAnsi"/>
        </w:rPr>
        <w:t>https://bg.wikipedia.org/</w:t>
      </w:r>
    </w:p>
    <w:p w:rsidR="004E3371" w:rsidRPr="00052342" w:rsidRDefault="004865E2" w:rsidP="00FD0817">
      <w:pPr>
        <w:ind w:left="426" w:firstLine="0"/>
        <w:rPr>
          <w:rFonts w:asciiTheme="minorHAnsi" w:hAnsiTheme="minorHAnsi"/>
          <w:lang w:val="en-US"/>
        </w:rPr>
      </w:pPr>
      <w:r>
        <w:rPr>
          <w:rFonts w:asciiTheme="minorHAnsi" w:hAnsiTheme="minorHAnsi"/>
        </w:rPr>
        <w:t>3</w:t>
      </w:r>
      <w:r w:rsidR="00736D21" w:rsidRPr="00736D21">
        <w:rPr>
          <w:rFonts w:asciiTheme="minorHAnsi" w:hAnsiTheme="minorHAnsi"/>
        </w:rPr>
        <w:t>.</w:t>
      </w:r>
      <w:r w:rsidR="00736D21">
        <w:rPr>
          <w:rFonts w:asciiTheme="minorHAnsi" w:hAnsiTheme="minorHAnsi"/>
        </w:rPr>
        <w:t xml:space="preserve">  </w:t>
      </w:r>
      <w:r w:rsidR="004E3371" w:rsidRPr="004E3371">
        <w:rPr>
          <w:rFonts w:asciiTheme="minorHAnsi" w:hAnsiTheme="minorHAnsi"/>
        </w:rPr>
        <w:t>https://</w:t>
      </w:r>
      <w:r w:rsidR="004E3371" w:rsidRPr="004E3371">
        <w:rPr>
          <w:rFonts w:asciiTheme="minorHAnsi" w:hAnsiTheme="minorHAnsi"/>
          <w:lang w:val="en-US"/>
        </w:rPr>
        <w:t>en</w:t>
      </w:r>
      <w:r w:rsidR="004E3371" w:rsidRPr="004E3371">
        <w:rPr>
          <w:rFonts w:asciiTheme="minorHAnsi" w:hAnsiTheme="minorHAnsi"/>
        </w:rPr>
        <w:t>.</w:t>
      </w:r>
      <w:proofErr w:type="spellStart"/>
      <w:r w:rsidR="004E3371" w:rsidRPr="004E3371">
        <w:rPr>
          <w:rFonts w:asciiTheme="minorHAnsi" w:hAnsiTheme="minorHAnsi"/>
        </w:rPr>
        <w:t>wikipedia</w:t>
      </w:r>
      <w:proofErr w:type="spellEnd"/>
      <w:r w:rsidR="004E3371" w:rsidRPr="004E3371">
        <w:rPr>
          <w:rFonts w:asciiTheme="minorHAnsi" w:hAnsiTheme="minorHAnsi"/>
        </w:rPr>
        <w:t>.</w:t>
      </w:r>
      <w:proofErr w:type="spellStart"/>
      <w:r w:rsidR="004E3371" w:rsidRPr="004E3371">
        <w:rPr>
          <w:rFonts w:asciiTheme="minorHAnsi" w:hAnsiTheme="minorHAnsi"/>
        </w:rPr>
        <w:t>org</w:t>
      </w:r>
      <w:proofErr w:type="spellEnd"/>
      <w:r w:rsidR="004E3371" w:rsidRPr="004E3371">
        <w:rPr>
          <w:rFonts w:asciiTheme="minorHAnsi" w:hAnsiTheme="minorHAnsi"/>
        </w:rPr>
        <w:t>/</w:t>
      </w:r>
    </w:p>
    <w:sectPr w:rsidR="004E3371" w:rsidRPr="00052342" w:rsidSect="00B51854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24E" w:rsidRDefault="0066224E" w:rsidP="00E36550">
      <w:pPr>
        <w:spacing w:before="0"/>
      </w:pPr>
      <w:r>
        <w:separator/>
      </w:r>
    </w:p>
  </w:endnote>
  <w:endnote w:type="continuationSeparator" w:id="0">
    <w:p w:rsidR="0066224E" w:rsidRDefault="0066224E" w:rsidP="00E36550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6033324"/>
      <w:docPartObj>
        <w:docPartGallery w:val="Page Numbers (Bottom of Page)"/>
        <w:docPartUnique/>
      </w:docPartObj>
    </w:sdtPr>
    <w:sdtContent>
      <w:p w:rsidR="007A6A19" w:rsidRDefault="002800BF">
        <w:pPr>
          <w:pStyle w:val="af0"/>
          <w:jc w:val="center"/>
          <w:rPr>
            <w:rFonts w:asciiTheme="majorHAnsi" w:hAnsiTheme="majorHAnsi"/>
            <w:color w:val="4F81BD" w:themeColor="accent1"/>
            <w:sz w:val="40"/>
            <w:szCs w:val="40"/>
          </w:rPr>
        </w:pPr>
        <w:fldSimple w:instr=" PAGE   \* MERGEFORMAT ">
          <w:r w:rsidR="001C323B" w:rsidRPr="001C323B">
            <w:rPr>
              <w:rFonts w:asciiTheme="majorHAnsi" w:hAnsiTheme="majorHAnsi"/>
              <w:noProof/>
              <w:color w:val="4F81BD" w:themeColor="accent1"/>
              <w:sz w:val="40"/>
              <w:szCs w:val="40"/>
            </w:rPr>
            <w:t>9</w:t>
          </w:r>
        </w:fldSimple>
      </w:p>
    </w:sdtContent>
  </w:sdt>
  <w:p w:rsidR="007A6A19" w:rsidRDefault="007A6A19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24E" w:rsidRDefault="0066224E" w:rsidP="00E36550">
      <w:pPr>
        <w:spacing w:before="0"/>
      </w:pPr>
      <w:r>
        <w:separator/>
      </w:r>
    </w:p>
  </w:footnote>
  <w:footnote w:type="continuationSeparator" w:id="0">
    <w:p w:rsidR="0066224E" w:rsidRDefault="0066224E" w:rsidP="00E36550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1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1713"/>
        </w:tabs>
        <w:ind w:left="1713" w:hanging="1005"/>
      </w:pPr>
    </w:lvl>
  </w:abstractNum>
  <w:abstractNum w:abstractNumId="2">
    <w:nsid w:val="0000000F"/>
    <w:multiLevelType w:val="singleLevel"/>
    <w:tmpl w:val="0000000F"/>
    <w:name w:val="WW8Num15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</w:abstractNum>
  <w:abstractNum w:abstractNumId="3">
    <w:nsid w:val="00000011"/>
    <w:multiLevelType w:val="singleLevel"/>
    <w:tmpl w:val="00000011"/>
    <w:name w:val="WW8Num17"/>
    <w:lvl w:ilvl="0">
      <w:start w:val="1"/>
      <w:numFmt w:val="decimal"/>
      <w:lvlText w:val="%1)"/>
      <w:lvlJc w:val="left"/>
      <w:pPr>
        <w:tabs>
          <w:tab w:val="num" w:pos="1400"/>
        </w:tabs>
        <w:ind w:left="1400" w:hanging="360"/>
      </w:pPr>
    </w:lvl>
  </w:abstractNum>
  <w:abstractNum w:abstractNumId="4">
    <w:nsid w:val="13445CBA"/>
    <w:multiLevelType w:val="hybridMultilevel"/>
    <w:tmpl w:val="2D88209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AD2431"/>
    <w:multiLevelType w:val="multilevel"/>
    <w:tmpl w:val="6FB617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bullet"/>
      <w:pStyle w:val="3"/>
      <w:lvlText w:val="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2BBB5F84"/>
    <w:multiLevelType w:val="hybridMultilevel"/>
    <w:tmpl w:val="41A6D86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A4547"/>
    <w:multiLevelType w:val="hybridMultilevel"/>
    <w:tmpl w:val="E728AACE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B593A02"/>
    <w:multiLevelType w:val="hybridMultilevel"/>
    <w:tmpl w:val="2E20EA88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361E9"/>
    <w:multiLevelType w:val="hybridMultilevel"/>
    <w:tmpl w:val="E1A2B9C6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6"/>
  </w:num>
  <w:num w:numId="5">
    <w:abstractNumId w:val="4"/>
  </w:num>
  <w:num w:numId="6">
    <w:abstractNumId w:val="8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172C"/>
    <w:rsid w:val="00010C8C"/>
    <w:rsid w:val="00023D2A"/>
    <w:rsid w:val="00043922"/>
    <w:rsid w:val="00052342"/>
    <w:rsid w:val="00066BF8"/>
    <w:rsid w:val="000828F1"/>
    <w:rsid w:val="00091C3A"/>
    <w:rsid w:val="000A3A1E"/>
    <w:rsid w:val="000C47DD"/>
    <w:rsid w:val="000C6000"/>
    <w:rsid w:val="000D22A5"/>
    <w:rsid w:val="000F0A3D"/>
    <w:rsid w:val="00111950"/>
    <w:rsid w:val="00121216"/>
    <w:rsid w:val="001275A7"/>
    <w:rsid w:val="00134FF6"/>
    <w:rsid w:val="00145C99"/>
    <w:rsid w:val="00186372"/>
    <w:rsid w:val="001A3086"/>
    <w:rsid w:val="001A3433"/>
    <w:rsid w:val="001C323B"/>
    <w:rsid w:val="001C3A93"/>
    <w:rsid w:val="00226D93"/>
    <w:rsid w:val="00227000"/>
    <w:rsid w:val="00241268"/>
    <w:rsid w:val="00243E24"/>
    <w:rsid w:val="002500DF"/>
    <w:rsid w:val="0025178B"/>
    <w:rsid w:val="002800BF"/>
    <w:rsid w:val="002A7B2B"/>
    <w:rsid w:val="002F46DD"/>
    <w:rsid w:val="00313ABC"/>
    <w:rsid w:val="00315287"/>
    <w:rsid w:val="00342DEC"/>
    <w:rsid w:val="00343224"/>
    <w:rsid w:val="00354FC9"/>
    <w:rsid w:val="00356368"/>
    <w:rsid w:val="003620EE"/>
    <w:rsid w:val="00367107"/>
    <w:rsid w:val="00393074"/>
    <w:rsid w:val="00395219"/>
    <w:rsid w:val="003B5FD7"/>
    <w:rsid w:val="003C0B10"/>
    <w:rsid w:val="003D7BE8"/>
    <w:rsid w:val="003E2C32"/>
    <w:rsid w:val="003E68DC"/>
    <w:rsid w:val="00414845"/>
    <w:rsid w:val="00417249"/>
    <w:rsid w:val="00424595"/>
    <w:rsid w:val="0043145F"/>
    <w:rsid w:val="00452087"/>
    <w:rsid w:val="00452C08"/>
    <w:rsid w:val="00470B79"/>
    <w:rsid w:val="004865E2"/>
    <w:rsid w:val="004878A6"/>
    <w:rsid w:val="004878E0"/>
    <w:rsid w:val="00490FFC"/>
    <w:rsid w:val="0049237D"/>
    <w:rsid w:val="004A389D"/>
    <w:rsid w:val="004B6D17"/>
    <w:rsid w:val="004C7660"/>
    <w:rsid w:val="004D289C"/>
    <w:rsid w:val="004E3371"/>
    <w:rsid w:val="004F3327"/>
    <w:rsid w:val="00512E5C"/>
    <w:rsid w:val="00526C7D"/>
    <w:rsid w:val="00527665"/>
    <w:rsid w:val="005507A1"/>
    <w:rsid w:val="00587E9C"/>
    <w:rsid w:val="0059426A"/>
    <w:rsid w:val="005B7E46"/>
    <w:rsid w:val="005D74AD"/>
    <w:rsid w:val="005F086E"/>
    <w:rsid w:val="005F59E3"/>
    <w:rsid w:val="00636E74"/>
    <w:rsid w:val="00645E34"/>
    <w:rsid w:val="00656442"/>
    <w:rsid w:val="0066224E"/>
    <w:rsid w:val="00662E48"/>
    <w:rsid w:val="0067330A"/>
    <w:rsid w:val="00682760"/>
    <w:rsid w:val="006B642B"/>
    <w:rsid w:val="007003E6"/>
    <w:rsid w:val="00705CE4"/>
    <w:rsid w:val="00717D1B"/>
    <w:rsid w:val="00733446"/>
    <w:rsid w:val="00736D21"/>
    <w:rsid w:val="00741C0E"/>
    <w:rsid w:val="00743FCE"/>
    <w:rsid w:val="0077267E"/>
    <w:rsid w:val="007907C5"/>
    <w:rsid w:val="007918E8"/>
    <w:rsid w:val="007A6A19"/>
    <w:rsid w:val="007D50CE"/>
    <w:rsid w:val="007D5D58"/>
    <w:rsid w:val="007E3CD3"/>
    <w:rsid w:val="007F05C5"/>
    <w:rsid w:val="007F1E56"/>
    <w:rsid w:val="007F2FB1"/>
    <w:rsid w:val="00805A8A"/>
    <w:rsid w:val="008171BD"/>
    <w:rsid w:val="0083167C"/>
    <w:rsid w:val="00845A91"/>
    <w:rsid w:val="00847883"/>
    <w:rsid w:val="00892066"/>
    <w:rsid w:val="008C153E"/>
    <w:rsid w:val="008E5E97"/>
    <w:rsid w:val="0091382B"/>
    <w:rsid w:val="009328D9"/>
    <w:rsid w:val="009353C6"/>
    <w:rsid w:val="00952EF0"/>
    <w:rsid w:val="00970A91"/>
    <w:rsid w:val="009B3125"/>
    <w:rsid w:val="009B72A0"/>
    <w:rsid w:val="009D039E"/>
    <w:rsid w:val="009E34B2"/>
    <w:rsid w:val="009E3653"/>
    <w:rsid w:val="009F27C0"/>
    <w:rsid w:val="009F761C"/>
    <w:rsid w:val="00A0130E"/>
    <w:rsid w:val="00A0172C"/>
    <w:rsid w:val="00A36C6C"/>
    <w:rsid w:val="00A42D25"/>
    <w:rsid w:val="00A54BB0"/>
    <w:rsid w:val="00A6730F"/>
    <w:rsid w:val="00A72EF5"/>
    <w:rsid w:val="00A73A4D"/>
    <w:rsid w:val="00AA53E6"/>
    <w:rsid w:val="00AA6ECE"/>
    <w:rsid w:val="00AB6FF3"/>
    <w:rsid w:val="00AC6EA2"/>
    <w:rsid w:val="00AD1989"/>
    <w:rsid w:val="00AE49CB"/>
    <w:rsid w:val="00B000BA"/>
    <w:rsid w:val="00B370CF"/>
    <w:rsid w:val="00B50DCD"/>
    <w:rsid w:val="00B51854"/>
    <w:rsid w:val="00B625C3"/>
    <w:rsid w:val="00B6780F"/>
    <w:rsid w:val="00B92A19"/>
    <w:rsid w:val="00B9434A"/>
    <w:rsid w:val="00BC7ACB"/>
    <w:rsid w:val="00BE713C"/>
    <w:rsid w:val="00BF568D"/>
    <w:rsid w:val="00C132A1"/>
    <w:rsid w:val="00C13E9C"/>
    <w:rsid w:val="00C16715"/>
    <w:rsid w:val="00C221CA"/>
    <w:rsid w:val="00C22F26"/>
    <w:rsid w:val="00C26F8F"/>
    <w:rsid w:val="00C27816"/>
    <w:rsid w:val="00C33B3A"/>
    <w:rsid w:val="00C3600E"/>
    <w:rsid w:val="00C45DD3"/>
    <w:rsid w:val="00C5278F"/>
    <w:rsid w:val="00C7045A"/>
    <w:rsid w:val="00C7730E"/>
    <w:rsid w:val="00C83FC1"/>
    <w:rsid w:val="00CB0378"/>
    <w:rsid w:val="00CB2CB0"/>
    <w:rsid w:val="00CD3A28"/>
    <w:rsid w:val="00CD5637"/>
    <w:rsid w:val="00D03E47"/>
    <w:rsid w:val="00D06463"/>
    <w:rsid w:val="00D15F08"/>
    <w:rsid w:val="00D33DD7"/>
    <w:rsid w:val="00D34652"/>
    <w:rsid w:val="00D44D12"/>
    <w:rsid w:val="00D474B8"/>
    <w:rsid w:val="00D52CA0"/>
    <w:rsid w:val="00D54E5F"/>
    <w:rsid w:val="00D55674"/>
    <w:rsid w:val="00D6671D"/>
    <w:rsid w:val="00D70B96"/>
    <w:rsid w:val="00D8341E"/>
    <w:rsid w:val="00DA46FE"/>
    <w:rsid w:val="00DA532E"/>
    <w:rsid w:val="00DE14AD"/>
    <w:rsid w:val="00DE2290"/>
    <w:rsid w:val="00E063D5"/>
    <w:rsid w:val="00E36550"/>
    <w:rsid w:val="00E37F1D"/>
    <w:rsid w:val="00E47500"/>
    <w:rsid w:val="00E62F26"/>
    <w:rsid w:val="00E72957"/>
    <w:rsid w:val="00E8574E"/>
    <w:rsid w:val="00E942AE"/>
    <w:rsid w:val="00EA343B"/>
    <w:rsid w:val="00EA5001"/>
    <w:rsid w:val="00EB0DFC"/>
    <w:rsid w:val="00ED44AC"/>
    <w:rsid w:val="00EE3EA5"/>
    <w:rsid w:val="00EF47B3"/>
    <w:rsid w:val="00F01726"/>
    <w:rsid w:val="00F12661"/>
    <w:rsid w:val="00F1525F"/>
    <w:rsid w:val="00F266E2"/>
    <w:rsid w:val="00F27811"/>
    <w:rsid w:val="00F3276D"/>
    <w:rsid w:val="00F42C44"/>
    <w:rsid w:val="00F8125A"/>
    <w:rsid w:val="00F9360E"/>
    <w:rsid w:val="00FA7A85"/>
    <w:rsid w:val="00FD0817"/>
    <w:rsid w:val="00FE0880"/>
    <w:rsid w:val="00FE1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34A"/>
    <w:pPr>
      <w:spacing w:before="120"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B9434A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B9434A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434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434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434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434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434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434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434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7045A"/>
    <w:pPr>
      <w:pBdr>
        <w:bottom w:val="single" w:sz="8" w:space="4" w:color="4F81BD" w:themeColor="accent1"/>
      </w:pBdr>
      <w:spacing w:before="0" w:after="300"/>
      <w:contextualSpacing/>
      <w:jc w:val="center"/>
    </w:pPr>
    <w:rPr>
      <w:rFonts w:eastAsiaTheme="majorEastAsia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10"/>
    <w:rsid w:val="00C7045A"/>
    <w:rPr>
      <w:rFonts w:ascii="Times New Roman" w:eastAsiaTheme="majorEastAsia" w:hAnsi="Times New Roman" w:cs="Times New Roman"/>
      <w:color w:val="17365D" w:themeColor="text2" w:themeShade="BF"/>
      <w:spacing w:val="5"/>
      <w:kern w:val="28"/>
      <w:sz w:val="52"/>
      <w:szCs w:val="52"/>
      <w:lang w:eastAsia="bg-BG"/>
    </w:rPr>
  </w:style>
  <w:style w:type="paragraph" w:styleId="a5">
    <w:name w:val="Subtitle"/>
    <w:basedOn w:val="a"/>
    <w:next w:val="a"/>
    <w:link w:val="a6"/>
    <w:uiPriority w:val="11"/>
    <w:qFormat/>
    <w:rsid w:val="00C7045A"/>
    <w:pPr>
      <w:numPr>
        <w:ilvl w:val="1"/>
      </w:numPr>
      <w:ind w:firstLine="426"/>
    </w:pPr>
    <w:rPr>
      <w:rFonts w:eastAsiaTheme="majorEastAsia"/>
      <w:iCs/>
      <w:spacing w:val="15"/>
      <w:sz w:val="36"/>
      <w:szCs w:val="36"/>
    </w:rPr>
  </w:style>
  <w:style w:type="character" w:customStyle="1" w:styleId="a6">
    <w:name w:val="Подзаглавие Знак"/>
    <w:basedOn w:val="a0"/>
    <w:link w:val="a5"/>
    <w:uiPriority w:val="11"/>
    <w:rsid w:val="00C7045A"/>
    <w:rPr>
      <w:rFonts w:ascii="Times New Roman" w:eastAsiaTheme="majorEastAsia" w:hAnsi="Times New Roman" w:cs="Times New Roman"/>
      <w:iCs/>
      <w:spacing w:val="15"/>
      <w:sz w:val="36"/>
      <w:szCs w:val="36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B94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bg-BG"/>
    </w:rPr>
  </w:style>
  <w:style w:type="character" w:customStyle="1" w:styleId="20">
    <w:name w:val="Заглавие 2 Знак"/>
    <w:basedOn w:val="a0"/>
    <w:link w:val="2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B9434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eastAsia="bg-BG"/>
    </w:rPr>
  </w:style>
  <w:style w:type="character" w:customStyle="1" w:styleId="40">
    <w:name w:val="Заглавие 4 Знак"/>
    <w:basedOn w:val="a0"/>
    <w:link w:val="4"/>
    <w:uiPriority w:val="9"/>
    <w:semiHidden/>
    <w:rsid w:val="00B943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bg-BG"/>
    </w:rPr>
  </w:style>
  <w:style w:type="character" w:customStyle="1" w:styleId="50">
    <w:name w:val="Заглавие 5 Знак"/>
    <w:basedOn w:val="a0"/>
    <w:link w:val="5"/>
    <w:uiPriority w:val="9"/>
    <w:semiHidden/>
    <w:rsid w:val="00B9434A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bg-BG"/>
    </w:rPr>
  </w:style>
  <w:style w:type="character" w:customStyle="1" w:styleId="60">
    <w:name w:val="Заглавие 6 Знак"/>
    <w:basedOn w:val="a0"/>
    <w:link w:val="6"/>
    <w:uiPriority w:val="9"/>
    <w:semiHidden/>
    <w:rsid w:val="00B9434A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bg-BG"/>
    </w:rPr>
  </w:style>
  <w:style w:type="character" w:customStyle="1" w:styleId="70">
    <w:name w:val="Заглавие 7 Знак"/>
    <w:basedOn w:val="a0"/>
    <w:link w:val="7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bg-BG"/>
    </w:rPr>
  </w:style>
  <w:style w:type="character" w:customStyle="1" w:styleId="80">
    <w:name w:val="Заглавие 8 Знак"/>
    <w:basedOn w:val="a0"/>
    <w:link w:val="8"/>
    <w:uiPriority w:val="9"/>
    <w:semiHidden/>
    <w:rsid w:val="00B9434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bg-BG"/>
    </w:rPr>
  </w:style>
  <w:style w:type="character" w:customStyle="1" w:styleId="90">
    <w:name w:val="Заглавие 9 Знак"/>
    <w:basedOn w:val="a0"/>
    <w:link w:val="9"/>
    <w:uiPriority w:val="9"/>
    <w:semiHidden/>
    <w:rsid w:val="00B943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bg-BG"/>
    </w:rPr>
  </w:style>
  <w:style w:type="paragraph" w:styleId="a7">
    <w:name w:val="TOC Heading"/>
    <w:basedOn w:val="1"/>
    <w:next w:val="a"/>
    <w:uiPriority w:val="39"/>
    <w:semiHidden/>
    <w:unhideWhenUsed/>
    <w:qFormat/>
    <w:rsid w:val="00B9434A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styleId="11">
    <w:name w:val="toc 1"/>
    <w:basedOn w:val="a"/>
    <w:next w:val="a"/>
    <w:autoRedefine/>
    <w:uiPriority w:val="39"/>
    <w:unhideWhenUsed/>
    <w:rsid w:val="00BE713C"/>
    <w:pPr>
      <w:tabs>
        <w:tab w:val="right" w:leader="dot" w:pos="9062"/>
      </w:tabs>
      <w:spacing w:after="100"/>
    </w:pPr>
    <w:rPr>
      <w:rFonts w:eastAsiaTheme="majorEastAsia"/>
      <w:noProof/>
    </w:rPr>
  </w:style>
  <w:style w:type="character" w:styleId="a8">
    <w:name w:val="Hyperlink"/>
    <w:basedOn w:val="a0"/>
    <w:uiPriority w:val="99"/>
    <w:unhideWhenUsed/>
    <w:rsid w:val="00B9434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9434A"/>
    <w:pPr>
      <w:spacing w:before="0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B9434A"/>
    <w:rPr>
      <w:rFonts w:ascii="Tahoma" w:eastAsia="Times New Roman" w:hAnsi="Tahoma" w:cs="Tahoma"/>
      <w:sz w:val="16"/>
      <w:szCs w:val="16"/>
      <w:lang w:eastAsia="bg-BG"/>
    </w:rPr>
  </w:style>
  <w:style w:type="paragraph" w:styleId="ab">
    <w:name w:val="List Paragraph"/>
    <w:basedOn w:val="a"/>
    <w:uiPriority w:val="34"/>
    <w:qFormat/>
    <w:rsid w:val="00CB2CB0"/>
    <w:pPr>
      <w:ind w:left="720"/>
      <w:contextualSpacing/>
    </w:pPr>
  </w:style>
  <w:style w:type="character" w:customStyle="1" w:styleId="5yl5">
    <w:name w:val="_5yl5"/>
    <w:basedOn w:val="a0"/>
    <w:rsid w:val="000F0A3D"/>
  </w:style>
  <w:style w:type="paragraph" w:styleId="ac">
    <w:name w:val="Normal (Web)"/>
    <w:basedOn w:val="a"/>
    <w:uiPriority w:val="99"/>
    <w:unhideWhenUsed/>
    <w:rsid w:val="00662E48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ad">
    <w:name w:val="Strong"/>
    <w:basedOn w:val="a0"/>
    <w:uiPriority w:val="22"/>
    <w:qFormat/>
    <w:rsid w:val="00662E48"/>
    <w:rPr>
      <w:b/>
      <w:bCs/>
    </w:rPr>
  </w:style>
  <w:style w:type="character" w:customStyle="1" w:styleId="hps">
    <w:name w:val="hps"/>
    <w:basedOn w:val="a0"/>
    <w:rsid w:val="00B370CF"/>
  </w:style>
  <w:style w:type="paragraph" w:styleId="ae">
    <w:name w:val="header"/>
    <w:basedOn w:val="a"/>
    <w:link w:val="af"/>
    <w:uiPriority w:val="99"/>
    <w:semiHidden/>
    <w:unhideWhenUsed/>
    <w:rsid w:val="00E36550"/>
    <w:pPr>
      <w:tabs>
        <w:tab w:val="center" w:pos="4536"/>
        <w:tab w:val="right" w:pos="9072"/>
      </w:tabs>
      <w:spacing w:before="0"/>
    </w:pPr>
  </w:style>
  <w:style w:type="character" w:customStyle="1" w:styleId="af">
    <w:name w:val="Горен колонтитул Знак"/>
    <w:basedOn w:val="a0"/>
    <w:link w:val="ae"/>
    <w:uiPriority w:val="99"/>
    <w:semiHidden/>
    <w:rsid w:val="00E36550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af0">
    <w:name w:val="footer"/>
    <w:basedOn w:val="a"/>
    <w:link w:val="af1"/>
    <w:uiPriority w:val="99"/>
    <w:unhideWhenUsed/>
    <w:rsid w:val="00E36550"/>
    <w:pPr>
      <w:tabs>
        <w:tab w:val="center" w:pos="4536"/>
        <w:tab w:val="right" w:pos="9072"/>
      </w:tabs>
      <w:spacing w:before="0"/>
    </w:pPr>
  </w:style>
  <w:style w:type="character" w:customStyle="1" w:styleId="af1">
    <w:name w:val="Долен колонтитул Знак"/>
    <w:basedOn w:val="a0"/>
    <w:link w:val="af0"/>
    <w:uiPriority w:val="99"/>
    <w:rsid w:val="00E36550"/>
    <w:rPr>
      <w:rFonts w:ascii="Times New Roman" w:eastAsia="Times New Roman" w:hAnsi="Times New Roman" w:cs="Times New Roman"/>
      <w:sz w:val="28"/>
      <w:szCs w:val="28"/>
      <w:lang w:eastAsia="bg-BG"/>
    </w:rPr>
  </w:style>
  <w:style w:type="paragraph" w:styleId="af2">
    <w:name w:val="Body Text Indent"/>
    <w:basedOn w:val="a"/>
    <w:link w:val="af3"/>
    <w:rsid w:val="00E8574E"/>
    <w:pPr>
      <w:suppressAutoHyphens/>
      <w:spacing w:before="0"/>
      <w:ind w:firstLine="720"/>
    </w:pPr>
    <w:rPr>
      <w:sz w:val="24"/>
      <w:szCs w:val="20"/>
      <w:lang w:eastAsia="zh-CN"/>
    </w:rPr>
  </w:style>
  <w:style w:type="character" w:customStyle="1" w:styleId="af3">
    <w:name w:val="Основен текст с отстъп Знак"/>
    <w:basedOn w:val="a0"/>
    <w:link w:val="af2"/>
    <w:rsid w:val="00E8574E"/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apple-converted-space">
    <w:name w:val="apple-converted-space"/>
    <w:basedOn w:val="a0"/>
    <w:rsid w:val="00E8574E"/>
  </w:style>
  <w:style w:type="character" w:customStyle="1" w:styleId="fontstyle01">
    <w:name w:val="fontstyle01"/>
    <w:basedOn w:val="a0"/>
    <w:rsid w:val="00E8574E"/>
    <w:rPr>
      <w:rFonts w:ascii="DejaVuSans" w:hAnsi="DejaVuSans" w:hint="default"/>
      <w:b w:val="0"/>
      <w:bCs w:val="0"/>
      <w:i w:val="0"/>
      <w:iCs w:val="0"/>
      <w:color w:val="696464"/>
      <w:sz w:val="64"/>
      <w:szCs w:val="64"/>
    </w:rPr>
  </w:style>
  <w:style w:type="character" w:styleId="af4">
    <w:name w:val="Emphasis"/>
    <w:basedOn w:val="a0"/>
    <w:uiPriority w:val="20"/>
    <w:qFormat/>
    <w:rsid w:val="00E8574E"/>
    <w:rPr>
      <w:i/>
      <w:iCs/>
    </w:rPr>
  </w:style>
  <w:style w:type="character" w:customStyle="1" w:styleId="fontstyle21">
    <w:name w:val="fontstyle21"/>
    <w:basedOn w:val="a0"/>
    <w:rsid w:val="00111950"/>
    <w:rPr>
      <w:rFonts w:ascii="Georgia" w:hAnsi="Georgia" w:hint="default"/>
      <w:b w:val="0"/>
      <w:bCs w:val="0"/>
      <w:i w:val="0"/>
      <w:iCs w:val="0"/>
      <w:color w:val="000000"/>
      <w:sz w:val="56"/>
      <w:szCs w:val="56"/>
    </w:rPr>
  </w:style>
  <w:style w:type="paragraph" w:customStyle="1" w:styleId="NormalText">
    <w:name w:val="Normal Text"/>
    <w:basedOn w:val="a"/>
    <w:rsid w:val="00D70B96"/>
    <w:pPr>
      <w:widowControl w:val="0"/>
      <w:suppressAutoHyphens/>
      <w:overflowPunct w:val="0"/>
      <w:autoSpaceDE w:val="0"/>
      <w:spacing w:before="0" w:line="360" w:lineRule="auto"/>
      <w:ind w:firstLine="680"/>
      <w:textAlignment w:val="baseline"/>
    </w:pPr>
    <w:rPr>
      <w:sz w:val="26"/>
      <w:szCs w:val="20"/>
    </w:rPr>
  </w:style>
  <w:style w:type="character" w:customStyle="1" w:styleId="mw-headline">
    <w:name w:val="mw-headline"/>
    <w:basedOn w:val="a0"/>
    <w:rsid w:val="00D33DD7"/>
  </w:style>
  <w:style w:type="character" w:customStyle="1" w:styleId="mw-editsection">
    <w:name w:val="mw-editsection"/>
    <w:basedOn w:val="a0"/>
    <w:rsid w:val="00D33DD7"/>
  </w:style>
  <w:style w:type="character" w:customStyle="1" w:styleId="mw-editsection-bracket">
    <w:name w:val="mw-editsection-bracket"/>
    <w:basedOn w:val="a0"/>
    <w:rsid w:val="00D33DD7"/>
  </w:style>
  <w:style w:type="character" w:customStyle="1" w:styleId="mw-editsection-divider">
    <w:name w:val="mw-editsection-divider"/>
    <w:basedOn w:val="a0"/>
    <w:rsid w:val="00D33DD7"/>
  </w:style>
  <w:style w:type="character" w:customStyle="1" w:styleId="mi">
    <w:name w:val="mi"/>
    <w:basedOn w:val="a0"/>
    <w:rsid w:val="00EB0DFC"/>
  </w:style>
  <w:style w:type="character" w:customStyle="1" w:styleId="mo">
    <w:name w:val="mo"/>
    <w:basedOn w:val="a0"/>
    <w:rsid w:val="00EB0DFC"/>
  </w:style>
  <w:style w:type="character" w:customStyle="1" w:styleId="mtext">
    <w:name w:val="mtext"/>
    <w:basedOn w:val="a0"/>
    <w:rsid w:val="00EB0DFC"/>
  </w:style>
  <w:style w:type="character" w:customStyle="1" w:styleId="mn">
    <w:name w:val="mn"/>
    <w:basedOn w:val="a0"/>
    <w:rsid w:val="00EB0DFC"/>
  </w:style>
  <w:style w:type="character" w:customStyle="1" w:styleId="fontstyle31">
    <w:name w:val="fontstyle31"/>
    <w:basedOn w:val="a0"/>
    <w:rsid w:val="00FA7A85"/>
    <w:rPr>
      <w:rFonts w:ascii="Symbol" w:hAnsi="Symbol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a0"/>
    <w:rsid w:val="00733446"/>
    <w:rPr>
      <w:rFonts w:ascii="Courier New" w:hAnsi="Courier New" w:cs="Courier New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9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9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8688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37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1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8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0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1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1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7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0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87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2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0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74987-CC98-43EF-A095-4B5B685E8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804</Words>
  <Characters>4589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1315 CUDA</dc:creator>
  <cp:lastModifiedBy>ASUS K53-SM</cp:lastModifiedBy>
  <cp:revision>2</cp:revision>
  <cp:lastPrinted>2017-06-03T16:51:00Z</cp:lastPrinted>
  <dcterms:created xsi:type="dcterms:W3CDTF">2017-06-03T16:52:00Z</dcterms:created>
  <dcterms:modified xsi:type="dcterms:W3CDTF">2017-06-03T16:52:00Z</dcterms:modified>
</cp:coreProperties>
</file>