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F157" w14:textId="3BC87BFC" w:rsidR="00F90B11" w:rsidRDefault="00F90B11" w:rsidP="00F90B11">
      <w:pPr>
        <w:jc w:val="center"/>
      </w:pPr>
      <w:r>
        <w:rPr>
          <w:noProof/>
        </w:rPr>
        <w:drawing>
          <wp:inline distT="0" distB="0" distL="0" distR="0" wp14:anchorId="1549432C" wp14:editId="36A2B38B">
            <wp:extent cx="1577975" cy="723735"/>
            <wp:effectExtent l="0" t="0" r="0" b="0"/>
            <wp:docPr id="865" name="Picture 865" descr="1-UL_Logo_CMYK"/>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6"/>
                    <a:stretch>
                      <a:fillRect/>
                    </a:stretch>
                  </pic:blipFill>
                  <pic:spPr>
                    <a:xfrm>
                      <a:off x="0" y="0"/>
                      <a:ext cx="1577975" cy="723735"/>
                    </a:xfrm>
                    <a:prstGeom prst="rect">
                      <a:avLst/>
                    </a:prstGeom>
                  </pic:spPr>
                </pic:pic>
              </a:graphicData>
            </a:graphic>
          </wp:inline>
        </w:drawing>
      </w:r>
    </w:p>
    <w:p w14:paraId="22F9117D" w14:textId="77777777" w:rsidR="00F90B11" w:rsidRDefault="00000000" w:rsidP="00F90B11">
      <w:pPr>
        <w:jc w:val="center"/>
      </w:pPr>
      <w:r w:rsidRPr="00F90B11">
        <w:rPr>
          <w:rStyle w:val="TitleChar"/>
        </w:rPr>
        <w:t>Object Detection of Fruits using YOLOv8n</w:t>
      </w:r>
      <w:r>
        <w:br/>
        <w:t>CS4287 Neural Computing</w:t>
      </w:r>
      <w:r>
        <w:br/>
      </w:r>
      <w:r w:rsidR="00F90B11">
        <w:t>Semester</w:t>
      </w:r>
      <w:r>
        <w:t xml:space="preserve"> </w:t>
      </w:r>
      <w:proofErr w:type="gramStart"/>
      <w:r>
        <w:t>1  2025</w:t>
      </w:r>
      <w:proofErr w:type="gramEnd"/>
      <w:r>
        <w:t>/26</w:t>
      </w:r>
      <w:r>
        <w:br/>
      </w:r>
    </w:p>
    <w:p w14:paraId="764F1ABC" w14:textId="7E5BCDF4" w:rsidR="00C01AAF" w:rsidRDefault="00000000" w:rsidP="00F90B11">
      <w:pPr>
        <w:jc w:val="center"/>
      </w:pPr>
      <w:r>
        <w:t>Darragh Kennedy (22346945)</w:t>
      </w:r>
      <w:r>
        <w:br/>
        <w:t>Todor Aleksandrov (22336303)</w:t>
      </w:r>
      <w:r>
        <w:br/>
        <w:t>October 2025</w:t>
      </w:r>
    </w:p>
    <w:p w14:paraId="53C183F9" w14:textId="77777777" w:rsidR="00C01AAF" w:rsidRDefault="00000000">
      <w:r>
        <w:br w:type="page"/>
      </w:r>
    </w:p>
    <w:sdt>
      <w:sdtPr>
        <w:id w:val="-48385820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1E97477" w14:textId="51999E1E" w:rsidR="00F90B11" w:rsidRDefault="00F90B11">
          <w:pPr>
            <w:pStyle w:val="TOCHeading"/>
          </w:pPr>
          <w:r>
            <w:t>Table of Contents</w:t>
          </w:r>
        </w:p>
        <w:p w14:paraId="46CECCC5" w14:textId="70195A1F" w:rsidR="00F90B11" w:rsidRDefault="00F90B11">
          <w:pPr>
            <w:pStyle w:val="TOC1"/>
            <w:tabs>
              <w:tab w:val="right" w:leader="dot" w:pos="8630"/>
            </w:tabs>
            <w:rPr>
              <w:b w:val="0"/>
              <w:bCs w:val="0"/>
              <w:i w:val="0"/>
              <w:iCs w:val="0"/>
              <w:noProof/>
              <w:kern w:val="2"/>
              <w:lang w:val="en-IE" w:eastAsia="en-GB"/>
              <w14:ligatures w14:val="standardContextual"/>
            </w:rPr>
          </w:pPr>
          <w:r>
            <w:rPr>
              <w:b w:val="0"/>
              <w:bCs w:val="0"/>
            </w:rPr>
            <w:fldChar w:fldCharType="begin"/>
          </w:r>
          <w:r>
            <w:instrText xml:space="preserve"> TOC \o "1-3" \h \z \u </w:instrText>
          </w:r>
          <w:r>
            <w:rPr>
              <w:b w:val="0"/>
              <w:bCs w:val="0"/>
            </w:rPr>
            <w:fldChar w:fldCharType="separate"/>
          </w:r>
          <w:hyperlink w:anchor="_Toc212565772" w:history="1">
            <w:r w:rsidRPr="00747AD3">
              <w:rPr>
                <w:rStyle w:val="Hyperlink"/>
                <w:noProof/>
                <w:lang w:val="en-IE" w:eastAsia="en-GB"/>
              </w:rPr>
              <w:t>Overview</w:t>
            </w:r>
            <w:r>
              <w:rPr>
                <w:noProof/>
                <w:webHidden/>
              </w:rPr>
              <w:tab/>
            </w:r>
            <w:r>
              <w:rPr>
                <w:noProof/>
                <w:webHidden/>
              </w:rPr>
              <w:fldChar w:fldCharType="begin"/>
            </w:r>
            <w:r>
              <w:rPr>
                <w:noProof/>
                <w:webHidden/>
              </w:rPr>
              <w:instrText xml:space="preserve"> PAGEREF _Toc212565772 \h </w:instrText>
            </w:r>
            <w:r>
              <w:rPr>
                <w:noProof/>
                <w:webHidden/>
              </w:rPr>
            </w:r>
            <w:r>
              <w:rPr>
                <w:noProof/>
                <w:webHidden/>
              </w:rPr>
              <w:fldChar w:fldCharType="separate"/>
            </w:r>
            <w:r>
              <w:rPr>
                <w:noProof/>
                <w:webHidden/>
              </w:rPr>
              <w:t>3</w:t>
            </w:r>
            <w:r>
              <w:rPr>
                <w:noProof/>
                <w:webHidden/>
              </w:rPr>
              <w:fldChar w:fldCharType="end"/>
            </w:r>
          </w:hyperlink>
        </w:p>
        <w:p w14:paraId="069283A7" w14:textId="6F794C52" w:rsidR="00F90B11" w:rsidRDefault="00F90B11">
          <w:pPr>
            <w:pStyle w:val="TOC1"/>
            <w:tabs>
              <w:tab w:val="right" w:leader="dot" w:pos="8630"/>
            </w:tabs>
            <w:rPr>
              <w:b w:val="0"/>
              <w:bCs w:val="0"/>
              <w:i w:val="0"/>
              <w:iCs w:val="0"/>
              <w:noProof/>
              <w:kern w:val="2"/>
              <w:lang w:val="en-IE" w:eastAsia="en-GB"/>
              <w14:ligatures w14:val="standardContextual"/>
            </w:rPr>
          </w:pPr>
          <w:hyperlink w:anchor="_Toc212565773" w:history="1">
            <w:r w:rsidRPr="00747AD3">
              <w:rPr>
                <w:rStyle w:val="Hyperlink"/>
                <w:noProof/>
              </w:rPr>
              <w:t>The Data Set</w:t>
            </w:r>
            <w:r>
              <w:rPr>
                <w:noProof/>
                <w:webHidden/>
              </w:rPr>
              <w:tab/>
            </w:r>
            <w:r>
              <w:rPr>
                <w:noProof/>
                <w:webHidden/>
              </w:rPr>
              <w:fldChar w:fldCharType="begin"/>
            </w:r>
            <w:r>
              <w:rPr>
                <w:noProof/>
                <w:webHidden/>
              </w:rPr>
              <w:instrText xml:space="preserve"> PAGEREF _Toc212565773 \h </w:instrText>
            </w:r>
            <w:r>
              <w:rPr>
                <w:noProof/>
                <w:webHidden/>
              </w:rPr>
            </w:r>
            <w:r>
              <w:rPr>
                <w:noProof/>
                <w:webHidden/>
              </w:rPr>
              <w:fldChar w:fldCharType="separate"/>
            </w:r>
            <w:r>
              <w:rPr>
                <w:noProof/>
                <w:webHidden/>
              </w:rPr>
              <w:t>3</w:t>
            </w:r>
            <w:r>
              <w:rPr>
                <w:noProof/>
                <w:webHidden/>
              </w:rPr>
              <w:fldChar w:fldCharType="end"/>
            </w:r>
          </w:hyperlink>
        </w:p>
        <w:p w14:paraId="3DD1483A" w14:textId="7A354297" w:rsidR="00F90B11" w:rsidRDefault="00F90B11">
          <w:pPr>
            <w:pStyle w:val="TOC2"/>
            <w:tabs>
              <w:tab w:val="right" w:leader="dot" w:pos="8630"/>
            </w:tabs>
            <w:rPr>
              <w:b w:val="0"/>
              <w:bCs w:val="0"/>
              <w:noProof/>
              <w:kern w:val="2"/>
              <w:sz w:val="24"/>
              <w:szCs w:val="24"/>
              <w:lang w:val="en-IE" w:eastAsia="en-GB"/>
              <w14:ligatures w14:val="standardContextual"/>
            </w:rPr>
          </w:pPr>
          <w:hyperlink w:anchor="_Toc212565774" w:history="1">
            <w:r w:rsidRPr="00747AD3">
              <w:rPr>
                <w:rStyle w:val="Hyperlink"/>
                <w:noProof/>
              </w:rPr>
              <w:t>Dataset Selection</w:t>
            </w:r>
            <w:r>
              <w:rPr>
                <w:noProof/>
                <w:webHidden/>
              </w:rPr>
              <w:tab/>
            </w:r>
            <w:r>
              <w:rPr>
                <w:noProof/>
                <w:webHidden/>
              </w:rPr>
              <w:fldChar w:fldCharType="begin"/>
            </w:r>
            <w:r>
              <w:rPr>
                <w:noProof/>
                <w:webHidden/>
              </w:rPr>
              <w:instrText xml:space="preserve"> PAGEREF _Toc212565774 \h </w:instrText>
            </w:r>
            <w:r>
              <w:rPr>
                <w:noProof/>
                <w:webHidden/>
              </w:rPr>
            </w:r>
            <w:r>
              <w:rPr>
                <w:noProof/>
                <w:webHidden/>
              </w:rPr>
              <w:fldChar w:fldCharType="separate"/>
            </w:r>
            <w:r>
              <w:rPr>
                <w:noProof/>
                <w:webHidden/>
              </w:rPr>
              <w:t>3</w:t>
            </w:r>
            <w:r>
              <w:rPr>
                <w:noProof/>
                <w:webHidden/>
              </w:rPr>
              <w:fldChar w:fldCharType="end"/>
            </w:r>
          </w:hyperlink>
        </w:p>
        <w:p w14:paraId="20CCB981" w14:textId="445D4107" w:rsidR="00F90B11" w:rsidRDefault="00F90B11">
          <w:pPr>
            <w:pStyle w:val="TOC2"/>
            <w:tabs>
              <w:tab w:val="right" w:leader="dot" w:pos="8630"/>
            </w:tabs>
            <w:rPr>
              <w:b w:val="0"/>
              <w:bCs w:val="0"/>
              <w:noProof/>
              <w:kern w:val="2"/>
              <w:sz w:val="24"/>
              <w:szCs w:val="24"/>
              <w:lang w:val="en-IE" w:eastAsia="en-GB"/>
              <w14:ligatures w14:val="standardContextual"/>
            </w:rPr>
          </w:pPr>
          <w:hyperlink w:anchor="_Toc212565775" w:history="1">
            <w:r w:rsidRPr="00747AD3">
              <w:rPr>
                <w:rStyle w:val="Hyperlink"/>
                <w:noProof/>
              </w:rPr>
              <w:t>Preprocessing</w:t>
            </w:r>
            <w:r>
              <w:rPr>
                <w:noProof/>
                <w:webHidden/>
              </w:rPr>
              <w:tab/>
            </w:r>
            <w:r>
              <w:rPr>
                <w:noProof/>
                <w:webHidden/>
              </w:rPr>
              <w:fldChar w:fldCharType="begin"/>
            </w:r>
            <w:r>
              <w:rPr>
                <w:noProof/>
                <w:webHidden/>
              </w:rPr>
              <w:instrText xml:space="preserve"> PAGEREF _Toc212565775 \h </w:instrText>
            </w:r>
            <w:r>
              <w:rPr>
                <w:noProof/>
                <w:webHidden/>
              </w:rPr>
            </w:r>
            <w:r>
              <w:rPr>
                <w:noProof/>
                <w:webHidden/>
              </w:rPr>
              <w:fldChar w:fldCharType="separate"/>
            </w:r>
            <w:r>
              <w:rPr>
                <w:noProof/>
                <w:webHidden/>
              </w:rPr>
              <w:t>3</w:t>
            </w:r>
            <w:r>
              <w:rPr>
                <w:noProof/>
                <w:webHidden/>
              </w:rPr>
              <w:fldChar w:fldCharType="end"/>
            </w:r>
          </w:hyperlink>
        </w:p>
        <w:p w14:paraId="0917AB4B" w14:textId="68F55AEF" w:rsidR="00F90B11" w:rsidRDefault="00F90B11" w:rsidP="00F90B11">
          <w:r>
            <w:rPr>
              <w:b/>
              <w:bCs/>
              <w:noProof/>
            </w:rPr>
            <w:fldChar w:fldCharType="end"/>
          </w:r>
        </w:p>
        <w:p w14:paraId="4425B519" w14:textId="455505D0" w:rsidR="00F90B11" w:rsidRPr="00F90B11" w:rsidRDefault="00F90B11">
          <w:pPr>
            <w:rPr>
              <w:b/>
              <w:bCs/>
              <w:noProof/>
            </w:rPr>
          </w:pPr>
        </w:p>
      </w:sdtContent>
    </w:sdt>
    <w:p w14:paraId="3F08D636" w14:textId="77777777" w:rsidR="00C01AAF" w:rsidRDefault="00000000">
      <w:r>
        <w:br w:type="page"/>
      </w:r>
    </w:p>
    <w:p w14:paraId="53FEEF52" w14:textId="77777777" w:rsidR="00F90B11" w:rsidRPr="00F90B11" w:rsidRDefault="00F90B11" w:rsidP="00F90B11">
      <w:pPr>
        <w:pStyle w:val="Heading1"/>
        <w:jc w:val="center"/>
        <w:rPr>
          <w:lang w:val="en-IE" w:eastAsia="en-GB"/>
        </w:rPr>
      </w:pPr>
      <w:bookmarkStart w:id="0" w:name="_Toc212565772"/>
      <w:r w:rsidRPr="00F90B11">
        <w:rPr>
          <w:lang w:val="en-IE" w:eastAsia="en-GB"/>
        </w:rPr>
        <w:lastRenderedPageBreak/>
        <w:t>Overview</w:t>
      </w:r>
      <w:bookmarkEnd w:id="0"/>
    </w:p>
    <w:p w14:paraId="1AB00FBA" w14:textId="77777777" w:rsidR="00F90B11" w:rsidRDefault="00F90B11"/>
    <w:p w14:paraId="4E6AC138" w14:textId="0E819088" w:rsidR="00F90B11" w:rsidRPr="00F90B11" w:rsidRDefault="00000000" w:rsidP="00F90B11">
      <w:pPr>
        <w:pStyle w:val="Heading1"/>
        <w:jc w:val="center"/>
      </w:pPr>
      <w:bookmarkStart w:id="1" w:name="_Toc212565773"/>
      <w:r w:rsidRPr="00F90B11">
        <w:t>The Data Set</w:t>
      </w:r>
      <w:bookmarkEnd w:id="1"/>
    </w:p>
    <w:p w14:paraId="5884673C" w14:textId="7E8550E6" w:rsidR="00F90B11" w:rsidRPr="00F90B11" w:rsidRDefault="00F90B11" w:rsidP="00F90B11">
      <w:pPr>
        <w:pStyle w:val="Heading2"/>
        <w:rPr>
          <w:color w:val="000000" w:themeColor="text1"/>
        </w:rPr>
      </w:pPr>
      <w:bookmarkStart w:id="2" w:name="_Toc212565774"/>
      <w:r w:rsidRPr="00F90B11">
        <w:rPr>
          <w:color w:val="000000" w:themeColor="text1"/>
        </w:rPr>
        <w:t>Dataset Selection</w:t>
      </w:r>
      <w:bookmarkEnd w:id="2"/>
    </w:p>
    <w:p w14:paraId="55E6DC75" w14:textId="418CD5CD" w:rsidR="00F90B11" w:rsidRDefault="00F90B11">
      <w:r>
        <w:t>The dataset we used is a</w:t>
      </w:r>
      <w:r w:rsidR="00000000">
        <w:t xml:space="preserve"> ‘Fruit Detection Dataset’ </w:t>
      </w:r>
      <w:r>
        <w:t>(</w:t>
      </w:r>
      <w:r w:rsidR="00000000">
        <w:t>Lakshay Tyagi</w:t>
      </w:r>
      <w:r>
        <w:t>)</w:t>
      </w:r>
      <w:r w:rsidR="00000000">
        <w:t xml:space="preserve">. </w:t>
      </w:r>
      <w:r w:rsidR="00000000">
        <w:br/>
        <w:t>This dataset</w:t>
      </w:r>
      <w:r>
        <w:t xml:space="preserve"> consists of</w:t>
      </w:r>
      <w:r w:rsidR="00000000">
        <w:t xml:space="preserve"> 8,479 images </w:t>
      </w:r>
      <w:r>
        <w:t>of 6 different fruits. Each of the images consist of one or more images of these fruits. The goal is to accurately detect fruits these fruits in an image. These fruits are split into 6 classes as follows.</w:t>
      </w:r>
    </w:p>
    <w:p w14:paraId="4177A5C7" w14:textId="77777777" w:rsidR="00F90B11" w:rsidRDefault="00F90B11" w:rsidP="00F90B11">
      <w:pPr>
        <w:jc w:val="center"/>
      </w:pPr>
      <w:r>
        <w:rPr>
          <w:noProof/>
        </w:rPr>
        <w:drawing>
          <wp:inline distT="0" distB="0" distL="0" distR="0" wp14:anchorId="32986769" wp14:editId="6F539902">
            <wp:extent cx="2968388" cy="1669719"/>
            <wp:effectExtent l="0" t="0" r="3810" b="0"/>
            <wp:docPr id="647369319" name="Picture 1" descr="A group of different fr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69319" name="Picture 1" descr="A group of different fruits&#10;&#10;AI-generated content may be incorrect."/>
                    <pic:cNvPicPr/>
                  </pic:nvPicPr>
                  <pic:blipFill>
                    <a:blip r:embed="rId7"/>
                    <a:stretch>
                      <a:fillRect/>
                    </a:stretch>
                  </pic:blipFill>
                  <pic:spPr>
                    <a:xfrm>
                      <a:off x="0" y="0"/>
                      <a:ext cx="3040225" cy="1710127"/>
                    </a:xfrm>
                    <a:prstGeom prst="rect">
                      <a:avLst/>
                    </a:prstGeom>
                  </pic:spPr>
                </pic:pic>
              </a:graphicData>
            </a:graphic>
          </wp:inline>
        </w:drawing>
      </w:r>
    </w:p>
    <w:p w14:paraId="27DAD030" w14:textId="1690D72B" w:rsidR="00F90B11" w:rsidRDefault="00F90B11" w:rsidP="00F90B11">
      <w:r>
        <w:t xml:space="preserve">The 8,749 images were split as follows </w:t>
      </w:r>
    </w:p>
    <w:p w14:paraId="78883F4E" w14:textId="3B04DD2B" w:rsidR="00F90B11" w:rsidRPr="00F90B11" w:rsidRDefault="00F90B11" w:rsidP="00F90B11">
      <w:pPr>
        <w:pStyle w:val="ListParagraph"/>
        <w:numPr>
          <w:ilvl w:val="0"/>
          <w:numId w:val="13"/>
        </w:numPr>
        <w:rPr>
          <w:lang w:val="en-IE"/>
        </w:rPr>
      </w:pPr>
      <w:r w:rsidRPr="00F90B11">
        <w:rPr>
          <w:lang w:val="en-IE"/>
        </w:rPr>
        <w:t>Apple: 1,520 images</w:t>
      </w:r>
    </w:p>
    <w:p w14:paraId="5E9F90EA" w14:textId="71CB890E" w:rsidR="00F90B11" w:rsidRPr="00F90B11" w:rsidRDefault="00F90B11" w:rsidP="00F90B11">
      <w:pPr>
        <w:pStyle w:val="ListParagraph"/>
        <w:numPr>
          <w:ilvl w:val="0"/>
          <w:numId w:val="13"/>
        </w:numPr>
        <w:rPr>
          <w:lang w:val="en-IE"/>
        </w:rPr>
      </w:pPr>
      <w:r w:rsidRPr="00F90B11">
        <w:rPr>
          <w:lang w:val="en-IE"/>
        </w:rPr>
        <w:t>Banana: 1,139 images</w:t>
      </w:r>
    </w:p>
    <w:p w14:paraId="5631EF31" w14:textId="57C8BBCB" w:rsidR="00F90B11" w:rsidRPr="00F90B11" w:rsidRDefault="00F90B11" w:rsidP="00F90B11">
      <w:pPr>
        <w:pStyle w:val="ListParagraph"/>
        <w:numPr>
          <w:ilvl w:val="0"/>
          <w:numId w:val="13"/>
        </w:numPr>
        <w:rPr>
          <w:lang w:val="en-IE"/>
        </w:rPr>
      </w:pPr>
      <w:r w:rsidRPr="00F90B11">
        <w:rPr>
          <w:lang w:val="en-IE"/>
        </w:rPr>
        <w:t>Grape: 1,416 images</w:t>
      </w:r>
    </w:p>
    <w:p w14:paraId="54B20769" w14:textId="39FAF03F" w:rsidR="00F90B11" w:rsidRPr="00F90B11" w:rsidRDefault="00F90B11" w:rsidP="00F90B11">
      <w:pPr>
        <w:pStyle w:val="ListParagraph"/>
        <w:numPr>
          <w:ilvl w:val="0"/>
          <w:numId w:val="13"/>
        </w:numPr>
        <w:rPr>
          <w:lang w:val="en-IE"/>
        </w:rPr>
      </w:pPr>
      <w:r w:rsidRPr="00F90B11">
        <w:rPr>
          <w:lang w:val="en-IE"/>
        </w:rPr>
        <w:t>Orange: 1,769 images</w:t>
      </w:r>
    </w:p>
    <w:p w14:paraId="4CD33477" w14:textId="0B2A7E42" w:rsidR="00F90B11" w:rsidRPr="00F90B11" w:rsidRDefault="00F90B11" w:rsidP="00F90B11">
      <w:pPr>
        <w:pStyle w:val="ListParagraph"/>
        <w:numPr>
          <w:ilvl w:val="0"/>
          <w:numId w:val="13"/>
        </w:numPr>
        <w:rPr>
          <w:lang w:val="en-IE"/>
        </w:rPr>
      </w:pPr>
      <w:r w:rsidRPr="00F90B11">
        <w:rPr>
          <w:lang w:val="en-IE"/>
        </w:rPr>
        <w:t>Pineapple: 554 images</w:t>
      </w:r>
    </w:p>
    <w:p w14:paraId="3C3A03FF" w14:textId="57511CCC" w:rsidR="00C01AAF" w:rsidRDefault="00F90B11" w:rsidP="00F90B11">
      <w:pPr>
        <w:pStyle w:val="ListParagraph"/>
        <w:numPr>
          <w:ilvl w:val="0"/>
          <w:numId w:val="13"/>
        </w:numPr>
        <w:rPr>
          <w:lang w:val="en-IE"/>
        </w:rPr>
      </w:pPr>
      <w:r w:rsidRPr="00F90B11">
        <w:rPr>
          <w:lang w:val="en-IE"/>
        </w:rPr>
        <w:t>Watermelon: 710 images</w:t>
      </w:r>
    </w:p>
    <w:p w14:paraId="41286BF5" w14:textId="77777777" w:rsidR="00F90B11" w:rsidRPr="00F90B11" w:rsidRDefault="00F90B11" w:rsidP="00F90B11">
      <w:pPr>
        <w:ind w:left="720"/>
        <w:rPr>
          <w:lang w:val="en-IE"/>
        </w:rPr>
      </w:pPr>
    </w:p>
    <w:p w14:paraId="661F4868" w14:textId="34026ED7" w:rsidR="00F90B11" w:rsidRPr="00F90B11" w:rsidRDefault="00F90B11" w:rsidP="00F90B11">
      <w:pPr>
        <w:pStyle w:val="Heading2"/>
        <w:jc w:val="center"/>
        <w:rPr>
          <w:color w:val="000000" w:themeColor="text1"/>
        </w:rPr>
      </w:pPr>
      <w:bookmarkStart w:id="3" w:name="_Toc212565775"/>
      <w:r w:rsidRPr="00F90B11">
        <w:rPr>
          <w:color w:val="000000" w:themeColor="text1"/>
        </w:rPr>
        <w:t>Preprocessing</w:t>
      </w:r>
      <w:bookmarkEnd w:id="3"/>
    </w:p>
    <w:p w14:paraId="59BA9092" w14:textId="77777777" w:rsidR="00F90B11" w:rsidRDefault="00F90B11" w:rsidP="00F90B11">
      <w:pPr>
        <w:jc w:val="center"/>
      </w:pPr>
    </w:p>
    <w:p w14:paraId="5FCDC528" w14:textId="203BD22B" w:rsidR="00C01AAF" w:rsidRDefault="00F90B11">
      <w:r>
        <w:t xml:space="preserve">Since the dataset is very </w:t>
      </w:r>
      <w:proofErr w:type="gramStart"/>
      <w:r>
        <w:t>large</w:t>
      </w:r>
      <w:proofErr w:type="gramEnd"/>
      <w:r>
        <w:t xml:space="preserve"> we removed corrupted and mislabeled files as the performance decrease would be minimal.</w:t>
      </w:r>
    </w:p>
    <w:sectPr w:rsidR="00C01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7B5D6C"/>
    <w:multiLevelType w:val="hybridMultilevel"/>
    <w:tmpl w:val="66C05AEC"/>
    <w:lvl w:ilvl="0" w:tplc="0596AB0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FC7F65"/>
    <w:multiLevelType w:val="hybridMultilevel"/>
    <w:tmpl w:val="1728AF6E"/>
    <w:lvl w:ilvl="0" w:tplc="0596AB04">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974584"/>
    <w:multiLevelType w:val="hybridMultilevel"/>
    <w:tmpl w:val="1702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02263D"/>
    <w:multiLevelType w:val="hybridMultilevel"/>
    <w:tmpl w:val="907C4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104202">
    <w:abstractNumId w:val="8"/>
  </w:num>
  <w:num w:numId="2" w16cid:durableId="1687170084">
    <w:abstractNumId w:val="6"/>
  </w:num>
  <w:num w:numId="3" w16cid:durableId="1270968950">
    <w:abstractNumId w:val="5"/>
  </w:num>
  <w:num w:numId="4" w16cid:durableId="1990091102">
    <w:abstractNumId w:val="4"/>
  </w:num>
  <w:num w:numId="5" w16cid:durableId="591163922">
    <w:abstractNumId w:val="7"/>
  </w:num>
  <w:num w:numId="6" w16cid:durableId="2126382393">
    <w:abstractNumId w:val="3"/>
  </w:num>
  <w:num w:numId="7" w16cid:durableId="1817842357">
    <w:abstractNumId w:val="2"/>
  </w:num>
  <w:num w:numId="8" w16cid:durableId="74477734">
    <w:abstractNumId w:val="1"/>
  </w:num>
  <w:num w:numId="9" w16cid:durableId="1429040518">
    <w:abstractNumId w:val="0"/>
  </w:num>
  <w:num w:numId="10" w16cid:durableId="259457635">
    <w:abstractNumId w:val="12"/>
  </w:num>
  <w:num w:numId="11" w16cid:durableId="652367249">
    <w:abstractNumId w:val="11"/>
  </w:num>
  <w:num w:numId="12" w16cid:durableId="2144813697">
    <w:abstractNumId w:val="9"/>
  </w:num>
  <w:num w:numId="13" w16cid:durableId="219824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71F2"/>
    <w:rsid w:val="00AA1D8D"/>
    <w:rsid w:val="00B47730"/>
    <w:rsid w:val="00C01AAF"/>
    <w:rsid w:val="00CB0664"/>
    <w:rsid w:val="00F90B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83329"/>
  <w14:defaultImageDpi w14:val="300"/>
  <w15:docId w15:val="{C82A394B-6A7B-9B48-8488-78632B2B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F90B11"/>
    <w:pPr>
      <w:spacing w:after="0" w:line="240" w:lineRule="auto"/>
    </w:pPr>
    <w:rPr>
      <w:rFonts w:ascii="Arial" w:eastAsia="Times New Roman" w:hAnsi="Arial" w:cs="Arial"/>
      <w:color w:val="000000"/>
      <w:sz w:val="24"/>
      <w:szCs w:val="24"/>
      <w:lang w:val="en-IE" w:eastAsia="en-GB"/>
    </w:rPr>
  </w:style>
  <w:style w:type="paragraph" w:customStyle="1" w:styleId="p2">
    <w:name w:val="p2"/>
    <w:basedOn w:val="Normal"/>
    <w:rsid w:val="00F90B11"/>
    <w:pPr>
      <w:spacing w:after="0" w:line="240" w:lineRule="auto"/>
    </w:pPr>
    <w:rPr>
      <w:rFonts w:ascii="Arial" w:eastAsia="Times New Roman" w:hAnsi="Arial" w:cs="Arial"/>
      <w:color w:val="000000"/>
      <w:sz w:val="20"/>
      <w:szCs w:val="20"/>
      <w:lang w:val="en-IE" w:eastAsia="en-GB"/>
    </w:rPr>
  </w:style>
  <w:style w:type="paragraph" w:customStyle="1" w:styleId="p3">
    <w:name w:val="p3"/>
    <w:basedOn w:val="Normal"/>
    <w:rsid w:val="00F90B11"/>
    <w:pPr>
      <w:spacing w:after="0" w:line="240" w:lineRule="auto"/>
    </w:pPr>
    <w:rPr>
      <w:rFonts w:ascii="Arial" w:eastAsia="Times New Roman" w:hAnsi="Arial" w:cs="Arial"/>
      <w:color w:val="000000"/>
      <w:sz w:val="17"/>
      <w:szCs w:val="17"/>
      <w:lang w:val="en-IE" w:eastAsia="en-GB"/>
    </w:rPr>
  </w:style>
  <w:style w:type="paragraph" w:styleId="TOC1">
    <w:name w:val="toc 1"/>
    <w:basedOn w:val="Normal"/>
    <w:next w:val="Normal"/>
    <w:autoRedefine/>
    <w:uiPriority w:val="39"/>
    <w:unhideWhenUsed/>
    <w:rsid w:val="00F90B11"/>
    <w:pPr>
      <w:spacing w:before="120" w:after="0"/>
    </w:pPr>
    <w:rPr>
      <w:b/>
      <w:bCs/>
      <w:i/>
      <w:iCs/>
      <w:sz w:val="24"/>
      <w:szCs w:val="24"/>
    </w:rPr>
  </w:style>
  <w:style w:type="character" w:styleId="Hyperlink">
    <w:name w:val="Hyperlink"/>
    <w:basedOn w:val="DefaultParagraphFont"/>
    <w:uiPriority w:val="99"/>
    <w:unhideWhenUsed/>
    <w:rsid w:val="00F90B11"/>
    <w:rPr>
      <w:color w:val="0000FF" w:themeColor="hyperlink"/>
      <w:u w:val="single"/>
    </w:rPr>
  </w:style>
  <w:style w:type="paragraph" w:styleId="TOC2">
    <w:name w:val="toc 2"/>
    <w:basedOn w:val="Normal"/>
    <w:next w:val="Normal"/>
    <w:autoRedefine/>
    <w:uiPriority w:val="39"/>
    <w:unhideWhenUsed/>
    <w:rsid w:val="00F90B11"/>
    <w:pPr>
      <w:spacing w:before="120" w:after="0"/>
      <w:ind w:left="220"/>
    </w:pPr>
    <w:rPr>
      <w:b/>
      <w:bCs/>
    </w:rPr>
  </w:style>
  <w:style w:type="paragraph" w:styleId="TOC3">
    <w:name w:val="toc 3"/>
    <w:basedOn w:val="Normal"/>
    <w:next w:val="Normal"/>
    <w:autoRedefine/>
    <w:uiPriority w:val="39"/>
    <w:semiHidden/>
    <w:unhideWhenUsed/>
    <w:rsid w:val="00F90B11"/>
    <w:pPr>
      <w:spacing w:after="0"/>
      <w:ind w:left="440"/>
    </w:pPr>
    <w:rPr>
      <w:sz w:val="20"/>
      <w:szCs w:val="20"/>
    </w:rPr>
  </w:style>
  <w:style w:type="paragraph" w:styleId="TOC4">
    <w:name w:val="toc 4"/>
    <w:basedOn w:val="Normal"/>
    <w:next w:val="Normal"/>
    <w:autoRedefine/>
    <w:uiPriority w:val="39"/>
    <w:semiHidden/>
    <w:unhideWhenUsed/>
    <w:rsid w:val="00F90B11"/>
    <w:pPr>
      <w:spacing w:after="0"/>
      <w:ind w:left="660"/>
    </w:pPr>
    <w:rPr>
      <w:sz w:val="20"/>
      <w:szCs w:val="20"/>
    </w:rPr>
  </w:style>
  <w:style w:type="paragraph" w:styleId="TOC5">
    <w:name w:val="toc 5"/>
    <w:basedOn w:val="Normal"/>
    <w:next w:val="Normal"/>
    <w:autoRedefine/>
    <w:uiPriority w:val="39"/>
    <w:semiHidden/>
    <w:unhideWhenUsed/>
    <w:rsid w:val="00F90B11"/>
    <w:pPr>
      <w:spacing w:after="0"/>
      <w:ind w:left="880"/>
    </w:pPr>
    <w:rPr>
      <w:sz w:val="20"/>
      <w:szCs w:val="20"/>
    </w:rPr>
  </w:style>
  <w:style w:type="paragraph" w:styleId="TOC6">
    <w:name w:val="toc 6"/>
    <w:basedOn w:val="Normal"/>
    <w:next w:val="Normal"/>
    <w:autoRedefine/>
    <w:uiPriority w:val="39"/>
    <w:semiHidden/>
    <w:unhideWhenUsed/>
    <w:rsid w:val="00F90B11"/>
    <w:pPr>
      <w:spacing w:after="0"/>
      <w:ind w:left="1100"/>
    </w:pPr>
    <w:rPr>
      <w:sz w:val="20"/>
      <w:szCs w:val="20"/>
    </w:rPr>
  </w:style>
  <w:style w:type="paragraph" w:styleId="TOC7">
    <w:name w:val="toc 7"/>
    <w:basedOn w:val="Normal"/>
    <w:next w:val="Normal"/>
    <w:autoRedefine/>
    <w:uiPriority w:val="39"/>
    <w:semiHidden/>
    <w:unhideWhenUsed/>
    <w:rsid w:val="00F90B11"/>
    <w:pPr>
      <w:spacing w:after="0"/>
      <w:ind w:left="1320"/>
    </w:pPr>
    <w:rPr>
      <w:sz w:val="20"/>
      <w:szCs w:val="20"/>
    </w:rPr>
  </w:style>
  <w:style w:type="paragraph" w:styleId="TOC8">
    <w:name w:val="toc 8"/>
    <w:basedOn w:val="Normal"/>
    <w:next w:val="Normal"/>
    <w:autoRedefine/>
    <w:uiPriority w:val="39"/>
    <w:semiHidden/>
    <w:unhideWhenUsed/>
    <w:rsid w:val="00F90B11"/>
    <w:pPr>
      <w:spacing w:after="0"/>
      <w:ind w:left="1540"/>
    </w:pPr>
    <w:rPr>
      <w:sz w:val="20"/>
      <w:szCs w:val="20"/>
    </w:rPr>
  </w:style>
  <w:style w:type="paragraph" w:styleId="TOC9">
    <w:name w:val="toc 9"/>
    <w:basedOn w:val="Normal"/>
    <w:next w:val="Normal"/>
    <w:autoRedefine/>
    <w:uiPriority w:val="39"/>
    <w:semiHidden/>
    <w:unhideWhenUsed/>
    <w:rsid w:val="00F90B1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ULStudent:DARRAGH.KENNEDY</cp:lastModifiedBy>
  <cp:revision>2</cp:revision>
  <dcterms:created xsi:type="dcterms:W3CDTF">2013-12-23T23:15:00Z</dcterms:created>
  <dcterms:modified xsi:type="dcterms:W3CDTF">2025-10-29T15:46:00Z</dcterms:modified>
  <cp:category/>
</cp:coreProperties>
</file>