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5EF012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F805A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F805A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Default="00F805AD">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 xml:space="preserve">Графичен </w:t>
                                    </w:r>
                                    <w:r w:rsidR="001E2D08">
                                      <w:rPr>
                                        <w:rFonts w:asciiTheme="majorHAnsi" w:eastAsiaTheme="majorEastAsia" w:hAnsiTheme="majorHAnsi" w:cstheme="majorBidi"/>
                                        <w:color w:val="000000" w:themeColor="text1"/>
                                        <w:sz w:val="72"/>
                                        <w:szCs w:val="56"/>
                                      </w:rPr>
                                      <w:t>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41F71" w:rsidRDefault="00F805AD">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 xml:space="preserve">Графичен </w:t>
                              </w:r>
                              <w:r w:rsidR="001E2D08">
                                <w:rPr>
                                  <w:rFonts w:asciiTheme="majorHAnsi" w:eastAsiaTheme="majorEastAsia" w:hAnsiTheme="majorHAnsi" w:cstheme="majorBidi"/>
                                  <w:color w:val="000000" w:themeColor="text1"/>
                                  <w:sz w:val="72"/>
                                  <w:szCs w:val="56"/>
                                </w:rPr>
                                <w:t>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F71B4F"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1030013" w:history="1">
            <w:r w:rsidR="00F71B4F" w:rsidRPr="00AD190A">
              <w:rPr>
                <w:rStyle w:val="Hyperlink"/>
                <w:noProof/>
              </w:rPr>
              <w:t>1</w:t>
            </w:r>
            <w:r w:rsidR="00F71B4F">
              <w:rPr>
                <w:noProof/>
                <w:lang w:eastAsia="bg-BG"/>
              </w:rPr>
              <w:tab/>
            </w:r>
            <w:r w:rsidR="00F71B4F" w:rsidRPr="00AD190A">
              <w:rPr>
                <w:rStyle w:val="Hyperlink"/>
                <w:noProof/>
              </w:rPr>
              <w:t>Постановка на задачата</w:t>
            </w:r>
            <w:r w:rsidR="00F71B4F">
              <w:rPr>
                <w:noProof/>
                <w:webHidden/>
              </w:rPr>
              <w:tab/>
            </w:r>
            <w:r w:rsidR="00F71B4F">
              <w:rPr>
                <w:noProof/>
                <w:webHidden/>
              </w:rPr>
              <w:fldChar w:fldCharType="begin"/>
            </w:r>
            <w:r w:rsidR="00F71B4F">
              <w:rPr>
                <w:noProof/>
                <w:webHidden/>
              </w:rPr>
              <w:instrText xml:space="preserve"> PAGEREF _Toc421030013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05AD">
          <w:pPr>
            <w:pStyle w:val="TOC2"/>
            <w:tabs>
              <w:tab w:val="left" w:pos="880"/>
              <w:tab w:val="right" w:leader="dot" w:pos="9062"/>
            </w:tabs>
            <w:rPr>
              <w:noProof/>
              <w:lang w:eastAsia="bg-BG"/>
            </w:rPr>
          </w:pPr>
          <w:hyperlink w:anchor="_Toc421030014" w:history="1">
            <w:r w:rsidR="00F71B4F" w:rsidRPr="00AD190A">
              <w:rPr>
                <w:rStyle w:val="Hyperlink"/>
                <w:noProof/>
              </w:rPr>
              <w:t>1.1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_Toc421030014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05AD">
          <w:pPr>
            <w:pStyle w:val="TOC2"/>
            <w:tabs>
              <w:tab w:val="left" w:pos="880"/>
              <w:tab w:val="right" w:leader="dot" w:pos="9062"/>
            </w:tabs>
            <w:rPr>
              <w:noProof/>
              <w:lang w:eastAsia="bg-BG"/>
            </w:rPr>
          </w:pPr>
          <w:hyperlink w:anchor="_Toc421030015" w:history="1">
            <w:r w:rsidR="00F71B4F" w:rsidRPr="00AD190A">
              <w:rPr>
                <w:rStyle w:val="Hyperlink"/>
                <w:noProof/>
              </w:rPr>
              <w:t>1.2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_Toc421030015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05AD">
          <w:pPr>
            <w:pStyle w:val="TOC2"/>
            <w:tabs>
              <w:tab w:val="left" w:pos="880"/>
              <w:tab w:val="right" w:leader="dot" w:pos="9062"/>
            </w:tabs>
            <w:rPr>
              <w:noProof/>
              <w:lang w:eastAsia="bg-BG"/>
            </w:rPr>
          </w:pPr>
          <w:hyperlink w:anchor="_Toc421030016" w:history="1">
            <w:r w:rsidR="00F71B4F" w:rsidRPr="00AD190A">
              <w:rPr>
                <w:rStyle w:val="Hyperlink"/>
                <w:noProof/>
              </w:rPr>
              <w:t>1.3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_Toc421030016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17" w:history="1">
            <w:r w:rsidR="00F71B4F" w:rsidRPr="00AD190A">
              <w:rPr>
                <w:rStyle w:val="Hyperlink"/>
                <w:noProof/>
              </w:rPr>
              <w:t>1.3.1</w:t>
            </w:r>
            <w:r w:rsidR="00F71B4F">
              <w:rPr>
                <w:noProof/>
                <w:lang w:eastAsia="bg-BG"/>
              </w:rPr>
              <w:tab/>
            </w:r>
            <w:r w:rsidR="00F71B4F" w:rsidRPr="00AD190A">
              <w:rPr>
                <w:rStyle w:val="Hyperlink"/>
                <w:noProof/>
              </w:rPr>
              <w:t>Зареждане на изображение</w:t>
            </w:r>
            <w:r w:rsidR="00F71B4F">
              <w:rPr>
                <w:noProof/>
                <w:webHidden/>
              </w:rPr>
              <w:tab/>
            </w:r>
            <w:r w:rsidR="00F71B4F">
              <w:rPr>
                <w:noProof/>
                <w:webHidden/>
              </w:rPr>
              <w:fldChar w:fldCharType="begin"/>
            </w:r>
            <w:r w:rsidR="00F71B4F">
              <w:rPr>
                <w:noProof/>
                <w:webHidden/>
              </w:rPr>
              <w:instrText xml:space="preserve"> PAGEREF _Toc421030017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18" w:history="1">
            <w:r w:rsidR="00F71B4F" w:rsidRPr="00AD190A">
              <w:rPr>
                <w:rStyle w:val="Hyperlink"/>
                <w:noProof/>
              </w:rPr>
              <w:t>1.3.2</w:t>
            </w:r>
            <w:r w:rsidR="00F71B4F">
              <w:rPr>
                <w:noProof/>
                <w:lang w:eastAsia="bg-BG"/>
              </w:rPr>
              <w:tab/>
            </w:r>
            <w:r w:rsidR="00F71B4F" w:rsidRPr="00AD190A">
              <w:rPr>
                <w:rStyle w:val="Hyperlink"/>
                <w:noProof/>
              </w:rPr>
              <w:t>Селектиране на част от изображение</w:t>
            </w:r>
            <w:r w:rsidR="00F71B4F">
              <w:rPr>
                <w:noProof/>
                <w:webHidden/>
              </w:rPr>
              <w:tab/>
            </w:r>
            <w:r w:rsidR="00F71B4F">
              <w:rPr>
                <w:noProof/>
                <w:webHidden/>
              </w:rPr>
              <w:fldChar w:fldCharType="begin"/>
            </w:r>
            <w:r w:rsidR="00F71B4F">
              <w:rPr>
                <w:noProof/>
                <w:webHidden/>
              </w:rPr>
              <w:instrText xml:space="preserve"> PAGEREF _Toc421030018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19" w:history="1">
            <w:r w:rsidR="00F71B4F" w:rsidRPr="00AD190A">
              <w:rPr>
                <w:rStyle w:val="Hyperlink"/>
                <w:noProof/>
              </w:rPr>
              <w:t>1.3.3</w:t>
            </w:r>
            <w:r w:rsidR="00F71B4F">
              <w:rPr>
                <w:noProof/>
                <w:lang w:eastAsia="bg-BG"/>
              </w:rPr>
              <w:tab/>
            </w:r>
            <w:r w:rsidR="00F71B4F" w:rsidRPr="00AD190A">
              <w:rPr>
                <w:rStyle w:val="Hyperlink"/>
                <w:noProof/>
              </w:rPr>
              <w:t>Копиране и местене</w:t>
            </w:r>
            <w:r w:rsidR="00F71B4F">
              <w:rPr>
                <w:noProof/>
                <w:webHidden/>
              </w:rPr>
              <w:tab/>
            </w:r>
            <w:r w:rsidR="00F71B4F">
              <w:rPr>
                <w:noProof/>
                <w:webHidden/>
              </w:rPr>
              <w:fldChar w:fldCharType="begin"/>
            </w:r>
            <w:r w:rsidR="00F71B4F">
              <w:rPr>
                <w:noProof/>
                <w:webHidden/>
              </w:rPr>
              <w:instrText xml:space="preserve"> PAGEREF _Toc421030019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20" w:history="1">
            <w:r w:rsidR="00F71B4F" w:rsidRPr="00AD190A">
              <w:rPr>
                <w:rStyle w:val="Hyperlink"/>
                <w:noProof/>
              </w:rPr>
              <w:t>1.3.4</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_Toc421030020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21" w:history="1">
            <w:r w:rsidR="00F71B4F" w:rsidRPr="00AD190A">
              <w:rPr>
                <w:rStyle w:val="Hyperlink"/>
                <w:noProof/>
              </w:rPr>
              <w:t>1.3.5</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_Toc421030021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05AD">
          <w:pPr>
            <w:pStyle w:val="TOC1"/>
            <w:tabs>
              <w:tab w:val="left" w:pos="440"/>
              <w:tab w:val="right" w:leader="dot" w:pos="9062"/>
            </w:tabs>
            <w:rPr>
              <w:noProof/>
              <w:lang w:eastAsia="bg-BG"/>
            </w:rPr>
          </w:pPr>
          <w:hyperlink w:anchor="_Toc421030022" w:history="1">
            <w:r w:rsidR="00F71B4F" w:rsidRPr="00AD190A">
              <w:rPr>
                <w:rStyle w:val="Hyperlink"/>
                <w:noProof/>
              </w:rPr>
              <w:t>2</w:t>
            </w:r>
            <w:r w:rsidR="00F71B4F">
              <w:rPr>
                <w:noProof/>
                <w:lang w:eastAsia="bg-BG"/>
              </w:rPr>
              <w:tab/>
            </w:r>
            <w:r w:rsidR="00F71B4F" w:rsidRPr="00AD190A">
              <w:rPr>
                <w:rStyle w:val="Hyperlink"/>
                <w:noProof/>
              </w:rPr>
              <w:t>Математически основи на реализираните алгоритми</w:t>
            </w:r>
            <w:r w:rsidR="00F71B4F">
              <w:rPr>
                <w:noProof/>
                <w:webHidden/>
              </w:rPr>
              <w:tab/>
            </w:r>
            <w:r w:rsidR="00F71B4F">
              <w:rPr>
                <w:noProof/>
                <w:webHidden/>
              </w:rPr>
              <w:fldChar w:fldCharType="begin"/>
            </w:r>
            <w:r w:rsidR="00F71B4F">
              <w:rPr>
                <w:noProof/>
                <w:webHidden/>
              </w:rPr>
              <w:instrText xml:space="preserve"> PAGEREF _Toc421030022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05AD">
          <w:pPr>
            <w:pStyle w:val="TOC2"/>
            <w:tabs>
              <w:tab w:val="left" w:pos="880"/>
              <w:tab w:val="right" w:leader="dot" w:pos="9062"/>
            </w:tabs>
            <w:rPr>
              <w:noProof/>
              <w:lang w:eastAsia="bg-BG"/>
            </w:rPr>
          </w:pPr>
          <w:hyperlink w:anchor="_Toc421030023" w:history="1">
            <w:r w:rsidR="00F71B4F" w:rsidRPr="00AD190A">
              <w:rPr>
                <w:rStyle w:val="Hyperlink"/>
                <w:noProof/>
              </w:rPr>
              <w:t>2.1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_Toc421030023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24" w:history="1">
            <w:r w:rsidR="00F71B4F" w:rsidRPr="00AD190A">
              <w:rPr>
                <w:rStyle w:val="Hyperlink"/>
                <w:noProof/>
              </w:rPr>
              <w:t>2.1.1</w:t>
            </w:r>
            <w:r w:rsidR="00F71B4F">
              <w:rPr>
                <w:noProof/>
                <w:lang w:eastAsia="bg-BG"/>
              </w:rPr>
              <w:tab/>
            </w:r>
            <w:r w:rsidR="00F71B4F" w:rsidRPr="00AD190A">
              <w:rPr>
                <w:rStyle w:val="Hyperlink"/>
                <w:noProof/>
              </w:rPr>
              <w:t>Криви на Безие</w:t>
            </w:r>
            <w:r w:rsidR="00F71B4F">
              <w:rPr>
                <w:noProof/>
                <w:webHidden/>
              </w:rPr>
              <w:tab/>
            </w:r>
            <w:r w:rsidR="00F71B4F">
              <w:rPr>
                <w:noProof/>
                <w:webHidden/>
              </w:rPr>
              <w:fldChar w:fldCharType="begin"/>
            </w:r>
            <w:r w:rsidR="00F71B4F">
              <w:rPr>
                <w:noProof/>
                <w:webHidden/>
              </w:rPr>
              <w:instrText xml:space="preserve"> PAGEREF _Toc421030024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25" w:history="1">
            <w:r w:rsidR="00F71B4F" w:rsidRPr="00AD190A">
              <w:rPr>
                <w:rStyle w:val="Hyperlink"/>
                <w:noProof/>
              </w:rPr>
              <w:t>2.1.2</w:t>
            </w:r>
            <w:r w:rsidR="00F71B4F">
              <w:rPr>
                <w:noProof/>
                <w:lang w:eastAsia="bg-BG"/>
              </w:rPr>
              <w:tab/>
            </w:r>
            <w:r w:rsidR="00F71B4F" w:rsidRPr="00AD190A">
              <w:rPr>
                <w:rStyle w:val="Hyperlink"/>
                <w:noProof/>
              </w:rPr>
              <w:t>Сплайн криви</w:t>
            </w:r>
            <w:r w:rsidR="00F71B4F">
              <w:rPr>
                <w:noProof/>
                <w:webHidden/>
              </w:rPr>
              <w:tab/>
            </w:r>
            <w:r w:rsidR="00F71B4F">
              <w:rPr>
                <w:noProof/>
                <w:webHidden/>
              </w:rPr>
              <w:fldChar w:fldCharType="begin"/>
            </w:r>
            <w:r w:rsidR="00F71B4F">
              <w:rPr>
                <w:noProof/>
                <w:webHidden/>
              </w:rPr>
              <w:instrText xml:space="preserve"> PAGEREF _Toc421030025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F805AD">
          <w:pPr>
            <w:pStyle w:val="TOC2"/>
            <w:tabs>
              <w:tab w:val="left" w:pos="880"/>
              <w:tab w:val="right" w:leader="dot" w:pos="9062"/>
            </w:tabs>
            <w:rPr>
              <w:noProof/>
              <w:lang w:eastAsia="bg-BG"/>
            </w:rPr>
          </w:pPr>
          <w:hyperlink w:anchor="_Toc421030026" w:history="1">
            <w:r w:rsidR="00F71B4F" w:rsidRPr="00AD190A">
              <w:rPr>
                <w:rStyle w:val="Hyperlink"/>
                <w:noProof/>
              </w:rPr>
              <w:t>2.2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_Toc421030026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27" w:history="1">
            <w:r w:rsidR="00F71B4F" w:rsidRPr="00AD190A">
              <w:rPr>
                <w:rStyle w:val="Hyperlink"/>
                <w:noProof/>
              </w:rPr>
              <w:t>2.2.1</w:t>
            </w:r>
            <w:r w:rsidR="00F71B4F">
              <w:rPr>
                <w:noProof/>
                <w:lang w:eastAsia="bg-BG"/>
              </w:rPr>
              <w:tab/>
            </w:r>
            <w:r w:rsidR="00F71B4F" w:rsidRPr="00AD190A">
              <w:rPr>
                <w:rStyle w:val="Hyperlink"/>
                <w:noProof/>
              </w:rPr>
              <w:t>Окръжност</w:t>
            </w:r>
            <w:r w:rsidR="00F71B4F">
              <w:rPr>
                <w:noProof/>
                <w:webHidden/>
              </w:rPr>
              <w:tab/>
            </w:r>
            <w:r w:rsidR="00F71B4F">
              <w:rPr>
                <w:noProof/>
                <w:webHidden/>
              </w:rPr>
              <w:fldChar w:fldCharType="begin"/>
            </w:r>
            <w:r w:rsidR="00F71B4F">
              <w:rPr>
                <w:noProof/>
                <w:webHidden/>
              </w:rPr>
              <w:instrText xml:space="preserve"> PAGEREF _Toc421030027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28" w:history="1">
            <w:r w:rsidR="00F71B4F" w:rsidRPr="00AD190A">
              <w:rPr>
                <w:rStyle w:val="Hyperlink"/>
                <w:noProof/>
              </w:rPr>
              <w:t>2.2.2</w:t>
            </w:r>
            <w:r w:rsidR="00F71B4F">
              <w:rPr>
                <w:noProof/>
                <w:lang w:eastAsia="bg-BG"/>
              </w:rPr>
              <w:tab/>
            </w:r>
            <w:r w:rsidR="00F71B4F" w:rsidRPr="00AD190A">
              <w:rPr>
                <w:rStyle w:val="Hyperlink"/>
                <w:noProof/>
              </w:rPr>
              <w:t>Елипса</w:t>
            </w:r>
            <w:r w:rsidR="00F71B4F">
              <w:rPr>
                <w:noProof/>
                <w:webHidden/>
              </w:rPr>
              <w:tab/>
            </w:r>
            <w:r w:rsidR="00F71B4F">
              <w:rPr>
                <w:noProof/>
                <w:webHidden/>
              </w:rPr>
              <w:fldChar w:fldCharType="begin"/>
            </w:r>
            <w:r w:rsidR="00F71B4F">
              <w:rPr>
                <w:noProof/>
                <w:webHidden/>
              </w:rPr>
              <w:instrText xml:space="preserve"> PAGEREF _Toc421030028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29" w:history="1">
            <w:r w:rsidR="00F71B4F" w:rsidRPr="00AD190A">
              <w:rPr>
                <w:rStyle w:val="Hyperlink"/>
                <w:noProof/>
              </w:rPr>
              <w:t>2.2.3</w:t>
            </w:r>
            <w:r w:rsidR="00F71B4F">
              <w:rPr>
                <w:noProof/>
                <w:lang w:eastAsia="bg-BG"/>
              </w:rPr>
              <w:tab/>
            </w:r>
            <w:r w:rsidR="00F71B4F" w:rsidRPr="00AD190A">
              <w:rPr>
                <w:rStyle w:val="Hyperlink"/>
                <w:noProof/>
              </w:rPr>
              <w:t>Триъгълник</w:t>
            </w:r>
            <w:r w:rsidR="00F71B4F">
              <w:rPr>
                <w:noProof/>
                <w:webHidden/>
              </w:rPr>
              <w:tab/>
            </w:r>
            <w:r w:rsidR="00F71B4F">
              <w:rPr>
                <w:noProof/>
                <w:webHidden/>
              </w:rPr>
              <w:fldChar w:fldCharType="begin"/>
            </w:r>
            <w:r w:rsidR="00F71B4F">
              <w:rPr>
                <w:noProof/>
                <w:webHidden/>
              </w:rPr>
              <w:instrText xml:space="preserve"> PAGEREF _Toc421030029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30" w:history="1">
            <w:r w:rsidR="00F71B4F" w:rsidRPr="00AD190A">
              <w:rPr>
                <w:rStyle w:val="Hyperlink"/>
                <w:noProof/>
              </w:rPr>
              <w:t>2.2.4</w:t>
            </w:r>
            <w:r w:rsidR="00F71B4F">
              <w:rPr>
                <w:noProof/>
                <w:lang w:eastAsia="bg-BG"/>
              </w:rPr>
              <w:tab/>
            </w:r>
            <w:r w:rsidR="00F71B4F" w:rsidRPr="00AD190A">
              <w:rPr>
                <w:rStyle w:val="Hyperlink"/>
                <w:noProof/>
              </w:rPr>
              <w:t>Правоъгълник</w:t>
            </w:r>
            <w:r w:rsidR="00F71B4F">
              <w:rPr>
                <w:noProof/>
                <w:webHidden/>
              </w:rPr>
              <w:tab/>
            </w:r>
            <w:r w:rsidR="00F71B4F">
              <w:rPr>
                <w:noProof/>
                <w:webHidden/>
              </w:rPr>
              <w:fldChar w:fldCharType="begin"/>
            </w:r>
            <w:r w:rsidR="00F71B4F">
              <w:rPr>
                <w:noProof/>
                <w:webHidden/>
              </w:rPr>
              <w:instrText xml:space="preserve"> PAGEREF _Toc421030030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31" w:history="1">
            <w:r w:rsidR="00F71B4F" w:rsidRPr="00AD190A">
              <w:rPr>
                <w:rStyle w:val="Hyperlink"/>
                <w:noProof/>
              </w:rPr>
              <w:t>2.2.5</w:t>
            </w:r>
            <w:r w:rsidR="00F71B4F">
              <w:rPr>
                <w:noProof/>
                <w:lang w:eastAsia="bg-BG"/>
              </w:rPr>
              <w:tab/>
            </w:r>
            <w:r w:rsidR="00F71B4F" w:rsidRPr="00AD190A">
              <w:rPr>
                <w:rStyle w:val="Hyperlink"/>
                <w:noProof/>
              </w:rPr>
              <w:t>Квадрат</w:t>
            </w:r>
            <w:r w:rsidR="00F71B4F">
              <w:rPr>
                <w:noProof/>
                <w:webHidden/>
              </w:rPr>
              <w:tab/>
            </w:r>
            <w:r w:rsidR="00F71B4F">
              <w:rPr>
                <w:noProof/>
                <w:webHidden/>
              </w:rPr>
              <w:fldChar w:fldCharType="begin"/>
            </w:r>
            <w:r w:rsidR="00F71B4F">
              <w:rPr>
                <w:noProof/>
                <w:webHidden/>
              </w:rPr>
              <w:instrText xml:space="preserve"> PAGEREF _Toc421030031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F805AD">
          <w:pPr>
            <w:pStyle w:val="TOC2"/>
            <w:tabs>
              <w:tab w:val="left" w:pos="880"/>
              <w:tab w:val="right" w:leader="dot" w:pos="9062"/>
            </w:tabs>
            <w:rPr>
              <w:noProof/>
              <w:lang w:eastAsia="bg-BG"/>
            </w:rPr>
          </w:pPr>
          <w:hyperlink w:anchor="_Toc421030032" w:history="1">
            <w:r w:rsidR="00F71B4F" w:rsidRPr="00AD190A">
              <w:rPr>
                <w:rStyle w:val="Hyperlink"/>
                <w:noProof/>
              </w:rPr>
              <w:t>2.3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_Toc421030032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33" w:history="1">
            <w:r w:rsidR="00F71B4F" w:rsidRPr="00AD190A">
              <w:rPr>
                <w:rStyle w:val="Hyperlink"/>
                <w:noProof/>
              </w:rPr>
              <w:t>2.3.1</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_Toc421030033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34" w:history="1">
            <w:r w:rsidR="00F71B4F" w:rsidRPr="00AD190A">
              <w:rPr>
                <w:rStyle w:val="Hyperlink"/>
                <w:noProof/>
              </w:rPr>
              <w:t>2.3.2</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_Toc421030034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F805AD">
          <w:pPr>
            <w:pStyle w:val="TOC1"/>
            <w:tabs>
              <w:tab w:val="left" w:pos="440"/>
              <w:tab w:val="right" w:leader="dot" w:pos="9062"/>
            </w:tabs>
            <w:rPr>
              <w:noProof/>
              <w:lang w:eastAsia="bg-BG"/>
            </w:rPr>
          </w:pPr>
          <w:hyperlink w:anchor="_Toc421030035" w:history="1">
            <w:r w:rsidR="00F71B4F" w:rsidRPr="00AD190A">
              <w:rPr>
                <w:rStyle w:val="Hyperlink"/>
                <w:noProof/>
              </w:rPr>
              <w:t>3</w:t>
            </w:r>
            <w:r w:rsidR="00F71B4F">
              <w:rPr>
                <w:noProof/>
                <w:lang w:eastAsia="bg-BG"/>
              </w:rPr>
              <w:tab/>
            </w:r>
            <w:r w:rsidR="00F71B4F" w:rsidRPr="00AD190A">
              <w:rPr>
                <w:rStyle w:val="Hyperlink"/>
                <w:noProof/>
              </w:rPr>
              <w:t>Описание на крайния продукт</w:t>
            </w:r>
            <w:r w:rsidR="00F71B4F">
              <w:rPr>
                <w:noProof/>
                <w:webHidden/>
              </w:rPr>
              <w:tab/>
            </w:r>
            <w:r w:rsidR="00F71B4F">
              <w:rPr>
                <w:noProof/>
                <w:webHidden/>
              </w:rPr>
              <w:fldChar w:fldCharType="begin"/>
            </w:r>
            <w:r w:rsidR="00F71B4F">
              <w:rPr>
                <w:noProof/>
                <w:webHidden/>
              </w:rPr>
              <w:instrText xml:space="preserve"> PAGEREF _Toc421030035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F805AD">
          <w:pPr>
            <w:pStyle w:val="TOC2"/>
            <w:tabs>
              <w:tab w:val="left" w:pos="880"/>
              <w:tab w:val="right" w:leader="dot" w:pos="9062"/>
            </w:tabs>
            <w:rPr>
              <w:noProof/>
              <w:lang w:eastAsia="bg-BG"/>
            </w:rPr>
          </w:pPr>
          <w:hyperlink w:anchor="_Toc421030036" w:history="1">
            <w:r w:rsidR="00F71B4F" w:rsidRPr="00AD190A">
              <w:rPr>
                <w:rStyle w:val="Hyperlink"/>
                <w:noProof/>
                <w:lang w:val="en-US"/>
              </w:rPr>
              <w:t>3.1</w:t>
            </w:r>
            <w:r w:rsidR="00F71B4F">
              <w:rPr>
                <w:noProof/>
                <w:lang w:eastAsia="bg-BG"/>
              </w:rPr>
              <w:tab/>
            </w:r>
            <w:r w:rsidR="00F71B4F" w:rsidRPr="00AD190A">
              <w:rPr>
                <w:rStyle w:val="Hyperlink"/>
                <w:noProof/>
                <w:lang w:val="en-US"/>
              </w:rPr>
              <w:t>Form</w:t>
            </w:r>
            <w:r w:rsidR="00F71B4F">
              <w:rPr>
                <w:noProof/>
                <w:webHidden/>
              </w:rPr>
              <w:tab/>
            </w:r>
            <w:r w:rsidR="00F71B4F">
              <w:rPr>
                <w:noProof/>
                <w:webHidden/>
              </w:rPr>
              <w:fldChar w:fldCharType="begin"/>
            </w:r>
            <w:r w:rsidR="00F71B4F">
              <w:rPr>
                <w:noProof/>
                <w:webHidden/>
              </w:rPr>
              <w:instrText xml:space="preserve"> PAGEREF _Toc421030036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37" w:history="1">
            <w:r w:rsidR="00F71B4F" w:rsidRPr="00AD190A">
              <w:rPr>
                <w:rStyle w:val="Hyperlink"/>
                <w:smallCaps/>
                <w:noProof/>
                <w:spacing w:val="5"/>
                <w:lang w:val="en-US"/>
              </w:rPr>
              <w:t>3.1.1</w:t>
            </w:r>
            <w:r w:rsidR="00F71B4F">
              <w:rPr>
                <w:noProof/>
                <w:lang w:eastAsia="bg-BG"/>
              </w:rPr>
              <w:tab/>
            </w:r>
            <w:r w:rsidR="00F71B4F" w:rsidRPr="00AD190A">
              <w:rPr>
                <w:rStyle w:val="Hyperlink"/>
                <w:smallCaps/>
                <w:noProof/>
                <w:spacing w:val="5"/>
                <w:lang w:val="en-US"/>
              </w:rPr>
              <w:t>Form</w:t>
            </w:r>
            <w:r w:rsidR="00F71B4F">
              <w:rPr>
                <w:noProof/>
                <w:webHidden/>
              </w:rPr>
              <w:tab/>
            </w:r>
            <w:r w:rsidR="00F71B4F">
              <w:rPr>
                <w:noProof/>
                <w:webHidden/>
              </w:rPr>
              <w:fldChar w:fldCharType="begin"/>
            </w:r>
            <w:r w:rsidR="00F71B4F">
              <w:rPr>
                <w:noProof/>
                <w:webHidden/>
              </w:rPr>
              <w:instrText xml:space="preserve"> PAGEREF _Toc421030037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38" w:history="1">
            <w:r w:rsidR="00F71B4F" w:rsidRPr="00AD190A">
              <w:rPr>
                <w:rStyle w:val="Hyperlink"/>
                <w:noProof/>
              </w:rPr>
              <w:t>3.1.2</w:t>
            </w:r>
            <w:r w:rsidR="00F71B4F">
              <w:rPr>
                <w:noProof/>
                <w:lang w:eastAsia="bg-BG"/>
              </w:rPr>
              <w:tab/>
            </w:r>
            <w:r w:rsidR="00F71B4F" w:rsidRPr="00AD190A">
              <w:rPr>
                <w:rStyle w:val="Hyperlink"/>
                <w:noProof/>
              </w:rPr>
              <w:t>ToolBox</w:t>
            </w:r>
            <w:r w:rsidR="00F71B4F">
              <w:rPr>
                <w:noProof/>
                <w:webHidden/>
              </w:rPr>
              <w:tab/>
            </w:r>
            <w:r w:rsidR="00F71B4F">
              <w:rPr>
                <w:noProof/>
                <w:webHidden/>
              </w:rPr>
              <w:fldChar w:fldCharType="begin"/>
            </w:r>
            <w:r w:rsidR="00F71B4F">
              <w:rPr>
                <w:noProof/>
                <w:webHidden/>
              </w:rPr>
              <w:instrText xml:space="preserve"> PAGEREF _Toc421030038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39" w:history="1">
            <w:r w:rsidR="00F71B4F" w:rsidRPr="00AD190A">
              <w:rPr>
                <w:rStyle w:val="Hyperlink"/>
                <w:noProof/>
              </w:rPr>
              <w:t>3.1.3</w:t>
            </w:r>
            <w:r w:rsidR="00F71B4F">
              <w:rPr>
                <w:noProof/>
                <w:lang w:eastAsia="bg-BG"/>
              </w:rPr>
              <w:tab/>
            </w:r>
            <w:r w:rsidR="00F71B4F" w:rsidRPr="00AD190A">
              <w:rPr>
                <w:rStyle w:val="Hyperlink"/>
                <w:noProof/>
              </w:rPr>
              <w:t>ColorBox</w:t>
            </w:r>
            <w:r w:rsidR="00F71B4F">
              <w:rPr>
                <w:noProof/>
                <w:webHidden/>
              </w:rPr>
              <w:tab/>
            </w:r>
            <w:r w:rsidR="00F71B4F">
              <w:rPr>
                <w:noProof/>
                <w:webHidden/>
              </w:rPr>
              <w:fldChar w:fldCharType="begin"/>
            </w:r>
            <w:r w:rsidR="00F71B4F">
              <w:rPr>
                <w:noProof/>
                <w:webHidden/>
              </w:rPr>
              <w:instrText xml:space="preserve"> PAGEREF _Toc421030039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40" w:history="1">
            <w:r w:rsidR="00F71B4F" w:rsidRPr="00AD190A">
              <w:rPr>
                <w:rStyle w:val="Hyperlink"/>
                <w:noProof/>
              </w:rPr>
              <w:t>3.1.4</w:t>
            </w:r>
            <w:r w:rsidR="00F71B4F">
              <w:rPr>
                <w:noProof/>
                <w:lang w:eastAsia="bg-BG"/>
              </w:rPr>
              <w:tab/>
            </w:r>
            <w:r w:rsidR="00F71B4F" w:rsidRPr="00AD190A">
              <w:rPr>
                <w:rStyle w:val="Hyperlink"/>
                <w:noProof/>
              </w:rPr>
              <w:t>Brush Size</w:t>
            </w:r>
            <w:r w:rsidR="00F71B4F">
              <w:rPr>
                <w:noProof/>
                <w:webHidden/>
              </w:rPr>
              <w:tab/>
            </w:r>
            <w:r w:rsidR="00F71B4F">
              <w:rPr>
                <w:noProof/>
                <w:webHidden/>
              </w:rPr>
              <w:fldChar w:fldCharType="begin"/>
            </w:r>
            <w:r w:rsidR="00F71B4F">
              <w:rPr>
                <w:noProof/>
                <w:webHidden/>
              </w:rPr>
              <w:instrText xml:space="preserve"> PAGEREF _Toc421030040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41" w:history="1">
            <w:r w:rsidR="00F71B4F" w:rsidRPr="00AD190A">
              <w:rPr>
                <w:rStyle w:val="Hyperlink"/>
                <w:smallCaps/>
                <w:noProof/>
                <w:spacing w:val="5"/>
                <w:lang w:val="en-US"/>
              </w:rPr>
              <w:t>3.1.5</w:t>
            </w:r>
            <w:r w:rsidR="00F71B4F">
              <w:rPr>
                <w:noProof/>
                <w:lang w:eastAsia="bg-BG"/>
              </w:rPr>
              <w:tab/>
            </w:r>
            <w:r w:rsidR="00F71B4F" w:rsidRPr="00AD190A">
              <w:rPr>
                <w:rStyle w:val="Hyperlink"/>
                <w:smallCaps/>
                <w:noProof/>
                <w:spacing w:val="5"/>
                <w:lang w:val="en-US"/>
              </w:rPr>
              <w:t>File</w:t>
            </w:r>
            <w:r w:rsidR="00F71B4F">
              <w:rPr>
                <w:noProof/>
                <w:webHidden/>
              </w:rPr>
              <w:tab/>
            </w:r>
            <w:r w:rsidR="00F71B4F">
              <w:rPr>
                <w:noProof/>
                <w:webHidden/>
              </w:rPr>
              <w:fldChar w:fldCharType="begin"/>
            </w:r>
            <w:r w:rsidR="00F71B4F">
              <w:rPr>
                <w:noProof/>
                <w:webHidden/>
              </w:rPr>
              <w:instrText xml:space="preserve"> PAGEREF _Toc421030041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05AD">
          <w:pPr>
            <w:pStyle w:val="TOC2"/>
            <w:tabs>
              <w:tab w:val="left" w:pos="880"/>
              <w:tab w:val="right" w:leader="dot" w:pos="9062"/>
            </w:tabs>
            <w:rPr>
              <w:noProof/>
              <w:lang w:eastAsia="bg-BG"/>
            </w:rPr>
          </w:pPr>
          <w:hyperlink w:anchor="_Toc421030042" w:history="1">
            <w:r w:rsidR="00F71B4F" w:rsidRPr="00AD190A">
              <w:rPr>
                <w:rStyle w:val="Hyperlink"/>
                <w:noProof/>
                <w:lang w:val="en-US"/>
              </w:rPr>
              <w:t>3.2</w:t>
            </w:r>
            <w:r w:rsidR="00F71B4F">
              <w:rPr>
                <w:noProof/>
                <w:lang w:eastAsia="bg-BG"/>
              </w:rPr>
              <w:tab/>
            </w:r>
            <w:r w:rsidR="00F71B4F" w:rsidRPr="00AD190A">
              <w:rPr>
                <w:rStyle w:val="Hyperlink"/>
                <w:noProof/>
                <w:lang w:val="en-US"/>
              </w:rPr>
              <w:t>Renderer</w:t>
            </w:r>
            <w:r w:rsidR="00F71B4F">
              <w:rPr>
                <w:noProof/>
                <w:webHidden/>
              </w:rPr>
              <w:tab/>
            </w:r>
            <w:r w:rsidR="00F71B4F">
              <w:rPr>
                <w:noProof/>
                <w:webHidden/>
              </w:rPr>
              <w:fldChar w:fldCharType="begin"/>
            </w:r>
            <w:r w:rsidR="00F71B4F">
              <w:rPr>
                <w:noProof/>
                <w:webHidden/>
              </w:rPr>
              <w:instrText xml:space="preserve"> PAGEREF _Toc421030042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05AD">
          <w:pPr>
            <w:pStyle w:val="TOC2"/>
            <w:tabs>
              <w:tab w:val="left" w:pos="880"/>
              <w:tab w:val="right" w:leader="dot" w:pos="9062"/>
            </w:tabs>
            <w:rPr>
              <w:noProof/>
              <w:lang w:eastAsia="bg-BG"/>
            </w:rPr>
          </w:pPr>
          <w:hyperlink w:anchor="_Toc421030043" w:history="1">
            <w:r w:rsidR="00F71B4F" w:rsidRPr="00AD190A">
              <w:rPr>
                <w:rStyle w:val="Hyperlink"/>
                <w:noProof/>
                <w:lang w:val="en-US"/>
              </w:rPr>
              <w:t>3.3</w:t>
            </w:r>
            <w:r w:rsidR="00F71B4F">
              <w:rPr>
                <w:noProof/>
                <w:lang w:eastAsia="bg-BG"/>
              </w:rPr>
              <w:tab/>
            </w:r>
            <w:r w:rsidR="00F71B4F" w:rsidRPr="00AD190A">
              <w:rPr>
                <w:rStyle w:val="Hyperlink"/>
                <w:noProof/>
                <w:lang w:val="en-US"/>
              </w:rPr>
              <w:t>Drawables</w:t>
            </w:r>
            <w:r w:rsidR="00F71B4F">
              <w:rPr>
                <w:noProof/>
                <w:webHidden/>
              </w:rPr>
              <w:tab/>
            </w:r>
            <w:r w:rsidR="00F71B4F">
              <w:rPr>
                <w:noProof/>
                <w:webHidden/>
              </w:rPr>
              <w:fldChar w:fldCharType="begin"/>
            </w:r>
            <w:r w:rsidR="00F71B4F">
              <w:rPr>
                <w:noProof/>
                <w:webHidden/>
              </w:rPr>
              <w:instrText xml:space="preserve"> PAGEREF _Toc421030043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44" w:history="1">
            <w:r w:rsidR="00F71B4F" w:rsidRPr="00AD190A">
              <w:rPr>
                <w:rStyle w:val="Hyperlink"/>
                <w:noProof/>
              </w:rPr>
              <w:t>3.3.1</w:t>
            </w:r>
            <w:r w:rsidR="00F71B4F">
              <w:rPr>
                <w:noProof/>
                <w:lang w:eastAsia="bg-BG"/>
              </w:rPr>
              <w:tab/>
            </w:r>
            <w:r w:rsidR="00F71B4F" w:rsidRPr="00AD190A">
              <w:rPr>
                <w:rStyle w:val="Hyperlink"/>
                <w:noProof/>
              </w:rPr>
              <w:t>Point</w:t>
            </w:r>
            <w:r w:rsidR="00F71B4F">
              <w:rPr>
                <w:noProof/>
                <w:webHidden/>
              </w:rPr>
              <w:tab/>
            </w:r>
            <w:r w:rsidR="00F71B4F">
              <w:rPr>
                <w:noProof/>
                <w:webHidden/>
              </w:rPr>
              <w:fldChar w:fldCharType="begin"/>
            </w:r>
            <w:r w:rsidR="00F71B4F">
              <w:rPr>
                <w:noProof/>
                <w:webHidden/>
              </w:rPr>
              <w:instrText xml:space="preserve"> PAGEREF _Toc421030044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45" w:history="1">
            <w:r w:rsidR="00F71B4F" w:rsidRPr="00AD190A">
              <w:rPr>
                <w:rStyle w:val="Hyperlink"/>
                <w:noProof/>
              </w:rPr>
              <w:t>3.3.2</w:t>
            </w:r>
            <w:r w:rsidR="00F71B4F">
              <w:rPr>
                <w:noProof/>
                <w:lang w:eastAsia="bg-BG"/>
              </w:rPr>
              <w:tab/>
            </w:r>
            <w:r w:rsidR="00F71B4F" w:rsidRPr="00AD190A">
              <w:rPr>
                <w:rStyle w:val="Hyperlink"/>
                <w:noProof/>
              </w:rPr>
              <w:t>L</w:t>
            </w:r>
            <w:r w:rsidR="00F71B4F" w:rsidRPr="00AD190A">
              <w:rPr>
                <w:rStyle w:val="Hyperlink"/>
                <w:noProof/>
                <w:lang w:val="en-US"/>
              </w:rPr>
              <w:t>i</w:t>
            </w:r>
            <w:r w:rsidR="00F71B4F" w:rsidRPr="00AD190A">
              <w:rPr>
                <w:rStyle w:val="Hyperlink"/>
                <w:noProof/>
              </w:rPr>
              <w:t>ne</w:t>
            </w:r>
            <w:r w:rsidR="00F71B4F">
              <w:rPr>
                <w:noProof/>
                <w:webHidden/>
              </w:rPr>
              <w:tab/>
            </w:r>
            <w:r w:rsidR="00F71B4F">
              <w:rPr>
                <w:noProof/>
                <w:webHidden/>
              </w:rPr>
              <w:fldChar w:fldCharType="begin"/>
            </w:r>
            <w:r w:rsidR="00F71B4F">
              <w:rPr>
                <w:noProof/>
                <w:webHidden/>
              </w:rPr>
              <w:instrText xml:space="preserve"> PAGEREF _Toc421030045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46" w:history="1">
            <w:r w:rsidR="00F71B4F" w:rsidRPr="00AD190A">
              <w:rPr>
                <w:rStyle w:val="Hyperlink"/>
                <w:smallCaps/>
                <w:noProof/>
                <w:spacing w:val="5"/>
              </w:rPr>
              <w:t>3.3.3</w:t>
            </w:r>
            <w:r w:rsidR="00F71B4F">
              <w:rPr>
                <w:noProof/>
                <w:lang w:eastAsia="bg-BG"/>
              </w:rPr>
              <w:tab/>
            </w:r>
            <w:r w:rsidR="00F71B4F" w:rsidRPr="00AD190A">
              <w:rPr>
                <w:rStyle w:val="Hyperlink"/>
                <w:smallCaps/>
                <w:noProof/>
                <w:spacing w:val="5"/>
              </w:rPr>
              <w:t>Circle</w:t>
            </w:r>
            <w:r w:rsidR="00F71B4F">
              <w:rPr>
                <w:noProof/>
                <w:webHidden/>
              </w:rPr>
              <w:tab/>
            </w:r>
            <w:r w:rsidR="00F71B4F">
              <w:rPr>
                <w:noProof/>
                <w:webHidden/>
              </w:rPr>
              <w:fldChar w:fldCharType="begin"/>
            </w:r>
            <w:r w:rsidR="00F71B4F">
              <w:rPr>
                <w:noProof/>
                <w:webHidden/>
              </w:rPr>
              <w:instrText xml:space="preserve"> PAGEREF _Toc421030046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47" w:history="1">
            <w:r w:rsidR="00F71B4F" w:rsidRPr="00AD190A">
              <w:rPr>
                <w:rStyle w:val="Hyperlink"/>
                <w:caps/>
                <w:smallCaps/>
                <w:noProof/>
                <w:spacing w:val="5"/>
              </w:rPr>
              <w:t>3.3.4</w:t>
            </w:r>
            <w:r w:rsidR="00F71B4F">
              <w:rPr>
                <w:noProof/>
                <w:lang w:eastAsia="bg-BG"/>
              </w:rPr>
              <w:tab/>
            </w:r>
            <w:r w:rsidR="00F71B4F" w:rsidRPr="00AD190A">
              <w:rPr>
                <w:rStyle w:val="Hyperlink"/>
                <w:smallCaps/>
                <w:noProof/>
                <w:spacing w:val="5"/>
                <w:lang w:val="en-US"/>
              </w:rPr>
              <w:t>B</w:t>
            </w:r>
            <w:r w:rsidR="00F71B4F" w:rsidRPr="00AD190A">
              <w:rPr>
                <w:rStyle w:val="Hyperlink"/>
                <w:smallCaps/>
                <w:noProof/>
                <w:spacing w:val="5"/>
              </w:rPr>
              <w:t>-</w:t>
            </w:r>
            <w:r w:rsidR="00F71B4F" w:rsidRPr="00AD190A">
              <w:rPr>
                <w:rStyle w:val="Hyperlink"/>
                <w:smallCaps/>
                <w:noProof/>
                <w:spacing w:val="5"/>
                <w:lang w:val="en-US"/>
              </w:rPr>
              <w:t>Spline</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_Toc421030047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48" w:history="1">
            <w:r w:rsidR="00F71B4F" w:rsidRPr="00AD190A">
              <w:rPr>
                <w:rStyle w:val="Hyperlink"/>
                <w:smallCaps/>
                <w:noProof/>
                <w:spacing w:val="5"/>
              </w:rPr>
              <w:t>3.3.5</w:t>
            </w:r>
            <w:r w:rsidR="00F71B4F">
              <w:rPr>
                <w:noProof/>
                <w:lang w:eastAsia="bg-BG"/>
              </w:rPr>
              <w:tab/>
            </w:r>
            <w:r w:rsidR="00F71B4F" w:rsidRPr="00AD190A">
              <w:rPr>
                <w:rStyle w:val="Hyperlink"/>
                <w:smallCaps/>
                <w:noProof/>
                <w:spacing w:val="5"/>
                <w:lang w:val="en-US"/>
              </w:rPr>
              <w:t>Bezier</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_Toc421030048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49" w:history="1">
            <w:r w:rsidR="00F71B4F" w:rsidRPr="00AD190A">
              <w:rPr>
                <w:rStyle w:val="Hyperlink"/>
                <w:smallCaps/>
                <w:noProof/>
                <w:spacing w:val="5"/>
              </w:rPr>
              <w:t>3.3.6</w:t>
            </w:r>
            <w:r w:rsidR="00F71B4F">
              <w:rPr>
                <w:noProof/>
                <w:lang w:eastAsia="bg-BG"/>
              </w:rPr>
              <w:tab/>
            </w:r>
            <w:r w:rsidR="00F71B4F" w:rsidRPr="00AD190A">
              <w:rPr>
                <w:rStyle w:val="Hyperlink"/>
                <w:smallCaps/>
                <w:noProof/>
                <w:spacing w:val="5"/>
                <w:lang w:val="en-US"/>
              </w:rPr>
              <w:t>Rectangle</w:t>
            </w:r>
            <w:r w:rsidR="00F71B4F">
              <w:rPr>
                <w:noProof/>
                <w:webHidden/>
              </w:rPr>
              <w:tab/>
            </w:r>
            <w:r w:rsidR="00F71B4F">
              <w:rPr>
                <w:noProof/>
                <w:webHidden/>
              </w:rPr>
              <w:fldChar w:fldCharType="begin"/>
            </w:r>
            <w:r w:rsidR="00F71B4F">
              <w:rPr>
                <w:noProof/>
                <w:webHidden/>
              </w:rPr>
              <w:instrText xml:space="preserve"> PAGEREF _Toc421030049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50" w:history="1">
            <w:r w:rsidR="00F71B4F" w:rsidRPr="00AD190A">
              <w:rPr>
                <w:rStyle w:val="Hyperlink"/>
                <w:smallCaps/>
                <w:noProof/>
                <w:spacing w:val="5"/>
              </w:rPr>
              <w:t>3.3.7</w:t>
            </w:r>
            <w:r w:rsidR="00F71B4F">
              <w:rPr>
                <w:noProof/>
                <w:lang w:eastAsia="bg-BG"/>
              </w:rPr>
              <w:tab/>
            </w:r>
            <w:r w:rsidR="00F71B4F" w:rsidRPr="00AD190A">
              <w:rPr>
                <w:rStyle w:val="Hyperlink"/>
                <w:smallCaps/>
                <w:noProof/>
                <w:spacing w:val="5"/>
                <w:lang w:val="en-US"/>
              </w:rPr>
              <w:t>Triangle</w:t>
            </w:r>
            <w:r w:rsidR="00F71B4F">
              <w:rPr>
                <w:noProof/>
                <w:webHidden/>
              </w:rPr>
              <w:tab/>
            </w:r>
            <w:r w:rsidR="00F71B4F">
              <w:rPr>
                <w:noProof/>
                <w:webHidden/>
              </w:rPr>
              <w:fldChar w:fldCharType="begin"/>
            </w:r>
            <w:r w:rsidR="00F71B4F">
              <w:rPr>
                <w:noProof/>
                <w:webHidden/>
              </w:rPr>
              <w:instrText xml:space="preserve"> PAGEREF _Toc421030050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51" w:history="1">
            <w:r w:rsidR="00F71B4F" w:rsidRPr="00AD190A">
              <w:rPr>
                <w:rStyle w:val="Hyperlink"/>
                <w:smallCaps/>
                <w:noProof/>
                <w:spacing w:val="5"/>
                <w:lang w:val="en-US"/>
              </w:rPr>
              <w:t>3.3.8</w:t>
            </w:r>
            <w:r w:rsidR="00F71B4F">
              <w:rPr>
                <w:noProof/>
                <w:lang w:eastAsia="bg-BG"/>
              </w:rPr>
              <w:tab/>
            </w:r>
            <w:r w:rsidR="00F71B4F" w:rsidRPr="00AD190A">
              <w:rPr>
                <w:rStyle w:val="Hyperlink"/>
                <w:smallCaps/>
                <w:noProof/>
                <w:spacing w:val="5"/>
                <w:lang w:val="en-US"/>
              </w:rPr>
              <w:t>Square</w:t>
            </w:r>
            <w:r w:rsidR="00F71B4F">
              <w:rPr>
                <w:noProof/>
                <w:webHidden/>
              </w:rPr>
              <w:tab/>
            </w:r>
            <w:r w:rsidR="00F71B4F">
              <w:rPr>
                <w:noProof/>
                <w:webHidden/>
              </w:rPr>
              <w:fldChar w:fldCharType="begin"/>
            </w:r>
            <w:r w:rsidR="00F71B4F">
              <w:rPr>
                <w:noProof/>
                <w:webHidden/>
              </w:rPr>
              <w:instrText xml:space="preserve"> PAGEREF _Toc421030051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52" w:history="1">
            <w:r w:rsidR="00F71B4F" w:rsidRPr="00AD190A">
              <w:rPr>
                <w:rStyle w:val="Hyperlink"/>
                <w:smallCaps/>
                <w:noProof/>
                <w:spacing w:val="5"/>
                <w:lang w:val="en-US"/>
              </w:rPr>
              <w:t>3.3.9</w:t>
            </w:r>
            <w:r w:rsidR="00F71B4F">
              <w:rPr>
                <w:noProof/>
                <w:lang w:eastAsia="bg-BG"/>
              </w:rPr>
              <w:tab/>
            </w:r>
            <w:r w:rsidR="00F71B4F" w:rsidRPr="00AD190A">
              <w:rPr>
                <w:rStyle w:val="Hyperlink"/>
                <w:smallCaps/>
                <w:noProof/>
                <w:spacing w:val="5"/>
                <w:lang w:val="en-US"/>
              </w:rPr>
              <w:t>Ellipse</w:t>
            </w:r>
            <w:r w:rsidR="00F71B4F">
              <w:rPr>
                <w:noProof/>
                <w:webHidden/>
              </w:rPr>
              <w:tab/>
            </w:r>
            <w:r w:rsidR="00F71B4F">
              <w:rPr>
                <w:noProof/>
                <w:webHidden/>
              </w:rPr>
              <w:fldChar w:fldCharType="begin"/>
            </w:r>
            <w:r w:rsidR="00F71B4F">
              <w:rPr>
                <w:noProof/>
                <w:webHidden/>
              </w:rPr>
              <w:instrText xml:space="preserve"> PAGEREF _Toc421030052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F805AD">
          <w:pPr>
            <w:pStyle w:val="TOC2"/>
            <w:tabs>
              <w:tab w:val="left" w:pos="880"/>
              <w:tab w:val="right" w:leader="dot" w:pos="9062"/>
            </w:tabs>
            <w:rPr>
              <w:noProof/>
              <w:lang w:eastAsia="bg-BG"/>
            </w:rPr>
          </w:pPr>
          <w:hyperlink w:anchor="_Toc421030053" w:history="1">
            <w:r w:rsidR="00F71B4F" w:rsidRPr="00AD190A">
              <w:rPr>
                <w:rStyle w:val="Hyperlink"/>
                <w:noProof/>
                <w:lang w:val="en-US"/>
              </w:rPr>
              <w:t>3.4</w:t>
            </w:r>
            <w:r w:rsidR="00F71B4F">
              <w:rPr>
                <w:noProof/>
                <w:lang w:eastAsia="bg-BG"/>
              </w:rPr>
              <w:tab/>
            </w:r>
            <w:r w:rsidR="00F71B4F" w:rsidRPr="00AD190A">
              <w:rPr>
                <w:rStyle w:val="Hyperlink"/>
                <w:noProof/>
                <w:lang w:val="en-US"/>
              </w:rPr>
              <w:t>Tools</w:t>
            </w:r>
            <w:r w:rsidR="00F71B4F">
              <w:rPr>
                <w:noProof/>
                <w:webHidden/>
              </w:rPr>
              <w:tab/>
            </w:r>
            <w:r w:rsidR="00F71B4F">
              <w:rPr>
                <w:noProof/>
                <w:webHidden/>
              </w:rPr>
              <w:fldChar w:fldCharType="begin"/>
            </w:r>
            <w:r w:rsidR="00F71B4F">
              <w:rPr>
                <w:noProof/>
                <w:webHidden/>
              </w:rPr>
              <w:instrText xml:space="preserve"> PAGEREF _Toc421030053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54" w:history="1">
            <w:r w:rsidR="00F71B4F" w:rsidRPr="00AD190A">
              <w:rPr>
                <w:rStyle w:val="Hyperlink"/>
                <w:smallCaps/>
                <w:noProof/>
                <w:spacing w:val="5"/>
                <w:lang w:val="en-US"/>
              </w:rPr>
              <w:t>3.4.1</w:t>
            </w:r>
            <w:r w:rsidR="00F71B4F">
              <w:rPr>
                <w:noProof/>
                <w:lang w:eastAsia="bg-BG"/>
              </w:rPr>
              <w:tab/>
            </w:r>
            <w:r w:rsidR="00F71B4F" w:rsidRPr="00AD190A">
              <w:rPr>
                <w:rStyle w:val="Hyperlink"/>
                <w:smallCaps/>
                <w:noProof/>
                <w:spacing w:val="5"/>
                <w:lang w:val="en-US"/>
              </w:rPr>
              <w:t>Eraser</w:t>
            </w:r>
            <w:r w:rsidR="00F71B4F">
              <w:rPr>
                <w:noProof/>
                <w:webHidden/>
              </w:rPr>
              <w:tab/>
            </w:r>
            <w:r w:rsidR="00F71B4F">
              <w:rPr>
                <w:noProof/>
                <w:webHidden/>
              </w:rPr>
              <w:fldChar w:fldCharType="begin"/>
            </w:r>
            <w:r w:rsidR="00F71B4F">
              <w:rPr>
                <w:noProof/>
                <w:webHidden/>
              </w:rPr>
              <w:instrText xml:space="preserve"> PAGEREF _Toc421030054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55" w:history="1">
            <w:r w:rsidR="00F71B4F" w:rsidRPr="00AD190A">
              <w:rPr>
                <w:rStyle w:val="Hyperlink"/>
                <w:smallCaps/>
                <w:noProof/>
                <w:spacing w:val="5"/>
                <w:lang w:val="en-US"/>
              </w:rPr>
              <w:t>3.4.2</w:t>
            </w:r>
            <w:r w:rsidR="00F71B4F">
              <w:rPr>
                <w:noProof/>
                <w:lang w:eastAsia="bg-BG"/>
              </w:rPr>
              <w:tab/>
            </w:r>
            <w:r w:rsidR="00F71B4F" w:rsidRPr="00AD190A">
              <w:rPr>
                <w:rStyle w:val="Hyperlink"/>
                <w:smallCaps/>
                <w:noProof/>
                <w:spacing w:val="5"/>
                <w:lang w:val="en-US"/>
              </w:rPr>
              <w:t>Selector</w:t>
            </w:r>
            <w:r w:rsidR="00F71B4F">
              <w:rPr>
                <w:noProof/>
                <w:webHidden/>
              </w:rPr>
              <w:tab/>
            </w:r>
            <w:r w:rsidR="00F71B4F">
              <w:rPr>
                <w:noProof/>
                <w:webHidden/>
              </w:rPr>
              <w:fldChar w:fldCharType="begin"/>
            </w:r>
            <w:r w:rsidR="00F71B4F">
              <w:rPr>
                <w:noProof/>
                <w:webHidden/>
              </w:rPr>
              <w:instrText xml:space="preserve"> PAGEREF _Toc421030055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F805AD">
          <w:pPr>
            <w:pStyle w:val="TOC3"/>
            <w:tabs>
              <w:tab w:val="left" w:pos="1320"/>
              <w:tab w:val="right" w:leader="dot" w:pos="9062"/>
            </w:tabs>
            <w:rPr>
              <w:noProof/>
              <w:lang w:eastAsia="bg-BG"/>
            </w:rPr>
          </w:pPr>
          <w:hyperlink w:anchor="_Toc421030056" w:history="1">
            <w:r w:rsidR="00F71B4F" w:rsidRPr="00AD190A">
              <w:rPr>
                <w:rStyle w:val="Hyperlink"/>
                <w:smallCaps/>
                <w:noProof/>
                <w:spacing w:val="5"/>
                <w:lang w:val="en-US"/>
              </w:rPr>
              <w:t>3.4.3</w:t>
            </w:r>
            <w:r w:rsidR="00F71B4F">
              <w:rPr>
                <w:noProof/>
                <w:lang w:eastAsia="bg-BG"/>
              </w:rPr>
              <w:tab/>
            </w:r>
            <w:r w:rsidR="00F71B4F" w:rsidRPr="00AD190A">
              <w:rPr>
                <w:rStyle w:val="Hyperlink"/>
                <w:smallCaps/>
                <w:noProof/>
                <w:spacing w:val="5"/>
                <w:lang w:val="en-US"/>
              </w:rPr>
              <w:t>Rotate</w:t>
            </w:r>
            <w:r w:rsidR="00F71B4F">
              <w:rPr>
                <w:noProof/>
                <w:webHidden/>
              </w:rPr>
              <w:tab/>
            </w:r>
            <w:r w:rsidR="00F71B4F">
              <w:rPr>
                <w:noProof/>
                <w:webHidden/>
              </w:rPr>
              <w:fldChar w:fldCharType="begin"/>
            </w:r>
            <w:r w:rsidR="00F71B4F">
              <w:rPr>
                <w:noProof/>
                <w:webHidden/>
              </w:rPr>
              <w:instrText xml:space="preserve"> PAGEREF _Toc421030056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1030013"/>
      <w:r>
        <w:t>Постановка на задачата</w:t>
      </w:r>
      <w:bookmarkEnd w:id="0"/>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1" w:name="_Toc421030014"/>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p>
    <w:p w:rsidR="007944F3" w:rsidRDefault="00D94705" w:rsidP="007944F3">
      <w:pPr>
        <w:pStyle w:val="Heading2"/>
      </w:pPr>
      <w:bookmarkStart w:id="2" w:name="_Toc421030015"/>
      <w:r>
        <w:t>Рисуване на стандартни равнинни фигури</w:t>
      </w:r>
      <w:bookmarkEnd w:id="2"/>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3" w:name="_Toc421030016"/>
      <w:r>
        <w:t>Задаване на ефекти върху изображение</w:t>
      </w:r>
      <w:bookmarkEnd w:id="3"/>
    </w:p>
    <w:p w:rsidR="007944F3" w:rsidRDefault="007944F3" w:rsidP="007944F3">
      <w:pPr>
        <w:pStyle w:val="Heading3"/>
      </w:pPr>
      <w:bookmarkStart w:id="4" w:name="_Toc421030017"/>
      <w:r>
        <w:t>Зареждане на изображение</w:t>
      </w:r>
      <w:bookmarkEnd w:id="4"/>
    </w:p>
    <w:p w:rsidR="007944F3" w:rsidRDefault="007944F3" w:rsidP="007944F3">
      <w:pPr>
        <w:pStyle w:val="Heading3"/>
      </w:pPr>
      <w:bookmarkStart w:id="5" w:name="_Toc421030018"/>
      <w:r>
        <w:t>Селектиране на част от изображение</w:t>
      </w:r>
      <w:bookmarkEnd w:id="5"/>
    </w:p>
    <w:p w:rsidR="007944F3" w:rsidRPr="007944F3" w:rsidRDefault="007944F3" w:rsidP="007944F3">
      <w:pPr>
        <w:pStyle w:val="Heading3"/>
      </w:pPr>
      <w:bookmarkStart w:id="6" w:name="_Toc421030019"/>
      <w:r>
        <w:t>Копиране и местене</w:t>
      </w:r>
      <w:bookmarkEnd w:id="6"/>
    </w:p>
    <w:p w:rsidR="007944F3" w:rsidRDefault="007944F3" w:rsidP="007944F3">
      <w:pPr>
        <w:pStyle w:val="Heading3"/>
      </w:pPr>
      <w:bookmarkStart w:id="7" w:name="_Toc421030020"/>
      <w:r>
        <w:t>Ротация</w:t>
      </w:r>
      <w:bookmarkEnd w:id="7"/>
    </w:p>
    <w:p w:rsidR="007944F3" w:rsidRPr="007944F3" w:rsidRDefault="007944F3" w:rsidP="007944F3">
      <w:pPr>
        <w:pStyle w:val="Heading3"/>
      </w:pPr>
      <w:bookmarkStart w:id="8" w:name="_Toc421030021"/>
      <w:r>
        <w:t>Транслация</w:t>
      </w:r>
      <w:bookmarkEnd w:id="8"/>
    </w:p>
    <w:p w:rsidR="00D94705" w:rsidRDefault="00D94705" w:rsidP="00D94705">
      <w:pPr>
        <w:pStyle w:val="Heading1"/>
      </w:pPr>
      <w:bookmarkStart w:id="9" w:name="_Toc421030022"/>
      <w:r>
        <w:t>Математически основи на реализираните алгоритми</w:t>
      </w:r>
      <w:bookmarkEnd w:id="9"/>
    </w:p>
    <w:p w:rsidR="007944F3" w:rsidRDefault="00D94705" w:rsidP="007944F3">
      <w:r>
        <w:t>** тук слагаме формули, теореми, чертежи и тн</w:t>
      </w:r>
    </w:p>
    <w:p w:rsidR="00D94705" w:rsidRDefault="00D94705" w:rsidP="007944F3">
      <w:pPr>
        <w:pStyle w:val="Heading2"/>
      </w:pPr>
      <w:bookmarkStart w:id="10" w:name="_Toc421030023"/>
      <w:r>
        <w:t>Различни начини за задаване на криви</w:t>
      </w:r>
      <w:bookmarkEnd w:id="10"/>
    </w:p>
    <w:p w:rsidR="00D94705" w:rsidRDefault="00D94705" w:rsidP="00D94705">
      <w:pPr>
        <w:pStyle w:val="Heading3"/>
      </w:pPr>
      <w:bookmarkStart w:id="11" w:name="_Toc421030024"/>
      <w:r>
        <w:t>Криви на Безие</w:t>
      </w:r>
      <w:bookmarkEnd w:id="11"/>
    </w:p>
    <w:p w:rsidR="00824297" w:rsidRDefault="00824297" w:rsidP="00824297">
      <w:r>
        <w:t xml:space="preserve">Крива на Безие е параметрична крива, често използвана в компютърната графика. </w:t>
      </w:r>
    </w:p>
    <w:p w:rsidR="00824297" w:rsidRDefault="00824297" w:rsidP="00824297">
      <w:pPr>
        <w:pStyle w:val="Heading4"/>
      </w:pPr>
      <w:r>
        <w:lastRenderedPageBreak/>
        <w:t>История</w:t>
      </w:r>
    </w:p>
    <w:p w:rsidR="00824297" w:rsidRDefault="00824297" w:rsidP="00824297">
      <w:r>
        <w:t>Математическата база за кривите на Безие – полиномът на Бернщайн – е познат още от 1912, но приложението му в графиката е разбрано една половин век по-късно. Кривите на Безие били широко публицирани в 1962 от френския инженер Пиер Безие, който ги използвал при дизайна да автомобилни шасита за Рено. Изследването на тези криви обаче първи разработил математика Пол дьо Кастелажо през 1959, използвайки алгоритъма на Дьо Кастелажо, числено стабилен метод за оценка на криви на Безие, в Ситроен, друга френска автомобилна компания.</w:t>
      </w:r>
    </w:p>
    <w:p w:rsidR="00824297" w:rsidRDefault="00824297" w:rsidP="00824297">
      <w:pPr>
        <w:pStyle w:val="Heading4"/>
      </w:pPr>
      <w:r>
        <w:t>Приложение</w:t>
      </w:r>
    </w:p>
    <w:p w:rsidR="00824297" w:rsidRDefault="00824297" w:rsidP="00824297">
      <w:pPr>
        <w:pStyle w:val="Heading5"/>
      </w:pPr>
      <w:r>
        <w:t>Компютърна графика</w:t>
      </w:r>
    </w:p>
    <w:p w:rsidR="00824297" w:rsidRDefault="00824297" w:rsidP="00824297">
      <w:pPr>
        <w:rPr>
          <w:lang w:val="en-US"/>
        </w:rPr>
      </w:pPr>
      <w: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точките могат графично да се изобразят и да се използват да </w:t>
      </w:r>
      <w:r>
        <w:rPr>
          <w:lang w:val="en-US"/>
        </w:rPr>
        <w:t xml:space="preserve">manipulate </w:t>
      </w:r>
      <w:r>
        <w:t>кривата интуитивно.</w:t>
      </w:r>
      <w:r>
        <w:rPr>
          <w:lang w:val="en-US"/>
        </w:rPr>
        <w:t xml:space="preserve"> </w:t>
      </w:r>
    </w:p>
    <w:p w:rsidR="007503D2" w:rsidRDefault="007503D2" w:rsidP="00824297">
      <w:r>
        <w:t xml:space="preserve">Най-простия метод за </w:t>
      </w:r>
      <w:r>
        <w:rPr>
          <w:lang w:val="en-US"/>
        </w:rPr>
        <w:t>scan converting</w:t>
      </w:r>
      <w:r>
        <w:t xml:space="preserve"> </w:t>
      </w:r>
      <w:r>
        <w:rPr>
          <w:lang w:val="en-US"/>
        </w:rPr>
        <w:t xml:space="preserve">(rasterizing) </w:t>
      </w:r>
      <w:r>
        <w:t xml:space="preserve">една крива на Безие е да се оцени в много близко намиращи се точки и да </w:t>
      </w:r>
      <w:r w:rsidRPr="007503D2">
        <w:t>scan convert the approximating sequence of line segments</w:t>
      </w:r>
      <w:r>
        <w:t xml:space="preserve">.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участъзи, където кривата е близка до линейна. Често използван метод е рекурсивно подразделяне, в което контролните точки на кривата се проверяват да се види дали кривата наподобява права </w:t>
      </w:r>
      <w:r>
        <w:rPr>
          <w:lang w:val="en-US"/>
        </w:rPr>
        <w:t>(</w:t>
      </w:r>
      <w:r>
        <w:t>използва се определена точност</w:t>
      </w:r>
      <w:r>
        <w:rPr>
          <w:lang w:val="en-US"/>
        </w:rPr>
        <w:t>)</w:t>
      </w:r>
      <w:r>
        <w:t xml:space="preserve">. Ако не, кривата се разделя на два сегмента за </w:t>
      </w:r>
      <w:r w:rsidRPr="007503D2">
        <w:t xml:space="preserve">0 ≤ t ≤ 0.5 </w:t>
      </w:r>
      <w:r>
        <w:t>и</w:t>
      </w:r>
      <w:r w:rsidRPr="007503D2">
        <w:t xml:space="preserve"> 0.5 ≤ t ≤ 1</w:t>
      </w:r>
      <w:r>
        <w:t xml:space="preserve"> и същата процедура се прилага </w:t>
      </w:r>
      <w:r w:rsidR="00204817">
        <w:t>рекурсивно за всяка част.</w:t>
      </w:r>
    </w:p>
    <w:p w:rsidR="00204817" w:rsidRDefault="00204817" w:rsidP="00204817">
      <w:pPr>
        <w:pStyle w:val="Heading5"/>
      </w:pPr>
      <w:r>
        <w:t>Анимации</w:t>
      </w:r>
    </w:p>
    <w:p w:rsidR="00204817" w:rsidRPr="00204817" w:rsidRDefault="00204817" w:rsidP="00204817">
      <w:r>
        <w:t xml:space="preserve">В приложения за анимация като </w:t>
      </w:r>
      <w:r>
        <w:rPr>
          <w:lang w:val="en-US"/>
        </w:rPr>
        <w:t xml:space="preserve">Adobe Flash </w:t>
      </w:r>
      <w:r>
        <w:t xml:space="preserve">и </w:t>
      </w:r>
      <w:proofErr w:type="spellStart"/>
      <w:r>
        <w:rPr>
          <w:lang w:val="en-US"/>
        </w:rPr>
        <w:t>Synfig</w:t>
      </w:r>
      <w:proofErr w:type="spellEnd"/>
      <w:r>
        <w:t xml:space="preserve">,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204817" w:rsidRDefault="00204817" w:rsidP="00204817">
      <w:pPr>
        <w:pStyle w:val="Heading5"/>
      </w:pPr>
      <w:r>
        <w:t>Шрифтове</w:t>
      </w:r>
    </w:p>
    <w:p w:rsidR="00872678" w:rsidRPr="00872678" w:rsidRDefault="00872678" w:rsidP="00872678">
      <w:r>
        <w:t xml:space="preserve">** </w:t>
      </w:r>
      <w:r>
        <w:rPr>
          <w:lang w:val="en-US"/>
        </w:rPr>
        <w:t xml:space="preserve">TODO </w:t>
      </w:r>
      <w:r>
        <w:t>превод</w:t>
      </w:r>
    </w:p>
    <w:p w:rsidR="00204817" w:rsidRDefault="00204817" w:rsidP="00204817">
      <w:r>
        <w:t>TrueType fonts use composite Bézier curves composed of quadratic Bézier curves. Modern imaging systems like PostScript, Asymptote, Metafont, and SVG use composite Béziers composed of cubic Bézier curves for drawing curved shapes. OpenType fonts can use either kind, depending on the flavor of the font.</w:t>
      </w:r>
    </w:p>
    <w:p w:rsidR="00204817" w:rsidRDefault="00204817" w:rsidP="00204817">
      <w:r>
        <w:t>The internal rendering of all Bézier curves in font or vector graphics renderers will split them recursively up to the point where the curve is flat enough to be drawn as a series of linear or circular segments. The exact splitting algorithm is implementation dependent, only the flatness criteria must be respected to reach the necessary precision and to avoid non-monotonic local changes of curvature. The "smooth curve" feature of charts in Microsoft Excel also uses this algorithm.</w:t>
      </w:r>
    </w:p>
    <w:p w:rsidR="00204817" w:rsidRDefault="00204817" w:rsidP="00204817">
      <w:pPr>
        <w:pStyle w:val="Heading4"/>
      </w:pPr>
      <w:r>
        <w:t>Обща дефиниция</w:t>
      </w:r>
    </w:p>
    <w:p w:rsidR="00D0675A" w:rsidRDefault="00D0675A" w:rsidP="00D0675A">
      <w:pPr>
        <w:pStyle w:val="Heading5"/>
      </w:pPr>
      <w:r>
        <w:t>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proofErr w:type="spellStart"/>
      <w:r w:rsidR="00872678">
        <w:rPr>
          <w:color w:val="000000"/>
          <w:vertAlign w:val="subscript"/>
          <w:lang w:val="en-US"/>
        </w:rPr>
        <w:t>i</w:t>
      </w:r>
      <w:proofErr w:type="spellEnd"/>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w:t>
      </w:r>
      <w:r>
        <w:lastRenderedPageBreak/>
        <w:t xml:space="preserve">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F805AD"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7.75pt">
            <v:imagedata r:id="rId12"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204817" w:rsidRDefault="00204817" w:rsidP="00204817">
      <w:pPr>
        <w:pStyle w:val="Heading5"/>
      </w:pPr>
      <w:r>
        <w:t>Рекурсивна дефиниция</w:t>
      </w:r>
    </w:p>
    <w:p w:rsidR="00872678" w:rsidRPr="00872678" w:rsidRDefault="00872678" w:rsidP="00872678">
      <w:r>
        <w:t xml:space="preserve">** </w:t>
      </w:r>
      <w:r>
        <w:rPr>
          <w:lang w:val="en-US"/>
        </w:rPr>
        <w:t xml:space="preserve">TODO </w:t>
      </w:r>
      <w:r>
        <w:t>еднакви означения</w:t>
      </w:r>
    </w:p>
    <w:p w:rsidR="00204817" w:rsidRDefault="00204817" w:rsidP="00204817">
      <w:pPr>
        <w:rPr>
          <w:lang w:val="en-US"/>
        </w:rPr>
      </w:pPr>
      <w:r>
        <w:t xml:space="preserve">Рекурсивната дефиниция за крива на Безие от ред </w:t>
      </w:r>
      <w:r>
        <w:rPr>
          <w:lang w:val="en-US"/>
        </w:rPr>
        <w:t xml:space="preserve">n </w:t>
      </w:r>
      <w:r>
        <w:t>я изразява като линейна интерполация на двойка съответни</w:t>
      </w:r>
      <w:r>
        <w:rPr>
          <w:lang w:val="en-US"/>
        </w:rPr>
        <w:t xml:space="preserve"> </w:t>
      </w:r>
      <w:r>
        <w:t xml:space="preserve">точки в две криви на Безие от ред </w:t>
      </w:r>
      <w:r>
        <w:rPr>
          <w:lang w:val="en-US"/>
        </w:rPr>
        <w:t>n-1.</w:t>
      </w:r>
    </w:p>
    <w:p w:rsidR="00204817" w:rsidRDefault="00204817" w:rsidP="00204817">
      <w:pPr>
        <w:rPr>
          <w:i/>
          <w:iCs/>
          <w:color w:val="000000"/>
        </w:rPr>
      </w:pPr>
      <w:r>
        <w:t xml:space="preserve">Нека с </w:t>
      </w:r>
      <w:r w:rsidR="00F805AD">
        <w:pict>
          <v:shape id="_x0000_i1026" type="#_x0000_t75" style="width:62.25pt;height:15pt">
            <v:imagedata r:id="rId13" o:title="12482104eb5115c14219436749bcbbc0"/>
          </v:shape>
        </w:pict>
      </w:r>
      <w:r>
        <w:t xml:space="preserve"> означим кривата на Безие определена от кое да е подмножество от точки</w:t>
      </w:r>
      <w:r w:rsidRPr="00204817">
        <w:rPr>
          <w:b/>
          <w:bCs/>
          <w:color w:val="000000"/>
          <w:sz w:val="27"/>
          <w:szCs w:val="27"/>
        </w:rPr>
        <w:t xml:space="preserve">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rPr>
          <w:i/>
          <w:iCs/>
          <w:color w:val="000000"/>
        </w:rPr>
        <w:t>.</w:t>
      </w:r>
    </w:p>
    <w:p w:rsidR="00204817" w:rsidRDefault="00204817" w:rsidP="00204817">
      <w:r>
        <w:t>Тогава</w:t>
      </w:r>
    </w:p>
    <w:p w:rsidR="00204817" w:rsidRDefault="00F805AD" w:rsidP="00204817">
      <w:r>
        <w:pict>
          <v:shape id="_x0000_i1027" type="#_x0000_t75" style="width:112.5pt;height:15.75pt">
            <v:imagedata r:id="rId14" o:title="9c7efd6edd45de7cf33716b4e67ebe3b"/>
          </v:shape>
        </w:pict>
      </w:r>
      <w:r w:rsidR="00653B29">
        <w:rPr>
          <w:noProof/>
          <w:lang w:eastAsia="bg-BG"/>
        </w:rPr>
        <w:drawing>
          <wp:inline distT="0" distB="0" distL="0" distR="0">
            <wp:extent cx="4876800" cy="200025"/>
            <wp:effectExtent l="0" t="0" r="0" b="9525"/>
            <wp:docPr id="1" name="Picture 1" descr="C:\Users\Tsvetina\AppData\Local\Microsoft\Windows\INetCache\Content.Word\99a7fa8da2d1abbcb3fb8a5723eb7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vetina\AppData\Local\Microsoft\Windows\INetCache\Content.Word\99a7fa8da2d1abbcb3fb8a5723eb75b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00025"/>
                    </a:xfrm>
                    <a:prstGeom prst="rect">
                      <a:avLst/>
                    </a:prstGeom>
                    <a:noFill/>
                    <a:ln>
                      <a:noFill/>
                    </a:ln>
                  </pic:spPr>
                </pic:pic>
              </a:graphicData>
            </a:graphic>
          </wp:inline>
        </w:drawing>
      </w:r>
    </w:p>
    <w:p w:rsidR="00653B29" w:rsidRDefault="00653B29" w:rsidP="00653B29">
      <w:pPr>
        <w:pStyle w:val="Heading4"/>
      </w:pPr>
      <w:r>
        <w:t>Терминология</w:t>
      </w:r>
    </w:p>
    <w:p w:rsidR="00872678" w:rsidRPr="00872678" w:rsidRDefault="00872678" w:rsidP="00872678">
      <w:r>
        <w:t xml:space="preserve">** </w:t>
      </w:r>
      <w:r>
        <w:rPr>
          <w:lang w:val="en-US"/>
        </w:rPr>
        <w:t xml:space="preserve">TODO </w:t>
      </w:r>
      <w:r>
        <w:t>еднакви означения</w:t>
      </w:r>
    </w:p>
    <w:p w:rsidR="00653B29" w:rsidRPr="00822234" w:rsidRDefault="00653B29" w:rsidP="00653B29">
      <w:pPr>
        <w:rPr>
          <w:lang w:val="en-US"/>
        </w:rPr>
      </w:pPr>
      <w:r>
        <w:t>Крива на Безие</w:t>
      </w:r>
      <w:r w:rsidR="00822234">
        <w:rPr>
          <w:lang w:val="en-US"/>
        </w:rPr>
        <w:t xml:space="preserve"> </w:t>
      </w:r>
      <w:r w:rsidR="00822234">
        <w:t>се задава по следния начин</w:t>
      </w:r>
      <w:r w:rsidR="00822234">
        <w:rPr>
          <w:lang w:val="en-US"/>
        </w:rPr>
        <w:t>:</w:t>
      </w:r>
    </w:p>
    <w:p w:rsidR="00653B29" w:rsidRDefault="00653B29" w:rsidP="00653B29">
      <w:pPr>
        <w:pStyle w:val="Heading4"/>
        <w:numPr>
          <w:ilvl w:val="0"/>
          <w:numId w:val="0"/>
        </w:numPr>
      </w:pPr>
      <w:r>
        <w:rPr>
          <w:noProof/>
          <w:lang w:eastAsia="bg-BG"/>
        </w:rPr>
        <w:drawing>
          <wp:inline distT="0" distB="0" distL="0" distR="0">
            <wp:extent cx="2600325" cy="514350"/>
            <wp:effectExtent l="0" t="0" r="9525" b="0"/>
            <wp:docPr id="2" name="Picture 2" descr="C:\Users\Tsvetina\AppData\Local\Microsoft\Windows\INetCache\Content.Word\9581dc2354d458d372d62d2959c61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svetina\AppData\Local\Microsoft\Windows\INetCache\Content.Word\9581dc2354d458d372d62d2959c61d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514350"/>
                    </a:xfrm>
                    <a:prstGeom prst="rect">
                      <a:avLst/>
                    </a:prstGeom>
                    <a:noFill/>
                    <a:ln>
                      <a:noFill/>
                    </a:ln>
                  </pic:spPr>
                </pic:pic>
              </a:graphicData>
            </a:graphic>
          </wp:inline>
        </w:drawing>
      </w:r>
    </w:p>
    <w:p w:rsidR="00653B29" w:rsidRPr="00653B29" w:rsidRDefault="00653B29" w:rsidP="00653B29">
      <w:r>
        <w:t>Където</w:t>
      </w:r>
    </w:p>
    <w:p w:rsidR="00653B29" w:rsidRDefault="00F805AD" w:rsidP="00653B29">
      <w:r>
        <w:pict>
          <v:shape id="_x0000_i1028" type="#_x0000_t75" style="width:250.5pt;height:38.25pt">
            <v:imagedata r:id="rId17" o:title="1372049a52b9c2e6b7fa2d9ba35a3679"/>
          </v:shape>
        </w:pict>
      </w:r>
    </w:p>
    <w:p w:rsidR="00653B29" w:rsidRDefault="00653B29" w:rsidP="00653B29">
      <w:pPr>
        <w:rPr>
          <w:lang w:val="en-US"/>
        </w:rPr>
      </w:pPr>
      <w:r>
        <w:t xml:space="preserve">Са полиномите на Бернщайн от ред </w:t>
      </w:r>
      <w:r>
        <w:rPr>
          <w:lang w:val="en-US"/>
        </w:rPr>
        <w:t>n.</w:t>
      </w:r>
    </w:p>
    <w:p w:rsidR="00653B29" w:rsidRDefault="00653B29" w:rsidP="00653B29">
      <w:r>
        <w:t>Точките</w:t>
      </w:r>
      <w:r w:rsidRPr="00653B29">
        <w:t> </w:t>
      </w:r>
      <w:r w:rsidRPr="00653B29">
        <w:rPr>
          <w:b/>
          <w:bCs/>
        </w:rPr>
        <w:t>P</w:t>
      </w:r>
      <w:r w:rsidRPr="00653B29">
        <w:rPr>
          <w:i/>
          <w:iCs/>
          <w:vertAlign w:val="subscript"/>
        </w:rPr>
        <w:t>i</w:t>
      </w:r>
      <w:r w:rsidRPr="00653B29">
        <w:t> </w:t>
      </w:r>
      <w:r>
        <w:t>се наричат контролни точки за кривата на Безие</w:t>
      </w:r>
      <w:r w:rsidRPr="00653B29">
        <w:t>.</w:t>
      </w:r>
      <w:r w:rsidR="009F1CF8">
        <w:t xml:space="preserve"> Отсечките </w:t>
      </w:r>
      <w:r w:rsidR="009F1CF8">
        <w:rPr>
          <w:b/>
          <w:bCs/>
          <w:color w:val="000000"/>
          <w:sz w:val="27"/>
          <w:szCs w:val="27"/>
        </w:rPr>
        <w:t>P</w:t>
      </w:r>
      <w:proofErr w:type="spellStart"/>
      <w:r w:rsidR="009F1CF8">
        <w:rPr>
          <w:color w:val="000000"/>
          <w:vertAlign w:val="subscript"/>
          <w:lang w:val="en-US"/>
        </w:rPr>
        <w:t>i</w:t>
      </w:r>
      <w:proofErr w:type="spellEnd"/>
      <w:r w:rsidR="009F1CF8">
        <w:t xml:space="preserve"> </w:t>
      </w:r>
      <w:r w:rsidR="009F1CF8">
        <w:rPr>
          <w:b/>
          <w:bCs/>
          <w:color w:val="000000"/>
          <w:sz w:val="27"/>
          <w:szCs w:val="27"/>
        </w:rPr>
        <w:t>P</w:t>
      </w:r>
      <w:r w:rsidR="009F1CF8">
        <w:rPr>
          <w:color w:val="000000"/>
          <w:vertAlign w:val="subscript"/>
        </w:rPr>
        <w:t>i+1</w:t>
      </w:r>
      <w:r w:rsidR="009F1CF8">
        <w:t xml:space="preserve"> (</w:t>
      </w:r>
      <w:r w:rsidR="009F1CF8" w:rsidRPr="00872678">
        <w:rPr>
          <w:i/>
        </w:rPr>
        <w:t>i</w:t>
      </w:r>
      <w:r w:rsidR="009F1CF8">
        <w:t xml:space="preserve"> = 0, 1, ..., </w:t>
      </w:r>
      <w:r w:rsidR="009F1CF8" w:rsidRPr="00872678">
        <w:rPr>
          <w:i/>
        </w:rPr>
        <w:t xml:space="preserve">n </w:t>
      </w:r>
      <w:r w:rsidR="009F1CF8">
        <w:t xml:space="preserve">− 1), свързващи две последователни контролни точки, определят т. нар. контролни рамене. </w:t>
      </w:r>
      <w:r w:rsidRPr="00653B29">
        <w:t xml:space="preserve"> </w:t>
      </w:r>
      <w:r>
        <w:t>Полигонът формиран при</w:t>
      </w:r>
      <w:r w:rsidR="009F1CF8">
        <w:t xml:space="preserve"> последователното</w:t>
      </w:r>
      <w:r>
        <w:t xml:space="preserve"> </w:t>
      </w:r>
      <w:r w:rsidR="009F1CF8">
        <w:t>свързване</w:t>
      </w:r>
      <w:r>
        <w:t xml:space="preserve"> </w:t>
      </w:r>
      <w:r w:rsidR="009F1CF8">
        <w:t xml:space="preserve">на контролните рамене се </w:t>
      </w:r>
      <w:r>
        <w:t>нарича полигон на Безие или контролен полигон</w:t>
      </w:r>
      <w:r w:rsidRPr="00653B29">
        <w:t xml:space="preserve">. </w:t>
      </w:r>
      <w:r w:rsidR="00D0675A">
        <w:t>И</w:t>
      </w:r>
      <w:r w:rsidR="00D0675A" w:rsidRPr="00D0675A">
        <w:t>зпъкналата обвивка</w:t>
      </w:r>
      <w:r w:rsidRPr="00653B29">
        <w:t> </w:t>
      </w:r>
      <w:r w:rsidR="00D0675A">
        <w:t>на полигона на Безие съдържа кривата на Безие.</w:t>
      </w:r>
      <w:r w:rsidRPr="00653B29">
        <w:t xml:space="preserve"> </w:t>
      </w:r>
    </w:p>
    <w:p w:rsidR="00822234" w:rsidRDefault="00822234" w:rsidP="00822234">
      <w:pPr>
        <w:pStyle w:val="Heading4"/>
      </w:pPr>
      <w:r>
        <w:lastRenderedPageBreak/>
        <w:t>Свойства</w:t>
      </w:r>
    </w:p>
    <w:p w:rsidR="00872678" w:rsidRPr="00872678" w:rsidRDefault="00872678" w:rsidP="00872678">
      <w:r>
        <w:rPr>
          <w:lang w:val="en-US"/>
        </w:rPr>
        <w:t xml:space="preserve">** TODO </w:t>
      </w:r>
      <w:r>
        <w:t>превод</w:t>
      </w:r>
    </w:p>
    <w:p w:rsidR="00D0675A" w:rsidRDefault="00D0675A" w:rsidP="00D0675A">
      <w:pPr>
        <w:pStyle w:val="ListParagraph"/>
        <w:numPr>
          <w:ilvl w:val="0"/>
          <w:numId w:val="13"/>
        </w:numPr>
      </w:pPr>
      <w:r>
        <w:t>The curve begins at</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rsidRPr="00D0675A">
        <w:rPr>
          <w:rStyle w:val="apple-converted-space"/>
          <w:rFonts w:ascii="Arial" w:hAnsi="Arial" w:cs="Arial"/>
          <w:color w:val="252525"/>
          <w:sz w:val="21"/>
          <w:szCs w:val="21"/>
        </w:rPr>
        <w:t> </w:t>
      </w:r>
      <w:r>
        <w:t>and ends at</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t>; this is the so-called</w:t>
      </w:r>
      <w:r w:rsidRPr="00D0675A">
        <w:rPr>
          <w:rStyle w:val="apple-converted-space"/>
          <w:rFonts w:ascii="Arial" w:hAnsi="Arial" w:cs="Arial"/>
          <w:color w:val="252525"/>
          <w:sz w:val="21"/>
          <w:szCs w:val="21"/>
        </w:rPr>
        <w:t> </w:t>
      </w:r>
      <w:r w:rsidRPr="00D0675A">
        <w:rPr>
          <w:i/>
          <w:iCs/>
        </w:rPr>
        <w:t>endpoint interpolation</w:t>
      </w:r>
      <w:r w:rsidRPr="00D0675A">
        <w:rPr>
          <w:rStyle w:val="apple-converted-space"/>
          <w:rFonts w:ascii="Arial" w:hAnsi="Arial" w:cs="Arial"/>
          <w:color w:val="252525"/>
          <w:sz w:val="21"/>
          <w:szCs w:val="21"/>
        </w:rPr>
        <w:t> </w:t>
      </w:r>
      <w:r>
        <w:t>property.</w:t>
      </w:r>
    </w:p>
    <w:p w:rsidR="00D0675A" w:rsidRDefault="00D0675A" w:rsidP="00D0675A">
      <w:pPr>
        <w:pStyle w:val="ListParagraph"/>
        <w:numPr>
          <w:ilvl w:val="0"/>
          <w:numId w:val="13"/>
        </w:numPr>
      </w:pPr>
      <w:r>
        <w:t>The curve is a straight line if and only if all the control points are</w:t>
      </w:r>
      <w:r w:rsidRPr="00D0675A">
        <w:rPr>
          <w:rStyle w:val="apple-converted-space"/>
          <w:rFonts w:ascii="Arial" w:hAnsi="Arial" w:cs="Arial"/>
          <w:color w:val="252525"/>
          <w:sz w:val="21"/>
          <w:szCs w:val="21"/>
        </w:rPr>
        <w:t> </w:t>
      </w:r>
      <w:r w:rsidRPr="00D0675A">
        <w:rPr>
          <w:rFonts w:ascii="Arial" w:hAnsi="Arial" w:cs="Arial"/>
          <w:sz w:val="21"/>
          <w:szCs w:val="21"/>
        </w:rPr>
        <w:t>collinear</w:t>
      </w:r>
      <w:r>
        <w:t>.</w:t>
      </w:r>
    </w:p>
    <w:p w:rsidR="00D0675A" w:rsidRDefault="00D0675A" w:rsidP="00D0675A">
      <w:pPr>
        <w:pStyle w:val="ListParagraph"/>
        <w:numPr>
          <w:ilvl w:val="0"/>
          <w:numId w:val="13"/>
        </w:numPr>
      </w:pPr>
      <w:r>
        <w:t>The start (end) of the curve is</w:t>
      </w:r>
      <w:r w:rsidRPr="00D0675A">
        <w:rPr>
          <w:rStyle w:val="apple-converted-space"/>
          <w:rFonts w:ascii="Arial" w:hAnsi="Arial" w:cs="Arial"/>
          <w:color w:val="252525"/>
          <w:sz w:val="21"/>
          <w:szCs w:val="21"/>
        </w:rPr>
        <w:t> </w:t>
      </w:r>
      <w:r w:rsidRPr="00D0675A">
        <w:rPr>
          <w:rFonts w:ascii="Arial" w:hAnsi="Arial" w:cs="Arial"/>
          <w:sz w:val="21"/>
          <w:szCs w:val="21"/>
        </w:rPr>
        <w:t>tangent</w:t>
      </w:r>
      <w:r w:rsidRPr="00D0675A">
        <w:rPr>
          <w:rStyle w:val="apple-converted-space"/>
          <w:rFonts w:ascii="Arial" w:hAnsi="Arial" w:cs="Arial"/>
          <w:color w:val="252525"/>
          <w:sz w:val="21"/>
          <w:szCs w:val="21"/>
        </w:rPr>
        <w:t> </w:t>
      </w:r>
      <w:r>
        <w:t>to the first (last) section of the Bézier polygon.</w:t>
      </w:r>
    </w:p>
    <w:p w:rsidR="00D0675A" w:rsidRDefault="00D0675A" w:rsidP="00D0675A">
      <w:pPr>
        <w:pStyle w:val="ListParagraph"/>
        <w:numPr>
          <w:ilvl w:val="0"/>
          <w:numId w:val="13"/>
        </w:numPr>
      </w:pPr>
      <w:r>
        <w:t>A curve can be split at any point into two subcurves, or into arbitrarily many subcurves, each of which is also a Bézier curve.</w:t>
      </w:r>
    </w:p>
    <w:p w:rsidR="00D0675A" w:rsidRDefault="00D0675A" w:rsidP="00D0675A">
      <w:pPr>
        <w:pStyle w:val="ListParagraph"/>
        <w:numPr>
          <w:ilvl w:val="0"/>
          <w:numId w:val="13"/>
        </w:numPr>
      </w:pPr>
      <w:r>
        <w:t>Some curves that seem simple, such as the</w:t>
      </w:r>
      <w:r w:rsidRPr="00D0675A">
        <w:rPr>
          <w:rStyle w:val="apple-converted-space"/>
          <w:rFonts w:ascii="Arial" w:hAnsi="Arial" w:cs="Arial"/>
          <w:color w:val="252525"/>
          <w:sz w:val="21"/>
          <w:szCs w:val="21"/>
        </w:rPr>
        <w:t> </w:t>
      </w:r>
      <w:r w:rsidRPr="00D0675A">
        <w:rPr>
          <w:rFonts w:ascii="Arial" w:hAnsi="Arial" w:cs="Arial"/>
          <w:sz w:val="21"/>
          <w:szCs w:val="21"/>
        </w:rPr>
        <w:t>circle</w:t>
      </w:r>
      <w:r>
        <w:t>, cannot be described exactly by a Bézier or</w:t>
      </w:r>
      <w:r w:rsidRPr="00D0675A">
        <w:rPr>
          <w:rStyle w:val="apple-converted-space"/>
          <w:rFonts w:ascii="Arial" w:hAnsi="Arial" w:cs="Arial"/>
          <w:color w:val="252525"/>
          <w:sz w:val="21"/>
          <w:szCs w:val="21"/>
        </w:rPr>
        <w:t> </w:t>
      </w:r>
      <w:r w:rsidRPr="00D0675A">
        <w:rPr>
          <w:rFonts w:ascii="Arial" w:hAnsi="Arial" w:cs="Arial"/>
          <w:sz w:val="21"/>
          <w:szCs w:val="21"/>
        </w:rPr>
        <w:t>piecewise</w:t>
      </w:r>
      <w:r w:rsidRPr="00D0675A">
        <w:rPr>
          <w:rStyle w:val="apple-converted-space"/>
          <w:rFonts w:ascii="Arial" w:hAnsi="Arial" w:cs="Arial"/>
          <w:color w:val="252525"/>
          <w:sz w:val="21"/>
          <w:szCs w:val="21"/>
        </w:rPr>
        <w:t> </w:t>
      </w:r>
      <w:r>
        <w:t>Bézier curve; though a four-piece cubic Bézier curve can approximate a circle (see</w:t>
      </w:r>
      <w:r w:rsidRPr="00D0675A">
        <w:rPr>
          <w:rStyle w:val="apple-converted-space"/>
          <w:rFonts w:ascii="Arial" w:hAnsi="Arial" w:cs="Arial"/>
          <w:color w:val="252525"/>
          <w:sz w:val="21"/>
          <w:szCs w:val="21"/>
        </w:rPr>
        <w:t> </w:t>
      </w:r>
      <w:r w:rsidRPr="00D0675A">
        <w:rPr>
          <w:rFonts w:ascii="Arial" w:hAnsi="Arial" w:cs="Arial"/>
          <w:sz w:val="21"/>
          <w:szCs w:val="21"/>
        </w:rPr>
        <w:t>composite Bézier curve</w:t>
      </w:r>
      <w:r>
        <w:t>), with a maximum radial error of less than one part in a thousand, when each inner control point (or offline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t>horizontally or vertically from an outer control point on a unit circle. More generally, an</w:t>
      </w:r>
      <w:r w:rsidRPr="00D0675A">
        <w:rPr>
          <w:rStyle w:val="apple-converted-space"/>
          <w:rFonts w:ascii="Arial" w:hAnsi="Arial" w:cs="Arial"/>
          <w:color w:val="252525"/>
          <w:sz w:val="21"/>
          <w:szCs w:val="21"/>
        </w:rPr>
        <w:t> </w:t>
      </w:r>
      <w:r w:rsidRPr="00D0675A">
        <w:rPr>
          <w:i/>
          <w:iCs/>
        </w:rPr>
        <w:t>n</w:t>
      </w:r>
      <w:r>
        <w:t>-piece cubic Bézier curve can approximate a circle, when each inner control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Pr="00D0675A">
        <w:rPr>
          <w:rStyle w:val="apple-converted-space"/>
          <w:rFonts w:ascii="Arial" w:hAnsi="Arial" w:cs="Arial"/>
          <w:color w:val="252525"/>
          <w:sz w:val="21"/>
          <w:szCs w:val="21"/>
        </w:rPr>
        <w:t> </w:t>
      </w:r>
      <w:r>
        <w:t>from an outer control point on a unit circle, where</w:t>
      </w:r>
      <w:r w:rsidRPr="00D0675A">
        <w:rPr>
          <w:rStyle w:val="apple-converted-space"/>
          <w:rFonts w:ascii="Arial" w:hAnsi="Arial" w:cs="Arial"/>
          <w:color w:val="252525"/>
          <w:sz w:val="21"/>
          <w:szCs w:val="21"/>
        </w:rPr>
        <w:t> </w:t>
      </w:r>
      <w:r w:rsidRPr="00D0675A">
        <w:rPr>
          <w:i/>
          <w:iCs/>
        </w:rPr>
        <w:t>t</w:t>
      </w:r>
      <w:r w:rsidRPr="00D0675A">
        <w:rPr>
          <w:rStyle w:val="apple-converted-space"/>
          <w:rFonts w:ascii="Arial" w:hAnsi="Arial" w:cs="Arial"/>
          <w:color w:val="252525"/>
          <w:sz w:val="21"/>
          <w:szCs w:val="21"/>
        </w:rPr>
        <w:t> </w:t>
      </w:r>
      <w:r>
        <w:t>is 360/</w:t>
      </w:r>
      <w:r w:rsidRPr="00D0675A">
        <w:rPr>
          <w:i/>
          <w:iCs/>
        </w:rPr>
        <w:t>n</w:t>
      </w:r>
      <w:r w:rsidRPr="00D0675A">
        <w:rPr>
          <w:rStyle w:val="apple-converted-space"/>
          <w:rFonts w:ascii="Arial" w:hAnsi="Arial" w:cs="Arial"/>
          <w:color w:val="252525"/>
          <w:sz w:val="21"/>
          <w:szCs w:val="21"/>
        </w:rPr>
        <w:t> </w:t>
      </w:r>
      <w:r>
        <w:t>degrees, and</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&gt; 2.</w:t>
      </w:r>
    </w:p>
    <w:p w:rsidR="00D0675A" w:rsidRDefault="00D0675A" w:rsidP="00D0675A">
      <w:pPr>
        <w:pStyle w:val="ListParagraph"/>
        <w:numPr>
          <w:ilvl w:val="0"/>
          <w:numId w:val="13"/>
        </w:numPr>
      </w:pPr>
      <w:r>
        <w:t>Every quadratic Bézier curve is also a cubic Bézier curve, and more generally, every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 is also a degree</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curve for any</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&gt;</w:t>
      </w:r>
      <w:r w:rsidRPr="00D0675A">
        <w:rPr>
          <w:rStyle w:val="apple-converted-space"/>
          <w:rFonts w:ascii="Arial" w:hAnsi="Arial" w:cs="Arial"/>
          <w:color w:val="252525"/>
          <w:sz w:val="21"/>
          <w:szCs w:val="21"/>
        </w:rPr>
        <w:t> </w:t>
      </w:r>
      <w:r w:rsidRPr="00D0675A">
        <w:rPr>
          <w:i/>
          <w:iCs/>
        </w:rPr>
        <w:t>n</w:t>
      </w:r>
      <w:r>
        <w:t>. In detail, a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21"/>
          <w:szCs w:val="21"/>
        </w:rPr>
        <w:t> </w:t>
      </w:r>
      <w:r>
        <w:t>is equivalent (including the parametrization) to the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+ 1 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17"/>
          <w:szCs w:val="17"/>
          <w:vertAlign w:val="subscript"/>
        </w:rPr>
        <w:t> </w:t>
      </w:r>
      <w:r w:rsidRPr="00D0675A">
        <w:rPr>
          <w:sz w:val="17"/>
          <w:szCs w:val="17"/>
          <w:vertAlign w:val="subscript"/>
        </w:rPr>
        <w:t>+ 1</w:t>
      </w:r>
      <w:r>
        <w:t>, where</w:t>
      </w:r>
      <w:r w:rsidRPr="00D0675A">
        <w:rPr>
          <w:rStyle w:val="apple-converted-space"/>
          <w:rFonts w:ascii="Arial" w:hAnsi="Arial" w:cs="Arial"/>
          <w:color w:val="252525"/>
          <w:sz w:val="21"/>
          <w:szCs w:val="21"/>
        </w:rPr>
        <w:t> </w:t>
      </w:r>
      <w:r>
        <w:rPr>
          <w:noProof/>
          <w:lang w:eastAsia="bg-BG"/>
        </w:rPr>
        <w:drawing>
          <wp:inline distT="0" distB="0" distL="0" distR="0">
            <wp:extent cx="2438400" cy="238125"/>
            <wp:effectExtent l="0" t="0" r="0" b="9525"/>
            <wp:docPr id="12" name="Picture 12"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D0675A" w:rsidRDefault="00D0675A" w:rsidP="00D0675A">
      <w:pPr>
        <w:pStyle w:val="ListParagraph"/>
        <w:numPr>
          <w:ilvl w:val="0"/>
          <w:numId w:val="13"/>
        </w:numPr>
      </w:pPr>
      <w:r>
        <w:t>Bézier curves have the</w:t>
      </w:r>
      <w:r w:rsidRPr="00D0675A">
        <w:rPr>
          <w:rStyle w:val="apple-converted-space"/>
          <w:rFonts w:ascii="Arial" w:hAnsi="Arial" w:cs="Arial"/>
          <w:color w:val="252525"/>
          <w:sz w:val="21"/>
          <w:szCs w:val="21"/>
        </w:rPr>
        <w:t> </w:t>
      </w:r>
      <w:r w:rsidRPr="00872678">
        <w:rPr>
          <w:rFonts w:ascii="Arial" w:hAnsi="Arial" w:cs="Arial"/>
          <w:sz w:val="21"/>
          <w:szCs w:val="21"/>
        </w:rPr>
        <w:t>variation diminishing property</w:t>
      </w:r>
      <w:r>
        <w:t>. What this means in intuitive terms is that a Bézier curves does not "undulate" more than the polygon of its control points, and may actually "undulate" less than that.</w:t>
      </w:r>
    </w:p>
    <w:p w:rsidR="00D0675A" w:rsidRPr="00D0675A" w:rsidRDefault="00D0675A" w:rsidP="00D0675A">
      <w:pPr>
        <w:pStyle w:val="ListParagraph"/>
        <w:numPr>
          <w:ilvl w:val="0"/>
          <w:numId w:val="13"/>
        </w:numPr>
      </w:pPr>
      <w:r>
        <w:t>There is no</w:t>
      </w:r>
      <w:r w:rsidRPr="00D0675A">
        <w:rPr>
          <w:rStyle w:val="apple-converted-space"/>
          <w:rFonts w:ascii="Arial" w:hAnsi="Arial" w:cs="Arial"/>
          <w:color w:val="252525"/>
          <w:sz w:val="21"/>
          <w:szCs w:val="21"/>
        </w:rPr>
        <w:t> </w:t>
      </w:r>
      <w:r w:rsidRPr="00872678">
        <w:rPr>
          <w:rFonts w:ascii="Arial" w:hAnsi="Arial" w:cs="Arial"/>
          <w:sz w:val="21"/>
          <w:szCs w:val="21"/>
        </w:rPr>
        <w:t>local control</w:t>
      </w:r>
      <w:r w:rsidRPr="00D0675A">
        <w:rPr>
          <w:rStyle w:val="apple-converted-space"/>
          <w:rFonts w:ascii="Arial" w:hAnsi="Arial" w:cs="Arial"/>
          <w:color w:val="252525"/>
          <w:sz w:val="21"/>
          <w:szCs w:val="21"/>
        </w:rPr>
        <w:t> </w:t>
      </w:r>
      <w:r>
        <w:t>in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curves—meaning that any change to a control point requires recalculation of and thus affects the aspect of the entire curve—, "although the further that one is from the control point that was changed, the smaller is the change in the curve."</w:t>
      </w:r>
    </w:p>
    <w:p w:rsidR="00822234" w:rsidRDefault="00822234" w:rsidP="00822234">
      <w:pPr>
        <w:pStyle w:val="Heading4"/>
      </w:pPr>
      <w:r>
        <w:t>Построяване на криви на Безие</w:t>
      </w:r>
    </w:p>
    <w:p w:rsidR="00872678" w:rsidRPr="00872678" w:rsidRDefault="00872678" w:rsidP="00872678">
      <w:pPr>
        <w:rPr>
          <w:lang w:val="en-US"/>
        </w:rPr>
      </w:pPr>
      <w:r>
        <w:t xml:space="preserve">** </w:t>
      </w:r>
      <w:r>
        <w:rPr>
          <w:lang w:val="en-US"/>
        </w:rPr>
        <w:t>TODO</w:t>
      </w:r>
    </w:p>
    <w:p w:rsidR="00822234" w:rsidRDefault="00822234" w:rsidP="00822234">
      <w:pPr>
        <w:pStyle w:val="Heading5"/>
      </w:pPr>
      <w:r>
        <w:t>Линейни криви</w:t>
      </w:r>
    </w:p>
    <w:p w:rsidR="00872678" w:rsidRPr="00872678" w:rsidRDefault="00F805AD" w:rsidP="00872678">
      <w:r>
        <w:pict>
          <v:shape id="_x0000_i1029" type="#_x0000_t75" style="width:180pt;height:75pt">
            <v:imagedata r:id="rId21" o:title="Screenshot_1"/>
          </v:shape>
        </w:pict>
      </w:r>
      <w:r>
        <w:pict>
          <v:shape id="_x0000_i1030" type="#_x0000_t75" style="width:180pt;height:75pt">
            <v:imagedata r:id="rId22" o:title="240px-Bézier_1_big"/>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r w:rsidR="00F805AD">
        <w:pict>
          <v:shape id="_x0000_i1031" type="#_x0000_t75" style="width:180pt;height:75pt">
            <v:imagedata r:id="rId24" o:title="240px-Bézier_2_big"/>
          </v:shape>
        </w:pict>
      </w:r>
    </w:p>
    <w:p w:rsidR="00822234" w:rsidRDefault="00822234" w:rsidP="00822234">
      <w:pPr>
        <w:pStyle w:val="Heading5"/>
      </w:pPr>
      <w:r>
        <w:lastRenderedPageBreak/>
        <w:t>Криви от по-висок ред</w:t>
      </w:r>
    </w:p>
    <w:p w:rsidR="00872678" w:rsidRPr="00872678" w:rsidRDefault="00F805AD" w:rsidP="00872678">
      <w:r>
        <w:pict>
          <v:shape id="_x0000_i1032" type="#_x0000_t75" style="width:180pt;height:75pt">
            <v:imagedata r:id="rId25" o:title="240px-Bézier_3_big"/>
          </v:shape>
        </w:pict>
      </w:r>
      <w:r>
        <w:pict>
          <v:shape id="_x0000_i1033" type="#_x0000_t75" style="width:180pt;height:75pt">
            <v:imagedata r:id="rId26" o:title="240px-Bézier_3_big"/>
          </v:shape>
        </w:pict>
      </w:r>
    </w:p>
    <w:p w:rsidR="00822234" w:rsidRDefault="00822234" w:rsidP="00822234">
      <w:pPr>
        <w:pStyle w:val="Heading4"/>
      </w:pPr>
      <w:r>
        <w:t>Рационални криви на Безие</w:t>
      </w:r>
    </w:p>
    <w:p w:rsidR="00872678" w:rsidRDefault="00872678" w:rsidP="00872678">
      <w:pPr>
        <w:rPr>
          <w:lang w:val="en-US"/>
        </w:rPr>
      </w:pPr>
      <w:r>
        <w:t xml:space="preserve">** </w:t>
      </w:r>
      <w:r>
        <w:rPr>
          <w:lang w:val="en-US"/>
        </w:rPr>
        <w:t>TODO</w:t>
      </w:r>
    </w:p>
    <w:p w:rsidR="00872678" w:rsidRPr="00872678" w:rsidRDefault="00F805AD" w:rsidP="00872678">
      <w:r>
        <w:rPr>
          <w:lang w:val="en-US"/>
        </w:rPr>
        <w:pict>
          <v:shape id="_x0000_i1034" type="#_x0000_t75" style="width:165pt;height:126pt">
            <v:imagedata r:id="rId27" o:title="220px-Rational_Bezier_curve-conic_sections"/>
          </v:shape>
        </w:pict>
      </w:r>
    </w:p>
    <w:p w:rsidR="00D94705" w:rsidRDefault="00D94705" w:rsidP="00D94705">
      <w:pPr>
        <w:pStyle w:val="Heading3"/>
      </w:pPr>
      <w:bookmarkStart w:id="12" w:name="_Toc421030025"/>
      <w:r>
        <w:t>Сплайн криви</w:t>
      </w:r>
      <w:bookmarkEnd w:id="12"/>
    </w:p>
    <w:p w:rsidR="00C2498B" w:rsidRDefault="00C2498B" w:rsidP="00C2498B">
      <w:r w:rsidRPr="00C2498B">
        <w:t>В математиката под сплайн-функция или по-кратко само сплайн се разбира по части полиномиална функция. Най-прост пример за сплайн това е по части линейната функция.</w:t>
      </w:r>
    </w:p>
    <w:p w:rsidR="00C2498B" w:rsidRDefault="00C2498B" w:rsidP="00C2498B">
      <w:pPr>
        <w:pStyle w:val="Heading4"/>
      </w:pPr>
      <w:r>
        <w:t>История</w:t>
      </w:r>
    </w:p>
    <w:p w:rsidR="00C2498B" w:rsidRDefault="00C2498B" w:rsidP="00C2498B">
      <w:r>
        <w:t>За основоположници на теорията на Б-сплайните се с</w:t>
      </w:r>
      <w:r>
        <w:t>читат Николай</w:t>
      </w:r>
      <w:r>
        <w:t xml:space="preserve"> Лобачевски и Исак Шьонберг. Думата "сплайн" е термин от корабостроенето. Представлява тънка еластична дървена лента, използвана за изчертаване на дъги от криви.</w:t>
      </w:r>
      <w:r>
        <w:t xml:space="preserve"> </w:t>
      </w:r>
      <w:r>
        <w:t>Буквата "Б" идва от "базисни" (basis splines).</w:t>
      </w:r>
    </w:p>
    <w:p w:rsidR="00C2498B" w:rsidRDefault="00C2498B" w:rsidP="00C2498B">
      <w:pPr>
        <w:pStyle w:val="Heading4"/>
      </w:pPr>
      <w:r>
        <w:t>Дефиниция</w:t>
      </w:r>
    </w:p>
    <w:p w:rsidR="00B2771C" w:rsidRDefault="00B2771C" w:rsidP="00C2498B">
      <w:r>
        <w:t xml:space="preserve">За задаване на Б-сплайн крива C(u) от степен p са необходими: </w:t>
      </w:r>
    </w:p>
    <w:p w:rsidR="00D94705" w:rsidRDefault="00D94705" w:rsidP="00D94705">
      <w:pPr>
        <w:pStyle w:val="Heading2"/>
      </w:pPr>
      <w:bookmarkStart w:id="13" w:name="_Toc421030026"/>
      <w:r>
        <w:t>Рисуване на стандартни равнинни фигури</w:t>
      </w:r>
      <w:bookmarkEnd w:id="13"/>
    </w:p>
    <w:p w:rsidR="005F23C5" w:rsidRDefault="00690597" w:rsidP="00872678">
      <w:pPr>
        <w:pStyle w:val="Heading3"/>
      </w:pPr>
      <w:bookmarkStart w:id="14" w:name="_Toc421030027"/>
      <w:r>
        <w:t>Окръжност</w:t>
      </w:r>
      <w:bookmarkEnd w:id="14"/>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690597" w:rsidP="00D0675A">
      <w:pPr>
        <w:pStyle w:val="Heading4"/>
      </w:pPr>
      <w:r>
        <w:lastRenderedPageBreak/>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Всяка точка има свои полярни координати</w:t>
      </w:r>
      <w:r w:rsidR="002656DA">
        <w:rPr>
          <w:lang w:val="en-US"/>
        </w:rPr>
        <w:t>,</w:t>
      </w:r>
      <w:r>
        <w:t xml:space="preserve">съставени от радиуса на </w:t>
      </w:r>
      <w:r w:rsidR="00690597">
        <w:t>окръжността</w:t>
      </w:r>
      <w:r>
        <w:t xml:space="preserve"> и стойност на ъгъл, 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5" w:name="_Toc421030028"/>
      <w:r>
        <w:t>Елипса</w:t>
      </w:r>
      <w:bookmarkEnd w:id="15"/>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t>За изчертване на елипса се използва уравнението на елипса</w:t>
      </w:r>
    </w:p>
    <w:p w:rsidR="005F23C5" w:rsidRPr="008F73C2" w:rsidRDefault="00F805AD"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Default="005F23C5" w:rsidP="00D0675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9B4B1C" w:rsidRPr="008F73C2" w:rsidRDefault="009B4B1C" w:rsidP="00D0675A">
      <w:pPr>
        <w:ind w:left="708"/>
      </w:pP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w:t>
      </w:r>
      <w:r>
        <w:rPr>
          <w:u w:color="823B0B" w:themeColor="accent2" w:themeShade="7F"/>
        </w:rPr>
        <w:lastRenderedPageBreak/>
        <w:t xml:space="preserve">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5F23C5" w:rsidRDefault="005F23C5" w:rsidP="00D0675A">
      <w:pPr>
        <w:pStyle w:val="Heading3"/>
      </w:pPr>
      <w:bookmarkStart w:id="16" w:name="_Toc421030029"/>
      <w:r>
        <w:t>Триъгълник</w:t>
      </w:r>
      <w:bookmarkEnd w:id="16"/>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5238750" cy="2948537"/>
            <wp:effectExtent l="0" t="0" r="0" b="4445"/>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59717" cy="2960338"/>
                    </a:xfrm>
                    <a:prstGeom prst="rect">
                      <a:avLst/>
                    </a:prstGeom>
                  </pic:spPr>
                </pic:pic>
              </a:graphicData>
            </a:graphic>
          </wp:inline>
        </w:drawing>
      </w:r>
    </w:p>
    <w:p w:rsidR="005F23C5" w:rsidRPr="00ED4DAA" w:rsidRDefault="005F23C5" w:rsidP="00D0675A">
      <w:pPr>
        <w:ind w:left="708"/>
      </w:pPr>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7" w:name="_Toc421030030"/>
      <w:r>
        <w:t>Правоъгълник</w:t>
      </w:r>
      <w:bookmarkEnd w:id="17"/>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lang w:val="de-DE"/>
        </w:rPr>
      </w:pPr>
      <w:r>
        <w:t>Рисуване на правоъгълник</w:t>
      </w:r>
    </w:p>
    <w:p w:rsidR="005F23C5" w:rsidRDefault="005F23C5" w:rsidP="005F23C5">
      <w:pPr>
        <w:ind w:left="708"/>
      </w:pPr>
    </w:p>
    <w:p w:rsidR="005F23C5" w:rsidRDefault="005F23C5" w:rsidP="00D0675A">
      <w:pPr>
        <w:ind w:left="708"/>
        <w:rPr>
          <w:lang w:val="en-US"/>
        </w:rPr>
      </w:pPr>
      <w:r>
        <w:rPr>
          <w:noProof/>
          <w:lang w:eastAsia="bg-BG"/>
        </w:rPr>
        <w:lastRenderedPageBreak/>
        <w:drawing>
          <wp:inline distT="0" distB="0" distL="0" distR="0" wp14:anchorId="45AE2E9B" wp14:editId="463EC80D">
            <wp:extent cx="5153025" cy="1958896"/>
            <wp:effectExtent l="0" t="0" r="0" b="381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156202" cy="1960104"/>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8" w:name="_Toc421030031"/>
      <w:r>
        <w:t>Квадрат</w:t>
      </w:r>
      <w:bookmarkEnd w:id="18"/>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noProof/>
          <w:lang w:eastAsia="bg-BG"/>
        </w:rPr>
      </w:pPr>
      <w:r>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2667000" cy="1919314"/>
            <wp:effectExtent l="0" t="0" r="0" b="508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676060" cy="1925834"/>
                    </a:xfrm>
                    <a:prstGeom prst="rect">
                      <a:avLst/>
                    </a:prstGeom>
                  </pic:spPr>
                </pic:pic>
              </a:graphicData>
            </a:graphic>
          </wp:inline>
        </w:drawing>
      </w:r>
    </w:p>
    <w:p w:rsidR="005F23C5" w:rsidRDefault="002656DA" w:rsidP="00D0675A">
      <w:pPr>
        <w:ind w:left="708"/>
      </w:pPr>
      <w:r>
        <w:t>За изчертаването на квадрат</w:t>
      </w:r>
      <w:r w:rsidR="005F23C5">
        <w:t xml:space="preserve"> са нужни координати на първата точка Р1. Последната точка има своята особеност. За да не се получи отново правоъгълник при функционалността  </w:t>
      </w:r>
      <w:proofErr w:type="spellStart"/>
      <w:r w:rsidR="005F23C5">
        <w:rPr>
          <w:lang w:val="en-US"/>
        </w:rPr>
        <w:t>mouseU</w:t>
      </w:r>
      <w:proofErr w:type="spellEnd"/>
      <w:r w:rsidR="005F23C5" w:rsidRPr="0016092B">
        <w:t>р,</w:t>
      </w:r>
      <w:r w:rsidR="005F23C5">
        <w:t xml:space="preserve"> която избира последната точка,</w:t>
      </w:r>
      <w:r w:rsidR="005F23C5" w:rsidRPr="0016092B">
        <w:t xml:space="preserve"> се изчислява абсолютната стойност</w:t>
      </w:r>
      <w:r w:rsidR="005F23C5">
        <w:t xml:space="preserve"> от разликата на крайната и </w:t>
      </w:r>
      <w:r w:rsidR="005F23C5" w:rsidRPr="0016092B">
        <w:t xml:space="preserve"> </w:t>
      </w:r>
      <w:r w:rsidR="005F23C5">
        <w:t>началната точка, измерена по У-координата, наречена в нашата програма</w:t>
      </w:r>
      <w:r w:rsidR="005F23C5" w:rsidRPr="00461AEE">
        <w:t xml:space="preserve"> </w:t>
      </w:r>
      <w:r w:rsidR="005F23C5">
        <w:rPr>
          <w:lang w:val="en-US"/>
        </w:rPr>
        <w:t>diff</w:t>
      </w:r>
      <w:r w:rsidR="005F23C5" w:rsidRPr="00461AEE">
        <w:t xml:space="preserve">. </w:t>
      </w:r>
      <w:r w:rsidR="005F23C5">
        <w:t xml:space="preserve"> По този начин крайната точка има вида – Х-координата на Р1 +</w:t>
      </w:r>
      <w:r w:rsidR="005F23C5" w:rsidRPr="00461AEE">
        <w:t xml:space="preserve"> </w:t>
      </w:r>
      <w:r w:rsidR="005F23C5">
        <w:rPr>
          <w:lang w:val="en-US"/>
        </w:rPr>
        <w:t>diff</w:t>
      </w:r>
      <w:r w:rsidR="005F23C5" w:rsidRPr="00461AEE">
        <w:t xml:space="preserve"> </w:t>
      </w:r>
      <w:r w:rsidR="005F23C5">
        <w:t>и своята У-координата.  Р3 има стойност Х-координата на Р1 и У-координата със стойност У-координата на Р1+</w:t>
      </w:r>
      <w:r w:rsidR="005F23C5" w:rsidRPr="00461AEE">
        <w:t xml:space="preserve"> </w:t>
      </w:r>
      <w:r w:rsidR="005F23C5">
        <w:rPr>
          <w:lang w:val="de-DE"/>
        </w:rPr>
        <w:t>diff</w:t>
      </w:r>
      <w:r w:rsidR="005F23C5" w:rsidRPr="00461AEE">
        <w:t xml:space="preserve">.  </w:t>
      </w:r>
      <w:r w:rsidR="005F23C5">
        <w:t>Р</w:t>
      </w:r>
      <w:r w:rsidR="005F23C5" w:rsidRPr="00461AEE">
        <w:t>4</w:t>
      </w:r>
      <w:r w:rsidR="005F23C5">
        <w:t xml:space="preserve"> има стойност </w:t>
      </w:r>
      <w:r w:rsidR="005F23C5">
        <w:rPr>
          <w:lang w:val="en-US"/>
        </w:rPr>
        <w:t>X</w:t>
      </w:r>
      <w:r w:rsidR="005F23C5">
        <w:t xml:space="preserve">-координата със стойност </w:t>
      </w:r>
      <w:r w:rsidR="005F23C5">
        <w:rPr>
          <w:lang w:val="en-US"/>
        </w:rPr>
        <w:t>X</w:t>
      </w:r>
      <w:r w:rsidR="005F23C5">
        <w:t>-координата на Р1+</w:t>
      </w:r>
      <w:r w:rsidR="005F23C5" w:rsidRPr="00461AEE">
        <w:t xml:space="preserve"> </w:t>
      </w:r>
      <w:r w:rsidR="005F23C5">
        <w:rPr>
          <w:lang w:val="de-DE"/>
        </w:rPr>
        <w:t>diff</w:t>
      </w:r>
      <w:r w:rsidR="005F23C5">
        <w:t xml:space="preserve"> и У-координата на Р1. Рисуването става чрез свързване на точките чрез линии.</w:t>
      </w:r>
    </w:p>
    <w:p w:rsidR="00D94705" w:rsidRDefault="00D94705" w:rsidP="00D94705">
      <w:pPr>
        <w:pStyle w:val="Heading2"/>
      </w:pPr>
      <w:bookmarkStart w:id="19" w:name="_Toc421030032"/>
      <w:r>
        <w:t>Задаване на ефекти върху изображение</w:t>
      </w:r>
      <w:bookmarkEnd w:id="19"/>
    </w:p>
    <w:p w:rsidR="00872678" w:rsidRPr="00872678" w:rsidRDefault="00872678" w:rsidP="00872678">
      <w:r>
        <w:t xml:space="preserve">** </w:t>
      </w:r>
      <w:r>
        <w:rPr>
          <w:lang w:val="en-US"/>
        </w:rPr>
        <w:t>TODO</w:t>
      </w:r>
    </w:p>
    <w:p w:rsidR="00D94705" w:rsidRDefault="00D94705" w:rsidP="00D94705">
      <w:pPr>
        <w:pStyle w:val="Heading3"/>
      </w:pPr>
      <w:bookmarkStart w:id="20" w:name="_Toc421030033"/>
      <w:r>
        <w:lastRenderedPageBreak/>
        <w:t>Ротация</w:t>
      </w:r>
      <w:bookmarkEnd w:id="20"/>
    </w:p>
    <w:p w:rsidR="00D94705" w:rsidRPr="00D94705" w:rsidRDefault="00D94705" w:rsidP="00D94705">
      <w:pPr>
        <w:pStyle w:val="Heading3"/>
      </w:pPr>
      <w:bookmarkStart w:id="21" w:name="_Toc421030034"/>
      <w:r>
        <w:t>Транслация</w:t>
      </w:r>
      <w:bookmarkEnd w:id="21"/>
    </w:p>
    <w:p w:rsidR="00D94705" w:rsidRDefault="00D94705" w:rsidP="00D94705">
      <w:pPr>
        <w:pStyle w:val="Heading1"/>
      </w:pPr>
      <w:bookmarkStart w:id="22" w:name="_Toc421030035"/>
      <w:r>
        <w:t>Описание на крайния продукт</w:t>
      </w:r>
      <w:bookmarkEnd w:id="22"/>
    </w:p>
    <w:p w:rsidR="00D94705" w:rsidRDefault="00D94705" w:rsidP="00D94705">
      <w:r>
        <w:t>** тук описваме как реализираме приложението</w:t>
      </w:r>
      <w:r>
        <w:rPr>
          <w:lang w:val="en-US"/>
        </w:rPr>
        <w:t xml:space="preserve"> – </w:t>
      </w:r>
      <w:r>
        <w:t>събития, класове, методи...</w:t>
      </w:r>
    </w:p>
    <w:p w:rsidR="00872678" w:rsidRPr="00D94705" w:rsidRDefault="00872678" w:rsidP="00D94705">
      <w:r>
        <w:t xml:space="preserve">** </w:t>
      </w:r>
      <w:r>
        <w:rPr>
          <w:lang w:val="en-US"/>
        </w:rPr>
        <w:t>TODO</w:t>
      </w:r>
    </w:p>
    <w:p w:rsidR="00D94705" w:rsidRDefault="00D94705" w:rsidP="00D94705">
      <w:pPr>
        <w:pStyle w:val="Heading2"/>
        <w:rPr>
          <w:lang w:val="en-US"/>
        </w:rPr>
      </w:pPr>
      <w:bookmarkStart w:id="23" w:name="_Toc421030036"/>
      <w:r>
        <w:rPr>
          <w:lang w:val="en-US"/>
        </w:rPr>
        <w:t>Form</w:t>
      </w:r>
      <w:bookmarkEnd w:id="23"/>
    </w:p>
    <w:p w:rsidR="00540B8A" w:rsidRDefault="00540B8A" w:rsidP="00540B8A">
      <w:pPr>
        <w:pStyle w:val="Heading3"/>
        <w:rPr>
          <w:rStyle w:val="BookTitle"/>
          <w:lang w:val="en-US"/>
        </w:rPr>
      </w:pPr>
      <w:bookmarkStart w:id="24" w:name="_Toc421030037"/>
      <w:r>
        <w:rPr>
          <w:rStyle w:val="BookTitle"/>
          <w:lang w:val="en-US"/>
        </w:rPr>
        <w:t>Form</w:t>
      </w:r>
      <w:bookmarkEnd w:id="24"/>
      <w:r w:rsidR="00DA396F">
        <w:rPr>
          <w:rStyle w:val="BookTitle"/>
          <w:lang w:val="en-US"/>
        </w:rPr>
        <w:t xml:space="preserve"> UI</w:t>
      </w:r>
    </w:p>
    <w:p w:rsidR="00DA396F" w:rsidRDefault="00540B8A" w:rsidP="00540B8A">
      <w:pPr>
        <w:rPr>
          <w:lang w:val="en-US"/>
        </w:rPr>
      </w:pPr>
      <w:r>
        <w:rPr>
          <w:rStyle w:val="BookTitle"/>
          <w:lang w:val="en-US"/>
        </w:rPr>
        <w:t xml:space="preserve"> – </w:t>
      </w:r>
      <w:proofErr w:type="gramStart"/>
      <w:r w:rsidRPr="00C66384">
        <w:t>форма</w:t>
      </w:r>
      <w:proofErr w:type="gramEnd"/>
      <w:r w:rsidRPr="00C66384">
        <w:t>,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DA396F" w:rsidRDefault="00DA396F" w:rsidP="00DA396F">
      <w:pPr>
        <w:pStyle w:val="Heading4"/>
        <w:rPr>
          <w:rStyle w:val="SubtleEmphasis"/>
          <w:i/>
          <w:iCs/>
          <w:color w:val="000000" w:themeColor="text1"/>
        </w:rPr>
      </w:pPr>
      <w:bookmarkStart w:id="25" w:name="_Toc421030038"/>
      <w:r w:rsidRPr="003D07AC">
        <w:rPr>
          <w:rStyle w:val="SubtleEmphasis"/>
          <w:color w:val="000000" w:themeColor="text1"/>
        </w:rPr>
        <w:t>ToolBox</w:t>
      </w:r>
      <w:bookmarkEnd w:id="25"/>
      <w:r w:rsidRPr="003D07AC">
        <w:rPr>
          <w:rStyle w:val="SubtleEmphasis"/>
          <w:color w:val="000000" w:themeColor="text1"/>
        </w:rPr>
        <w:t xml:space="preserve"> </w:t>
      </w:r>
    </w:p>
    <w:p w:rsidR="00DA396F" w:rsidRPr="003D07AC" w:rsidRDefault="00DA396F" w:rsidP="00DA396F">
      <w:pPr>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DA396F" w:rsidRDefault="00DA396F" w:rsidP="00DA396F">
      <w:pPr>
        <w:pStyle w:val="Heading4"/>
        <w:rPr>
          <w:rStyle w:val="BookTitle"/>
          <w:smallCaps w:val="0"/>
          <w:spacing w:val="0"/>
        </w:rPr>
      </w:pPr>
      <w:bookmarkStart w:id="26" w:name="_Toc421030039"/>
      <w:r w:rsidRPr="003D07AC">
        <w:rPr>
          <w:rStyle w:val="BookTitle"/>
          <w:smallCaps w:val="0"/>
          <w:spacing w:val="0"/>
        </w:rPr>
        <w:t>ColorBox</w:t>
      </w:r>
      <w:bookmarkEnd w:id="26"/>
    </w:p>
    <w:p w:rsidR="00DA396F" w:rsidRPr="003D07AC" w:rsidRDefault="00DA396F" w:rsidP="00DA396F">
      <w:pPr>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w:t>
      </w:r>
      <w:r w:rsidR="00104771">
        <w:rPr>
          <w:rStyle w:val="SubtleEmphasis"/>
          <w:i w:val="0"/>
          <w:iCs w:val="0"/>
          <w:color w:val="auto"/>
        </w:rPr>
        <w:t xml:space="preserve">lorBox с фон и различен font. В </w:t>
      </w:r>
      <w:r w:rsidRPr="003D07AC">
        <w:rPr>
          <w:rStyle w:val="SubtleEmphasis"/>
          <w:i w:val="0"/>
          <w:iCs w:val="0"/>
          <w:color w:val="auto"/>
        </w:rPr>
        <w:t>програмния код се достига чрез името ColorButton.</w:t>
      </w:r>
    </w:p>
    <w:p w:rsidR="00DA396F" w:rsidRDefault="00DA396F" w:rsidP="00DA396F">
      <w:pPr>
        <w:pStyle w:val="Heading4"/>
        <w:rPr>
          <w:rStyle w:val="BookTitle"/>
          <w:smallCaps w:val="0"/>
          <w:spacing w:val="0"/>
        </w:rPr>
      </w:pPr>
      <w:bookmarkStart w:id="27" w:name="_Toc421030040"/>
      <w:r w:rsidRPr="003D07AC">
        <w:rPr>
          <w:rStyle w:val="BookTitle"/>
          <w:smallCaps w:val="0"/>
          <w:spacing w:val="0"/>
        </w:rPr>
        <w:t>Brush Size</w:t>
      </w:r>
      <w:bookmarkEnd w:id="27"/>
    </w:p>
    <w:p w:rsidR="00DA396F" w:rsidRPr="003D07AC" w:rsidRDefault="00DA396F" w:rsidP="00DA396F">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rsidR="002656DA">
        <w:t>В</w:t>
      </w:r>
      <w:r w:rsidRPr="00DA396F">
        <w:t xml:space="preserve"> програмния код се достига </w:t>
      </w:r>
      <w:r w:rsidRPr="003D07AC">
        <w:rPr>
          <w:rStyle w:val="SubtleEmphasis"/>
          <w:i w:val="0"/>
          <w:iCs w:val="0"/>
          <w:color w:val="auto"/>
        </w:rPr>
        <w:t>чрез името brush.</w:t>
      </w:r>
    </w:p>
    <w:p w:rsidR="00DA396F" w:rsidRDefault="00DA396F" w:rsidP="00DA396F">
      <w:pPr>
        <w:pStyle w:val="Heading4"/>
        <w:rPr>
          <w:rStyle w:val="BookTitle"/>
          <w:lang w:val="en-US"/>
        </w:rPr>
      </w:pPr>
      <w:bookmarkStart w:id="28" w:name="_Toc421030041"/>
      <w:r>
        <w:rPr>
          <w:rStyle w:val="BookTitle"/>
          <w:lang w:val="en-US"/>
        </w:rPr>
        <w:t>File</w:t>
      </w:r>
      <w:bookmarkEnd w:id="28"/>
    </w:p>
    <w:p w:rsidR="00DA396F" w:rsidRDefault="00DA396F" w:rsidP="00540B8A">
      <w:pPr>
        <w:rPr>
          <w:smallCaps/>
          <w:spacing w:val="5"/>
        </w:rPr>
      </w:pPr>
      <w:r>
        <w:rPr>
          <w:rStyle w:val="BookTitle"/>
          <w:lang w:val="en-US"/>
        </w:rPr>
        <w:t xml:space="preserve"> –</w:t>
      </w:r>
      <w:r w:rsidRPr="00C66384">
        <w:t xml:space="preserve"> </w:t>
      </w:r>
      <w:proofErr w:type="gramStart"/>
      <w:r w:rsidRPr="00C66384">
        <w:t>падащо</w:t>
      </w:r>
      <w:proofErr w:type="gramEnd"/>
      <w:r w:rsidRPr="00C66384">
        <w:t xml:space="preserve"> меню</w:t>
      </w:r>
      <w:r w:rsidR="00104771">
        <w:t xml:space="preserve">, създадено чрез инструмент от </w:t>
      </w:r>
      <w:r>
        <w:t xml:space="preserve"> </w:t>
      </w:r>
      <w:proofErr w:type="spellStart"/>
      <w:r w:rsidR="00104771">
        <w:rPr>
          <w:lang w:val="en-US"/>
        </w:rPr>
        <w:t>ToolBo</w:t>
      </w:r>
      <w:proofErr w:type="spellEnd"/>
      <w:r w:rsidR="00104771">
        <w:t>х</w:t>
      </w:r>
      <w:r>
        <w:t xml:space="preserve">, наречено </w:t>
      </w:r>
      <w:proofErr w:type="spellStart"/>
      <w:r>
        <w:rPr>
          <w:lang w:val="en-US"/>
        </w:rPr>
        <w:t>MenuStrip</w:t>
      </w:r>
      <w:proofErr w:type="spellEnd"/>
      <w:r>
        <w:rPr>
          <w:lang w:val="en-US"/>
        </w:rPr>
        <w:t xml:space="preserve">.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7A2857" w:rsidRPr="007A2857" w:rsidRDefault="007A2857" w:rsidP="00540B8A">
      <w:pPr>
        <w:rPr>
          <w:smallCaps/>
          <w:spacing w:val="5"/>
        </w:rPr>
      </w:pPr>
    </w:p>
    <w:p w:rsidR="007A2857" w:rsidRDefault="00DA396F" w:rsidP="00DA396F">
      <w:pPr>
        <w:pStyle w:val="Heading3"/>
        <w:rPr>
          <w:lang w:val="en-US"/>
        </w:rPr>
      </w:pPr>
      <w:r>
        <w:rPr>
          <w:lang w:val="en-US"/>
        </w:rPr>
        <w:t xml:space="preserve">Events </w:t>
      </w:r>
      <w:r w:rsidR="007A2857">
        <w:rPr>
          <w:lang w:val="en-US"/>
        </w:rPr>
        <w:t xml:space="preserve"> </w:t>
      </w:r>
    </w:p>
    <w:p w:rsidR="007A2857" w:rsidRPr="00020693" w:rsidRDefault="007A2857" w:rsidP="007A2857">
      <w:pPr>
        <w:rPr>
          <w:lang w:val="en-US"/>
        </w:rPr>
      </w:pPr>
      <w:r>
        <w:rPr>
          <w:lang w:val="en-US"/>
        </w:rPr>
        <w:t>Events</w:t>
      </w:r>
      <w:r>
        <w:t xml:space="preserve"> се достигат </w:t>
      </w:r>
    </w:p>
    <w:p w:rsidR="007A2857" w:rsidRDefault="007A2857" w:rsidP="007A2857">
      <w:pPr>
        <w:pStyle w:val="Heading3"/>
        <w:numPr>
          <w:ilvl w:val="0"/>
          <w:numId w:val="0"/>
        </w:numPr>
        <w:ind w:left="720" w:hanging="720"/>
        <w:rPr>
          <w:lang w:val="en-US"/>
        </w:rPr>
      </w:pPr>
      <w:r>
        <w:rPr>
          <w:lang w:val="en-US"/>
        </w:rPr>
        <w:t xml:space="preserve"> </w:t>
      </w:r>
    </w:p>
    <w:p w:rsidR="007A2857" w:rsidRDefault="007A2857" w:rsidP="007A2857">
      <w:pPr>
        <w:pStyle w:val="Heading4"/>
      </w:pPr>
      <w:proofErr w:type="spellStart"/>
      <w:r>
        <w:rPr>
          <w:lang w:val="en-US"/>
        </w:rPr>
        <w:t>MouseDown</w:t>
      </w:r>
      <w:proofErr w:type="spellEnd"/>
      <w:r>
        <w:rPr>
          <w:lang w:val="en-US"/>
        </w:rPr>
        <w:t xml:space="preserve"> </w:t>
      </w:r>
    </w:p>
    <w:p w:rsidR="000E2206" w:rsidRPr="000E2206" w:rsidRDefault="000E2206" w:rsidP="007A2857">
      <w:pPr>
        <w:rPr>
          <w:lang w:val="en-US"/>
        </w:rPr>
      </w:pPr>
      <w:r>
        <w:t>При натискане на левия бутон н</w:t>
      </w:r>
      <w:r w:rsidR="00104771">
        <w:t>а мишката, командата се изпълня</w:t>
      </w:r>
      <w:r>
        <w:t>ва и се предава на избрания</w:t>
      </w:r>
      <w:r>
        <w:rPr>
          <w:lang w:val="en-US"/>
        </w:rPr>
        <w:t xml:space="preserve"> </w:t>
      </w:r>
      <w:proofErr w:type="spellStart"/>
      <w:r>
        <w:rPr>
          <w:lang w:val="en-US"/>
        </w:rPr>
        <w:t>Drawable</w:t>
      </w:r>
      <w:proofErr w:type="spellEnd"/>
      <w:r>
        <w:rPr>
          <w:lang w:val="en-US"/>
        </w:rPr>
        <w:t xml:space="preserve"> </w:t>
      </w:r>
      <w:r>
        <w:t xml:space="preserve">обект (от </w:t>
      </w:r>
      <w:proofErr w:type="spellStart"/>
      <w:r>
        <w:rPr>
          <w:lang w:val="en-US"/>
        </w:rPr>
        <w:t>InputOptions</w:t>
      </w:r>
      <w:proofErr w:type="spellEnd"/>
      <w:r>
        <w:t>).</w:t>
      </w:r>
      <w:r>
        <w:rPr>
          <w:lang w:val="en-US"/>
        </w:rPr>
        <w:t xml:space="preserve"> </w:t>
      </w:r>
    </w:p>
    <w:p w:rsidR="007A2857" w:rsidRDefault="007A2857" w:rsidP="007A2857">
      <w:pPr>
        <w:pStyle w:val="Heading4"/>
        <w:rPr>
          <w:lang w:val="en-US"/>
        </w:rPr>
      </w:pPr>
      <w:proofErr w:type="spellStart"/>
      <w:r>
        <w:rPr>
          <w:lang w:val="en-US"/>
        </w:rPr>
        <w:t>MouseMove</w:t>
      </w:r>
      <w:proofErr w:type="spellEnd"/>
    </w:p>
    <w:p w:rsidR="007A2857" w:rsidRPr="007A2857" w:rsidRDefault="007A2857" w:rsidP="007A2857">
      <w:proofErr w:type="spellStart"/>
      <w:proofErr w:type="gramStart"/>
      <w:r>
        <w:rPr>
          <w:lang w:val="en-US"/>
        </w:rPr>
        <w:t>MouseMove</w:t>
      </w:r>
      <w:proofErr w:type="spellEnd"/>
      <w:r>
        <w:t xml:space="preserve"> се изпълнява </w:t>
      </w:r>
      <w:r w:rsidR="000E2206">
        <w:t xml:space="preserve">след </w:t>
      </w:r>
      <w:r w:rsidR="000E2206">
        <w:rPr>
          <w:lang w:val="en-US"/>
        </w:rPr>
        <w:t xml:space="preserve">event-a </w:t>
      </w:r>
      <w:proofErr w:type="spellStart"/>
      <w:r w:rsidR="000E2206">
        <w:rPr>
          <w:lang w:val="en-US"/>
        </w:rPr>
        <w:t>MouseDown</w:t>
      </w:r>
      <w:proofErr w:type="spellEnd"/>
      <w:r w:rsidR="000E2206">
        <w:t>.</w:t>
      </w:r>
      <w:proofErr w:type="gramEnd"/>
      <w:r w:rsidR="000E2206">
        <w:t xml:space="preserve"> </w:t>
      </w:r>
    </w:p>
    <w:p w:rsidR="000E2206" w:rsidRPr="000E2206" w:rsidRDefault="007A2857" w:rsidP="007A2857">
      <w:pPr>
        <w:pStyle w:val="Heading4"/>
      </w:pPr>
      <w:proofErr w:type="spellStart"/>
      <w:r>
        <w:rPr>
          <w:lang w:val="en-US"/>
        </w:rPr>
        <w:lastRenderedPageBreak/>
        <w:t>MouseUp</w:t>
      </w:r>
      <w:proofErr w:type="spellEnd"/>
    </w:p>
    <w:p w:rsidR="00755156" w:rsidRPr="00755156" w:rsidRDefault="000E2206" w:rsidP="007A2857">
      <w:pPr>
        <w:rPr>
          <w:lang w:val="en-US"/>
        </w:rPr>
      </w:pPr>
      <w:proofErr w:type="spellStart"/>
      <w:proofErr w:type="gramStart"/>
      <w:r>
        <w:rPr>
          <w:lang w:val="en-US"/>
        </w:rPr>
        <w:t>MouseUP</w:t>
      </w:r>
      <w:proofErr w:type="spellEnd"/>
      <w:r w:rsidR="007A2857">
        <w:t xml:space="preserve"> </w:t>
      </w:r>
      <w:r>
        <w:t xml:space="preserve"> се</w:t>
      </w:r>
      <w:proofErr w:type="gramEnd"/>
      <w:r>
        <w:t xml:space="preserve"> изпълнява след </w:t>
      </w:r>
      <w:r>
        <w:rPr>
          <w:lang w:val="en-US"/>
        </w:rPr>
        <w:t>event-a Mouse</w:t>
      </w:r>
      <w:r>
        <w:t>М</w:t>
      </w:r>
      <w:proofErr w:type="spellStart"/>
      <w:r>
        <w:rPr>
          <w:lang w:val="en-US"/>
        </w:rPr>
        <w:t>ove</w:t>
      </w:r>
      <w:proofErr w:type="spellEnd"/>
      <w:r>
        <w:rPr>
          <w:lang w:val="en-US"/>
        </w:rPr>
        <w:t>.</w:t>
      </w:r>
      <w:r>
        <w:t xml:space="preserve"> При </w:t>
      </w:r>
      <w:r w:rsidR="009B2B4F">
        <w:t xml:space="preserve">пускане на левия бутон на мишката </w:t>
      </w:r>
      <w:r w:rsidR="00755156">
        <w:t xml:space="preserve">се подава известие към </w:t>
      </w:r>
      <w:r w:rsidR="00755156">
        <w:rPr>
          <w:lang w:val="en-US"/>
        </w:rPr>
        <w:t xml:space="preserve">Renderer, </w:t>
      </w:r>
      <w:r w:rsidR="00755156">
        <w:t xml:space="preserve">който изчертава подадената информация от </w:t>
      </w:r>
      <w:proofErr w:type="spellStart"/>
      <w:r w:rsidR="00755156">
        <w:rPr>
          <w:lang w:val="en-US"/>
        </w:rPr>
        <w:t>CurrentFigure</w:t>
      </w:r>
      <w:proofErr w:type="spellEnd"/>
      <w:r w:rsidR="00755156">
        <w:rPr>
          <w:lang w:val="en-US"/>
        </w:rPr>
        <w:t>.</w:t>
      </w:r>
    </w:p>
    <w:p w:rsidR="00DA396F" w:rsidRDefault="00B94258" w:rsidP="00DA396F">
      <w:pPr>
        <w:pStyle w:val="Heading3"/>
      </w:pPr>
      <w:proofErr w:type="gramStart"/>
      <w:r>
        <w:rPr>
          <w:lang w:val="en-US"/>
        </w:rPr>
        <w:t>Graphics</w:t>
      </w:r>
      <w:r w:rsidR="00DA396F">
        <w:t xml:space="preserve"> </w:t>
      </w:r>
      <w:r>
        <w:t xml:space="preserve">е системен обект, вграден в </w:t>
      </w:r>
      <w:r>
        <w:rPr>
          <w:lang w:val="en-US"/>
        </w:rPr>
        <w:t>WFA</w:t>
      </w:r>
      <w:r w:rsidR="00DA396F">
        <w:t>, който се използва за чертаене върху полето</w:t>
      </w:r>
      <w:r>
        <w:t>.</w:t>
      </w:r>
      <w:proofErr w:type="gramEnd"/>
    </w:p>
    <w:p w:rsidR="00DA396F" w:rsidRDefault="00B94258" w:rsidP="00DA396F">
      <w:pPr>
        <w:pStyle w:val="Heading3"/>
      </w:pPr>
      <w:r>
        <w:rPr>
          <w:lang w:val="en-US"/>
        </w:rPr>
        <w:t>Renderer-a</w:t>
      </w:r>
      <w:r w:rsidR="00DA396F">
        <w:t xml:space="preserve"> </w:t>
      </w:r>
      <w:r>
        <w:t xml:space="preserve">е описан в точка </w:t>
      </w:r>
      <w:r>
        <w:rPr>
          <w:lang w:val="en-US"/>
        </w:rPr>
        <w:t>3.2</w:t>
      </w:r>
      <w:r w:rsidR="00DA396F">
        <w:t xml:space="preserve"> </w:t>
      </w:r>
    </w:p>
    <w:p w:rsidR="00DA396F" w:rsidRPr="00DA396F" w:rsidRDefault="00B2771C" w:rsidP="00DA396F">
      <w:pPr>
        <w:pStyle w:val="Heading3"/>
      </w:pPr>
      <w:proofErr w:type="spellStart"/>
      <w:proofErr w:type="gramStart"/>
      <w:r>
        <w:rPr>
          <w:lang w:val="en-US"/>
        </w:rPr>
        <w:t>InputOptions</w:t>
      </w:r>
      <w:proofErr w:type="spellEnd"/>
      <w:r>
        <w:t xml:space="preserve"> </w:t>
      </w:r>
      <w:r w:rsidR="00DA396F">
        <w:t>държи информация за цве</w:t>
      </w:r>
      <w:r w:rsidR="00B94258">
        <w:t>та</w:t>
      </w:r>
      <w:r w:rsidR="00DA396F">
        <w:t>,</w:t>
      </w:r>
      <w:r w:rsidR="00B94258">
        <w:rPr>
          <w:lang w:val="en-US"/>
        </w:rPr>
        <w:t xml:space="preserve"> </w:t>
      </w:r>
      <w:r w:rsidR="00DA396F">
        <w:t>дебелината на линията и обекта</w:t>
      </w:r>
      <w:r w:rsidR="00B94258">
        <w:rPr>
          <w:lang w:val="en-US"/>
        </w:rPr>
        <w:t>,</w:t>
      </w:r>
      <w:r w:rsidR="00DA396F">
        <w:t xml:space="preserve"> който трябва да се начертае</w:t>
      </w:r>
      <w:r w:rsidR="00B94258">
        <w:rPr>
          <w:lang w:val="en-US"/>
        </w:rPr>
        <w:t>.</w:t>
      </w:r>
      <w:proofErr w:type="gramEnd"/>
    </w:p>
    <w:p w:rsidR="00D94705" w:rsidRDefault="00D94705" w:rsidP="00D94705">
      <w:pPr>
        <w:pStyle w:val="Heading2"/>
        <w:rPr>
          <w:lang w:val="en-US"/>
        </w:rPr>
      </w:pPr>
      <w:bookmarkStart w:id="29" w:name="_Toc421030042"/>
      <w:r>
        <w:rPr>
          <w:lang w:val="en-US"/>
        </w:rPr>
        <w:t>Renderer</w:t>
      </w:r>
      <w:bookmarkEnd w:id="29"/>
    </w:p>
    <w:p w:rsidR="00540B8A" w:rsidRPr="00540B8A" w:rsidRDefault="00540B8A" w:rsidP="00540B8A">
      <w:pPr>
        <w:rPr>
          <w:lang w:val="en-US"/>
        </w:rPr>
      </w:pPr>
    </w:p>
    <w:p w:rsidR="00D94705" w:rsidRDefault="00D94705" w:rsidP="00D94705">
      <w:pPr>
        <w:pStyle w:val="Heading2"/>
        <w:rPr>
          <w:lang w:val="en-US"/>
        </w:rPr>
      </w:pPr>
      <w:bookmarkStart w:id="30" w:name="_Toc421030043"/>
      <w:proofErr w:type="spellStart"/>
      <w:r>
        <w:rPr>
          <w:lang w:val="en-US"/>
        </w:rPr>
        <w:t>Drawables</w:t>
      </w:r>
      <w:bookmarkEnd w:id="30"/>
      <w:proofErr w:type="spellEnd"/>
    </w:p>
    <w:p w:rsidR="00540B8A" w:rsidRPr="003D07AC" w:rsidRDefault="00540B8A" w:rsidP="00540B8A">
      <w:pPr>
        <w:pStyle w:val="Heading3"/>
        <w:rPr>
          <w:rStyle w:val="BookTitle"/>
          <w:smallCaps w:val="0"/>
          <w:spacing w:val="0"/>
        </w:rPr>
      </w:pPr>
      <w:bookmarkStart w:id="31" w:name="_Toc421030044"/>
      <w:r w:rsidRPr="003D07AC">
        <w:rPr>
          <w:rStyle w:val="BookTitle"/>
          <w:smallCaps w:val="0"/>
          <w:spacing w:val="0"/>
        </w:rPr>
        <w:t>Point</w:t>
      </w:r>
      <w:bookmarkEnd w:id="31"/>
    </w:p>
    <w:p w:rsidR="00540B8A" w:rsidRPr="003D07AC" w:rsidRDefault="00540B8A" w:rsidP="00540B8A">
      <w:pPr>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proofErr w:type="spellStart"/>
      <w:r w:rsidR="00104771">
        <w:rPr>
          <w:lang w:val="en-US"/>
        </w:rPr>
        <w:t>MouseDown</w:t>
      </w:r>
      <w:proofErr w:type="spellEnd"/>
      <w:r w:rsidRPr="00750D9C">
        <w:t>)</w:t>
      </w:r>
      <w:r>
        <w:t xml:space="preserve"> чрез движение.</w:t>
      </w:r>
      <w:r w:rsidRPr="00750D9C">
        <w:rPr>
          <w:rStyle w:val="SubtleEmphasis"/>
        </w:rPr>
        <w:t xml:space="preserve"> </w:t>
      </w:r>
    </w:p>
    <w:p w:rsidR="00540B8A" w:rsidRPr="003D07AC" w:rsidRDefault="00540B8A" w:rsidP="00540B8A">
      <w:pPr>
        <w:pStyle w:val="Heading3"/>
        <w:rPr>
          <w:rStyle w:val="SubtleEmphasis"/>
          <w:i w:val="0"/>
          <w:iCs w:val="0"/>
          <w:color w:val="000000" w:themeColor="text1"/>
        </w:rPr>
      </w:pPr>
      <w:bookmarkStart w:id="32" w:name="_Toc421030045"/>
      <w:r>
        <w:rPr>
          <w:rStyle w:val="SubtleEmphasis"/>
          <w:i w:val="0"/>
          <w:iCs w:val="0"/>
          <w:color w:val="000000" w:themeColor="text1"/>
        </w:rPr>
        <w:t>L</w:t>
      </w:r>
      <w:proofErr w:type="spellStart"/>
      <w:r>
        <w:rPr>
          <w:rStyle w:val="SubtleEmphasis"/>
          <w:i w:val="0"/>
          <w:iCs w:val="0"/>
          <w:color w:val="000000" w:themeColor="text1"/>
          <w:lang w:val="en-US"/>
        </w:rPr>
        <w:t>i</w:t>
      </w:r>
      <w:proofErr w:type="spellEnd"/>
      <w:r w:rsidRPr="003D07AC">
        <w:rPr>
          <w:rStyle w:val="SubtleEmphasis"/>
          <w:i w:val="0"/>
          <w:iCs w:val="0"/>
          <w:color w:val="000000" w:themeColor="text1"/>
        </w:rPr>
        <w:t>ne</w:t>
      </w:r>
      <w:bookmarkEnd w:id="32"/>
    </w:p>
    <w:p w:rsidR="00540B8A" w:rsidRDefault="00540B8A" w:rsidP="00540B8A">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и се прекратява чертаенето при намиране на координатите на втората точка чрез</w:t>
      </w:r>
      <w:r w:rsidR="00104771">
        <w:t xml:space="preserve"> </w:t>
      </w:r>
      <w:r>
        <w:t xml:space="preserve"> </w:t>
      </w:r>
      <w:proofErr w:type="spellStart"/>
      <w:r w:rsidR="00104771">
        <w:rPr>
          <w:lang w:val="en-US"/>
        </w:rPr>
        <w:t>MouseUp</w:t>
      </w:r>
      <w:proofErr w:type="spellEnd"/>
      <w:r w:rsidRPr="00750D9C">
        <w:t>.</w:t>
      </w:r>
      <w:r w:rsidRPr="00750D9C">
        <w:rPr>
          <w:rStyle w:val="SubtleEmphasis"/>
        </w:rPr>
        <w:t xml:space="preserve"> </w:t>
      </w:r>
    </w:p>
    <w:p w:rsidR="00540B8A" w:rsidRDefault="00540B8A" w:rsidP="00540B8A">
      <w:pPr>
        <w:pStyle w:val="Heading3"/>
        <w:rPr>
          <w:rStyle w:val="BookTitle"/>
        </w:rPr>
      </w:pPr>
      <w:bookmarkStart w:id="33" w:name="_Toc421030046"/>
      <w:r w:rsidRPr="00066F94">
        <w:rPr>
          <w:rStyle w:val="BookTitle"/>
        </w:rPr>
        <w:t>Circle</w:t>
      </w:r>
      <w:bookmarkEnd w:id="33"/>
    </w:p>
    <w:p w:rsidR="00540B8A" w:rsidRDefault="00540B8A" w:rsidP="00540B8A">
      <w:pPr>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proofErr w:type="spellStart"/>
      <w:r w:rsidR="00104771">
        <w:rPr>
          <w:lang w:val="en-US"/>
        </w:rPr>
        <w:t>MouseUp</w:t>
      </w:r>
      <w:proofErr w:type="spellEnd"/>
      <w:r w:rsidR="00104771">
        <w:t xml:space="preserve"> </w:t>
      </w:r>
      <w:r w:rsidR="00104771">
        <w:rPr>
          <w:lang w:val="en-US"/>
        </w:rPr>
        <w:t xml:space="preserve"> </w:t>
      </w:r>
      <w:r>
        <w:t>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540B8A" w:rsidRPr="003D07AC" w:rsidRDefault="00540B8A" w:rsidP="00540B8A">
      <w:pPr>
        <w:pStyle w:val="Heading3"/>
        <w:rPr>
          <w:rStyle w:val="BookTitle"/>
          <w:caps/>
          <w:color w:val="auto"/>
        </w:rPr>
      </w:pPr>
      <w:bookmarkStart w:id="34" w:name="_Toc421030047"/>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4"/>
      <w:r w:rsidRPr="00F30B1D">
        <w:rPr>
          <w:rStyle w:val="BookTitle"/>
        </w:rPr>
        <w:t xml:space="preserve"> </w:t>
      </w:r>
    </w:p>
    <w:p w:rsidR="00540B8A" w:rsidRPr="00540B8A" w:rsidRDefault="00540B8A" w:rsidP="00540B8A">
      <w:pPr>
        <w:rPr>
          <w:rStyle w:val="BookTitle"/>
          <w:caps/>
        </w:rPr>
      </w:pPr>
      <w:r>
        <w:rPr>
          <w:rStyle w:val="BookTitle"/>
        </w:rPr>
        <w:t xml:space="preserve">– </w:t>
      </w:r>
      <w:r w:rsidRPr="00855619">
        <w:t>Б-сплайн криви. Всяка крива не е длъжна да минава п</w:t>
      </w:r>
      <w:r w:rsidR="00104771">
        <w:t>рез първата и последната си конт</w:t>
      </w:r>
      <w:r w:rsidRPr="00855619">
        <w:t>ролна точка, нито да се допира до първото и последното контролно рам</w:t>
      </w:r>
      <w:r w:rsidR="00104771">
        <w:t>о</w:t>
      </w:r>
      <w:r w:rsidRPr="00855619">
        <w:t xml:space="preserve"> на контролния си полигон.</w:t>
      </w:r>
      <w:r>
        <w:t xml:space="preserve"> </w:t>
      </w:r>
    </w:p>
    <w:p w:rsidR="00540B8A" w:rsidRDefault="00540B8A" w:rsidP="00540B8A">
      <w:pPr>
        <w:pStyle w:val="Heading3"/>
        <w:rPr>
          <w:rStyle w:val="BookTitle"/>
        </w:rPr>
      </w:pPr>
      <w:bookmarkStart w:id="35" w:name="_Toc421030048"/>
      <w:r>
        <w:rPr>
          <w:rStyle w:val="BookTitle"/>
          <w:lang w:val="en-US"/>
        </w:rPr>
        <w:t>Bezier</w:t>
      </w:r>
      <w:r w:rsidRPr="00F30B1D">
        <w:rPr>
          <w:rStyle w:val="BookTitle"/>
        </w:rPr>
        <w:t xml:space="preserve"> </w:t>
      </w:r>
      <w:r>
        <w:rPr>
          <w:rStyle w:val="BookTitle"/>
          <w:lang w:val="en-US"/>
        </w:rPr>
        <w:t>Function</w:t>
      </w:r>
      <w:bookmarkEnd w:id="35"/>
      <w:r w:rsidRPr="00F30B1D">
        <w:rPr>
          <w:rStyle w:val="BookTitle"/>
        </w:rPr>
        <w:t xml:space="preserve"> </w:t>
      </w:r>
    </w:p>
    <w:p w:rsidR="00540B8A" w:rsidRPr="00066F94" w:rsidRDefault="00540B8A" w:rsidP="00540B8A">
      <w:pPr>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rsidR="00104771">
        <w:t xml:space="preserve">създадени от </w:t>
      </w:r>
      <w:r w:rsidR="00104771">
        <w:rPr>
          <w:lang w:val="en-US"/>
        </w:rPr>
        <w:t>M</w:t>
      </w:r>
      <w:r w:rsidRPr="00855619">
        <w:t>ouse</w:t>
      </w:r>
      <w:r w:rsidR="00104771">
        <w:rPr>
          <w:lang w:val="en-US"/>
        </w:rPr>
        <w:t>Down</w:t>
      </w:r>
      <w:r w:rsidR="00104771">
        <w:t xml:space="preserve"> и </w:t>
      </w:r>
      <w:r w:rsidR="00104771">
        <w:rPr>
          <w:lang w:val="en-US"/>
        </w:rPr>
        <w:t>M</w:t>
      </w:r>
      <w:r w:rsidRPr="00855619">
        <w:t>ouse</w:t>
      </w:r>
      <w:r w:rsidR="00104771">
        <w:rPr>
          <w:rStyle w:val="BookTitle"/>
          <w:lang w:val="en-US"/>
        </w:rPr>
        <w:t>Up</w:t>
      </w:r>
      <w:r>
        <w:rPr>
          <w:rStyle w:val="BookTitle"/>
        </w:rPr>
        <w:t xml:space="preserve">. </w:t>
      </w:r>
    </w:p>
    <w:p w:rsidR="00540B8A" w:rsidRPr="003D07AC" w:rsidRDefault="00540B8A" w:rsidP="00540B8A">
      <w:pPr>
        <w:pStyle w:val="Heading3"/>
        <w:rPr>
          <w:rStyle w:val="BookTitle"/>
        </w:rPr>
      </w:pPr>
      <w:bookmarkStart w:id="36" w:name="_Toc421030049"/>
      <w:r>
        <w:rPr>
          <w:rStyle w:val="BookTitle"/>
          <w:lang w:val="en-US"/>
        </w:rPr>
        <w:t>Rectangle</w:t>
      </w:r>
      <w:bookmarkEnd w:id="36"/>
    </w:p>
    <w:p w:rsidR="009B4B1C" w:rsidRDefault="00540B8A" w:rsidP="00540B8A">
      <w:r>
        <w:rPr>
          <w:rStyle w:val="BookTitle"/>
        </w:rPr>
        <w:t xml:space="preserve"> – </w:t>
      </w:r>
      <w:r w:rsidR="007A2857">
        <w:rPr>
          <w:rStyle w:val="BookTitle"/>
        </w:rPr>
        <w:t>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sidR="00104771">
        <w:t>М</w:t>
      </w:r>
      <w:proofErr w:type="spellStart"/>
      <w:r w:rsidR="00104771">
        <w:rPr>
          <w:lang w:val="en-US"/>
        </w:rPr>
        <w:t>ouseDown</w:t>
      </w:r>
      <w:proofErr w:type="spellEnd"/>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proofErr w:type="spellStart"/>
      <w:r w:rsidR="009B4B1C">
        <w:rPr>
          <w:lang w:val="en-US"/>
        </w:rPr>
        <w:t>MouseUp</w:t>
      </w:r>
      <w:proofErr w:type="spellEnd"/>
      <w:r w:rsidR="009B4B1C">
        <w:t xml:space="preserve"> </w:t>
      </w:r>
      <w:r>
        <w:t xml:space="preserve">на мишката. </w:t>
      </w:r>
    </w:p>
    <w:p w:rsidR="00540B8A" w:rsidRPr="00066F94" w:rsidRDefault="009B4B1C" w:rsidP="00540B8A">
      <w:pPr>
        <w:rPr>
          <w:rStyle w:val="BookTitle"/>
        </w:rPr>
      </w:pPr>
      <w:r>
        <w:t>///</w:t>
      </w:r>
      <w:r w:rsidR="00540B8A">
        <w:t>Третата точка Р3 взима Х- координата на Р1 и У-координатата на Р2. Четвъртата точка Р4 взима Х- координат</w:t>
      </w:r>
      <w:r w:rsidR="00690597">
        <w:t>а на Р2 и У-координатата на Р1.</w:t>
      </w:r>
    </w:p>
    <w:p w:rsidR="00540B8A" w:rsidRPr="003D07AC" w:rsidRDefault="00540B8A" w:rsidP="00540B8A">
      <w:pPr>
        <w:pStyle w:val="Heading3"/>
        <w:rPr>
          <w:rStyle w:val="BookTitle"/>
        </w:rPr>
      </w:pPr>
      <w:bookmarkStart w:id="37" w:name="_Toc421030050"/>
      <w:r>
        <w:rPr>
          <w:rStyle w:val="BookTitle"/>
          <w:lang w:val="en-US"/>
        </w:rPr>
        <w:t>Triangle</w:t>
      </w:r>
      <w:bookmarkEnd w:id="37"/>
    </w:p>
    <w:p w:rsidR="009B4B1C" w:rsidRDefault="00540B8A" w:rsidP="00540B8A">
      <w:r w:rsidRPr="001D7C99">
        <w:rPr>
          <w:rStyle w:val="BookTitle"/>
        </w:rPr>
        <w:t xml:space="preserve"> </w:t>
      </w:r>
      <w:r>
        <w:rPr>
          <w:rStyle w:val="BookTitle"/>
        </w:rPr>
        <w:t xml:space="preserve">– </w:t>
      </w:r>
      <w:r w:rsidRPr="001D7C99">
        <w:t>чертаем триъгълник</w:t>
      </w:r>
      <w:r>
        <w:rPr>
          <w:rStyle w:val="BookTitle"/>
        </w:rPr>
        <w:t xml:space="preserve">. </w:t>
      </w:r>
      <w:r>
        <w:t xml:space="preserve">Чертаенето се осъщестява като се намерят координатите на първата </w:t>
      </w:r>
      <w:r w:rsidR="009B4B1C">
        <w:t>първата и последната точка.</w:t>
      </w:r>
    </w:p>
    <w:p w:rsidR="00540B8A" w:rsidRPr="00540B8A" w:rsidRDefault="009B4B1C" w:rsidP="00540B8A">
      <w:pPr>
        <w:rPr>
          <w:smallCaps/>
          <w:spacing w:val="5"/>
        </w:rPr>
      </w:pPr>
      <w:r>
        <w:lastRenderedPageBreak/>
        <w:t>///</w:t>
      </w:r>
      <w:r w:rsidR="00540B8A">
        <w:t xml:space="preserve">точка </w:t>
      </w:r>
      <w:r w:rsidR="00540B8A">
        <w:rPr>
          <w:lang w:val="en-US"/>
        </w:rPr>
        <w:t>P</w:t>
      </w:r>
      <w:r w:rsidR="00540B8A" w:rsidRPr="005F5D79">
        <w:t xml:space="preserve">1 </w:t>
      </w:r>
      <w:r w:rsidR="00540B8A">
        <w:t xml:space="preserve"> чрез </w:t>
      </w:r>
      <w:r w:rsidR="00540B8A">
        <w:rPr>
          <w:lang w:val="en-US"/>
        </w:rPr>
        <w:t>mouse</w:t>
      </w:r>
      <w:r w:rsidR="00540B8A" w:rsidRPr="00750D9C">
        <w:t xml:space="preserve"> </w:t>
      </w:r>
      <w:r w:rsidR="00540B8A">
        <w:rPr>
          <w:lang w:val="en-US"/>
        </w:rPr>
        <w:t>down</w:t>
      </w:r>
      <w:r w:rsidR="00540B8A">
        <w:t xml:space="preserve">, </w:t>
      </w:r>
      <w:r w:rsidR="00540B8A">
        <w:rPr>
          <w:lang w:val="en-US"/>
        </w:rPr>
        <w:t>a</w:t>
      </w:r>
      <w:r w:rsidR="00540B8A" w:rsidRPr="001D7C99">
        <w:t xml:space="preserve"> </w:t>
      </w:r>
      <w:r w:rsidR="00540B8A">
        <w:t>последната точка</w:t>
      </w:r>
      <w:r w:rsidR="00540B8A" w:rsidRPr="001D7C99">
        <w:t xml:space="preserve"> </w:t>
      </w:r>
      <w:r w:rsidR="00540B8A">
        <w:rPr>
          <w:lang w:val="en-US"/>
        </w:rPr>
        <w:t>P</w:t>
      </w:r>
      <w:r w:rsidR="00540B8A" w:rsidRPr="001D7C99">
        <w:t>2</w:t>
      </w:r>
      <w:r w:rsidR="00540B8A">
        <w:t xml:space="preserve"> се намира при </w:t>
      </w:r>
      <w:r w:rsidR="00540B8A">
        <w:rPr>
          <w:lang w:val="en-US"/>
        </w:rPr>
        <w:t>mouse</w:t>
      </w:r>
      <w:r w:rsidR="00540B8A" w:rsidRPr="005F5D79">
        <w:t xml:space="preserve"> </w:t>
      </w:r>
      <w:r w:rsidR="00540B8A">
        <w:rPr>
          <w:lang w:val="en-US"/>
        </w:rPr>
        <w:t>up</w:t>
      </w:r>
      <w:r w:rsidR="00540B8A">
        <w:t xml:space="preserve"> на мишката. Третата точка Р3 взима Х- координата на Р1 и У-координатата на Р2. Четвъртата точка Р4 взима половината от сбора на  Х- координата на Р2 и Р1 и У-координатата на Р1. </w:t>
      </w:r>
    </w:p>
    <w:p w:rsidR="00540B8A" w:rsidRDefault="00540B8A" w:rsidP="00540B8A">
      <w:pPr>
        <w:pStyle w:val="Heading3"/>
        <w:rPr>
          <w:rStyle w:val="BookTitle"/>
          <w:lang w:val="en-US"/>
        </w:rPr>
      </w:pPr>
      <w:bookmarkStart w:id="38" w:name="_Toc421030051"/>
      <w:r>
        <w:rPr>
          <w:rStyle w:val="BookTitle"/>
          <w:lang w:val="en-US"/>
        </w:rPr>
        <w:t>Square</w:t>
      </w:r>
      <w:bookmarkEnd w:id="38"/>
    </w:p>
    <w:p w:rsidR="00540B8A" w:rsidRPr="00F30B1D" w:rsidRDefault="00540B8A" w:rsidP="00540B8A">
      <w:pPr>
        <w:rPr>
          <w:rStyle w:val="BookTitle"/>
          <w:caps/>
        </w:rPr>
      </w:pPr>
      <w:r w:rsidRPr="001D7C99">
        <w:rPr>
          <w:rStyle w:val="BookTitle"/>
        </w:rPr>
        <w:t xml:space="preserve"> – </w:t>
      </w:r>
      <w:r w:rsidRPr="00F30B1D">
        <w:t>чертаем квадрат.</w:t>
      </w:r>
      <w:r>
        <w:rPr>
          <w:rStyle w:val="BookTitle"/>
        </w:rPr>
        <w:t xml:space="preserve"> </w:t>
      </w:r>
      <w:bookmarkStart w:id="39" w:name="_GoBack"/>
      <w:bookmarkEnd w:id="39"/>
    </w:p>
    <w:p w:rsidR="00540B8A" w:rsidRDefault="00540B8A" w:rsidP="00540B8A">
      <w:pPr>
        <w:pStyle w:val="Heading3"/>
        <w:rPr>
          <w:rStyle w:val="BookTitle"/>
          <w:lang w:val="en-US"/>
        </w:rPr>
      </w:pPr>
      <w:bookmarkStart w:id="40" w:name="_Toc421030052"/>
      <w:r>
        <w:rPr>
          <w:rStyle w:val="BookTitle"/>
          <w:lang w:val="en-US"/>
        </w:rPr>
        <w:t>Ellipse</w:t>
      </w:r>
      <w:bookmarkEnd w:id="40"/>
    </w:p>
    <w:p w:rsidR="00540B8A" w:rsidRPr="00540B8A" w:rsidRDefault="00540B8A" w:rsidP="00540B8A">
      <w:pPr>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D94705" w:rsidRDefault="00D94705" w:rsidP="00D94705">
      <w:pPr>
        <w:pStyle w:val="Heading2"/>
        <w:rPr>
          <w:lang w:val="en-US"/>
        </w:rPr>
      </w:pPr>
      <w:bookmarkStart w:id="41" w:name="_Toc421030053"/>
      <w:r>
        <w:rPr>
          <w:lang w:val="en-US"/>
        </w:rPr>
        <w:t>Tools</w:t>
      </w:r>
      <w:bookmarkEnd w:id="41"/>
    </w:p>
    <w:p w:rsidR="00540B8A" w:rsidRDefault="00540B8A" w:rsidP="00540B8A">
      <w:pPr>
        <w:pStyle w:val="Heading3"/>
        <w:rPr>
          <w:rStyle w:val="BookTitle"/>
          <w:lang w:val="en-US"/>
        </w:rPr>
      </w:pPr>
      <w:bookmarkStart w:id="42" w:name="_Toc421030054"/>
      <w:r>
        <w:rPr>
          <w:rStyle w:val="BookTitle"/>
          <w:lang w:val="en-US"/>
        </w:rPr>
        <w:t>Eraser</w:t>
      </w:r>
      <w:bookmarkEnd w:id="42"/>
    </w:p>
    <w:p w:rsidR="00540B8A" w:rsidRPr="00F30B1D" w:rsidRDefault="00540B8A" w:rsidP="00540B8A">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540B8A" w:rsidRDefault="00540B8A" w:rsidP="00540B8A">
      <w:pPr>
        <w:pStyle w:val="Heading3"/>
        <w:rPr>
          <w:rStyle w:val="BookTitle"/>
          <w:lang w:val="en-US"/>
        </w:rPr>
      </w:pPr>
      <w:bookmarkStart w:id="43" w:name="_Toc421030055"/>
      <w:r>
        <w:rPr>
          <w:rStyle w:val="BookTitle"/>
          <w:lang w:val="en-US"/>
        </w:rPr>
        <w:t>Selector</w:t>
      </w:r>
      <w:bookmarkEnd w:id="43"/>
    </w:p>
    <w:p w:rsidR="00540B8A" w:rsidRPr="001D1EFB" w:rsidRDefault="00540B8A" w:rsidP="00540B8A">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sidR="00690597">
        <w:rPr>
          <w:u w:color="823B0B" w:themeColor="accent2" w:themeShade="7F"/>
        </w:rPr>
        <w:t>.</w:t>
      </w:r>
    </w:p>
    <w:p w:rsidR="00540B8A" w:rsidRDefault="00540B8A" w:rsidP="00540B8A">
      <w:pPr>
        <w:pStyle w:val="Heading3"/>
        <w:rPr>
          <w:rStyle w:val="BookTitle"/>
          <w:lang w:val="en-US"/>
        </w:rPr>
      </w:pPr>
      <w:bookmarkStart w:id="44" w:name="_Toc421030056"/>
      <w:r>
        <w:rPr>
          <w:rStyle w:val="BookTitle"/>
          <w:lang w:val="en-US"/>
        </w:rPr>
        <w:t>Rotate</w:t>
      </w:r>
      <w:bookmarkEnd w:id="44"/>
    </w:p>
    <w:p w:rsidR="00540B8A" w:rsidRPr="00540B8A" w:rsidRDefault="00540B8A"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Селектираната част се върти 90 градуса по обратно на ча</w:t>
      </w:r>
      <w:r w:rsidR="009B4B1C">
        <w:t xml:space="preserve">совниковата стрелка. Функцията се </w:t>
      </w:r>
      <w:r>
        <w:t xml:space="preserve">осъщестява върху настискането на самия бутон във </w:t>
      </w:r>
      <w:r>
        <w:rPr>
          <w:lang w:val="en-US"/>
        </w:rPr>
        <w:t>WFA</w:t>
      </w:r>
      <w:r w:rsidRPr="00C66384">
        <w:t>.</w:t>
      </w:r>
    </w:p>
    <w:sectPr w:rsidR="00540B8A" w:rsidRPr="00540B8A" w:rsidSect="00341F71">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5AD" w:rsidRDefault="00F805AD" w:rsidP="00341F71">
      <w:pPr>
        <w:spacing w:after="0" w:line="240" w:lineRule="auto"/>
      </w:pPr>
      <w:r>
        <w:separator/>
      </w:r>
    </w:p>
  </w:endnote>
  <w:endnote w:type="continuationSeparator" w:id="0">
    <w:p w:rsidR="00F805AD" w:rsidRDefault="00F805AD"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96796"/>
      <w:docPartObj>
        <w:docPartGallery w:val="Page Numbers (Bottom of Page)"/>
        <w:docPartUnique/>
      </w:docPartObj>
    </w:sdtPr>
    <w:sdtEndPr>
      <w:rPr>
        <w:noProof/>
      </w:rPr>
    </w:sdtEndPr>
    <w:sdtContent>
      <w:p w:rsidR="00341F71" w:rsidRDefault="00341F71">
        <w:pPr>
          <w:pStyle w:val="Footer"/>
          <w:jc w:val="center"/>
        </w:pPr>
        <w:r>
          <w:fldChar w:fldCharType="begin"/>
        </w:r>
        <w:r>
          <w:instrText xml:space="preserve"> PAGE   \* MERGEFORMAT </w:instrText>
        </w:r>
        <w:r>
          <w:fldChar w:fldCharType="separate"/>
        </w:r>
        <w:r w:rsidR="00B2771C">
          <w:rPr>
            <w:noProof/>
          </w:rPr>
          <w:t>12</w:t>
        </w:r>
        <w:r>
          <w:rPr>
            <w:noProof/>
          </w:rPr>
          <w:fldChar w:fldCharType="end"/>
        </w:r>
      </w:p>
    </w:sdtContent>
  </w:sdt>
  <w:p w:rsidR="00341F71" w:rsidRDefault="00341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5AD" w:rsidRDefault="00F805AD" w:rsidP="00341F71">
      <w:pPr>
        <w:spacing w:after="0" w:line="240" w:lineRule="auto"/>
      </w:pPr>
      <w:r>
        <w:separator/>
      </w:r>
    </w:p>
  </w:footnote>
  <w:footnote w:type="continuationSeparator" w:id="0">
    <w:p w:rsidR="00F805AD" w:rsidRDefault="00F805AD"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3B12420"/>
    <w:multiLevelType w:val="hybridMultilevel"/>
    <w:tmpl w:val="D772E39E"/>
    <w:lvl w:ilvl="0" w:tplc="944EDE0A">
      <w:numFmt w:val="bullet"/>
      <w:lvlText w:val="-"/>
      <w:lvlJc w:val="left"/>
      <w:pPr>
        <w:ind w:left="720" w:hanging="360"/>
      </w:pPr>
      <w:rPr>
        <w:rFonts w:ascii="Calibri Light" w:eastAsiaTheme="majorEastAsia" w:hAnsi="Calibri Light" w:cstheme="maj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575BA0"/>
    <w:multiLevelType w:val="hybridMultilevel"/>
    <w:tmpl w:val="AD9CB1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6"/>
  </w:num>
  <w:num w:numId="13">
    <w:abstractNumId w:val="2"/>
  </w:num>
  <w:num w:numId="14">
    <w:abstractNumId w:val="5"/>
  </w:num>
  <w:num w:numId="15">
    <w:abstractNumId w:val="0"/>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1130C"/>
    <w:rsid w:val="00020693"/>
    <w:rsid w:val="000E2206"/>
    <w:rsid w:val="00104771"/>
    <w:rsid w:val="00162346"/>
    <w:rsid w:val="001E2D08"/>
    <w:rsid w:val="00204817"/>
    <w:rsid w:val="002656DA"/>
    <w:rsid w:val="002B7BA5"/>
    <w:rsid w:val="00314271"/>
    <w:rsid w:val="00341F71"/>
    <w:rsid w:val="003D07AC"/>
    <w:rsid w:val="00454366"/>
    <w:rsid w:val="00540B8A"/>
    <w:rsid w:val="005F23C5"/>
    <w:rsid w:val="00653B29"/>
    <w:rsid w:val="00690597"/>
    <w:rsid w:val="00700C57"/>
    <w:rsid w:val="007503D2"/>
    <w:rsid w:val="00755156"/>
    <w:rsid w:val="007944F3"/>
    <w:rsid w:val="007A2857"/>
    <w:rsid w:val="00810F85"/>
    <w:rsid w:val="00822234"/>
    <w:rsid w:val="00824297"/>
    <w:rsid w:val="00832630"/>
    <w:rsid w:val="00872678"/>
    <w:rsid w:val="0088357F"/>
    <w:rsid w:val="009B2B4F"/>
    <w:rsid w:val="009B4B1C"/>
    <w:rsid w:val="009F1CF8"/>
    <w:rsid w:val="00B2771C"/>
    <w:rsid w:val="00B50227"/>
    <w:rsid w:val="00B94258"/>
    <w:rsid w:val="00C2486B"/>
    <w:rsid w:val="00C2498B"/>
    <w:rsid w:val="00D0675A"/>
    <w:rsid w:val="00D94705"/>
    <w:rsid w:val="00DA396F"/>
    <w:rsid w:val="00F71B4F"/>
    <w:rsid w:val="00F805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 w:type="paragraph" w:styleId="HTMLPreformatted">
    <w:name w:val="HTML Preformatted"/>
    <w:basedOn w:val="Normal"/>
    <w:link w:val="HTMLPreformattedChar"/>
    <w:uiPriority w:val="99"/>
    <w:semiHidden/>
    <w:unhideWhenUsed/>
    <w:rsid w:val="0001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01130C"/>
    <w:rPr>
      <w:rFonts w:ascii="Courier New" w:eastAsia="Times New Roman" w:hAnsi="Courier New" w:cs="Courier New"/>
      <w:sz w:val="20"/>
      <w:szCs w:val="20"/>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 w:type="paragraph" w:styleId="HTMLPreformatted">
    <w:name w:val="HTML Preformatted"/>
    <w:basedOn w:val="Normal"/>
    <w:link w:val="HTMLPreformattedChar"/>
    <w:uiPriority w:val="99"/>
    <w:semiHidden/>
    <w:unhideWhenUsed/>
    <w:rsid w:val="0001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01130C"/>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505051224">
      <w:bodyDiv w:val="1"/>
      <w:marLeft w:val="0"/>
      <w:marRight w:val="0"/>
      <w:marTop w:val="0"/>
      <w:marBottom w:val="0"/>
      <w:divBdr>
        <w:top w:val="none" w:sz="0" w:space="0" w:color="auto"/>
        <w:left w:val="none" w:sz="0" w:space="0" w:color="auto"/>
        <w:bottom w:val="none" w:sz="0" w:space="0" w:color="auto"/>
        <w:right w:val="none" w:sz="0" w:space="0" w:color="auto"/>
      </w:divBdr>
    </w:div>
    <w:div w:id="1217621739">
      <w:bodyDiv w:val="1"/>
      <w:marLeft w:val="0"/>
      <w:marRight w:val="0"/>
      <w:marTop w:val="0"/>
      <w:marBottom w:val="0"/>
      <w:divBdr>
        <w:top w:val="none" w:sz="0" w:space="0" w:color="auto"/>
        <w:left w:val="none" w:sz="0" w:space="0" w:color="auto"/>
        <w:bottom w:val="none" w:sz="0" w:space="0" w:color="auto"/>
        <w:right w:val="none" w:sz="0" w:space="0" w:color="auto"/>
      </w:divBdr>
      <w:divsChild>
        <w:div w:id="622077691">
          <w:marLeft w:val="336"/>
          <w:marRight w:val="0"/>
          <w:marTop w:val="120"/>
          <w:marBottom w:val="312"/>
          <w:divBdr>
            <w:top w:val="none" w:sz="0" w:space="0" w:color="auto"/>
            <w:left w:val="none" w:sz="0" w:space="0" w:color="auto"/>
            <w:bottom w:val="none" w:sz="0" w:space="0" w:color="auto"/>
            <w:right w:val="none" w:sz="0" w:space="0" w:color="auto"/>
          </w:divBdr>
          <w:divsChild>
            <w:div w:id="15456747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24018968">
          <w:marLeft w:val="336"/>
          <w:marRight w:val="0"/>
          <w:marTop w:val="120"/>
          <w:marBottom w:val="312"/>
          <w:divBdr>
            <w:top w:val="none" w:sz="0" w:space="0" w:color="auto"/>
            <w:left w:val="none" w:sz="0" w:space="0" w:color="auto"/>
            <w:bottom w:val="none" w:sz="0" w:space="0" w:color="auto"/>
            <w:right w:val="none" w:sz="0" w:space="0" w:color="auto"/>
          </w:divBdr>
          <w:divsChild>
            <w:div w:id="9155723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76382064">
          <w:marLeft w:val="336"/>
          <w:marRight w:val="0"/>
          <w:marTop w:val="120"/>
          <w:marBottom w:val="312"/>
          <w:divBdr>
            <w:top w:val="none" w:sz="0" w:space="0" w:color="auto"/>
            <w:left w:val="none" w:sz="0" w:space="0" w:color="auto"/>
            <w:bottom w:val="none" w:sz="0" w:space="0" w:color="auto"/>
            <w:right w:val="none" w:sz="0" w:space="0" w:color="auto"/>
          </w:divBdr>
          <w:divsChild>
            <w:div w:id="13287459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98319510">
          <w:marLeft w:val="0"/>
          <w:marRight w:val="0"/>
          <w:marTop w:val="0"/>
          <w:marBottom w:val="120"/>
          <w:divBdr>
            <w:top w:val="none" w:sz="0" w:space="0" w:color="auto"/>
            <w:left w:val="none" w:sz="0" w:space="0" w:color="auto"/>
            <w:bottom w:val="none" w:sz="0" w:space="0" w:color="auto"/>
            <w:right w:val="none" w:sz="0" w:space="0" w:color="auto"/>
          </w:divBdr>
        </w:div>
        <w:div w:id="1650750526">
          <w:marLeft w:val="336"/>
          <w:marRight w:val="0"/>
          <w:marTop w:val="120"/>
          <w:marBottom w:val="312"/>
          <w:divBdr>
            <w:top w:val="none" w:sz="0" w:space="0" w:color="auto"/>
            <w:left w:val="none" w:sz="0" w:space="0" w:color="auto"/>
            <w:bottom w:val="none" w:sz="0" w:space="0" w:color="auto"/>
            <w:right w:val="none" w:sz="0" w:space="0" w:color="auto"/>
          </w:divBdr>
          <w:divsChild>
            <w:div w:id="4314301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73650688">
          <w:marLeft w:val="120"/>
          <w:marRight w:val="0"/>
          <w:marTop w:val="0"/>
          <w:marBottom w:val="120"/>
          <w:divBdr>
            <w:top w:val="none" w:sz="0" w:space="0" w:color="auto"/>
            <w:left w:val="none" w:sz="0" w:space="0" w:color="auto"/>
            <w:bottom w:val="none" w:sz="0" w:space="0" w:color="auto"/>
            <w:right w:val="none" w:sz="0" w:space="0" w:color="auto"/>
          </w:divBdr>
        </w:div>
      </w:divsChild>
    </w:div>
    <w:div w:id="1401558279">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 w:id="181649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gi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gif"/><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D13CD-EA3F-46A9-A066-F89A24986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20272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lastModifiedBy>grade</cp:lastModifiedBy>
  <cp:revision>3</cp:revision>
  <dcterms:created xsi:type="dcterms:W3CDTF">2015-06-02T16:37:00Z</dcterms:created>
  <dcterms:modified xsi:type="dcterms:W3CDTF">2015-06-09T15:57:00Z</dcterms:modified>
</cp:coreProperties>
</file>