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5EF01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2B7BA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341F7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2B7BA5">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88357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2B7BA5">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2B7BA5">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B7BA5">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B7BA5">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B7BA5">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B7BA5">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B7BA5">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B7BA5">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r>
        <w:t>** тук слагаме формули, теореми, чертежи и тн</w:t>
      </w:r>
    </w:p>
    <w:p w:rsidR="00D94705" w:rsidRDefault="00D94705" w:rsidP="007944F3">
      <w:pPr>
        <w:pStyle w:val="Heading2"/>
      </w:pPr>
      <w:bookmarkStart w:id="10" w:name="_Toc421030023"/>
      <w:r>
        <w:t>Различни начини за задаване на криви</w:t>
      </w:r>
      <w:bookmarkEnd w:id="10"/>
    </w:p>
    <w:p w:rsidR="00D94705" w:rsidRDefault="00D94705" w:rsidP="00D94705">
      <w:pPr>
        <w:pStyle w:val="Heading3"/>
      </w:pPr>
      <w:bookmarkStart w:id="11" w:name="_Toc421030024"/>
      <w:r>
        <w:t>Криви на Безие</w:t>
      </w:r>
      <w:bookmarkEnd w:id="11"/>
    </w:p>
    <w:p w:rsidR="00824297" w:rsidRDefault="00824297" w:rsidP="00824297">
      <w:r>
        <w:t xml:space="preserve">Крива на Безие е параметрична крива, често използвана в компютърната графика. </w:t>
      </w:r>
    </w:p>
    <w:p w:rsidR="00824297" w:rsidRDefault="00824297" w:rsidP="00824297">
      <w:pPr>
        <w:pStyle w:val="Heading4"/>
      </w:pPr>
      <w:r>
        <w:lastRenderedPageBreak/>
        <w:t>История</w:t>
      </w:r>
    </w:p>
    <w:p w:rsidR="00824297" w:rsidRDefault="00824297" w:rsidP="00824297">
      <w:r>
        <w:t>Математическата база за кривите на Безие – полиномът на Бернщайн – е познат още от 1912, но приложението му в графиката е разбрано една половин век по-късно. Кривите на Безие били широко публицирани в 1962 от френския инженер Пиер Безие, който ги използвал при дизайна да автомобилни шасита за Рено. Изследването на тези криви обаче първи разработил математика Пол дьо Кастелажо през 1959, използвайки алгоритъма на Дьо Кастелажо, числено стабилен метод за оценка на криви на Безие, в Ситроен, друга френска автомобилна компания.</w:t>
      </w:r>
    </w:p>
    <w:p w:rsidR="00824297" w:rsidRDefault="00824297" w:rsidP="00824297">
      <w:pPr>
        <w:pStyle w:val="Heading4"/>
      </w:pPr>
      <w:r>
        <w:t>Приложение</w:t>
      </w:r>
    </w:p>
    <w:p w:rsidR="00824297" w:rsidRDefault="00824297" w:rsidP="00824297">
      <w:pPr>
        <w:pStyle w:val="Heading5"/>
      </w:pPr>
      <w:r>
        <w:t>Компютърна графика</w:t>
      </w:r>
    </w:p>
    <w:p w:rsidR="00824297" w:rsidRDefault="00824297" w:rsidP="00824297">
      <w:pPr>
        <w:rPr>
          <w:lang w:val="en-US"/>
        </w:rPr>
      </w:pPr>
      <w: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точките могат графично да се изобразят и да се използват да </w:t>
      </w:r>
      <w:r>
        <w:rPr>
          <w:lang w:val="en-US"/>
        </w:rPr>
        <w:t xml:space="preserve">manipulate </w:t>
      </w:r>
      <w:r>
        <w:t>кривата интуитивно.</w:t>
      </w:r>
      <w:r>
        <w:rPr>
          <w:lang w:val="en-US"/>
        </w:rPr>
        <w:t xml:space="preserve"> </w:t>
      </w:r>
    </w:p>
    <w:p w:rsidR="007503D2" w:rsidRDefault="007503D2" w:rsidP="00824297">
      <w:r>
        <w:t xml:space="preserve">Най-простия метод за </w:t>
      </w:r>
      <w:r>
        <w:rPr>
          <w:lang w:val="en-US"/>
        </w:rPr>
        <w:t>scan converting</w:t>
      </w:r>
      <w:r>
        <w:t xml:space="preserve"> </w:t>
      </w:r>
      <w:r>
        <w:rPr>
          <w:lang w:val="en-US"/>
        </w:rPr>
        <w:t xml:space="preserve">(rasterizing) </w:t>
      </w:r>
      <w:r>
        <w:t xml:space="preserve">една крива на Безие е да се оцени в много близко намиращи се точки и да </w:t>
      </w:r>
      <w:r w:rsidRPr="007503D2">
        <w:t>scan convert the approximating sequence of line segments</w:t>
      </w:r>
      <w:r>
        <w:t xml:space="preserve">.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участъзи, където кривата е близка до линейна. Често използван метод е рекурсивно подразделяне, в което контролните точки на кривата се проверяват да се види дали кривата наподобява права </w:t>
      </w:r>
      <w:r>
        <w:rPr>
          <w:lang w:val="en-US"/>
        </w:rPr>
        <w:t>(</w:t>
      </w:r>
      <w:r>
        <w:t>използва се определена точност</w:t>
      </w:r>
      <w:r>
        <w:rPr>
          <w:lang w:val="en-US"/>
        </w:rPr>
        <w:t>)</w:t>
      </w:r>
      <w:r>
        <w:t xml:space="preserve">. Ако не, кривата се разделя на два сегмента за </w:t>
      </w:r>
      <w:r w:rsidRPr="007503D2">
        <w:t xml:space="preserve">0 ≤ t ≤ 0.5 </w:t>
      </w:r>
      <w:r>
        <w:t>и</w:t>
      </w:r>
      <w:r w:rsidRPr="007503D2">
        <w:t xml:space="preserve"> 0.5 ≤ t ≤ 1</w:t>
      </w:r>
      <w:r>
        <w:t xml:space="preserve"> и същата процедура се прилага </w:t>
      </w:r>
      <w:r w:rsidR="00204817">
        <w:t>рекурсивно за всяка част.</w:t>
      </w:r>
    </w:p>
    <w:p w:rsidR="00204817" w:rsidRDefault="00204817" w:rsidP="00204817">
      <w:pPr>
        <w:pStyle w:val="Heading5"/>
      </w:pPr>
      <w:r>
        <w:t>Анимации</w:t>
      </w:r>
    </w:p>
    <w:p w:rsidR="00204817" w:rsidRPr="00204817" w:rsidRDefault="00204817" w:rsidP="00204817">
      <w:r>
        <w:t xml:space="preserve">В приложения за анимация като </w:t>
      </w:r>
      <w:r>
        <w:rPr>
          <w:lang w:val="en-US"/>
        </w:rPr>
        <w:t xml:space="preserve">Adobe Flash </w:t>
      </w:r>
      <w:r>
        <w:t xml:space="preserve">и </w:t>
      </w:r>
      <w:r>
        <w:rPr>
          <w:lang w:val="en-US"/>
        </w:rPr>
        <w:t>Synfig</w:t>
      </w:r>
      <w:r>
        <w:t xml:space="preserve">,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204817" w:rsidRDefault="00204817" w:rsidP="00204817">
      <w:pPr>
        <w:pStyle w:val="Heading5"/>
      </w:pPr>
      <w:r>
        <w:t>Шрифтове</w:t>
      </w:r>
    </w:p>
    <w:p w:rsidR="00872678" w:rsidRPr="00872678" w:rsidRDefault="00872678" w:rsidP="00872678">
      <w:r>
        <w:t xml:space="preserve">** </w:t>
      </w:r>
      <w:r>
        <w:rPr>
          <w:lang w:val="en-US"/>
        </w:rPr>
        <w:t xml:space="preserve">TODO </w:t>
      </w:r>
      <w:r>
        <w:t>превод</w:t>
      </w:r>
    </w:p>
    <w:p w:rsidR="00204817" w:rsidRDefault="00204817" w:rsidP="00204817">
      <w:r>
        <w:t>TrueType fonts use composite Bézier curves composed of quadratic Bézier curves. Modern imaging systems like PostScript, Asymptote, Metafont, and SVG use composite Béziers composed of cubic Bézier curves for drawing curved shapes. OpenType fonts can use either kind, depending on the flavor of the font.</w:t>
      </w:r>
    </w:p>
    <w:p w:rsidR="00204817" w:rsidRDefault="00204817" w:rsidP="00204817">
      <w:r>
        <w:t>The internal rendering of all Bézier curves in font or vector graphics renderers will split them recursively up to the point where the curve is flat enough to be drawn as a series of linear or circular segments. The exact splitting algorithm is implementation dependent, only the flatness criteria must be respected to reach the necessary precision and to avoid non-monotonic local changes of curvature. The "smooth curve" feature of charts in Microsoft Excel also uses this algorithm.</w:t>
      </w:r>
    </w:p>
    <w:p w:rsidR="00204817" w:rsidRDefault="00204817" w:rsidP="00204817">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2B7BA5"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2"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2B7BA5">
        <w:pict>
          <v:shape id="_x0000_i1026" type="#_x0000_t75" style="width:62.25pt;height:15pt">
            <v:imagedata r:id="rId13"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2B7BA5" w:rsidP="00204817">
      <w:r>
        <w:pict>
          <v:shape id="_x0000_i1027" type="#_x0000_t75" style="width:112.5pt;height:15.75pt">
            <v:imagedata r:id="rId14"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2B7BA5" w:rsidP="00653B29">
      <w:r>
        <w:pict>
          <v:shape id="_x0000_i1028" type="#_x0000_t75" style="width:250.5pt;height:38.25pt">
            <v:imagedata r:id="rId17"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Отсечките </w:t>
      </w:r>
      <w:r w:rsidR="009F1CF8">
        <w:rPr>
          <w:b/>
          <w:bCs/>
          <w:color w:val="000000"/>
          <w:sz w:val="27"/>
          <w:szCs w:val="27"/>
        </w:rPr>
        <w:t>P</w:t>
      </w:r>
      <w:r w:rsidR="009F1CF8">
        <w:rPr>
          <w:color w:val="000000"/>
          <w:vertAlign w:val="subscript"/>
          <w:lang w:val="en-US"/>
        </w:rPr>
        <w:t>i</w:t>
      </w:r>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нарича 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lastRenderedPageBreak/>
        <w:t>Свойства</w:t>
      </w:r>
    </w:p>
    <w:p w:rsidR="00872678" w:rsidRPr="00872678" w:rsidRDefault="00872678" w:rsidP="00872678">
      <w:r>
        <w:rPr>
          <w:lang w:val="en-US"/>
        </w:rPr>
        <w:t xml:space="preserve">** TODO </w:t>
      </w:r>
      <w:r>
        <w:t>превод</w:t>
      </w:r>
    </w:p>
    <w:p w:rsidR="00D0675A" w:rsidRDefault="00D0675A" w:rsidP="00D0675A">
      <w:pPr>
        <w:pStyle w:val="ListParagraph"/>
        <w:numPr>
          <w:ilvl w:val="0"/>
          <w:numId w:val="13"/>
        </w:numPr>
      </w:pPr>
      <w:r>
        <w:t>The curve begins at</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and ends at</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t>; this is the so-called</w:t>
      </w:r>
      <w:r w:rsidRPr="00D0675A">
        <w:rPr>
          <w:rStyle w:val="apple-converted-space"/>
          <w:rFonts w:ascii="Arial" w:hAnsi="Arial" w:cs="Arial"/>
          <w:color w:val="252525"/>
          <w:sz w:val="21"/>
          <w:szCs w:val="21"/>
        </w:rPr>
        <w:t> </w:t>
      </w:r>
      <w:r w:rsidRPr="00D0675A">
        <w:rPr>
          <w:i/>
          <w:iCs/>
        </w:rPr>
        <w:t>endpoint interpolation</w:t>
      </w:r>
      <w:r w:rsidRPr="00D0675A">
        <w:rPr>
          <w:rStyle w:val="apple-converted-space"/>
          <w:rFonts w:ascii="Arial" w:hAnsi="Arial" w:cs="Arial"/>
          <w:color w:val="252525"/>
          <w:sz w:val="21"/>
          <w:szCs w:val="21"/>
        </w:rPr>
        <w:t> </w:t>
      </w:r>
      <w:r>
        <w:t>property.</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D0675A" w:rsidRDefault="00D0675A" w:rsidP="00D0675A">
      <w:pPr>
        <w:pStyle w:val="ListParagraph"/>
        <w:numPr>
          <w:ilvl w:val="0"/>
          <w:numId w:val="13"/>
        </w:numPr>
      </w:pPr>
      <w:r>
        <w:t>The start (end) of the curve is</w:t>
      </w:r>
      <w:r w:rsidRPr="00D0675A">
        <w:rPr>
          <w:rStyle w:val="apple-converted-space"/>
          <w:rFonts w:ascii="Arial" w:hAnsi="Arial" w:cs="Arial"/>
          <w:color w:val="252525"/>
          <w:sz w:val="21"/>
          <w:szCs w:val="21"/>
        </w:rPr>
        <w:t> </w:t>
      </w:r>
      <w:r w:rsidRPr="00D0675A">
        <w:rPr>
          <w:rFonts w:ascii="Arial" w:hAnsi="Arial" w:cs="Arial"/>
          <w:sz w:val="21"/>
          <w:szCs w:val="21"/>
        </w:rPr>
        <w:t>tangent</w:t>
      </w:r>
      <w:r w:rsidRPr="00D0675A">
        <w:rPr>
          <w:rStyle w:val="apple-converted-space"/>
          <w:rFonts w:ascii="Arial" w:hAnsi="Arial" w:cs="Arial"/>
          <w:color w:val="252525"/>
          <w:sz w:val="21"/>
          <w:szCs w:val="21"/>
        </w:rPr>
        <w:t> </w:t>
      </w:r>
      <w:r>
        <w:t>to the first (last) section of the Bézier polygon.</w:t>
      </w:r>
    </w:p>
    <w:p w:rsidR="00D0675A" w:rsidRDefault="00D0675A" w:rsidP="00D0675A">
      <w:pPr>
        <w:pStyle w:val="ListParagraph"/>
        <w:numPr>
          <w:ilvl w:val="0"/>
          <w:numId w:val="13"/>
        </w:numPr>
      </w:pPr>
      <w:r>
        <w:t>A curve can be split at any point into two subcurves, or into arbitrarily many subcurves, each of which is also a Bézier curve.</w:t>
      </w:r>
    </w:p>
    <w:p w:rsidR="00D0675A" w:rsidRDefault="00D0675A" w:rsidP="00D0675A">
      <w:pPr>
        <w:pStyle w:val="ListParagraph"/>
        <w:numPr>
          <w:ilvl w:val="0"/>
          <w:numId w:val="13"/>
        </w:numPr>
      </w:pPr>
      <w:r>
        <w:t>Some curves that seem simple, such as the</w:t>
      </w:r>
      <w:r w:rsidRPr="00D0675A">
        <w:rPr>
          <w:rStyle w:val="apple-converted-space"/>
          <w:rFonts w:ascii="Arial" w:hAnsi="Arial" w:cs="Arial"/>
          <w:color w:val="252525"/>
          <w:sz w:val="21"/>
          <w:szCs w:val="21"/>
        </w:rPr>
        <w:t> </w:t>
      </w:r>
      <w:r w:rsidRPr="00D0675A">
        <w:rPr>
          <w:rFonts w:ascii="Arial" w:hAnsi="Arial" w:cs="Arial"/>
          <w:sz w:val="21"/>
          <w:szCs w:val="21"/>
        </w:rPr>
        <w:t>circle</w:t>
      </w:r>
      <w:r>
        <w:t>, cannot be described exactly by a Bézier or</w:t>
      </w:r>
      <w:r w:rsidRPr="00D0675A">
        <w:rPr>
          <w:rStyle w:val="apple-converted-space"/>
          <w:rFonts w:ascii="Arial" w:hAnsi="Arial" w:cs="Arial"/>
          <w:color w:val="252525"/>
          <w:sz w:val="21"/>
          <w:szCs w:val="21"/>
        </w:rPr>
        <w:t> </w:t>
      </w:r>
      <w:r w:rsidRPr="00D0675A">
        <w:rPr>
          <w:rFonts w:ascii="Arial" w:hAnsi="Arial" w:cs="Arial"/>
          <w:sz w:val="21"/>
          <w:szCs w:val="21"/>
        </w:rPr>
        <w:t>piecewise</w:t>
      </w:r>
      <w:r w:rsidRPr="00D0675A">
        <w:rPr>
          <w:rStyle w:val="apple-converted-space"/>
          <w:rFonts w:ascii="Arial" w:hAnsi="Arial" w:cs="Arial"/>
          <w:color w:val="252525"/>
          <w:sz w:val="21"/>
          <w:szCs w:val="21"/>
        </w:rPr>
        <w:t> </w:t>
      </w:r>
      <w:r>
        <w:t>Bézier curve; though a four-piece cubic Bézier curve can approximate a circle (see</w:t>
      </w:r>
      <w:r w:rsidRPr="00D0675A">
        <w:rPr>
          <w:rStyle w:val="apple-converted-space"/>
          <w:rFonts w:ascii="Arial" w:hAnsi="Arial" w:cs="Arial"/>
          <w:color w:val="252525"/>
          <w:sz w:val="21"/>
          <w:szCs w:val="21"/>
        </w:rPr>
        <w:t> </w:t>
      </w:r>
      <w:r w:rsidRPr="00D0675A">
        <w:rPr>
          <w:rFonts w:ascii="Arial" w:hAnsi="Arial" w:cs="Arial"/>
          <w:sz w:val="21"/>
          <w:szCs w:val="21"/>
        </w:rPr>
        <w:t>composite Bézier curve</w:t>
      </w:r>
      <w:r>
        <w:t>), with a maximum radial error of less than one part in a thousand, when each inner control point (or offline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horizontally or vertically from an outer control point on a unit circle. More generally, an</w:t>
      </w:r>
      <w:r w:rsidRPr="00D0675A">
        <w:rPr>
          <w:rStyle w:val="apple-converted-space"/>
          <w:rFonts w:ascii="Arial" w:hAnsi="Arial" w:cs="Arial"/>
          <w:color w:val="252525"/>
          <w:sz w:val="21"/>
          <w:szCs w:val="21"/>
        </w:rPr>
        <w:t> </w:t>
      </w:r>
      <w:r w:rsidRPr="00D0675A">
        <w:rPr>
          <w:i/>
          <w:iCs/>
        </w:rPr>
        <w:t>n</w:t>
      </w:r>
      <w:r>
        <w:t>-piece cubic Bézier curve can approximate a circle, when each inner control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D0675A">
        <w:rPr>
          <w:rStyle w:val="apple-converted-space"/>
          <w:rFonts w:ascii="Arial" w:hAnsi="Arial" w:cs="Arial"/>
          <w:color w:val="252525"/>
          <w:sz w:val="21"/>
          <w:szCs w:val="21"/>
        </w:rPr>
        <w:t> </w:t>
      </w:r>
      <w:r>
        <w:t>from an outer control point on a unit circle, where</w:t>
      </w:r>
      <w:r w:rsidRPr="00D0675A">
        <w:rPr>
          <w:rStyle w:val="apple-converted-space"/>
          <w:rFonts w:ascii="Arial" w:hAnsi="Arial" w:cs="Arial"/>
          <w:color w:val="252525"/>
          <w:sz w:val="21"/>
          <w:szCs w:val="21"/>
        </w:rPr>
        <w:t> </w:t>
      </w:r>
      <w:r w:rsidRPr="00D0675A">
        <w:rPr>
          <w:i/>
          <w:iCs/>
        </w:rPr>
        <w:t>t</w:t>
      </w:r>
      <w:r w:rsidRPr="00D0675A">
        <w:rPr>
          <w:rStyle w:val="apple-converted-space"/>
          <w:rFonts w:ascii="Arial" w:hAnsi="Arial" w:cs="Arial"/>
          <w:color w:val="252525"/>
          <w:sz w:val="21"/>
          <w:szCs w:val="21"/>
        </w:rPr>
        <w:t> </w:t>
      </w:r>
      <w:r>
        <w:t>is 360/</w:t>
      </w:r>
      <w:r w:rsidRPr="00D0675A">
        <w:rPr>
          <w:i/>
          <w:iCs/>
        </w:rPr>
        <w:t>n</w:t>
      </w:r>
      <w:r w:rsidRPr="00D0675A">
        <w:rPr>
          <w:rStyle w:val="apple-converted-space"/>
          <w:rFonts w:ascii="Arial" w:hAnsi="Arial" w:cs="Arial"/>
          <w:color w:val="252525"/>
          <w:sz w:val="21"/>
          <w:szCs w:val="21"/>
        </w:rPr>
        <w:t> </w:t>
      </w:r>
      <w:r>
        <w:t>degrees, and</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D0675A" w:rsidRDefault="00D0675A" w:rsidP="00D0675A">
      <w:pPr>
        <w:pStyle w:val="ListParagraph"/>
        <w:numPr>
          <w:ilvl w:val="0"/>
          <w:numId w:val="13"/>
        </w:numPr>
      </w:pPr>
      <w:r>
        <w:t>Every quadratic Bézier curve is also a cubic Bézier curve, and more generally, every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 is also a degree</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curve for any</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&gt;</w:t>
      </w:r>
      <w:r w:rsidRPr="00D0675A">
        <w:rPr>
          <w:rStyle w:val="apple-converted-space"/>
          <w:rFonts w:ascii="Arial" w:hAnsi="Arial" w:cs="Arial"/>
          <w:color w:val="252525"/>
          <w:sz w:val="21"/>
          <w:szCs w:val="21"/>
        </w:rPr>
        <w:t> </w:t>
      </w:r>
      <w:r w:rsidRPr="00D0675A">
        <w:rPr>
          <w:i/>
          <w:iCs/>
        </w:rPr>
        <w:t>n</w:t>
      </w:r>
      <w:r>
        <w:t>. In detail, a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t>is equivalent (including the parametrization) to the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+ 1 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where</w:t>
      </w:r>
      <w:r w:rsidRPr="00D0675A">
        <w:rPr>
          <w:rStyle w:val="apple-converted-space"/>
          <w:rFonts w:ascii="Arial" w:hAnsi="Arial" w:cs="Arial"/>
          <w:color w:val="252525"/>
          <w:sz w:val="21"/>
          <w:szCs w:val="21"/>
        </w:rPr>
        <w:t> </w:t>
      </w:r>
      <w:r>
        <w:rPr>
          <w:noProof/>
          <w:lang w:eastAsia="bg-BG"/>
        </w:rPr>
        <w:drawing>
          <wp:inline distT="0" distB="0" distL="0" distR="0">
            <wp:extent cx="2438400" cy="238125"/>
            <wp:effectExtent l="0" t="0" r="0" b="9525"/>
            <wp:docPr id="12" name="Picture 12"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2B7BA5" w:rsidP="00872678">
      <w:r>
        <w:pict>
          <v:shape id="_x0000_i1029" type="#_x0000_t75" style="width:180pt;height:75pt">
            <v:imagedata r:id="rId21" o:title="Screenshot_1"/>
          </v:shape>
        </w:pict>
      </w:r>
      <w:r>
        <w:pict>
          <v:shape id="_x0000_i1030" type="#_x0000_t75" style="width:180pt;height:75pt">
            <v:imagedata r:id="rId22" o:title="240px-Bézier_1_big"/>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rsidR="002B7BA5">
        <w:pict>
          <v:shape id="_x0000_i1031" type="#_x0000_t75" style="width:180pt;height:75pt">
            <v:imagedata r:id="rId24" o:title="240px-Bézier_2_big"/>
          </v:shape>
        </w:pict>
      </w:r>
    </w:p>
    <w:p w:rsidR="00822234" w:rsidRDefault="00822234" w:rsidP="00822234">
      <w:pPr>
        <w:pStyle w:val="Heading5"/>
      </w:pPr>
      <w:r>
        <w:lastRenderedPageBreak/>
        <w:t>Криви от по-висок ред</w:t>
      </w:r>
    </w:p>
    <w:p w:rsidR="00872678" w:rsidRPr="00872678" w:rsidRDefault="002B7BA5" w:rsidP="00872678">
      <w:r>
        <w:pict>
          <v:shape id="_x0000_i1032" type="#_x0000_t75" style="width:180pt;height:75pt">
            <v:imagedata r:id="rId25" o:title="240px-Bézier_3_big"/>
          </v:shape>
        </w:pict>
      </w:r>
      <w:r>
        <w:pict>
          <v:shape id="_x0000_i1033" type="#_x0000_t75" style="width:180pt;height:75pt">
            <v:imagedata r:id="rId26"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2B7BA5" w:rsidP="00872678">
      <w:r>
        <w:rPr>
          <w:lang w:val="en-US"/>
        </w:rPr>
        <w:pict>
          <v:shape id="_x0000_i1034" type="#_x0000_t75" style="width:165pt;height:126pt">
            <v:imagedata r:id="rId27" o:title="220px-Rational_Bezier_curve-conic_sections"/>
          </v:shape>
        </w:pict>
      </w:r>
    </w:p>
    <w:p w:rsidR="00D94705" w:rsidRDefault="00D94705" w:rsidP="00D94705">
      <w:pPr>
        <w:pStyle w:val="Heading3"/>
      </w:pPr>
      <w:bookmarkStart w:id="12" w:name="_Toc421030025"/>
      <w:r>
        <w:t>Сплайн криви</w:t>
      </w:r>
      <w:bookmarkEnd w:id="12"/>
    </w:p>
    <w:p w:rsidR="00872678" w:rsidRPr="00872678" w:rsidRDefault="00872678" w:rsidP="00872678">
      <w:r>
        <w:t xml:space="preserve">** </w:t>
      </w:r>
      <w:r>
        <w:rPr>
          <w:lang w:val="en-US"/>
        </w:rPr>
        <w:t>TODO</w:t>
      </w:r>
    </w:p>
    <w:p w:rsidR="00D94705" w:rsidRDefault="00D94705" w:rsidP="00D94705">
      <w:pPr>
        <w:pStyle w:val="Heading2"/>
      </w:pPr>
      <w:bookmarkStart w:id="13" w:name="_Toc421030026"/>
      <w:r>
        <w:t>Рисуване на стандартни равнинни фигури</w:t>
      </w:r>
      <w:bookmarkEnd w:id="13"/>
    </w:p>
    <w:p w:rsidR="005F23C5" w:rsidRDefault="00690597" w:rsidP="00872678">
      <w:pPr>
        <w:pStyle w:val="Heading3"/>
      </w:pPr>
      <w:bookmarkStart w:id="14" w:name="_Toc421030027"/>
      <w:r>
        <w:t>Окръжност</w:t>
      </w:r>
      <w:bookmarkEnd w:id="14"/>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w:t>
      </w:r>
      <w:r>
        <w:lastRenderedPageBreak/>
        <w:t xml:space="preserve">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5" w:name="_Toc421030028"/>
      <w:r>
        <w:t>Елипса</w:t>
      </w:r>
      <w:bookmarkEnd w:id="15"/>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2B7BA5"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6" w:name="_Toc421030029"/>
      <w:r>
        <w:t>Триъгълник</w:t>
      </w:r>
      <w:bookmarkEnd w:id="16"/>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lastRenderedPageBreak/>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7" w:name="_Toc421030030"/>
      <w:r>
        <w:t>Правоъгълник</w:t>
      </w:r>
      <w:bookmarkEnd w:id="17"/>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8" w:name="_Toc421030031"/>
      <w:r>
        <w:t>Квадрат</w:t>
      </w:r>
      <w:bookmarkEnd w:id="18"/>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lastRenderedPageBreak/>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3295650" cy="23717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306845" cy="2379781"/>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19" w:name="_Toc421030032"/>
      <w:r>
        <w:t>Задаване на ефекти върху изображение</w:t>
      </w:r>
      <w:bookmarkEnd w:id="19"/>
    </w:p>
    <w:p w:rsidR="00872678" w:rsidRPr="00872678" w:rsidRDefault="00872678" w:rsidP="00872678">
      <w:r>
        <w:t xml:space="preserve">** </w:t>
      </w:r>
      <w:r>
        <w:rPr>
          <w:lang w:val="en-US"/>
        </w:rPr>
        <w:t>TODO</w:t>
      </w:r>
    </w:p>
    <w:p w:rsidR="00D94705" w:rsidRDefault="00D94705" w:rsidP="00D94705">
      <w:pPr>
        <w:pStyle w:val="Heading3"/>
      </w:pPr>
      <w:bookmarkStart w:id="20" w:name="_Toc421030033"/>
      <w:r>
        <w:t>Ротация</w:t>
      </w:r>
      <w:bookmarkEnd w:id="20"/>
    </w:p>
    <w:p w:rsidR="00D94705" w:rsidRPr="00D94705" w:rsidRDefault="00D94705" w:rsidP="00D94705">
      <w:pPr>
        <w:pStyle w:val="Heading3"/>
      </w:pPr>
      <w:bookmarkStart w:id="21" w:name="_Toc421030034"/>
      <w:r>
        <w:t>Транслация</w:t>
      </w:r>
      <w:bookmarkEnd w:id="21"/>
    </w:p>
    <w:p w:rsidR="00D94705" w:rsidRDefault="00D94705" w:rsidP="00D94705">
      <w:pPr>
        <w:pStyle w:val="Heading1"/>
      </w:pPr>
      <w:bookmarkStart w:id="22" w:name="_Toc421030035"/>
      <w:r>
        <w:t>Описание на крайния продукт</w:t>
      </w:r>
      <w:bookmarkEnd w:id="22"/>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3" w:name="_Toc421030036"/>
      <w:r>
        <w:rPr>
          <w:lang w:val="en-US"/>
        </w:rPr>
        <w:t>Form</w:t>
      </w:r>
      <w:bookmarkEnd w:id="23"/>
    </w:p>
    <w:p w:rsidR="00540B8A" w:rsidRDefault="00540B8A" w:rsidP="00540B8A">
      <w:pPr>
        <w:pStyle w:val="Heading3"/>
        <w:rPr>
          <w:rStyle w:val="BookTitle"/>
          <w:lang w:val="en-US"/>
        </w:rPr>
      </w:pPr>
      <w:bookmarkStart w:id="24" w:name="_Toc421030037"/>
      <w:r>
        <w:rPr>
          <w:rStyle w:val="BookTitle"/>
          <w:lang w:val="en-US"/>
        </w:rPr>
        <w:t>Form</w:t>
      </w:r>
      <w:bookmarkEnd w:id="24"/>
      <w:r w:rsidR="00DA396F">
        <w:rPr>
          <w:rStyle w:val="BookTitle"/>
          <w:lang w:val="en-US"/>
        </w:rPr>
        <w:t xml:space="preserve"> UI</w:t>
      </w:r>
    </w:p>
    <w:p w:rsidR="00DA396F" w:rsidRDefault="00540B8A" w:rsidP="00540B8A">
      <w:pPr>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DA396F" w:rsidRDefault="00DA396F" w:rsidP="00DA396F">
      <w:pPr>
        <w:pStyle w:val="Heading4"/>
        <w:rPr>
          <w:rStyle w:val="SubtleEmphasis"/>
          <w:i/>
          <w:iCs/>
          <w:color w:val="000000" w:themeColor="text1"/>
        </w:rPr>
      </w:pPr>
      <w:bookmarkStart w:id="25" w:name="_Toc421030038"/>
      <w:r w:rsidRPr="003D07AC">
        <w:rPr>
          <w:rStyle w:val="SubtleEmphasis"/>
          <w:color w:val="000000" w:themeColor="text1"/>
        </w:rPr>
        <w:t>ToolBox</w:t>
      </w:r>
      <w:bookmarkEnd w:id="25"/>
      <w:r w:rsidRPr="003D07AC">
        <w:rPr>
          <w:rStyle w:val="SubtleEmphasis"/>
          <w:color w:val="000000" w:themeColor="text1"/>
        </w:rPr>
        <w:t xml:space="preserve"> </w:t>
      </w:r>
    </w:p>
    <w:p w:rsidR="00DA396F" w:rsidRPr="003D07AC" w:rsidRDefault="00DA396F" w:rsidP="00DA396F">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DA396F" w:rsidRDefault="00DA396F" w:rsidP="00DA396F">
      <w:pPr>
        <w:pStyle w:val="Heading4"/>
        <w:rPr>
          <w:rStyle w:val="BookTitle"/>
          <w:smallCaps w:val="0"/>
          <w:spacing w:val="0"/>
        </w:rPr>
      </w:pPr>
      <w:bookmarkStart w:id="26" w:name="_Toc421030039"/>
      <w:r w:rsidRPr="003D07AC">
        <w:rPr>
          <w:rStyle w:val="BookTitle"/>
          <w:smallCaps w:val="0"/>
          <w:spacing w:val="0"/>
        </w:rPr>
        <w:lastRenderedPageBreak/>
        <w:t>ColorBox</w:t>
      </w:r>
      <w:bookmarkEnd w:id="26"/>
    </w:p>
    <w:p w:rsidR="00DA396F" w:rsidRPr="003D07AC" w:rsidRDefault="00DA396F" w:rsidP="00DA396F">
      <w:pPr>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ColorBox с фон и различен font, в програмния код се достига чрез името ColorButton.</w:t>
      </w:r>
    </w:p>
    <w:p w:rsidR="00DA396F" w:rsidRDefault="00DA396F" w:rsidP="00DA396F">
      <w:pPr>
        <w:pStyle w:val="Heading4"/>
        <w:rPr>
          <w:rStyle w:val="BookTitle"/>
          <w:smallCaps w:val="0"/>
          <w:spacing w:val="0"/>
        </w:rPr>
      </w:pPr>
      <w:bookmarkStart w:id="27" w:name="_Toc421030040"/>
      <w:r w:rsidRPr="003D07AC">
        <w:rPr>
          <w:rStyle w:val="BookTitle"/>
          <w:smallCaps w:val="0"/>
          <w:spacing w:val="0"/>
        </w:rPr>
        <w:t>Brush Size</w:t>
      </w:r>
      <w:bookmarkEnd w:id="27"/>
    </w:p>
    <w:p w:rsidR="00DA396F" w:rsidRPr="003D07AC" w:rsidRDefault="00DA396F" w:rsidP="00DA396F">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Има създадена картина в Paint, в програмния код се достига </w:t>
      </w:r>
      <w:bookmarkStart w:id="28" w:name="_GoBack"/>
      <w:r w:rsidRPr="003D07AC">
        <w:rPr>
          <w:rStyle w:val="SubtleEmphasis"/>
          <w:i w:val="0"/>
          <w:iCs w:val="0"/>
          <w:color w:val="auto"/>
        </w:rPr>
        <w:t>чрез името brush.</w:t>
      </w:r>
    </w:p>
    <w:p w:rsidR="00DA396F" w:rsidRDefault="00DA396F" w:rsidP="00DA396F">
      <w:pPr>
        <w:pStyle w:val="Heading4"/>
        <w:rPr>
          <w:rStyle w:val="BookTitle"/>
          <w:lang w:val="en-US"/>
        </w:rPr>
      </w:pPr>
      <w:bookmarkStart w:id="29" w:name="_Toc421030041"/>
      <w:bookmarkEnd w:id="28"/>
      <w:r>
        <w:rPr>
          <w:rStyle w:val="BookTitle"/>
          <w:lang w:val="en-US"/>
        </w:rPr>
        <w:t>File</w:t>
      </w:r>
      <w:bookmarkEnd w:id="29"/>
    </w:p>
    <w:p w:rsidR="00DA396F" w:rsidRDefault="00DA396F" w:rsidP="00540B8A">
      <w:pPr>
        <w:rPr>
          <w:smallCaps/>
          <w:spacing w:val="5"/>
        </w:rPr>
      </w:pPr>
      <w:r>
        <w:rPr>
          <w:rStyle w:val="BookTitle"/>
          <w:lang w:val="en-US"/>
        </w:rPr>
        <w:t xml:space="preserve"> –</w:t>
      </w:r>
      <w:r w:rsidRPr="00C66384">
        <w:t xml:space="preserve"> падащо меню</w:t>
      </w:r>
      <w:r>
        <w:t xml:space="preserve">, създадено чрез инструмент на </w:t>
      </w:r>
      <w:r>
        <w:rPr>
          <w:lang w:val="en-US"/>
        </w:rPr>
        <w:t>ToolBox-a</w:t>
      </w:r>
      <w:r>
        <w:t xml:space="preserve">,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7A2857" w:rsidRPr="007A2857" w:rsidRDefault="007A2857" w:rsidP="00540B8A">
      <w:pPr>
        <w:rPr>
          <w:smallCaps/>
          <w:spacing w:val="5"/>
        </w:rPr>
      </w:pPr>
    </w:p>
    <w:p w:rsidR="007A2857" w:rsidRDefault="00DA396F" w:rsidP="00DA396F">
      <w:pPr>
        <w:pStyle w:val="Heading3"/>
        <w:rPr>
          <w:lang w:val="en-US"/>
        </w:rPr>
      </w:pPr>
      <w:r>
        <w:rPr>
          <w:lang w:val="en-US"/>
        </w:rPr>
        <w:t xml:space="preserve">Events </w:t>
      </w:r>
      <w:r w:rsidR="007A2857">
        <w:rPr>
          <w:lang w:val="en-US"/>
        </w:rPr>
        <w:t xml:space="preserve"> </w:t>
      </w:r>
    </w:p>
    <w:p w:rsidR="007A2857" w:rsidRPr="007A2857" w:rsidRDefault="007A2857" w:rsidP="007A2857">
      <w:r>
        <w:rPr>
          <w:lang w:val="en-US"/>
        </w:rPr>
        <w:t>Events</w:t>
      </w:r>
      <w:r>
        <w:t xml:space="preserve"> се достигат </w:t>
      </w:r>
    </w:p>
    <w:p w:rsidR="007A2857" w:rsidRDefault="007A2857" w:rsidP="007A2857">
      <w:pPr>
        <w:pStyle w:val="Heading3"/>
        <w:numPr>
          <w:ilvl w:val="0"/>
          <w:numId w:val="0"/>
        </w:numPr>
        <w:ind w:left="720" w:hanging="720"/>
        <w:rPr>
          <w:lang w:val="en-US"/>
        </w:rPr>
      </w:pPr>
      <w:r>
        <w:rPr>
          <w:lang w:val="en-US"/>
        </w:rPr>
        <w:t xml:space="preserve"> </w:t>
      </w:r>
    </w:p>
    <w:p w:rsidR="007A2857" w:rsidRDefault="007A2857" w:rsidP="007A2857">
      <w:pPr>
        <w:pStyle w:val="Heading4"/>
      </w:pPr>
      <w:r>
        <w:rPr>
          <w:lang w:val="en-US"/>
        </w:rPr>
        <w:t xml:space="preserve">MouseDown </w:t>
      </w:r>
    </w:p>
    <w:p w:rsidR="000E2206" w:rsidRPr="000E2206" w:rsidRDefault="000E2206" w:rsidP="007A2857">
      <w:pPr>
        <w:rPr>
          <w:lang w:val="en-US"/>
        </w:rPr>
      </w:pPr>
      <w:r>
        <w:t>При натискане на левия бутон на мишката, командата се изпълянява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7A2857" w:rsidRDefault="007A2857" w:rsidP="007A2857">
      <w:pPr>
        <w:pStyle w:val="Heading4"/>
        <w:rPr>
          <w:lang w:val="en-US"/>
        </w:rPr>
      </w:pPr>
      <w:r>
        <w:rPr>
          <w:lang w:val="en-US"/>
        </w:rPr>
        <w:t>MouseMove</w:t>
      </w:r>
    </w:p>
    <w:p w:rsidR="007A2857" w:rsidRPr="007A2857" w:rsidRDefault="007A2857" w:rsidP="007A2857">
      <w:r>
        <w:rPr>
          <w:lang w:val="en-US"/>
        </w:rPr>
        <w:t>MouseMove</w:t>
      </w:r>
      <w:r>
        <w:t xml:space="preserve"> се изпълнява </w:t>
      </w:r>
      <w:r w:rsidR="000E2206">
        <w:t xml:space="preserve">след </w:t>
      </w:r>
      <w:r w:rsidR="000E2206">
        <w:rPr>
          <w:lang w:val="en-US"/>
        </w:rPr>
        <w:t>event-a MouseDown</w:t>
      </w:r>
      <w:r w:rsidR="000E2206">
        <w:t xml:space="preserve">. </w:t>
      </w:r>
    </w:p>
    <w:p w:rsidR="000E2206" w:rsidRPr="000E2206" w:rsidRDefault="007A2857" w:rsidP="007A2857">
      <w:pPr>
        <w:pStyle w:val="Heading4"/>
      </w:pPr>
      <w:r>
        <w:rPr>
          <w:lang w:val="en-US"/>
        </w:rPr>
        <w:t>Mouse</w:t>
      </w:r>
      <w:r>
        <w:rPr>
          <w:lang w:val="en-US"/>
        </w:rPr>
        <w:t>U</w:t>
      </w:r>
      <w:r>
        <w:rPr>
          <w:lang w:val="en-US"/>
        </w:rPr>
        <w:t>p</w:t>
      </w:r>
    </w:p>
    <w:p w:rsidR="00755156" w:rsidRPr="00755156" w:rsidRDefault="000E2206" w:rsidP="007A2857">
      <w:pPr>
        <w:rPr>
          <w:lang w:val="en-US"/>
        </w:rPr>
      </w:pPr>
      <w:r>
        <w:rPr>
          <w:lang w:val="en-US"/>
        </w:rPr>
        <w:t>MouseUP</w:t>
      </w:r>
      <w:r w:rsidR="007A2857">
        <w:t xml:space="preserve"> </w:t>
      </w:r>
      <w:r>
        <w:t xml:space="preserve"> се изпълнява след </w:t>
      </w:r>
      <w:r>
        <w:rPr>
          <w:lang w:val="en-US"/>
        </w:rPr>
        <w:t xml:space="preserve">event-a </w:t>
      </w:r>
      <w:r>
        <w:rPr>
          <w:lang w:val="en-US"/>
        </w:rPr>
        <w:t>Mouse</w:t>
      </w:r>
      <w:r>
        <w:t>М</w:t>
      </w:r>
      <w:r>
        <w:rPr>
          <w:lang w:val="en-US"/>
        </w:rPr>
        <w:t>ove.</w:t>
      </w:r>
      <w:r>
        <w:t xml:space="preserve"> При </w:t>
      </w:r>
      <w:r w:rsidR="009B2B4F">
        <w:t xml:space="preserve">пускане на левия бутон на мишката </w:t>
      </w:r>
      <w:r w:rsidR="00755156">
        <w:t xml:space="preserve">се подава известие към </w:t>
      </w:r>
      <w:r w:rsidR="00755156">
        <w:rPr>
          <w:lang w:val="en-US"/>
        </w:rPr>
        <w:t xml:space="preserve">Renderer, </w:t>
      </w:r>
      <w:r w:rsidR="00755156">
        <w:t xml:space="preserve">който изчертава подадената информация от </w:t>
      </w:r>
      <w:r w:rsidR="00755156">
        <w:rPr>
          <w:lang w:val="en-US"/>
        </w:rPr>
        <w:t>CurrentFigure.</w:t>
      </w:r>
    </w:p>
    <w:p w:rsidR="00DA396F" w:rsidRDefault="00B94258" w:rsidP="00DA396F">
      <w:pPr>
        <w:pStyle w:val="Heading3"/>
      </w:pPr>
      <w:r>
        <w:rPr>
          <w:lang w:val="en-US"/>
        </w:rPr>
        <w:t>Graphics</w:t>
      </w:r>
      <w:r w:rsidR="00DA396F">
        <w:t xml:space="preserve"> </w:t>
      </w:r>
      <w:r>
        <w:t xml:space="preserve">е системен обект, вграден в </w:t>
      </w:r>
      <w:r>
        <w:rPr>
          <w:lang w:val="en-US"/>
        </w:rPr>
        <w:t>WFA</w:t>
      </w:r>
      <w:r w:rsidR="00DA396F">
        <w:t>, който се използва за чертаене върху полето</w:t>
      </w:r>
      <w:r>
        <w:t>.</w:t>
      </w:r>
    </w:p>
    <w:p w:rsidR="00DA396F" w:rsidRDefault="00B94258" w:rsidP="00DA396F">
      <w:pPr>
        <w:pStyle w:val="Heading3"/>
      </w:pPr>
      <w:r>
        <w:rPr>
          <w:lang w:val="en-US"/>
        </w:rPr>
        <w:t>Renderer-a</w:t>
      </w:r>
      <w:r w:rsidR="00DA396F">
        <w:t xml:space="preserve"> </w:t>
      </w:r>
      <w:r>
        <w:t xml:space="preserve">е описан в точка </w:t>
      </w:r>
      <w:r>
        <w:rPr>
          <w:lang w:val="en-US"/>
        </w:rPr>
        <w:t>3.2</w:t>
      </w:r>
      <w:r w:rsidR="00DA396F">
        <w:t xml:space="preserve"> </w:t>
      </w:r>
    </w:p>
    <w:p w:rsidR="00DA396F" w:rsidRPr="00DA396F" w:rsidRDefault="00B94258" w:rsidP="00DA396F">
      <w:pPr>
        <w:pStyle w:val="Heading3"/>
      </w:pPr>
      <w:r>
        <w:rPr>
          <w:lang w:val="en-US"/>
        </w:rPr>
        <w:t xml:space="preserve">InputOptions </w:t>
      </w:r>
      <w:r w:rsidR="00DA396F">
        <w:t>държи информация за цве</w:t>
      </w:r>
      <w:r>
        <w:t>та</w:t>
      </w:r>
      <w:r w:rsidR="00DA396F">
        <w:t>,</w:t>
      </w:r>
      <w:r>
        <w:rPr>
          <w:lang w:val="en-US"/>
        </w:rPr>
        <w:t xml:space="preserve"> </w:t>
      </w:r>
      <w:r w:rsidR="00DA396F">
        <w:t>дебелината на линията и обекта</w:t>
      </w:r>
      <w:r>
        <w:rPr>
          <w:lang w:val="en-US"/>
        </w:rPr>
        <w:t>,</w:t>
      </w:r>
      <w:r w:rsidR="00DA396F">
        <w:t xml:space="preserve"> който трябва да се начертае</w:t>
      </w:r>
      <w:r>
        <w:rPr>
          <w:lang w:val="en-US"/>
        </w:rPr>
        <w:t>.</w:t>
      </w:r>
    </w:p>
    <w:p w:rsidR="00D94705" w:rsidRDefault="00D94705" w:rsidP="00D94705">
      <w:pPr>
        <w:pStyle w:val="Heading2"/>
        <w:rPr>
          <w:lang w:val="en-US"/>
        </w:rPr>
      </w:pPr>
      <w:bookmarkStart w:id="30" w:name="_Toc421030042"/>
      <w:r>
        <w:rPr>
          <w:lang w:val="en-US"/>
        </w:rPr>
        <w:t>Renderer</w:t>
      </w:r>
      <w:bookmarkEnd w:id="30"/>
    </w:p>
    <w:p w:rsidR="00540B8A" w:rsidRPr="00540B8A" w:rsidRDefault="00540B8A" w:rsidP="00540B8A">
      <w:pPr>
        <w:rPr>
          <w:lang w:val="en-US"/>
        </w:rPr>
      </w:pPr>
    </w:p>
    <w:p w:rsidR="00D94705" w:rsidRDefault="00D94705" w:rsidP="00D94705">
      <w:pPr>
        <w:pStyle w:val="Heading2"/>
        <w:rPr>
          <w:lang w:val="en-US"/>
        </w:rPr>
      </w:pPr>
      <w:bookmarkStart w:id="31" w:name="_Toc421030043"/>
      <w:r>
        <w:rPr>
          <w:lang w:val="en-US"/>
        </w:rPr>
        <w:lastRenderedPageBreak/>
        <w:t>Drawables</w:t>
      </w:r>
      <w:bookmarkEnd w:id="31"/>
    </w:p>
    <w:p w:rsidR="00540B8A" w:rsidRPr="003D07AC" w:rsidRDefault="00540B8A" w:rsidP="00540B8A">
      <w:pPr>
        <w:pStyle w:val="Heading3"/>
        <w:rPr>
          <w:rStyle w:val="BookTitle"/>
          <w:smallCaps w:val="0"/>
          <w:spacing w:val="0"/>
        </w:rPr>
      </w:pPr>
      <w:bookmarkStart w:id="32" w:name="_Toc421030044"/>
      <w:r w:rsidRPr="003D07AC">
        <w:rPr>
          <w:rStyle w:val="BookTitle"/>
          <w:smallCaps w:val="0"/>
          <w:spacing w:val="0"/>
        </w:rPr>
        <w:t>Point</w:t>
      </w:r>
      <w:bookmarkEnd w:id="32"/>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sidRPr="003D07AC">
        <w:rPr>
          <w:lang w:val="en-US"/>
        </w:rPr>
        <w:t>mouse</w:t>
      </w:r>
      <w:r w:rsidRPr="00750D9C">
        <w:t xml:space="preserve"> </w:t>
      </w:r>
      <w:r w:rsidRPr="003D07AC">
        <w:rPr>
          <w:lang w:val="en-US"/>
        </w:rPr>
        <w:t>down</w:t>
      </w:r>
      <w:r w:rsidRPr="00750D9C">
        <w:t>)</w:t>
      </w:r>
      <w:r>
        <w:t xml:space="preserve"> чрез движение.</w:t>
      </w:r>
      <w:r w:rsidRPr="00750D9C">
        <w:rPr>
          <w:rStyle w:val="SubtleEmphasis"/>
        </w:rPr>
        <w:t xml:space="preserve"> </w:t>
      </w:r>
    </w:p>
    <w:p w:rsidR="00540B8A" w:rsidRPr="003D07AC" w:rsidRDefault="00540B8A" w:rsidP="00540B8A">
      <w:pPr>
        <w:pStyle w:val="Heading3"/>
        <w:rPr>
          <w:rStyle w:val="SubtleEmphasis"/>
          <w:i w:val="0"/>
          <w:iCs w:val="0"/>
          <w:color w:val="000000" w:themeColor="text1"/>
        </w:rPr>
      </w:pPr>
      <w:bookmarkStart w:id="33" w:name="_Toc421030045"/>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3"/>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sidRPr="003D07AC">
        <w:rPr>
          <w:lang w:val="en-US"/>
        </w:rPr>
        <w:t>mouse</w:t>
      </w:r>
      <w:r w:rsidRPr="00750D9C">
        <w:t xml:space="preserve"> </w:t>
      </w:r>
      <w:r w:rsidRPr="003D07AC">
        <w:rPr>
          <w:lang w:val="en-US"/>
        </w:rPr>
        <w:t>up</w:t>
      </w:r>
      <w:r w:rsidRPr="00750D9C">
        <w:t>.</w:t>
      </w:r>
      <w:r w:rsidRPr="00750D9C">
        <w:rPr>
          <w:rStyle w:val="SubtleEmphasis"/>
        </w:rPr>
        <w:t xml:space="preserve"> </w:t>
      </w:r>
    </w:p>
    <w:p w:rsidR="00540B8A" w:rsidRDefault="00540B8A" w:rsidP="00540B8A">
      <w:pPr>
        <w:pStyle w:val="Heading3"/>
        <w:rPr>
          <w:rStyle w:val="BookTitle"/>
        </w:rPr>
      </w:pPr>
      <w:bookmarkStart w:id="34" w:name="_Toc421030046"/>
      <w:r w:rsidRPr="00066F94">
        <w:rPr>
          <w:rStyle w:val="BookTitle"/>
        </w:rPr>
        <w:t>Circle</w:t>
      </w:r>
      <w:bookmarkEnd w:id="34"/>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w:t>
      </w:r>
      <w:r w:rsidRPr="005F5D79">
        <w:t xml:space="preserve"> </w:t>
      </w:r>
      <w:r>
        <w:rPr>
          <w:lang w:val="en-US"/>
        </w:rPr>
        <w:t>up</w:t>
      </w:r>
      <w:r>
        <w:t xml:space="preserve"> 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540B8A">
      <w:pPr>
        <w:pStyle w:val="Heading3"/>
        <w:rPr>
          <w:rStyle w:val="BookTitle"/>
          <w:caps/>
          <w:color w:val="auto"/>
        </w:rPr>
      </w:pPr>
      <w:bookmarkStart w:id="35" w:name="_Toc421030047"/>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5"/>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през първата и последната си котнролна точка, нито да се допира до първото и последното контролно рам на контролния си полигон.</w:t>
      </w:r>
      <w:r>
        <w:t xml:space="preserve"> </w:t>
      </w:r>
    </w:p>
    <w:p w:rsidR="00540B8A" w:rsidRDefault="00540B8A" w:rsidP="00540B8A">
      <w:pPr>
        <w:pStyle w:val="Heading3"/>
        <w:rPr>
          <w:rStyle w:val="BookTitle"/>
        </w:rPr>
      </w:pPr>
      <w:bookmarkStart w:id="36" w:name="_Toc421030048"/>
      <w:r>
        <w:rPr>
          <w:rStyle w:val="BookTitle"/>
          <w:lang w:val="en-US"/>
        </w:rPr>
        <w:t>Bezier</w:t>
      </w:r>
      <w:r w:rsidRPr="00F30B1D">
        <w:rPr>
          <w:rStyle w:val="BookTitle"/>
        </w:rPr>
        <w:t xml:space="preserve"> </w:t>
      </w:r>
      <w:r>
        <w:rPr>
          <w:rStyle w:val="BookTitle"/>
          <w:lang w:val="en-US"/>
        </w:rPr>
        <w:t>Function</w:t>
      </w:r>
      <w:bookmarkEnd w:id="36"/>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Pr="00855619">
        <w:t>създадени от mouse up и mouse</w:t>
      </w:r>
      <w:r w:rsidRPr="00855619">
        <w:rPr>
          <w:rStyle w:val="BookTitle"/>
        </w:rPr>
        <w:t xml:space="preserve"> </w:t>
      </w:r>
      <w:r>
        <w:rPr>
          <w:rStyle w:val="BookTitle"/>
          <w:lang w:val="en-US"/>
        </w:rPr>
        <w:t>down</w:t>
      </w:r>
      <w:r>
        <w:rPr>
          <w:rStyle w:val="BookTitle"/>
        </w:rPr>
        <w:t xml:space="preserve">. </w:t>
      </w:r>
    </w:p>
    <w:p w:rsidR="00540B8A" w:rsidRPr="003D07AC" w:rsidRDefault="00540B8A" w:rsidP="00540B8A">
      <w:pPr>
        <w:pStyle w:val="Heading3"/>
        <w:rPr>
          <w:rStyle w:val="BookTitle"/>
        </w:rPr>
      </w:pPr>
      <w:bookmarkStart w:id="37" w:name="_Toc421030049"/>
      <w:r>
        <w:rPr>
          <w:rStyle w:val="BookTitle"/>
          <w:lang w:val="en-US"/>
        </w:rPr>
        <w:t>Rectangle</w:t>
      </w:r>
      <w:bookmarkEnd w:id="37"/>
    </w:p>
    <w:p w:rsidR="00540B8A" w:rsidRPr="00066F94" w:rsidRDefault="00540B8A" w:rsidP="00540B8A">
      <w:pPr>
        <w:rPr>
          <w:rStyle w:val="BookTitle"/>
        </w:rPr>
      </w:pPr>
      <w:r>
        <w:rPr>
          <w:rStyle w:val="BookTitle"/>
        </w:rPr>
        <w:t xml:space="preserve"> – </w:t>
      </w:r>
      <w:r w:rsidR="007A2857">
        <w:rPr>
          <w:rStyle w:val="BookTitle"/>
        </w:rPr>
        <w:t>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Х- координат</w:t>
      </w:r>
      <w:r w:rsidR="00690597">
        <w:t>а на Р2 и У-координатата на Р1.</w:t>
      </w:r>
    </w:p>
    <w:p w:rsidR="00540B8A" w:rsidRPr="003D07AC" w:rsidRDefault="00540B8A" w:rsidP="00540B8A">
      <w:pPr>
        <w:pStyle w:val="Heading3"/>
        <w:rPr>
          <w:rStyle w:val="BookTitle"/>
        </w:rPr>
      </w:pPr>
      <w:bookmarkStart w:id="38" w:name="_Toc421030050"/>
      <w:r>
        <w:rPr>
          <w:rStyle w:val="BookTitle"/>
          <w:lang w:val="en-US"/>
        </w:rPr>
        <w:t>Triangle</w:t>
      </w:r>
      <w:bookmarkEnd w:id="38"/>
    </w:p>
    <w:p w:rsidR="00540B8A" w:rsidRPr="00540B8A" w:rsidRDefault="00540B8A" w:rsidP="00540B8A">
      <w:pPr>
        <w:rPr>
          <w:smallCaps/>
          <w:spacing w:val="5"/>
        </w:rPr>
      </w:pPr>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p>
    <w:p w:rsidR="00540B8A" w:rsidRDefault="00540B8A" w:rsidP="00540B8A">
      <w:pPr>
        <w:pStyle w:val="Heading3"/>
        <w:rPr>
          <w:rStyle w:val="BookTitle"/>
          <w:lang w:val="en-US"/>
        </w:rPr>
      </w:pPr>
      <w:bookmarkStart w:id="39" w:name="_Toc421030051"/>
      <w:r>
        <w:rPr>
          <w:rStyle w:val="BookTitle"/>
          <w:lang w:val="en-US"/>
        </w:rPr>
        <w:t>Square</w:t>
      </w:r>
      <w:bookmarkEnd w:id="39"/>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p>
    <w:p w:rsidR="00540B8A" w:rsidRDefault="00540B8A" w:rsidP="00540B8A">
      <w:pPr>
        <w:pStyle w:val="Heading3"/>
        <w:rPr>
          <w:rStyle w:val="BookTitle"/>
          <w:lang w:val="en-US"/>
        </w:rPr>
      </w:pPr>
      <w:bookmarkStart w:id="40" w:name="_Toc421030052"/>
      <w:r>
        <w:rPr>
          <w:rStyle w:val="BookTitle"/>
          <w:lang w:val="en-US"/>
        </w:rPr>
        <w:t>Ellipse</w:t>
      </w:r>
      <w:bookmarkEnd w:id="40"/>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D94705">
      <w:pPr>
        <w:pStyle w:val="Heading2"/>
        <w:rPr>
          <w:lang w:val="en-US"/>
        </w:rPr>
      </w:pPr>
      <w:bookmarkStart w:id="41" w:name="_Toc421030053"/>
      <w:r>
        <w:rPr>
          <w:lang w:val="en-US"/>
        </w:rPr>
        <w:lastRenderedPageBreak/>
        <w:t>Tools</w:t>
      </w:r>
      <w:bookmarkEnd w:id="41"/>
    </w:p>
    <w:p w:rsidR="00540B8A" w:rsidRDefault="00540B8A" w:rsidP="00540B8A">
      <w:pPr>
        <w:pStyle w:val="Heading3"/>
        <w:rPr>
          <w:rStyle w:val="BookTitle"/>
          <w:lang w:val="en-US"/>
        </w:rPr>
      </w:pPr>
      <w:bookmarkStart w:id="42" w:name="_Toc421030054"/>
      <w:r>
        <w:rPr>
          <w:rStyle w:val="BookTitle"/>
          <w:lang w:val="en-US"/>
        </w:rPr>
        <w:t>Eraser</w:t>
      </w:r>
      <w:bookmarkEnd w:id="42"/>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540B8A">
      <w:pPr>
        <w:pStyle w:val="Heading3"/>
        <w:rPr>
          <w:rStyle w:val="BookTitle"/>
          <w:lang w:val="en-US"/>
        </w:rPr>
      </w:pPr>
      <w:bookmarkStart w:id="43" w:name="_Toc421030055"/>
      <w:r>
        <w:rPr>
          <w:rStyle w:val="BookTitle"/>
          <w:lang w:val="en-US"/>
        </w:rPr>
        <w:t>Selector</w:t>
      </w:r>
      <w:bookmarkEnd w:id="43"/>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540B8A">
      <w:pPr>
        <w:pStyle w:val="Heading3"/>
        <w:rPr>
          <w:rStyle w:val="BookTitle"/>
          <w:lang w:val="en-US"/>
        </w:rPr>
      </w:pPr>
      <w:bookmarkStart w:id="44" w:name="_Toc421030056"/>
      <w:r>
        <w:rPr>
          <w:rStyle w:val="BookTitle"/>
          <w:lang w:val="en-US"/>
        </w:rPr>
        <w:t>Rotate</w:t>
      </w:r>
      <w:bookmarkEnd w:id="44"/>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е се осъщестява върху настискането на самия бутон във </w:t>
      </w:r>
      <w:r>
        <w:rPr>
          <w:lang w:val="en-US"/>
        </w:rPr>
        <w:t>WFA</w:t>
      </w:r>
      <w:r w:rsidRPr="00C66384">
        <w:t>.</w:t>
      </w:r>
    </w:p>
    <w:sectPr w:rsidR="00540B8A" w:rsidRPr="00540B8A" w:rsidSect="00341F71">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BA5" w:rsidRDefault="002B7BA5" w:rsidP="00341F71">
      <w:pPr>
        <w:spacing w:after="0" w:line="240" w:lineRule="auto"/>
      </w:pPr>
      <w:r>
        <w:separator/>
      </w:r>
    </w:p>
  </w:endnote>
  <w:endnote w:type="continuationSeparator" w:id="0">
    <w:p w:rsidR="002B7BA5" w:rsidRDefault="002B7BA5"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810F85">
          <w:rPr>
            <w:noProof/>
          </w:rPr>
          <w:t>11</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BA5" w:rsidRDefault="002B7BA5" w:rsidP="00341F71">
      <w:pPr>
        <w:spacing w:after="0" w:line="240" w:lineRule="auto"/>
      </w:pPr>
      <w:r>
        <w:separator/>
      </w:r>
    </w:p>
  </w:footnote>
  <w:footnote w:type="continuationSeparator" w:id="0">
    <w:p w:rsidR="002B7BA5" w:rsidRDefault="002B7BA5"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3B12420"/>
    <w:multiLevelType w:val="hybridMultilevel"/>
    <w:tmpl w:val="D772E39E"/>
    <w:lvl w:ilvl="0" w:tplc="944EDE0A">
      <w:numFmt w:val="bullet"/>
      <w:lvlText w:val="-"/>
      <w:lvlJc w:val="left"/>
      <w:pPr>
        <w:ind w:left="720" w:hanging="360"/>
      </w:pPr>
      <w:rPr>
        <w:rFonts w:ascii="Calibri Light" w:eastAsiaTheme="majorEastAsia" w:hAnsi="Calibri Light" w:cstheme="maj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6"/>
  </w:num>
  <w:num w:numId="13">
    <w:abstractNumId w:val="2"/>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E2206"/>
    <w:rsid w:val="00162346"/>
    <w:rsid w:val="001E2D08"/>
    <w:rsid w:val="00204817"/>
    <w:rsid w:val="002B7BA5"/>
    <w:rsid w:val="00314271"/>
    <w:rsid w:val="00341F71"/>
    <w:rsid w:val="003D07AC"/>
    <w:rsid w:val="00454366"/>
    <w:rsid w:val="00540B8A"/>
    <w:rsid w:val="005F23C5"/>
    <w:rsid w:val="00653B29"/>
    <w:rsid w:val="00690597"/>
    <w:rsid w:val="00700C57"/>
    <w:rsid w:val="007503D2"/>
    <w:rsid w:val="00755156"/>
    <w:rsid w:val="007944F3"/>
    <w:rsid w:val="007A2857"/>
    <w:rsid w:val="00810F85"/>
    <w:rsid w:val="00822234"/>
    <w:rsid w:val="00824297"/>
    <w:rsid w:val="00832630"/>
    <w:rsid w:val="00872678"/>
    <w:rsid w:val="0088357F"/>
    <w:rsid w:val="009B2B4F"/>
    <w:rsid w:val="009F1CF8"/>
    <w:rsid w:val="00B50227"/>
    <w:rsid w:val="00B94258"/>
    <w:rsid w:val="00C2486B"/>
    <w:rsid w:val="00D0675A"/>
    <w:rsid w:val="00D94705"/>
    <w:rsid w:val="00DA396F"/>
    <w:rsid w:val="00F71B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CFCC2-B3C1-4805-A508-201FE1618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19199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grade</cp:lastModifiedBy>
  <cp:revision>2</cp:revision>
  <dcterms:created xsi:type="dcterms:W3CDTF">2015-06-02T16:37:00Z</dcterms:created>
  <dcterms:modified xsi:type="dcterms:W3CDTF">2015-06-02T16:37:00Z</dcterms:modified>
</cp:coreProperties>
</file>