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03CE" w14:textId="77777777" w:rsidR="00A81BE9" w:rsidRDefault="00A81BE9"/>
    <w:sectPr w:rsidR="00A81BE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71"/>
    <w:rsid w:val="000C38A1"/>
    <w:rsid w:val="00A81BE9"/>
    <w:rsid w:val="00B22571"/>
    <w:rsid w:val="00DD25E8"/>
    <w:rsid w:val="00FF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EC92783"/>
  <w15:chartTrackingRefBased/>
  <w15:docId w15:val="{774183F6-A2DC-4C5D-941B-2F41952A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25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5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5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5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5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5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5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5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225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225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2257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225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225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225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225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225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225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225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22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5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225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2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225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257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2257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22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2257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B22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ちほみ いしおか</dc:creator>
  <cp:keywords/>
  <dc:description/>
  <cp:lastModifiedBy>ちほみ いしおか</cp:lastModifiedBy>
  <cp:revision>1</cp:revision>
  <dcterms:created xsi:type="dcterms:W3CDTF">2025-09-03T01:59:00Z</dcterms:created>
  <dcterms:modified xsi:type="dcterms:W3CDTF">2025-09-03T02:00:00Z</dcterms:modified>
</cp:coreProperties>
</file>