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55A" w:rsidRDefault="007C3BAD" w:rsidP="00CD755A">
      <w:r w:rsidRPr="00312522">
        <w:t>Het Model-View-Controller</w:t>
      </w:r>
      <w:r w:rsidR="00312522" w:rsidRPr="00312522">
        <w:t xml:space="preserve"> design</w:t>
      </w:r>
      <w:r w:rsidRPr="00312522">
        <w:t xml:space="preserve"> pattern </w:t>
      </w:r>
      <w:r w:rsidR="00312522" w:rsidRPr="00312522">
        <w:t>scheidt in de programmatuur de</w:t>
      </w:r>
      <w:r w:rsidR="000C1F01">
        <w:t xml:space="preserve"> weergave,</w:t>
      </w:r>
      <w:r w:rsidR="00312522" w:rsidRPr="00312522">
        <w:t xml:space="preserve"> business logic </w:t>
      </w:r>
      <w:r w:rsidR="000C1F01">
        <w:t xml:space="preserve">, en gegevens </w:t>
      </w:r>
      <w:r w:rsidR="00312522" w:rsidRPr="00312522">
        <w:t>van</w:t>
      </w:r>
      <w:r w:rsidR="000C1F01">
        <w:t xml:space="preserve"> elkaar</w:t>
      </w:r>
      <w:r w:rsidR="00312522" w:rsidRPr="00312522">
        <w:t xml:space="preserve">.  </w:t>
      </w:r>
      <w:r w:rsidR="000C1F01">
        <w:t>Het pattern bestaat eigenlijk uit meerdere andere design patterns</w:t>
      </w:r>
      <w:r w:rsidR="00AA2912">
        <w:t>:</w:t>
      </w:r>
    </w:p>
    <w:p w:rsidR="00A75BA8" w:rsidRDefault="00A75BA8" w:rsidP="00A75BA8">
      <w:pPr>
        <w:pStyle w:val="Lijstalinea"/>
        <w:numPr>
          <w:ilvl w:val="0"/>
          <w:numId w:val="13"/>
        </w:numPr>
      </w:pPr>
      <w:r>
        <w:t>Controller</w:t>
      </w:r>
    </w:p>
    <w:p w:rsidR="00A75BA8" w:rsidRDefault="00A75BA8" w:rsidP="00A75BA8">
      <w:pPr>
        <w:pStyle w:val="Lijstalinea"/>
        <w:numPr>
          <w:ilvl w:val="1"/>
          <w:numId w:val="13"/>
        </w:numPr>
      </w:pPr>
      <w:r>
        <w:t xml:space="preserve">Mapped gebruikeracties naar updates in de </w:t>
      </w:r>
      <w:r w:rsidR="00AC1191">
        <w:t>desbetreffnde Model(s)</w:t>
      </w:r>
      <w:r>
        <w:t>.</w:t>
      </w:r>
      <w:r w:rsidR="00AC1191">
        <w:t xml:space="preserve"> </w:t>
      </w:r>
    </w:p>
    <w:p w:rsidR="00A75BA8" w:rsidRDefault="00915246" w:rsidP="00A75BA8">
      <w:pPr>
        <w:pStyle w:val="Lijstalinea"/>
        <w:numPr>
          <w:ilvl w:val="1"/>
          <w:numId w:val="13"/>
        </w:numPr>
      </w:pPr>
      <w:r>
        <w:t>Implementeert een manier van reageren op input.</w:t>
      </w:r>
    </w:p>
    <w:p w:rsidR="00915246" w:rsidRDefault="00915246" w:rsidP="00A75BA8">
      <w:pPr>
        <w:pStyle w:val="Lijstalinea"/>
        <w:numPr>
          <w:ilvl w:val="1"/>
          <w:numId w:val="13"/>
        </w:numPr>
      </w:pPr>
      <w:r>
        <w:t>De relatie tussen een controller en een view is een voorbeeld van het Strategy</w:t>
      </w:r>
      <w:r w:rsidR="000C1F01">
        <w:t xml:space="preserve"> </w:t>
      </w:r>
      <w:r>
        <w:t>pattern.</w:t>
      </w:r>
    </w:p>
    <w:p w:rsidR="00A75BA8" w:rsidRDefault="00A75BA8" w:rsidP="00A75BA8">
      <w:pPr>
        <w:pStyle w:val="Lijstalinea"/>
        <w:numPr>
          <w:ilvl w:val="0"/>
          <w:numId w:val="13"/>
        </w:numPr>
      </w:pPr>
      <w:r>
        <w:t>Model</w:t>
      </w:r>
    </w:p>
    <w:p w:rsidR="000C1F01" w:rsidRDefault="000C1F01" w:rsidP="00A75BA8">
      <w:pPr>
        <w:pStyle w:val="Lijstalinea"/>
        <w:numPr>
          <w:ilvl w:val="1"/>
          <w:numId w:val="13"/>
        </w:numPr>
      </w:pPr>
      <w:r>
        <w:t xml:space="preserve">Bevat gegevens die door de views weergegeven kunnen worden, en door de controller bewerkt kunnen worden. </w:t>
      </w:r>
    </w:p>
    <w:p w:rsidR="000C1F01" w:rsidRPr="000C1F01" w:rsidRDefault="00C300B8" w:rsidP="00A75BA8">
      <w:pPr>
        <w:pStyle w:val="Lijstalinea"/>
        <w:numPr>
          <w:ilvl w:val="1"/>
          <w:numId w:val="13"/>
        </w:numPr>
      </w:pPr>
      <w:r>
        <w:t>Notifies Views bij statechanges</w:t>
      </w:r>
      <w:r w:rsidR="00AC1191">
        <w:t xml:space="preserve"> door middel van bijvoorbeeld Observe</w:t>
      </w:r>
      <w:r w:rsidR="000C1F01">
        <w:t>r</w:t>
      </w:r>
      <w:r w:rsidR="00AC1191">
        <w:t xml:space="preserve"> </w:t>
      </w:r>
      <w:r w:rsidR="000C1F01">
        <w:t xml:space="preserve">Pattern. </w:t>
      </w:r>
    </w:p>
    <w:p w:rsidR="00C300B8" w:rsidRPr="000C1F01" w:rsidRDefault="000C1F01" w:rsidP="00A75BA8">
      <w:pPr>
        <w:pStyle w:val="Lijstalinea"/>
        <w:numPr>
          <w:ilvl w:val="1"/>
          <w:numId w:val="13"/>
        </w:numPr>
      </w:pPr>
      <w:r w:rsidRPr="000C1F01">
        <w:t xml:space="preserve">Kan data opslagen in een </w:t>
      </w:r>
      <w:r w:rsidR="00C300B8" w:rsidRPr="000C1F01">
        <w:t>database</w:t>
      </w:r>
      <w:r>
        <w:t xml:space="preserve"> of xml.</w:t>
      </w:r>
    </w:p>
    <w:p w:rsidR="00C300B8" w:rsidRPr="00AC1191" w:rsidRDefault="00C300B8" w:rsidP="00C300B8">
      <w:pPr>
        <w:pStyle w:val="Lijstalinea"/>
        <w:numPr>
          <w:ilvl w:val="0"/>
          <w:numId w:val="13"/>
        </w:numPr>
      </w:pPr>
      <w:r w:rsidRPr="00AC1191">
        <w:t>View</w:t>
      </w:r>
    </w:p>
    <w:p w:rsidR="00C300B8" w:rsidRPr="00C300B8" w:rsidRDefault="000C1F01" w:rsidP="00C300B8">
      <w:pPr>
        <w:pStyle w:val="Lijstalinea"/>
        <w:numPr>
          <w:ilvl w:val="1"/>
          <w:numId w:val="13"/>
        </w:numPr>
      </w:pPr>
      <w:r>
        <w:t xml:space="preserve">Presenteert de gegevens van een model. </w:t>
      </w:r>
    </w:p>
    <w:p w:rsidR="000C1F01" w:rsidRDefault="000C1F01" w:rsidP="00C300B8">
      <w:pPr>
        <w:pStyle w:val="Lijstalinea"/>
        <w:numPr>
          <w:ilvl w:val="1"/>
          <w:numId w:val="13"/>
        </w:numPr>
      </w:pPr>
      <w:r>
        <w:t>Views kunnen genest zijn.  Dat wil zeggen dat een view andere views kan bevatten. Dit is een voorbeeld van het Composite pattern.</w:t>
      </w:r>
    </w:p>
    <w:p w:rsidR="00871A3A" w:rsidRDefault="00871A3A" w:rsidP="00C300B8">
      <w:pPr>
        <w:pStyle w:val="Lijstalinea"/>
        <w:numPr>
          <w:ilvl w:val="1"/>
          <w:numId w:val="13"/>
        </w:numPr>
      </w:pPr>
      <w:r>
        <w:t xml:space="preserve">Door middel van b.v. </w:t>
      </w:r>
      <w:r w:rsidR="000C1F01">
        <w:t xml:space="preserve">het </w:t>
      </w:r>
      <w:r>
        <w:t>Observe</w:t>
      </w:r>
      <w:r w:rsidR="000C1F01">
        <w:t>r</w:t>
      </w:r>
      <w:r>
        <w:t xml:space="preserve"> Pattern </w:t>
      </w:r>
      <w:r w:rsidR="000C1F01">
        <w:t>gekoppeld aan een Model. Een Model roept Update aan op de view als hij gewijzigde gegevens bevat.</w:t>
      </w:r>
    </w:p>
    <w:p w:rsidR="0025147E" w:rsidRDefault="0025147E" w:rsidP="00273442"/>
    <w:p w:rsidR="00A6505C" w:rsidRDefault="00A6505C" w:rsidP="00273442">
      <w:r>
        <w:t>Het MVC design pattern is toegepast bij ons design van WOZ:</w:t>
      </w:r>
      <w:r w:rsidR="00AE0E26">
        <w:t xml:space="preserve"> op de volgende klassen en onderdelen:</w:t>
      </w:r>
    </w:p>
    <w:p w:rsidR="00A6505C" w:rsidRDefault="00A6505C" w:rsidP="00A6505C">
      <w:pPr>
        <w:pStyle w:val="Lijstalinea"/>
        <w:numPr>
          <w:ilvl w:val="0"/>
          <w:numId w:val="14"/>
        </w:numPr>
      </w:pPr>
      <w:r>
        <w:t>Controllers:</w:t>
      </w:r>
    </w:p>
    <w:p w:rsidR="00A6505C" w:rsidRDefault="00A15D85" w:rsidP="00A6505C">
      <w:pPr>
        <w:pStyle w:val="Lijstalinea"/>
        <w:numPr>
          <w:ilvl w:val="1"/>
          <w:numId w:val="14"/>
        </w:numPr>
      </w:pPr>
      <w:r>
        <w:t>Alles afgeleid van IMoveEngine</w:t>
      </w:r>
      <w:r w:rsidR="0025147E">
        <w:t>, deze besturen beweegbare objecten(verschillende soorten moveengines, zoals keyboardcontrol en autowalkpath, kunnen aan alle iMovables gekoppeld worden)</w:t>
      </w:r>
      <w:r>
        <w:t>;</w:t>
      </w:r>
    </w:p>
    <w:p w:rsidR="00A6505C" w:rsidRDefault="00A6505C" w:rsidP="00A6505C">
      <w:pPr>
        <w:pStyle w:val="Lijstalinea"/>
        <w:numPr>
          <w:ilvl w:val="0"/>
          <w:numId w:val="14"/>
        </w:numPr>
      </w:pPr>
      <w:r>
        <w:t>Models</w:t>
      </w:r>
      <w:r w:rsidR="00236CC5">
        <w:t>:</w:t>
      </w:r>
    </w:p>
    <w:p w:rsidR="00236CC5" w:rsidRDefault="00976829" w:rsidP="00236CC5">
      <w:pPr>
        <w:pStyle w:val="Lijstalinea"/>
        <w:numPr>
          <w:ilvl w:val="1"/>
          <w:numId w:val="14"/>
        </w:numPr>
      </w:pPr>
      <w:r>
        <w:t>Alles afgeleid van IRoomObject</w:t>
      </w:r>
      <w:r w:rsidR="0025147E">
        <w:t>, bevat status informatie van het object</w:t>
      </w:r>
    </w:p>
    <w:p w:rsidR="00236CC5" w:rsidRDefault="00976829" w:rsidP="00236CC5">
      <w:pPr>
        <w:pStyle w:val="Lijstalinea"/>
        <w:numPr>
          <w:ilvl w:val="1"/>
          <w:numId w:val="14"/>
        </w:numPr>
      </w:pPr>
      <w:r>
        <w:t>Statefull event</w:t>
      </w:r>
      <w:r w:rsidR="0025147E">
        <w:t>, bevat statusinformatie van een event</w:t>
      </w:r>
    </w:p>
    <w:p w:rsidR="00236CC5" w:rsidRDefault="00976829" w:rsidP="00236CC5">
      <w:pPr>
        <w:pStyle w:val="Lijstalinea"/>
        <w:numPr>
          <w:ilvl w:val="1"/>
          <w:numId w:val="14"/>
        </w:numPr>
      </w:pPr>
      <w:r>
        <w:t>Room</w:t>
      </w:r>
      <w:r w:rsidR="0025147E">
        <w:t>, bevat objecten die in de room aanwezig zijn</w:t>
      </w:r>
    </w:p>
    <w:p w:rsidR="0025147E" w:rsidRDefault="0025147E" w:rsidP="00236CC5">
      <w:pPr>
        <w:pStyle w:val="Lijstalinea"/>
        <w:numPr>
          <w:ilvl w:val="1"/>
          <w:numId w:val="14"/>
        </w:numPr>
      </w:pPr>
      <w:r>
        <w:t>Game, bevat rooms, events, enz.</w:t>
      </w:r>
    </w:p>
    <w:p w:rsidR="00A6505C" w:rsidRDefault="00A6505C" w:rsidP="00A6505C">
      <w:pPr>
        <w:pStyle w:val="Lijstalinea"/>
        <w:numPr>
          <w:ilvl w:val="0"/>
          <w:numId w:val="14"/>
        </w:numPr>
      </w:pPr>
      <w:r>
        <w:t>Views</w:t>
      </w:r>
      <w:r w:rsidR="00236CC5">
        <w:t>:</w:t>
      </w:r>
    </w:p>
    <w:p w:rsidR="00236CC5" w:rsidRDefault="00236CC5" w:rsidP="00236CC5">
      <w:pPr>
        <w:pStyle w:val="Lijstalinea"/>
        <w:numPr>
          <w:ilvl w:val="1"/>
          <w:numId w:val="14"/>
        </w:numPr>
      </w:pPr>
      <w:r>
        <w:t xml:space="preserve">ObjectDrawer </w:t>
      </w:r>
      <w:r w:rsidR="0025147E">
        <w:t>-&gt;</w:t>
      </w:r>
      <w:r>
        <w:t xml:space="preserve"> Observer </w:t>
      </w:r>
      <w:r w:rsidR="0025147E">
        <w:t>gekoppeld</w:t>
      </w:r>
      <w:r w:rsidR="00976829">
        <w:t xml:space="preserve"> iMovable objecten</w:t>
      </w:r>
    </w:p>
    <w:p w:rsidR="00AC71DD" w:rsidRDefault="00AC71DD" w:rsidP="00AC71DD">
      <w:pPr>
        <w:pStyle w:val="Lijstalinea"/>
        <w:numPr>
          <w:ilvl w:val="1"/>
          <w:numId w:val="14"/>
        </w:numPr>
      </w:pPr>
      <w:r>
        <w:t xml:space="preserve">De </w:t>
      </w:r>
      <w:r w:rsidR="00FB1BA7">
        <w:t xml:space="preserve">views in de </w:t>
      </w:r>
      <w:r>
        <w:t>GUI zelf (Java AWT/SWT)</w:t>
      </w:r>
    </w:p>
    <w:p w:rsidR="0025147E" w:rsidRDefault="0025147E" w:rsidP="0025147E">
      <w:r>
        <w:lastRenderedPageBreak/>
        <w:t xml:space="preserve">Het MVC </w:t>
      </w:r>
      <w:r w:rsidR="00013798">
        <w:t>pattern beschrijft eigenlijk 3 soorten klassen die met elkaar samen werken, controllers, models en views. In onze applicatie zit die samenwerking eigenlijk zo:</w:t>
      </w:r>
    </w:p>
    <w:p w:rsidR="00013798" w:rsidRDefault="00013798" w:rsidP="0025147E">
      <w:r>
        <w:t xml:space="preserve">ObjectDrawer, tekent de context van een beweegbaar object. Een iMoveEngine bestuurd een object, en veranderd daarmee zijn positie. Het beweegbaar object is in feite het model. Maar de iMoveEngine zit niet gekoppeld aan de view, maar ook aan het model. Dus dit is een iets andere implementatie van het pattern. </w:t>
      </w:r>
    </w:p>
    <w:p w:rsidR="00013798" w:rsidRDefault="00013798" w:rsidP="0025147E"/>
    <w:p w:rsidR="00236CC5" w:rsidRPr="00C300B8" w:rsidRDefault="00236CC5" w:rsidP="005C57C6">
      <w:pPr>
        <w:ind w:left="1080"/>
      </w:pPr>
    </w:p>
    <w:sectPr w:rsidR="00236CC5" w:rsidRPr="00C300B8" w:rsidSect="00F46A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2A5"/>
    <w:multiLevelType w:val="hybridMultilevel"/>
    <w:tmpl w:val="5096E50E"/>
    <w:lvl w:ilvl="0" w:tplc="04130001">
      <w:start w:val="1"/>
      <w:numFmt w:val="bullet"/>
      <w:lvlText w:val=""/>
      <w:lvlJc w:val="left"/>
      <w:pPr>
        <w:ind w:left="720" w:hanging="360"/>
      </w:pPr>
      <w:rPr>
        <w:rFonts w:ascii="Symbol" w:hAnsi="Symbol" w:hint="default"/>
      </w:rPr>
    </w:lvl>
    <w:lvl w:ilvl="1" w:tplc="345E6C94">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CD0066"/>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F94053C"/>
    <w:multiLevelType w:val="hybridMultilevel"/>
    <w:tmpl w:val="803E4450"/>
    <w:lvl w:ilvl="0" w:tplc="D3F6FE04">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595F32"/>
    <w:multiLevelType w:val="hybridMultilevel"/>
    <w:tmpl w:val="ADC04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FC75463"/>
    <w:multiLevelType w:val="hybridMultilevel"/>
    <w:tmpl w:val="24C885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C3BAD"/>
    <w:rsid w:val="00013798"/>
    <w:rsid w:val="000C1F01"/>
    <w:rsid w:val="00236CC5"/>
    <w:rsid w:val="0025147E"/>
    <w:rsid w:val="00273442"/>
    <w:rsid w:val="00312522"/>
    <w:rsid w:val="00382A97"/>
    <w:rsid w:val="005C57C6"/>
    <w:rsid w:val="006527A5"/>
    <w:rsid w:val="007123A7"/>
    <w:rsid w:val="007C3BAD"/>
    <w:rsid w:val="00871A3A"/>
    <w:rsid w:val="008B66CE"/>
    <w:rsid w:val="00915246"/>
    <w:rsid w:val="00930993"/>
    <w:rsid w:val="00976829"/>
    <w:rsid w:val="00A15D85"/>
    <w:rsid w:val="00A6505C"/>
    <w:rsid w:val="00A75BA8"/>
    <w:rsid w:val="00AA2912"/>
    <w:rsid w:val="00AC1191"/>
    <w:rsid w:val="00AC71DD"/>
    <w:rsid w:val="00AE0E26"/>
    <w:rsid w:val="00BA042D"/>
    <w:rsid w:val="00BB2092"/>
    <w:rsid w:val="00C300B8"/>
    <w:rsid w:val="00C64468"/>
    <w:rsid w:val="00CB18E2"/>
    <w:rsid w:val="00CB2D1D"/>
    <w:rsid w:val="00CD755A"/>
    <w:rsid w:val="00D537F1"/>
    <w:rsid w:val="00E36052"/>
    <w:rsid w:val="00F46A5F"/>
    <w:rsid w:val="00FB1BA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Standaard">
    <w:name w:val="Normal"/>
    <w:qFormat/>
    <w:rsid w:val="00C64468"/>
    <w:pPr>
      <w:suppressAutoHyphens/>
      <w:spacing w:after="200" w:line="300" w:lineRule="auto"/>
    </w:pPr>
    <w:rPr>
      <w:rFonts w:ascii="Calibri" w:hAnsi="Calibri" w:cs="Calibri"/>
      <w:sz w:val="22"/>
      <w:szCs w:val="22"/>
      <w:lang w:eastAsia="ar-SA"/>
    </w:rPr>
  </w:style>
  <w:style w:type="paragraph" w:styleId="Kop1">
    <w:name w:val="heading 1"/>
    <w:basedOn w:val="Standaard"/>
    <w:next w:val="Standaard"/>
    <w:link w:val="Kop1Char"/>
    <w:qFormat/>
    <w:rsid w:val="00C64468"/>
    <w:pPr>
      <w:keepNext/>
      <w:keepLines/>
      <w:numPr>
        <w:numId w:val="9"/>
      </w:numPr>
      <w:spacing w:before="480" w:after="240"/>
      <w:outlineLvl w:val="0"/>
    </w:pPr>
    <w:rPr>
      <w:rFonts w:ascii="Cambria" w:eastAsia="Times New Roman" w:hAnsi="Cambria" w:cs="Times New Roman"/>
      <w:b/>
      <w:bCs/>
      <w:color w:val="365F91"/>
      <w:sz w:val="28"/>
      <w:szCs w:val="28"/>
    </w:rPr>
  </w:style>
  <w:style w:type="paragraph" w:styleId="Kop2">
    <w:name w:val="heading 2"/>
    <w:basedOn w:val="Standaard"/>
    <w:next w:val="Standaard"/>
    <w:link w:val="Kop2Char"/>
    <w:qFormat/>
    <w:rsid w:val="00C64468"/>
    <w:pPr>
      <w:keepNext/>
      <w:keepLines/>
      <w:numPr>
        <w:ilvl w:val="1"/>
        <w:numId w:val="9"/>
      </w:numPr>
      <w:spacing w:before="360" w:after="0"/>
      <w:outlineLvl w:val="1"/>
    </w:pPr>
    <w:rPr>
      <w:rFonts w:ascii="Cambria" w:eastAsia="Times New Roman" w:hAnsi="Cambria" w:cs="Times New Roman"/>
      <w:b/>
      <w:bCs/>
      <w:color w:val="4F81BD"/>
      <w:sz w:val="26"/>
      <w:szCs w:val="26"/>
    </w:rPr>
  </w:style>
  <w:style w:type="paragraph" w:styleId="Kop3">
    <w:name w:val="heading 3"/>
    <w:basedOn w:val="Standaard"/>
    <w:next w:val="Standaard"/>
    <w:link w:val="Kop3Char"/>
    <w:qFormat/>
    <w:rsid w:val="00C64468"/>
    <w:pPr>
      <w:keepNext/>
      <w:keepLines/>
      <w:numPr>
        <w:ilvl w:val="2"/>
        <w:numId w:val="9"/>
      </w:numPr>
      <w:spacing w:before="360" w:after="0"/>
      <w:outlineLvl w:val="2"/>
    </w:pPr>
    <w:rPr>
      <w:rFonts w:ascii="Cambria" w:eastAsia="Times New Roman" w:hAnsi="Cambria" w:cs="Times New Roman"/>
      <w:b/>
      <w:bCs/>
      <w:color w:val="4F81BD"/>
    </w:rPr>
  </w:style>
  <w:style w:type="paragraph" w:styleId="Kop4">
    <w:name w:val="heading 4"/>
    <w:basedOn w:val="Standaard"/>
    <w:next w:val="Standaard"/>
    <w:link w:val="Kop4Char"/>
    <w:qFormat/>
    <w:rsid w:val="00C64468"/>
    <w:pPr>
      <w:keepNext/>
      <w:keepLines/>
      <w:numPr>
        <w:ilvl w:val="3"/>
        <w:numId w:val="9"/>
      </w:numPr>
      <w:spacing w:before="360" w:after="0"/>
      <w:outlineLvl w:val="3"/>
    </w:pPr>
    <w:rPr>
      <w:rFonts w:ascii="Cambria" w:eastAsia="Times New Roman" w:hAnsi="Cambria" w:cs="Times New Roman"/>
      <w:b/>
      <w:bCs/>
      <w:i/>
      <w:iCs/>
      <w:color w:val="4F81BD"/>
    </w:rPr>
  </w:style>
  <w:style w:type="paragraph" w:styleId="Kop5">
    <w:name w:val="heading 5"/>
    <w:basedOn w:val="Standaard"/>
    <w:next w:val="Standaard"/>
    <w:link w:val="Kop5Char"/>
    <w:qFormat/>
    <w:rsid w:val="00C64468"/>
    <w:pPr>
      <w:keepNext/>
      <w:keepLines/>
      <w:numPr>
        <w:ilvl w:val="4"/>
        <w:numId w:val="9"/>
      </w:numPr>
      <w:spacing w:before="200" w:after="0"/>
      <w:outlineLvl w:val="4"/>
    </w:pPr>
    <w:rPr>
      <w:rFonts w:ascii="Cambria" w:eastAsia="Times New Roman" w:hAnsi="Cambria" w:cs="Times New Roman"/>
      <w:color w:val="243F60"/>
    </w:rPr>
  </w:style>
  <w:style w:type="paragraph" w:styleId="Kop6">
    <w:name w:val="heading 6"/>
    <w:basedOn w:val="Standaard"/>
    <w:next w:val="Standaard"/>
    <w:link w:val="Kop6Char"/>
    <w:qFormat/>
    <w:rsid w:val="00C64468"/>
    <w:pPr>
      <w:keepNext/>
      <w:keepLines/>
      <w:numPr>
        <w:ilvl w:val="5"/>
        <w:numId w:val="9"/>
      </w:numPr>
      <w:spacing w:before="200" w:after="0"/>
      <w:outlineLvl w:val="5"/>
    </w:pPr>
    <w:rPr>
      <w:rFonts w:ascii="Cambria" w:eastAsia="Times New Roman" w:hAnsi="Cambria" w:cs="Times New Roman"/>
      <w:i/>
      <w:iCs/>
      <w:color w:val="243F60"/>
    </w:rPr>
  </w:style>
  <w:style w:type="paragraph" w:styleId="Kop7">
    <w:name w:val="heading 7"/>
    <w:basedOn w:val="Standaard"/>
    <w:next w:val="Standaard"/>
    <w:link w:val="Kop7Char"/>
    <w:qFormat/>
    <w:rsid w:val="00C64468"/>
    <w:pPr>
      <w:keepNext/>
      <w:keepLines/>
      <w:numPr>
        <w:ilvl w:val="6"/>
        <w:numId w:val="9"/>
      </w:numPr>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qFormat/>
    <w:rsid w:val="00C64468"/>
    <w:pPr>
      <w:keepNext/>
      <w:keepLines/>
      <w:numPr>
        <w:ilvl w:val="7"/>
        <w:numId w:val="9"/>
      </w:numPr>
      <w:spacing w:before="200" w:after="0"/>
      <w:outlineLvl w:val="7"/>
    </w:pPr>
    <w:rPr>
      <w:rFonts w:ascii="Cambria" w:eastAsia="Times New Roman" w:hAnsi="Cambria" w:cs="Times New Roman"/>
      <w:color w:val="404040"/>
      <w:sz w:val="20"/>
      <w:szCs w:val="20"/>
    </w:rPr>
  </w:style>
  <w:style w:type="paragraph" w:styleId="Kop9">
    <w:name w:val="heading 9"/>
    <w:basedOn w:val="Standaard"/>
    <w:next w:val="Standaard"/>
    <w:link w:val="Kop9Char"/>
    <w:qFormat/>
    <w:rsid w:val="00C64468"/>
    <w:pPr>
      <w:keepNext/>
      <w:keepLines/>
      <w:numPr>
        <w:ilvl w:val="8"/>
        <w:numId w:val="9"/>
      </w:numPr>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64468"/>
    <w:rPr>
      <w:rFonts w:ascii="Cambria" w:hAnsi="Cambria"/>
      <w:b/>
      <w:bCs/>
      <w:color w:val="365F91"/>
      <w:sz w:val="28"/>
      <w:szCs w:val="28"/>
      <w:lang w:eastAsia="ar-SA"/>
    </w:rPr>
  </w:style>
  <w:style w:type="character" w:customStyle="1" w:styleId="Kop2Char">
    <w:name w:val="Kop 2 Char"/>
    <w:basedOn w:val="Standaardalinea-lettertype"/>
    <w:link w:val="Kop2"/>
    <w:rsid w:val="00C64468"/>
    <w:rPr>
      <w:rFonts w:ascii="Cambria" w:hAnsi="Cambria"/>
      <w:b/>
      <w:bCs/>
      <w:color w:val="4F81BD"/>
      <w:sz w:val="26"/>
      <w:szCs w:val="26"/>
      <w:lang w:eastAsia="ar-SA"/>
    </w:rPr>
  </w:style>
  <w:style w:type="character" w:customStyle="1" w:styleId="Kop3Char">
    <w:name w:val="Kop 3 Char"/>
    <w:basedOn w:val="Standaardalinea-lettertype"/>
    <w:link w:val="Kop3"/>
    <w:rsid w:val="00C64468"/>
    <w:rPr>
      <w:rFonts w:ascii="Cambria" w:hAnsi="Cambria"/>
      <w:b/>
      <w:bCs/>
      <w:color w:val="4F81BD"/>
      <w:sz w:val="22"/>
      <w:szCs w:val="22"/>
      <w:lang w:eastAsia="ar-SA"/>
    </w:rPr>
  </w:style>
  <w:style w:type="character" w:customStyle="1" w:styleId="Kop4Char">
    <w:name w:val="Kop 4 Char"/>
    <w:basedOn w:val="Standaardalinea-lettertype"/>
    <w:link w:val="Kop4"/>
    <w:rsid w:val="00C64468"/>
    <w:rPr>
      <w:rFonts w:ascii="Cambria" w:hAnsi="Cambria"/>
      <w:b/>
      <w:bCs/>
      <w:i/>
      <w:iCs/>
      <w:color w:val="4F81BD"/>
      <w:sz w:val="22"/>
      <w:szCs w:val="22"/>
      <w:lang w:eastAsia="ar-SA"/>
    </w:rPr>
  </w:style>
  <w:style w:type="character" w:customStyle="1" w:styleId="Kop5Char">
    <w:name w:val="Kop 5 Char"/>
    <w:basedOn w:val="Standaardalinea-lettertype"/>
    <w:link w:val="Kop5"/>
    <w:rsid w:val="00C64468"/>
    <w:rPr>
      <w:rFonts w:ascii="Cambria" w:hAnsi="Cambria"/>
      <w:color w:val="243F60"/>
      <w:sz w:val="22"/>
      <w:szCs w:val="22"/>
      <w:lang w:eastAsia="ar-SA"/>
    </w:rPr>
  </w:style>
  <w:style w:type="character" w:customStyle="1" w:styleId="Kop6Char">
    <w:name w:val="Kop 6 Char"/>
    <w:basedOn w:val="Standaardalinea-lettertype"/>
    <w:link w:val="Kop6"/>
    <w:rsid w:val="00C64468"/>
    <w:rPr>
      <w:rFonts w:ascii="Cambria" w:hAnsi="Cambria"/>
      <w:i/>
      <w:iCs/>
      <w:color w:val="243F60"/>
      <w:sz w:val="22"/>
      <w:szCs w:val="22"/>
      <w:lang w:eastAsia="ar-SA"/>
    </w:rPr>
  </w:style>
  <w:style w:type="character" w:customStyle="1" w:styleId="Kop7Char">
    <w:name w:val="Kop 7 Char"/>
    <w:basedOn w:val="Standaardalinea-lettertype"/>
    <w:link w:val="Kop7"/>
    <w:rsid w:val="00C64468"/>
    <w:rPr>
      <w:rFonts w:ascii="Cambria" w:hAnsi="Cambria"/>
      <w:i/>
      <w:iCs/>
      <w:color w:val="404040"/>
      <w:sz w:val="22"/>
      <w:szCs w:val="22"/>
      <w:lang w:eastAsia="ar-SA"/>
    </w:rPr>
  </w:style>
  <w:style w:type="character" w:customStyle="1" w:styleId="Kop8Char">
    <w:name w:val="Kop 8 Char"/>
    <w:basedOn w:val="Standaardalinea-lettertype"/>
    <w:link w:val="Kop8"/>
    <w:rsid w:val="00C64468"/>
    <w:rPr>
      <w:rFonts w:ascii="Cambria" w:hAnsi="Cambria"/>
      <w:color w:val="404040"/>
      <w:lang w:eastAsia="ar-SA"/>
    </w:rPr>
  </w:style>
  <w:style w:type="character" w:customStyle="1" w:styleId="Kop9Char">
    <w:name w:val="Kop 9 Char"/>
    <w:basedOn w:val="Standaardalinea-lettertype"/>
    <w:link w:val="Kop9"/>
    <w:rsid w:val="00C64468"/>
    <w:rPr>
      <w:rFonts w:ascii="Cambria" w:hAnsi="Cambria"/>
      <w:i/>
      <w:iCs/>
      <w:color w:val="404040"/>
      <w:lang w:eastAsia="ar-SA"/>
    </w:rPr>
  </w:style>
  <w:style w:type="paragraph" w:styleId="Subtitel">
    <w:name w:val="Subtitle"/>
    <w:basedOn w:val="Standaard"/>
    <w:next w:val="Standaard"/>
    <w:link w:val="SubtitelChar"/>
    <w:qFormat/>
    <w:rsid w:val="00C64468"/>
    <w:rPr>
      <w:rFonts w:ascii="Cambria" w:eastAsia="Times New Roman" w:hAnsi="Cambria" w:cs="Times New Roman"/>
      <w:i/>
      <w:iCs/>
      <w:color w:val="4F81BD"/>
      <w:spacing w:val="15"/>
      <w:sz w:val="24"/>
      <w:szCs w:val="24"/>
    </w:rPr>
  </w:style>
  <w:style w:type="character" w:customStyle="1" w:styleId="SubtitelChar">
    <w:name w:val="Subtitel Char"/>
    <w:basedOn w:val="Standaardalinea-lettertype"/>
    <w:link w:val="Subtitel"/>
    <w:rsid w:val="00C64468"/>
    <w:rPr>
      <w:rFonts w:ascii="Cambria" w:hAnsi="Cambria"/>
      <w:i/>
      <w:iCs/>
      <w:color w:val="4F81BD"/>
      <w:spacing w:val="15"/>
      <w:sz w:val="24"/>
      <w:szCs w:val="24"/>
      <w:lang w:eastAsia="ar-SA"/>
    </w:rPr>
  </w:style>
  <w:style w:type="character" w:styleId="Zwaar">
    <w:name w:val="Strong"/>
    <w:basedOn w:val="Standaardalinea-lettertype"/>
    <w:qFormat/>
    <w:rsid w:val="00C64468"/>
    <w:rPr>
      <w:b/>
      <w:bCs/>
    </w:rPr>
  </w:style>
  <w:style w:type="character" w:styleId="Nadruk">
    <w:name w:val="Emphasis"/>
    <w:basedOn w:val="Standaardalinea-lettertype"/>
    <w:qFormat/>
    <w:rsid w:val="00C64468"/>
    <w:rPr>
      <w:i/>
      <w:iCs/>
    </w:rPr>
  </w:style>
  <w:style w:type="paragraph" w:styleId="Geenafstand">
    <w:name w:val="No Spacing"/>
    <w:uiPriority w:val="1"/>
    <w:qFormat/>
    <w:rsid w:val="00C64468"/>
    <w:pPr>
      <w:suppressAutoHyphens/>
    </w:pPr>
    <w:rPr>
      <w:rFonts w:ascii="Calibri" w:hAnsi="Calibri" w:cs="Calibri"/>
      <w:sz w:val="22"/>
      <w:szCs w:val="22"/>
      <w:lang w:eastAsia="ar-SA"/>
    </w:rPr>
  </w:style>
  <w:style w:type="paragraph" w:styleId="Lijstalinea">
    <w:name w:val="List Paragraph"/>
    <w:basedOn w:val="Standaard"/>
    <w:uiPriority w:val="34"/>
    <w:qFormat/>
    <w:rsid w:val="00C64468"/>
    <w:pPr>
      <w:spacing w:after="120"/>
      <w:ind w:left="709"/>
    </w:pPr>
  </w:style>
  <w:style w:type="paragraph" w:styleId="Citaat">
    <w:name w:val="Quote"/>
    <w:basedOn w:val="Standaard"/>
    <w:next w:val="Standaard"/>
    <w:link w:val="CitaatChar"/>
    <w:uiPriority w:val="29"/>
    <w:qFormat/>
    <w:rsid w:val="00C64468"/>
    <w:rPr>
      <w:i/>
      <w:iCs/>
      <w:color w:val="000000"/>
    </w:rPr>
  </w:style>
  <w:style w:type="character" w:customStyle="1" w:styleId="CitaatChar">
    <w:name w:val="Citaat Char"/>
    <w:basedOn w:val="Standaardalinea-lettertype"/>
    <w:link w:val="Citaat"/>
    <w:uiPriority w:val="29"/>
    <w:rsid w:val="00C64468"/>
    <w:rPr>
      <w:rFonts w:ascii="Calibri" w:eastAsia="Calibri" w:hAnsi="Calibri" w:cs="Calibri"/>
      <w:i/>
      <w:iCs/>
      <w:color w:val="000000"/>
      <w:sz w:val="22"/>
      <w:szCs w:val="22"/>
      <w:lang w:eastAsia="ar-SA"/>
    </w:rPr>
  </w:style>
  <w:style w:type="character" w:styleId="Subtielebenadrukking">
    <w:name w:val="Subtle Emphasis"/>
    <w:aliases w:val="Cross Reference"/>
    <w:basedOn w:val="Standaardalinea-lettertype"/>
    <w:uiPriority w:val="19"/>
    <w:qFormat/>
    <w:rsid w:val="00C64468"/>
    <w:rPr>
      <w:i/>
      <w:iCs/>
      <w:color w:val="808080"/>
    </w:rPr>
  </w:style>
  <w:style w:type="character" w:styleId="Intensievebenadrukking">
    <w:name w:val="Intense Emphasis"/>
    <w:basedOn w:val="Standaardalinea-lettertype"/>
    <w:qFormat/>
    <w:rsid w:val="00C64468"/>
    <w:rPr>
      <w:b/>
      <w:bCs/>
      <w:i/>
      <w:iCs/>
      <w:color w:val="4F81BD"/>
    </w:rPr>
  </w:style>
  <w:style w:type="character" w:styleId="Titelvanboek">
    <w:name w:val="Book Title"/>
    <w:basedOn w:val="Standaardalinea-lettertype"/>
    <w:qFormat/>
    <w:rsid w:val="00C64468"/>
    <w:rPr>
      <w:b/>
      <w:bCs/>
      <w:smallCaps/>
      <w:spacing w:val="5"/>
    </w:rPr>
  </w:style>
  <w:style w:type="paragraph" w:customStyle="1" w:styleId="Geenafstand1">
    <w:name w:val="Geen afstand1"/>
    <w:qFormat/>
    <w:rsid w:val="00C64468"/>
    <w:pPr>
      <w:suppressAutoHyphens/>
    </w:pPr>
    <w:rPr>
      <w:rFonts w:ascii="Calibri" w:hAnsi="Calibri" w:cs="Calibri"/>
      <w:sz w:val="22"/>
      <w:szCs w:val="22"/>
      <w:lang w:eastAsia="ar-SA"/>
    </w:rPr>
  </w:style>
  <w:style w:type="paragraph" w:customStyle="1" w:styleId="Kopvaninhoudsopgave1">
    <w:name w:val="Kop van inhoudsopgave1"/>
    <w:basedOn w:val="Kop1"/>
    <w:next w:val="Standaard"/>
    <w:qFormat/>
    <w:rsid w:val="00C64468"/>
    <w:pPr>
      <w:numPr>
        <w:numId w:val="0"/>
      </w:numPr>
    </w:pPr>
  </w:style>
  <w:style w:type="paragraph" w:customStyle="1" w:styleId="Lijstalinea1">
    <w:name w:val="Lijstalinea1"/>
    <w:basedOn w:val="Standaard"/>
    <w:qFormat/>
    <w:rsid w:val="00C64468"/>
    <w:pPr>
      <w:spacing w:after="0" w:line="240" w:lineRule="auto"/>
      <w:ind w:left="720"/>
    </w:pPr>
    <w:rPr>
      <w:rFonts w:ascii="Times New Roman" w:eastAsia="Times New Roman" w:hAnsi="Times New Roman" w:cs="Times New Roman"/>
      <w:sz w:val="24"/>
      <w:szCs w:val="24"/>
    </w:rPr>
  </w:style>
  <w:style w:type="paragraph" w:customStyle="1" w:styleId="Elementinopsomming">
    <w:name w:val="Element in opsomming"/>
    <w:basedOn w:val="Standaard"/>
    <w:link w:val="ElementinopsommingChar"/>
    <w:qFormat/>
    <w:rsid w:val="00C64468"/>
    <w:pPr>
      <w:suppressAutoHyphens w:val="0"/>
      <w:spacing w:after="0" w:line="240" w:lineRule="auto"/>
    </w:pPr>
  </w:style>
  <w:style w:type="character" w:customStyle="1" w:styleId="ElementinopsommingChar">
    <w:name w:val="Element in opsomming Char"/>
    <w:basedOn w:val="Standaardalinea-lettertype"/>
    <w:link w:val="Elementinopsomming"/>
    <w:rsid w:val="00C64468"/>
    <w:rPr>
      <w:rFonts w:ascii="Calibri" w:eastAsia="Calibri" w:hAnsi="Calibri" w:cs="Calibri"/>
      <w:sz w:val="22"/>
      <w:szCs w:val="22"/>
      <w:lang w:eastAsia="ar-SA"/>
    </w:rPr>
  </w:style>
  <w:style w:type="paragraph" w:customStyle="1" w:styleId="Kopinopsommign">
    <w:name w:val="Kop in opsommign"/>
    <w:basedOn w:val="Elementinopsomming"/>
    <w:link w:val="KopinopsommignChar"/>
    <w:qFormat/>
    <w:rsid w:val="00C64468"/>
    <w:rPr>
      <w:u w:val="single"/>
    </w:rPr>
  </w:style>
  <w:style w:type="character" w:customStyle="1" w:styleId="KopinopsommignChar">
    <w:name w:val="Kop in opsommign Char"/>
    <w:basedOn w:val="ElementinopsommingChar"/>
    <w:link w:val="Kopinopsommign"/>
    <w:rsid w:val="00C64468"/>
    <w:rPr>
      <w:u w:val="single"/>
    </w:rPr>
  </w:style>
  <w:style w:type="paragraph" w:customStyle="1" w:styleId="Bronvermelding1">
    <w:name w:val="Bronvermelding1"/>
    <w:basedOn w:val="Standaard"/>
    <w:link w:val="BronvermeldingChar"/>
    <w:qFormat/>
    <w:rsid w:val="00C64468"/>
    <w:pPr>
      <w:spacing w:after="0" w:line="240" w:lineRule="auto"/>
    </w:pPr>
    <w:rPr>
      <w:color w:val="808080"/>
      <w:sz w:val="16"/>
      <w:szCs w:val="16"/>
    </w:rPr>
  </w:style>
  <w:style w:type="character" w:customStyle="1" w:styleId="BronvermeldingChar">
    <w:name w:val="Bronvermelding Char"/>
    <w:basedOn w:val="Standaardalinea-lettertype"/>
    <w:link w:val="Bronvermelding1"/>
    <w:rsid w:val="00C64468"/>
    <w:rPr>
      <w:rFonts w:ascii="Calibri" w:eastAsia="Calibri" w:hAnsi="Calibri" w:cs="Calibri"/>
      <w:color w:val="808080"/>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314</Words>
  <Characters>1732</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Christophe</cp:lastModifiedBy>
  <cp:revision>11</cp:revision>
  <dcterms:created xsi:type="dcterms:W3CDTF">2008-10-09T12:27:00Z</dcterms:created>
  <dcterms:modified xsi:type="dcterms:W3CDTF">2008-10-09T13:50:00Z</dcterms:modified>
</cp:coreProperties>
</file>