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700324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</w:t>
      </w:r>
      <w:proofErr w:type="spellStart"/>
      <w:r w:rsidR="00A60857">
        <w:rPr>
          <w:rFonts w:cstheme="minorHAnsi"/>
        </w:rPr>
        <w:t>mese</w:t>
      </w:r>
      <w:proofErr w:type="spellEnd"/>
      <w:r w:rsidR="00A60857">
        <w:rPr>
          <w:rFonts w:cstheme="minorHAnsi"/>
        </w:rPr>
        <w:t xml:space="preserve">, </w:t>
      </w:r>
      <w:proofErr w:type="spellStart"/>
      <w:r w:rsidR="00A60857">
        <w:rPr>
          <w:rFonts w:cstheme="minorHAnsi"/>
        </w:rPr>
        <w:t>precum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proofErr w:type="gramStart"/>
      <w:r w:rsidR="008F43DA">
        <w:rPr>
          <w:rFonts w:cstheme="minorHAnsi"/>
        </w:rPr>
        <w:t>va</w:t>
      </w:r>
      <w:proofErr w:type="spellEnd"/>
      <w:proofErr w:type="gram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proofErr w:type="gramStart"/>
      <w:r w:rsidR="003936BE">
        <w:rPr>
          <w:rFonts w:cstheme="minorHAnsi"/>
        </w:rPr>
        <w:t>sa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gramStart"/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proofErr w:type="gram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  <w:proofErr w:type="gramEnd"/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</w:t>
      </w:r>
      <w:r w:rsidR="004264A5">
        <w:rPr>
          <w:rFonts w:cstheme="minorHAnsi"/>
        </w:rPr>
        <w:t xml:space="preserve">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sunt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bookmarkStart w:id="0" w:name="_GoBack"/>
      <w:bookmarkEnd w:id="0"/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proofErr w:type="gramStart"/>
      <w:r w:rsidR="004264A5">
        <w:rPr>
          <w:rFonts w:cstheme="minorHAnsi"/>
        </w:rPr>
        <w:t>este</w:t>
      </w:r>
      <w:proofErr w:type="spellEnd"/>
      <w:proofErr w:type="gram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default" r:id="rId9"/>
      <w:footerReference w:type="default" r:id="rId10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765" w:rsidRDefault="00FE1765" w:rsidP="005F6A53">
      <w:pPr>
        <w:spacing w:after="0" w:line="240" w:lineRule="auto"/>
      </w:pPr>
      <w:r>
        <w:separator/>
      </w:r>
    </w:p>
  </w:endnote>
  <w:endnote w:type="continuationSeparator" w:id="0">
    <w:p w:rsidR="00FE1765" w:rsidRDefault="00FE1765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765" w:rsidRDefault="00FE1765" w:rsidP="005F6A53">
      <w:pPr>
        <w:spacing w:after="0" w:line="240" w:lineRule="auto"/>
      </w:pPr>
      <w:r>
        <w:separator/>
      </w:r>
    </w:p>
  </w:footnote>
  <w:footnote w:type="continuationSeparator" w:id="0">
    <w:p w:rsidR="00FE1765" w:rsidRDefault="00FE1765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F87DD-38EE-4CC9-951A-8D53D5E8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141</cp:revision>
  <cp:lastPrinted>2020-02-14T11:16:00Z</cp:lastPrinted>
  <dcterms:created xsi:type="dcterms:W3CDTF">2013-01-24T20:28:00Z</dcterms:created>
  <dcterms:modified xsi:type="dcterms:W3CDTF">2020-02-16T16:04:00Z</dcterms:modified>
</cp:coreProperties>
</file>