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 xml:space="preserve">OpenLDAP a Ubuntu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>Server/Desktop</w:t>
      </w:r>
      <w:r>
        <w:rPr>
          <w:rFonts w:eastAsia="Calibri" w:cs="Calibri"/>
          <w:sz w:val="64"/>
          <w:szCs w:val="64"/>
        </w:rPr>
        <w:t xml:space="preserve"> 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>20.04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Instal·lació i configuració.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 xml:space="preserve">(    Fitxers ldif i  ordres ldap  ) 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Part 3.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DDDDDD"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4810125</wp:posOffset>
            </wp:positionH>
            <wp:positionV relativeFrom="paragraph">
              <wp:posOffset>95250</wp:posOffset>
            </wp:positionV>
            <wp:extent cx="1227455" cy="429260"/>
            <wp:effectExtent l="0" t="0" r="0" b="0"/>
            <wp:wrapSquare wrapText="bothSides"/>
            <wp:docPr id="1" name="image8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CFGM SMX</w:t>
      </w:r>
    </w:p>
    <w:p>
      <w:pPr>
        <w:pStyle w:val="LOnormal"/>
        <w:keepNext w:val="false"/>
        <w:keepLines w:val="false"/>
        <w:pageBreakBefore w:val="false"/>
        <w:widowControl/>
        <w:shd w:val="clear" w:fill="DDDDDD"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Mòdul: Sistemes Operatius en Xarxa</w:t>
      </w:r>
    </w:p>
    <w:p>
      <w:pPr>
        <w:pStyle w:val="LOnormal"/>
        <w:keepNext w:val="false"/>
        <w:keepLines w:val="false"/>
        <w:pageBreakBefore w:val="false"/>
        <w:widowControl/>
        <w:shd w:val="clear" w:fill="DDDDDD"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UD3: Administració de serveis de directori: LDAP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 w:before="0" w:after="140"/>
        <w:rPr>
          <w:b/>
          <w:b/>
        </w:rPr>
      </w:pPr>
      <w:r>
        <w:rPr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ingut1"/>
            <w:rPr/>
          </w:pPr>
          <w:r>
            <w:fldChar w:fldCharType="begin"/>
          </w:r>
          <w:r>
            <w:rPr>
              <w:rStyle w:val="Enlladelndex"/>
            </w:rPr>
            <w:instrText> TOC \o "1-9" \h</w:instrText>
          </w:r>
          <w:r>
            <w:rPr>
              <w:rStyle w:val="Enlladelndex"/>
            </w:rPr>
            <w:fldChar w:fldCharType="separate"/>
          </w:r>
          <w:hyperlink w:anchor="__RefHeading___Toc3419_2310447174">
            <w:r>
              <w:rPr>
                <w:rStyle w:val="Enlladelndex"/>
              </w:rPr>
              <w:t>EL SERVEI SLAPD</w:t>
              <w:tab/>
              <w:t>3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439_2310447174">
            <w:r>
              <w:rPr>
                <w:rStyle w:val="Enlladelndex"/>
              </w:rPr>
              <w:t>Comprovar la connexió amb el servidor LDAP</w:t>
              <w:tab/>
              <w:t>3</w:t>
            </w:r>
          </w:hyperlink>
        </w:p>
        <w:p>
          <w:pPr>
            <w:pStyle w:val="Contingut1"/>
            <w:rPr/>
          </w:pPr>
          <w:hyperlink w:anchor="__RefHeading___Toc1464_1411336733">
            <w:r>
              <w:rPr>
                <w:rStyle w:val="Enlladelndex"/>
              </w:rPr>
              <w:t>FITXERS ldif</w:t>
              <w:tab/>
              <w:t>4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427_2310447174">
            <w:r>
              <w:rPr>
                <w:rStyle w:val="Enlladelndex"/>
              </w:rPr>
              <w:t>Afegir objectes</w:t>
              <w:tab/>
              <w:t>4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1466_1411336733">
            <w:r>
              <w:rPr>
                <w:rStyle w:val="Enlladelndex"/>
              </w:rPr>
              <w:t>Afegir un nou usuari</w:t>
              <w:tab/>
              <w:t>6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1430_1411336733">
            <w:r>
              <w:rPr>
                <w:rStyle w:val="Enlladelndex"/>
              </w:rPr>
              <w:t>Modificar entrades existents a LDAP</w:t>
              <w:tab/>
              <w:t>7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437_2310447174">
            <w:r>
              <w:rPr>
                <w:rStyle w:val="Enlladelndex"/>
              </w:rPr>
              <w:t>Importar/Exportar fitxers LDIF</w:t>
              <w:tab/>
              <w:t>8</w:t>
            </w:r>
          </w:hyperlink>
        </w:p>
        <w:p>
          <w:pPr>
            <w:pStyle w:val="Contingut1"/>
            <w:rPr/>
          </w:pPr>
          <w:hyperlink w:anchor="__RefHeading___Toc3429_2310447174">
            <w:r>
              <w:rPr>
                <w:rStyle w:val="Enlladelndex"/>
              </w:rPr>
              <w:t>COMANDAMENTS ldap</w:t>
              <w:tab/>
              <w:t>9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1426_1411336733">
            <w:r>
              <w:rPr>
                <w:rStyle w:val="Enlladelndex"/>
              </w:rPr>
              <w:t>Canvi de password: ladppasswd.</w:t>
              <w:tab/>
              <w:t>9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1428_1411336733">
            <w:r>
              <w:rPr>
                <w:rStyle w:val="Enlladelndex"/>
              </w:rPr>
              <w:t>Búsqueda d’objectes: ldapsearch</w:t>
              <w:tab/>
              <w:t>10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431_2310447174">
            <w:r>
              <w:rPr>
                <w:rStyle w:val="Enlladelndex"/>
              </w:rPr>
              <w:t>Esborrar entrades/usuaris a LDAP</w:t>
              <w:tab/>
              <w:t>11</w:t>
            </w:r>
          </w:hyperlink>
          <w:r>
            <w:rPr>
              <w:rStyle w:val="Enlladelndex"/>
            </w:rPr>
            <w:fldChar w:fldCharType="end"/>
          </w:r>
        </w:p>
      </w:sdtContent>
    </w:sdt>
    <w:p>
      <w:pPr>
        <w:pStyle w:val="Encapalament3"/>
        <w:numPr>
          <w:ilvl w:val="0"/>
          <w:numId w:val="0"/>
        </w:numPr>
        <w:ind w:left="0" w:righ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r>
        <w:br w:type="page"/>
      </w:r>
    </w:p>
    <w:p>
      <w:pPr>
        <w:pStyle w:val="Encapalament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INTRODUCCIÓ.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Esta tercera part del OpenLDAP vorem una part del que és la gestió d’este des del Terminal ( mitjançant ordres ) , tant en l servidor com en una màquina client.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Per als exemples següents partim de: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 xml:space="preserve">Un Servidor en una IP fixa 192.168.10.1/24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Un adminsitrador ddel servicis OpenLDAP «admin» amb password «tomas»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</w:r>
      <w:r>
        <w:br w:type="page"/>
      </w:r>
    </w:p>
    <w:p>
      <w:pPr>
        <w:pStyle w:val="Encapalament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bookmarkStart w:id="0" w:name="__RefHeading___Toc3419_2310447174"/>
      <w:bookmarkEnd w:id="0"/>
      <w:r>
        <w:rPr/>
        <w:t>EL SERVEI SLAPD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88" w:before="0" w:after="14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>Si necessitem reiniciar el servei sense reiniciar la màquina podem fer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sudo /etc/init.d/slapd start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sudo /etc/init.d/slapd stop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sudo /etc/init.d/slapd restart</w:t>
      </w:r>
    </w:p>
    <w:p>
      <w:pPr>
        <w:pStyle w:val="LOnormal"/>
        <w:rPr>
          <w:rFonts w:ascii="Calibri" w:hAnsi="Calibri" w:eastAsia="Calibri" w:cs="Calibri"/>
          <w:i/>
          <w:i/>
        </w:rPr>
      </w:pPr>
      <w:r>
        <w:rPr>
          <w:rFonts w:eastAsia="Calibri" w:cs="Calibri"/>
          <w:i/>
        </w:rPr>
        <w:t>O si preferiu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hd w:val="clear" w:fill="auto"/>
        <w:spacing w:lineRule="auto" w:line="288" w:before="57" w:after="142"/>
        <w:ind w:left="0" w:right="0" w:hanging="0"/>
        <w:jc w:val="left"/>
        <w:rPr>
          <w:rFonts w:ascii="Calibri" w:hAnsi="Calibri"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sudo service slapd start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hd w:val="clear" w:fill="auto"/>
        <w:spacing w:lineRule="auto" w:line="288" w:before="57" w:after="142"/>
        <w:ind w:left="0" w:right="0" w:hanging="0"/>
        <w:jc w:val="left"/>
        <w:rPr>
          <w:rFonts w:ascii="Calibri" w:hAnsi="Calibri"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sudo service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slapd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stop</w:t>
      </w:r>
    </w:p>
    <w:p>
      <w:pPr>
        <w:pStyle w:val="LOnormal"/>
        <w:keepNext w:val="false"/>
        <w:keepLines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hd w:val="clear" w:fill="auto"/>
        <w:spacing w:lineRule="auto" w:line="288" w:before="57" w:after="142"/>
        <w:ind w:left="0" w:right="0" w:hanging="0"/>
        <w:jc w:val="left"/>
        <w:rPr>
          <w:rFonts w:ascii="Calibri" w:hAnsi="Calibri"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sudo service slapd restart</w:t>
      </w:r>
    </w:p>
    <w:p>
      <w:pPr>
        <w:pStyle w:val="Encapalament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1" w:name="__RefHeading___Toc3439_2310447174"/>
      <w:bookmarkStart w:id="2" w:name="_heading=h.sf3rzo8kui0c"/>
      <w:bookmarkEnd w:id="1"/>
      <w:bookmarkEnd w:id="2"/>
      <w:r>
        <w:rPr/>
        <w:t xml:space="preserve">Comprovar la connexió amb el servidor LDAP 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t>En el servidor</w:t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6120130" cy="433705"/>
            <wp:effectExtent l="0" t="0" r="0" b="0"/>
            <wp:wrapTopAndBottom/>
            <wp:docPr id="2" name="Imat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t>En un client.</w:t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6120130" cy="401320"/>
            <wp:effectExtent l="0" t="0" r="0" b="0"/>
            <wp:wrapSquare wrapText="largest"/>
            <wp:docPr id="3" name="Imat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t>Ens retorna el DN si la connexió amb LDAP ha estat correcta.</w:t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Encapalament1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bookmarkStart w:id="3" w:name="__RefHeading___Toc1464_1411336733"/>
      <w:bookmarkEnd w:id="3"/>
      <w:r>
        <w:rPr/>
        <w:t xml:space="preserve">COMANDAMENTS AMB </w:t>
      </w:r>
      <w:r>
        <w:rPr/>
        <w:t>FITXERS ldif</w:t>
      </w:r>
    </w:p>
    <w:p>
      <w:pPr>
        <w:pStyle w:val="Textbody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Textbody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/>
        <w:t xml:space="preserve">Usarem la utilitst </w:t>
      </w:r>
      <w:r>
        <w:rPr>
          <w:b/>
          <w:bCs/>
        </w:rPr>
        <w:t xml:space="preserve">slapadd </w:t>
      </w:r>
      <w:r>
        <w:rPr/>
        <w:t xml:space="preserve">amb fitxers </w:t>
      </w:r>
      <w:r>
        <w:rPr>
          <w:b/>
          <w:bCs/>
          <w:i/>
          <w:iCs/>
        </w:rPr>
        <w:t>ldif</w:t>
      </w:r>
    </w:p>
    <w:p>
      <w:pPr>
        <w:pStyle w:val="Encapalament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4" w:name="__RefHeading___Toc3427_2310447174"/>
      <w:bookmarkStart w:id="5" w:name="_heading=h.pjq8kx109j0y"/>
      <w:bookmarkEnd w:id="4"/>
      <w:bookmarkEnd w:id="5"/>
      <w:r>
        <w:rPr/>
        <w:t>Afegir objectes</w:t>
      </w:r>
    </w:p>
    <w:p>
      <w:pPr>
        <w:pStyle w:val="LOnormal"/>
        <w:rPr/>
      </w:pPr>
      <w:r>
        <w:rPr>
          <w:rFonts w:eastAsia="Calibri" w:cs="Calibri"/>
        </w:rPr>
        <w:t xml:space="preserve">La gestió del servici d'LDAP en mode consola es realitza al </w:t>
      </w:r>
      <w:r>
        <w:rPr>
          <w:rFonts w:eastAsia="Calibri" w:cs="Calibri"/>
          <w:b/>
        </w:rPr>
        <w:t>servidor</w:t>
      </w:r>
      <w:r>
        <w:rPr>
          <w:rFonts w:eastAsia="Calibri" w:cs="Calibri"/>
        </w:rPr>
        <w:t xml:space="preserve"> </w:t>
      </w:r>
      <w:r>
        <w:rPr/>
        <w:t>fent ús de</w:t>
      </w:r>
      <w:r>
        <w:rPr>
          <w:rFonts w:eastAsia="Calibri" w:cs="Calibri"/>
        </w:rPr>
        <w:t xml:space="preserve"> fitxers amb extensió ldif.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Creem un nou ou ldif: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nano ou1.ldif</w:t>
      </w:r>
    </w:p>
    <w:p>
      <w:pPr>
        <w:pStyle w:val="LOnormal"/>
        <w:rPr/>
      </w:pPr>
      <w:r>
        <w:rPr/>
        <w:t>L’emplenem amb</w:t>
      </w:r>
      <w:r>
        <w:rPr>
          <w:rFonts w:eastAsia="Calibri" w:cs="Calibri"/>
        </w:rPr>
        <w:t xml:space="preserve"> el següent contingut: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dn: ou=ou_prova,dc=smx,dc=local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ou: ou_prova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objectClass: organizationalUnit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objectClass: top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Queda així: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3455" cy="1093470"/>
            <wp:effectExtent l="0" t="0" r="0" b="0"/>
            <wp:wrapTopAndBottom/>
            <wp:docPr id="4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Per afegir l'uo al directori LDAP: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ldapadd -x -D 'cn=admin,dc=smx,dc=local' -w tomas -f uo1.ldif</w:t>
      </w:r>
    </w:p>
    <w:p>
      <w:pPr>
        <w:pStyle w:val="LOnormal"/>
        <w:rPr/>
      </w:pPr>
      <w:r>
        <w:rPr>
          <w:rFonts w:eastAsia="Calibri" w:cs="Calibri"/>
          <w:b/>
        </w:rPr>
        <w:t>-x</w:t>
      </w:r>
      <w:r>
        <w:rPr>
          <w:rFonts w:eastAsia="Calibri" w:cs="Calibri"/>
        </w:rPr>
        <w:t xml:space="preserve">:   empra </w:t>
      </w:r>
      <w:r>
        <w:rPr/>
        <w:t>autenticació</w:t>
      </w:r>
      <w:r>
        <w:rPr>
          <w:rFonts w:eastAsia="Calibri" w:cs="Calibri"/>
        </w:rPr>
        <w:t xml:space="preserve"> simple</w:t>
      </w:r>
    </w:p>
    <w:p>
      <w:pPr>
        <w:pStyle w:val="LOnormal"/>
        <w:rPr/>
      </w:pPr>
      <w:r>
        <w:rPr>
          <w:rFonts w:eastAsia="Calibri" w:cs="Calibri"/>
          <w:b/>
        </w:rPr>
        <w:t>-D ‘cn=admin, dc=</w:t>
      </w:r>
      <w:r>
        <w:rPr>
          <w:b/>
        </w:rPr>
        <w:t>iesmariaenriquez</w:t>
      </w:r>
      <w:r>
        <w:rPr>
          <w:rFonts w:eastAsia="Calibri" w:cs="Calibri"/>
          <w:b/>
        </w:rPr>
        <w:t>,dc=</w:t>
      </w:r>
      <w:r>
        <w:rPr>
          <w:b/>
        </w:rPr>
        <w:t>es</w:t>
      </w:r>
      <w:r>
        <w:rPr>
          <w:rFonts w:eastAsia="Calibri" w:cs="Calibri"/>
          <w:b/>
        </w:rPr>
        <w:t>’</w:t>
      </w:r>
      <w:r>
        <w:rPr>
          <w:rFonts w:eastAsia="Calibri" w:cs="Calibri"/>
        </w:rPr>
        <w:t xml:space="preserve"> :  especifica el DN per a </w:t>
      </w:r>
      <w:r>
        <w:rPr/>
        <w:t>autenti</w:t>
      </w:r>
      <w:r>
        <w:rPr>
          <w:rFonts w:eastAsia="Calibri" w:cs="Calibri"/>
        </w:rPr>
        <w:t xml:space="preserve">car-se (qui va a </w:t>
      </w:r>
      <w:r>
        <w:rPr/>
        <w:t>fer el canvi)</w:t>
      </w:r>
    </w:p>
    <w:p>
      <w:pPr>
        <w:pStyle w:val="LOnormal"/>
        <w:rPr/>
      </w:pPr>
      <w:r>
        <w:rPr>
          <w:rFonts w:eastAsia="Calibri" w:cs="Calibri"/>
          <w:b/>
        </w:rPr>
        <w:t xml:space="preserve">-w </w:t>
      </w:r>
      <w:r>
        <w:rPr>
          <w:b/>
        </w:rPr>
        <w:t>pass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>:  password per a l’</w:t>
      </w:r>
      <w:r>
        <w:rPr/>
        <w:t>autenticació</w:t>
      </w:r>
      <w:r>
        <w:rPr>
          <w:rFonts w:eastAsia="Calibri" w:cs="Calibri"/>
        </w:rPr>
        <w:t xml:space="preserve"> simple (si especifiquem -w, ens la demanarà a continuació i no cal escriure-la a la línia d’ordres).</w:t>
      </w:r>
    </w:p>
    <w:p>
      <w:pPr>
        <w:pStyle w:val="LOnormal"/>
        <w:rPr/>
      </w:pPr>
      <w:r>
        <w:rPr>
          <w:rFonts w:eastAsia="Calibri" w:cs="Calibri"/>
          <w:b/>
        </w:rPr>
        <w:t>-f</w:t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b/>
        </w:rPr>
        <w:t>exemple.ldif</w:t>
      </w:r>
      <w:r>
        <w:rPr>
          <w:rFonts w:eastAsia="Calibri" w:cs="Calibri"/>
          <w:i/>
        </w:rPr>
        <w:t>:    indica el fitxer a importar.</w:t>
      </w:r>
    </w:p>
    <w:p>
      <w:pPr>
        <w:pStyle w:val="LOnormal"/>
        <w:rPr>
          <w:rFonts w:ascii="Calibri" w:hAnsi="Calibri" w:eastAsia="Calibri" w:cs="Calibri"/>
          <w:i/>
          <w:i/>
        </w:rPr>
      </w:pPr>
      <w:r>
        <w:rPr>
          <w:rFonts w:eastAsia="Calibri" w:cs="Calibri"/>
          <w:i/>
        </w:rPr>
      </w:r>
    </w:p>
    <w:p>
      <w:pPr>
        <w:pStyle w:val="LOnormal"/>
        <w:rPr>
          <w:rFonts w:ascii="Calibri" w:hAnsi="Calibri" w:eastAsia="Calibri" w:cs="Calibri"/>
          <w:i/>
          <w:i/>
        </w:rPr>
      </w:pPr>
      <w:r>
        <w:rPr>
          <w:rFonts w:eastAsia="Calibri" w:cs="Calibri"/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7515" cy="3259455"/>
            <wp:effectExtent l="0" t="0" r="0" b="0"/>
            <wp:wrapTopAndBottom/>
            <wp:docPr id="5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0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/>
      </w:pPr>
      <w:r>
        <w:rPr/>
      </w:r>
    </w:p>
    <w:p>
      <w:pPr>
        <w:pStyle w:val="Cosdeltext"/>
        <w:rPr>
          <w:b/>
          <w:b/>
          <w:bCs/>
          <w:u w:val="single"/>
        </w:rPr>
      </w:pPr>
      <w:r>
        <w:rPr>
          <w:b/>
          <w:bCs/>
          <w:u w:val="single"/>
        </w:rPr>
        <w:t>Este format es repeteix a totes les ordres.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On la resposta obtinguda si tot és correcte és: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8030"/>
            <wp:effectExtent l="0" t="0" r="0" b="0"/>
            <wp:wrapSquare wrapText="largest"/>
            <wp:docPr id="6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este exemple podeu veure que he fet ús del paràmetre -W (en majúscula) i per això demana la contrasenya abans de fer cap addició.</w:t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/>
      </w:pPr>
      <w:r>
        <w:rPr>
          <w:rFonts w:eastAsia="Calibri" w:cs="Calibri"/>
        </w:rPr>
        <w:t xml:space="preserve">Si volem introduir l'usuari </w:t>
      </w:r>
      <w:r>
        <w:rPr>
          <w:rFonts w:eastAsia="Calibri" w:cs="Calibri"/>
          <w:b/>
          <w:bCs/>
        </w:rPr>
        <w:t>des de d’una màquina remota</w:t>
      </w:r>
      <w:r>
        <w:rPr>
          <w:rFonts w:eastAsia="Calibri" w:cs="Calibri"/>
        </w:rPr>
        <w:t xml:space="preserve"> ho faríem: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ldapadd 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-H ldap://192.168.10.1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-x -D 'cn=admin, dc=smx,dc=local' -w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contrassadmin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-f exemple.ldif</w:t>
      </w:r>
    </w:p>
    <w:p>
      <w:pPr>
        <w:pStyle w:val="LOnormal"/>
        <w:rPr/>
      </w:pPr>
      <w:r>
        <w:rPr>
          <w:b/>
        </w:rPr>
        <w:t xml:space="preserve">-H: </w:t>
      </w:r>
      <w:r>
        <w:rPr/>
        <w:t xml:space="preserve">especifiquem la URI (on està ubicat el servei ldap). </w:t>
      </w:r>
      <w:r>
        <w:rPr/>
        <w:t xml:space="preserve">Amb el nom ( si està a </w:t>
      </w:r>
      <w:r>
        <w:rPr>
          <w:i/>
          <w:iCs/>
        </w:rPr>
        <w:t>etc</w:t>
      </w:r>
      <w:r>
        <w:rPr>
          <w:i w:val="false"/>
          <w:iCs w:val="false"/>
        </w:rPr>
        <w:t>/hosts ) o la ip.</w:t>
      </w:r>
    </w:p>
    <w:p>
      <w:pPr>
        <w:pStyle w:val="LOnormal"/>
        <w:rPr/>
      </w:pPr>
      <w:r>
        <w:rPr>
          <w:rFonts w:eastAsia="Calibri" w:cs="Calibri"/>
        </w:rPr>
        <w:t xml:space="preserve">Recorda que pots fer </w:t>
      </w:r>
      <w:r>
        <w:rPr>
          <w:rFonts w:eastAsia="Calibri" w:cs="Calibri"/>
          <w:b/>
          <w:i/>
        </w:rPr>
        <w:t>sudo slapcat</w:t>
      </w:r>
      <w:r>
        <w:rPr>
          <w:rFonts w:eastAsia="Calibri" w:cs="Calibri"/>
        </w:rPr>
        <w:t xml:space="preserve"> per visualitzar el contingut del directori.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Cosdeltext"/>
        <w:rPr/>
      </w:pPr>
      <w:r>
        <w:rPr/>
      </w:r>
    </w:p>
    <w:p>
      <w:pPr>
        <w:pStyle w:val="Cosdeltext"/>
        <w:numPr>
          <w:ilvl w:val="0"/>
          <w:numId w:val="0"/>
        </w:numPr>
        <w:ind w:left="0" w:hanging="0"/>
        <w:rPr>
          <w:b/>
          <w:b/>
          <w:bCs/>
        </w:rPr>
      </w:pPr>
      <w:bookmarkStart w:id="6" w:name="__RefHeading___Toc1466_1411336733"/>
      <w:bookmarkEnd w:id="6"/>
      <w:r>
        <w:rPr>
          <w:b/>
          <w:bCs/>
        </w:rPr>
        <w:t>Afegir un nou usuari</w:t>
      </w:r>
    </w:p>
    <w:p>
      <w:pPr>
        <w:pStyle w:val="Textbody"/>
        <w:rPr>
          <w:rFonts w:eastAsia="Calibri" w:cs="Calibri"/>
          <w:b/>
          <w:b/>
          <w:sz w:val="28"/>
          <w:szCs w:val="28"/>
        </w:rPr>
      </w:pPr>
      <w:r>
        <w:rPr/>
        <w:t>Fitxer ldif</w:t>
      </w:r>
      <w:r>
        <w:rPr>
          <w:rFonts w:eastAsia="Calibri" w:cs="Calibri"/>
        </w:rPr>
        <w:t>=usuaris,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4240" cy="1784985"/>
            <wp:effectExtent l="0" t="0" r="0" b="0"/>
            <wp:wrapTopAndBottom/>
            <wp:docPr id="7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158750</wp:posOffset>
            </wp:positionH>
            <wp:positionV relativeFrom="paragraph">
              <wp:posOffset>1960245</wp:posOffset>
            </wp:positionV>
            <wp:extent cx="6120130" cy="430530"/>
            <wp:effectExtent l="0" t="0" r="0" b="0"/>
            <wp:wrapSquare wrapText="largest"/>
            <wp:docPr id="8" name="Imat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569595</wp:posOffset>
            </wp:positionH>
            <wp:positionV relativeFrom="paragraph">
              <wp:posOffset>2702560</wp:posOffset>
            </wp:positionV>
            <wp:extent cx="4806315" cy="3585845"/>
            <wp:effectExtent l="0" t="0" r="0" b="0"/>
            <wp:wrapTopAndBottom/>
            <wp:docPr id="9" name="Imat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sdeltext"/>
        <w:rPr>
          <w:rFonts w:ascii="Calibri" w:hAnsi="Calibri" w:eastAsia="Calibri" w:cs="Calibri"/>
        </w:rPr>
      </w:pPr>
      <w:bookmarkStart w:id="7" w:name="__RefHeading___Toc1424_1411336733"/>
      <w:bookmarkEnd w:id="7"/>
      <w:r>
        <w:rPr/>
        <w:t xml:space="preserve"> </w:t>
      </w:r>
      <w:r>
        <w:rPr/>
        <w:tab/>
      </w:r>
    </w:p>
    <w:p>
      <w:pPr>
        <w:pStyle w:val="Encapalament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8" w:name="__RefHeading___Toc1430_1411336733"/>
      <w:bookmarkEnd w:id="8"/>
      <w:r>
        <w:rPr>
          <w:rFonts w:eastAsia="Calibri" w:cs="Calibri" w:ascii="Calibri" w:hAnsi="Calibri"/>
        </w:rPr>
        <w:t>Modificar entrades existents a LDAP</w:t>
      </w:r>
    </w:p>
    <w:p>
      <w:pPr>
        <w:pStyle w:val="LOnormal"/>
        <w:rPr/>
      </w:pPr>
      <w:r>
        <w:rPr>
          <w:rFonts w:eastAsia="Calibri" w:cs="Calibri"/>
        </w:rPr>
        <w:t xml:space="preserve">Cal crear un fitxer </w:t>
      </w:r>
      <w:r>
        <w:rPr>
          <w:rFonts w:eastAsia="Calibri" w:cs="Calibri"/>
          <w:i/>
          <w:iCs/>
        </w:rPr>
        <w:t>ldif</w:t>
      </w:r>
      <w:r>
        <w:rPr>
          <w:rFonts w:eastAsia="Calibri" w:cs="Calibri"/>
        </w:rPr>
        <w:t xml:space="preserve">,  com els següents  </w:t>
      </w:r>
      <w:r>
        <w:rPr>
          <w:b/>
        </w:rPr>
        <w:t>(compte amb la sintaxi):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Modifica el sn: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390"/>
            <wp:effectExtent l="0" t="0" r="0" b="0"/>
            <wp:wrapSquare wrapText="largest"/>
            <wp:docPr id="10" name="Imat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ldapmodify -x -D 'cn=admin, dc=smx,dc=local' -w tomas -f enricpardoSN.ldif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Onormal"/>
        <w:rPr/>
      </w:pPr>
      <w:r>
        <w:rPr/>
        <w:t>I com podem revisar, si comprovem amb “slapcat”, l’última línia és la de l’últim usuari que hem afegit, i revisem el ‘sn’: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266825"/>
            <wp:effectExtent l="0" t="0" r="0" b="0"/>
            <wp:wrapTopAndBottom/>
            <wp:docPr id="11" name="Imat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474345</wp:posOffset>
            </wp:positionH>
            <wp:positionV relativeFrom="paragraph">
              <wp:posOffset>635</wp:posOffset>
            </wp:positionV>
            <wp:extent cx="3743325" cy="952500"/>
            <wp:effectExtent l="0" t="0" r="0" b="0"/>
            <wp:wrapTopAndBottom/>
            <wp:docPr id="12" name="Imat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>
          <w:rFonts w:eastAsia="Calibri" w:cs="Calibri"/>
        </w:rPr>
        <w:t>Afeg</w:t>
      </w:r>
      <w:r>
        <w:rPr/>
        <w:t>ir</w:t>
      </w:r>
      <w:r>
        <w:rPr>
          <w:rFonts w:eastAsia="Calibri" w:cs="Calibri"/>
        </w:rPr>
        <w:t xml:space="preserve"> un sn: </w:t>
      </w:r>
    </w:p>
    <w:tbl>
      <w:tblPr>
        <w:tblW w:w="59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85"/>
      </w:tblGrid>
      <w:tr>
        <w:trPr/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add: sn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sn: Enric Ferrandis</w:t>
            </w:r>
          </w:p>
        </w:tc>
      </w:tr>
    </w:tbl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En aquest punt tindrem dos atributs sn.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Intenta esborrar tots els atributs sn:  (donarà error ja que sn és OBLIGATORI a la classe person i per tant obligatori):</w:t>
      </w:r>
    </w:p>
    <w:tbl>
      <w:tblPr>
        <w:tblW w:w="6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000"/>
      </w:tblGrid>
      <w:tr>
        <w:trPr/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delete: sn</w:t>
            </w:r>
          </w:p>
        </w:tc>
      </w:tr>
    </w:tbl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Esborrar només un dels atribut sn (així evitem l’error):</w:t>
      </w:r>
    </w:p>
    <w:tbl>
      <w:tblPr>
        <w:tblW w:w="59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85"/>
      </w:tblGrid>
      <w:tr>
        <w:trPr/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delete: sn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sn: Fuster Combustible</w:t>
            </w:r>
          </w:p>
        </w:tc>
      </w:tr>
    </w:tbl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Si per exemple volem afegir una fotografia a qualsevol dels usuaris:</w:t>
      </w:r>
    </w:p>
    <w:tbl>
      <w:tblPr>
        <w:tblW w:w="59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85"/>
      </w:tblGrid>
      <w:tr>
        <w:trPr/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jc w:val="left"/>
              <w:rPr>
                <w:rFonts w:eastAsia="Calibri" w:cs="Calibri"/>
                <w:b/>
                <w:b/>
                <w:color w:val="980000"/>
                <w:shd w:fill="FFFFFF" w:val="clear"/>
              </w:rPr>
            </w:pPr>
            <w:r>
              <w:rPr>
                <w:rFonts w:eastAsia="Calibri" w:cs="Calibri"/>
                <w:b/>
                <w:color w:val="980000"/>
                <w:shd w:fill="FFFFFF" w:val="clear"/>
              </w:rPr>
              <w:t xml:space="preserve">add: jpegPhoto </w:t>
              <w:br/>
              <w:t>jpegPhoto: /tmp/foto.jpg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Calibri" w:cs="Calibri"/>
        </w:rPr>
        <w:t xml:space="preserve">foto.jpg ha de ser una foto en format jpg i </w:t>
      </w:r>
      <w:r>
        <w:rPr/>
        <w:t xml:space="preserve">ha d’estar al </w:t>
      </w:r>
      <w:r>
        <w:rPr>
          <w:rFonts w:eastAsia="Calibri" w:cs="Calibri"/>
        </w:rPr>
        <w:t>directori que especifiqu</w:t>
      </w:r>
      <w:r>
        <w:rPr/>
        <w:t>e</w:t>
      </w:r>
      <w:r>
        <w:rPr>
          <w:rFonts w:eastAsia="Calibri" w:cs="Calibri"/>
        </w:rPr>
        <w:t xml:space="preserve">s. No el </w:t>
      </w:r>
      <w:r>
        <w:rPr/>
        <w:t>podem</w:t>
      </w:r>
      <w:r>
        <w:rPr>
          <w:rFonts w:eastAsia="Calibri" w:cs="Calibri"/>
        </w:rPr>
        <w:t xml:space="preserve"> visualitzar amb Jxplorer.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Encapalament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9" w:name="__RefHeading___Toc3437_2310447174"/>
      <w:bookmarkStart w:id="10" w:name="_heading=h.2p2csry"/>
      <w:bookmarkEnd w:id="9"/>
      <w:bookmarkEnd w:id="10"/>
      <w:r>
        <w:rPr/>
        <w:t>Importar/Exportar fitxers LDIF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Si volem exportar una part del nostre arbre una forma de fer-ho seria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'ou=us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uaris,dc=smx,dc=local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'   &gt;  us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uaris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.ldif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Un altra forma d’exportar seria emprant l’ordre slapacat.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slapcat -l users.ldif -s "ou=us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uaris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,dc=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smx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,dc=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local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"</w:t>
      </w:r>
    </w:p>
    <w:p>
      <w:pPr>
        <w:pStyle w:val="LOnormal"/>
        <w:rPr/>
      </w:pPr>
      <w:r>
        <w:rPr>
          <w:b/>
          <w:position w:val="0"/>
          <w:sz w:val="22"/>
          <w:sz w:val="22"/>
          <w:vertAlign w:val="baseline"/>
        </w:rPr>
        <w:t>Aquesta ordre també inclou més informació de l’objecte</w:t>
      </w:r>
      <w:r>
        <w:rPr>
          <w:position w:val="0"/>
          <w:sz w:val="22"/>
          <w:sz w:val="22"/>
          <w:vertAlign w:val="baseline"/>
        </w:rPr>
        <w:t>, com per exemple createTimeStampt, per la qual cosa si vulguerem importar el fitxer anterior (sense modificar) ens donaria un error de sintaxis.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 xml:space="preserve">Per importar objectes al nostre arbre ho </w:t>
      </w:r>
      <w:r>
        <w:rPr/>
        <w:t>faríem</w:t>
      </w:r>
      <w:r>
        <w:rPr>
          <w:position w:val="0"/>
          <w:sz w:val="22"/>
          <w:sz w:val="22"/>
          <w:vertAlign w:val="baseline"/>
        </w:rPr>
        <w:t xml:space="preserve"> amb </w:t>
      </w:r>
      <w:r>
        <w:rPr/>
        <w:t>l'ordre</w:t>
      </w:r>
      <w:r>
        <w:rPr>
          <w:position w:val="0"/>
          <w:sz w:val="22"/>
          <w:sz w:val="22"/>
          <w:vertAlign w:val="baseline"/>
        </w:rPr>
        <w:t xml:space="preserve"> ldapadd, com </w:t>
      </w:r>
      <w:r>
        <w:rPr/>
        <w:t>hem vist</w:t>
      </w:r>
      <w:r>
        <w:rPr>
          <w:position w:val="0"/>
          <w:sz w:val="22"/>
          <w:sz w:val="22"/>
          <w:vertAlign w:val="baseline"/>
        </w:rPr>
        <w:t xml:space="preserve"> anteriorment.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Encapalament1"/>
        <w:numPr>
          <w:ilvl w:val="0"/>
          <w:numId w:val="0"/>
        </w:numPr>
        <w:ind w:left="0" w:hanging="0"/>
        <w:rPr/>
      </w:pPr>
      <w:bookmarkStart w:id="11" w:name="__RefHeading___Toc3429_2310447174"/>
      <w:bookmarkEnd w:id="11"/>
      <w:r>
        <w:rPr/>
        <w:t>COMANDAMENTS ldap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rFonts w:eastAsia="Calibri" w:cs="Calibri"/>
          <w:b/>
          <w:bCs/>
        </w:rPr>
        <w:t>ldappasswd</w:t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rFonts w:eastAsia="Calibri" w:cs="Calibri"/>
          <w:b/>
          <w:bCs/>
        </w:rPr>
        <w:t>ldapsearch</w:t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rFonts w:eastAsia="Calibri" w:cs="Calibri"/>
          <w:b/>
          <w:bCs/>
        </w:rPr>
        <w:t>ldapdeletete</w:t>
      </w:r>
    </w:p>
    <w:p>
      <w:pPr>
        <w:pStyle w:val="Textbody"/>
        <w:ind w:left="0" w:right="0" w:firstLine="340"/>
        <w:rPr>
          <w:b/>
          <w:b/>
          <w:bCs/>
        </w:rPr>
      </w:pPr>
      <w:r>
        <w:rPr>
          <w:rFonts w:eastAsia="Calibri" w:cs="Calibri"/>
          <w:b/>
          <w:bCs/>
        </w:rPr>
        <w:t>Opcions comuns: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Style w:val="Textfont"/>
        </w:rPr>
        <w:t>-D</w:t>
      </w:r>
      <w:r>
        <w:rPr>
          <w:rFonts w:eastAsia="Calibri" w:cs="Calibri"/>
        </w:rPr>
        <w:t xml:space="preserve"> indica el DN amb el qual va a indetificar-se en el servidor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Style w:val="Textfont"/>
        </w:rPr>
        <w:t>-w</w:t>
      </w:r>
      <w:r>
        <w:rPr>
          <w:rFonts w:eastAsia="Calibri" w:cs="Calibri"/>
        </w:rPr>
        <w:t xml:space="preserve"> especifica la seua contrasenya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- W ens la demanarà posteriorment interactivament, ara no cal indicar-la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-H indica el nom del servidor lddap (  -h es obsoleta ).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-x força el mecanisme d’autenticació simple en compte de SASL.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-p port TCP ( 389 per defecte ) 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Encapalament2"/>
        <w:rPr>
          <w:rFonts w:ascii="Calibri" w:hAnsi="Calibri" w:eastAsia="Calibri" w:cs="Calibri"/>
        </w:rPr>
      </w:pPr>
      <w:bookmarkStart w:id="12" w:name="__RefHeading___Toc1426_1411336733"/>
      <w:bookmarkEnd w:id="12"/>
      <w:r>
        <w:rPr>
          <w:rFonts w:eastAsia="Calibri" w:cs="Calibri" w:ascii="Calibri" w:hAnsi="Calibri"/>
        </w:rPr>
        <w:t xml:space="preserve">Canvi de password: ladppasswd.    </w:t>
      </w:r>
    </w:p>
    <w:p>
      <w:pPr>
        <w:pStyle w:val="Textbody"/>
        <w:ind w:left="0" w:right="0" w:firstLine="340"/>
        <w:rPr>
          <w:b/>
          <w:b/>
          <w:bCs/>
        </w:rPr>
      </w:pPr>
      <w:r>
        <w:rPr>
          <w:rFonts w:eastAsia="Calibri" w:cs="Calibri"/>
          <w:b/>
          <w:bCs/>
        </w:rPr>
        <w:t>Des del servidor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Exemple de canvi de password a dos usuaris amb «uid» i amb «cn» identificant-se com l’usuari que es modifica.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-8255</wp:posOffset>
            </wp:positionH>
            <wp:positionV relativeFrom="paragraph">
              <wp:posOffset>86995</wp:posOffset>
            </wp:positionV>
            <wp:extent cx="6120130" cy="326390"/>
            <wp:effectExtent l="0" t="0" r="0" b="0"/>
            <wp:wrapSquare wrapText="largest"/>
            <wp:docPr id="13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20320</wp:posOffset>
            </wp:positionH>
            <wp:positionV relativeFrom="paragraph">
              <wp:posOffset>580390</wp:posOffset>
            </wp:positionV>
            <wp:extent cx="6120130" cy="384810"/>
            <wp:effectExtent l="0" t="0" r="0" b="0"/>
            <wp:wrapTopAndBottom/>
            <wp:docPr id="14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>Exemple de canvi de password a dos usuaris amb «uid» i amb «cn» identificant-se com l’usuari admin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-16510</wp:posOffset>
            </wp:positionH>
            <wp:positionV relativeFrom="paragraph">
              <wp:posOffset>-66040</wp:posOffset>
            </wp:positionV>
            <wp:extent cx="6096000" cy="428625"/>
            <wp:effectExtent l="0" t="0" r="0" b="0"/>
            <wp:wrapSquare wrapText="largest"/>
            <wp:docPr id="15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-6985</wp:posOffset>
            </wp:positionH>
            <wp:positionV relativeFrom="paragraph">
              <wp:posOffset>561340</wp:posOffset>
            </wp:positionV>
            <wp:extent cx="6038850" cy="361950"/>
            <wp:effectExtent l="0" t="0" r="0" b="0"/>
            <wp:wrapSquare wrapText="largest"/>
            <wp:docPr id="16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bCs/>
        </w:rPr>
        <w:t xml:space="preserve">Des d’un client </w:t>
      </w:r>
      <w:r>
        <w:rPr>
          <w:rFonts w:eastAsia="Calibri" w:cs="Calibri"/>
        </w:rPr>
        <w:t>( -H ldpap://nomservidor )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120130" cy="314325"/>
            <wp:effectExtent l="0" t="0" r="0" b="0"/>
            <wp:wrapSquare wrapText="largest"/>
            <wp:docPr id="17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71755</wp:posOffset>
            </wp:positionH>
            <wp:positionV relativeFrom="paragraph">
              <wp:posOffset>714375</wp:posOffset>
            </wp:positionV>
            <wp:extent cx="6120130" cy="415290"/>
            <wp:effectExtent l="0" t="0" r="0" b="0"/>
            <wp:wrapSquare wrapText="largest"/>
            <wp:docPr id="18" name="Imat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Encapalament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13" w:name="__RefHeading___Toc1428_1411336733"/>
      <w:bookmarkEnd w:id="13"/>
      <w:r>
        <w:rPr>
          <w:rFonts w:eastAsia="Calibri" w:cs="Calibri" w:ascii="Calibri" w:hAnsi="Calibri"/>
        </w:rPr>
        <w:t>Búsqueda d’objectes: ldapsearch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 xml:space="preserve">Des d’un client </w:t>
      </w:r>
      <w:r>
        <w:rPr>
          <w:rFonts w:eastAsia="Calibri" w:cs="Calibri"/>
        </w:rPr>
        <w:t>filtrant per objectclass</w:t>
      </w:r>
    </w:p>
    <w:p>
      <w:pPr>
        <w:pStyle w:val="Textbody"/>
        <w:ind w:left="0" w:right="0" w:firstLine="340"/>
        <w:rPr>
          <w:rFonts w:ascii="Calibri" w:hAnsi="Calibri" w:eastAsia="Calibri" w:cs="Calibri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0420"/>
            <wp:effectExtent l="0" t="0" r="0" b="0"/>
            <wp:wrapSquare wrapText="largest"/>
            <wp:docPr id="19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Des del mateix servidor</w:t>
      </w:r>
      <w:r>
        <w:rPr>
          <w:rFonts w:eastAsia="Calibri" w:cs="Calibri"/>
        </w:rPr>
        <w:t xml:space="preserve"> filtrant per uid</w:t>
      </w:r>
    </w:p>
    <w:p>
      <w:pPr>
        <w:pStyle w:val="Textbody"/>
        <w:ind w:left="0" w:right="0" w:firstLine="3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120" cy="967105"/>
            <wp:effectExtent l="0" t="0" r="0" b="0"/>
            <wp:wrapSquare wrapText="largest"/>
            <wp:docPr id="20" name="Imat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t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bCs/>
        </w:rPr>
        <w:t>Més detall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'dc=smx,dc=local' -LLL '(uid=enricPardo)'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Cerca l’usuari amb uid=cristina</w:t>
      </w:r>
    </w:p>
    <w:p>
      <w:pPr>
        <w:pStyle w:val="LOnormal"/>
        <w:rPr/>
      </w:pPr>
      <w:r>
        <w:rPr>
          <w:b/>
        </w:rPr>
        <w:t>-LLL</w:t>
      </w:r>
      <w:r>
        <w:rPr>
          <w:rFonts w:eastAsia="Calibri" w:cs="Calibri"/>
        </w:rPr>
        <w:t xml:space="preserve">  mostra la informació en format LDIF v1, sense comentaris i sense indicar la versió de LDIF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‘</w:t>
      </w:r>
      <w:r>
        <w:rPr>
          <w:rFonts w:eastAsia="Calibri" w:cs="Calibri"/>
        </w:rPr>
        <w:t>(uid=cristina)’ : el que busquem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'dc=smx,dc=local' -LLL '(uid=enricPardo)' cn sn</w:t>
      </w:r>
    </w:p>
    <w:p>
      <w:pPr>
        <w:pStyle w:val="LOnormal"/>
        <w:rPr/>
      </w:pPr>
      <w:r>
        <w:rPr>
          <w:rFonts w:eastAsia="Calibri" w:cs="Calibri"/>
        </w:rPr>
        <w:t xml:space="preserve">Mostrarà només el cn i el sn de l’uid </w:t>
      </w:r>
      <w:r>
        <w:rPr/>
        <w:t>"</w:t>
      </w:r>
      <w:r>
        <w:rPr>
          <w:rFonts w:eastAsia="Calibri" w:cs="Calibri"/>
        </w:rPr>
        <w:t>cristina</w:t>
      </w:r>
      <w:r>
        <w:rPr/>
        <w:t>"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/>
      </w:pPr>
      <w:r>
        <w:rPr>
          <w:b/>
          <w:sz w:val="26"/>
          <w:szCs w:val="26"/>
        </w:rPr>
        <w:t>Buscar</w:t>
      </w:r>
      <w:r>
        <w:rPr>
          <w:rFonts w:eastAsia="Calibri" w:cs="Calibri"/>
          <w:b/>
          <w:sz w:val="26"/>
          <w:szCs w:val="26"/>
        </w:rPr>
        <w:t xml:space="preserve"> amb variable</w:t>
      </w:r>
    </w:p>
    <w:p>
      <w:pPr>
        <w:pStyle w:val="LOnormal"/>
        <w:rPr>
          <w:rFonts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'dc=smx,dc=local' -LLL "(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00" w:val="clear"/>
          <w:vertAlign w:val="baseline"/>
        </w:rPr>
        <w:t>&amp;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(cn=$departament))"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Altres exemples de cerca: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(mail=*) Totes les entrades que tinguin mail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(mail=*@*) Totes les entrades que tinguin mail vàlid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(sn=smith) Cerca per cognom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(sn=s*) Entrades amb cognom començant per s o S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(cn=*a*i*) Entrades amb una a o una i en qualsevol lloc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(telephonenumber=*555)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(objectclass=person) Buscar objectes person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/>
      </w:pPr>
      <w:r>
        <w:rPr>
          <w:rFonts w:eastAsia="Calibri" w:cs="Calibri"/>
        </w:rPr>
        <w:t xml:space="preserve">A l’adreça </w:t>
      </w:r>
      <w:hyperlink r:id="rId22">
        <w:r>
          <w:rPr>
            <w:rFonts w:eastAsia="Calibri" w:cs="Calibri"/>
            <w:color w:val="000099"/>
            <w:u w:val="single"/>
          </w:rPr>
          <w:t>http://www.zytrax.com/books/ldap/apa/search.html</w:t>
        </w:r>
      </w:hyperlink>
      <w:r>
        <w:rPr>
          <w:rFonts w:eastAsia="Calibri" w:cs="Calibri"/>
        </w:rPr>
        <w:t xml:space="preserve"> (anglès) hi ha exemples més complexos</w:t>
      </w:r>
    </w:p>
    <w:p>
      <w:pPr>
        <w:pStyle w:val="LOnormal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Encapalament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14" w:name="__RefHeading___Toc3431_2310447174"/>
      <w:bookmarkStart w:id="15" w:name="_heading=h.3as4poj"/>
      <w:bookmarkEnd w:id="14"/>
      <w:bookmarkEnd w:id="15"/>
      <w:r>
        <w:rPr/>
        <w:t>Esborrar entrades/usuaris a LDAP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ldapdelete -x -D 'cn=admin,dc=smx,dc=local' -w tomas 'uid=jFuster,ou=usuaris, dc=smx,dc=local'</w:t>
      </w:r>
    </w:p>
    <w:p>
      <w:pPr>
        <w:pStyle w:val="Encapalament2"/>
        <w:numPr>
          <w:ilvl w:val="0"/>
          <w:numId w:val="0"/>
        </w:numPr>
        <w:spacing w:before="240" w:after="120"/>
        <w:ind w:left="0" w:right="0" w:hanging="0"/>
        <w:rPr>
          <w:rFonts w:ascii="Calibri" w:hAnsi="Calibri" w:eastAsia="Calibri" w:cs="Calibri"/>
        </w:rPr>
      </w:pPr>
      <w:r>
        <w:rPr/>
      </w:r>
    </w:p>
    <w:sectPr>
      <w:headerReference w:type="first" r:id="rId23"/>
      <w:footerReference w:type="default" r:id="rId24"/>
      <w:type w:val="nextPage"/>
      <w:pgSz w:w="11906" w:h="16838"/>
      <w:pgMar w:left="1134" w:right="1134" w:gutter="0" w:header="705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ng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Data última modificació:12/01/2021</w:t>
    </w:r>
    <w:r>
      <w:rPr>
        <w:rFonts w:eastAsia="Liberation Serif" w:cs="Liberation Serif" w:ascii="Liberation Serif" w:hAnsi="Liberation Serif"/>
        <w:sz w:val="20"/>
        <w:szCs w:val="20"/>
      </w:rPr>
      <w:tab/>
    </w: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Pàgina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jc w:val="left"/>
      <w:rPr>
        <w:rFonts w:ascii="Liberation Serif" w:hAnsi="Liberation Serif" w:eastAsia="Liberation Serif" w:cs="Liberation Serif"/>
        <w:sz w:val="24"/>
        <w:szCs w:val="24"/>
      </w:rPr>
    </w:pPr>
    <w:r>
      <w:rPr>
        <w:rFonts w:eastAsia="Liberation Serif" w:cs="Liberation Serif" w:ascii="Liberation Serif" w:hAnsi="Liberation Serif"/>
        <w:sz w:val="24"/>
        <w:szCs w:val="24"/>
      </w:rPr>
    </w:r>
  </w:p>
  <w:tbl>
    <w:tblPr>
      <w:tblW w:w="97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991"/>
      <w:gridCol w:w="1746"/>
    </w:tblGrid>
    <w:tr>
      <w:trPr/>
      <w:tc>
        <w:tcPr>
          <w:tcW w:w="973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1022985</wp:posOffset>
                </wp:positionH>
                <wp:positionV relativeFrom="paragraph">
                  <wp:posOffset>-21590</wp:posOffset>
                </wp:positionV>
                <wp:extent cx="4161790" cy="556895"/>
                <wp:effectExtent l="0" t="0" r="0" b="0"/>
                <wp:wrapNone/>
                <wp:docPr id="21" name="image3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30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1790" cy="556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</w:r>
        </w:p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</w:r>
        </w:p>
      </w:tc>
    </w:tr>
    <w:tr>
      <w:trPr>
        <w:trHeight w:val="1155" w:hRule="atLeast"/>
      </w:trPr>
      <w:tc>
        <w:tcPr>
          <w:tcW w:w="7991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2" w:space="0" w:color="000000"/>
          </w:tcBorders>
        </w:tcPr>
        <w:p>
          <w:pPr>
            <w:pStyle w:val="LOnormal"/>
            <w:widowControl w:val="false"/>
            <w:spacing w:lineRule="auto" w:line="240" w:before="0" w:after="113"/>
            <w:jc w:val="center"/>
            <w:rPr/>
          </w:pPr>
          <w:r>
            <w:rPr>
              <w:b/>
              <w:smallCaps/>
              <w:sz w:val="28"/>
              <w:szCs w:val="28"/>
            </w:rPr>
            <w:t>SISTEMES OPERATIUS DE XARXA</w:t>
            <w:br/>
          </w:r>
          <w:r>
            <w:rPr/>
            <w:t>U7: SERVEIS DE DIRECTORI. OpenLDAP</w:t>
          </w:r>
        </w:p>
      </w:tc>
      <w:tc>
        <w:tcPr>
          <w:tcW w:w="1746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  <w:t>CFGM</w:t>
          </w:r>
        </w:p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  <w:t>SMX</w:t>
          </w:r>
        </w:p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  <w:t>DPT INF</w:t>
          </w:r>
        </w:p>
      </w:tc>
    </w:tr>
  </w:tbl>
  <w:p>
    <w:pPr>
      <w:pStyle w:val="LOnormal"/>
      <w:tabs>
        <w:tab w:val="clear" w:pos="720"/>
        <w:tab w:val="center" w:pos="4819" w:leader="none"/>
        <w:tab w:val="right" w:pos="9638" w:leader="none"/>
      </w:tabs>
      <w:ind w:left="720" w:right="0" w:hanging="3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Encapalament1">
    <w:name w:val="Heading 1"/>
    <w:basedOn w:val="Encapalament"/>
    <w:next w:val="Textbody"/>
    <w:qFormat/>
    <w:pPr>
      <w:pageBreakBefore/>
      <w:spacing w:before="238" w:after="119"/>
      <w:outlineLvl w:val="0"/>
    </w:pPr>
    <w:rPr>
      <w:b/>
      <w:bCs/>
    </w:rPr>
  </w:style>
  <w:style w:type="paragraph" w:styleId="Encapalament2">
    <w:name w:val="Heading 2"/>
    <w:basedOn w:val="Encapalament"/>
    <w:next w:val="Textbody"/>
    <w:qFormat/>
    <w:pPr>
      <w:outlineLvl w:val="1"/>
    </w:pPr>
    <w:rPr>
      <w:b/>
      <w:bCs/>
      <w:i/>
      <w:iCs/>
    </w:rPr>
  </w:style>
  <w:style w:type="paragraph" w:styleId="Encapalament3">
    <w:name w:val="Heading 3"/>
    <w:basedOn w:val="Encapalament"/>
    <w:next w:val="Textbody"/>
    <w:qFormat/>
    <w:pPr>
      <w:outlineLvl w:val="2"/>
    </w:pPr>
    <w:rPr>
      <w:b/>
      <w:bCs/>
    </w:rPr>
  </w:style>
  <w:style w:type="paragraph" w:styleId="Encapalament4">
    <w:name w:val="Heading 4"/>
    <w:basedOn w:val="Encapalament"/>
    <w:next w:val="Textbody"/>
    <w:qFormat/>
    <w:pPr>
      <w:outlineLvl w:val="3"/>
    </w:pPr>
    <w:rPr>
      <w:b/>
      <w:bCs/>
      <w:i/>
      <w:iCs/>
    </w:rPr>
  </w:style>
  <w:style w:type="paragraph" w:styleId="Encapalament5">
    <w:name w:val="Heading 5"/>
    <w:basedOn w:val="Encapalament"/>
    <w:next w:val="Textbody"/>
    <w:qFormat/>
    <w:pPr>
      <w:outlineLvl w:val="4"/>
    </w:pPr>
    <w:rPr>
      <w:b/>
      <w:bCs/>
    </w:rPr>
  </w:style>
  <w:style w:type="paragraph" w:styleId="Encapalament6">
    <w:name w:val="Heading 6"/>
    <w:basedOn w:val="Encapalament"/>
    <w:next w:val="Textbody"/>
    <w:qFormat/>
    <w:pPr>
      <w:outlineLvl w:val="5"/>
    </w:pPr>
    <w:rPr>
      <w:b/>
      <w:bCs/>
    </w:rPr>
  </w:style>
  <w:style w:type="paragraph" w:styleId="Encapalament7">
    <w:name w:val="Heading 7"/>
    <w:basedOn w:val="Encapalament"/>
    <w:next w:val="Textbody"/>
    <w:qFormat/>
    <w:pPr>
      <w:spacing w:before="60" w:after="60"/>
      <w:outlineLvl w:val="6"/>
    </w:pPr>
    <w:rPr>
      <w:b/>
      <w:bCs/>
    </w:rPr>
  </w:style>
  <w:style w:type="paragraph" w:styleId="Encapalament8">
    <w:name w:val="Heading 8"/>
    <w:basedOn w:val="Encapalament"/>
    <w:next w:val="Textbody"/>
    <w:qFormat/>
    <w:pPr>
      <w:spacing w:before="60" w:after="60"/>
      <w:outlineLvl w:val="7"/>
    </w:pPr>
    <w:rPr>
      <w:b/>
      <w:bCs/>
      <w:i/>
      <w:iCs/>
    </w:rPr>
  </w:style>
  <w:style w:type="paragraph" w:styleId="Encapalament9">
    <w:name w:val="Heading 9"/>
    <w:basedOn w:val="Encapalament"/>
    <w:next w:val="Textbody"/>
    <w:qFormat/>
    <w:pPr>
      <w:spacing w:before="60" w:after="60"/>
      <w:outlineLvl w:val="8"/>
    </w:pPr>
    <w:rPr>
      <w:b/>
      <w:bCs/>
    </w:rPr>
  </w:style>
  <w:style w:type="character" w:styleId="DefaultParagraphFont">
    <w:name w:val="Default Paragraph Font"/>
    <w:qFormat/>
    <w:rPr/>
  </w:style>
  <w:style w:type="character" w:styleId="Smbolsdenumeraci">
    <w:name w:val="Símbols de numeració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3z0">
    <w:name w:val="WW8Num3z0"/>
    <w:qFormat/>
    <w:rPr>
      <w:rFonts w:ascii="Wingdings" w:hAnsi="Wingdings" w:eastAsia="Wingdings" w:cs="Times New Roman"/>
    </w:rPr>
  </w:style>
  <w:style w:type="character" w:styleId="WW8Num3z1">
    <w:name w:val="WW8Num3z1"/>
    <w:qFormat/>
    <w:rPr>
      <w:rFonts w:ascii="Courier New" w:hAnsi="Courier New" w:eastAsia="Courier New" w:cs="Courier New"/>
    </w:rPr>
  </w:style>
  <w:style w:type="character" w:styleId="WW8Num3z2">
    <w:name w:val="WW8Num3z2"/>
    <w:qFormat/>
    <w:rPr>
      <w:rFonts w:ascii="Wingdings" w:hAnsi="Wingdings" w:eastAsia="Wingdings" w:cs="Wingdings"/>
    </w:rPr>
  </w:style>
  <w:style w:type="character" w:styleId="WW8Num3z3">
    <w:name w:val="WW8Num3z3"/>
    <w:qFormat/>
    <w:rPr>
      <w:rFonts w:ascii="Symbol" w:hAnsi="Symbol" w:eastAsia="Symbol" w:cs="Symbol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EnlladInternetvisitat">
    <w:name w:val="Enllaç d'Internet visitat"/>
    <w:rPr>
      <w:color w:val="800000"/>
      <w:u w:val="single"/>
    </w:rPr>
  </w:style>
  <w:style w:type="character" w:styleId="Enlladelndex">
    <w:name w:val="Enllaç de l'índex"/>
    <w:qFormat/>
    <w:rPr/>
  </w:style>
  <w:style w:type="character" w:styleId="Mfasifort">
    <w:name w:val="Èmfasi fort"/>
    <w:qFormat/>
    <w:rPr>
      <w:b/>
      <w:bCs/>
    </w:rPr>
  </w:style>
  <w:style w:type="character" w:styleId="Acronym">
    <w:name w:val="acronym"/>
    <w:qFormat/>
    <w:rPr/>
  </w:style>
  <w:style w:type="character" w:styleId="Mfasi">
    <w:name w:val="Èmfasi"/>
    <w:qFormat/>
    <w:rPr>
      <w:i/>
      <w:iCs/>
    </w:rPr>
  </w:style>
  <w:style w:type="character" w:styleId="Tipusdelletraperdefectedelpargraf">
    <w:name w:val="Tipus de lletra per defecte del paràgraf"/>
    <w:qFormat/>
    <w:rPr/>
  </w:style>
  <w:style w:type="character" w:styleId="Textfont">
    <w:name w:val="Text font"/>
    <w:qFormat/>
    <w:rPr>
      <w:rFonts w:ascii="Liberation Mono" w:hAnsi="Liberation Mono" w:eastAsia="Noto Sans Mono CJK SC" w:cs="Liberation Mono"/>
    </w:rPr>
  </w:style>
  <w:style w:type="paragraph" w:styleId="Encapalament">
    <w:name w:val="Encapçalament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Textbody"/>
    <w:pPr/>
    <w:rPr/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Standard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tol">
    <w:name w:val="Title"/>
    <w:basedOn w:val="Encapalament"/>
    <w:next w:val="Subttol"/>
    <w:qFormat/>
    <w:pPr>
      <w:jc w:val="center"/>
    </w:pPr>
    <w:rPr>
      <w:b/>
      <w:bCs/>
      <w:sz w:val="36"/>
      <w:szCs w:val="36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paleraipeu">
    <w:name w:val="Capçalera i peu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palera">
    <w:name w:val="Head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ingutdelataula">
    <w:name w:val="Contingut de la taula"/>
    <w:basedOn w:val="Standard"/>
    <w:qFormat/>
    <w:pPr>
      <w:suppressLineNumbers/>
    </w:pPr>
    <w:rPr/>
  </w:style>
  <w:style w:type="paragraph" w:styleId="Peudepgina">
    <w:name w:val="Foot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Objecteambfletxa">
    <w:name w:val="Objecte amb fletxa"/>
    <w:basedOn w:val="Standard"/>
    <w:qFormat/>
    <w:pPr/>
    <w:rPr/>
  </w:style>
  <w:style w:type="paragraph" w:styleId="Objecteambombra">
    <w:name w:val="Objecte amb ombra"/>
    <w:basedOn w:val="Standard"/>
    <w:qFormat/>
    <w:pPr/>
    <w:rPr/>
  </w:style>
  <w:style w:type="paragraph" w:styleId="Objectesenseemplenament">
    <w:name w:val="Objecte sense emplenament"/>
    <w:basedOn w:val="Standard"/>
    <w:qFormat/>
    <w:pPr/>
    <w:rPr/>
  </w:style>
  <w:style w:type="paragraph" w:styleId="Objectesenseemplenamentnilnia">
    <w:name w:val="Objecte sense emplenament ni línia"/>
    <w:basedOn w:val="Standard"/>
    <w:qFormat/>
    <w:pPr/>
    <w:rPr/>
  </w:style>
  <w:style w:type="paragraph" w:styleId="Text">
    <w:name w:val="Text"/>
    <w:basedOn w:val="Caption"/>
    <w:qFormat/>
    <w:pPr/>
    <w:rPr/>
  </w:style>
  <w:style w:type="paragraph" w:styleId="Cosdeltextjustificat">
    <w:name w:val="Cos del text justificat"/>
    <w:basedOn w:val="Standard"/>
    <w:qFormat/>
    <w:pPr/>
    <w:rPr/>
  </w:style>
  <w:style w:type="paragraph" w:styleId="Sagnatdelcosdeltext">
    <w:name w:val="Body Text Indent"/>
    <w:basedOn w:val="Standard"/>
    <w:pPr>
      <w:ind w:left="0" w:right="0" w:firstLine="340"/>
    </w:pPr>
    <w:rPr/>
  </w:style>
  <w:style w:type="paragraph" w:styleId="Subttol">
    <w:name w:val="Subtitle"/>
    <w:basedOn w:val="LOnormal"/>
    <w:next w:val="LOnormal"/>
    <w:qFormat/>
    <w:pPr>
      <w:keepNext w:val="true"/>
      <w:keepLines w:val="false"/>
      <w:pageBreakBefore w:val="false"/>
      <w:widowControl/>
      <w:spacing w:lineRule="auto" w:line="240" w:before="240" w:after="120"/>
      <w:ind w:left="0" w:right="0" w:hanging="0"/>
      <w:jc w:val="center"/>
    </w:pPr>
    <w:rPr>
      <w:rFonts w:ascii="Liberation Sans" w:hAnsi="Liberation Sans" w:eastAsia="Liberation Sans" w:cs="Liberation Sans"/>
      <w:b w:val="false"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ol1">
    <w:name w:val="Títol1"/>
    <w:basedOn w:val="Standard"/>
    <w:qFormat/>
    <w:pPr>
      <w:jc w:val="center"/>
    </w:pPr>
    <w:rPr/>
  </w:style>
  <w:style w:type="paragraph" w:styleId="Ttol2">
    <w:name w:val="Títol2"/>
    <w:basedOn w:val="Standard"/>
    <w:qFormat/>
    <w:pPr>
      <w:spacing w:before="57" w:after="57"/>
      <w:ind w:left="0" w:right="113" w:hanging="0"/>
      <w:jc w:val="center"/>
    </w:pPr>
    <w:rPr/>
  </w:style>
  <w:style w:type="paragraph" w:styleId="Encapalament11">
    <w:name w:val="Encapçalament1"/>
    <w:basedOn w:val="Standard"/>
    <w:qFormat/>
    <w:pPr>
      <w:spacing w:before="238" w:after="119"/>
    </w:pPr>
    <w:rPr/>
  </w:style>
  <w:style w:type="paragraph" w:styleId="Encapalament21">
    <w:name w:val="Encapçalament2"/>
    <w:basedOn w:val="Standard"/>
    <w:qFormat/>
    <w:pPr>
      <w:spacing w:before="238" w:after="119"/>
    </w:pPr>
    <w:rPr/>
  </w:style>
  <w:style w:type="paragraph" w:styleId="Lniadedimensi">
    <w:name w:val="Línia de dimensió"/>
    <w:basedOn w:val="Standard"/>
    <w:qFormat/>
    <w:pPr/>
    <w:rPr/>
  </w:style>
  <w:style w:type="paragraph" w:styleId="PerdefecteLTGliederung1">
    <w:name w:val="Per defecte~LT~Gliederung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LTGliederung2">
    <w:name w:val="Per defecte~LT~Gliederung 2"/>
    <w:basedOn w:val="PerdefecteLTGliederung1"/>
    <w:qFormat/>
    <w:pPr>
      <w:spacing w:before="0" w:after="227"/>
    </w:pPr>
    <w:rPr/>
  </w:style>
  <w:style w:type="paragraph" w:styleId="PerdefecteLTGliederung3">
    <w:name w:val="Per defecte~LT~Gliederung 3"/>
    <w:basedOn w:val="PerdefecteLTGliederung2"/>
    <w:qFormat/>
    <w:pPr>
      <w:spacing w:before="0" w:after="170"/>
    </w:pPr>
    <w:rPr/>
  </w:style>
  <w:style w:type="paragraph" w:styleId="PerdefecteLTGliederung4">
    <w:name w:val="Per defecte~LT~Gliederung 4"/>
    <w:basedOn w:val="PerdefecteLTGliederung3"/>
    <w:qFormat/>
    <w:pPr>
      <w:spacing w:before="0" w:after="113"/>
    </w:pPr>
    <w:rPr/>
  </w:style>
  <w:style w:type="paragraph" w:styleId="PerdefecteLTGliederung5">
    <w:name w:val="Per defecte~LT~Gliederung 5"/>
    <w:basedOn w:val="PerdefecteLTGliederung4"/>
    <w:qFormat/>
    <w:pPr>
      <w:spacing w:before="0" w:after="57"/>
    </w:pPr>
    <w:rPr>
      <w:sz w:val="40"/>
      <w:szCs w:val="40"/>
    </w:rPr>
  </w:style>
  <w:style w:type="paragraph" w:styleId="PerdefecteLTGliederung6">
    <w:name w:val="Per defecte~LT~Gliederung 6"/>
    <w:basedOn w:val="PerdefecteLTGliederung5"/>
    <w:qFormat/>
    <w:pPr/>
    <w:rPr/>
  </w:style>
  <w:style w:type="paragraph" w:styleId="PerdefecteLTGliederung7">
    <w:name w:val="Per defecte~LT~Gliederung 7"/>
    <w:basedOn w:val="PerdefecteLTGliederung6"/>
    <w:qFormat/>
    <w:pPr/>
    <w:rPr/>
  </w:style>
  <w:style w:type="paragraph" w:styleId="PerdefecteLTGliederung8">
    <w:name w:val="Per defecte~LT~Gliederung 8"/>
    <w:basedOn w:val="PerdefecteLTGliederung7"/>
    <w:qFormat/>
    <w:pPr/>
    <w:rPr/>
  </w:style>
  <w:style w:type="paragraph" w:styleId="PerdefecteLTGliederung9">
    <w:name w:val="Per defecte~LT~Gliederung 9"/>
    <w:basedOn w:val="PerdefecteLTGliederung8"/>
    <w:qFormat/>
    <w:pPr/>
    <w:rPr/>
  </w:style>
  <w:style w:type="paragraph" w:styleId="PerdefecteLTTitel">
    <w:name w:val="Per defecte~LT~Tite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LTUntertitel">
    <w:name w:val="Per defecte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LTNotizen">
    <w:name w:val="Per defecte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LTHintergrundobjekte">
    <w:name w:val="Per defecte~LT~Hintergrundobjekte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LTHintergrund">
    <w:name w:val="Per defecte~LT~Hintergrun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Mangal" w:hAnsi="Mangal" w:eastAsia="Mangal" w:cs="Calibri"/>
      <w:color w:val="auto"/>
      <w:kern w:val="0"/>
      <w:sz w:val="36"/>
      <w:szCs w:val="36"/>
      <w:lang w:val="ca-ES" w:eastAsia="zh-CN" w:bidi="hi-IN"/>
    </w:rPr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Ttol">
    <w:name w:val="WW-Títo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Objectesdefons">
    <w:name w:val="Objectes de fons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Fons">
    <w:name w:val="Fons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Esquema1">
    <w:name w:val="Esquema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Esquema2">
    <w:name w:val="Esquema 2"/>
    <w:basedOn w:val="Esquema1"/>
    <w:qFormat/>
    <w:pPr>
      <w:spacing w:before="0" w:after="227"/>
    </w:pPr>
    <w:rPr/>
  </w:style>
  <w:style w:type="paragraph" w:styleId="Esquema3">
    <w:name w:val="Esquema 3"/>
    <w:basedOn w:val="Esquema2"/>
    <w:qFormat/>
    <w:pPr>
      <w:spacing w:before="0" w:after="170"/>
    </w:pPr>
    <w:rPr/>
  </w:style>
  <w:style w:type="paragraph" w:styleId="Esquema4">
    <w:name w:val="Esquema 4"/>
    <w:basedOn w:val="Esquema3"/>
    <w:qFormat/>
    <w:pPr>
      <w:spacing w:before="0" w:after="113"/>
    </w:pPr>
    <w:rPr/>
  </w:style>
  <w:style w:type="paragraph" w:styleId="Esquema5">
    <w:name w:val="Esquema 5"/>
    <w:basedOn w:val="Esquema4"/>
    <w:qFormat/>
    <w:pPr>
      <w:spacing w:before="0" w:after="57"/>
    </w:pPr>
    <w:rPr>
      <w:sz w:val="40"/>
      <w:szCs w:val="40"/>
    </w:rPr>
  </w:style>
  <w:style w:type="paragraph" w:styleId="Esquema6">
    <w:name w:val="Esquema 6"/>
    <w:basedOn w:val="Esquema5"/>
    <w:qFormat/>
    <w:pPr/>
    <w:rPr/>
  </w:style>
  <w:style w:type="paragraph" w:styleId="Esquema7">
    <w:name w:val="Esquema 7"/>
    <w:basedOn w:val="Esquema6"/>
    <w:qFormat/>
    <w:pPr/>
    <w:rPr/>
  </w:style>
  <w:style w:type="paragraph" w:styleId="Esquema8">
    <w:name w:val="Esquema 8"/>
    <w:basedOn w:val="Esquema7"/>
    <w:qFormat/>
    <w:pPr/>
    <w:rPr/>
  </w:style>
  <w:style w:type="paragraph" w:styleId="Esquema9">
    <w:name w:val="Esquema 9"/>
    <w:basedOn w:val="Esquema8"/>
    <w:qFormat/>
    <w:pPr/>
    <w:rPr/>
  </w:style>
  <w:style w:type="paragraph" w:styleId="Perdefecte1LTGliederung1">
    <w:name w:val="Per defecte 1~LT~Gliederung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1LTGliederung2">
    <w:name w:val="Per defecte 1~LT~Gliederung 2"/>
    <w:basedOn w:val="Perdefecte1LTGliederung1"/>
    <w:qFormat/>
    <w:pPr>
      <w:spacing w:before="0" w:after="227"/>
    </w:pPr>
    <w:rPr/>
  </w:style>
  <w:style w:type="paragraph" w:styleId="Perdefecte1LTGliederung3">
    <w:name w:val="Per defecte 1~LT~Gliederung 3"/>
    <w:basedOn w:val="Perdefecte1LTGliederung2"/>
    <w:qFormat/>
    <w:pPr>
      <w:spacing w:before="0" w:after="170"/>
    </w:pPr>
    <w:rPr/>
  </w:style>
  <w:style w:type="paragraph" w:styleId="Perdefecte1LTGliederung4">
    <w:name w:val="Per defecte 1~LT~Gliederung 4"/>
    <w:basedOn w:val="Perdefecte1LTGliederung3"/>
    <w:qFormat/>
    <w:pPr>
      <w:spacing w:before="0" w:after="113"/>
    </w:pPr>
    <w:rPr/>
  </w:style>
  <w:style w:type="paragraph" w:styleId="Perdefecte1LTGliederung5">
    <w:name w:val="Per defecte 1~LT~Gliederung 5"/>
    <w:basedOn w:val="Perdefecte1LTGliederung4"/>
    <w:qFormat/>
    <w:pPr>
      <w:spacing w:before="0" w:after="57"/>
    </w:pPr>
    <w:rPr>
      <w:sz w:val="40"/>
      <w:szCs w:val="40"/>
    </w:rPr>
  </w:style>
  <w:style w:type="paragraph" w:styleId="Perdefecte1LTGliederung6">
    <w:name w:val="Per defecte 1~LT~Gliederung 6"/>
    <w:basedOn w:val="Perdefecte1LTGliederung5"/>
    <w:qFormat/>
    <w:pPr/>
    <w:rPr/>
  </w:style>
  <w:style w:type="paragraph" w:styleId="Perdefecte1LTGliederung7">
    <w:name w:val="Per defecte 1~LT~Gliederung 7"/>
    <w:basedOn w:val="Perdefecte1LTGliederung6"/>
    <w:qFormat/>
    <w:pPr/>
    <w:rPr/>
  </w:style>
  <w:style w:type="paragraph" w:styleId="Perdefecte1LTGliederung8">
    <w:name w:val="Per defecte 1~LT~Gliederung 8"/>
    <w:basedOn w:val="Perdefecte1LTGliederung7"/>
    <w:qFormat/>
    <w:pPr/>
    <w:rPr/>
  </w:style>
  <w:style w:type="paragraph" w:styleId="Perdefecte1LTGliederung9">
    <w:name w:val="Per defecte 1~LT~Gliederung 9"/>
    <w:basedOn w:val="Perdefecte1LTGliederung8"/>
    <w:qFormat/>
    <w:pPr/>
    <w:rPr/>
  </w:style>
  <w:style w:type="paragraph" w:styleId="Perdefecte1LTTitel">
    <w:name w:val="Per defecte 1~LT~Tite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1LTUntertitel">
    <w:name w:val="Per defecte 1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1LTNotizen">
    <w:name w:val="Per defecte 1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1LTHintergrundobjekte">
    <w:name w:val="Per defecte 1~LT~Hintergrundobjekte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1LTHintergrund">
    <w:name w:val="Per defecte 1~LT~Hintergrun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2LTGliederung1">
    <w:name w:val="Per defecte 2~LT~Gliederung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2LTGliederung2">
    <w:name w:val="Per defecte 2~LT~Gliederung 2"/>
    <w:basedOn w:val="Perdefecte2LTGliederung1"/>
    <w:qFormat/>
    <w:pPr>
      <w:spacing w:before="0" w:after="227"/>
    </w:pPr>
    <w:rPr/>
  </w:style>
  <w:style w:type="paragraph" w:styleId="Perdefecte2LTGliederung3">
    <w:name w:val="Per defecte 2~LT~Gliederung 3"/>
    <w:basedOn w:val="Perdefecte2LTGliederung2"/>
    <w:qFormat/>
    <w:pPr>
      <w:spacing w:before="0" w:after="170"/>
    </w:pPr>
    <w:rPr/>
  </w:style>
  <w:style w:type="paragraph" w:styleId="Perdefecte2LTGliederung4">
    <w:name w:val="Per defecte 2~LT~Gliederung 4"/>
    <w:basedOn w:val="Perdefecte2LTGliederung3"/>
    <w:qFormat/>
    <w:pPr>
      <w:spacing w:before="0" w:after="113"/>
    </w:pPr>
    <w:rPr/>
  </w:style>
  <w:style w:type="paragraph" w:styleId="Perdefecte2LTGliederung5">
    <w:name w:val="Per defecte 2~LT~Gliederung 5"/>
    <w:basedOn w:val="Perdefecte2LTGliederung4"/>
    <w:qFormat/>
    <w:pPr>
      <w:spacing w:before="0" w:after="57"/>
    </w:pPr>
    <w:rPr>
      <w:sz w:val="40"/>
      <w:szCs w:val="40"/>
    </w:rPr>
  </w:style>
  <w:style w:type="paragraph" w:styleId="Perdefecte2LTGliederung6">
    <w:name w:val="Per defecte 2~LT~Gliederung 6"/>
    <w:basedOn w:val="Perdefecte2LTGliederung5"/>
    <w:qFormat/>
    <w:pPr/>
    <w:rPr/>
  </w:style>
  <w:style w:type="paragraph" w:styleId="Perdefecte2LTGliederung7">
    <w:name w:val="Per defecte 2~LT~Gliederung 7"/>
    <w:basedOn w:val="Perdefecte2LTGliederung6"/>
    <w:qFormat/>
    <w:pPr/>
    <w:rPr/>
  </w:style>
  <w:style w:type="paragraph" w:styleId="Perdefecte2LTGliederung8">
    <w:name w:val="Per defecte 2~LT~Gliederung 8"/>
    <w:basedOn w:val="Perdefecte2LTGliederung7"/>
    <w:qFormat/>
    <w:pPr/>
    <w:rPr/>
  </w:style>
  <w:style w:type="paragraph" w:styleId="Perdefecte2LTGliederung9">
    <w:name w:val="Per defecte 2~LT~Gliederung 9"/>
    <w:basedOn w:val="Perdefecte2LTGliederung8"/>
    <w:qFormat/>
    <w:pPr/>
    <w:rPr/>
  </w:style>
  <w:style w:type="paragraph" w:styleId="Perdefecte2LTTitel">
    <w:name w:val="Per defecte 2~LT~Tite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2LTUntertitel">
    <w:name w:val="Per defecte 2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2LTNotizen">
    <w:name w:val="Per defecte 2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2LTHintergrundobjekte">
    <w:name w:val="Per defecte 2~LT~Hintergrundobjekte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2LTHintergrund">
    <w:name w:val="Per defecte 2~LT~Hintergrun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WWTtol1">
    <w:name w:val="WW-Títol1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Codigo">
    <w:name w:val="Codigo"/>
    <w:basedOn w:val="Textbody"/>
    <w:qFormat/>
    <w:pPr>
      <w:pBdr>
        <w:top w:val="single" w:sz="6" w:space="1" w:color="0066B3"/>
        <w:left w:val="single" w:sz="6" w:space="1" w:color="0066B3"/>
        <w:bottom w:val="single" w:sz="6" w:space="1" w:color="0066B3"/>
        <w:right w:val="single" w:sz="6" w:space="1" w:color="0066B3"/>
      </w:pBdr>
      <w:spacing w:before="57" w:after="142"/>
    </w:pPr>
    <w:rPr>
      <w:i/>
      <w:sz w:val="21"/>
    </w:rPr>
  </w:style>
  <w:style w:type="paragraph" w:styleId="Indexheading">
    <w:name w:val="index heading"/>
    <w:basedOn w:val="Encapalament"/>
    <w:qFormat/>
    <w:pPr>
      <w:suppressLineNumbers/>
    </w:pPr>
    <w:rPr>
      <w:b/>
      <w:bCs/>
      <w:sz w:val="32"/>
      <w:szCs w:val="32"/>
    </w:rPr>
  </w:style>
  <w:style w:type="paragraph" w:styleId="ContentsHeading">
    <w:name w:val="Contents Heading"/>
    <w:basedOn w:val="Encapalament"/>
    <w:qFormat/>
    <w:pPr>
      <w:suppressLineNumbers/>
    </w:pPr>
    <w:rPr>
      <w:b/>
      <w:bCs/>
      <w:sz w:val="32"/>
      <w:szCs w:val="32"/>
    </w:rPr>
  </w:style>
  <w:style w:type="paragraph" w:styleId="Contents1">
    <w:name w:val="Contents 1"/>
    <w:basedOn w:val="Ndex"/>
    <w:qFormat/>
    <w:pPr>
      <w:tabs>
        <w:tab w:val="clear" w:pos="720"/>
        <w:tab w:val="right" w:pos="9638" w:leader="dot"/>
      </w:tabs>
    </w:pPr>
    <w:rPr/>
  </w:style>
  <w:style w:type="paragraph" w:styleId="Contents2">
    <w:name w:val="Contents 2"/>
    <w:basedOn w:val="Ndex"/>
    <w:qFormat/>
    <w:pPr>
      <w:tabs>
        <w:tab w:val="clear" w:pos="720"/>
        <w:tab w:val="right" w:pos="9638" w:leader="dot"/>
      </w:tabs>
      <w:ind w:left="283" w:right="0" w:hanging="0"/>
    </w:pPr>
    <w:rPr/>
  </w:style>
  <w:style w:type="paragraph" w:styleId="Contents3">
    <w:name w:val="Contents 3"/>
    <w:basedOn w:val="Ndex"/>
    <w:qFormat/>
    <w:pPr>
      <w:tabs>
        <w:tab w:val="clear" w:pos="720"/>
        <w:tab w:val="right" w:pos="9638" w:leader="dot"/>
      </w:tabs>
      <w:ind w:left="566" w:right="0" w:hanging="0"/>
    </w:pPr>
    <w:rPr/>
  </w:style>
  <w:style w:type="paragraph" w:styleId="Contents4">
    <w:name w:val="Contents 4"/>
    <w:basedOn w:val="Ndex"/>
    <w:qFormat/>
    <w:pPr>
      <w:tabs>
        <w:tab w:val="clear" w:pos="720"/>
        <w:tab w:val="right" w:pos="9638" w:leader="dot"/>
      </w:tabs>
      <w:ind w:left="849" w:right="0" w:hanging="0"/>
    </w:pPr>
    <w:rPr/>
  </w:style>
  <w:style w:type="paragraph" w:styleId="Contents5">
    <w:name w:val="Contents 5"/>
    <w:basedOn w:val="Ndex"/>
    <w:qFormat/>
    <w:pPr>
      <w:tabs>
        <w:tab w:val="clear" w:pos="720"/>
        <w:tab w:val="right" w:pos="9638" w:leader="dot"/>
      </w:tabs>
      <w:ind w:left="1132" w:right="0" w:hanging="0"/>
    </w:pPr>
    <w:rPr/>
  </w:style>
  <w:style w:type="paragraph" w:styleId="Contents6">
    <w:name w:val="Contents 6"/>
    <w:basedOn w:val="Ndex"/>
    <w:qFormat/>
    <w:pPr>
      <w:tabs>
        <w:tab w:val="clear" w:pos="720"/>
        <w:tab w:val="right" w:pos="9638" w:leader="dot"/>
      </w:tabs>
      <w:ind w:left="1415" w:right="0" w:hanging="0"/>
    </w:pPr>
    <w:rPr/>
  </w:style>
  <w:style w:type="paragraph" w:styleId="Encapalamentdelataula">
    <w:name w:val="Encapçalament de la taula"/>
    <w:basedOn w:val="Contingutdelataula"/>
    <w:qFormat/>
    <w:pPr>
      <w:jc w:val="center"/>
    </w:pPr>
    <w:rPr>
      <w:b/>
      <w:bCs/>
    </w:rPr>
  </w:style>
  <w:style w:type="paragraph" w:styleId="Ttol21">
    <w:name w:val="Títol 2"/>
    <w:basedOn w:val="LOnormal"/>
    <w:next w:val="LOnormal"/>
    <w:qFormat/>
    <w:pPr>
      <w:spacing w:before="360" w:after="80"/>
      <w:outlineLvl w:val="1"/>
    </w:pPr>
    <w:rPr>
      <w:b/>
      <w:sz w:val="36"/>
      <w:szCs w:val="36"/>
    </w:rPr>
  </w:style>
  <w:style w:type="paragraph" w:styleId="Ttol3">
    <w:name w:val="Títol 3"/>
    <w:basedOn w:val="LOnormal"/>
    <w:next w:val="LOnormal"/>
    <w:qFormat/>
    <w:pPr>
      <w:spacing w:before="280" w:after="80"/>
      <w:outlineLvl w:val="2"/>
    </w:pPr>
    <w:rPr>
      <w:b/>
      <w:sz w:val="28"/>
      <w:szCs w:val="28"/>
    </w:rPr>
  </w:style>
  <w:style w:type="paragraph" w:styleId="Ttol4">
    <w:name w:val="Títol 4"/>
    <w:basedOn w:val="LOnormal"/>
    <w:next w:val="LOnormal"/>
    <w:qFormat/>
    <w:pPr>
      <w:spacing w:before="240" w:after="40"/>
      <w:outlineLvl w:val="3"/>
    </w:pPr>
    <w:rPr>
      <w:b/>
    </w:rPr>
  </w:style>
  <w:style w:type="paragraph" w:styleId="Illustraci">
    <w:name w:val="Il·lustració"/>
    <w:basedOn w:val="Caption"/>
    <w:qFormat/>
    <w:pPr/>
    <w:rPr/>
  </w:style>
  <w:style w:type="paragraph" w:styleId="Citacions">
    <w:name w:val="Citacions"/>
    <w:basedOn w:val="Standard"/>
    <w:qFormat/>
    <w:pPr>
      <w:spacing w:before="0" w:after="283"/>
      <w:ind w:left="567" w:right="567" w:hanging="0"/>
    </w:pPr>
    <w:rPr/>
  </w:style>
  <w:style w:type="paragraph" w:styleId="Contingutdelmarc">
    <w:name w:val="Contingut del marc"/>
    <w:basedOn w:val="Standard"/>
    <w:qFormat/>
    <w:pPr/>
    <w:rPr/>
  </w:style>
  <w:style w:type="paragraph" w:styleId="Textpreformatat">
    <w:name w:val="Text preformatat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Encapalament10">
    <w:name w:val="Encapçalament 10"/>
    <w:basedOn w:val="Encapalament"/>
    <w:next w:val="Textbody"/>
    <w:qFormat/>
    <w:pPr>
      <w:spacing w:before="60" w:after="60"/>
    </w:pPr>
    <w:rPr>
      <w:b/>
      <w:bCs/>
    </w:rPr>
  </w:style>
  <w:style w:type="paragraph" w:styleId="ListParagraph">
    <w:name w:val="List Paragraph"/>
    <w:basedOn w:val="LOnormal"/>
    <w:qFormat/>
    <w:pPr>
      <w:spacing w:before="0" w:after="0"/>
      <w:ind w:left="720" w:right="0" w:hanging="0"/>
      <w:contextualSpacing/>
    </w:pPr>
    <w:rPr>
      <w:szCs w:val="21"/>
    </w:rPr>
  </w:style>
  <w:style w:type="paragraph" w:styleId="Contingut1">
    <w:name w:val="TOC 1"/>
    <w:basedOn w:val="Ndex"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Contingut2">
    <w:name w:val="TOC 2"/>
    <w:basedOn w:val="Ndex"/>
    <w:pPr>
      <w:tabs>
        <w:tab w:val="clear" w:pos="720"/>
        <w:tab w:val="right" w:pos="9355" w:leader="dot"/>
      </w:tabs>
      <w:ind w:left="283" w:right="0" w:hanging="0"/>
    </w:pPr>
    <w:rPr/>
  </w:style>
  <w:style w:type="paragraph" w:styleId="Contingut3">
    <w:name w:val="TOC 3"/>
    <w:basedOn w:val="Ndex"/>
    <w:pPr>
      <w:tabs>
        <w:tab w:val="clear" w:pos="720"/>
        <w:tab w:val="right" w:pos="9071" w:leader="dot"/>
      </w:tabs>
      <w:ind w:left="567" w:right="0" w:hanging="0"/>
    </w:pPr>
    <w:rPr/>
  </w:style>
  <w:style w:type="numbering" w:styleId="WW8Num4">
    <w:name w:val="WW8Num4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://www.zytrax.com/books/ldap/apa/search.html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LibreOffice/7.2.2.2$Linux_X86_64 LibreOffice_project/02b2acce88a210515b4a5bb2e46cbfb63fe97d56</Application>
  <AppVersion>15.0000</AppVersion>
  <Pages>12</Pages>
  <Words>942</Words>
  <Characters>5313</Characters>
  <CharactersWithSpaces>6153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2017-03-27T19:58:00Z</dcterms:created>
  <dc:creator/>
  <dc:description/>
  <dc:language>es-ES</dc:language>
  <cp:lastModifiedBy/>
  <dcterms:modified xsi:type="dcterms:W3CDTF">2022-01-20T09:51:11Z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