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9AE68" w14:textId="77777777" w:rsidR="00F3746A" w:rsidRDefault="001A6915">
      <w:pPr>
        <w:pStyle w:val="Title"/>
      </w:pPr>
      <w:r>
        <w:t>Jane Doe</w:t>
      </w:r>
    </w:p>
    <w:tbl>
      <w:tblPr>
        <w:tblStyle w:val="ResumeTable"/>
        <w:tblW w:w="5000" w:type="pct"/>
        <w:tblLook w:val="04A0" w:firstRow="1" w:lastRow="0" w:firstColumn="1" w:lastColumn="0" w:noHBand="0" w:noVBand="1"/>
        <w:tblDescription w:val="Contact Info"/>
      </w:tblPr>
      <w:tblGrid>
        <w:gridCol w:w="1657"/>
        <w:gridCol w:w="7415"/>
      </w:tblGrid>
      <w:tr w:rsidR="00F3746A" w14:paraId="4E2C82E4" w14:textId="77777777" w:rsidTr="00F3746A">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7354CDEE" w14:textId="77777777" w:rsidR="00F3746A" w:rsidRDefault="00F3746A"/>
        </w:tc>
        <w:tc>
          <w:tcPr>
            <w:tcW w:w="4087" w:type="pct"/>
          </w:tcPr>
          <w:p w14:paraId="176D10DC" w14:textId="77777777" w:rsidR="00F3746A" w:rsidRDefault="00F3746A"/>
        </w:tc>
      </w:tr>
      <w:tr w:rsidR="00F3746A" w14:paraId="6454A8DE" w14:textId="77777777" w:rsidTr="00F3746A">
        <w:tc>
          <w:tcPr>
            <w:tcW w:w="913" w:type="pct"/>
          </w:tcPr>
          <w:p w14:paraId="1CA63CCC" w14:textId="77777777" w:rsidR="00F3746A" w:rsidRDefault="00F3746A"/>
        </w:tc>
        <w:tc>
          <w:tcPr>
            <w:tcW w:w="4087" w:type="pct"/>
          </w:tcPr>
          <w:p w14:paraId="30771B07" w14:textId="77777777" w:rsidR="00F3746A" w:rsidRDefault="001A6915" w:rsidP="001A6915">
            <w:pPr>
              <w:pStyle w:val="ContactInfo"/>
              <w:ind w:right="342"/>
            </w:pPr>
            <w:r>
              <w:t>2577 Main St</w:t>
            </w:r>
            <w:r w:rsidR="002E2D72">
              <w:t xml:space="preserve">, </w:t>
            </w:r>
            <w:r>
              <w:t>Denver</w:t>
            </w:r>
            <w:r w:rsidR="002E2D72">
              <w:t>, CO 801</w:t>
            </w:r>
            <w:r>
              <w:t>18</w:t>
            </w:r>
            <w:r w:rsidR="00A176A9">
              <w:t> </w:t>
            </w:r>
            <w:r w:rsidR="00A176A9">
              <w:rPr>
                <w:color w:val="A6A6A6" w:themeColor="background1" w:themeShade="A6"/>
              </w:rPr>
              <w:t>|</w:t>
            </w:r>
            <w:r w:rsidR="00A176A9">
              <w:t> </w:t>
            </w:r>
            <w:r w:rsidR="002E2D72">
              <w:t>720.333.</w:t>
            </w:r>
            <w:r>
              <w:t>3333</w:t>
            </w:r>
            <w:r w:rsidR="00A176A9">
              <w:rPr>
                <w:color w:val="A6A6A6" w:themeColor="background1" w:themeShade="A6"/>
              </w:rPr>
              <w:t>|</w:t>
            </w:r>
            <w:r w:rsidR="00A176A9">
              <w:t> </w:t>
            </w:r>
            <w:proofErr w:type="spellStart"/>
            <w:r>
              <w:t>jane_doe</w:t>
            </w:r>
            <w:proofErr w:type="spellEnd"/>
            <w:r>
              <w:t xml:space="preserve"> </w:t>
            </w:r>
            <w:r w:rsidR="002E2D72">
              <w:t>@yahoo.com</w:t>
            </w:r>
          </w:p>
        </w:tc>
      </w:tr>
    </w:tbl>
    <w:p w14:paraId="1EDF37E0" w14:textId="77777777" w:rsidR="00F3746A" w:rsidRDefault="00A176A9">
      <w:pPr>
        <w:pStyle w:val="SectionHeading"/>
      </w:pPr>
      <w:r>
        <w:t>Summary</w:t>
      </w:r>
    </w:p>
    <w:tbl>
      <w:tblPr>
        <w:tblStyle w:val="ResumeTable"/>
        <w:tblW w:w="5000" w:type="pct"/>
        <w:tblLook w:val="04A0" w:firstRow="1" w:lastRow="0" w:firstColumn="1" w:lastColumn="0" w:noHBand="0" w:noVBand="1"/>
        <w:tblDescription w:val="Summary"/>
      </w:tblPr>
      <w:tblGrid>
        <w:gridCol w:w="1657"/>
        <w:gridCol w:w="7415"/>
      </w:tblGrid>
      <w:tr w:rsidR="00F3746A" w14:paraId="58CA5328" w14:textId="77777777" w:rsidTr="00F3746A">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746F3D13" w14:textId="77777777" w:rsidR="00F3746A" w:rsidRDefault="00F3746A"/>
        </w:tc>
        <w:tc>
          <w:tcPr>
            <w:tcW w:w="4087" w:type="pct"/>
          </w:tcPr>
          <w:p w14:paraId="6A8704A6" w14:textId="77777777" w:rsidR="00F3746A" w:rsidRDefault="00F3746A"/>
        </w:tc>
      </w:tr>
      <w:tr w:rsidR="00F3746A" w14:paraId="27EECE7E" w14:textId="77777777" w:rsidTr="00B611F2">
        <w:trPr>
          <w:trHeight w:val="540"/>
        </w:trPr>
        <w:tc>
          <w:tcPr>
            <w:tcW w:w="913" w:type="pct"/>
          </w:tcPr>
          <w:p w14:paraId="64E51339" w14:textId="77777777" w:rsidR="00F3746A" w:rsidRDefault="00F3746A"/>
        </w:tc>
        <w:tc>
          <w:tcPr>
            <w:tcW w:w="4087" w:type="pct"/>
          </w:tcPr>
          <w:p w14:paraId="431F6EEA" w14:textId="77777777" w:rsidR="00F3746A" w:rsidRDefault="002E2D72">
            <w:r w:rsidRPr="002E2D72">
              <w:t>To continue my career in the healthcare profession, expand my knowledge in the workforce and continue to have challenging experiences.</w:t>
            </w:r>
          </w:p>
        </w:tc>
      </w:tr>
    </w:tbl>
    <w:p w14:paraId="0F747631" w14:textId="77777777" w:rsidR="00F3746A" w:rsidRDefault="002E2D72">
      <w:pPr>
        <w:pStyle w:val="SectionHeading"/>
      </w:pPr>
      <w:r>
        <w:t>certifications &amp; milestones</w:t>
      </w:r>
    </w:p>
    <w:tbl>
      <w:tblPr>
        <w:tblStyle w:val="ResumeTable"/>
        <w:tblW w:w="5000" w:type="pct"/>
        <w:tblLook w:val="04A0" w:firstRow="1" w:lastRow="0" w:firstColumn="1" w:lastColumn="0" w:noHBand="0" w:noVBand="1"/>
        <w:tblDescription w:val="Skills"/>
      </w:tblPr>
      <w:tblGrid>
        <w:gridCol w:w="1657"/>
        <w:gridCol w:w="7415"/>
      </w:tblGrid>
      <w:tr w:rsidR="00F3746A" w14:paraId="5E831174" w14:textId="77777777" w:rsidTr="00F3746A">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01E6F50B" w14:textId="77777777" w:rsidR="00F3746A" w:rsidRDefault="00F3746A"/>
        </w:tc>
        <w:tc>
          <w:tcPr>
            <w:tcW w:w="4087" w:type="pct"/>
          </w:tcPr>
          <w:p w14:paraId="1453662A" w14:textId="77777777" w:rsidR="00F3746A" w:rsidRDefault="00F3746A"/>
        </w:tc>
      </w:tr>
      <w:tr w:rsidR="00F3746A" w14:paraId="41DD8C84" w14:textId="77777777" w:rsidTr="00F3746A">
        <w:tc>
          <w:tcPr>
            <w:tcW w:w="913" w:type="pct"/>
          </w:tcPr>
          <w:p w14:paraId="654188D2" w14:textId="77777777" w:rsidR="00F3746A" w:rsidRDefault="00F3746A"/>
        </w:tc>
        <w:tc>
          <w:tcPr>
            <w:tcW w:w="4087" w:type="pct"/>
          </w:tcPr>
          <w:p w14:paraId="1E2ADFE5" w14:textId="77777777" w:rsidR="00F3746A" w:rsidRDefault="002E2D72">
            <w:pPr>
              <w:pStyle w:val="Subsection"/>
            </w:pPr>
            <w:r>
              <w:t>Certifications</w:t>
            </w:r>
          </w:p>
          <w:p w14:paraId="6DDC147A" w14:textId="77777777" w:rsidR="00F3746A" w:rsidRDefault="002E2D72" w:rsidP="002E2D72">
            <w:pPr>
              <w:pStyle w:val="ListBullet"/>
            </w:pPr>
            <w:r>
              <w:t xml:space="preserve">March 2016 - </w:t>
            </w:r>
            <w:r w:rsidRPr="002E2D72">
              <w:t>Accredited Case Manager certification from the National Board for Case Management.</w:t>
            </w:r>
          </w:p>
          <w:p w14:paraId="2F0A86AE" w14:textId="77777777" w:rsidR="00C53090" w:rsidRDefault="00C53090" w:rsidP="00C53090">
            <w:pPr>
              <w:pStyle w:val="ListBullet"/>
            </w:pPr>
            <w:r w:rsidRPr="00C53090">
              <w:t>Certified with Basic Life Support with the American Heart Association</w:t>
            </w:r>
          </w:p>
        </w:tc>
      </w:tr>
      <w:sdt>
        <w:sdtPr>
          <w:id w:val="1857463929"/>
          <w15:repeatingSection/>
        </w:sdtPr>
        <w:sdtEndPr/>
        <w:sdtContent>
          <w:sdt>
            <w:sdtPr>
              <w:id w:val="2011181661"/>
              <w:placeholder>
                <w:docPart w:val="6C218BC3E8BB45A9AB990205B1206EAF"/>
              </w:placeholder>
              <w15:repeatingSectionItem/>
            </w:sdtPr>
            <w:sdtEndPr/>
            <w:sdtContent>
              <w:tr w:rsidR="00F3746A" w14:paraId="6436B4C2" w14:textId="77777777" w:rsidTr="00F3746A">
                <w:tc>
                  <w:tcPr>
                    <w:tcW w:w="913" w:type="pct"/>
                  </w:tcPr>
                  <w:p w14:paraId="6B646C7B" w14:textId="77777777" w:rsidR="00F3746A" w:rsidRDefault="00F3746A"/>
                </w:tc>
                <w:tc>
                  <w:tcPr>
                    <w:tcW w:w="4087" w:type="pct"/>
                  </w:tcPr>
                  <w:p w14:paraId="06A2A44C" w14:textId="77777777" w:rsidR="00F3746A" w:rsidRDefault="002E2D72">
                    <w:pPr>
                      <w:pStyle w:val="Subsection"/>
                    </w:pPr>
                    <w:r>
                      <w:t>Milestones</w:t>
                    </w:r>
                  </w:p>
                  <w:p w14:paraId="2885A398" w14:textId="77777777" w:rsidR="002E2D72" w:rsidRDefault="002E2D72" w:rsidP="002E2D72">
                    <w:pPr>
                      <w:pStyle w:val="ListBullet"/>
                    </w:pPr>
                    <w:r>
                      <w:t>1992 – Acquired RN license in the state of Texas</w:t>
                    </w:r>
                  </w:p>
                  <w:p w14:paraId="29E1C999" w14:textId="77777777" w:rsidR="00752C2E" w:rsidRDefault="00752C2E" w:rsidP="002E2D72">
                    <w:pPr>
                      <w:pStyle w:val="ListBullet"/>
                    </w:pPr>
                    <w:r>
                      <w:t>1996 – Transitioned to Case Management</w:t>
                    </w:r>
                  </w:p>
                  <w:p w14:paraId="55FFC214" w14:textId="77777777" w:rsidR="00C53090" w:rsidRDefault="002E2D72" w:rsidP="002E2D72">
                    <w:pPr>
                      <w:pStyle w:val="ListBullet"/>
                    </w:pPr>
                    <w:r w:rsidRPr="002E2D72">
                      <w:t>September 23, 2004 - licensed to practice as a Registered Nurse in Colorado.</w:t>
                    </w:r>
                  </w:p>
                  <w:p w14:paraId="4FC56EC1" w14:textId="77777777" w:rsidR="00F3746A" w:rsidRDefault="00C53090" w:rsidP="00C53090">
                    <w:pPr>
                      <w:pStyle w:val="ListBullet"/>
                    </w:pPr>
                    <w:r w:rsidRPr="00C53090">
                      <w:t>Apr, May, June 2006</w:t>
                    </w:r>
                    <w:r>
                      <w:t xml:space="preserve"> - </w:t>
                    </w:r>
                    <w:r w:rsidRPr="00C53090">
                      <w:t xml:space="preserve">Supervisor of the quarter </w:t>
                    </w:r>
                    <w:r>
                      <w:t>(</w:t>
                    </w:r>
                    <w:proofErr w:type="spellStart"/>
                    <w:r w:rsidRPr="00C53090">
                      <w:t>Parkmoor</w:t>
                    </w:r>
                    <w:proofErr w:type="spellEnd"/>
                    <w:r w:rsidRPr="00C53090">
                      <w:t xml:space="preserve"> Village Healthcare Center</w:t>
                    </w:r>
                    <w:r>
                      <w:t>)</w:t>
                    </w:r>
                  </w:p>
                </w:tc>
                <w:bookmarkStart w:id="0" w:name="_GoBack"/>
                <w:bookmarkEnd w:id="0"/>
              </w:tr>
            </w:sdtContent>
          </w:sdt>
        </w:sdtContent>
      </w:sdt>
    </w:tbl>
    <w:p w14:paraId="21C15DBB" w14:textId="77777777" w:rsidR="00F3746A" w:rsidRDefault="00A176A9">
      <w:pPr>
        <w:pStyle w:val="SectionHeading"/>
      </w:pPr>
      <w:r>
        <w:t>Experience</w:t>
      </w:r>
    </w:p>
    <w:tbl>
      <w:tblPr>
        <w:tblStyle w:val="ResumeTable"/>
        <w:tblW w:w="5000" w:type="pct"/>
        <w:tblLook w:val="04A0" w:firstRow="1" w:lastRow="0" w:firstColumn="1" w:lastColumn="0" w:noHBand="0" w:noVBand="1"/>
        <w:tblDescription w:val="Experience"/>
      </w:tblPr>
      <w:tblGrid>
        <w:gridCol w:w="1657"/>
        <w:gridCol w:w="7415"/>
      </w:tblGrid>
      <w:tr w:rsidR="00F3746A" w14:paraId="52D2297A" w14:textId="77777777" w:rsidTr="00F3746A">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12358DF4" w14:textId="77777777" w:rsidR="00F3746A" w:rsidRDefault="00F3746A">
            <w:pPr>
              <w:spacing w:line="240" w:lineRule="auto"/>
            </w:pPr>
          </w:p>
        </w:tc>
        <w:tc>
          <w:tcPr>
            <w:tcW w:w="4087" w:type="pct"/>
          </w:tcPr>
          <w:p w14:paraId="2B9373E7" w14:textId="77777777" w:rsidR="00F3746A" w:rsidRDefault="00F3746A">
            <w:pPr>
              <w:spacing w:line="240" w:lineRule="auto"/>
            </w:pPr>
          </w:p>
        </w:tc>
      </w:tr>
      <w:tr w:rsidR="00F3746A" w14:paraId="57B0F549" w14:textId="77777777" w:rsidTr="00F3746A">
        <w:tc>
          <w:tcPr>
            <w:tcW w:w="913" w:type="pct"/>
          </w:tcPr>
          <w:p w14:paraId="638E0EE0" w14:textId="77777777" w:rsidR="00F3746A" w:rsidRDefault="00752C2E">
            <w:pPr>
              <w:pStyle w:val="Date"/>
            </w:pPr>
            <w:r w:rsidRPr="00752C2E">
              <w:t>July 2013 – present</w:t>
            </w:r>
          </w:p>
        </w:tc>
        <w:tc>
          <w:tcPr>
            <w:tcW w:w="4087" w:type="pct"/>
          </w:tcPr>
          <w:p w14:paraId="5BDD943F" w14:textId="77777777" w:rsidR="00F3746A" w:rsidRDefault="00752C2E">
            <w:pPr>
              <w:pStyle w:val="Subsection"/>
            </w:pPr>
            <w:r w:rsidRPr="00752C2E">
              <w:t xml:space="preserve">Utilization Review – Fulltime RN Case </w:t>
            </w:r>
            <w:proofErr w:type="gramStart"/>
            <w:r w:rsidRPr="00752C2E">
              <w:t>Manager</w:t>
            </w:r>
            <w:r w:rsidR="00A176A9">
              <w:t>,  </w:t>
            </w:r>
            <w:r w:rsidRPr="00752C2E">
              <w:rPr>
                <w:rStyle w:val="Emphasis"/>
              </w:rPr>
              <w:t>Castle</w:t>
            </w:r>
            <w:proofErr w:type="gramEnd"/>
            <w:r w:rsidRPr="00752C2E">
              <w:rPr>
                <w:rStyle w:val="Emphasis"/>
              </w:rPr>
              <w:t xml:space="preserve"> Rock Adventist Hospital</w:t>
            </w:r>
          </w:p>
          <w:p w14:paraId="5E8D0BCD" w14:textId="77777777" w:rsidR="00F3746A" w:rsidRDefault="00752C2E" w:rsidP="00752C2E">
            <w:pPr>
              <w:pStyle w:val="ListBullet"/>
            </w:pPr>
            <w:r w:rsidRPr="00752C2E">
              <w:t>Utilization review &amp; discharge planning. Including admission, concurrent, and retrospective reviews. Familiar with HMO plans, commercial insurance plans, and Medicare/Medicaid regulations for covered benefits.</w:t>
            </w:r>
          </w:p>
          <w:p w14:paraId="640AAC49" w14:textId="77777777" w:rsidR="00752C2E" w:rsidRDefault="00752C2E" w:rsidP="00752C2E">
            <w:pPr>
              <w:pStyle w:val="ListBullet"/>
            </w:pPr>
            <w:r w:rsidRPr="00752C2E">
              <w:t>Assess, plan, and evaluate the care of a designated caseload of patients so that clinical &amp; financial outcomes are achieved.</w:t>
            </w:r>
          </w:p>
          <w:p w14:paraId="08804D2E" w14:textId="77777777" w:rsidR="00752C2E" w:rsidRDefault="00752C2E" w:rsidP="00752C2E">
            <w:pPr>
              <w:pStyle w:val="ListBullet"/>
            </w:pPr>
            <w:r w:rsidRPr="00752C2E">
              <w:t>Maintained current knowledge &amp; skills necessary to provide care/services to the age of the patients served in the hospital facility.</w:t>
            </w:r>
          </w:p>
          <w:p w14:paraId="3D1D9D53" w14:textId="77777777" w:rsidR="00752C2E" w:rsidRDefault="00752C2E" w:rsidP="00752C2E">
            <w:pPr>
              <w:pStyle w:val="ListBullet"/>
            </w:pPr>
            <w:r w:rsidRPr="00752C2E">
              <w:t>Evaluating quality care and effective utilization of hospital &amp; community resources.</w:t>
            </w:r>
          </w:p>
          <w:p w14:paraId="34295B29" w14:textId="77777777" w:rsidR="00752C2E" w:rsidRDefault="00752C2E" w:rsidP="00752C2E">
            <w:pPr>
              <w:pStyle w:val="ListBullet"/>
            </w:pPr>
            <w:r w:rsidRPr="00752C2E">
              <w:t>Managing patient care to prevent fragmentation and duplication of services.</w:t>
            </w:r>
          </w:p>
          <w:p w14:paraId="319AFDDA" w14:textId="77777777" w:rsidR="00752C2E" w:rsidRDefault="00752C2E" w:rsidP="00752C2E">
            <w:pPr>
              <w:pStyle w:val="ListBullet"/>
            </w:pPr>
            <w:r w:rsidRPr="00752C2E">
              <w:t>Participate in Daily (Monday Through Friday) interdisciplinary rounds</w:t>
            </w:r>
          </w:p>
          <w:p w14:paraId="22095263" w14:textId="77777777" w:rsidR="00752C2E" w:rsidRDefault="00752C2E" w:rsidP="00752C2E">
            <w:pPr>
              <w:pStyle w:val="ListBullet"/>
            </w:pPr>
            <w:r w:rsidRPr="00752C2E">
              <w:t>Responsible for monthly Utilization reports including, increased length of stay, readmission within 30 days, length of stay and denials. Responsible for presenting this information on monthly basis to the UM committee.</w:t>
            </w:r>
          </w:p>
          <w:p w14:paraId="5AAA70A9" w14:textId="77777777" w:rsidR="00752C2E" w:rsidRDefault="00752C2E" w:rsidP="00752C2E">
            <w:pPr>
              <w:pStyle w:val="ListBullet"/>
            </w:pPr>
            <w:r w:rsidRPr="00752C2E">
              <w:t xml:space="preserve">Computer skills: Word, Windows, Excel, internet explorer, </w:t>
            </w:r>
            <w:proofErr w:type="spellStart"/>
            <w:r w:rsidRPr="00752C2E">
              <w:t>Interqual</w:t>
            </w:r>
            <w:proofErr w:type="spellEnd"/>
            <w:r w:rsidRPr="00752C2E">
              <w:t xml:space="preserve">, Current MCG super user, and </w:t>
            </w:r>
            <w:proofErr w:type="spellStart"/>
            <w:r w:rsidRPr="00752C2E">
              <w:t>Allscripts</w:t>
            </w:r>
            <w:proofErr w:type="spellEnd"/>
            <w:r w:rsidRPr="00752C2E">
              <w:t xml:space="preserve"> super user which is a software application that enables the case managers to enter the patients concurrent review, authorizations, and discharge </w:t>
            </w:r>
            <w:r w:rsidRPr="00752C2E">
              <w:lastRenderedPageBreak/>
              <w:t xml:space="preserve">planning needs identified. </w:t>
            </w:r>
            <w:proofErr w:type="spellStart"/>
            <w:r w:rsidRPr="00752C2E">
              <w:t>Meditech</w:t>
            </w:r>
            <w:proofErr w:type="spellEnd"/>
            <w:r w:rsidRPr="00752C2E">
              <w:t xml:space="preserve">, which is an electronic medical record application, currently being used at </w:t>
            </w:r>
            <w:proofErr w:type="spellStart"/>
            <w:r w:rsidRPr="00752C2E">
              <w:t>Centura</w:t>
            </w:r>
            <w:proofErr w:type="spellEnd"/>
            <w:r w:rsidRPr="00752C2E">
              <w:t xml:space="preserve"> hospitals.</w:t>
            </w:r>
          </w:p>
        </w:tc>
      </w:tr>
      <w:sdt>
        <w:sdtPr>
          <w:rPr>
            <w:color w:val="595959" w:themeColor="text1" w:themeTint="A6"/>
          </w:rPr>
          <w:id w:val="-1144189173"/>
          <w15:repeatingSection/>
        </w:sdtPr>
        <w:sdtEndPr/>
        <w:sdtContent>
          <w:sdt>
            <w:sdtPr>
              <w:rPr>
                <w:color w:val="595959" w:themeColor="text1" w:themeTint="A6"/>
              </w:rPr>
              <w:id w:val="-693077924"/>
              <w:placeholder>
                <w:docPart w:val="6C218BC3E8BB45A9AB990205B1206EAF"/>
              </w:placeholder>
              <w15:repeatingSectionItem/>
            </w:sdtPr>
            <w:sdtEndPr/>
            <w:sdtContent>
              <w:tr w:rsidR="00F3746A" w14:paraId="44055F94" w14:textId="77777777" w:rsidTr="00F3746A">
                <w:tc>
                  <w:tcPr>
                    <w:tcW w:w="913" w:type="pct"/>
                  </w:tcPr>
                  <w:p w14:paraId="3ABECEF5" w14:textId="77777777" w:rsidR="00F3746A" w:rsidRDefault="00752C2E">
                    <w:pPr>
                      <w:pStyle w:val="Date"/>
                    </w:pPr>
                    <w:r w:rsidRPr="00752C2E">
                      <w:t>May 2011 – July 2013</w:t>
                    </w:r>
                  </w:p>
                </w:tc>
                <w:tc>
                  <w:tcPr>
                    <w:tcW w:w="4087" w:type="pct"/>
                  </w:tcPr>
                  <w:p w14:paraId="451653E3" w14:textId="77777777" w:rsidR="00F3746A" w:rsidRDefault="00752C2E">
                    <w:pPr>
                      <w:pStyle w:val="Subsection"/>
                    </w:pPr>
                    <w:r w:rsidRPr="00752C2E">
                      <w:t xml:space="preserve">PRN RN Case </w:t>
                    </w:r>
                    <w:proofErr w:type="gramStart"/>
                    <w:r w:rsidRPr="00752C2E">
                      <w:t>Manager</w:t>
                    </w:r>
                    <w:r w:rsidR="00A176A9">
                      <w:t>,  </w:t>
                    </w:r>
                    <w:r w:rsidRPr="00752C2E">
                      <w:rPr>
                        <w:rStyle w:val="Emphasis"/>
                      </w:rPr>
                      <w:t>Littleton</w:t>
                    </w:r>
                    <w:proofErr w:type="gramEnd"/>
                    <w:r w:rsidRPr="00752C2E">
                      <w:rPr>
                        <w:rStyle w:val="Emphasis"/>
                      </w:rPr>
                      <w:t xml:space="preserve"> Adventist Hospital</w:t>
                    </w:r>
                    <w:r>
                      <w:rPr>
                        <w:rStyle w:val="Emphasis"/>
                      </w:rPr>
                      <w:t xml:space="preserve"> – Littleton, CO</w:t>
                    </w:r>
                  </w:p>
                  <w:p w14:paraId="049CFEDD" w14:textId="77777777" w:rsidR="00752C2E" w:rsidRDefault="00752C2E" w:rsidP="00752C2E">
                    <w:pPr>
                      <w:pStyle w:val="ListBullet"/>
                    </w:pPr>
                    <w:r w:rsidRPr="00752C2E">
                      <w:t>Utilization review &amp; discharge planning. Including admission, concurrent, and retrospective reviews. Familiar with HMO plans, commercial insurance plans, and Medicare/Medicaid regulations for covered benefits.</w:t>
                    </w:r>
                  </w:p>
                  <w:p w14:paraId="15EA1E22" w14:textId="77777777" w:rsidR="00752C2E" w:rsidRDefault="00752C2E" w:rsidP="00752C2E">
                    <w:pPr>
                      <w:pStyle w:val="ListBullet"/>
                    </w:pPr>
                    <w:r w:rsidRPr="00752C2E">
                      <w:t>Assess, plan, and evaluate the care of a designated caseload of patients so that clinical &amp; financial outcomes are achieved.</w:t>
                    </w:r>
                  </w:p>
                  <w:p w14:paraId="5192BA85" w14:textId="77777777" w:rsidR="00752C2E" w:rsidRDefault="00752C2E" w:rsidP="00752C2E">
                    <w:pPr>
                      <w:pStyle w:val="ListBullet"/>
                    </w:pPr>
                    <w:r w:rsidRPr="00752C2E">
                      <w:t>Maintained current knowledge &amp; skills necessary to provide care/services to the age of the patients served in the hospital facility.</w:t>
                    </w:r>
                  </w:p>
                  <w:p w14:paraId="050A54B1" w14:textId="77777777" w:rsidR="00752C2E" w:rsidRDefault="00752C2E" w:rsidP="00752C2E">
                    <w:pPr>
                      <w:pStyle w:val="ListBullet"/>
                    </w:pPr>
                    <w:r w:rsidRPr="00752C2E">
                      <w:t>Evaluating quality care and effective utilization of hospital &amp; community resources.</w:t>
                    </w:r>
                  </w:p>
                  <w:p w14:paraId="785FABA4" w14:textId="77777777" w:rsidR="00752C2E" w:rsidRDefault="00752C2E" w:rsidP="00752C2E">
                    <w:pPr>
                      <w:pStyle w:val="ListBullet"/>
                    </w:pPr>
                    <w:r w:rsidRPr="00752C2E">
                      <w:t>Managing patient care to prevent fragmentation and duplication of services.</w:t>
                    </w:r>
                  </w:p>
                  <w:p w14:paraId="0948AC44" w14:textId="77777777" w:rsidR="00F3746A" w:rsidRDefault="00752C2E" w:rsidP="00752C2E">
                    <w:pPr>
                      <w:pStyle w:val="ListBullet"/>
                    </w:pPr>
                    <w:r w:rsidRPr="00752C2E">
                      <w:t xml:space="preserve">Computer skills: Word, Windows, Excel, internet explorer, </w:t>
                    </w:r>
                    <w:proofErr w:type="spellStart"/>
                    <w:r w:rsidRPr="00752C2E">
                      <w:t>Interqual</w:t>
                    </w:r>
                    <w:proofErr w:type="spellEnd"/>
                    <w:r w:rsidRPr="00752C2E">
                      <w:t xml:space="preserve">, MCG and </w:t>
                    </w:r>
                    <w:proofErr w:type="spellStart"/>
                    <w:r w:rsidRPr="00752C2E">
                      <w:t>Allscripts</w:t>
                    </w:r>
                    <w:proofErr w:type="spellEnd"/>
                    <w:r w:rsidRPr="00752C2E">
                      <w:t xml:space="preserve"> which is a software application that enables the case managers to enter the patients concurrent review, authorizations, and discharge planning needs identified. </w:t>
                    </w:r>
                    <w:proofErr w:type="spellStart"/>
                    <w:r w:rsidRPr="00752C2E">
                      <w:t>Meditech</w:t>
                    </w:r>
                    <w:proofErr w:type="spellEnd"/>
                    <w:r w:rsidRPr="00752C2E">
                      <w:t xml:space="preserve">, which is an electronic medical record application, currently being used at </w:t>
                    </w:r>
                    <w:proofErr w:type="spellStart"/>
                    <w:r w:rsidRPr="00752C2E">
                      <w:t>Centura</w:t>
                    </w:r>
                    <w:proofErr w:type="spellEnd"/>
                    <w:r w:rsidRPr="00752C2E">
                      <w:t xml:space="preserve"> hospitals.</w:t>
                    </w:r>
                  </w:p>
                </w:tc>
              </w:tr>
            </w:sdtContent>
          </w:sdt>
          <w:sdt>
            <w:sdtPr>
              <w:rPr>
                <w:color w:val="595959" w:themeColor="text1" w:themeTint="A6"/>
              </w:rPr>
              <w:id w:val="122052021"/>
              <w:placeholder>
                <w:docPart w:val="E4B245B65CAA4DBFBB62BF5F4C0F6D19"/>
              </w:placeholder>
              <w15:repeatingSectionItem/>
            </w:sdtPr>
            <w:sdtEndPr/>
            <w:sdtContent>
              <w:tr w:rsidR="00752C2E" w14:paraId="3391DBCC" w14:textId="77777777" w:rsidTr="00F3746A">
                <w:tc>
                  <w:tcPr>
                    <w:tcW w:w="913" w:type="pct"/>
                  </w:tcPr>
                  <w:p w14:paraId="1D30976B" w14:textId="77777777" w:rsidR="00752C2E" w:rsidRPr="00752C2E" w:rsidRDefault="00752C2E" w:rsidP="00752C2E">
                    <w:pPr>
                      <w:pStyle w:val="Date"/>
                    </w:pPr>
                    <w:r w:rsidRPr="00752C2E">
                      <w:t>July 2010 – December 2011</w:t>
                    </w:r>
                  </w:p>
                </w:tc>
                <w:tc>
                  <w:tcPr>
                    <w:tcW w:w="4087" w:type="pct"/>
                  </w:tcPr>
                  <w:p w14:paraId="6C2DB7DD" w14:textId="77777777" w:rsidR="00752C2E" w:rsidRDefault="00752C2E">
                    <w:pPr>
                      <w:pStyle w:val="Subsection"/>
                    </w:pPr>
                    <w:r w:rsidRPr="00752C2E">
                      <w:t xml:space="preserve">RN Part Time Office </w:t>
                    </w:r>
                    <w:proofErr w:type="gramStart"/>
                    <w:r w:rsidRPr="00752C2E">
                      <w:t>Assistant</w:t>
                    </w:r>
                    <w:r>
                      <w:t>,  </w:t>
                    </w:r>
                    <w:r w:rsidRPr="00752C2E">
                      <w:rPr>
                        <w:rStyle w:val="Emphasis"/>
                      </w:rPr>
                      <w:t>Boyd</w:t>
                    </w:r>
                    <w:proofErr w:type="gramEnd"/>
                    <w:r w:rsidRPr="00752C2E">
                      <w:rPr>
                        <w:rStyle w:val="Emphasis"/>
                      </w:rPr>
                      <w:t xml:space="preserve"> Chiropractic Center</w:t>
                    </w:r>
                    <w:r>
                      <w:rPr>
                        <w:rStyle w:val="Emphasis"/>
                      </w:rPr>
                      <w:t xml:space="preserve"> – Castle Rock, CO</w:t>
                    </w:r>
                  </w:p>
                  <w:p w14:paraId="30F38AE1" w14:textId="77777777" w:rsidR="00752C2E" w:rsidRDefault="00752C2E" w:rsidP="00752C2E">
                    <w:pPr>
                      <w:pStyle w:val="ListBullet"/>
                    </w:pPr>
                    <w:r w:rsidRPr="00752C2E">
                      <w:t>Schedule appointments</w:t>
                    </w:r>
                  </w:p>
                  <w:p w14:paraId="0A239B4E" w14:textId="77777777" w:rsidR="00752C2E" w:rsidRDefault="00752C2E" w:rsidP="00752C2E">
                    <w:pPr>
                      <w:pStyle w:val="ListBullet"/>
                    </w:pPr>
                    <w:r w:rsidRPr="00752C2E">
                      <w:t>Check in patients prior to appointment</w:t>
                    </w:r>
                    <w:r>
                      <w:t xml:space="preserve">, </w:t>
                    </w:r>
                    <w:r w:rsidRPr="00752C2E">
                      <w:t>verify insurance benefits and collect copay if needed.</w:t>
                    </w:r>
                  </w:p>
                  <w:p w14:paraId="1309B058" w14:textId="77777777" w:rsidR="00752C2E" w:rsidRDefault="00752C2E" w:rsidP="00752C2E">
                    <w:pPr>
                      <w:pStyle w:val="ListBullet"/>
                    </w:pPr>
                    <w:r w:rsidRPr="00752C2E">
                      <w:t>Assemble new charts for new patients.</w:t>
                    </w:r>
                  </w:p>
                  <w:p w14:paraId="75BECB80" w14:textId="77777777" w:rsidR="00752C2E" w:rsidRDefault="00752C2E" w:rsidP="00752C2E">
                    <w:pPr>
                      <w:pStyle w:val="ListBullet"/>
                    </w:pPr>
                    <w:r w:rsidRPr="00752C2E">
                      <w:t>Place patients on chiropractic therapies as ordered per Doctor.</w:t>
                    </w:r>
                  </w:p>
                </w:tc>
              </w:tr>
            </w:sdtContent>
          </w:sdt>
          <w:sdt>
            <w:sdtPr>
              <w:rPr>
                <w:color w:val="595959" w:themeColor="text1" w:themeTint="A6"/>
              </w:rPr>
              <w:id w:val="-2091925693"/>
              <w:placeholder>
                <w:docPart w:val="FA9C8F4B013D4C789A325574DAABE37E"/>
              </w:placeholder>
              <w15:repeatingSectionItem/>
            </w:sdtPr>
            <w:sdtEndPr/>
            <w:sdtContent>
              <w:tr w:rsidR="00752C2E" w14:paraId="4F43A732" w14:textId="77777777" w:rsidTr="00F3746A">
                <w:tc>
                  <w:tcPr>
                    <w:tcW w:w="913" w:type="pct"/>
                  </w:tcPr>
                  <w:p w14:paraId="7DA9E2F8" w14:textId="77777777" w:rsidR="00752C2E" w:rsidRPr="00752C2E" w:rsidRDefault="00752C2E" w:rsidP="00752C2E">
                    <w:pPr>
                      <w:pStyle w:val="Date"/>
                    </w:pPr>
                    <w:r w:rsidRPr="00752C2E">
                      <w:t>August 2008 – July 2010</w:t>
                    </w:r>
                  </w:p>
                </w:tc>
                <w:tc>
                  <w:tcPr>
                    <w:tcW w:w="4087" w:type="pct"/>
                  </w:tcPr>
                  <w:p w14:paraId="79753755" w14:textId="77777777" w:rsidR="00752C2E" w:rsidRDefault="00752C2E">
                    <w:pPr>
                      <w:pStyle w:val="Subsection"/>
                    </w:pPr>
                    <w:r w:rsidRPr="00752C2E">
                      <w:t xml:space="preserve">Fulltime RN Case </w:t>
                    </w:r>
                    <w:proofErr w:type="gramStart"/>
                    <w:r w:rsidRPr="00752C2E">
                      <w:t>Manager</w:t>
                    </w:r>
                    <w:r>
                      <w:t>,  </w:t>
                    </w:r>
                    <w:r w:rsidRPr="00752C2E">
                      <w:rPr>
                        <w:rStyle w:val="Emphasis"/>
                      </w:rPr>
                      <w:t>Parker</w:t>
                    </w:r>
                    <w:proofErr w:type="gramEnd"/>
                    <w:r w:rsidRPr="00752C2E">
                      <w:rPr>
                        <w:rStyle w:val="Emphasis"/>
                      </w:rPr>
                      <w:t xml:space="preserve"> Adventist Hospital</w:t>
                    </w:r>
                    <w:r>
                      <w:rPr>
                        <w:rStyle w:val="Emphasis"/>
                      </w:rPr>
                      <w:t xml:space="preserve"> – Parker, CO</w:t>
                    </w:r>
                  </w:p>
                  <w:p w14:paraId="20D89FCF" w14:textId="77777777" w:rsidR="00C53090" w:rsidRDefault="00752C2E" w:rsidP="00752C2E">
                    <w:pPr>
                      <w:pStyle w:val="ListBullet"/>
                    </w:pPr>
                    <w:r w:rsidRPr="00752C2E">
                      <w:t>Utilization review &amp; discharge planning. Including admission, concurrent, and retrospective reviews. Familiar with HMO plans, commercial insurance plans, and Medicare/Medicaid regulations for covered benefits.</w:t>
                    </w:r>
                  </w:p>
                  <w:p w14:paraId="31777947" w14:textId="77777777" w:rsidR="00C53090" w:rsidRDefault="00C53090" w:rsidP="00C53090">
                    <w:pPr>
                      <w:pStyle w:val="ListBullet"/>
                    </w:pPr>
                    <w:r w:rsidRPr="00C53090">
                      <w:t>Assess, plan, and evaluate the care of a designated caseload of patients so that clinical &amp; financial outcomes are achieved.</w:t>
                    </w:r>
                  </w:p>
                  <w:p w14:paraId="4F7471A8" w14:textId="77777777" w:rsidR="00C53090" w:rsidRDefault="00C53090" w:rsidP="00C53090">
                    <w:pPr>
                      <w:pStyle w:val="ListBullet"/>
                    </w:pPr>
                    <w:r w:rsidRPr="00C53090">
                      <w:t>Maintained current knowledge &amp; skills necessary to provide care/services to the age of the patients served in the hospital facility.</w:t>
                    </w:r>
                  </w:p>
                  <w:p w14:paraId="41392434" w14:textId="77777777" w:rsidR="00C53090" w:rsidRDefault="00C53090" w:rsidP="00C53090">
                    <w:pPr>
                      <w:pStyle w:val="ListBullet"/>
                    </w:pPr>
                    <w:r w:rsidRPr="00C53090">
                      <w:t>Evaluating quality care and effective utilization of hospital &amp; community resources.</w:t>
                    </w:r>
                  </w:p>
                  <w:p w14:paraId="482EC77E" w14:textId="77777777" w:rsidR="00C53090" w:rsidRDefault="00C53090" w:rsidP="00C53090">
                    <w:pPr>
                      <w:pStyle w:val="ListBullet"/>
                    </w:pPr>
                    <w:r w:rsidRPr="00C53090">
                      <w:t>Managing patient care to prevent fragmentation and duplication of services.</w:t>
                    </w:r>
                  </w:p>
                  <w:p w14:paraId="45A7F621" w14:textId="77777777" w:rsidR="00C53090" w:rsidRDefault="00C53090" w:rsidP="00C53090">
                    <w:pPr>
                      <w:pStyle w:val="ListBullet"/>
                    </w:pPr>
                    <w:r w:rsidRPr="00C53090">
                      <w:t>Responsible for running the interdisciplinary team meeting three times every week to discuss the patient’s progress and discharge plan.</w:t>
                    </w:r>
                  </w:p>
                  <w:p w14:paraId="579A2328" w14:textId="77777777" w:rsidR="00752C2E" w:rsidRDefault="00C53090" w:rsidP="00C53090">
                    <w:pPr>
                      <w:pStyle w:val="ListBullet"/>
                    </w:pPr>
                    <w:r w:rsidRPr="00C53090">
                      <w:t xml:space="preserve">Computer skills: Word, Windows, Excel, internet explorer, </w:t>
                    </w:r>
                    <w:proofErr w:type="spellStart"/>
                    <w:r w:rsidRPr="00C53090">
                      <w:t>Interqual</w:t>
                    </w:r>
                    <w:proofErr w:type="spellEnd"/>
                    <w:r w:rsidRPr="00C53090">
                      <w:t xml:space="preserve">, </w:t>
                    </w:r>
                    <w:proofErr w:type="spellStart"/>
                    <w:r w:rsidRPr="00C53090">
                      <w:t>Milliman</w:t>
                    </w:r>
                    <w:proofErr w:type="spellEnd"/>
                    <w:r w:rsidRPr="00C53090">
                      <w:t xml:space="preserve"> and ECIN, which is a software application that enables the case managers to enter the patients concurrent review, authorizations, and discharge planning needs identified. </w:t>
                    </w:r>
                    <w:proofErr w:type="spellStart"/>
                    <w:r w:rsidRPr="00C53090">
                      <w:t>Meditech</w:t>
                    </w:r>
                    <w:proofErr w:type="spellEnd"/>
                    <w:r w:rsidRPr="00C53090">
                      <w:t>, which is an electronic medical record application, currently being used at Parker hospital.</w:t>
                    </w:r>
                  </w:p>
                </w:tc>
              </w:tr>
            </w:sdtContent>
          </w:sdt>
          <w:sdt>
            <w:sdtPr>
              <w:rPr>
                <w:color w:val="595959" w:themeColor="text1" w:themeTint="A6"/>
              </w:rPr>
              <w:id w:val="2030983175"/>
              <w:placeholder>
                <w:docPart w:val="0D9814C937EF40A49F944CF0172FBFD5"/>
              </w:placeholder>
              <w15:repeatingSectionItem/>
            </w:sdtPr>
            <w:sdtEndPr/>
            <w:sdtContent>
              <w:tr w:rsidR="00C53090" w14:paraId="5CAD7D65" w14:textId="77777777" w:rsidTr="00F3746A">
                <w:tc>
                  <w:tcPr>
                    <w:tcW w:w="913" w:type="pct"/>
                  </w:tcPr>
                  <w:p w14:paraId="7172180E" w14:textId="77777777" w:rsidR="00C53090" w:rsidRPr="00752C2E" w:rsidRDefault="00C53090" w:rsidP="00752C2E">
                    <w:pPr>
                      <w:pStyle w:val="Date"/>
                    </w:pPr>
                    <w:r w:rsidRPr="00752C2E">
                      <w:t>August 2008 – July 2010</w:t>
                    </w:r>
                  </w:p>
                </w:tc>
                <w:tc>
                  <w:tcPr>
                    <w:tcW w:w="4087" w:type="pct"/>
                  </w:tcPr>
                  <w:p w14:paraId="4111CAB2" w14:textId="77777777" w:rsidR="00C53090" w:rsidRPr="00C53090" w:rsidRDefault="00C53090" w:rsidP="00C53090">
                    <w:pPr>
                      <w:pStyle w:val="Subsection"/>
                      <w:rPr>
                        <w:rStyle w:val="Emphasis"/>
                        <w:i w:val="0"/>
                        <w:iCs w:val="0"/>
                        <w:color w:val="595959" w:themeColor="text1" w:themeTint="A6"/>
                      </w:rPr>
                    </w:pPr>
                    <w:r w:rsidRPr="00C53090">
                      <w:t xml:space="preserve">Front </w:t>
                    </w:r>
                    <w:proofErr w:type="gramStart"/>
                    <w:r w:rsidRPr="00C53090">
                      <w:t>Desk</w:t>
                    </w:r>
                    <w:r>
                      <w:t>,  </w:t>
                    </w:r>
                    <w:r w:rsidRPr="00C53090">
                      <w:rPr>
                        <w:rStyle w:val="Emphasis"/>
                      </w:rPr>
                      <w:t>Plum</w:t>
                    </w:r>
                    <w:proofErr w:type="gramEnd"/>
                    <w:r w:rsidRPr="00C53090">
                      <w:rPr>
                        <w:rStyle w:val="Emphasis"/>
                      </w:rPr>
                      <w:t xml:space="preserve"> Creek Medical – Castle Rock, CO</w:t>
                    </w:r>
                  </w:p>
                  <w:p w14:paraId="6299E102" w14:textId="77777777" w:rsidR="00C53090" w:rsidRDefault="00C53090" w:rsidP="00C53090">
                    <w:pPr>
                      <w:pStyle w:val="ListBullet"/>
                    </w:pPr>
                    <w:r w:rsidRPr="00C53090">
                      <w:t>Schedule physician appointments</w:t>
                    </w:r>
                  </w:p>
                  <w:p w14:paraId="4459FB78" w14:textId="77777777" w:rsidR="00C53090" w:rsidRDefault="00C53090" w:rsidP="00C53090">
                    <w:pPr>
                      <w:pStyle w:val="ListBullet"/>
                    </w:pPr>
                    <w:r w:rsidRPr="00C53090">
                      <w:t>Check in patients prior to appointment= verify insurance and collect copay if needed.</w:t>
                    </w:r>
                  </w:p>
                  <w:p w14:paraId="4B10FA18" w14:textId="77777777" w:rsidR="00C53090" w:rsidRDefault="00C53090" w:rsidP="00C53090">
                    <w:pPr>
                      <w:pStyle w:val="ListBullet"/>
                    </w:pPr>
                    <w:r w:rsidRPr="00C53090">
                      <w:t>Assemble new charts for new patients</w:t>
                    </w:r>
                  </w:p>
                  <w:p w14:paraId="655739D7" w14:textId="77777777" w:rsidR="00C53090" w:rsidRDefault="00C53090" w:rsidP="00C53090">
                    <w:pPr>
                      <w:pStyle w:val="ListBullet"/>
                    </w:pPr>
                    <w:r w:rsidRPr="00C53090">
                      <w:lastRenderedPageBreak/>
                      <w:t>Put new patient information into computer system</w:t>
                    </w:r>
                  </w:p>
                  <w:p w14:paraId="5E52E61D" w14:textId="77777777" w:rsidR="00C53090" w:rsidRDefault="00C53090" w:rsidP="00C53090">
                    <w:pPr>
                      <w:pStyle w:val="ListBullet"/>
                    </w:pPr>
                    <w:r w:rsidRPr="00C53090">
                      <w:t>Assist with triaging phone calls for urgent care needs</w:t>
                    </w:r>
                  </w:p>
                  <w:p w14:paraId="2D52CDCA" w14:textId="77777777" w:rsidR="00C53090" w:rsidRDefault="00C53090" w:rsidP="00C53090">
                    <w:pPr>
                      <w:pStyle w:val="ListBullet"/>
                    </w:pPr>
                    <w:r w:rsidRPr="00C53090">
                      <w:t>Assist in medical records as needed</w:t>
                    </w:r>
                  </w:p>
                </w:tc>
              </w:tr>
            </w:sdtContent>
          </w:sdt>
          <w:sdt>
            <w:sdtPr>
              <w:rPr>
                <w:color w:val="595959" w:themeColor="text1" w:themeTint="A6"/>
              </w:rPr>
              <w:id w:val="-201246280"/>
              <w:placeholder>
                <w:docPart w:val="7C1FA93B6FEA4109A0321F926F93E9C3"/>
              </w:placeholder>
              <w15:repeatingSectionItem/>
            </w:sdtPr>
            <w:sdtEndPr/>
            <w:sdtContent>
              <w:tr w:rsidR="00C53090" w14:paraId="1D234702" w14:textId="77777777" w:rsidTr="00F3746A">
                <w:tc>
                  <w:tcPr>
                    <w:tcW w:w="913" w:type="pct"/>
                  </w:tcPr>
                  <w:p w14:paraId="06B082AE" w14:textId="77777777" w:rsidR="00C53090" w:rsidRPr="00752C2E" w:rsidRDefault="00C53090" w:rsidP="00752C2E">
                    <w:pPr>
                      <w:pStyle w:val="Date"/>
                    </w:pPr>
                    <w:r w:rsidRPr="00C53090">
                      <w:t>July 2005 – November 2006</w:t>
                    </w:r>
                  </w:p>
                </w:tc>
                <w:tc>
                  <w:tcPr>
                    <w:tcW w:w="4087" w:type="pct"/>
                  </w:tcPr>
                  <w:p w14:paraId="3C9211C5" w14:textId="77777777" w:rsidR="00C53090" w:rsidRPr="00C53090" w:rsidRDefault="00C53090" w:rsidP="00C53090">
                    <w:pPr>
                      <w:pStyle w:val="Subsection"/>
                      <w:rPr>
                        <w:rStyle w:val="Emphasis"/>
                        <w:i w:val="0"/>
                        <w:iCs w:val="0"/>
                        <w:color w:val="595959" w:themeColor="text1" w:themeTint="A6"/>
                      </w:rPr>
                    </w:pPr>
                    <w:r w:rsidRPr="00C53090">
                      <w:t xml:space="preserve">RN Case </w:t>
                    </w:r>
                    <w:proofErr w:type="gramStart"/>
                    <w:r w:rsidRPr="00C53090">
                      <w:t>Manager</w:t>
                    </w:r>
                    <w:r>
                      <w:t>,  </w:t>
                    </w:r>
                    <w:proofErr w:type="spellStart"/>
                    <w:r w:rsidRPr="00C53090">
                      <w:rPr>
                        <w:rStyle w:val="Emphasis"/>
                      </w:rPr>
                      <w:t>Parkmoor</w:t>
                    </w:r>
                    <w:proofErr w:type="spellEnd"/>
                    <w:proofErr w:type="gramEnd"/>
                    <w:r w:rsidRPr="00C53090">
                      <w:rPr>
                        <w:rStyle w:val="Emphasis"/>
                      </w:rPr>
                      <w:t xml:space="preserve"> Village Healthcare Center - Colorado Springs, CO</w:t>
                    </w:r>
                  </w:p>
                  <w:p w14:paraId="4AC0941F" w14:textId="77777777" w:rsidR="00C53090" w:rsidRDefault="00C53090" w:rsidP="00C53090">
                    <w:pPr>
                      <w:pStyle w:val="ListBullet"/>
                    </w:pPr>
                    <w:r w:rsidRPr="00C53090">
                      <w:t>Utilization review &amp; discharge planning. Including admission, concurrent, and retrospective reviews. Familiar with HMO plans, commercial insurance plans, and Medicare/Medicaid regulations for covered benefits.</w:t>
                    </w:r>
                  </w:p>
                  <w:p w14:paraId="58FF5622" w14:textId="77777777" w:rsidR="00C53090" w:rsidRDefault="00C53090" w:rsidP="00C53090">
                    <w:pPr>
                      <w:pStyle w:val="ListBullet"/>
                    </w:pPr>
                    <w:r w:rsidRPr="00C53090">
                      <w:t>Assess, plan, and evaluate the care of patients in the skilled nursing unit so that clinical &amp; financial outcomes are achieved.</w:t>
                    </w:r>
                  </w:p>
                  <w:p w14:paraId="56982D44" w14:textId="77777777" w:rsidR="00C53090" w:rsidRDefault="00C53090" w:rsidP="00C53090">
                    <w:pPr>
                      <w:pStyle w:val="ListBullet"/>
                    </w:pPr>
                    <w:r w:rsidRPr="00C53090">
                      <w:t>Maintained current knowledge &amp; skills necessary to provide care/services to the age of the patients served in the skilled nursing facility.</w:t>
                    </w:r>
                  </w:p>
                  <w:p w14:paraId="270D7E85" w14:textId="77777777" w:rsidR="00C53090" w:rsidRDefault="00C53090" w:rsidP="00C53090">
                    <w:pPr>
                      <w:pStyle w:val="ListBullet"/>
                    </w:pPr>
                    <w:r w:rsidRPr="00C53090">
                      <w:t>Evaluating quality care and effective utilization of the community resources.</w:t>
                    </w:r>
                  </w:p>
                  <w:p w14:paraId="4BBB6E9C" w14:textId="77777777" w:rsidR="00C53090" w:rsidRDefault="00C53090" w:rsidP="00C53090">
                    <w:pPr>
                      <w:pStyle w:val="ListBullet"/>
                    </w:pPr>
                    <w:r w:rsidRPr="00C53090">
                      <w:t>Responsible for monthly reports including, increased length of stay, readmission within 30 days, and length of stay per diagnosis.</w:t>
                    </w:r>
                  </w:p>
                  <w:p w14:paraId="708F3CA6" w14:textId="77777777" w:rsidR="00C53090" w:rsidRDefault="00C53090" w:rsidP="00C53090">
                    <w:pPr>
                      <w:pStyle w:val="ListBullet"/>
                    </w:pPr>
                    <w:r w:rsidRPr="00C53090">
                      <w:t xml:space="preserve">Responsible for running the interdisciplinary team meeting every week to discuss the </w:t>
                    </w:r>
                    <w:r w:rsidR="003F1C69" w:rsidRPr="00C53090">
                      <w:t>patient’s</w:t>
                    </w:r>
                    <w:r w:rsidRPr="00C53090">
                      <w:t xml:space="preserve"> progress and discharge plan.</w:t>
                    </w:r>
                  </w:p>
                  <w:p w14:paraId="42168E50" w14:textId="77777777" w:rsidR="00C53090" w:rsidRDefault="00C53090" w:rsidP="00C53090">
                    <w:pPr>
                      <w:pStyle w:val="ListBullet"/>
                    </w:pPr>
                    <w:r w:rsidRPr="00C53090">
                      <w:t>Participate in weekly care plan meetings to discuss patient progress, clinical update and discharge plan.</w:t>
                    </w:r>
                  </w:p>
                  <w:p w14:paraId="765E5D04" w14:textId="77777777" w:rsidR="00C53090" w:rsidRDefault="00C53090" w:rsidP="00C53090">
                    <w:pPr>
                      <w:pStyle w:val="ListBullet"/>
                    </w:pPr>
                    <w:r w:rsidRPr="00C53090">
                      <w:t>Supervisor of the quarter (Apr, May, June 2006)</w:t>
                    </w:r>
                  </w:p>
                </w:tc>
              </w:tr>
            </w:sdtContent>
          </w:sdt>
          <w:sdt>
            <w:sdtPr>
              <w:rPr>
                <w:color w:val="595959" w:themeColor="text1" w:themeTint="A6"/>
              </w:rPr>
              <w:id w:val="808362852"/>
              <w:placeholder>
                <w:docPart w:val="D9F30CF2D5F741C99AE7EDF99EE13C46"/>
              </w:placeholder>
              <w15:repeatingSectionItem/>
            </w:sdtPr>
            <w:sdtEndPr/>
            <w:sdtContent>
              <w:tr w:rsidR="00C53090" w14:paraId="7F083E9B" w14:textId="77777777" w:rsidTr="00F3746A">
                <w:tc>
                  <w:tcPr>
                    <w:tcW w:w="913" w:type="pct"/>
                  </w:tcPr>
                  <w:p w14:paraId="6D67E892" w14:textId="77777777" w:rsidR="00C53090" w:rsidRPr="00752C2E" w:rsidRDefault="00C53090" w:rsidP="00752C2E">
                    <w:pPr>
                      <w:pStyle w:val="Date"/>
                    </w:pPr>
                    <w:r w:rsidRPr="00C53090">
                      <w:t>Dec. 2003 – Oct. 2004</w:t>
                    </w:r>
                  </w:p>
                </w:tc>
                <w:tc>
                  <w:tcPr>
                    <w:tcW w:w="4087" w:type="pct"/>
                  </w:tcPr>
                  <w:p w14:paraId="465228DE" w14:textId="77777777" w:rsidR="00C53090" w:rsidRPr="00C53090" w:rsidRDefault="00C53090" w:rsidP="00C53090">
                    <w:pPr>
                      <w:pStyle w:val="Subsection"/>
                      <w:rPr>
                        <w:rStyle w:val="Emphasis"/>
                        <w:i w:val="0"/>
                        <w:iCs w:val="0"/>
                        <w:color w:val="595959" w:themeColor="text1" w:themeTint="A6"/>
                      </w:rPr>
                    </w:pPr>
                    <w:r w:rsidRPr="00C53090">
                      <w:t xml:space="preserve">RN Case </w:t>
                    </w:r>
                    <w:proofErr w:type="gramStart"/>
                    <w:r w:rsidRPr="00C53090">
                      <w:t>Manager</w:t>
                    </w:r>
                    <w:r>
                      <w:t>,  </w:t>
                    </w:r>
                    <w:proofErr w:type="spellStart"/>
                    <w:r w:rsidRPr="00C53090">
                      <w:rPr>
                        <w:rStyle w:val="Emphasis"/>
                      </w:rPr>
                      <w:t>TexSan</w:t>
                    </w:r>
                    <w:proofErr w:type="spellEnd"/>
                    <w:proofErr w:type="gramEnd"/>
                    <w:r w:rsidRPr="00C53090">
                      <w:rPr>
                        <w:rStyle w:val="Emphasis"/>
                      </w:rPr>
                      <w:t xml:space="preserve"> </w:t>
                    </w:r>
                    <w:r>
                      <w:rPr>
                        <w:rStyle w:val="Emphasis"/>
                      </w:rPr>
                      <w:t>Heart Hospital - San Antonio TX</w:t>
                    </w:r>
                  </w:p>
                  <w:p w14:paraId="58F6A1FE" w14:textId="77777777" w:rsidR="00C53090" w:rsidRDefault="00C53090" w:rsidP="00C53090">
                    <w:pPr>
                      <w:pStyle w:val="ListBullet"/>
                    </w:pPr>
                    <w:r w:rsidRPr="00C53090">
                      <w:t xml:space="preserve">Initiated the case management department at </w:t>
                    </w:r>
                    <w:proofErr w:type="spellStart"/>
                    <w:r w:rsidRPr="00C53090">
                      <w:t>TexSan</w:t>
                    </w:r>
                    <w:proofErr w:type="spellEnd"/>
                    <w:r w:rsidRPr="00C53090">
                      <w:t xml:space="preserve"> Heart hospital – opened in Jan. 2004.</w:t>
                    </w:r>
                  </w:p>
                  <w:p w14:paraId="08B162D8" w14:textId="77777777" w:rsidR="00C53090" w:rsidRDefault="00C53090" w:rsidP="00C53090">
                    <w:pPr>
                      <w:pStyle w:val="ListBullet"/>
                    </w:pPr>
                    <w:r w:rsidRPr="00C53090">
                      <w:t>Developed case manager orientation checklist and oriented new case managers to hospital.</w:t>
                    </w:r>
                  </w:p>
                  <w:p w14:paraId="1829BC95" w14:textId="77777777" w:rsidR="00C53090" w:rsidRDefault="00C53090" w:rsidP="00C53090">
                    <w:pPr>
                      <w:pStyle w:val="ListBullet"/>
                    </w:pPr>
                    <w:r w:rsidRPr="00C53090">
                      <w:t>Developed hospital community resource manuals.</w:t>
                    </w:r>
                  </w:p>
                  <w:p w14:paraId="143457E1" w14:textId="77777777" w:rsidR="00C53090" w:rsidRDefault="00C53090" w:rsidP="00C53090">
                    <w:pPr>
                      <w:pStyle w:val="ListBullet"/>
                    </w:pPr>
                    <w:r w:rsidRPr="00C53090">
                      <w:t>Responsible for monthly reports presented at the PI (Performance Improvement) committee including avoidable and denied days, increased length of stay, readmission within 30 days, and geometric length of stay per DRG.</w:t>
                    </w:r>
                  </w:p>
                  <w:p w14:paraId="371C0B9C" w14:textId="77777777" w:rsidR="00C53090" w:rsidRDefault="00C53090" w:rsidP="00C53090">
                    <w:pPr>
                      <w:pStyle w:val="ListBullet"/>
                    </w:pPr>
                    <w:r w:rsidRPr="00C53090">
                      <w:t>Assisted with development and initiating multidisciplinary rounds.</w:t>
                    </w:r>
                  </w:p>
                  <w:p w14:paraId="49F63457" w14:textId="77777777" w:rsidR="00C53090" w:rsidRDefault="00C53090" w:rsidP="00C53090">
                    <w:pPr>
                      <w:pStyle w:val="ListBullet"/>
                    </w:pPr>
                    <w:r w:rsidRPr="00C53090">
                      <w:t xml:space="preserve">Utilization review &amp; discharge planning using the </w:t>
                    </w:r>
                    <w:proofErr w:type="spellStart"/>
                    <w:r w:rsidRPr="00C53090">
                      <w:t>Milliman</w:t>
                    </w:r>
                    <w:proofErr w:type="spellEnd"/>
                    <w:r w:rsidRPr="00C53090">
                      <w:t xml:space="preserve"> care guidelines. Including admission, concurrent, and retrospective reviews. Familiar with HMO plans, commercial insurance plans, and Medicare/Medicaid regulations for covered benefits.</w:t>
                    </w:r>
                  </w:p>
                  <w:p w14:paraId="0542D130" w14:textId="77777777" w:rsidR="00C53090" w:rsidRDefault="00C53090" w:rsidP="00C53090">
                    <w:pPr>
                      <w:pStyle w:val="ListBullet"/>
                    </w:pPr>
                    <w:r w:rsidRPr="00C53090">
                      <w:t>Assess, plan, and evaluate the care of a designated caseload of patients so that clinical &amp; financial outcomes are achieved.</w:t>
                    </w:r>
                  </w:p>
                  <w:p w14:paraId="6F5FE145" w14:textId="77777777" w:rsidR="00C53090" w:rsidRDefault="00C53090" w:rsidP="00C53090">
                    <w:pPr>
                      <w:pStyle w:val="ListBullet"/>
                    </w:pPr>
                    <w:r w:rsidRPr="00C53090">
                      <w:t>Maintained current knowledge &amp; skills necessary to provide care/services to the age of the patients served in the hospital facility.</w:t>
                    </w:r>
                  </w:p>
                  <w:p w14:paraId="4C52152B" w14:textId="77777777" w:rsidR="00C53090" w:rsidRDefault="00C53090" w:rsidP="00C53090">
                    <w:pPr>
                      <w:pStyle w:val="ListBullet"/>
                    </w:pPr>
                    <w:r w:rsidRPr="00C53090">
                      <w:t>Evaluating quality care and effective utilization of hospital &amp; community resources.</w:t>
                    </w:r>
                  </w:p>
                  <w:p w14:paraId="0402EB44" w14:textId="77777777" w:rsidR="00C53090" w:rsidRDefault="00C53090" w:rsidP="00C53090">
                    <w:pPr>
                      <w:pStyle w:val="ListBullet"/>
                    </w:pPr>
                    <w:r w:rsidRPr="00C53090">
                      <w:t xml:space="preserve">Computer skills: Word, Windows 98, Windows office 2003, Excel, GroupWise, </w:t>
                    </w:r>
                    <w:proofErr w:type="spellStart"/>
                    <w:r w:rsidRPr="00C53090">
                      <w:t>Milliman</w:t>
                    </w:r>
                    <w:proofErr w:type="spellEnd"/>
                    <w:r w:rsidRPr="00C53090">
                      <w:t xml:space="preserve"> care guidelines, and Midas which is a software application that enables the case managers to enter the patient’s concurrent review, authorizations, and discharge planning needs identified. Affinity/Quadra Med, which is a computerized medical charting system.</w:t>
                    </w:r>
                  </w:p>
                </w:tc>
              </w:tr>
            </w:sdtContent>
          </w:sdt>
          <w:sdt>
            <w:sdtPr>
              <w:rPr>
                <w:color w:val="595959" w:themeColor="text1" w:themeTint="A6"/>
              </w:rPr>
              <w:id w:val="258028946"/>
              <w:placeholder>
                <w:docPart w:val="885AD4EFD5B54337B6725CD9B8475A81"/>
              </w:placeholder>
              <w15:repeatingSectionItem/>
            </w:sdtPr>
            <w:sdtEndPr/>
            <w:sdtContent>
              <w:tr w:rsidR="003F1C69" w14:paraId="33E2ED44" w14:textId="77777777" w:rsidTr="00F3746A">
                <w:tc>
                  <w:tcPr>
                    <w:tcW w:w="913" w:type="pct"/>
                  </w:tcPr>
                  <w:p w14:paraId="7A56B545" w14:textId="77777777" w:rsidR="003F1C69" w:rsidRPr="00752C2E" w:rsidRDefault="003F1C69" w:rsidP="00752C2E">
                    <w:pPr>
                      <w:pStyle w:val="Date"/>
                    </w:pPr>
                    <w:r w:rsidRPr="003F1C69">
                      <w:t>Aug. 2001 - Dec. 2003</w:t>
                    </w:r>
                  </w:p>
                </w:tc>
                <w:tc>
                  <w:tcPr>
                    <w:tcW w:w="4087" w:type="pct"/>
                  </w:tcPr>
                  <w:p w14:paraId="6B7506BC" w14:textId="77777777" w:rsidR="003F1C69" w:rsidRPr="00C53090" w:rsidRDefault="003F1C69" w:rsidP="00C53090">
                    <w:pPr>
                      <w:pStyle w:val="Subsection"/>
                      <w:rPr>
                        <w:rStyle w:val="Emphasis"/>
                        <w:i w:val="0"/>
                        <w:iCs w:val="0"/>
                        <w:color w:val="595959" w:themeColor="text1" w:themeTint="A6"/>
                      </w:rPr>
                    </w:pPr>
                    <w:r w:rsidRPr="00C53090">
                      <w:t xml:space="preserve">RN Case </w:t>
                    </w:r>
                    <w:proofErr w:type="gramStart"/>
                    <w:r w:rsidRPr="00C53090">
                      <w:t>Manager</w:t>
                    </w:r>
                    <w:r>
                      <w:t>,  </w:t>
                    </w:r>
                    <w:r w:rsidRPr="003F1C69">
                      <w:rPr>
                        <w:rStyle w:val="Emphasis"/>
                      </w:rPr>
                      <w:t>Northeast</w:t>
                    </w:r>
                    <w:proofErr w:type="gramEnd"/>
                    <w:r w:rsidRPr="003F1C69">
                      <w:rPr>
                        <w:rStyle w:val="Emphasis"/>
                      </w:rPr>
                      <w:t xml:space="preserve"> Baptist Hospital - San Antonio TX</w:t>
                    </w:r>
                  </w:p>
                  <w:p w14:paraId="03903F14" w14:textId="77777777" w:rsidR="003F1C69" w:rsidRDefault="003F1C69" w:rsidP="003F1C69">
                    <w:pPr>
                      <w:pStyle w:val="ListBullet"/>
                    </w:pPr>
                    <w:r w:rsidRPr="003F1C69">
                      <w:lastRenderedPageBreak/>
                      <w:t xml:space="preserve">Utilization review &amp; discharge planning using the </w:t>
                    </w:r>
                    <w:proofErr w:type="spellStart"/>
                    <w:r w:rsidRPr="003F1C69">
                      <w:t>Interqual</w:t>
                    </w:r>
                    <w:proofErr w:type="spellEnd"/>
                    <w:r w:rsidRPr="003F1C69">
                      <w:t xml:space="preserve"> Criteria for admission and concurrent review. Familiar with HMO plans, commercial insurance plans, and Medicare regulations for covered benefits.</w:t>
                    </w:r>
                  </w:p>
                  <w:p w14:paraId="4FD0A194" w14:textId="77777777" w:rsidR="003F1C69" w:rsidRDefault="003F1C69" w:rsidP="003F1C69">
                    <w:pPr>
                      <w:pStyle w:val="ListBullet"/>
                    </w:pPr>
                    <w:r w:rsidRPr="003F1C69">
                      <w:t>Assess, develop &amp; implement cost effective, alternative health care regimens.</w:t>
                    </w:r>
                  </w:p>
                  <w:p w14:paraId="11D39744" w14:textId="77777777" w:rsidR="003F1C69" w:rsidRDefault="003F1C69" w:rsidP="003F1C69">
                    <w:pPr>
                      <w:pStyle w:val="ListBullet"/>
                    </w:pPr>
                    <w:r w:rsidRPr="003F1C69">
                      <w:t>Working in Collaborative practice with the physicians and other members of the healthcare team to meet the patient’s needs, linking cost resource management and quality to patient care.</w:t>
                    </w:r>
                  </w:p>
                  <w:p w14:paraId="7D5EBFC6" w14:textId="77777777" w:rsidR="003F1C69" w:rsidRDefault="003F1C69" w:rsidP="003F1C69">
                    <w:pPr>
                      <w:pStyle w:val="ListBullet"/>
                    </w:pPr>
                    <w:r w:rsidRPr="003F1C69">
                      <w:t>Managing patient care to prevent fragmentation and duplication of services.</w:t>
                    </w:r>
                  </w:p>
                  <w:p w14:paraId="36F01859" w14:textId="77777777" w:rsidR="003F1C69" w:rsidRDefault="003F1C69" w:rsidP="003F1C69">
                    <w:pPr>
                      <w:pStyle w:val="ListBullet"/>
                    </w:pPr>
                    <w:r w:rsidRPr="003F1C69">
                      <w:t xml:space="preserve">Computer skills: Word, Windows 98, Excel, GroupWise, </w:t>
                    </w:r>
                    <w:proofErr w:type="spellStart"/>
                    <w:r w:rsidRPr="003F1C69">
                      <w:t>Interqual</w:t>
                    </w:r>
                    <w:proofErr w:type="spellEnd"/>
                    <w:r w:rsidRPr="003F1C69">
                      <w:t>, and Midas which is a software application that enables the case managers to enter the patient’s concurrent review, authorizations, and discharge planning needs identified.</w:t>
                    </w:r>
                  </w:p>
                </w:tc>
              </w:tr>
            </w:sdtContent>
          </w:sdt>
          <w:sdt>
            <w:sdtPr>
              <w:rPr>
                <w:color w:val="595959" w:themeColor="text1" w:themeTint="A6"/>
              </w:rPr>
              <w:id w:val="-131638060"/>
              <w:placeholder>
                <w:docPart w:val="5AB467A4DC344DA9A212009435201E76"/>
              </w:placeholder>
              <w15:repeatingSectionItem/>
            </w:sdtPr>
            <w:sdtEndPr/>
            <w:sdtContent>
              <w:tr w:rsidR="003F1C69" w14:paraId="47D28FA4" w14:textId="77777777" w:rsidTr="00F3746A">
                <w:tc>
                  <w:tcPr>
                    <w:tcW w:w="913" w:type="pct"/>
                  </w:tcPr>
                  <w:p w14:paraId="23B528DD" w14:textId="77777777" w:rsidR="003F1C69" w:rsidRPr="00752C2E" w:rsidRDefault="003F1C69" w:rsidP="00752C2E">
                    <w:pPr>
                      <w:pStyle w:val="Date"/>
                    </w:pPr>
                    <w:r w:rsidRPr="003F1C69">
                      <w:t>Aug. 1999 – Aug. 2001</w:t>
                    </w:r>
                  </w:p>
                </w:tc>
                <w:tc>
                  <w:tcPr>
                    <w:tcW w:w="4087" w:type="pct"/>
                  </w:tcPr>
                  <w:p w14:paraId="77ED73FC" w14:textId="77777777" w:rsidR="003F1C69" w:rsidRPr="00C53090" w:rsidRDefault="003F1C69" w:rsidP="00C53090">
                    <w:pPr>
                      <w:pStyle w:val="Subsection"/>
                      <w:rPr>
                        <w:rStyle w:val="Emphasis"/>
                        <w:i w:val="0"/>
                        <w:iCs w:val="0"/>
                        <w:color w:val="595959" w:themeColor="text1" w:themeTint="A6"/>
                      </w:rPr>
                    </w:pPr>
                    <w:r>
                      <w:t>Senior</w:t>
                    </w:r>
                    <w:r w:rsidRPr="00C53090">
                      <w:t xml:space="preserve"> Case </w:t>
                    </w:r>
                    <w:proofErr w:type="gramStart"/>
                    <w:r w:rsidRPr="00C53090">
                      <w:t>Manager</w:t>
                    </w:r>
                    <w:r>
                      <w:t>,  </w:t>
                    </w:r>
                    <w:r w:rsidRPr="003F1C69">
                      <w:rPr>
                        <w:rStyle w:val="Emphasis"/>
                      </w:rPr>
                      <w:t>Quality</w:t>
                    </w:r>
                    <w:proofErr w:type="gramEnd"/>
                    <w:r w:rsidRPr="003F1C69">
                      <w:rPr>
                        <w:rStyle w:val="Emphasis"/>
                      </w:rPr>
                      <w:t xml:space="preserve"> Care Network - San Antonio TX</w:t>
                    </w:r>
                  </w:p>
                  <w:p w14:paraId="6B87723F" w14:textId="77777777" w:rsidR="003F1C69" w:rsidRDefault="003F1C69" w:rsidP="003F1C69">
                    <w:pPr>
                      <w:pStyle w:val="ListBullet"/>
                    </w:pPr>
                    <w:r w:rsidRPr="003F1C69">
                      <w:t>Preceptor for new case managers – involved with the development of a new orientation guide for the case managers.</w:t>
                    </w:r>
                  </w:p>
                  <w:p w14:paraId="4636C3B6" w14:textId="77777777" w:rsidR="003F1C69" w:rsidRDefault="003F1C69" w:rsidP="003F1C69">
                    <w:pPr>
                      <w:pStyle w:val="ListBullet"/>
                    </w:pPr>
                    <w:r w:rsidRPr="003F1C69">
                      <w:t>Responsible for making on-call schedule and vacation schedules.</w:t>
                    </w:r>
                  </w:p>
                  <w:p w14:paraId="3DFEFB74" w14:textId="77777777" w:rsidR="003F1C69" w:rsidRDefault="003F1C69" w:rsidP="003F1C69">
                    <w:pPr>
                      <w:pStyle w:val="ListBullet"/>
                    </w:pPr>
                    <w:r w:rsidRPr="003F1C69">
                      <w:t>Assist case managers with preparing for monthly board meetings.</w:t>
                    </w:r>
                  </w:p>
                  <w:p w14:paraId="7A015EEA" w14:textId="77777777" w:rsidR="003F1C69" w:rsidRDefault="003F1C69" w:rsidP="003F1C69">
                    <w:pPr>
                      <w:pStyle w:val="ListBullet"/>
                    </w:pPr>
                    <w:r w:rsidRPr="003F1C69">
                      <w:t>Involved with the interview process and hiring of new case managers.</w:t>
                    </w:r>
                  </w:p>
                  <w:p w14:paraId="21A325AE" w14:textId="77777777" w:rsidR="003F1C69" w:rsidRDefault="003F1C69" w:rsidP="003F1C69">
                    <w:pPr>
                      <w:pStyle w:val="ListBullet"/>
                    </w:pPr>
                    <w:r w:rsidRPr="003F1C69">
                      <w:t>Responsible for running twice a week case manager meeting.</w:t>
                    </w:r>
                  </w:p>
                  <w:p w14:paraId="0AE942A1" w14:textId="77777777" w:rsidR="003F1C69" w:rsidRDefault="003F1C69" w:rsidP="003F1C69">
                    <w:pPr>
                      <w:pStyle w:val="ListBullet"/>
                    </w:pPr>
                    <w:r w:rsidRPr="003F1C69">
                      <w:t>Continue to be responsible for one IPA group and monthly Board meetings. Including the on-site review of charts as explained below.</w:t>
                    </w:r>
                  </w:p>
                  <w:p w14:paraId="31ADD9BB" w14:textId="77777777" w:rsidR="003F1C69" w:rsidRDefault="003F1C69" w:rsidP="003F1C69">
                    <w:pPr>
                      <w:pStyle w:val="ListBullet"/>
                    </w:pPr>
                    <w:r w:rsidRPr="003F1C69">
                      <w:t>Continue to be the first resource for all case managers with any daily problems or concerns regarding a certain patient and/or physician.</w:t>
                    </w:r>
                  </w:p>
                  <w:p w14:paraId="75869A18" w14:textId="77777777" w:rsidR="003F1C69" w:rsidRDefault="003F1C69" w:rsidP="003F1C69">
                    <w:pPr>
                      <w:pStyle w:val="ListBullet"/>
                    </w:pPr>
                    <w:r w:rsidRPr="003F1C69">
                      <w:t xml:space="preserve">Computer Skills: Word, Windows 98, Microsoft Outlook Express, Excel, and </w:t>
                    </w:r>
                    <w:proofErr w:type="spellStart"/>
                    <w:r w:rsidRPr="003F1C69">
                      <w:t>EZCap</w:t>
                    </w:r>
                    <w:proofErr w:type="spellEnd"/>
                    <w:r w:rsidRPr="003F1C69">
                      <w:t xml:space="preserve"> which is an Quality Care Network software application that enables the case managers to enter the patients concurrent review for each inpatient record and authorizations.</w:t>
                    </w:r>
                  </w:p>
                </w:tc>
              </w:tr>
            </w:sdtContent>
          </w:sdt>
          <w:sdt>
            <w:sdtPr>
              <w:rPr>
                <w:color w:val="595959" w:themeColor="text1" w:themeTint="A6"/>
              </w:rPr>
              <w:id w:val="-571358012"/>
              <w:placeholder>
                <w:docPart w:val="70E0AE8F55E843F7A02E2B0796784075"/>
              </w:placeholder>
              <w15:repeatingSectionItem/>
            </w:sdtPr>
            <w:sdtEndPr/>
            <w:sdtContent>
              <w:tr w:rsidR="003F1C69" w14:paraId="4B18502C" w14:textId="77777777" w:rsidTr="00F3746A">
                <w:tc>
                  <w:tcPr>
                    <w:tcW w:w="913" w:type="pct"/>
                  </w:tcPr>
                  <w:p w14:paraId="73DD6968" w14:textId="77777777" w:rsidR="003F1C69" w:rsidRPr="00752C2E" w:rsidRDefault="003F1C69" w:rsidP="00752C2E">
                    <w:pPr>
                      <w:pStyle w:val="Date"/>
                    </w:pPr>
                    <w:r w:rsidRPr="003F1C69">
                      <w:t>Sept. 1997 – Aug. 1999</w:t>
                    </w:r>
                  </w:p>
                </w:tc>
                <w:tc>
                  <w:tcPr>
                    <w:tcW w:w="4087" w:type="pct"/>
                  </w:tcPr>
                  <w:p w14:paraId="1021AB07" w14:textId="77777777" w:rsidR="003F1C69" w:rsidRPr="00C53090" w:rsidRDefault="003F1C69" w:rsidP="00C53090">
                    <w:pPr>
                      <w:pStyle w:val="Subsection"/>
                      <w:rPr>
                        <w:rStyle w:val="Emphasis"/>
                        <w:i w:val="0"/>
                        <w:iCs w:val="0"/>
                        <w:color w:val="595959" w:themeColor="text1" w:themeTint="A6"/>
                      </w:rPr>
                    </w:pPr>
                    <w:r w:rsidRPr="00C53090">
                      <w:t xml:space="preserve">Case </w:t>
                    </w:r>
                    <w:proofErr w:type="gramStart"/>
                    <w:r w:rsidRPr="00C53090">
                      <w:t>Manager</w:t>
                    </w:r>
                    <w:r>
                      <w:t>,  </w:t>
                    </w:r>
                    <w:r w:rsidRPr="003F1C69">
                      <w:rPr>
                        <w:rStyle w:val="Emphasis"/>
                      </w:rPr>
                      <w:t>Quality</w:t>
                    </w:r>
                    <w:proofErr w:type="gramEnd"/>
                    <w:r w:rsidRPr="003F1C69">
                      <w:rPr>
                        <w:rStyle w:val="Emphasis"/>
                      </w:rPr>
                      <w:t xml:space="preserve"> Care Network - San Antonio TX</w:t>
                    </w:r>
                  </w:p>
                  <w:p w14:paraId="76AAE2E9" w14:textId="77777777" w:rsidR="003F1C69" w:rsidRDefault="003F1C69" w:rsidP="003F1C69">
                    <w:pPr>
                      <w:pStyle w:val="ListBullet"/>
                    </w:pPr>
                    <w:r w:rsidRPr="003F1C69">
                      <w:t xml:space="preserve">Daily On-site Utilization review &amp; discharge planning using the </w:t>
                    </w:r>
                    <w:proofErr w:type="spellStart"/>
                    <w:r w:rsidRPr="003F1C69">
                      <w:t>Interqual</w:t>
                    </w:r>
                    <w:proofErr w:type="spellEnd"/>
                    <w:r w:rsidRPr="003F1C69">
                      <w:t xml:space="preserve"> Criteria for admission and concurrent review for HMO members with Humana, Humana Gold, PacifiCare, Secure Horizons, Community First Medicaid &amp; Community First commercial insurance plans. Familiar with all plans coverage, and Medicare regulations for covered benefits.</w:t>
                    </w:r>
                  </w:p>
                  <w:p w14:paraId="14D00DC4" w14:textId="77777777" w:rsidR="003F1C69" w:rsidRDefault="003F1C69" w:rsidP="003F1C69">
                    <w:pPr>
                      <w:pStyle w:val="ListBullet"/>
                    </w:pPr>
                    <w:r w:rsidRPr="003F1C69">
                      <w:t>Daily extensive telephone and individual communications with Primary care physicians &amp; specialists regarding patients continued plan of care &amp; discharge plan of care. Quality Care Network has approximately 150 Primary Care Physicians. Responsible for management of all PCP’s managed care members.</w:t>
                    </w:r>
                  </w:p>
                  <w:p w14:paraId="0CACDB44" w14:textId="77777777" w:rsidR="003F1C69" w:rsidRDefault="003F1C69" w:rsidP="003F1C69">
                    <w:pPr>
                      <w:pStyle w:val="ListBullet"/>
                    </w:pPr>
                    <w:r w:rsidRPr="003F1C69">
                      <w:t>Responsible for presenting utilization information, Fee for Service referrals, and opportunity days at the monthly Board meetings with the Primary Care physicians &amp; specialists. Each case manager is assigned one or two IPA’s (Independent Physicians Association). Quality Care Network has a total of seven IPA’s.</w:t>
                    </w:r>
                  </w:p>
                  <w:p w14:paraId="5E6488FB" w14:textId="77777777" w:rsidR="003F1C69" w:rsidRDefault="003F1C69" w:rsidP="003F1C69">
                    <w:pPr>
                      <w:pStyle w:val="ListBullet"/>
                    </w:pPr>
                    <w:r w:rsidRPr="003F1C69">
                      <w:t>Assess, develop and implement cost effective, alternative healthcare regimens.</w:t>
                    </w:r>
                  </w:p>
                  <w:p w14:paraId="51E7F7C0" w14:textId="77777777" w:rsidR="003F1C69" w:rsidRDefault="003F1C69" w:rsidP="003F1C69">
                    <w:pPr>
                      <w:pStyle w:val="ListBullet"/>
                    </w:pPr>
                    <w:r w:rsidRPr="003F1C69">
                      <w:t>Develop and maintain relationships with hospitals, physicians and healthcare providers.</w:t>
                    </w:r>
                  </w:p>
                </w:tc>
              </w:tr>
            </w:sdtContent>
          </w:sdt>
          <w:sdt>
            <w:sdtPr>
              <w:rPr>
                <w:color w:val="595959" w:themeColor="text1" w:themeTint="A6"/>
              </w:rPr>
              <w:id w:val="1589038954"/>
              <w:placeholder>
                <w:docPart w:val="4FC78CD898E740099B6B294A13047470"/>
              </w:placeholder>
              <w15:repeatingSectionItem/>
            </w:sdtPr>
            <w:sdtEndPr/>
            <w:sdtContent>
              <w:tr w:rsidR="003F1C69" w14:paraId="4A988DEB" w14:textId="77777777" w:rsidTr="00F3746A">
                <w:tc>
                  <w:tcPr>
                    <w:tcW w:w="913" w:type="pct"/>
                  </w:tcPr>
                  <w:p w14:paraId="7EC89680" w14:textId="77777777" w:rsidR="003F1C69" w:rsidRPr="00752C2E" w:rsidRDefault="003F1C69" w:rsidP="00057BA4">
                    <w:pPr>
                      <w:pStyle w:val="Date"/>
                    </w:pPr>
                    <w:r w:rsidRPr="003F1C69">
                      <w:t>Sept</w:t>
                    </w:r>
                    <w:r w:rsidR="00057BA4">
                      <w:t>.</w:t>
                    </w:r>
                    <w:r w:rsidRPr="003F1C69">
                      <w:t xml:space="preserve"> 1996 </w:t>
                    </w:r>
                    <w:r w:rsidR="00057BA4">
                      <w:t>–</w:t>
                    </w:r>
                    <w:r w:rsidRPr="003F1C69">
                      <w:t xml:space="preserve"> Sept</w:t>
                    </w:r>
                    <w:r w:rsidR="00057BA4">
                      <w:t>.</w:t>
                    </w:r>
                    <w:r w:rsidRPr="003F1C69">
                      <w:t xml:space="preserve"> 1997</w:t>
                    </w:r>
                  </w:p>
                </w:tc>
                <w:tc>
                  <w:tcPr>
                    <w:tcW w:w="4087" w:type="pct"/>
                  </w:tcPr>
                  <w:p w14:paraId="7042A9A1" w14:textId="77777777" w:rsidR="003F1C69" w:rsidRPr="00C53090" w:rsidRDefault="003F1C69" w:rsidP="00C53090">
                    <w:pPr>
                      <w:pStyle w:val="Subsection"/>
                      <w:rPr>
                        <w:rStyle w:val="Emphasis"/>
                        <w:i w:val="0"/>
                        <w:iCs w:val="0"/>
                        <w:color w:val="595959" w:themeColor="text1" w:themeTint="A6"/>
                      </w:rPr>
                    </w:pPr>
                    <w:r w:rsidRPr="003F1C69">
                      <w:t xml:space="preserve">Nurse consultant - Utilization </w:t>
                    </w:r>
                    <w:proofErr w:type="gramStart"/>
                    <w:r w:rsidRPr="003F1C69">
                      <w:t>Management</w:t>
                    </w:r>
                    <w:r>
                      <w:t>,  </w:t>
                    </w:r>
                    <w:r w:rsidRPr="003F1C69">
                      <w:rPr>
                        <w:rStyle w:val="Emphasis"/>
                      </w:rPr>
                      <w:t>Aetna</w:t>
                    </w:r>
                    <w:proofErr w:type="gramEnd"/>
                    <w:r w:rsidRPr="003F1C69">
                      <w:rPr>
                        <w:rStyle w:val="Emphasis"/>
                      </w:rPr>
                      <w:t xml:space="preserve"> US Healthcare - San Antonio TX</w:t>
                    </w:r>
                  </w:p>
                  <w:p w14:paraId="48726C84" w14:textId="77777777" w:rsidR="003F1C69" w:rsidRDefault="003F1C69" w:rsidP="003F1C69">
                    <w:pPr>
                      <w:pStyle w:val="ListBullet"/>
                    </w:pPr>
                    <w:r w:rsidRPr="003F1C69">
                      <w:t>Precertification for inpatient and outpatient medical services including outpatient psychiatric reviews.</w:t>
                    </w:r>
                  </w:p>
                  <w:p w14:paraId="68B9D480" w14:textId="77777777" w:rsidR="003F1C69" w:rsidRDefault="003F1C69" w:rsidP="003F1C69">
                    <w:pPr>
                      <w:pStyle w:val="ListBullet"/>
                    </w:pPr>
                    <w:r w:rsidRPr="003F1C69">
                      <w:t>Concurrent and retrospective inpatient reviews.</w:t>
                    </w:r>
                  </w:p>
                  <w:p w14:paraId="3C1A1674" w14:textId="77777777" w:rsidR="003F1C69" w:rsidRDefault="003F1C69" w:rsidP="003F1C69">
                    <w:pPr>
                      <w:pStyle w:val="ListBullet"/>
                    </w:pPr>
                    <w:r w:rsidRPr="003F1C69">
                      <w:lastRenderedPageBreak/>
                      <w:t>Assess, develop and implement cost effective, alternative healthcare regimens.</w:t>
                    </w:r>
                  </w:p>
                  <w:p w14:paraId="4FDC45D1" w14:textId="77777777" w:rsidR="003F1C69" w:rsidRDefault="003F1C69" w:rsidP="003F1C69">
                    <w:pPr>
                      <w:pStyle w:val="ListBullet"/>
                    </w:pPr>
                    <w:r w:rsidRPr="003F1C69">
                      <w:t>Develop and maintain relationships with hospitals, physicians and healthcare providers.</w:t>
                    </w:r>
                  </w:p>
                  <w:p w14:paraId="506F4F6C" w14:textId="77777777" w:rsidR="003F1C69" w:rsidRDefault="003F1C69" w:rsidP="003F1C69">
                    <w:pPr>
                      <w:pStyle w:val="ListBullet"/>
                    </w:pPr>
                    <w:r w:rsidRPr="003F1C69">
                      <w:t>Evaluate medical claims and provide professional opinions as to medical necessity with support from physician consultants.</w:t>
                    </w:r>
                  </w:p>
                  <w:p w14:paraId="5946BCAC" w14:textId="77777777" w:rsidR="003F1C69" w:rsidRDefault="003F1C69" w:rsidP="003F1C69">
                    <w:pPr>
                      <w:pStyle w:val="ListBullet"/>
                    </w:pPr>
                    <w:r w:rsidRPr="003F1C69">
                      <w:t>Extensive telephone contact with patient, hospitals and other healthcare providers.</w:t>
                    </w:r>
                  </w:p>
                  <w:p w14:paraId="09C0F58B" w14:textId="77777777" w:rsidR="003F1C69" w:rsidRDefault="003F1C69" w:rsidP="003F1C69">
                    <w:pPr>
                      <w:pStyle w:val="ListBullet"/>
                    </w:pPr>
                    <w:r w:rsidRPr="003F1C69">
                      <w:t xml:space="preserve">Computer Skills: Word, Windows 95, Email, and </w:t>
                    </w:r>
                    <w:proofErr w:type="spellStart"/>
                    <w:r w:rsidRPr="003F1C69">
                      <w:t>Healthline</w:t>
                    </w:r>
                    <w:proofErr w:type="spellEnd"/>
                    <w:r w:rsidRPr="003F1C69">
                      <w:t xml:space="preserve"> which is an Aetna software application that enables the nurse to enter the patient’s medical history for each inpatient and outpatient service.</w:t>
                    </w:r>
                  </w:p>
                </w:tc>
              </w:tr>
            </w:sdtContent>
          </w:sdt>
          <w:sdt>
            <w:sdtPr>
              <w:rPr>
                <w:color w:val="595959" w:themeColor="text1" w:themeTint="A6"/>
              </w:rPr>
              <w:id w:val="1963686673"/>
              <w15:repeatingSectionItem/>
            </w:sdtPr>
            <w:sdtEndPr/>
            <w:sdtContent>
              <w:tr w:rsidR="003F1C69" w14:paraId="11AB2EB4" w14:textId="77777777" w:rsidTr="00F3746A">
                <w:tc>
                  <w:tcPr>
                    <w:tcW w:w="913" w:type="pct"/>
                  </w:tcPr>
                  <w:p w14:paraId="59894198" w14:textId="77777777" w:rsidR="003F1C69" w:rsidRPr="00752C2E" w:rsidRDefault="00415419" w:rsidP="00057BA4">
                    <w:pPr>
                      <w:pStyle w:val="Date"/>
                    </w:pPr>
                    <w:r>
                      <w:t>May</w:t>
                    </w:r>
                    <w:r w:rsidR="003F1C69" w:rsidRPr="003F1C69">
                      <w:t xml:space="preserve"> 199</w:t>
                    </w:r>
                    <w:r>
                      <w:t>1</w:t>
                    </w:r>
                    <w:r w:rsidR="003F1C69" w:rsidRPr="003F1C69">
                      <w:t xml:space="preserve"> </w:t>
                    </w:r>
                    <w:r w:rsidR="00057BA4">
                      <w:t>–</w:t>
                    </w:r>
                    <w:r w:rsidR="003F1C69" w:rsidRPr="003F1C69">
                      <w:t xml:space="preserve"> Sept</w:t>
                    </w:r>
                    <w:r w:rsidR="00057BA4">
                      <w:t>.</w:t>
                    </w:r>
                    <w:r w:rsidR="003F1C69" w:rsidRPr="003F1C69">
                      <w:t xml:space="preserve"> 1996</w:t>
                    </w:r>
                  </w:p>
                </w:tc>
                <w:tc>
                  <w:tcPr>
                    <w:tcW w:w="4087" w:type="pct"/>
                  </w:tcPr>
                  <w:p w14:paraId="01A63A2A" w14:textId="77777777" w:rsidR="003F1C69" w:rsidRPr="00C53090" w:rsidRDefault="003F1C69" w:rsidP="00C53090">
                    <w:pPr>
                      <w:pStyle w:val="Subsection"/>
                      <w:rPr>
                        <w:rStyle w:val="Emphasis"/>
                        <w:i w:val="0"/>
                        <w:iCs w:val="0"/>
                        <w:color w:val="595959" w:themeColor="text1" w:themeTint="A6"/>
                      </w:rPr>
                    </w:pPr>
                    <w:r w:rsidRPr="003F1C69">
                      <w:t xml:space="preserve">RN Staff </w:t>
                    </w:r>
                    <w:proofErr w:type="gramStart"/>
                    <w:r w:rsidRPr="003F1C69">
                      <w:t>Nurse</w:t>
                    </w:r>
                    <w:r>
                      <w:t>,  </w:t>
                    </w:r>
                    <w:r w:rsidRPr="003F1C69">
                      <w:rPr>
                        <w:rStyle w:val="Emphasis"/>
                      </w:rPr>
                      <w:t>SWT</w:t>
                    </w:r>
                    <w:proofErr w:type="gramEnd"/>
                    <w:r w:rsidRPr="003F1C69">
                      <w:rPr>
                        <w:rStyle w:val="Emphasis"/>
                      </w:rPr>
                      <w:t xml:space="preserve"> Methodist Hospital - San Antonio TX</w:t>
                    </w:r>
                  </w:p>
                  <w:p w14:paraId="61121DD8" w14:textId="77777777" w:rsidR="003F1C69" w:rsidRDefault="00A176A9" w:rsidP="00A176A9">
                    <w:pPr>
                      <w:pStyle w:val="ListBullet"/>
                    </w:pPr>
                    <w:r w:rsidRPr="00A176A9">
                      <w:t>Intermediate Medical and Surgical Care Unit</w:t>
                    </w:r>
                    <w:r w:rsidR="00415419">
                      <w:t xml:space="preserve"> / General Surgery.</w:t>
                    </w:r>
                  </w:p>
                  <w:p w14:paraId="0F0FD757" w14:textId="77777777" w:rsidR="00A176A9" w:rsidRDefault="00A176A9" w:rsidP="00A176A9">
                    <w:pPr>
                      <w:pStyle w:val="ListBullet"/>
                    </w:pPr>
                    <w:r w:rsidRPr="00A176A9">
                      <w:t>Preceptor for new nurses to unit - involved in development of new preceptor plan for unit.</w:t>
                    </w:r>
                  </w:p>
                  <w:p w14:paraId="6DC4EAD0" w14:textId="77777777" w:rsidR="00A176A9" w:rsidRDefault="00A176A9" w:rsidP="00A176A9">
                    <w:pPr>
                      <w:pStyle w:val="ListBullet"/>
                    </w:pPr>
                    <w:r w:rsidRPr="00A176A9">
                      <w:t>Involved in education council.</w:t>
                    </w:r>
                  </w:p>
                  <w:p w14:paraId="36710EF8" w14:textId="77777777" w:rsidR="00A176A9" w:rsidRDefault="00A176A9" w:rsidP="00A176A9">
                    <w:pPr>
                      <w:pStyle w:val="ListBullet"/>
                    </w:pPr>
                    <w:r w:rsidRPr="00A176A9">
                      <w:t>Resource Role - Team Leader for agency nurses or LVN’s.</w:t>
                    </w:r>
                  </w:p>
                  <w:p w14:paraId="2A581F08" w14:textId="77777777" w:rsidR="003F1C69" w:rsidRDefault="00A176A9" w:rsidP="00A176A9">
                    <w:pPr>
                      <w:pStyle w:val="ListBullet"/>
                    </w:pPr>
                    <w:r w:rsidRPr="00A176A9">
                      <w:t>Relief Charge nurse for 3-11 shift - involved in triage of patients, nurse assignments, report to oncoming charge nurse, resource role, and communicating with the hospital shift supervisor regarding availability of beds on unit.</w:t>
                    </w:r>
                  </w:p>
                </w:tc>
              </w:tr>
            </w:sdtContent>
          </w:sdt>
        </w:sdtContent>
      </w:sdt>
    </w:tbl>
    <w:p w14:paraId="6F2B7D17" w14:textId="77777777" w:rsidR="00F3746A" w:rsidRDefault="00A176A9">
      <w:pPr>
        <w:pStyle w:val="SectionHeading"/>
      </w:pPr>
      <w:r>
        <w:t>Education</w:t>
      </w:r>
    </w:p>
    <w:tbl>
      <w:tblPr>
        <w:tblStyle w:val="ResumeTable"/>
        <w:tblW w:w="5000" w:type="pct"/>
        <w:tblLook w:val="04A0" w:firstRow="1" w:lastRow="0" w:firstColumn="1" w:lastColumn="0" w:noHBand="0" w:noVBand="1"/>
        <w:tblDescription w:val="Education"/>
      </w:tblPr>
      <w:tblGrid>
        <w:gridCol w:w="1657"/>
        <w:gridCol w:w="7415"/>
      </w:tblGrid>
      <w:tr w:rsidR="00F3746A" w14:paraId="4E9340FB" w14:textId="77777777" w:rsidTr="00F3746A">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726AC30E" w14:textId="77777777" w:rsidR="00F3746A" w:rsidRDefault="00F3746A">
            <w:pPr>
              <w:spacing w:line="240" w:lineRule="auto"/>
            </w:pPr>
          </w:p>
        </w:tc>
        <w:tc>
          <w:tcPr>
            <w:tcW w:w="4087" w:type="pct"/>
          </w:tcPr>
          <w:p w14:paraId="04C9D8EA" w14:textId="77777777" w:rsidR="00F3746A" w:rsidRDefault="00F3746A">
            <w:pPr>
              <w:spacing w:line="240" w:lineRule="auto"/>
            </w:pPr>
          </w:p>
        </w:tc>
      </w:tr>
      <w:tr w:rsidR="00F3746A" w14:paraId="56651630" w14:textId="77777777" w:rsidTr="00F3746A">
        <w:tc>
          <w:tcPr>
            <w:tcW w:w="913" w:type="pct"/>
          </w:tcPr>
          <w:p w14:paraId="0230AAF7" w14:textId="77777777" w:rsidR="00F3746A" w:rsidRDefault="002E2D72" w:rsidP="002E2D72">
            <w:pPr>
              <w:pStyle w:val="Date"/>
            </w:pPr>
            <w:r>
              <w:t>1988 - 1992</w:t>
            </w:r>
          </w:p>
        </w:tc>
        <w:tc>
          <w:tcPr>
            <w:tcW w:w="4087" w:type="pct"/>
          </w:tcPr>
          <w:p w14:paraId="201B67AD" w14:textId="77777777" w:rsidR="00F3746A" w:rsidRDefault="002E2D72">
            <w:pPr>
              <w:pStyle w:val="Subsection"/>
            </w:pPr>
            <w:r w:rsidRPr="002E2D72">
              <w:t>Associates Degree in Nursing.</w:t>
            </w:r>
            <w:r w:rsidR="00A176A9">
              <w:t>,  </w:t>
            </w:r>
            <w:r w:rsidRPr="002E2D72">
              <w:rPr>
                <w:rStyle w:val="Emphasis"/>
              </w:rPr>
              <w:t>San Antonio College School Of Nursing</w:t>
            </w:r>
          </w:p>
        </w:tc>
      </w:tr>
      <w:tr w:rsidR="00F3746A" w14:paraId="4D12B621" w14:textId="77777777" w:rsidTr="00F3746A">
        <w:tc>
          <w:tcPr>
            <w:tcW w:w="913" w:type="pct"/>
          </w:tcPr>
          <w:p w14:paraId="7F112512" w14:textId="77777777" w:rsidR="00F3746A" w:rsidRDefault="00F3746A">
            <w:pPr>
              <w:pStyle w:val="Date"/>
            </w:pPr>
          </w:p>
        </w:tc>
        <w:tc>
          <w:tcPr>
            <w:tcW w:w="4087" w:type="pct"/>
          </w:tcPr>
          <w:p w14:paraId="4FC82A7C" w14:textId="77777777" w:rsidR="00F3746A" w:rsidRDefault="00F3746A">
            <w:pPr>
              <w:pStyle w:val="Subsection"/>
            </w:pPr>
          </w:p>
        </w:tc>
      </w:tr>
    </w:tbl>
    <w:p w14:paraId="61E1FD15" w14:textId="77777777" w:rsidR="00F3746A" w:rsidRDefault="00F3746A"/>
    <w:sectPr w:rsidR="00F3746A">
      <w:footerReference w:type="default" r:id="rId8"/>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5A7AB" w14:textId="77777777" w:rsidR="00AD0AB9" w:rsidRDefault="00AD0AB9">
      <w:pPr>
        <w:spacing w:after="0"/>
      </w:pPr>
      <w:r>
        <w:separator/>
      </w:r>
    </w:p>
    <w:p w14:paraId="670E3751" w14:textId="77777777" w:rsidR="00AD0AB9" w:rsidRDefault="00AD0AB9"/>
  </w:endnote>
  <w:endnote w:type="continuationSeparator" w:id="0">
    <w:p w14:paraId="1C26873D" w14:textId="77777777" w:rsidR="00AD0AB9" w:rsidRDefault="00AD0AB9">
      <w:pPr>
        <w:spacing w:after="0"/>
      </w:pPr>
      <w:r>
        <w:continuationSeparator/>
      </w:r>
    </w:p>
    <w:p w14:paraId="0D1EE616" w14:textId="77777777" w:rsidR="00AD0AB9" w:rsidRDefault="00AD0A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D1E96" w14:textId="77777777" w:rsidR="00F3746A" w:rsidRDefault="00A176A9">
    <w:pPr>
      <w:pStyle w:val="Footer"/>
    </w:pPr>
    <w:r>
      <w:t xml:space="preserve">Page </w:t>
    </w:r>
    <w:r>
      <w:rPr>
        <w:noProof w:val="0"/>
      </w:rPr>
      <w:fldChar w:fldCharType="begin"/>
    </w:r>
    <w:r>
      <w:instrText xml:space="preserve"> PAGE   \* MERGEFORMAT </w:instrText>
    </w:r>
    <w:r>
      <w:rPr>
        <w:noProof w:val="0"/>
      </w:rPr>
      <w:fldChar w:fldCharType="separate"/>
    </w:r>
    <w:r w:rsidR="00B611F2">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C85EB" w14:textId="77777777" w:rsidR="00AD0AB9" w:rsidRDefault="00AD0AB9">
      <w:pPr>
        <w:spacing w:after="0"/>
      </w:pPr>
      <w:r>
        <w:separator/>
      </w:r>
    </w:p>
    <w:p w14:paraId="2AEA5660" w14:textId="77777777" w:rsidR="00AD0AB9" w:rsidRDefault="00AD0AB9"/>
  </w:footnote>
  <w:footnote w:type="continuationSeparator" w:id="0">
    <w:p w14:paraId="57322C8C" w14:textId="77777777" w:rsidR="00AD0AB9" w:rsidRDefault="00AD0AB9">
      <w:pPr>
        <w:spacing w:after="0"/>
      </w:pPr>
      <w:r>
        <w:continuationSeparator/>
      </w:r>
    </w:p>
    <w:p w14:paraId="3AE3D6B1" w14:textId="77777777" w:rsidR="00AD0AB9" w:rsidRDefault="00AD0AB9"/>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3CB0EC"/>
    <w:lvl w:ilvl="0">
      <w:start w:val="1"/>
      <w:numFmt w:val="bullet"/>
      <w:lvlText w:val="·"/>
      <w:lvlJc w:val="left"/>
      <w:pPr>
        <w:tabs>
          <w:tab w:val="num" w:pos="144"/>
        </w:tabs>
        <w:ind w:left="144" w:hanging="144"/>
      </w:pPr>
      <w:rPr>
        <w:rFonts w:ascii="Cambria" w:hAnsi="Cambria" w:hint="default"/>
      </w:rPr>
    </w:lvl>
  </w:abstractNum>
  <w:abstractNum w:abstractNumId="1">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D72"/>
    <w:rsid w:val="00057BA4"/>
    <w:rsid w:val="001A6915"/>
    <w:rsid w:val="002E2D72"/>
    <w:rsid w:val="003F1C69"/>
    <w:rsid w:val="00415419"/>
    <w:rsid w:val="00752C2E"/>
    <w:rsid w:val="00A176A9"/>
    <w:rsid w:val="00AD0AB9"/>
    <w:rsid w:val="00B611F2"/>
    <w:rsid w:val="00C53090"/>
    <w:rsid w:val="00DF02FA"/>
    <w:rsid w:val="00F37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83F7"/>
  <w15:chartTrackingRefBased/>
  <w15:docId w15:val="{81BE6950-3CA2-429A-94DF-A624AFD0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lang w:val="en-US" w:eastAsia="ja-JP" w:bidi="ar-SA"/>
      </w:rPr>
    </w:rPrDefault>
    <w:pPrDefault>
      <w:pPr>
        <w:spacing w:after="100"/>
        <w:ind w:right="576"/>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spacing w:after="0" w:line="204" w:lineRule="auto"/>
    </w:pPr>
    <w:rPr>
      <w:rFonts w:asciiTheme="majorHAnsi" w:eastAsiaTheme="majorEastAsia" w:hAnsiTheme="majorHAnsi" w:cstheme="majorBidi"/>
      <w:caps/>
      <w:color w:val="858585" w:themeColor="accent2" w:themeShade="BF"/>
      <w:kern w:val="28"/>
      <w:sz w:val="64"/>
    </w:rPr>
  </w:style>
  <w:style w:type="character" w:customStyle="1" w:styleId="TitleChar">
    <w:name w:val="Title Char"/>
    <w:basedOn w:val="DefaultParagraphFont"/>
    <w:link w:val="Title"/>
    <w:uiPriority w:val="2"/>
    <w:rPr>
      <w:rFonts w:asciiTheme="majorHAnsi" w:eastAsiaTheme="majorEastAsia" w:hAnsiTheme="majorHAnsi" w:cstheme="majorBidi"/>
      <w:caps/>
      <w:color w:val="858585" w:themeColor="accent2" w:themeShade="BF"/>
      <w:kern w:val="28"/>
      <w:sz w:val="64"/>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640" w:after="0" w:line="216" w:lineRule="auto"/>
    </w:pPr>
    <w:rPr>
      <w:rFonts w:asciiTheme="majorHAnsi" w:eastAsiaTheme="majorEastAsia" w:hAnsiTheme="majorHAnsi" w:cstheme="majorBidi"/>
      <w:caps/>
      <w:color w:val="7F7F7F" w:themeColor="text1" w:themeTint="80"/>
      <w:sz w:val="26"/>
    </w:rPr>
  </w:style>
  <w:style w:type="paragraph" w:styleId="ListBullet">
    <w:name w:val="List Bullet"/>
    <w:basedOn w:val="Normal"/>
    <w:uiPriority w:val="1"/>
    <w:unhideWhenUsed/>
    <w:qFormat/>
    <w:pPr>
      <w:numPr>
        <w:numId w:val="5"/>
      </w:numPr>
    </w:pPr>
  </w:style>
  <w:style w:type="paragraph" w:customStyle="1" w:styleId="Subsection">
    <w:name w:val="Subsection"/>
    <w:basedOn w:val="Normal"/>
    <w:uiPriority w:val="1"/>
    <w:qFormat/>
    <w:pPr>
      <w:spacing w:after="120"/>
    </w:pPr>
    <w:rPr>
      <w:color w:val="000000" w:themeColor="text1"/>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ResumeTable">
    <w:name w:val="Resume Table"/>
    <w:basedOn w:val="TableNormal"/>
    <w:uiPriority w:val="99"/>
    <w:tblPr>
      <w:tblInd w:w="0" w:type="dxa"/>
      <w:tblCellMar>
        <w:top w:w="144" w:type="dxa"/>
        <w:left w:w="0" w:type="dxa"/>
        <w:bottom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1"/>
    <w:unhideWhenUsed/>
    <w:qFormat/>
    <w:pPr>
      <w:spacing w:after="120"/>
      <w:ind w:right="144"/>
    </w:pPr>
    <w:rPr>
      <w:color w:val="000000" w:themeColor="text1"/>
    </w:rPr>
  </w:style>
  <w:style w:type="character" w:customStyle="1" w:styleId="DateChar">
    <w:name w:val="Date Char"/>
    <w:basedOn w:val="DefaultParagraphFont"/>
    <w:link w:val="Date"/>
    <w:uiPriority w:val="1"/>
    <w:rPr>
      <w:color w:val="000000" w:themeColor="text1"/>
    </w:rPr>
  </w:style>
  <w:style w:type="character" w:styleId="Emphasis">
    <w:name w:val="Emphasis"/>
    <w:basedOn w:val="DefaultParagraphFont"/>
    <w:uiPriority w:val="2"/>
    <w:unhideWhenUsed/>
    <w:qFormat/>
    <w:rPr>
      <w:i/>
      <w:iCs/>
      <w:color w:val="404040" w:themeColor="text1" w:themeTint="BF"/>
    </w:rPr>
  </w:style>
  <w:style w:type="paragraph" w:customStyle="1" w:styleId="ContactInfo">
    <w:name w:val="Contact Info"/>
    <w:basedOn w:val="Normal"/>
    <w:uiPriority w:val="1"/>
    <w:qFormat/>
    <w:pPr>
      <w:spacing w:after="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len\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218BC3E8BB45A9AB990205B1206EAF"/>
        <w:category>
          <w:name w:val="General"/>
          <w:gallery w:val="placeholder"/>
        </w:category>
        <w:types>
          <w:type w:val="bbPlcHdr"/>
        </w:types>
        <w:behaviors>
          <w:behavior w:val="content"/>
        </w:behaviors>
        <w:guid w:val="{5206AC7F-B350-47D3-A8AB-CDD086BC99E5}"/>
      </w:docPartPr>
      <w:docPartBody>
        <w:p w:rsidR="00A37ACA" w:rsidRDefault="0066472D">
          <w:pPr>
            <w:pStyle w:val="6C218BC3E8BB45A9AB990205B1206EAF"/>
          </w:pPr>
          <w:r>
            <w:rPr>
              <w:rStyle w:val="PlaceholderText"/>
            </w:rPr>
            <w:t>Enter any content that you want to repeat, including other content controls. You can also insert this control around table rows in order to repeat parts of a table.</w:t>
          </w:r>
        </w:p>
      </w:docPartBody>
    </w:docPart>
    <w:docPart>
      <w:docPartPr>
        <w:name w:val="E4B245B65CAA4DBFBB62BF5F4C0F6D19"/>
        <w:category>
          <w:name w:val="General"/>
          <w:gallery w:val="placeholder"/>
        </w:category>
        <w:types>
          <w:type w:val="bbPlcHdr"/>
        </w:types>
        <w:behaviors>
          <w:behavior w:val="content"/>
        </w:behaviors>
        <w:guid w:val="{197DE31F-AC57-4D4E-B7EB-093DC250880F}"/>
      </w:docPartPr>
      <w:docPartBody>
        <w:p w:rsidR="00A37ACA" w:rsidRDefault="0066472D" w:rsidP="0066472D">
          <w:pPr>
            <w:pStyle w:val="E4B245B65CAA4DBFBB62BF5F4C0F6D19"/>
          </w:pPr>
          <w:r>
            <w:rPr>
              <w:rStyle w:val="PlaceholderText"/>
            </w:rPr>
            <w:t>Enter any content that you want to repeat, including other content controls. You can also insert this control around table rows in order to repeat parts of a table.</w:t>
          </w:r>
        </w:p>
      </w:docPartBody>
    </w:docPart>
    <w:docPart>
      <w:docPartPr>
        <w:name w:val="FA9C8F4B013D4C789A325574DAABE37E"/>
        <w:category>
          <w:name w:val="General"/>
          <w:gallery w:val="placeholder"/>
        </w:category>
        <w:types>
          <w:type w:val="bbPlcHdr"/>
        </w:types>
        <w:behaviors>
          <w:behavior w:val="content"/>
        </w:behaviors>
        <w:guid w:val="{D7D504DD-40B5-4C68-AE01-30D5DAB7D1D3}"/>
      </w:docPartPr>
      <w:docPartBody>
        <w:p w:rsidR="00A37ACA" w:rsidRDefault="0066472D" w:rsidP="0066472D">
          <w:pPr>
            <w:pStyle w:val="FA9C8F4B013D4C789A325574DAABE37E"/>
          </w:pPr>
          <w:r>
            <w:rPr>
              <w:rStyle w:val="PlaceholderText"/>
            </w:rPr>
            <w:t>Enter any content that you want to repeat, including other content controls. You can also insert this control around table rows in order to repeat parts of a table.</w:t>
          </w:r>
        </w:p>
      </w:docPartBody>
    </w:docPart>
    <w:docPart>
      <w:docPartPr>
        <w:name w:val="0D9814C937EF40A49F944CF0172FBFD5"/>
        <w:category>
          <w:name w:val="General"/>
          <w:gallery w:val="placeholder"/>
        </w:category>
        <w:types>
          <w:type w:val="bbPlcHdr"/>
        </w:types>
        <w:behaviors>
          <w:behavior w:val="content"/>
        </w:behaviors>
        <w:guid w:val="{DFC08105-E033-48AD-BDE3-45E15C29A6E2}"/>
      </w:docPartPr>
      <w:docPartBody>
        <w:p w:rsidR="00A37ACA" w:rsidRDefault="0066472D" w:rsidP="0066472D">
          <w:pPr>
            <w:pStyle w:val="0D9814C937EF40A49F944CF0172FBFD5"/>
          </w:pPr>
          <w:r>
            <w:rPr>
              <w:rStyle w:val="PlaceholderText"/>
            </w:rPr>
            <w:t>Enter any content that you want to repeat, including other content controls. You can also insert this control around table rows in order to repeat parts of a table.</w:t>
          </w:r>
        </w:p>
      </w:docPartBody>
    </w:docPart>
    <w:docPart>
      <w:docPartPr>
        <w:name w:val="7C1FA93B6FEA4109A0321F926F93E9C3"/>
        <w:category>
          <w:name w:val="General"/>
          <w:gallery w:val="placeholder"/>
        </w:category>
        <w:types>
          <w:type w:val="bbPlcHdr"/>
        </w:types>
        <w:behaviors>
          <w:behavior w:val="content"/>
        </w:behaviors>
        <w:guid w:val="{0F1F64C8-680B-40A7-8AA2-9A6638E52166}"/>
      </w:docPartPr>
      <w:docPartBody>
        <w:p w:rsidR="00A37ACA" w:rsidRDefault="0066472D" w:rsidP="0066472D">
          <w:pPr>
            <w:pStyle w:val="7C1FA93B6FEA4109A0321F926F93E9C3"/>
          </w:pPr>
          <w:r>
            <w:rPr>
              <w:rStyle w:val="PlaceholderText"/>
            </w:rPr>
            <w:t>Enter any content that you want to repeat, including other content controls. You can also insert this control around table rows in order to repeat parts of a table.</w:t>
          </w:r>
        </w:p>
      </w:docPartBody>
    </w:docPart>
    <w:docPart>
      <w:docPartPr>
        <w:name w:val="D9F30CF2D5F741C99AE7EDF99EE13C46"/>
        <w:category>
          <w:name w:val="General"/>
          <w:gallery w:val="placeholder"/>
        </w:category>
        <w:types>
          <w:type w:val="bbPlcHdr"/>
        </w:types>
        <w:behaviors>
          <w:behavior w:val="content"/>
        </w:behaviors>
        <w:guid w:val="{72FA12C2-4B78-4346-8BDD-CE6D0789718B}"/>
      </w:docPartPr>
      <w:docPartBody>
        <w:p w:rsidR="00A37ACA" w:rsidRDefault="0066472D" w:rsidP="0066472D">
          <w:pPr>
            <w:pStyle w:val="D9F30CF2D5F741C99AE7EDF99EE13C46"/>
          </w:pPr>
          <w:r>
            <w:rPr>
              <w:rStyle w:val="PlaceholderText"/>
            </w:rPr>
            <w:t>Enter any content that you want to repeat, including other content controls. You can also insert this control around table rows in order to repeat parts of a table.</w:t>
          </w:r>
        </w:p>
      </w:docPartBody>
    </w:docPart>
    <w:docPart>
      <w:docPartPr>
        <w:name w:val="885AD4EFD5B54337B6725CD9B8475A81"/>
        <w:category>
          <w:name w:val="General"/>
          <w:gallery w:val="placeholder"/>
        </w:category>
        <w:types>
          <w:type w:val="bbPlcHdr"/>
        </w:types>
        <w:behaviors>
          <w:behavior w:val="content"/>
        </w:behaviors>
        <w:guid w:val="{089C776E-4289-4FAA-94B6-09EDE7C226EC}"/>
      </w:docPartPr>
      <w:docPartBody>
        <w:p w:rsidR="00A37ACA" w:rsidRDefault="0066472D" w:rsidP="0066472D">
          <w:pPr>
            <w:pStyle w:val="885AD4EFD5B54337B6725CD9B8475A81"/>
          </w:pPr>
          <w:r>
            <w:rPr>
              <w:rStyle w:val="PlaceholderText"/>
            </w:rPr>
            <w:t>Enter any content that you want to repeat, including other content controls. You can also insert this control around table rows in order to repeat parts of a table.</w:t>
          </w:r>
        </w:p>
      </w:docPartBody>
    </w:docPart>
    <w:docPart>
      <w:docPartPr>
        <w:name w:val="5AB467A4DC344DA9A212009435201E76"/>
        <w:category>
          <w:name w:val="General"/>
          <w:gallery w:val="placeholder"/>
        </w:category>
        <w:types>
          <w:type w:val="bbPlcHdr"/>
        </w:types>
        <w:behaviors>
          <w:behavior w:val="content"/>
        </w:behaviors>
        <w:guid w:val="{4F2A83D2-83C2-4E2A-B694-4FA93C87ACD8}"/>
      </w:docPartPr>
      <w:docPartBody>
        <w:p w:rsidR="00A37ACA" w:rsidRDefault="0066472D" w:rsidP="0066472D">
          <w:pPr>
            <w:pStyle w:val="5AB467A4DC344DA9A212009435201E76"/>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72D"/>
    <w:rsid w:val="0066472D"/>
    <w:rsid w:val="006C07AA"/>
    <w:rsid w:val="00A37ACA"/>
    <w:rsid w:val="00C90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B2BB145F5146E880301B680A502D87">
    <w:name w:val="9EB2BB145F5146E880301B680A502D87"/>
  </w:style>
  <w:style w:type="paragraph" w:customStyle="1" w:styleId="ECB0382A7E1545DFB311B75A438B1C92">
    <w:name w:val="ECB0382A7E1545DFB311B75A438B1C92"/>
  </w:style>
  <w:style w:type="paragraph" w:customStyle="1" w:styleId="92462FA9158C44C0A048F1CB387DA9B2">
    <w:name w:val="92462FA9158C44C0A048F1CB387DA9B2"/>
  </w:style>
  <w:style w:type="paragraph" w:customStyle="1" w:styleId="B86BF0C8AC7B4F74B2EA84282FD69E15">
    <w:name w:val="B86BF0C8AC7B4F74B2EA84282FD69E15"/>
  </w:style>
  <w:style w:type="paragraph" w:customStyle="1" w:styleId="DAE765876A2E4BB480CA37D00C294B92">
    <w:name w:val="DAE765876A2E4BB480CA37D00C294B92"/>
  </w:style>
  <w:style w:type="paragraph" w:customStyle="1" w:styleId="8E464296CF924767B5A76F44D3483C00">
    <w:name w:val="8E464296CF924767B5A76F44D3483C00"/>
  </w:style>
  <w:style w:type="character" w:styleId="PlaceholderText">
    <w:name w:val="Placeholder Text"/>
    <w:basedOn w:val="DefaultParagraphFont"/>
    <w:uiPriority w:val="99"/>
    <w:semiHidden/>
    <w:rsid w:val="0066472D"/>
    <w:rPr>
      <w:color w:val="808080"/>
    </w:rPr>
  </w:style>
  <w:style w:type="paragraph" w:customStyle="1" w:styleId="6C218BC3E8BB45A9AB990205B1206EAF">
    <w:name w:val="6C218BC3E8BB45A9AB990205B1206EAF"/>
  </w:style>
  <w:style w:type="paragraph" w:customStyle="1" w:styleId="AC5AE384CC184BDE9DC3A2A7DAC9B02F">
    <w:name w:val="AC5AE384CC184BDE9DC3A2A7DAC9B02F"/>
  </w:style>
  <w:style w:type="paragraph" w:customStyle="1" w:styleId="2EFD339FFEBF42619E4E0A60B43ED3BD">
    <w:name w:val="2EFD339FFEBF42619E4E0A60B43ED3BD"/>
  </w:style>
  <w:style w:type="paragraph" w:customStyle="1" w:styleId="82F4CB8B7AD448F4BA3683EC9FAC4C83">
    <w:name w:val="82F4CB8B7AD448F4BA3683EC9FAC4C83"/>
  </w:style>
  <w:style w:type="character" w:styleId="Emphasis">
    <w:name w:val="Emphasis"/>
    <w:basedOn w:val="DefaultParagraphFont"/>
    <w:uiPriority w:val="2"/>
    <w:unhideWhenUsed/>
    <w:qFormat/>
    <w:rPr>
      <w:i/>
      <w:iCs/>
      <w:color w:val="404040" w:themeColor="text1" w:themeTint="BF"/>
    </w:rPr>
  </w:style>
  <w:style w:type="paragraph" w:customStyle="1" w:styleId="C0F3947C03764CD499FB64474E293DFA">
    <w:name w:val="C0F3947C03764CD499FB64474E293DFA"/>
  </w:style>
  <w:style w:type="paragraph" w:customStyle="1" w:styleId="8F9E0A8F8C3B4E3489AC6FDA1A86AED0">
    <w:name w:val="8F9E0A8F8C3B4E3489AC6FDA1A86AED0"/>
  </w:style>
  <w:style w:type="paragraph" w:customStyle="1" w:styleId="1BC533ACCD05483289398F7A695206EB">
    <w:name w:val="1BC533ACCD05483289398F7A695206EB"/>
  </w:style>
  <w:style w:type="paragraph" w:customStyle="1" w:styleId="FEC3137966FC405EBF16E3956E354A3C">
    <w:name w:val="FEC3137966FC405EBF16E3956E354A3C"/>
  </w:style>
  <w:style w:type="paragraph" w:customStyle="1" w:styleId="E4B245B65CAA4DBFBB62BF5F4C0F6D19">
    <w:name w:val="E4B245B65CAA4DBFBB62BF5F4C0F6D19"/>
    <w:rsid w:val="0066472D"/>
  </w:style>
  <w:style w:type="paragraph" w:customStyle="1" w:styleId="FA9C8F4B013D4C789A325574DAABE37E">
    <w:name w:val="FA9C8F4B013D4C789A325574DAABE37E"/>
    <w:rsid w:val="0066472D"/>
  </w:style>
  <w:style w:type="paragraph" w:customStyle="1" w:styleId="0D9814C937EF40A49F944CF0172FBFD5">
    <w:name w:val="0D9814C937EF40A49F944CF0172FBFD5"/>
    <w:rsid w:val="0066472D"/>
  </w:style>
  <w:style w:type="paragraph" w:customStyle="1" w:styleId="7C1FA93B6FEA4109A0321F926F93E9C3">
    <w:name w:val="7C1FA93B6FEA4109A0321F926F93E9C3"/>
    <w:rsid w:val="0066472D"/>
  </w:style>
  <w:style w:type="paragraph" w:customStyle="1" w:styleId="D9F30CF2D5F741C99AE7EDF99EE13C46">
    <w:name w:val="D9F30CF2D5F741C99AE7EDF99EE13C46"/>
    <w:rsid w:val="0066472D"/>
  </w:style>
  <w:style w:type="paragraph" w:customStyle="1" w:styleId="885AD4EFD5B54337B6725CD9B8475A81">
    <w:name w:val="885AD4EFD5B54337B6725CD9B8475A81"/>
    <w:rsid w:val="0066472D"/>
  </w:style>
  <w:style w:type="paragraph" w:customStyle="1" w:styleId="5AB467A4DC344DA9A212009435201E76">
    <w:name w:val="5AB467A4DC344DA9A212009435201E76"/>
    <w:rsid w:val="0066472D"/>
  </w:style>
  <w:style w:type="paragraph" w:customStyle="1" w:styleId="70E0AE8F55E843F7A02E2B0796784075">
    <w:name w:val="70E0AE8F55E843F7A02E2B0796784075"/>
    <w:rsid w:val="0066472D"/>
  </w:style>
  <w:style w:type="paragraph" w:customStyle="1" w:styleId="4FC78CD898E740099B6B294A13047470">
    <w:name w:val="4FC78CD898E740099B6B294A13047470"/>
    <w:rsid w:val="0066472D"/>
  </w:style>
  <w:style w:type="paragraph" w:customStyle="1" w:styleId="E0D6CA71D1734BDE96D27BCFF61A560A">
    <w:name w:val="E0D6CA71D1734BDE96D27BCFF61A560A"/>
    <w:rsid w:val="0066472D"/>
  </w:style>
  <w:style w:type="paragraph" w:customStyle="1" w:styleId="2A976979A96E4D8D8733E18574EC2B72">
    <w:name w:val="2A976979A96E4D8D8733E18574EC2B72"/>
    <w:rsid w:val="006647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9047586-818A-42E7-8406-C090B9294F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C:\Users\callen\AppData\Roaming\Microsoft\Templates\Resume.dotx</Template>
  <TotalTime>3</TotalTime>
  <Pages>5</Pages>
  <Words>1824</Words>
  <Characters>10401</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gINA Allen</dc:creator>
  <cp:keywords/>
  <cp:lastModifiedBy>Chris Allen</cp:lastModifiedBy>
  <cp:revision>3</cp:revision>
  <dcterms:created xsi:type="dcterms:W3CDTF">2016-08-15T01:03:00Z</dcterms:created>
  <dcterms:modified xsi:type="dcterms:W3CDTF">2016-08-15T01:14:00Z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TC029194649991</vt:lpwstr>
  </property>
</Properties>
</file>