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BF58" w14:textId="77777777" w:rsidR="003E72B8" w:rsidRDefault="003E72B8" w:rsidP="003E72B8">
      <w:pPr>
        <w:shd w:val="clear" w:color="auto" w:fill="FFFFFF"/>
        <w:spacing w:after="150" w:line="360" w:lineRule="atLeast"/>
        <w:jc w:val="center"/>
        <w:outlineLvl w:val="1"/>
        <w:rPr>
          <w:rFonts w:ascii="Times New Roman" w:eastAsia="Times New Roman" w:hAnsi="Times New Roman"/>
          <w:b/>
          <w:bCs/>
          <w:color w:val="000000"/>
          <w:kern w:val="0"/>
          <w:sz w:val="40"/>
          <w:szCs w:val="44"/>
        </w:rPr>
      </w:pPr>
      <w:r>
        <w:rPr>
          <w:rFonts w:ascii="Times New Roman" w:eastAsia="Times New Roman" w:hAnsi="Times New Roman"/>
          <w:b/>
          <w:bCs/>
          <w:color w:val="000000"/>
          <w:kern w:val="0"/>
          <w:sz w:val="40"/>
          <w:szCs w:val="44"/>
        </w:rPr>
        <w:t>What is Lorem Ipsum?</w:t>
      </w:r>
    </w:p>
    <w:p w14:paraId="3F2B3908" w14:textId="77777777" w:rsidR="003E72B8" w:rsidRDefault="003E72B8" w:rsidP="003E72B8">
      <w:pPr>
        <w:shd w:val="clear" w:color="auto" w:fill="FFFFFF"/>
        <w:spacing w:after="0" w:line="240" w:lineRule="auto"/>
        <w:jc w:val="both"/>
        <w:rPr>
          <w:rFonts w:ascii="Open Sans" w:eastAsia="Times New Roman" w:hAnsi="Open Sans" w:cs="Open Sans"/>
          <w:color w:val="000000"/>
          <w:kern w:val="0"/>
          <w:sz w:val="21"/>
          <w:szCs w:val="21"/>
        </w:rPr>
      </w:pPr>
      <w:r>
        <w:rPr>
          <w:rFonts w:ascii="Open Sans" w:eastAsia="Times New Roman" w:hAnsi="Open Sans" w:cs="Open Sans"/>
          <w:b/>
          <w:bCs/>
          <w:color w:val="000000"/>
          <w:kern w:val="0"/>
          <w:sz w:val="21"/>
          <w:szCs w:val="21"/>
        </w:rPr>
        <w:t>Lorem Ipsum</w:t>
      </w:r>
      <w:r>
        <w:rPr>
          <w:rFonts w:ascii="Open Sans" w:eastAsia="Times New Roman" w:hAnsi="Open Sans" w:cs="Open Sans"/>
          <w:color w:val="000000"/>
          <w:kern w:val="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Letraset sheets containing Lorem Ipsum passages, and more recently with desktop publishing software like Aldus PageMaker including versions of Lorem Ipsum.</w:t>
      </w:r>
    </w:p>
    <w:p w14:paraId="7837CC3B" w14:textId="77777777" w:rsidR="003E72B8" w:rsidRDefault="003E72B8" w:rsidP="003E72B8">
      <w:pPr>
        <w:shd w:val="clear" w:color="auto" w:fill="FFFFFF"/>
        <w:spacing w:after="0" w:line="240" w:lineRule="auto"/>
        <w:jc w:val="both"/>
        <w:rPr>
          <w:rFonts w:ascii="Open Sans" w:eastAsia="Times New Roman" w:hAnsi="Open Sans" w:cs="Open Sans"/>
          <w:color w:val="000000"/>
          <w:kern w:val="0"/>
          <w:sz w:val="21"/>
          <w:szCs w:val="21"/>
        </w:rPr>
      </w:pPr>
    </w:p>
    <w:p w14:paraId="0FA2FBF5" w14:textId="77777777" w:rsidR="003E72B8" w:rsidRDefault="003E72B8" w:rsidP="003E72B8">
      <w:pPr>
        <w:shd w:val="clear" w:color="auto" w:fill="FFFFFF"/>
        <w:spacing w:after="150" w:line="360" w:lineRule="atLeast"/>
        <w:jc w:val="center"/>
        <w:outlineLvl w:val="1"/>
        <w:rPr>
          <w:rFonts w:ascii="Times New Roman" w:eastAsia="Times New Roman" w:hAnsi="Times New Roman"/>
          <w:b/>
          <w:bCs/>
          <w:color w:val="000000"/>
          <w:kern w:val="0"/>
          <w:sz w:val="40"/>
          <w:szCs w:val="40"/>
        </w:rPr>
      </w:pPr>
      <w:r>
        <w:rPr>
          <w:rFonts w:ascii="Times New Roman" w:eastAsia="Times New Roman" w:hAnsi="Times New Roman"/>
          <w:b/>
          <w:bCs/>
          <w:color w:val="000000"/>
          <w:kern w:val="0"/>
          <w:sz w:val="40"/>
          <w:szCs w:val="40"/>
        </w:rPr>
        <w:t>Why do we use it?</w:t>
      </w:r>
    </w:p>
    <w:p w14:paraId="7AA897AE" w14:textId="77777777" w:rsidR="003E72B8" w:rsidRDefault="003E72B8" w:rsidP="003E72B8">
      <w:pPr>
        <w:shd w:val="clear" w:color="auto" w:fill="FFFFFF"/>
        <w:spacing w:after="225" w:line="240" w:lineRule="auto"/>
        <w:jc w:val="both"/>
        <w:rPr>
          <w:rFonts w:ascii="Open Sans" w:eastAsia="Times New Roman" w:hAnsi="Open Sans" w:cs="Open Sans"/>
          <w:color w:val="000000"/>
          <w:kern w:val="0"/>
          <w:sz w:val="21"/>
          <w:szCs w:val="21"/>
        </w:rPr>
      </w:pPr>
      <w:r>
        <w:rPr>
          <w:rFonts w:ascii="Open Sans" w:eastAsia="Times New Roman" w:hAnsi="Open Sans" w:cs="Open Sans"/>
          <w:color w:val="000000"/>
          <w:kern w:val="0"/>
          <w:sz w:val="21"/>
          <w:szCs w:val="21"/>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humor and the like).</w:t>
      </w:r>
    </w:p>
    <w:p w14:paraId="30CFD876" w14:textId="77777777" w:rsidR="003E72B8" w:rsidRDefault="003E72B8" w:rsidP="003E72B8">
      <w:pPr>
        <w:spacing w:after="0" w:line="240" w:lineRule="auto"/>
        <w:rPr>
          <w:rFonts w:ascii="Times New Roman" w:eastAsia="Times New Roman" w:hAnsi="Times New Roman"/>
          <w:kern w:val="0"/>
          <w:sz w:val="24"/>
          <w:szCs w:val="24"/>
        </w:rPr>
      </w:pPr>
    </w:p>
    <w:p w14:paraId="30AFF039" w14:textId="77777777" w:rsidR="003E72B8" w:rsidRDefault="003E72B8" w:rsidP="003E72B8">
      <w:pPr>
        <w:shd w:val="clear" w:color="auto" w:fill="FFFFFF"/>
        <w:spacing w:after="150" w:line="360" w:lineRule="atLeast"/>
        <w:jc w:val="center"/>
        <w:outlineLvl w:val="1"/>
        <w:rPr>
          <w:rFonts w:ascii="Times New Roman" w:eastAsia="Times New Roman" w:hAnsi="Times New Roman"/>
          <w:b/>
          <w:bCs/>
          <w:color w:val="000000"/>
          <w:kern w:val="0"/>
          <w:sz w:val="40"/>
          <w:szCs w:val="40"/>
        </w:rPr>
      </w:pPr>
      <w:r>
        <w:rPr>
          <w:rFonts w:ascii="Times New Roman" w:eastAsia="Times New Roman" w:hAnsi="Times New Roman"/>
          <w:b/>
          <w:bCs/>
          <w:color w:val="000000"/>
          <w:kern w:val="0"/>
          <w:sz w:val="40"/>
          <w:szCs w:val="40"/>
        </w:rPr>
        <w:t>Where does it come from?</w:t>
      </w:r>
    </w:p>
    <w:p w14:paraId="689F8DE0" w14:textId="77777777" w:rsidR="003E72B8" w:rsidRDefault="003E72B8" w:rsidP="003E72B8">
      <w:pPr>
        <w:shd w:val="clear" w:color="auto" w:fill="FFFFFF"/>
        <w:spacing w:after="225" w:line="240" w:lineRule="auto"/>
        <w:jc w:val="both"/>
        <w:rPr>
          <w:rFonts w:ascii="Open Sans" w:eastAsia="Times New Roman" w:hAnsi="Open Sans" w:cs="Open Sans"/>
          <w:color w:val="000000"/>
          <w:kern w:val="0"/>
          <w:sz w:val="21"/>
          <w:szCs w:val="21"/>
        </w:rPr>
      </w:pPr>
      <w:r>
        <w:rPr>
          <w:rFonts w:ascii="Open Sans" w:eastAsia="Times New Roman" w:hAnsi="Open Sans" w:cs="Open Sans"/>
          <w:color w:val="000000"/>
          <w:kern w:val="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4C12BC0A" w14:textId="77777777" w:rsidR="003E72B8" w:rsidRDefault="003E72B8" w:rsidP="003E72B8">
      <w:pPr>
        <w:shd w:val="clear" w:color="auto" w:fill="FFFFFF"/>
        <w:spacing w:after="225" w:line="240" w:lineRule="auto"/>
        <w:jc w:val="both"/>
        <w:rPr>
          <w:rFonts w:ascii="Open Sans" w:eastAsia="Times New Roman" w:hAnsi="Open Sans" w:cs="Open Sans"/>
          <w:color w:val="000000"/>
          <w:kern w:val="0"/>
          <w:sz w:val="21"/>
          <w:szCs w:val="21"/>
        </w:rPr>
      </w:pPr>
      <w:r>
        <w:rPr>
          <w:rFonts w:ascii="Open Sans" w:eastAsia="Times New Roman" w:hAnsi="Open Sans" w:cs="Open Sans"/>
          <w:color w:val="000000"/>
          <w:kern w:val="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183088F" w14:textId="77777777" w:rsidR="00EB6549" w:rsidRDefault="00EB6549"/>
    <w:sectPr w:rsidR="00EB6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49"/>
    <w:rsid w:val="003E72B8"/>
    <w:rsid w:val="00EB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B06E6-850E-41FD-8729-A7CC6255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2B8"/>
    <w:pPr>
      <w:spacing w:line="256" w:lineRule="auto"/>
    </w:pPr>
    <w:rPr>
      <w:rFonts w:ascii="Calibri" w:eastAsia="Calibri" w:hAnsi="Calibri"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Sharjeel</dc:creator>
  <cp:keywords/>
  <dc:description/>
  <cp:lastModifiedBy>Muhammad Sharjeel</cp:lastModifiedBy>
  <cp:revision>2</cp:revision>
  <dcterms:created xsi:type="dcterms:W3CDTF">2023-04-19T10:44:00Z</dcterms:created>
  <dcterms:modified xsi:type="dcterms:W3CDTF">2023-04-19T10:44:00Z</dcterms:modified>
</cp:coreProperties>
</file>