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鼠须管：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小企鹅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 `反引号后缀  ctrl+y开关  三种方式皆可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默认小鹤+虎辅（可以在wanxiang_pro.schema.yaml更改拼音类型）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 ctrl+q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虎码方案按`反引号作为前缀，然后可以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①.使用3码一字打出一个2码打不出的词，以后这个词就可以2码打出来（但是有时候3码也无法首打）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②.输入需要造词的编码，逐个选字，以后这个词就可以2-4码打出来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新造的词部署一下会出现在ti.txt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可以手动修改ti.txt然后部署就能删除或添加词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，接下来确认上屏的自造词将会被永久化储存在user_words.lua文件中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个人自定义词典（不参与组句）：在custom_phrase文件夹创建user.txt文件，按照：文本-制表符-编码-制表符-权重数字 的格式编辑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j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k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移动；按 Ctrl  +  p  置顶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。（调序信息储存在lua文件夹的sequence.userdb文件夹）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虎单开启且虎词关闭时的次选（在custom_phrase/kf.dict.yaml）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合并输出最近100条上屏记录 '`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临时输入速度统计：/st开始/en输出统计结果（输入/st并按空格确认空内容开始，输入/en的/斜杠时结束）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7.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Ctrl  +  Del  删除用户词标记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 /rtj /ztj /ytj /ntj  统计清理：/tjql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9.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</w:rPr>
              <w:t>中英⽂切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sz w:val="21"/>
                <w:szCs w:val="21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>中→英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  <w:r>
              <w:rPr>
                <w:spacing w:val="-23"/>
                <w:w w:val="94"/>
              </w:rPr>
              <w:t>“中”</w:t>
            </w:r>
            <w:r>
              <w:rPr>
                <w:spacing w:val="-23"/>
                <w:w w:val="94"/>
                <w:lang w:val="en-US"/>
              </w:rPr>
              <w:t xml:space="preserve">  </w:t>
            </w:r>
            <w:r>
              <w:rPr>
                <w:spacing w:val="-23"/>
                <w:w w:val="94"/>
              </w:rPr>
              <w:t>拼⾳</w:t>
            </w:r>
            <w:r>
              <w:rPr>
                <w:spacing w:val="-23"/>
                <w:w w:val="94"/>
                <w:lang w:val="en-US"/>
              </w:rPr>
              <w:t>候选词</w:t>
            </w:r>
            <w:r>
              <w:rPr>
                <w:spacing w:val="-21"/>
              </w:rPr>
              <w:t xml:space="preserve"> </w:t>
            </w:r>
            <w:r>
              <w:rPr>
                <w:spacing w:val="-23"/>
                <w:w w:val="94"/>
              </w:rPr>
              <w:t>，“英”</w:t>
            </w:r>
            <w:r>
              <w:rPr>
                <w:spacing w:val="-23"/>
                <w:w w:val="94"/>
                <w:lang w:val="en-US"/>
              </w:rPr>
              <w:t xml:space="preserve">  英文单词候选词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12"/>
                <w:lang w:val="en-US"/>
              </w:rPr>
              <w:t>常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 xml:space="preserve">→ </w:t>
            </w:r>
            <w:r>
              <w:rPr>
                <w:spacing w:val="-5"/>
                <w:lang w:val="en-US"/>
              </w:rPr>
              <w:t>全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5"/>
                <w:lang w:val="en-US"/>
              </w:rPr>
              <w:t>字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q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tiger-sentence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d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tigress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tiger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spacing w:val="-4"/>
              </w:rPr>
              <w:t>⾳码</w:t>
            </w:r>
            <w:r>
              <w:rPr>
                <w:spacing w:val="-4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11"/>
                <w:sz w:val="21"/>
                <w:szCs w:val="21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9"/>
              </w:rPr>
              <w:t xml:space="preserve"> </w:t>
            </w:r>
            <w:r>
              <w:rPr>
                <w:spacing w:val="-6"/>
              </w:rPr>
              <w:t>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打开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拼音候选词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英文候选词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音码preedit带调注音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显示在preedit的注音滤镜，只对音码候选词有效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注关 → 辅开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prediction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 xml:space="preserve"> 关, 预测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/>
                <w:sz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预测未输入内容 效果不好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最短首选编码（例如排除了鱼的2码和国的34码），一简有词打2码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无词后加_下划线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仓输入法版本因为内存限制，禁掉了繁简滤镜和翻译滤镜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left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使用键盘皮肤可解锁更多功能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ios永久化适配：手动调序（把lua/sequence.txt移走就会自动导出最新调频记录到sequence.txt；放回去部署就会导入； /txql 清除所有调序记录）、自造简词（/jcdr将ios记录导入lua/user_words.lua文件，/jcdc将lua/user_words.lua文件内容导入到ios，/jcql清空所有简词记录）、'`100次上屏记录（/spql清除上屏记录）</w:t>
      </w:r>
    </w:p>
    <w:p>
      <w:pPr>
        <w:pStyle w:val="style66"/>
        <w:spacing w:before="210" w:lineRule="auto" w:line="187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三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  <w:lang w:val="en-US"/>
        </w:rPr>
        <w:t xml:space="preserve"> </w:t>
      </w: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7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（四）仓输入法不显示拆分/注音等滤镜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/>
                  </pic:nvPicPr>
                  <pic:blipFill>
                    <a:blip r:embed="rId8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键盘设置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→候选栏设置→开启/重新开启“显示候选Comment”</w:t>
      </w: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settings" Target="settings.xml"/><Relationship Id="rId10" Type="http://schemas.openxmlformats.org/officeDocument/2006/relationships/fontTable" Target="fontTable.xml"/><Relationship Id="rId12" Type="http://schemas.openxmlformats.org/officeDocument/2006/relationships/theme" Target="theme/theme1.xml"/><Relationship Id="rId9" Type="http://schemas.openxmlformats.org/officeDocument/2006/relationships/styles" Target="styles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776</TotalTime>
  <Words>4419</Words>
  <Pages>4</Pages>
  <Characters>5786</Characters>
  <Application>WPS Office</Application>
  <Paragraphs>336</Paragraphs>
  <ScaleCrop>false</ScaleCrop>
  <LinksUpToDate>false</LinksUpToDate>
  <CharactersWithSpaces>6481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2025-07-13T08:05:31Z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