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86" w:lineRule="auto" w:line="186"/>
        <w:ind w:left="3"/>
        <w:rPr>
          <w:sz w:val="43"/>
          <w:szCs w:val="43"/>
        </w:rPr>
      </w:pPr>
      <w:r>
        <w:rPr>
          <w:spacing w:val="-4"/>
          <w:sz w:val="43"/>
          <w:szCs w:val="43"/>
        </w:rPr>
        <w:t>万象虎</w:t>
      </w:r>
    </w:p>
    <w:p>
      <w:pPr>
        <w:pStyle w:val="style66"/>
        <w:spacing w:before="193" w:lineRule="auto" w:line="251"/>
        <w:ind w:left="9" w:right="3457" w:firstLine="16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，2次上屏的自造词将会被永久化储存在user_words.lua文件中，应注意备份避免更新时被覆盖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J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K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0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。（调序信息储存在lua文件夹的seq_words.lua文件中，应注意备份避免更新时被覆盖）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虎单开启且虎词关闭时的次选（在custom_phrase/tiger.txt）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 或 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/斜杠前缀（在方案.schema.yaml中底部）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8.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p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</w:t>
            </w:r>
            <w:r>
              <w:rPr>
                <w:spacing w:val="-23"/>
                <w:w w:val="94"/>
              </w:rPr>
              <w:t>拼⾳</w:t>
            </w:r>
            <w:r>
              <w:rPr>
                <w:spacing w:val="-23"/>
                <w:w w:val="94"/>
                <w:lang w:val="en-US"/>
              </w:rPr>
              <w:t>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英文单词候选词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拆显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-5"/>
              </w:rPr>
              <w:t>⼩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>→ ⼤字集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-16"/>
                <w:w w:val="96"/>
              </w:rPr>
              <w:t>关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字</w:t>
            </w:r>
            <w:r>
              <w:rPr>
                <w:spacing w:val="11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音码带调注音滤镜，只对音码候选词有效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fuzhu_switch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隐 → 辅显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最短首选编码（例如排除了鱼的2码和国的34码），一简有词打2码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无词后加_下划线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/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</w:rPr>
        <w:t>五、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词库修改</w:t>
      </w:r>
      <w:r>
        <w:rPr>
          <w:spacing w:val="-10"/>
          <w:sz w:val="34"/>
          <w:szCs w:val="34"/>
        </w:rPr>
        <w:t>不⽣效</w:t>
      </w:r>
    </w:p>
    <w:p>
      <w:pPr>
        <w:pStyle w:val="style66"/>
        <w:spacing w:before="275" w:lineRule="auto" w:line="161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spacing w:val="-2"/>
          <w:lang w:val="en-US"/>
        </w:rPr>
        <w:t>先删除对应的build文件和.userdb文件夹</w:t>
      </w:r>
      <w:r>
        <w:rPr>
          <w:spacing w:val="-35"/>
        </w:rPr>
        <w:t xml:space="preserve"> </w:t>
      </w:r>
      <w:r>
        <w:rPr>
          <w:spacing w:val="-2"/>
        </w:rPr>
        <w:t>，</w:t>
      </w:r>
      <w:r>
        <w:rPr>
          <w:spacing w:val="-2"/>
          <w:lang w:val="en-US"/>
        </w:rPr>
        <w:t>再进行</w:t>
      </w:r>
      <w:r>
        <w:rPr>
          <w:spacing w:val="-2"/>
        </w:rPr>
        <w:t>部署</w:t>
      </w:r>
    </w:p>
    <w:p>
      <w:pPr>
        <w:pStyle w:val="style66"/>
        <w:spacing w:before="73" w:lineRule="auto" w:line="161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spacing w:val="-3"/>
          <w:lang w:val="en-US"/>
        </w:rPr>
        <w:t>注意词库格式 区分tab符和空格</w:t>
      </w:r>
    </w:p>
    <w:p>
      <w:pPr>
        <w:pStyle w:val="style66"/>
        <w:spacing w:before="285" w:lineRule="auto" w:line="183"/>
        <w:ind w:left="47"/>
        <w:outlineLvl w:val="0"/>
        <w:rPr>
          <w:sz w:val="34"/>
          <w:szCs w:val="34"/>
        </w:rPr>
      </w:pPr>
      <w:r>
        <w:rPr>
          <w:spacing w:val="-12"/>
          <w:sz w:val="34"/>
          <w:szCs w:val="34"/>
        </w:rPr>
        <w:t>（</w:t>
      </w:r>
      <w:r>
        <w:rPr>
          <w:spacing w:val="-12"/>
          <w:sz w:val="34"/>
          <w:szCs w:val="34"/>
          <w:lang w:val="en-US"/>
        </w:rPr>
        <w:t>三</w:t>
      </w:r>
      <w:r>
        <w:rPr>
          <w:spacing w:val="-12"/>
          <w:sz w:val="34"/>
          <w:szCs w:val="34"/>
        </w:rPr>
        <w:t>）</w:t>
      </w:r>
      <w:r>
        <w:rPr>
          <w:spacing w:val="-73"/>
          <w:sz w:val="34"/>
          <w:szCs w:val="34"/>
        </w:rPr>
        <w:t xml:space="preserve"> </w:t>
      </w:r>
      <w:r>
        <w:rPr>
          <w:spacing w:val="-12"/>
          <w:sz w:val="34"/>
          <w:szCs w:val="34"/>
          <w:lang w:val="en-US"/>
        </w:rPr>
        <w:t>主题修改未生效</w:t>
      </w:r>
    </w:p>
    <w:p>
      <w:pPr>
        <w:pStyle w:val="style66"/>
        <w:spacing w:before="274" w:lineRule="auto" w:line="191"/>
        <w:rPr>
          <w:spacing w:val="-8"/>
          <w:sz w:val="34"/>
          <w:szCs w:val="34"/>
        </w:rPr>
      </w:pP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48" name="IM 10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0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3"/>
        </w:rPr>
        <w:t xml:space="preserve">  </w:t>
      </w:r>
      <w:r>
        <w:rPr>
          <w:spacing w:val="10"/>
          <w:lang w:val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>
          <w:spacing w:val="-8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输入引擎engine的排序，尤其是各个filters之间的排序十分重要，错误排序可能造成功能失效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8"/>
          <w:sz w:val="34"/>
          <w:szCs w:val="34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五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2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66"/>
        <w:spacing w:before="286" w:lineRule="auto" w:line="218"/>
        <w:ind w:left="5" w:hanging="5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theme" Target="theme/theme1.xml"/><Relationship Id="rId10" Type="http://schemas.openxmlformats.org/officeDocument/2006/relationships/settings" Target="settings.xml"/><Relationship Id="rId9" Type="http://schemas.openxmlformats.org/officeDocument/2006/relationships/fontTable" Target="fontTable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614</TotalTime>
  <Words>3758</Words>
  <Pages>4</Pages>
  <Characters>4776</Characters>
  <Application>WPS Office</Application>
  <Paragraphs>316</Paragraphs>
  <ScaleCrop>false</ScaleCrop>
  <LinksUpToDate>false</LinksUpToDate>
  <CharactersWithSpaces>5342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2025-06-22T00:02:42Z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