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88B" w:rsidRPr="003B388B" w:rsidRDefault="003B388B" w:rsidP="003B388B">
      <w:r w:rsidRPr="003B388B">
        <w:t>Alp Togan KÖMÜRLÜ</w:t>
      </w:r>
    </w:p>
    <w:p w:rsidR="003B388B" w:rsidRDefault="003B388B" w:rsidP="003B388B">
      <w:r w:rsidRPr="003B388B">
        <w:t xml:space="preserve">040160085  </w:t>
      </w:r>
      <w:r w:rsidRPr="003B388B">
        <w:tab/>
      </w:r>
      <w:r w:rsidRPr="003B388B">
        <w:tab/>
      </w:r>
      <w:r w:rsidRPr="003B388B">
        <w:tab/>
      </w:r>
      <w:r w:rsidRPr="003B388B">
        <w:tab/>
      </w:r>
      <w:r w:rsidRPr="003B388B">
        <w:tab/>
      </w:r>
      <w:r w:rsidRPr="003B388B">
        <w:tab/>
      </w:r>
      <w:r w:rsidRPr="003B388B">
        <w:tab/>
      </w:r>
      <w:r w:rsidRPr="003B388B">
        <w:tab/>
      </w:r>
      <w:r w:rsidRPr="003B388B">
        <w:tab/>
        <w:t xml:space="preserve">        15.04.2021</w:t>
      </w:r>
    </w:p>
    <w:p w:rsidR="00D4628D" w:rsidRPr="003B388B" w:rsidRDefault="00D4628D" w:rsidP="00D4628D">
      <w:pPr>
        <w:jc w:val="center"/>
      </w:pPr>
      <w:r>
        <w:t>Sayısal Haberleşme – ÖDEV 1</w:t>
      </w:r>
      <w:bookmarkStart w:id="0" w:name="_GoBack"/>
      <w:bookmarkEnd w:id="0"/>
    </w:p>
    <w:p w:rsidR="005429BC" w:rsidRPr="003B388B" w:rsidRDefault="002530E9" w:rsidP="003B388B">
      <w:pPr>
        <w:jc w:val="center"/>
        <w:rPr>
          <w:b/>
          <w:sz w:val="28"/>
          <w:szCs w:val="28"/>
        </w:rPr>
      </w:pPr>
      <w:r w:rsidRPr="003B388B">
        <w:rPr>
          <w:b/>
          <w:sz w:val="28"/>
          <w:szCs w:val="28"/>
        </w:rPr>
        <w:t>HAT KODLAMA</w:t>
      </w:r>
    </w:p>
    <w:p w:rsidR="002530E9" w:rsidRDefault="00915E3E">
      <w:r>
        <w:t xml:space="preserve">Hat kodlama, sayısal veriyi birkaç </w:t>
      </w:r>
      <w:r w:rsidR="00CC5BD6">
        <w:t>farklı</w:t>
      </w:r>
      <w:r>
        <w:t xml:space="preserve"> kodlama tekniği kullanarak sinyale dönüştüren bir </w:t>
      </w:r>
      <w:r w:rsidR="00F54E20">
        <w:t xml:space="preserve">sayısal </w:t>
      </w:r>
      <w:r>
        <w:t>haberleşme alanı disiplinidir.</w:t>
      </w:r>
      <w:r w:rsidR="00407648">
        <w:t xml:space="preserve"> Temel band haberleşme sistemlerinde sıkça kullanılır.</w:t>
      </w:r>
      <w:r w:rsidR="009009C8">
        <w:t xml:space="preserve"> </w:t>
      </w:r>
    </w:p>
    <w:p w:rsidR="009009C8" w:rsidRDefault="009009C8">
      <w:r>
        <w:t>Hat kodlamada, her bit ayrık bir darbe biçiminde kodlanır</w:t>
      </w:r>
      <w:r w:rsidR="00CC5BD6">
        <w:t>.</w:t>
      </w:r>
      <w:r>
        <w:t xml:space="preserve"> Bu</w:t>
      </w:r>
      <w:r w:rsidR="00CC5BD6">
        <w:t xml:space="preserve"> oluşturulan sinyal</w:t>
      </w:r>
      <w:r>
        <w:t xml:space="preserve"> modülasyona </w:t>
      </w:r>
      <w:r w:rsidR="00CC5BD6">
        <w:t>uğratılabilir</w:t>
      </w:r>
      <w:r>
        <w:t xml:space="preserve"> ve </w:t>
      </w:r>
      <w:r w:rsidR="00CC5BD6">
        <w:t xml:space="preserve">bu yüzden </w:t>
      </w:r>
      <w:r>
        <w:t>sayısal haberleşmenin önemli bir parçasını oluşturur.</w:t>
      </w:r>
    </w:p>
    <w:p w:rsidR="00C4202F" w:rsidRDefault="00C4202F">
      <w:r>
        <w:rPr>
          <w:noProof/>
          <w:lang w:eastAsia="tr-TR"/>
        </w:rPr>
        <w:drawing>
          <wp:inline distT="0" distB="0" distL="0" distR="0" wp14:anchorId="121C3296" wp14:editId="6120BB46">
            <wp:extent cx="6068414" cy="1352550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5399" cy="135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2F" w:rsidRDefault="00C4202F">
      <w:r>
        <w:tab/>
      </w:r>
      <w:r>
        <w:tab/>
      </w:r>
      <w:r>
        <w:tab/>
      </w:r>
      <w:r>
        <w:tab/>
      </w:r>
      <w:r>
        <w:tab/>
        <w:t>1.Hat kodlama şeması</w:t>
      </w:r>
    </w:p>
    <w:p w:rsidR="00C4202F" w:rsidRDefault="00C4202F"/>
    <w:p w:rsidR="009009C8" w:rsidRDefault="00FB24EB">
      <w:r>
        <w:t>Bit hızı saniyede iletilen bit sayısını belirtir(bps). Sinyal hızı ise saniyede iletilen sinyal s</w:t>
      </w:r>
      <w:r w:rsidR="0066498F">
        <w:t>ayısını belirtir(baud/s). H</w:t>
      </w:r>
      <w:r>
        <w:t xml:space="preserve">at kodlama yaparken </w:t>
      </w:r>
      <w:r w:rsidR="0066498F">
        <w:t xml:space="preserve">amaç, </w:t>
      </w:r>
      <w:r>
        <w:t xml:space="preserve">sinyal oranını düşürüken bit oranını </w:t>
      </w:r>
      <w:r w:rsidR="0066498F">
        <w:t>yükseltmektir</w:t>
      </w:r>
      <w:r>
        <w:t>.</w:t>
      </w:r>
    </w:p>
    <w:p w:rsidR="00AE7500" w:rsidRDefault="00AE7500">
      <w:r>
        <w:t xml:space="preserve">İletilebilecek </w:t>
      </w:r>
      <w:r w:rsidR="00C4202F">
        <w:t xml:space="preserve">maksimum veri oranı </w:t>
      </w:r>
      <w:r>
        <w:t xml:space="preserve">aşağıda </w:t>
      </w:r>
      <w:r w:rsidR="00C4202F">
        <w:t xml:space="preserve">Nyquist ve Shannon </w:t>
      </w:r>
      <w:r>
        <w:t>formülle</w:t>
      </w:r>
      <w:r w:rsidR="00C4202F">
        <w:t>ri ile</w:t>
      </w:r>
      <w:r>
        <w:t xml:space="preserve"> sınırlıdır</w:t>
      </w:r>
      <w:r w:rsidR="00C4202F">
        <w:rPr>
          <w:rStyle w:val="DipnotBavurusu"/>
        </w:rPr>
        <w:footnoteReference w:id="1"/>
      </w:r>
      <w:r>
        <w:t>:</w:t>
      </w:r>
    </w:p>
    <w:p w:rsidR="00AE7500" w:rsidRDefault="00C4202F">
      <w:r>
        <w:tab/>
      </w:r>
      <w:r>
        <w:tab/>
      </w:r>
      <w:r>
        <w:tab/>
      </w:r>
      <w:r>
        <w:tab/>
        <w:t>2 * B</w:t>
      </w:r>
      <w:r>
        <w:rPr>
          <w:rFonts w:ascii="Cambria Math" w:hAnsi="Cambria Math" w:cs="Cambria Math"/>
        </w:rPr>
        <w:t xml:space="preserve"> *</w:t>
      </w:r>
      <w:r>
        <w:t xml:space="preserve"> log2(n) bit    (1)</w:t>
      </w:r>
    </w:p>
    <w:p w:rsidR="00C4202F" w:rsidRDefault="00C4202F">
      <w:r>
        <w:tab/>
      </w:r>
      <w:r>
        <w:tab/>
      </w:r>
      <w:r>
        <w:tab/>
      </w:r>
      <w:r>
        <w:tab/>
        <w:t>B * log2(1+ S/N)      (2)</w:t>
      </w:r>
    </w:p>
    <w:p w:rsidR="00FB24EB" w:rsidRDefault="00C4202F">
      <w:r>
        <w:t>B: Bant genişliği ,   n: Ayrık sinyal seviye sayısı   ,  S: Sinyal gücü , N: Gürültü gücü</w:t>
      </w:r>
    </w:p>
    <w:p w:rsidR="00FA72CA" w:rsidRDefault="00FA72CA"/>
    <w:p w:rsidR="00FA72CA" w:rsidRDefault="00FA72CA"/>
    <w:p w:rsidR="00FB24EB" w:rsidRPr="00CA2FD3" w:rsidRDefault="00FB24EB">
      <w:pPr>
        <w:rPr>
          <w:b/>
        </w:rPr>
      </w:pPr>
      <w:r w:rsidRPr="00CA2FD3">
        <w:rPr>
          <w:b/>
        </w:rPr>
        <w:t>Hat Kodlama Teknikleri</w:t>
      </w:r>
    </w:p>
    <w:p w:rsidR="00FB24EB" w:rsidRDefault="00AE74B5" w:rsidP="0071154B">
      <w:pPr>
        <w:pStyle w:val="ListeParagraf"/>
        <w:numPr>
          <w:ilvl w:val="0"/>
          <w:numId w:val="2"/>
        </w:numPr>
      </w:pPr>
      <w:r>
        <w:t>NRZ(non return to zero) Kodlama</w:t>
      </w:r>
    </w:p>
    <w:p w:rsidR="00AE74B5" w:rsidRDefault="007F279A" w:rsidP="00AE74B5">
      <w:pPr>
        <w:ind w:left="360"/>
      </w:pPr>
      <w:r>
        <w:t>E</w:t>
      </w:r>
      <w:r w:rsidR="004F6812">
        <w:t>n çok kullanılan met</w:t>
      </w:r>
      <w:r>
        <w:t xml:space="preserve">odlardan biri olan NRZ kodlamada </w:t>
      </w:r>
      <w:r w:rsidR="00D436C4">
        <w:t>her bit belli bir seviyedeki işaret ile ifade edilir. Seçilen bir bit için yüksek veya düşük, diğeri için ise tam tersi olacak şekilde kodlanır.</w:t>
      </w:r>
      <w:r w:rsidR="0071154B">
        <w:t xml:space="preserve"> “Clock” değişimi sırasında 0’a gitmediği için bu kodlamaya sıfıra dönüşsüz denir</w:t>
      </w:r>
      <w:r w:rsidR="000E45CA">
        <w:rPr>
          <w:rStyle w:val="DipnotBavurusu"/>
        </w:rPr>
        <w:footnoteReference w:id="2"/>
      </w:r>
      <w:r w:rsidR="004F6812">
        <w:t>. Bu met</w:t>
      </w:r>
      <w:r w:rsidR="0071154B">
        <w:t>odun 3 farklı yöntemi NRZL , NRZM ve NRZS’ dir.</w:t>
      </w:r>
    </w:p>
    <w:p w:rsidR="00FA72CA" w:rsidRDefault="00FA72CA" w:rsidP="00AE74B5">
      <w:pPr>
        <w:ind w:left="360"/>
      </w:pPr>
    </w:p>
    <w:p w:rsidR="00FA72CA" w:rsidRDefault="00FA72CA" w:rsidP="00AE74B5">
      <w:pPr>
        <w:ind w:left="360"/>
      </w:pPr>
    </w:p>
    <w:p w:rsidR="00FA72CA" w:rsidRDefault="00FA72CA" w:rsidP="00AE74B5">
      <w:pPr>
        <w:ind w:left="360"/>
      </w:pPr>
    </w:p>
    <w:p w:rsidR="00FA72CA" w:rsidRDefault="00FA72CA" w:rsidP="00AE74B5">
      <w:pPr>
        <w:ind w:left="360"/>
      </w:pPr>
    </w:p>
    <w:p w:rsidR="00894446" w:rsidRDefault="0071154B" w:rsidP="00894446">
      <w:pPr>
        <w:pStyle w:val="ListeParagraf"/>
        <w:numPr>
          <w:ilvl w:val="1"/>
          <w:numId w:val="2"/>
        </w:numPr>
      </w:pPr>
      <w:r>
        <w:t>NRZ-Level (NRZL</w:t>
      </w:r>
      <w:r w:rsidR="00894446">
        <w:t>)</w:t>
      </w:r>
    </w:p>
    <w:p w:rsidR="00404C99" w:rsidRDefault="00894446" w:rsidP="00404C99">
      <w:pPr>
        <w:ind w:left="360"/>
      </w:pPr>
      <w:r>
        <w:t xml:space="preserve">Bu kodlamada standart olarak 1 bit için yüksek, 0 bit için alçak gerilim çıkışta görülür. </w:t>
      </w:r>
      <w:r w:rsidR="00404C99">
        <w:t>Aşağıda her kodlama tekniğinde olduğu gibi örnek bir zaman aralığı gösterilmiştir</w:t>
      </w:r>
      <w:r w:rsidR="00404C99">
        <w:rPr>
          <w:rStyle w:val="DipnotBavurusu"/>
        </w:rPr>
        <w:footnoteReference w:id="3"/>
      </w:r>
      <w:r w:rsidR="00404C99">
        <w:t>.</w:t>
      </w:r>
    </w:p>
    <w:p w:rsidR="00CA2FD3" w:rsidRDefault="00CA2FD3" w:rsidP="00894446">
      <w:pPr>
        <w:ind w:left="360"/>
      </w:pPr>
      <w:r>
        <w:rPr>
          <w:noProof/>
          <w:lang w:eastAsia="tr-TR"/>
        </w:rPr>
        <w:drawing>
          <wp:inline distT="0" distB="0" distL="0" distR="0" wp14:anchorId="013A9965" wp14:editId="1DC3E27B">
            <wp:extent cx="5760720" cy="7886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46" w:rsidRDefault="00894446" w:rsidP="00FA72CA"/>
    <w:p w:rsidR="0071154B" w:rsidRDefault="00894446" w:rsidP="00894446">
      <w:pPr>
        <w:pStyle w:val="ListeParagraf"/>
        <w:numPr>
          <w:ilvl w:val="1"/>
          <w:numId w:val="2"/>
        </w:numPr>
      </w:pPr>
      <w:r>
        <w:t>NRZ-Mark(NRZM)</w:t>
      </w:r>
    </w:p>
    <w:p w:rsidR="005A393E" w:rsidRDefault="00894446" w:rsidP="00FA72CA">
      <w:pPr>
        <w:ind w:left="360"/>
      </w:pPr>
      <w:r>
        <w:t>NRZM kodlamada</w:t>
      </w:r>
      <w:r w:rsidR="00C9288C">
        <w:t>,</w:t>
      </w:r>
      <w:r>
        <w:t xml:space="preserve"> </w:t>
      </w:r>
      <w:r w:rsidR="00C9288C">
        <w:t xml:space="preserve">bite </w:t>
      </w:r>
      <w:r>
        <w:t xml:space="preserve">bağlı olarak </w:t>
      </w:r>
      <w:r w:rsidR="00C9288C">
        <w:t xml:space="preserve">çıkıştaki </w:t>
      </w:r>
      <w:r w:rsidR="00474ADD">
        <w:t xml:space="preserve">yüksek veya alçak gerilim </w:t>
      </w:r>
      <w:r w:rsidR="00C9288C">
        <w:t>değiştirilir</w:t>
      </w:r>
      <w:r w:rsidR="00474ADD">
        <w:t>.</w:t>
      </w:r>
      <w:r w:rsidR="00C9288C">
        <w:t xml:space="preserve"> 1 bitlik giriş için</w:t>
      </w:r>
      <w:r>
        <w:t xml:space="preserve"> </w:t>
      </w:r>
      <w:r w:rsidR="00C9288C">
        <w:t>çıkıştaki seviye önceki durumun çıkışına göre değiştirilir, tam tersi yapılır. Örnek olarak, ilk gerilimi yüksek olan çıkışa 1 bit girişi verildiğinde çıkış alçak gerilim verecektir.</w:t>
      </w:r>
      <w:r w:rsidR="005A393E">
        <w:t xml:space="preserve"> 0 bitlik giriş için ise değişim gözlenmeyecektir ve bir önceki andaki seviye korunacaktır.</w:t>
      </w:r>
    </w:p>
    <w:p w:rsidR="00FA72CA" w:rsidRDefault="00F639DF" w:rsidP="00F639DF">
      <w:pPr>
        <w:ind w:left="360"/>
      </w:pPr>
      <w:r>
        <w:rPr>
          <w:noProof/>
          <w:lang w:eastAsia="tr-TR"/>
        </w:rPr>
        <w:drawing>
          <wp:inline distT="0" distB="0" distL="0" distR="0" wp14:anchorId="7F5D2F47" wp14:editId="2EFCC4F1">
            <wp:extent cx="5760720" cy="397510"/>
            <wp:effectExtent l="0" t="0" r="0" b="254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2CA">
        <w:rPr>
          <w:noProof/>
          <w:lang w:eastAsia="tr-TR"/>
        </w:rPr>
        <w:drawing>
          <wp:inline distT="0" distB="0" distL="0" distR="0" wp14:anchorId="2B8249A2" wp14:editId="09F4867E">
            <wp:extent cx="5760720" cy="4343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CA" w:rsidRDefault="00FA72CA" w:rsidP="00FA72CA">
      <w:pPr>
        <w:ind w:left="360"/>
      </w:pPr>
    </w:p>
    <w:p w:rsidR="005116CF" w:rsidRDefault="005116CF" w:rsidP="005116CF">
      <w:pPr>
        <w:pStyle w:val="ListeParagraf"/>
        <w:numPr>
          <w:ilvl w:val="1"/>
          <w:numId w:val="2"/>
        </w:numPr>
      </w:pPr>
      <w:r>
        <w:t>NRZ-Space(NRZS)</w:t>
      </w:r>
    </w:p>
    <w:p w:rsidR="00090614" w:rsidRDefault="004F6812" w:rsidP="00FA72CA">
      <w:pPr>
        <w:ind w:left="360"/>
      </w:pPr>
      <w:r>
        <w:t>Bir önceki metoda benzer olarak bu kodlamada da alınan bite göre çıkış değiştirlmektedir. Ama NRZS kodlamada 0 biti için çıkış bir önceki seviyeye göre değiştirlmektedir. 1 bitlik giriş için ise seviye aynı kalmaktadır.</w:t>
      </w:r>
    </w:p>
    <w:p w:rsidR="00FA72CA" w:rsidRDefault="00F639DF" w:rsidP="00F639DF">
      <w:pPr>
        <w:ind w:left="360"/>
      </w:pPr>
      <w:r>
        <w:rPr>
          <w:noProof/>
          <w:lang w:eastAsia="tr-TR"/>
        </w:rPr>
        <w:drawing>
          <wp:inline distT="0" distB="0" distL="0" distR="0" wp14:anchorId="12798375" wp14:editId="62EBE738">
            <wp:extent cx="5760720" cy="397510"/>
            <wp:effectExtent l="0" t="0" r="0" b="254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2CA">
        <w:rPr>
          <w:noProof/>
          <w:lang w:eastAsia="tr-TR"/>
        </w:rPr>
        <w:drawing>
          <wp:inline distT="0" distB="0" distL="0" distR="0" wp14:anchorId="4A8CEAB0" wp14:editId="5B8EFD2C">
            <wp:extent cx="5760720" cy="46228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F9" w:rsidRDefault="00D908F9" w:rsidP="00FA72CA"/>
    <w:p w:rsidR="00D908F9" w:rsidRDefault="00D908F9" w:rsidP="00D908F9">
      <w:pPr>
        <w:pStyle w:val="ListeParagraf"/>
        <w:numPr>
          <w:ilvl w:val="0"/>
          <w:numId w:val="2"/>
        </w:numPr>
      </w:pPr>
      <w:r>
        <w:t>RZ Kodlama</w:t>
      </w:r>
    </w:p>
    <w:p w:rsidR="00D908F9" w:rsidRDefault="00EC11CF" w:rsidP="00D908F9">
      <w:pPr>
        <w:ind w:left="360"/>
      </w:pPr>
      <w:r>
        <w:t>Bu kodlama tekniğinde her türlü girişte çıkışın yarım periyodunda</w:t>
      </w:r>
      <w:r w:rsidR="00FA72CA">
        <w:t xml:space="preserve"> gerilim 0’</w:t>
      </w:r>
      <w:r>
        <w:t xml:space="preserve">a gider ve bu yüzden sıfıra dönüş adını alır. Girişten 1 bit alındığında yarım dalga şeklinde periyodun yarısına kadar </w:t>
      </w:r>
      <w:r>
        <w:lastRenderedPageBreak/>
        <w:t>yüksek gerilim kalanında ise düşük gerilim uygulanır. 0 bit girişinde ise bütün periyod boyunca düşük gerilim görülür</w:t>
      </w:r>
      <w:r w:rsidR="00FA72CA">
        <w:rPr>
          <w:rStyle w:val="DipnotBavurusu"/>
        </w:rPr>
        <w:footnoteReference w:id="4"/>
      </w:r>
      <w:r>
        <w:t>.</w:t>
      </w:r>
    </w:p>
    <w:p w:rsidR="00F639DF" w:rsidRDefault="00F639DF" w:rsidP="00F639DF">
      <w:pPr>
        <w:ind w:left="360"/>
      </w:pPr>
      <w:r>
        <w:rPr>
          <w:noProof/>
          <w:lang w:eastAsia="tr-TR"/>
        </w:rPr>
        <w:drawing>
          <wp:inline distT="0" distB="0" distL="0" distR="0" wp14:anchorId="044C9102" wp14:editId="3FA3D931">
            <wp:extent cx="5760720" cy="397510"/>
            <wp:effectExtent l="0" t="0" r="0" b="254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600CE7CE" wp14:editId="795EE230">
            <wp:extent cx="5760720" cy="4267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76" w:rsidRDefault="007C6C76" w:rsidP="007C6C76">
      <w:pPr>
        <w:pStyle w:val="ListeParagraf"/>
        <w:numPr>
          <w:ilvl w:val="0"/>
          <w:numId w:val="2"/>
        </w:numPr>
      </w:pPr>
      <w:r>
        <w:t>İki Fazlı (Biphase) Kodlama</w:t>
      </w:r>
    </w:p>
    <w:p w:rsidR="007C6C76" w:rsidRDefault="007C6C76" w:rsidP="007C6C76">
      <w:pPr>
        <w:ind w:left="360"/>
      </w:pPr>
      <w:r>
        <w:t>İki fazlı kodlamada her bir bit için çıkışta en az bir değişim gözlenir.</w:t>
      </w:r>
    </w:p>
    <w:p w:rsidR="007C6C76" w:rsidRDefault="007C6C76" w:rsidP="007C6C76">
      <w:pPr>
        <w:pStyle w:val="ListeParagraf"/>
      </w:pPr>
    </w:p>
    <w:p w:rsidR="00A87569" w:rsidRDefault="007C6C76" w:rsidP="007C6C76">
      <w:pPr>
        <w:pStyle w:val="ListeParagraf"/>
        <w:numPr>
          <w:ilvl w:val="1"/>
          <w:numId w:val="2"/>
        </w:numPr>
      </w:pPr>
      <w:r>
        <w:t>Biphase-L Kodlama</w:t>
      </w:r>
    </w:p>
    <w:p w:rsidR="007C6C76" w:rsidRDefault="007C6C76" w:rsidP="007C6C76">
      <w:pPr>
        <w:ind w:left="360"/>
      </w:pPr>
      <w:r>
        <w:t xml:space="preserve">Manchester kodlama olarak da bilinir. </w:t>
      </w:r>
      <w:r w:rsidR="007D72CE">
        <w:t>Bu kodlama tipinde 1 bit girişi için negatife geçiş olur yani gerilim</w:t>
      </w:r>
      <w:r w:rsidR="002052AC">
        <w:t>de periyodun yarısında</w:t>
      </w:r>
      <w:r w:rsidR="007D72CE">
        <w:t xml:space="preserve"> yü</w:t>
      </w:r>
      <w:r w:rsidR="002052AC">
        <w:t>ksekten alçağa doğru bir geçiş</w:t>
      </w:r>
      <w:r w:rsidR="007D72CE">
        <w:t xml:space="preserve"> </w:t>
      </w:r>
      <w:r w:rsidR="009676D0">
        <w:t>kullanılır</w:t>
      </w:r>
      <w:r w:rsidR="007D72CE">
        <w:t>.</w:t>
      </w:r>
      <w:r w:rsidR="002052AC">
        <w:t xml:space="preserve"> 0 bit girişinde ise tam tersi alçaktan yükseğe bir geçiş olur.</w:t>
      </w:r>
    </w:p>
    <w:p w:rsidR="00017A2A" w:rsidRDefault="00017A2A" w:rsidP="00017A2A">
      <w:pPr>
        <w:ind w:left="360"/>
      </w:pPr>
      <w:r>
        <w:rPr>
          <w:noProof/>
          <w:lang w:eastAsia="tr-TR"/>
        </w:rPr>
        <w:drawing>
          <wp:inline distT="0" distB="0" distL="0" distR="0" wp14:anchorId="53A8106D" wp14:editId="24C92BED">
            <wp:extent cx="5760720" cy="397510"/>
            <wp:effectExtent l="0" t="0" r="0" b="254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0C9FC355" wp14:editId="6783EC33">
            <wp:extent cx="5760720" cy="44386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76" w:rsidRDefault="007C6C76" w:rsidP="007C6C76">
      <w:pPr>
        <w:pStyle w:val="ListeParagraf"/>
      </w:pPr>
    </w:p>
    <w:p w:rsidR="007C6C76" w:rsidRDefault="007C6C76" w:rsidP="002052AC">
      <w:pPr>
        <w:pStyle w:val="ListeParagraf"/>
        <w:numPr>
          <w:ilvl w:val="1"/>
          <w:numId w:val="2"/>
        </w:numPr>
      </w:pPr>
      <w:r>
        <w:t>Biphase-M Kodlama</w:t>
      </w:r>
    </w:p>
    <w:p w:rsidR="002052AC" w:rsidRDefault="002052AC" w:rsidP="002052AC">
      <w:pPr>
        <w:ind w:left="360"/>
      </w:pPr>
      <w:r>
        <w:t xml:space="preserve">Bu kodlamada girişten alınan bitin değerinden bağımsız olarak çıkışta önceki seviyeye göre bir değişim olur(Yüksek ise alçak ile alçak ise yüksek gerilim ile başlar). </w:t>
      </w:r>
      <w:r w:rsidR="00C6003A">
        <w:t xml:space="preserve">Bitlerdeki değişimler ise ; 1 bit için </w:t>
      </w:r>
      <w:r w:rsidR="003E2B13">
        <w:t>periyodun yarısında değişim gözlemlenir , 0 bit için ise periyot boyunca sabit kalır.</w:t>
      </w:r>
    </w:p>
    <w:p w:rsidR="00017A2A" w:rsidRDefault="00017A2A" w:rsidP="00017A2A">
      <w:pPr>
        <w:ind w:left="360"/>
      </w:pPr>
      <w:r>
        <w:rPr>
          <w:noProof/>
          <w:lang w:eastAsia="tr-TR"/>
        </w:rPr>
        <w:drawing>
          <wp:inline distT="0" distB="0" distL="0" distR="0" wp14:anchorId="4D8D07BC" wp14:editId="77285028">
            <wp:extent cx="5760720" cy="397510"/>
            <wp:effectExtent l="0" t="0" r="0" b="254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22B1F8C9" wp14:editId="3E5C68A8">
            <wp:extent cx="5760720" cy="429260"/>
            <wp:effectExtent l="0" t="0" r="0" b="889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76" w:rsidRDefault="007C6C76" w:rsidP="007C6C76">
      <w:pPr>
        <w:pStyle w:val="ListeParagraf"/>
        <w:numPr>
          <w:ilvl w:val="1"/>
          <w:numId w:val="2"/>
        </w:numPr>
      </w:pPr>
      <w:r>
        <w:t>Biphase-S Kodlama</w:t>
      </w:r>
    </w:p>
    <w:p w:rsidR="00EC1411" w:rsidRDefault="00EC1411" w:rsidP="00EC1411">
      <w:pPr>
        <w:ind w:left="360"/>
      </w:pPr>
      <w:r>
        <w:t>Burada da bir önceki metod gibi sinyalin başında değişim gözlenir. Ama bitlere göre çıkış değişimi tam tersidir. Bu sefer 0 bit girişi için periyodun yarısında çıkış seviye değiştirir. 1 bit giriş için ise periyod boyunca değişim gözlenmez.</w:t>
      </w:r>
    </w:p>
    <w:p w:rsidR="00017A2A" w:rsidRDefault="00017A2A" w:rsidP="00017A2A">
      <w:pPr>
        <w:ind w:left="360"/>
      </w:pPr>
      <w:r>
        <w:rPr>
          <w:noProof/>
          <w:lang w:eastAsia="tr-TR"/>
        </w:rPr>
        <w:drawing>
          <wp:inline distT="0" distB="0" distL="0" distR="0" wp14:anchorId="47175085" wp14:editId="2C027BA5">
            <wp:extent cx="5760720" cy="397510"/>
            <wp:effectExtent l="0" t="0" r="0" b="254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624FE034" wp14:editId="790A60A3">
            <wp:extent cx="5760720" cy="347345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2A" w:rsidRDefault="00017A2A" w:rsidP="00017A2A">
      <w:pPr>
        <w:ind w:left="360"/>
      </w:pPr>
    </w:p>
    <w:p w:rsidR="00924259" w:rsidRDefault="00924259" w:rsidP="00AA7897">
      <w:pPr>
        <w:pStyle w:val="ListeParagraf"/>
        <w:numPr>
          <w:ilvl w:val="0"/>
          <w:numId w:val="2"/>
        </w:numPr>
      </w:pPr>
      <w:r>
        <w:lastRenderedPageBreak/>
        <w:t>İki kutuplu (Bipolar) Kodlama</w:t>
      </w:r>
    </w:p>
    <w:p w:rsidR="007C6C76" w:rsidRDefault="007C6C76" w:rsidP="007C6C76">
      <w:pPr>
        <w:ind w:left="360"/>
      </w:pPr>
      <w:r>
        <w:t xml:space="preserve">İki kutuplu kodlamada her bit için gerilim düzeyi 0 dan geçer. 1 bit giriş için yüksek veya düşük sonra ise 0 geriliminden geçer. 0 bit giriş için ise sabit sıfır gerilim </w:t>
      </w:r>
      <w:r w:rsidR="009676D0">
        <w:t>kullanılır</w:t>
      </w:r>
      <w:r>
        <w:t>.</w:t>
      </w:r>
    </w:p>
    <w:p w:rsidR="00017A2A" w:rsidRDefault="00017A2A" w:rsidP="00017A2A">
      <w:pPr>
        <w:ind w:left="360"/>
      </w:pPr>
      <w:r>
        <w:rPr>
          <w:noProof/>
          <w:lang w:eastAsia="tr-TR"/>
        </w:rPr>
        <w:drawing>
          <wp:inline distT="0" distB="0" distL="0" distR="0" wp14:anchorId="1FB43838" wp14:editId="109F2816">
            <wp:extent cx="5760720" cy="397510"/>
            <wp:effectExtent l="0" t="0" r="0" b="254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21F87CB8" wp14:editId="61F1919C">
            <wp:extent cx="5760720" cy="66865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11" w:rsidRDefault="00EC1411" w:rsidP="00EC1411">
      <w:pPr>
        <w:pStyle w:val="ListeParagraf"/>
        <w:numPr>
          <w:ilvl w:val="0"/>
          <w:numId w:val="2"/>
        </w:numPr>
      </w:pPr>
      <w:r>
        <w:t>Farksal Manchester Kodlama</w:t>
      </w:r>
    </w:p>
    <w:p w:rsidR="00924259" w:rsidRDefault="00EC1411" w:rsidP="00EC1411">
      <w:pPr>
        <w:ind w:left="360"/>
      </w:pPr>
      <w:r>
        <w:t>Bu kodlama tekniğinde periyodun ortasında her zaman de</w:t>
      </w:r>
      <w:r w:rsidR="00C9432D">
        <w:t xml:space="preserve">ğişim yaşanır. 1 bit girişin çıkışında önceki çıkış devam ettirilirken , 0 bit girişi için ise değişim </w:t>
      </w:r>
      <w:r w:rsidR="00EA548C">
        <w:t>gözlenir</w:t>
      </w:r>
      <w:r w:rsidR="00C9432D">
        <w:t>.</w:t>
      </w:r>
    </w:p>
    <w:p w:rsidR="00017A2A" w:rsidRDefault="00017A2A" w:rsidP="00017A2A">
      <w:pPr>
        <w:ind w:left="360"/>
      </w:pPr>
      <w:r>
        <w:rPr>
          <w:noProof/>
          <w:lang w:eastAsia="tr-TR"/>
        </w:rPr>
        <w:drawing>
          <wp:inline distT="0" distB="0" distL="0" distR="0" wp14:anchorId="71A6BC8E" wp14:editId="3E355388">
            <wp:extent cx="5760720" cy="397510"/>
            <wp:effectExtent l="0" t="0" r="0" b="254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2091649C" wp14:editId="761499B2">
            <wp:extent cx="5760720" cy="48514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8C" w:rsidRDefault="00EA548C" w:rsidP="00EC1411">
      <w:pPr>
        <w:ind w:left="360"/>
      </w:pPr>
    </w:p>
    <w:p w:rsidR="00EA548C" w:rsidRDefault="00EA548C" w:rsidP="00EA548C">
      <w:pPr>
        <w:pStyle w:val="ListeParagraf"/>
        <w:numPr>
          <w:ilvl w:val="0"/>
          <w:numId w:val="2"/>
        </w:numPr>
      </w:pPr>
      <w:r>
        <w:t>AMI Kodlama</w:t>
      </w:r>
    </w:p>
    <w:p w:rsidR="00EA548C" w:rsidRDefault="00EA548C" w:rsidP="00EA548C">
      <w:pPr>
        <w:ind w:left="360"/>
      </w:pPr>
      <w:r>
        <w:t xml:space="preserve">AMI kodlamada </w:t>
      </w:r>
      <w:r w:rsidR="009676D0">
        <w:t>0 bit girişi için çıkış alçaktır. 1 bit girişinde ise çıkış bir pozitif bir negatif gerilim olur</w:t>
      </w:r>
      <w:r w:rsidR="00EA5D8B">
        <w:rPr>
          <w:rStyle w:val="DipnotBavurusu"/>
        </w:rPr>
        <w:footnoteReference w:id="5"/>
      </w:r>
      <w:r w:rsidR="009676D0">
        <w:t>.</w:t>
      </w:r>
    </w:p>
    <w:p w:rsidR="0060112A" w:rsidRDefault="0060112A" w:rsidP="0060112A">
      <w:pPr>
        <w:ind w:left="360"/>
        <w:jc w:val="center"/>
      </w:pPr>
      <w:r>
        <w:rPr>
          <w:noProof/>
          <w:lang w:eastAsia="tr-TR"/>
        </w:rPr>
        <w:drawing>
          <wp:inline distT="0" distB="0" distL="0" distR="0" wp14:anchorId="1083E30D" wp14:editId="66919F11">
            <wp:extent cx="4219575" cy="771525"/>
            <wp:effectExtent l="0" t="0" r="9525" b="952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8B" w:rsidRDefault="00EA5D8B" w:rsidP="00EA5D8B"/>
    <w:p w:rsidR="00CE2486" w:rsidRDefault="00CE2486" w:rsidP="00EA5D8B">
      <w:r>
        <w:t>İncelenen hat kodlama tekniklerinin birbirine göre avantajlı ve dezavantajlı özellikler</w:t>
      </w:r>
      <w:r w:rsidR="00FD5778">
        <w:t>i bulunuyor. NRZ ti</w:t>
      </w:r>
      <w:r w:rsidR="00356776">
        <w:t>pi kodlamı uygulaması basit ve fazla band genişliği gerektirmez ama</w:t>
      </w:r>
      <w:r w:rsidR="00FD5778">
        <w:t xml:space="preserve"> senkronizasyon problemleri </w:t>
      </w:r>
      <w:r w:rsidR="00356776">
        <w:t xml:space="preserve">ve sabit DC bileşeni </w:t>
      </w:r>
      <w:r w:rsidR="00FD5778">
        <w:t>vardır. Örnek olarak sürekli gönderilen 1 veya 0 bitler değişime sebep olmayacağından küçük bir kayma bile çıkış sinyalinden anlaşılamıyacak şekilde bozulabilir</w:t>
      </w:r>
      <w:r w:rsidR="00714DDD">
        <w:t>.</w:t>
      </w:r>
      <w:r w:rsidR="00714DDD" w:rsidRPr="00714DDD">
        <w:t xml:space="preserve"> </w:t>
      </w:r>
      <w:r w:rsidR="00714DDD">
        <w:t>RZ kodlama metodunda da aynı sorunlar yaşanmaktadır</w:t>
      </w:r>
      <w:r w:rsidR="00714DDD">
        <w:rPr>
          <w:rStyle w:val="DipnotBavurusu"/>
        </w:rPr>
        <w:t xml:space="preserve"> </w:t>
      </w:r>
      <w:r w:rsidR="00714DDD">
        <w:rPr>
          <w:rStyle w:val="DipnotBavurusu"/>
        </w:rPr>
        <w:footnoteReference w:id="6"/>
      </w:r>
      <w:r w:rsidR="00FD5778">
        <w:t>.</w:t>
      </w:r>
      <w:r w:rsidR="00714DDD">
        <w:t xml:space="preserve"> </w:t>
      </w:r>
    </w:p>
    <w:p w:rsidR="00356776" w:rsidRDefault="00356776" w:rsidP="00EA5D8B">
      <w:r>
        <w:t>Manchester kodlamanın çıkışında 0 geçişi olduğu için zaman bilgisi sinyalin içinde gelir. Bu senkronizasyon için büyük bir avantajdır ama daha fazla bant genişliği gereklidir.</w:t>
      </w:r>
      <w:r w:rsidR="00BF7B8D">
        <w:t xml:space="preserve"> Bunun sebebi ise NRZ kodlamaya göre sinyal oranının iki kat daha fazla olmasıdır. Bir diğer avantajı ise DC bileşeninin bulunmamasıdır</w:t>
      </w:r>
      <w:r w:rsidR="000847D1">
        <w:rPr>
          <w:rStyle w:val="DipnotBavurusu"/>
        </w:rPr>
        <w:footnoteReference w:id="7"/>
      </w:r>
      <w:r w:rsidR="00BF7B8D">
        <w:t>.</w:t>
      </w:r>
      <w:r>
        <w:t xml:space="preserve"> </w:t>
      </w:r>
    </w:p>
    <w:p w:rsidR="00714DDD" w:rsidRDefault="00714DDD" w:rsidP="00EA5D8B"/>
    <w:p w:rsidR="00924259" w:rsidRDefault="00924259" w:rsidP="00924259">
      <w:pPr>
        <w:ind w:left="360"/>
      </w:pPr>
    </w:p>
    <w:p w:rsidR="00FD7727" w:rsidRDefault="00FD7727" w:rsidP="00924259">
      <w:pPr>
        <w:ind w:left="360"/>
      </w:pPr>
    </w:p>
    <w:p w:rsidR="00FD7727" w:rsidRDefault="0074109E" w:rsidP="0074109E">
      <w:pPr>
        <w:pStyle w:val="ListeParagraf"/>
        <w:numPr>
          <w:ilvl w:val="0"/>
          <w:numId w:val="4"/>
        </w:numPr>
      </w:pPr>
      <w:r>
        <w:t>Soru cevapları:</w:t>
      </w:r>
    </w:p>
    <w:p w:rsidR="00FD7727" w:rsidRDefault="0074109E" w:rsidP="00924259">
      <w:pPr>
        <w:ind w:left="360"/>
      </w:pPr>
      <w:r>
        <w:t>a)</w:t>
      </w:r>
    </w:p>
    <w:p w:rsidR="0074109E" w:rsidRDefault="00ED04CE" w:rsidP="00ED04CE">
      <w:pPr>
        <w:ind w:left="360"/>
        <w:jc w:val="center"/>
      </w:pPr>
      <w:r>
        <w:rPr>
          <w:noProof/>
          <w:lang w:eastAsia="tr-TR"/>
        </w:rPr>
        <w:drawing>
          <wp:inline distT="0" distB="0" distL="0" distR="0">
            <wp:extent cx="4552950" cy="3416594"/>
            <wp:effectExtent l="0" t="0" r="0" b="0"/>
            <wp:docPr id="39" name="Resim 39" descr="C:\Users\a\Downloads\IMG_20210415_184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ownloads\IMG_20210415_18403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557005" cy="341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09E" w:rsidRDefault="0074109E" w:rsidP="00924259">
      <w:pPr>
        <w:ind w:left="360"/>
      </w:pPr>
      <w:r>
        <w:t>b)</w:t>
      </w:r>
    </w:p>
    <w:p w:rsidR="00CD735A" w:rsidRDefault="00CD735A" w:rsidP="00924259">
      <w:pPr>
        <w:ind w:left="360"/>
      </w:pPr>
      <w:r>
        <w:t>KOD: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numpy </w:t>
      </w: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np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matplotlib.pyplot </w:t>
      </w: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plt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math</w:t>
      </w:r>
    </w:p>
    <w:p w:rsidR="00212E86" w:rsidRPr="00212E86" w:rsidRDefault="00212E86" w:rsidP="00212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In[2]:</w:t>
      </w:r>
    </w:p>
    <w:p w:rsidR="00212E86" w:rsidRPr="00212E86" w:rsidRDefault="00212E86" w:rsidP="00212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gauss dağılımı pdfini hesaplayan fonksiyon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12E8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gauss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12E8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212E8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ort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212E8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sigma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f = ( np.power(np.e, (-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0.5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* (x-ort)**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/ sigma ) )  )/ (np.sqrt(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*np.pi*sigma) 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f</w:t>
      </w:r>
    </w:p>
    <w:p w:rsidR="00212E86" w:rsidRPr="00212E86" w:rsidRDefault="00212E86" w:rsidP="00212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In[3]:</w:t>
      </w:r>
    </w:p>
    <w:p w:rsidR="00212E86" w:rsidRPr="00212E86" w:rsidRDefault="00212E86" w:rsidP="00212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hesaplanmak üzere istenen aralıkta oluşturulan x değerleri: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x_ler = np.linspace(-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In[10]:</w:t>
      </w:r>
    </w:p>
    <w:p w:rsidR="00212E86" w:rsidRPr="00212E86" w:rsidRDefault="00212E86" w:rsidP="00212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b şıkkı plotları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plt.title(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"0 ortalamalı X1 değişkeni gauss pdf'i"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plt.plot(x_ler, gauss(x_ler,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), </w:t>
      </w:r>
      <w:r w:rsidRPr="00212E8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label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"varyans = 1"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plt.plot(x_ler, gauss(x_ler,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), </w:t>
      </w:r>
      <w:r w:rsidRPr="00212E8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label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"varyans = 5"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plt.xlabel(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"x"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plt.ylabel(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"fX1(x)"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plt.legend()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plt.show()</w:t>
      </w:r>
    </w:p>
    <w:p w:rsidR="00212E86" w:rsidRPr="00212E86" w:rsidRDefault="00212E86" w:rsidP="00212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In[12]:</w:t>
      </w:r>
    </w:p>
    <w:p w:rsidR="00212E86" w:rsidRPr="00212E86" w:rsidRDefault="00212E86" w:rsidP="00212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b şıkkı plotları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plt.title(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"3 ortalamalı X2 değişkeni gauss pdf'i"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plt.plot(x_ler, gauss(x_ler,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), </w:t>
      </w:r>
      <w:r w:rsidRPr="00212E8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label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"varyans = 1"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plt.plot(x_ler, gauss(x_ler,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), </w:t>
      </w:r>
      <w:r w:rsidRPr="00212E8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label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"varyans = 5"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plt.xlabel(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"x"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plt.ylabel(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"fX2(x)"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plt.legend()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plt.show()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Default="00212E86" w:rsidP="00924259">
      <w:pPr>
        <w:ind w:left="360"/>
      </w:pPr>
    </w:p>
    <w:p w:rsidR="0074109E" w:rsidRDefault="0074109E" w:rsidP="0074109E">
      <w:pPr>
        <w:ind w:left="360"/>
        <w:jc w:val="center"/>
      </w:pPr>
      <w:r>
        <w:rPr>
          <w:noProof/>
          <w:lang w:eastAsia="tr-TR"/>
        </w:rPr>
        <w:drawing>
          <wp:inline distT="0" distB="0" distL="0" distR="0" wp14:anchorId="3D3341C8" wp14:editId="367A1F4E">
            <wp:extent cx="3829050" cy="262890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9E" w:rsidRDefault="0074109E" w:rsidP="0074109E">
      <w:pPr>
        <w:ind w:left="360"/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3DE66229" wp14:editId="6F8A6E5C">
            <wp:extent cx="3905250" cy="2676525"/>
            <wp:effectExtent l="0" t="0" r="0" b="952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9E" w:rsidRDefault="0074109E" w:rsidP="00924259">
      <w:pPr>
        <w:ind w:left="360"/>
      </w:pPr>
      <w:r>
        <w:t>c)</w:t>
      </w:r>
    </w:p>
    <w:p w:rsidR="0074109E" w:rsidRDefault="0074109E" w:rsidP="00924259">
      <w:pPr>
        <w:ind w:left="360"/>
      </w:pPr>
    </w:p>
    <w:p w:rsidR="0074109E" w:rsidRDefault="00ED04CE" w:rsidP="00ED04CE">
      <w:pPr>
        <w:ind w:left="360"/>
        <w:jc w:val="center"/>
      </w:pPr>
      <w:r>
        <w:rPr>
          <w:noProof/>
          <w:lang w:eastAsia="tr-TR"/>
        </w:rPr>
        <w:drawing>
          <wp:inline distT="0" distB="0" distL="0" distR="0">
            <wp:extent cx="4705350" cy="3530956"/>
            <wp:effectExtent l="0" t="0" r="0" b="0"/>
            <wp:docPr id="40" name="Resim 40" descr="C:\Users\a\Downloads\IMG_20210415_184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\Downloads\IMG_20210415_184048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731221" cy="355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CE" w:rsidRDefault="00ED04CE" w:rsidP="00ED04CE">
      <w:pPr>
        <w:ind w:left="360"/>
        <w:jc w:val="center"/>
      </w:pPr>
      <w:r>
        <w:rPr>
          <w:noProof/>
          <w:lang w:eastAsia="tr-TR"/>
        </w:rPr>
        <w:lastRenderedPageBreak/>
        <w:drawing>
          <wp:inline distT="0" distB="0" distL="0" distR="0">
            <wp:extent cx="4705350" cy="3530956"/>
            <wp:effectExtent l="0" t="0" r="0" b="0"/>
            <wp:docPr id="41" name="Resim 41" descr="C:\Users\a\Downloads\IMG_20210415_184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\Downloads\IMG_20210415_184054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717319" cy="353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CE" w:rsidRDefault="00ED04CE" w:rsidP="00ED04CE">
      <w:pPr>
        <w:ind w:left="360"/>
        <w:jc w:val="center"/>
      </w:pPr>
      <w:r>
        <w:rPr>
          <w:noProof/>
          <w:lang w:eastAsia="tr-TR"/>
        </w:rPr>
        <w:drawing>
          <wp:inline distT="0" distB="0" distL="0" distR="0">
            <wp:extent cx="3506390" cy="4675187"/>
            <wp:effectExtent l="6033" t="0" r="5397" b="5398"/>
            <wp:docPr id="42" name="Resim 42" descr="C:\Users\a\Downloads\IMG_20210415_184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\Downloads\IMG_20210415_184103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12221" cy="468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CE" w:rsidRDefault="00ED04CE" w:rsidP="00924259">
      <w:pPr>
        <w:ind w:left="360"/>
      </w:pPr>
    </w:p>
    <w:p w:rsidR="0074109E" w:rsidRDefault="0074109E" w:rsidP="00924259">
      <w:pPr>
        <w:ind w:left="360"/>
      </w:pPr>
    </w:p>
    <w:p w:rsidR="0074109E" w:rsidRDefault="0074109E" w:rsidP="00924259">
      <w:pPr>
        <w:ind w:left="360"/>
      </w:pPr>
    </w:p>
    <w:p w:rsidR="0074109E" w:rsidRDefault="0074109E" w:rsidP="00924259">
      <w:pPr>
        <w:ind w:left="360"/>
      </w:pPr>
    </w:p>
    <w:p w:rsidR="00D2179C" w:rsidRDefault="00D2179C" w:rsidP="00ED04CE"/>
    <w:p w:rsidR="00D2179C" w:rsidRDefault="00D2179C" w:rsidP="00924259">
      <w:pPr>
        <w:ind w:left="360"/>
      </w:pPr>
    </w:p>
    <w:p w:rsidR="00D2179C" w:rsidRDefault="00D2179C" w:rsidP="00924259">
      <w:pPr>
        <w:ind w:left="360"/>
      </w:pPr>
    </w:p>
    <w:p w:rsidR="00D2179C" w:rsidRDefault="00D2179C" w:rsidP="00924259">
      <w:pPr>
        <w:ind w:left="360"/>
      </w:pPr>
    </w:p>
    <w:p w:rsidR="0074109E" w:rsidRDefault="0074109E" w:rsidP="00924259">
      <w:pPr>
        <w:ind w:left="360"/>
      </w:pPr>
      <w:r>
        <w:t>d)</w:t>
      </w:r>
    </w:p>
    <w:p w:rsidR="00D2179C" w:rsidRDefault="00D2179C" w:rsidP="00924259">
      <w:pPr>
        <w:ind w:left="360"/>
      </w:pPr>
      <w:r>
        <w:t>KOD: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erf ile cdf hesaplayan fonksiyon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12E8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cdf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12E8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212E8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ort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212E8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sigma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f = 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0.5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*(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+ math.erf((x-ort)/(np.sqrt(sigma*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))) 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f</w:t>
      </w:r>
    </w:p>
    <w:p w:rsidR="00212E86" w:rsidRPr="00212E86" w:rsidRDefault="00212E86" w:rsidP="00212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In[14]:</w:t>
      </w:r>
    </w:p>
    <w:p w:rsidR="00212E86" w:rsidRPr="00212E86" w:rsidRDefault="00212E86" w:rsidP="00212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fonksiyon sonuçlarının saklanacağı diziler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out_0_1 = np.zeros(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out_0_5 = np.zeros(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out_3_1 = np.zeros(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out_3_5 = np.zeros(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i </w:t>
      </w:r>
      <w:r w:rsidRPr="00212E8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12E8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range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out_0_1[i] = cdf(x_ler[i],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out_0_5[i] = cdf(x_ler[i],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out_3_1[i] = cdf(x_ler[i],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out_3_5[i] = cdf(x_ler[i],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:rsidR="00212E86" w:rsidRPr="00212E86" w:rsidRDefault="00212E86" w:rsidP="00212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In[17]:</w:t>
      </w:r>
    </w:p>
    <w:p w:rsidR="00212E86" w:rsidRPr="00212E86" w:rsidRDefault="00212E86" w:rsidP="00212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d şıkkı plotları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plt.title(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"0 ortalamalı X1 değişkeni gauss cdf'i"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plt.plot(x_ler, out_0_1, </w:t>
      </w:r>
      <w:r w:rsidRPr="00212E8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label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"varyans = 1"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plt.plot(x_ler, out_0_5, </w:t>
      </w:r>
      <w:r w:rsidRPr="00212E8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label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"varyans = 5"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plt.xlabel(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"x"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plt.ylabel(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"FX1(x)"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plt.legend()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plt.show()</w:t>
      </w:r>
    </w:p>
    <w:p w:rsidR="00212E86" w:rsidRPr="00212E86" w:rsidRDefault="00212E86" w:rsidP="00212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In[18]:</w:t>
      </w:r>
    </w:p>
    <w:p w:rsidR="00212E86" w:rsidRPr="00212E86" w:rsidRDefault="00212E86" w:rsidP="00212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d şıkkı plotları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plt.title(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"3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ortalamalı X2 değişkeni gauss cdf'i"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plt.plot(x_ler, out_3_1, </w:t>
      </w:r>
      <w:r w:rsidRPr="00212E8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label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"varyans = 1"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plt.plot(x_ler, out_3_5, </w:t>
      </w:r>
      <w:r w:rsidRPr="00212E8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label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"varyans = 5"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plt.xlabel(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"x"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plt.ylabel(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"FX2(x)"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plt.legend()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plt.show()</w:t>
      </w:r>
    </w:p>
    <w:p w:rsidR="00212E86" w:rsidRPr="00212E86" w:rsidRDefault="00212E86" w:rsidP="00212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Default="00212E86" w:rsidP="00924259">
      <w:pPr>
        <w:ind w:left="360"/>
      </w:pPr>
    </w:p>
    <w:p w:rsidR="0074109E" w:rsidRDefault="0074109E" w:rsidP="0074109E">
      <w:pPr>
        <w:ind w:left="360"/>
        <w:jc w:val="center"/>
      </w:pPr>
      <w:r>
        <w:rPr>
          <w:noProof/>
          <w:lang w:eastAsia="tr-TR"/>
        </w:rPr>
        <w:drawing>
          <wp:inline distT="0" distB="0" distL="0" distR="0" wp14:anchorId="0000BB42" wp14:editId="235150E2">
            <wp:extent cx="3800475" cy="2695575"/>
            <wp:effectExtent l="0" t="0" r="9525" b="952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9E" w:rsidRDefault="0074109E" w:rsidP="0074109E">
      <w:pPr>
        <w:ind w:left="360"/>
        <w:jc w:val="center"/>
      </w:pPr>
      <w:r>
        <w:rPr>
          <w:noProof/>
          <w:lang w:eastAsia="tr-TR"/>
        </w:rPr>
        <w:drawing>
          <wp:inline distT="0" distB="0" distL="0" distR="0" wp14:anchorId="3A4A0D72" wp14:editId="2B8F3097">
            <wp:extent cx="3781425" cy="2619375"/>
            <wp:effectExtent l="0" t="0" r="9525" b="952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9E" w:rsidRDefault="0074109E" w:rsidP="00924259">
      <w:pPr>
        <w:ind w:left="360"/>
      </w:pPr>
    </w:p>
    <w:p w:rsidR="0074109E" w:rsidRDefault="0074109E" w:rsidP="00924259">
      <w:pPr>
        <w:ind w:left="360"/>
      </w:pPr>
      <w:r>
        <w:t xml:space="preserve">e)  Olasılık hesabı için </w:t>
      </w:r>
      <w:r w:rsidR="00D2179C">
        <w:t>KOD</w:t>
      </w:r>
      <w:r>
        <w:t>:</w:t>
      </w:r>
    </w:p>
    <w:p w:rsidR="009C5099" w:rsidRDefault="009C5099" w:rsidP="009C50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e şıkkı ihtimal hesapları :</w:t>
      </w:r>
    </w:p>
    <w:p w:rsidR="009C5099" w:rsidRDefault="009C5099" w:rsidP="009C50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prob = cdf(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 - cdf(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9C5099" w:rsidRDefault="009C5099" w:rsidP="009C50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"Varyans=1 için, Pr(5&gt;X1&gt;1) = "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(prob))</w:t>
      </w:r>
    </w:p>
    <w:p w:rsidR="009C5099" w:rsidRDefault="009C5099" w:rsidP="009C50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C5099" w:rsidRDefault="009C5099" w:rsidP="009C50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prob = cdf(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 - cdf(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9C5099" w:rsidRDefault="009C5099" w:rsidP="009C50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"Varyans=5 için, Pr(5&gt;X1&gt;1) = "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(prob))</w:t>
      </w:r>
    </w:p>
    <w:p w:rsidR="009C5099" w:rsidRDefault="009C5099" w:rsidP="009C50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C5099" w:rsidRDefault="009C5099" w:rsidP="009C50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prob = cdf(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 - cdf(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9C5099" w:rsidRDefault="009C5099" w:rsidP="009C50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"Varyans=1 için, Pr(1&gt;X2&gt;0) = "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(prob))</w:t>
      </w:r>
    </w:p>
    <w:p w:rsidR="009C5099" w:rsidRDefault="009C5099" w:rsidP="009C50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C5099" w:rsidRDefault="009C5099" w:rsidP="009C50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prob = cdf(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 - cdf(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9C5099" w:rsidRDefault="009C5099" w:rsidP="009C50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"Varyans=5 için, Pr(1&gt;X2&gt;0) = "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>(prob))</w:t>
      </w:r>
    </w:p>
    <w:p w:rsidR="00D2179C" w:rsidRDefault="009C5099" w:rsidP="009C5099">
      <w:pPr>
        <w:ind w:left="360"/>
      </w:pPr>
      <w:r>
        <w:t xml:space="preserve"> </w:t>
      </w:r>
      <w:r w:rsidR="00D2179C">
        <w:t>KOD çıktısı:</w:t>
      </w:r>
    </w:p>
    <w:p w:rsidR="00FD7727" w:rsidRDefault="0074109E" w:rsidP="00924259">
      <w:pPr>
        <w:ind w:left="360"/>
      </w:pPr>
      <w:r>
        <w:rPr>
          <w:noProof/>
          <w:lang w:eastAsia="tr-TR"/>
        </w:rPr>
        <w:drawing>
          <wp:inline distT="0" distB="0" distL="0" distR="0" wp14:anchorId="54682AF1" wp14:editId="1E18EF40">
            <wp:extent cx="3876675" cy="762000"/>
            <wp:effectExtent l="0" t="0" r="9525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BE" w:rsidRDefault="00481EBE" w:rsidP="00924259">
      <w:pPr>
        <w:ind w:left="360"/>
      </w:pPr>
    </w:p>
    <w:p w:rsidR="00481EBE" w:rsidRDefault="00481EBE" w:rsidP="00EE6104"/>
    <w:p w:rsidR="00481EBE" w:rsidRDefault="00481EBE" w:rsidP="00481EBE">
      <w:pPr>
        <w:pStyle w:val="ListeParagraf"/>
        <w:numPr>
          <w:ilvl w:val="0"/>
          <w:numId w:val="4"/>
        </w:numPr>
      </w:pPr>
      <w:r>
        <w:t>Soru</w:t>
      </w:r>
    </w:p>
    <w:p w:rsidR="00481EBE" w:rsidRDefault="00481EBE" w:rsidP="00481EBE">
      <w:pPr>
        <w:ind w:left="360"/>
      </w:pPr>
      <w:r>
        <w:t>a)</w:t>
      </w:r>
    </w:p>
    <w:p w:rsidR="00212E86" w:rsidRDefault="00212E86" w:rsidP="00481EBE">
      <w:pPr>
        <w:ind w:left="360"/>
      </w:pPr>
      <w:r>
        <w:t>KOD: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numpy </w:t>
      </w: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np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matplotlib </w:t>
      </w: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pyplot </w:t>
      </w: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plt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scipy.fft </w:t>
      </w: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fft, fftfreq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sinyal üretildi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S_R = 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 = np.linspace(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S_R, </w:t>
      </w:r>
      <w:r w:rsidRPr="00212E8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endpoint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12E8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False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x_t = np.cos((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* np.pi) * t * 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işaret plotu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plt.title(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"x(t) işareti"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plt.plot(t, x_t)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plt.xlabel(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"t[sn]"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plt.ylabel(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"x(t)"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plt.legend()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plt.show()</w:t>
      </w:r>
    </w:p>
    <w:p w:rsidR="00212E86" w:rsidRPr="00212E86" w:rsidRDefault="00212E86" w:rsidP="00212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darbe katarı üretildi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fs=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ts= 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/fs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tao= 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0.05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s_t = np.zeros(S_R)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i </w:t>
      </w:r>
      <w:r w:rsidRPr="00212E8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12E8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range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(S_R):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(i == S_R):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(i%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j </w:t>
      </w:r>
      <w:r w:rsidRPr="00212E8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12E8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range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s_t[i+j] = 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#darbe plotu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plt.title(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"s(t) darbe katarı"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plt.plot(t,s_t)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plt.xlabel(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"t[sn]"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plt.ylabel(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"s(t)"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plt.legend()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plt.show()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xs(t) işaret plotu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xs_t = s_t*x_t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plt.title(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"x_s(t) işareti"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plt.plot(t,xs_t)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plt.xlabel(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"t[sn]"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plt.ylabel(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"x_s(t)"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plt.legend()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plt.show()</w:t>
      </w:r>
    </w:p>
    <w:p w:rsidR="00212E86" w:rsidRPr="00212E86" w:rsidRDefault="00212E86" w:rsidP="00212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fourier dönüşümü yapılıyor</w:t>
      </w:r>
    </w:p>
    <w:p w:rsidR="00212E86" w:rsidRPr="00212E86" w:rsidRDefault="00212E86" w:rsidP="00212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N = S_R 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yf = fft(x_t) / S_R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xf = fftfreq(N, 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/ S_R)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plt.title(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"x(f) işareti genlik spektrumu"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plt.plot(xf, np.abs(yf))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plt.xlim([-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plt.xlabel(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"f[Hz]"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plt.ylabel(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"x(f)"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plt.legend()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plt.show()</w:t>
      </w:r>
    </w:p>
    <w:p w:rsidR="00212E86" w:rsidRPr="00212E86" w:rsidRDefault="00212E86" w:rsidP="00212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yfs = fft(xs_t) / S_R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plt.title(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"x_s(f) işareti genlik spektrumu"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plt.plot(xf, np.abs(yfs))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plt.xlim([-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plt.xlabel(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"f[Hz]"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plt.ylabel(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"x_s(f)"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plt.legend()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plt.show()</w:t>
      </w:r>
    </w:p>
    <w:p w:rsidR="00212E86" w:rsidRDefault="00212E86" w:rsidP="00481EBE">
      <w:pPr>
        <w:ind w:left="360"/>
      </w:pPr>
    </w:p>
    <w:p w:rsidR="00B864E6" w:rsidRDefault="00B864E6" w:rsidP="00B864E6">
      <w:pPr>
        <w:ind w:left="360"/>
        <w:jc w:val="center"/>
      </w:pPr>
      <w:r>
        <w:rPr>
          <w:noProof/>
          <w:lang w:eastAsia="tr-TR"/>
        </w:rPr>
        <w:drawing>
          <wp:inline distT="0" distB="0" distL="0" distR="0" wp14:anchorId="65DC2D17" wp14:editId="01F69617">
            <wp:extent cx="4067175" cy="2647950"/>
            <wp:effectExtent l="0" t="0" r="9525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E6" w:rsidRDefault="00B864E6" w:rsidP="00B864E6">
      <w:pPr>
        <w:ind w:left="360"/>
        <w:jc w:val="center"/>
      </w:pPr>
      <w:r>
        <w:rPr>
          <w:noProof/>
          <w:lang w:eastAsia="tr-TR"/>
        </w:rPr>
        <w:drawing>
          <wp:inline distT="0" distB="0" distL="0" distR="0" wp14:anchorId="6566B222" wp14:editId="48519FC4">
            <wp:extent cx="3819525" cy="2619375"/>
            <wp:effectExtent l="0" t="0" r="9525" b="952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E6" w:rsidRDefault="00B864E6" w:rsidP="00B864E6">
      <w:pPr>
        <w:ind w:left="360"/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0D55A6EF" wp14:editId="0A1B8DA6">
            <wp:extent cx="3971925" cy="2619375"/>
            <wp:effectExtent l="0" t="0" r="9525" b="952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E6" w:rsidRDefault="00B864E6" w:rsidP="00B864E6">
      <w:pPr>
        <w:ind w:left="360"/>
        <w:jc w:val="center"/>
      </w:pPr>
      <w:r>
        <w:rPr>
          <w:noProof/>
          <w:lang w:eastAsia="tr-TR"/>
        </w:rPr>
        <w:drawing>
          <wp:inline distT="0" distB="0" distL="0" distR="0" wp14:anchorId="18571FEB" wp14:editId="276DB193">
            <wp:extent cx="3771900" cy="2609850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E6" w:rsidRDefault="00B864E6" w:rsidP="00B864E6">
      <w:pPr>
        <w:ind w:left="360"/>
        <w:jc w:val="center"/>
      </w:pPr>
      <w:r>
        <w:rPr>
          <w:noProof/>
          <w:lang w:eastAsia="tr-TR"/>
        </w:rPr>
        <w:drawing>
          <wp:inline distT="0" distB="0" distL="0" distR="0" wp14:anchorId="2FFB9466" wp14:editId="72CF186F">
            <wp:extent cx="3962400" cy="2590800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E6" w:rsidRDefault="00B864E6" w:rsidP="00481EBE">
      <w:pPr>
        <w:ind w:left="360"/>
      </w:pPr>
    </w:p>
    <w:p w:rsidR="00481EBE" w:rsidRDefault="00481EBE" w:rsidP="00481EBE">
      <w:pPr>
        <w:ind w:left="360"/>
      </w:pPr>
    </w:p>
    <w:p w:rsidR="00481EBE" w:rsidRDefault="00481EBE" w:rsidP="00481EBE">
      <w:pPr>
        <w:ind w:left="360"/>
      </w:pPr>
    </w:p>
    <w:p w:rsidR="00481EBE" w:rsidRDefault="00481EBE" w:rsidP="00481EBE">
      <w:pPr>
        <w:ind w:left="360"/>
      </w:pPr>
      <w:r>
        <w:t>b)</w:t>
      </w:r>
    </w:p>
    <w:p w:rsidR="00212E86" w:rsidRDefault="00212E86" w:rsidP="00481EBE">
      <w:pPr>
        <w:ind w:left="360"/>
      </w:pPr>
      <w:r>
        <w:t>KOD: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b şıkkı için a(t) üretildi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a_t = np.zeros(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i </w:t>
      </w:r>
      <w:r w:rsidRPr="00212E8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12E8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range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(t[i%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&lt; 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0.05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a_t[i] = 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*t[i%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- 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1.25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a_t[i] = 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3.75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- (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*t[i%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plt.title(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"a(t) işareti"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plt.plot(t,a_t)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plt.xlabel(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"t[sn]"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plt.ylabel(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"a(t)"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plt.legend()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plt.show()</w:t>
      </w:r>
    </w:p>
    <w:p w:rsidR="00212E86" w:rsidRPr="00212E86" w:rsidRDefault="00212E86" w:rsidP="00212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pam işareti gerçekleniyor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x_pam = np.zeros(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i </w:t>
      </w:r>
      <w:r w:rsidRPr="00212E8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12E8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range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(i%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tut = x_t[i]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x_pam[i] = tut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plt.title(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 pam işareti x_pam(t)"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plt.plot(t,x_pam)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plt.xlabel(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"t[sn]"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plt.ylabel(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"x_pam(t)"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plt.legend()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plt.show()</w:t>
      </w:r>
    </w:p>
    <w:p w:rsidR="00212E86" w:rsidRPr="00212E86" w:rsidRDefault="00212E86" w:rsidP="00212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f_t = x_pam + a_t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plt.title(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 a(t) + x_pam(t) işareti toplamı"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plt.plot(t,f_t)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plt.xlabel(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"t[sn]"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plt.ylabel(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"x_pam(t)+a(t)"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plt.legend()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plt.show()</w:t>
      </w:r>
    </w:p>
    <w:p w:rsidR="00212E86" w:rsidRPr="00212E86" w:rsidRDefault="00212E86" w:rsidP="00212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pdm işareti hesaplanıyor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x_pdm = np.zeros(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i </w:t>
      </w:r>
      <w:r w:rsidRPr="00212E8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12E8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range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(f_t[i]&lt;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x_pdm[i] = 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x_pdm[i] = 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plt.title(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 x_pdm(t) PDM işareti"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plt.plot(t,x_pdm)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plt.xlabel(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"t[sn]"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plt.ylabel(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"x_pdm(t)"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plt.legend()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plt.show()</w:t>
      </w:r>
    </w:p>
    <w:p w:rsidR="00212E86" w:rsidRPr="00212E86" w:rsidRDefault="00212E86" w:rsidP="00212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yf_pdm = fft(x_pdm) / S_R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plt.title(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 PDM işareti genlik spektrumu"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plt.plot(xf, np.abs(yf_pdm))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plt.xlim([-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plt.xlabel(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"f[Hz]"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plt.ylabel(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"x_pdm(f)"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plt.legend()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plt.show()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Default="00212E86" w:rsidP="00481EBE">
      <w:pPr>
        <w:ind w:left="360"/>
      </w:pPr>
    </w:p>
    <w:p w:rsidR="00481EBE" w:rsidRDefault="00B864E6" w:rsidP="00B864E6">
      <w:pPr>
        <w:ind w:left="360"/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5C8A5387" wp14:editId="67DDC736">
            <wp:extent cx="3857625" cy="2571750"/>
            <wp:effectExtent l="0" t="0" r="9525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E6" w:rsidRDefault="00B864E6" w:rsidP="00B864E6">
      <w:pPr>
        <w:ind w:left="360"/>
        <w:jc w:val="center"/>
      </w:pPr>
      <w:r>
        <w:rPr>
          <w:noProof/>
          <w:lang w:eastAsia="tr-TR"/>
        </w:rPr>
        <w:drawing>
          <wp:inline distT="0" distB="0" distL="0" distR="0" wp14:anchorId="70DA553D" wp14:editId="0E2BAB3B">
            <wp:extent cx="3990975" cy="2609850"/>
            <wp:effectExtent l="0" t="0" r="9525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E6" w:rsidRDefault="00B864E6" w:rsidP="00B864E6">
      <w:pPr>
        <w:ind w:left="360"/>
        <w:jc w:val="center"/>
      </w:pPr>
      <w:r>
        <w:rPr>
          <w:noProof/>
          <w:lang w:eastAsia="tr-TR"/>
        </w:rPr>
        <w:drawing>
          <wp:inline distT="0" distB="0" distL="0" distR="0" wp14:anchorId="1CC64432" wp14:editId="570013FB">
            <wp:extent cx="3800475" cy="2590800"/>
            <wp:effectExtent l="0" t="0" r="9525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E6" w:rsidRDefault="00B864E6" w:rsidP="00B864E6">
      <w:pPr>
        <w:ind w:left="360"/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7DC77E90" wp14:editId="5330511C">
            <wp:extent cx="3829050" cy="2638425"/>
            <wp:effectExtent l="0" t="0" r="0" b="9525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BE" w:rsidRDefault="00B864E6" w:rsidP="00212E86">
      <w:pPr>
        <w:ind w:left="360"/>
        <w:jc w:val="center"/>
      </w:pPr>
      <w:r>
        <w:rPr>
          <w:noProof/>
          <w:lang w:eastAsia="tr-TR"/>
        </w:rPr>
        <w:drawing>
          <wp:inline distT="0" distB="0" distL="0" distR="0" wp14:anchorId="43EDD870" wp14:editId="3A760038">
            <wp:extent cx="3762375" cy="2619375"/>
            <wp:effectExtent l="0" t="0" r="9525" b="9525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BE" w:rsidRDefault="00481EBE" w:rsidP="00B864E6">
      <w:pPr>
        <w:ind w:left="360"/>
      </w:pPr>
      <w:r>
        <w:t>c)</w:t>
      </w:r>
    </w:p>
    <w:p w:rsidR="00212E86" w:rsidRDefault="00212E86" w:rsidP="00B864E6">
      <w:pPr>
        <w:ind w:left="360"/>
      </w:pPr>
      <w:r>
        <w:t>KOD: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c şıkkı için PPM işareti oluşturuldu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x_ppm = np.zeros(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i </w:t>
      </w:r>
      <w:r w:rsidRPr="00212E8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12E8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range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999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(x_pdm[i]==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12E8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and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x_pdm[i+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]==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):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12E8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3ms genlikte oluşturuldu: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x_ppm[i]=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x_ppm[i+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]=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x_ppm[i+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]=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plt.title(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"PPM işareti"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plt.plot(t,x_ppm)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plt.xlabel(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"t[sn]"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plt.ylabel(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"x_ppm(t)"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plt.legend()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plt.show()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yf_ppm = fft(x_ppm)/S_R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plt.title(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"PPM işareti genlik spektrumu"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plt.plot(xf, np.abs(yf_ppm))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plt.xlim([-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plt.xlabel(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"f[Hz]"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plt.ylabel(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"x_ppm(f)"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plt.legend()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plt.show()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int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(kat)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x_ppm2 = np.zeros(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say = 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i </w:t>
      </w:r>
      <w:r w:rsidRPr="00212E8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12E8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range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900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(x_pdm[i] == 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say = say +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212E8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 i % 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== 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kat = </w:t>
      </w:r>
      <w:r w:rsidRPr="00212E8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int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(i/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212E8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3ms lik tk darbesi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x_ppm2[i+say+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= 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x_ppm2[i+(say+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)+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= 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x_ppm2[i+(say+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)+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 = 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say = 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:rsidR="00212E86" w:rsidRPr="00212E86" w:rsidRDefault="00212E86" w:rsidP="00212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plt.title(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"PPM işareti"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plt.plot(t,x_ppm2)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plt.xlabel(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"t[sn]"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plt.ylabel(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"x_ppm(t)"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plt.legend()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plt.show()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yf_ppm = fft(x_ppm2)/S_R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plt.title(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"PPM işareti genlik spektrumu"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plt.plot(xf, np.abs(yf_ppm))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plt.xlim([-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212E8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plt.xlabel(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"f[Hz]"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plt.ylabel(</w:t>
      </w:r>
      <w:r w:rsidRPr="00212E8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"x_ppm(f)"</w:t>
      </w: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plt.legend()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12E8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plt.show()</w:t>
      </w:r>
    </w:p>
    <w:p w:rsidR="00212E86" w:rsidRPr="00212E86" w:rsidRDefault="00212E86" w:rsidP="00212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212E86" w:rsidRDefault="00212E86" w:rsidP="00B864E6">
      <w:pPr>
        <w:ind w:left="360"/>
      </w:pPr>
    </w:p>
    <w:p w:rsidR="00AD3005" w:rsidRDefault="00AD3005" w:rsidP="00B864E6">
      <w:pPr>
        <w:ind w:left="360"/>
      </w:pPr>
      <w:r>
        <w:lastRenderedPageBreak/>
        <w:t>Derste anlatılan metod ile gerçeklenmiş PPM işareti ve genlik yanıtı</w:t>
      </w:r>
      <w:r w:rsidR="005C6E60">
        <w:t>:</w:t>
      </w:r>
    </w:p>
    <w:p w:rsidR="00B864E6" w:rsidRDefault="00B864E6" w:rsidP="00AD3005">
      <w:r>
        <w:rPr>
          <w:noProof/>
          <w:lang w:eastAsia="tr-TR"/>
        </w:rPr>
        <w:drawing>
          <wp:inline distT="0" distB="0" distL="0" distR="0" wp14:anchorId="0D0C2A73" wp14:editId="1DE81A08">
            <wp:extent cx="2781300" cy="1926050"/>
            <wp:effectExtent l="0" t="0" r="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98050" cy="19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1C40DB61" wp14:editId="75DD6E26">
            <wp:extent cx="2962275" cy="1905313"/>
            <wp:effectExtent l="0" t="0" r="0" b="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93789" cy="192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60" w:rsidRDefault="005C6E60" w:rsidP="00AD3005"/>
    <w:p w:rsidR="00AD3005" w:rsidRDefault="00AD3005" w:rsidP="00AD3005">
      <w:pPr>
        <w:ind w:left="360"/>
      </w:pPr>
      <w:r>
        <w:t>Soruda anlatılan metod ile gerçeklenmiş PPM işareti ve genlik yanıtı</w:t>
      </w:r>
      <w:r w:rsidR="005C6E60">
        <w:t>:</w:t>
      </w:r>
    </w:p>
    <w:p w:rsidR="005C6E60" w:rsidRDefault="005C6E60" w:rsidP="00AD3005">
      <w:pPr>
        <w:ind w:left="360"/>
      </w:pPr>
      <w:r>
        <w:rPr>
          <w:noProof/>
          <w:lang w:eastAsia="tr-TR"/>
        </w:rPr>
        <w:drawing>
          <wp:inline distT="0" distB="0" distL="0" distR="0" wp14:anchorId="35BFA5A8" wp14:editId="2ED77330">
            <wp:extent cx="2773593" cy="1781147"/>
            <wp:effectExtent l="0" t="0" r="8255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84394" cy="178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E60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59A3F699" wp14:editId="2854B3EF">
            <wp:extent cx="2714625" cy="1792307"/>
            <wp:effectExtent l="0" t="0" r="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26879" cy="180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27" w:rsidRDefault="00C17831" w:rsidP="005C6E60">
      <w:r>
        <w:t>Ödevde hazırlanın sistemin avantajı</w:t>
      </w:r>
      <w:r w:rsidR="005C6E60">
        <w:t xml:space="preserve"> daha düşük</w:t>
      </w:r>
      <w:r>
        <w:t xml:space="preserve"> maksimum frekans genliğinde çalışması</w:t>
      </w:r>
      <w:r w:rsidR="005C6E60">
        <w:t xml:space="preserve">. </w:t>
      </w:r>
    </w:p>
    <w:p w:rsidR="009C5099" w:rsidRDefault="009C5099" w:rsidP="005C6E60"/>
    <w:p w:rsidR="009C5099" w:rsidRDefault="002E0D68" w:rsidP="005C6E60">
      <w:r>
        <w:t>NOT: Kodu</w:t>
      </w:r>
      <w:r w:rsidR="009C5099">
        <w:t xml:space="preserve"> çalıştırmak için numpy, math, matplotlib ve scipy.fft kütüphanelerinin kurulu olması gereklidir. Kod, kurulum olmadan “Google Colab” üzerinden de çalıştırılabilir. Kodu sisteme istediğiniz üzere .py uzantılı tek dosya halinde yüklüyorum. </w:t>
      </w:r>
    </w:p>
    <w:p w:rsidR="00FD7727" w:rsidRDefault="00FD7727" w:rsidP="00924259">
      <w:pPr>
        <w:ind w:left="360"/>
      </w:pPr>
    </w:p>
    <w:p w:rsidR="00FD7727" w:rsidRDefault="00FD7727" w:rsidP="00924259">
      <w:pPr>
        <w:ind w:left="360"/>
      </w:pPr>
    </w:p>
    <w:p w:rsidR="00FD7727" w:rsidRDefault="00FD7727" w:rsidP="00924259">
      <w:pPr>
        <w:ind w:left="360"/>
      </w:pPr>
    </w:p>
    <w:sectPr w:rsidR="00FD7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EF6" w:rsidRDefault="008A4EF6" w:rsidP="000E45CA">
      <w:pPr>
        <w:spacing w:after="0" w:line="240" w:lineRule="auto"/>
      </w:pPr>
      <w:r>
        <w:separator/>
      </w:r>
    </w:p>
  </w:endnote>
  <w:endnote w:type="continuationSeparator" w:id="0">
    <w:p w:rsidR="008A4EF6" w:rsidRDefault="008A4EF6" w:rsidP="000E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EF6" w:rsidRDefault="008A4EF6" w:rsidP="000E45CA">
      <w:pPr>
        <w:spacing w:after="0" w:line="240" w:lineRule="auto"/>
      </w:pPr>
      <w:r>
        <w:separator/>
      </w:r>
    </w:p>
  </w:footnote>
  <w:footnote w:type="continuationSeparator" w:id="0">
    <w:p w:rsidR="008A4EF6" w:rsidRDefault="008A4EF6" w:rsidP="000E45CA">
      <w:pPr>
        <w:spacing w:after="0" w:line="240" w:lineRule="auto"/>
      </w:pPr>
      <w:r>
        <w:continuationSeparator/>
      </w:r>
    </w:p>
  </w:footnote>
  <w:footnote w:id="1">
    <w:p w:rsidR="00212E86" w:rsidRPr="00FD7727" w:rsidRDefault="00212E86">
      <w:pPr>
        <w:pStyle w:val="DipnotMetni"/>
      </w:pPr>
      <w:r w:rsidRPr="00FD7727">
        <w:rPr>
          <w:rStyle w:val="DipnotBavurusu"/>
        </w:rPr>
        <w:footnoteRef/>
      </w:r>
      <w:r w:rsidRPr="00FD7727">
        <w:t xml:space="preserve"> </w:t>
      </w:r>
      <w:hyperlink r:id="rId1" w:history="1">
        <w:r w:rsidRPr="00FD7727">
          <w:rPr>
            <w:rStyle w:val="Kpr"/>
            <w:color w:val="auto"/>
            <w:u w:val="none"/>
          </w:rPr>
          <w:t>https://www.mi.fu-berlin.de/inf/groups/ag-tech/teaching/2010-11_WS/L_19531_Telematics/slides03.pdf</w:t>
        </w:r>
      </w:hyperlink>
      <w:r w:rsidRPr="00FD7727">
        <w:t xml:space="preserve"> ,Sayfa 4.</w:t>
      </w:r>
    </w:p>
  </w:footnote>
  <w:footnote w:id="2">
    <w:p w:rsidR="00212E86" w:rsidRDefault="00212E86">
      <w:pPr>
        <w:pStyle w:val="DipnotMetni"/>
      </w:pPr>
      <w:r w:rsidRPr="00FD7727">
        <w:rPr>
          <w:rStyle w:val="DipnotBavurusu"/>
        </w:rPr>
        <w:footnoteRef/>
      </w:r>
      <w:r w:rsidRPr="00FD7727">
        <w:t xml:space="preserve"> </w:t>
      </w:r>
      <w:hyperlink r:id="rId2" w:history="1">
        <w:r w:rsidRPr="00FD7727">
          <w:rPr>
            <w:rStyle w:val="Kpr"/>
            <w:color w:val="auto"/>
            <w:u w:val="none"/>
          </w:rPr>
          <w:t>https://www.elektronikhaberlesme.org/wp-content/uploads/2017/04/5.B%C3%B6l%C3%BCm-Hat-Kodlar%C4%B1-ve-Say%C4%B1sal-Haberle%C5%9Fme-Teknikleri.pdf</w:t>
        </w:r>
      </w:hyperlink>
      <w:r w:rsidRPr="00FD7727">
        <w:t xml:space="preserve"> , Sayfa 3.</w:t>
      </w:r>
    </w:p>
  </w:footnote>
  <w:footnote w:id="3">
    <w:p w:rsidR="00212E86" w:rsidRDefault="00212E86">
      <w:pPr>
        <w:pStyle w:val="DipnotMetni"/>
      </w:pPr>
      <w:r>
        <w:rPr>
          <w:rStyle w:val="DipnotBavurusu"/>
        </w:rPr>
        <w:footnoteRef/>
      </w:r>
      <w:r>
        <w:t xml:space="preserve"> </w:t>
      </w:r>
      <w:r w:rsidRPr="00404C99">
        <w:t>https://en.wikipedia.org/wiki/Line_code</w:t>
      </w:r>
    </w:p>
  </w:footnote>
  <w:footnote w:id="4">
    <w:p w:rsidR="00212E86" w:rsidRDefault="00212E86">
      <w:pPr>
        <w:pStyle w:val="DipnotMetni"/>
      </w:pPr>
      <w:r>
        <w:rPr>
          <w:rStyle w:val="DipnotBavurusu"/>
        </w:rPr>
        <w:footnoteRef/>
      </w:r>
      <w:r>
        <w:t xml:space="preserve"> Gupta, Implementation and Analysis of Different Line Coding Schemes using Verilog , 5/ 2, (2016) , Sayfa 396.</w:t>
      </w:r>
    </w:p>
  </w:footnote>
  <w:footnote w:id="5">
    <w:p w:rsidR="00212E86" w:rsidRPr="000847D1" w:rsidRDefault="00212E86">
      <w:pPr>
        <w:pStyle w:val="DipnotMetni"/>
      </w:pPr>
      <w:r>
        <w:rPr>
          <w:rStyle w:val="DipnotBavurusu"/>
        </w:rPr>
        <w:footnoteRef/>
      </w:r>
      <w:r>
        <w:t xml:space="preserve"> </w:t>
      </w:r>
      <w:r w:rsidRPr="00EA5D8B">
        <w:t>https://co3moz.</w:t>
      </w:r>
      <w:r w:rsidRPr="000847D1">
        <w:t>gitbooks.io/veri-iletisimi/content/HAFTA5.html</w:t>
      </w:r>
    </w:p>
  </w:footnote>
  <w:footnote w:id="6">
    <w:p w:rsidR="00212E86" w:rsidRPr="000847D1" w:rsidRDefault="00212E86">
      <w:pPr>
        <w:pStyle w:val="DipnotMetni"/>
      </w:pPr>
      <w:r w:rsidRPr="000847D1">
        <w:rPr>
          <w:rStyle w:val="DipnotBavurusu"/>
        </w:rPr>
        <w:footnoteRef/>
      </w:r>
      <w:r w:rsidRPr="000847D1">
        <w:t xml:space="preserve"> </w:t>
      </w:r>
      <w:hyperlink r:id="rId3" w:history="1">
        <w:r w:rsidRPr="000847D1">
          <w:rPr>
            <w:rStyle w:val="Kpr"/>
            <w:color w:val="auto"/>
            <w:u w:val="none"/>
          </w:rPr>
          <w:t>https://www.elektronikhaberlesme.org/wp-content/uploads/2017/04/5.B%C3%B6l%C3%BCm-Hat-Kodlar%C4%B1-ve-Say%C4%B1sal-Haberle%C5%9Fme-Teknikleri.pdf</w:t>
        </w:r>
      </w:hyperlink>
      <w:r w:rsidRPr="000847D1">
        <w:t xml:space="preserve"> ,Sayfa 3.</w:t>
      </w:r>
    </w:p>
  </w:footnote>
  <w:footnote w:id="7">
    <w:p w:rsidR="00212E86" w:rsidRDefault="00212E86">
      <w:pPr>
        <w:pStyle w:val="DipnotMetni"/>
      </w:pPr>
      <w:r w:rsidRPr="000847D1">
        <w:rPr>
          <w:rStyle w:val="DipnotBavurusu"/>
        </w:rPr>
        <w:footnoteRef/>
      </w:r>
      <w:r w:rsidRPr="000847D1">
        <w:t xml:space="preserve"> </w:t>
      </w:r>
      <w:hyperlink r:id="rId4" w:history="1">
        <w:r w:rsidRPr="000847D1">
          <w:rPr>
            <w:rStyle w:val="Kpr"/>
            <w:color w:val="auto"/>
            <w:u w:val="none"/>
          </w:rPr>
          <w:t>https://web.sonoma.edu/esee/courses/ee442/archives/sp2019/lectures/lecture11_line_coding.pdf</w:t>
        </w:r>
      </w:hyperlink>
      <w:r w:rsidRPr="000847D1">
        <w:t xml:space="preserve"> , Sayfa </w:t>
      </w:r>
      <w:r>
        <w:t>12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B1F36"/>
    <w:multiLevelType w:val="hybridMultilevel"/>
    <w:tmpl w:val="15DE3CF6"/>
    <w:lvl w:ilvl="0" w:tplc="D166E2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439C8"/>
    <w:multiLevelType w:val="hybridMultilevel"/>
    <w:tmpl w:val="A424A4D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2116D"/>
    <w:multiLevelType w:val="hybridMultilevel"/>
    <w:tmpl w:val="61A8091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A0EAB"/>
    <w:multiLevelType w:val="multilevel"/>
    <w:tmpl w:val="C89C7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E9"/>
    <w:rsid w:val="00017A2A"/>
    <w:rsid w:val="000832AF"/>
    <w:rsid w:val="000847D1"/>
    <w:rsid w:val="00090614"/>
    <w:rsid w:val="000C0DED"/>
    <w:rsid w:val="000E45CA"/>
    <w:rsid w:val="001E473B"/>
    <w:rsid w:val="002052AC"/>
    <w:rsid w:val="00212E86"/>
    <w:rsid w:val="002530E9"/>
    <w:rsid w:val="002622EF"/>
    <w:rsid w:val="002E0D68"/>
    <w:rsid w:val="00356776"/>
    <w:rsid w:val="003B388B"/>
    <w:rsid w:val="003E2B13"/>
    <w:rsid w:val="00404C99"/>
    <w:rsid w:val="00407648"/>
    <w:rsid w:val="00467380"/>
    <w:rsid w:val="00474ADD"/>
    <w:rsid w:val="00481EBE"/>
    <w:rsid w:val="004F6812"/>
    <w:rsid w:val="005116CF"/>
    <w:rsid w:val="005429BC"/>
    <w:rsid w:val="005A393E"/>
    <w:rsid w:val="005C65B6"/>
    <w:rsid w:val="005C6E60"/>
    <w:rsid w:val="0060112A"/>
    <w:rsid w:val="0066498F"/>
    <w:rsid w:val="0071154B"/>
    <w:rsid w:val="00714DDD"/>
    <w:rsid w:val="0074109E"/>
    <w:rsid w:val="0074612D"/>
    <w:rsid w:val="007C6C76"/>
    <w:rsid w:val="007D72CE"/>
    <w:rsid w:val="007F279A"/>
    <w:rsid w:val="00894446"/>
    <w:rsid w:val="008A4EF6"/>
    <w:rsid w:val="009009C8"/>
    <w:rsid w:val="00915E3E"/>
    <w:rsid w:val="00924259"/>
    <w:rsid w:val="00940DC5"/>
    <w:rsid w:val="009676D0"/>
    <w:rsid w:val="009C5099"/>
    <w:rsid w:val="00A87569"/>
    <w:rsid w:val="00AA7897"/>
    <w:rsid w:val="00AD3005"/>
    <w:rsid w:val="00AE74B5"/>
    <w:rsid w:val="00AE7500"/>
    <w:rsid w:val="00B864E6"/>
    <w:rsid w:val="00BF7B8D"/>
    <w:rsid w:val="00C17831"/>
    <w:rsid w:val="00C4202F"/>
    <w:rsid w:val="00C6003A"/>
    <w:rsid w:val="00C71762"/>
    <w:rsid w:val="00C9288C"/>
    <w:rsid w:val="00C9432D"/>
    <w:rsid w:val="00CA2FD3"/>
    <w:rsid w:val="00CC5BD6"/>
    <w:rsid w:val="00CD735A"/>
    <w:rsid w:val="00CE2486"/>
    <w:rsid w:val="00D2179C"/>
    <w:rsid w:val="00D436C4"/>
    <w:rsid w:val="00D4628D"/>
    <w:rsid w:val="00D908F9"/>
    <w:rsid w:val="00EA548C"/>
    <w:rsid w:val="00EA5D8B"/>
    <w:rsid w:val="00EC11CF"/>
    <w:rsid w:val="00EC1411"/>
    <w:rsid w:val="00ED04CE"/>
    <w:rsid w:val="00EE6104"/>
    <w:rsid w:val="00F54E20"/>
    <w:rsid w:val="00F639DF"/>
    <w:rsid w:val="00FA72CA"/>
    <w:rsid w:val="00FB24EB"/>
    <w:rsid w:val="00FD5778"/>
    <w:rsid w:val="00FD6429"/>
    <w:rsid w:val="00FD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EDCE-E506-4FD3-90F7-F5DD8B81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E74B5"/>
    <w:pPr>
      <w:ind w:left="720"/>
      <w:contextualSpacing/>
    </w:pPr>
  </w:style>
  <w:style w:type="paragraph" w:styleId="DipnotMetni">
    <w:name w:val="footnote text"/>
    <w:basedOn w:val="Normal"/>
    <w:link w:val="DipnotMetniChar"/>
    <w:uiPriority w:val="99"/>
    <w:semiHidden/>
    <w:unhideWhenUsed/>
    <w:rsid w:val="000E45CA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0E45CA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0E45CA"/>
    <w:rPr>
      <w:vertAlign w:val="superscript"/>
    </w:rPr>
  </w:style>
  <w:style w:type="character" w:styleId="Kpr">
    <w:name w:val="Hyperlink"/>
    <w:basedOn w:val="VarsaylanParagrafYazTipi"/>
    <w:uiPriority w:val="99"/>
    <w:unhideWhenUsed/>
    <w:rsid w:val="000E4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elektronikhaberlesme.org/wp-content/uploads/2017/04/5.B%C3%B6l%C3%BCm-Hat-Kodlar%C4%B1-ve-Say%C4%B1sal-Haberle%C5%9Fme-Teknikleri.pdf" TargetMode="External"/><Relationship Id="rId2" Type="http://schemas.openxmlformats.org/officeDocument/2006/relationships/hyperlink" Target="https://www.elektronikhaberlesme.org/wp-content/uploads/2017/04/5.B%C3%B6l%C3%BCm-Hat-Kodlar%C4%B1-ve-Say%C4%B1sal-Haberle%C5%9Fme-Teknikleri.pdf" TargetMode="External"/><Relationship Id="rId1" Type="http://schemas.openxmlformats.org/officeDocument/2006/relationships/hyperlink" Target="https://www.mi.fu-berlin.de/inf/groups/ag-tech/teaching/2010-11_WS/L_19531_Telematics/slides03.pdf" TargetMode="External"/><Relationship Id="rId4" Type="http://schemas.openxmlformats.org/officeDocument/2006/relationships/hyperlink" Target="https://web.sonoma.edu/esee/courses/ee442/archives/sp2019/lectures/lecture11_line_coding.pdf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D9608-0B25-440F-B2D2-A92DCB06C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20</Pages>
  <Words>1656</Words>
  <Characters>9443</Characters>
  <Application>Microsoft Office Word</Application>
  <DocSecurity>0</DocSecurity>
  <Lines>78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58</cp:revision>
  <dcterms:created xsi:type="dcterms:W3CDTF">2021-04-12T19:01:00Z</dcterms:created>
  <dcterms:modified xsi:type="dcterms:W3CDTF">2021-04-15T15:48:00Z</dcterms:modified>
</cp:coreProperties>
</file>