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CF81D" w14:textId="55069F5D" w:rsidR="00C017AF" w:rsidRPr="00976C7F" w:rsidRDefault="00C017AF" w:rsidP="00C017AF">
      <w:pPr>
        <w:pBdr>
          <w:bottom w:val="single" w:sz="4" w:space="1" w:color="auto"/>
        </w:pBdr>
        <w:rPr>
          <w:rFonts w:ascii="Times New Roman" w:hAnsi="Times New Roman" w:cs="Times New Roman"/>
        </w:rPr>
      </w:pPr>
      <w:r w:rsidRPr="00976C7F">
        <w:rPr>
          <w:rFonts w:ascii="Times New Roman" w:hAnsi="Times New Roman" w:cs="Times New Roman"/>
        </w:rPr>
        <w:t>TOUR BESCHREIBUNG</w:t>
      </w:r>
      <w:r>
        <w:rPr>
          <w:rFonts w:ascii="Times New Roman" w:hAnsi="Times New Roman" w:cs="Times New Roman"/>
        </w:rPr>
        <w:t>-GOBI</w:t>
      </w:r>
    </w:p>
    <w:p w14:paraId="5BA77AA0" w14:textId="77777777" w:rsidR="00C017AF" w:rsidRPr="00E15A96" w:rsidRDefault="00C017AF" w:rsidP="00C017AF">
      <w:pPr>
        <w:pBdr>
          <w:bottom w:val="single" w:sz="4" w:space="1" w:color="auto"/>
        </w:pBdr>
        <w:rPr>
          <w:rFonts w:ascii="Times New Roman" w:hAnsi="Times New Roman" w:cs="Times New Roman"/>
        </w:rPr>
      </w:pPr>
      <w:r w:rsidRPr="00976C7F">
        <w:rPr>
          <w:rFonts w:ascii="Times New Roman" w:hAnsi="Times New Roman" w:cs="Times New Roman"/>
        </w:rPr>
        <w:t>Viele Menschen stellen sich das mongolische Gobi als sandiges Flachland, Sanddünen, karge getrocknete Schlammböden oder… vor, aber nachdem sie die Mongolei bereist haben, leugnen sie es vollständig und definieren das mongolische Gobi. Einige Teile der mongolischen Gobi sind furchterregende felsige Berge, die mit Pflanzen bedeckt sind. In den bergigen Gegenden gibt es viele Bäche, Quellen und wilde Tiere. In anderen Gegenden haben Sie Aussicht auf wunderschöne blaue Berge, kombiniert mit hohen und langen Sanddünen, üppigen grünen Bächen und endlosen Steppen, die am Horizont liegen. Hunderte Schaf- und Ziegenherden, Pferde, Rinder und die weltweit seltenen baktrischen Kamele sind in den Prärien zu sehen oder mitten im Nirgendwo ein anderes Bild der mongolischen Gobi. Sie wohnen in ger Camps, so dass Sie meistens die 360 ​​° -Ansicht der Steppen genießen können. Entweder sind die Nächte der Gobi erstaunlich ruhig und wunderschön mit unzähligen hellen Sternen. Sie sehen auch erstaunliche Sonnenaufgänge und Sonnenuntergänge in der Gobi. Abgesehen von der natürlichen Schönheit gibt es zahlreiche Aktivitäten wie Wandern in den Bergen, Klettern von Sanddünen, Reiten mit zwei Buckeln auf Kamelen, Besuch von Nomaden und alten Klöstern. Reisen Sie mit uns durch die mongolische Gobi und entdecken Sie weitere unglaubliche Schönheiten.</w:t>
      </w:r>
    </w:p>
    <w:p w14:paraId="012EB101" w14:textId="77777777" w:rsidR="00D07782" w:rsidRDefault="00D07782"/>
    <w:sectPr w:rsidR="00D07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7AF"/>
    <w:rsid w:val="00C017AF"/>
    <w:rsid w:val="00D07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80ED81"/>
  <w15:chartTrackingRefBased/>
  <w15:docId w15:val="{1F08BFCB-D458-48FF-A890-4AC6726BA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7AF"/>
    <w:pPr>
      <w:spacing w:after="200" w:line="276" w:lineRule="auto"/>
    </w:pPr>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1167</Characters>
  <Application>Microsoft Office Word</Application>
  <DocSecurity>0</DocSecurity>
  <Lines>15</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Myagmar Nyamgerel</dc:creator>
  <cp:keywords/>
  <dc:description/>
  <cp:lastModifiedBy>Myagmar Nyamgerel</cp:lastModifiedBy>
  <cp:revision>1</cp:revision>
  <dcterms:created xsi:type="dcterms:W3CDTF">2023-10-15T12:46:00Z</dcterms:created>
  <dcterms:modified xsi:type="dcterms:W3CDTF">2023-10-15T12:47:00Z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46d7d751-09b4-47b0-b48a-1bd33494e303</vt:lpwstr>
  </property>
</Properties>
</file>