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C224" w14:textId="77777777" w:rsidR="009F0972" w:rsidRPr="009F0972" w:rsidRDefault="009F0972" w:rsidP="009F097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09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4 </w:t>
      </w:r>
    </w:p>
    <w:p w14:paraId="6F5BCAE6" w14:textId="77777777" w:rsidR="009F0972" w:rsidRPr="009F0972" w:rsidRDefault="009F0972" w:rsidP="009F097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:sz w:val="36"/>
          <w:szCs w:val="36"/>
          <w14:ligatures w14:val="none"/>
        </w:rPr>
        <w:t>Terms and definitions from Course 4, Module 4</w:t>
      </w:r>
    </w:p>
    <w:p w14:paraId="2F83C202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Database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>: An organized collection of information or data</w:t>
      </w:r>
    </w:p>
    <w:p w14:paraId="6CB6824B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Date and time data: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 Data representing a date and/or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</w:p>
    <w:p w14:paraId="30B16099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Exclusive operator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: An operator that does not include the value of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comparison</w:t>
      </w:r>
      <w:proofErr w:type="gramEnd"/>
    </w:p>
    <w:p w14:paraId="1FD3900C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Filtering: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 Selecting data that match a certain condition</w:t>
      </w:r>
    </w:p>
    <w:p w14:paraId="1249D442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Foreign key: 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A column in a table that is a primary key in another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table</w:t>
      </w:r>
      <w:proofErr w:type="gramEnd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560AEC9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Inclusive operator: 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An operator that includes the value of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comparison</w:t>
      </w:r>
      <w:proofErr w:type="gramEnd"/>
    </w:p>
    <w:p w14:paraId="591E2172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Log: 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>A record of events that occur within an organization's systems</w:t>
      </w:r>
    </w:p>
    <w:p w14:paraId="73F5F6BD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Numeric data: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 Data consisting of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numbers</w:t>
      </w:r>
      <w:proofErr w:type="gramEnd"/>
    </w:p>
    <w:p w14:paraId="3E07B92E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Operator: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 A symbol or keyword that represents an operation</w:t>
      </w:r>
    </w:p>
    <w:p w14:paraId="4957F1C0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Primary key: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 A column where every row has a unique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entry</w:t>
      </w:r>
      <w:proofErr w:type="gramEnd"/>
    </w:p>
    <w:p w14:paraId="4DE23CFF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Query: 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>A request for data from a database table or a combination of tables</w:t>
      </w:r>
    </w:p>
    <w:p w14:paraId="7B4AF234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Relational database: 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A structured database containing tables that are related to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each other</w:t>
      </w:r>
      <w:proofErr w:type="gramEnd"/>
    </w:p>
    <w:p w14:paraId="053AA07E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String data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: Data consisting of an ordered sequence of </w:t>
      </w:r>
      <w:proofErr w:type="gramStart"/>
      <w:r w:rsidRPr="009F0972">
        <w:rPr>
          <w:rFonts w:ascii="Times New Roman" w:eastAsia="Times New Roman" w:hAnsi="Times New Roman" w:cs="Times New Roman"/>
          <w:kern w:val="0"/>
          <w14:ligatures w14:val="none"/>
        </w:rPr>
        <w:t>characters</w:t>
      </w:r>
      <w:proofErr w:type="gramEnd"/>
    </w:p>
    <w:p w14:paraId="352BAEF5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SQL (Structured Query Language):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 xml:space="preserve"> A programming language used to create, interact with, and request information from a database</w:t>
      </w:r>
    </w:p>
    <w:p w14:paraId="67E3B4C8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Syntax: 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>The rules that determine what is correctly structured in a computing language</w:t>
      </w:r>
    </w:p>
    <w:p w14:paraId="259B5D4F" w14:textId="77777777" w:rsidR="009F0972" w:rsidRPr="009F0972" w:rsidRDefault="009F0972" w:rsidP="009F09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972">
        <w:rPr>
          <w:rFonts w:ascii="unset" w:eastAsia="Times New Roman" w:hAnsi="unset" w:cs="Times New Roman"/>
          <w:b/>
          <w:bCs/>
          <w:kern w:val="0"/>
          <w14:ligatures w14:val="none"/>
        </w:rPr>
        <w:t>Wildcard</w:t>
      </w:r>
      <w:r w:rsidRPr="009F0972">
        <w:rPr>
          <w:rFonts w:ascii="Times New Roman" w:eastAsia="Times New Roman" w:hAnsi="Times New Roman" w:cs="Times New Roman"/>
          <w:kern w:val="0"/>
          <w14:ligatures w14:val="none"/>
        </w:rPr>
        <w:t>: A special character that can be substituted with any other character</w:t>
      </w:r>
    </w:p>
    <w:p w14:paraId="545774D1" w14:textId="77777777" w:rsidR="009F0972" w:rsidRPr="009F0972" w:rsidRDefault="009F0972" w:rsidP="009F09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C13EB8" w14:textId="77777777" w:rsidR="009F0972" w:rsidRDefault="009F0972"/>
    <w:sectPr w:rsidR="009F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72"/>
    <w:rsid w:val="00973667"/>
    <w:rsid w:val="009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4C8F"/>
  <w15:chartTrackingRefBased/>
  <w15:docId w15:val="{D0FA50BD-04D0-104A-B74C-FD024561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0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7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F0972"/>
  </w:style>
  <w:style w:type="character" w:styleId="Strong">
    <w:name w:val="Strong"/>
    <w:basedOn w:val="DefaultParagraphFont"/>
    <w:uiPriority w:val="22"/>
    <w:qFormat/>
    <w:rsid w:val="009F09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8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2024-05-08T16:06:00Z</dcterms:created>
  <dcterms:modified xsi:type="dcterms:W3CDTF">2024-05-08T16:06:00Z</dcterms:modified>
</cp:coreProperties>
</file>