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‘&amp;$var’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yazılışındakı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‘&amp;’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işarəsinin mənası nədir?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‘$var’ </w:t>
      </w:r>
      <w:r w:rsidDel="00000000" w:rsidR="00000000" w:rsidRPr="00000000">
        <w:rPr>
          <w:rFonts w:ascii="Andika" w:cs="Andika" w:eastAsia="Andika" w:hAnsi="Andika"/>
          <w:rtl w:val="0"/>
        </w:rPr>
        <w:t xml:space="preserve">və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‘$$var’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yazılışları arasındakı fərqi izah edin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</w:t>
      </w:r>
      <w:r w:rsidDel="00000000" w:rsidR="00000000" w:rsidRPr="00000000">
        <w:rPr>
          <w:color w:val="333333"/>
          <w:highlight w:val="white"/>
          <w:rtl w:val="0"/>
        </w:rPr>
        <w:t xml:space="preserve">isset() funksiyasının döndürdüyü dəyər.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4.Serialize function nədir?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5.</w:t>
      </w: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>
      <w:pPr>
        <w:spacing w:line="411.4285714285714" w:lineRule="auto"/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   $a = 5;</w:t>
      </w:r>
    </w:p>
    <w:p w:rsidR="00000000" w:rsidDel="00000000" w:rsidP="00000000" w:rsidRDefault="00000000" w:rsidRPr="00000000">
      <w:pPr>
        <w:spacing w:line="411.4285714285714" w:lineRule="auto"/>
        <w:ind w:firstLine="72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function foo(&amp;$var)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    $var++;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    echo $var;</w:t>
      </w:r>
    </w:p>
    <w:p w:rsidR="00000000" w:rsidDel="00000000" w:rsidP="00000000" w:rsidRDefault="00000000" w:rsidRPr="00000000">
      <w:pPr>
        <w:spacing w:line="411.4285714285714" w:lineRule="auto"/>
        <w:ind w:left="720" w:firstLine="72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function &amp;bar()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   return $a;</w:t>
      </w:r>
    </w:p>
    <w:p w:rsidR="00000000" w:rsidDel="00000000" w:rsidP="00000000" w:rsidRDefault="00000000" w:rsidRPr="00000000">
      <w:pPr>
        <w:spacing w:line="411.4285714285714" w:lineRule="auto"/>
        <w:ind w:left="720" w:firstLine="72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 $foo1 = foo(bar());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?&gt;  ekrana nə çıxacaq və niyə?</w:t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1.4285714285714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   6.</w:t>
      </w: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&lt;?php </w:t>
      </w:r>
    </w:p>
    <w:p w:rsidR="00000000" w:rsidDel="00000000" w:rsidP="00000000" w:rsidRDefault="00000000" w:rsidRPr="00000000">
      <w:pPr>
        <w:spacing w:line="411.4285714285714" w:lineRule="auto"/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$juice </w:t>
      </w:r>
      <w:r w:rsidDel="00000000" w:rsidR="00000000" w:rsidRPr="00000000">
        <w:rPr>
          <w:rFonts w:ascii="Source Code Pro" w:cs="Source Code Pro" w:eastAsia="Source Code Pro" w:hAnsi="Source Code Pro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color w:val="dd0000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Source Code Pro" w:cs="Source Code Pro" w:eastAsia="Source Code Pro" w:hAnsi="Source Code Pro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411.4285714285714" w:lineRule="auto"/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Source Code Pro" w:cs="Source Code Pro" w:eastAsia="Source Code Pro" w:hAnsi="Source Code Pro"/>
          <w:color w:val="dd0000"/>
          <w:sz w:val="21"/>
          <w:szCs w:val="21"/>
          <w:highlight w:val="white"/>
          <w:rtl w:val="0"/>
        </w:rPr>
        <w:t xml:space="preserve">"He drank some </w:t>
      </w: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$juice</w:t>
      </w:r>
      <w:r w:rsidDel="00000000" w:rsidR="00000000" w:rsidRPr="00000000">
        <w:rPr>
          <w:rFonts w:ascii="Source Code Pro" w:cs="Source Code Pro" w:eastAsia="Source Code Pro" w:hAnsi="Source Code Pro"/>
          <w:color w:val="dd0000"/>
          <w:sz w:val="21"/>
          <w:szCs w:val="21"/>
          <w:highlight w:val="white"/>
          <w:rtl w:val="0"/>
        </w:rPr>
        <w:t xml:space="preserve"> juice."</w:t>
      </w:r>
      <w:r w:rsidDel="00000000" w:rsidR="00000000" w:rsidRPr="00000000">
        <w:rPr>
          <w:rFonts w:ascii="Source Code Pro" w:cs="Source Code Pro" w:eastAsia="Source Code Pro" w:hAnsi="Source Code Pro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411.4285714285714" w:lineRule="auto"/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bb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spacing w:line="411.4285714285714" w:lineRule="auto"/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1"/>
          <w:szCs w:val="21"/>
          <w:highlight w:val="white"/>
          <w:rtl w:val="0"/>
        </w:rPr>
        <w:t xml:space="preserve">Əlavə dirnaqlar işlətmədən ekrana: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1"/>
          <w:szCs w:val="21"/>
          <w:highlight w:val="white"/>
          <w:rtl w:val="0"/>
        </w:rPr>
        <w:t xml:space="preserve">      “He drank some apple juice.”</w:t>
      </w:r>
      <w:r w:rsidDel="00000000" w:rsidR="00000000" w:rsidRPr="00000000">
        <w:rPr>
          <w:rFonts w:ascii="Source Code Pro" w:cs="Source Code Pro" w:eastAsia="Source Code Pro" w:hAnsi="Source Code Pro"/>
          <w:color w:val="333333"/>
          <w:sz w:val="21"/>
          <w:szCs w:val="21"/>
          <w:highlight w:val="white"/>
          <w:rtl w:val="0"/>
        </w:rPr>
        <w:t xml:space="preserve"> yazdırın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1"/>
          <w:szCs w:val="21"/>
          <w:highlight w:val="white"/>
          <w:rtl w:val="0"/>
        </w:rPr>
        <w:t xml:space="preserve"> 7.</w:t>
      </w:r>
      <w:r w:rsidDel="00000000" w:rsidR="00000000" w:rsidRPr="00000000">
        <w:rPr>
          <w:color w:val="555555"/>
          <w:sz w:val="23"/>
          <w:szCs w:val="23"/>
          <w:shd w:fill="fdfdfd" w:val="clear"/>
          <w:rtl w:val="0"/>
        </w:rPr>
        <w:t xml:space="preserve">unlink() və unset()  funksiyalarının fərqləri nələrdir?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555555"/>
          <w:sz w:val="23"/>
          <w:szCs w:val="23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555555"/>
          <w:sz w:val="23"/>
          <w:szCs w:val="23"/>
          <w:shd w:fill="fdfdfd" w:val="clear"/>
          <w:rtl w:val="0"/>
        </w:rPr>
        <w:t xml:space="preserve">8.</w:t>
      </w:r>
      <w:r w:rsidDel="00000000" w:rsidR="00000000" w:rsidRPr="00000000">
        <w:rPr>
          <w:rtl w:val="0"/>
        </w:rPr>
        <w:t xml:space="preserve">Aşağıdakı kod fraqmentini araşdırın və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array_column()</w:t>
      </w:r>
      <w:r w:rsidDel="00000000" w:rsidR="00000000" w:rsidRPr="00000000">
        <w:rPr>
          <w:rtl w:val="0"/>
        </w:rPr>
        <w:t xml:space="preserve"> funksiyasının döndürdüyü dəyərinin tipini seçin.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$records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[ 'id' =&gt; 2135, 'first_name' =&gt; 'John', 'last_name' =&gt; 'Doe' ],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[ 'id' =&gt; 3245,'first_name' =&gt; 'Sally', 'last_name' =&gt; 'Smith' ],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[ 'id' =&gt; 5342, 'first_name' =&gt; 'Jane', 'last_name' =&gt; 'Jones' ],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[ 'id' =&gt; 5623, 'first_name' =&gt; 'Peter', 'last_name' =&gt; 'Doe' 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$first_names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=  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sz w:val="20"/>
          <w:szCs w:val="20"/>
          <w:rtl w:val="0"/>
        </w:rPr>
        <w:t xml:space="preserve">array_column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$records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color w:val="274e13"/>
          <w:sz w:val="20"/>
          <w:szCs w:val="20"/>
          <w:rtl w:val="0"/>
        </w:rPr>
        <w:t xml:space="preserve">'first_name'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Heç bir cavab cixmayacaq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9.  </w:t>
      </w:r>
      <w:r w:rsidDel="00000000" w:rsidR="00000000" w:rsidRPr="00000000">
        <w:rPr>
          <w:rtl w:val="0"/>
        </w:rPr>
        <w:t xml:space="preserve">$word = “Code Academy 2016”;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$word deyişəninin uzunluğunu hesablayan funksiya yazın.(strlen funksiyasindan istifade          etmeden)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sz w:val="20"/>
          <w:szCs w:val="20"/>
          <w:rtl w:val="0"/>
        </w:rPr>
        <w:t xml:space="preserve">$x = true and false;</w:t>
        <w:br w:type="textWrapping"/>
        <w:t xml:space="preserve">       var_dump($x);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ne olacaq ve ne ucun?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$x =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if ('0xFF' == 255) {</w:t>
        <w:br w:type="textWrapping"/>
        <w:t xml:space="preserve">    $x = (int)'0xFF';</w:t>
        <w:br w:type="textWrapping"/>
        <w:t xml:space="preserve">}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Yerine yetirildikden sonra $x-in deyeri ne olacaq, cavabinizi izah edin.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12.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$i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016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$i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Output ne olacaq?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13.static ve final keywordleri haqqinda qisaca yazin.(izah edin)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14.PHP -de session ve cookies nece isleyir?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15.eger Constructor private yaxud protected kimi elan edilse ne bas verer?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16.PHP -de trait-ler haqqinda arasdirin ve izah edin(numuneyle)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17.PHP-de </w:t>
      </w:r>
      <w:r w:rsidDel="00000000" w:rsidR="00000000" w:rsidRPr="00000000">
        <w:rPr>
          <w:rFonts w:ascii="Verdana" w:cs="Verdana" w:eastAsia="Verdana" w:hAnsi="Verdana"/>
          <w:color w:val="222222"/>
          <w:sz w:val="25"/>
          <w:szCs w:val="25"/>
          <w:highlight w:val="white"/>
          <w:rtl w:val="0"/>
        </w:rPr>
        <w:t xml:space="preserve">Object-Oriented</w:t>
      </w:r>
      <w:r w:rsidDel="00000000" w:rsidR="00000000" w:rsidRPr="00000000">
        <w:rPr>
          <w:color w:val="333333"/>
          <w:rtl w:val="0"/>
        </w:rPr>
        <w:t xml:space="preserve">  yolu ile mysql-e nece qosulur?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18.Class-yazarkən sonuncu proses olaraq onu bir qəlibə mənimsədirik (ex: task = new Lesson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Burada biz “task = new Lesson(“PHP OOP Lessons”);” yaza bilirik. Lesson-a verdiyimiz dəyər class daxilində hansi funksiya tərəfindən oxunacaq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19.PHP ilə iki ədəd və bir riyazi əməl yerinə yetirə bilən hesablama maşını (kalkulyator yazın).(ex: 45+12 like this)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20. _sleep və _wakeup arasında fərqi izah edin.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21. </w:t>
      </w: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 session_unregister() və session_unset() arasında nə kimi fərqlər vardır?!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22. </w:t>
      </w:r>
      <w:r w:rsidDel="00000000" w:rsidR="00000000" w:rsidRPr="00000000">
        <w:rPr>
          <w:b w:val="1"/>
          <w:color w:val="666666"/>
          <w:sz w:val="23"/>
          <w:szCs w:val="23"/>
          <w:highlight w:val="white"/>
          <w:rtl w:val="0"/>
        </w:rPr>
        <w:t xml:space="preserve">$GLOBALS</w:t>
      </w: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 haqqında araşdırma edib kiçik məlumat yazın.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23. Bir form-unuz var və həmin form daxilində şəkil yükləyirsiniz. Şəkil yüklənən zaman xəta baş verir(error). Həmin xəta barədə necə məlumat almaq olar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24. Form-da sadəcə [.jpg], [.png], [.gif] formatlı şəkilləri qəbul edən bir script yazın.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25.  (`.`) və (`.=`) arasındakı fərq barədə araşdırıb kiçik məlumat yazın.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26.  Şəkilin width və height-i hansı method vasitəsilə info əldə etmək olar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27. PHP-de error type-lari arasdirin.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28.</w:t>
      </w:r>
      <w:r w:rsidDel="00000000" w:rsidR="00000000" w:rsidRPr="00000000">
        <w:rPr>
          <w:rFonts w:ascii="Verdana" w:cs="Verdana" w:eastAsia="Verdana" w:hAnsi="Verdana"/>
          <w:color w:val="666666"/>
          <w:sz w:val="23"/>
          <w:szCs w:val="23"/>
          <w:highlight w:val="white"/>
          <w:rtl w:val="0"/>
        </w:rPr>
        <w:t xml:space="preserve">$_PHP_SELF ne ucun istifade edilir?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23"/>
          <w:szCs w:val="23"/>
          <w:highlight w:val="white"/>
          <w:rtl w:val="0"/>
        </w:rPr>
        <w:t xml:space="preserve">29.PHP interface barede arasdirin.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23"/>
          <w:szCs w:val="23"/>
          <w:highlight w:val="white"/>
          <w:rtl w:val="0"/>
        </w:rPr>
        <w:t xml:space="preserve">30.PHP -de nece mail gondermek olar?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ndika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/Relationships>
</file>