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1787D" w14:textId="77777777" w:rsidR="001017B0" w:rsidRPr="001017B0" w:rsidRDefault="001017B0" w:rsidP="001017B0">
      <w:pPr>
        <w:rPr>
          <w:b/>
          <w:bCs/>
        </w:rPr>
      </w:pPr>
      <w:r w:rsidRPr="001017B0">
        <w:rPr>
          <w:b/>
          <w:bCs/>
        </w:rPr>
        <w:t xml:space="preserve">基于 C++ </w:t>
      </w:r>
      <w:proofErr w:type="spellStart"/>
      <w:r w:rsidRPr="001017B0">
        <w:rPr>
          <w:b/>
          <w:bCs/>
        </w:rPr>
        <w:t>Epoll</w:t>
      </w:r>
      <w:proofErr w:type="spellEnd"/>
      <w:r w:rsidRPr="001017B0">
        <w:rPr>
          <w:b/>
          <w:bCs/>
        </w:rPr>
        <w:t xml:space="preserve"> 与 Qt 6 的高性能分布式即时通讯系统体系结构设计与评估报告</w:t>
      </w:r>
    </w:p>
    <w:p w14:paraId="4B4836FD" w14:textId="77777777" w:rsidR="001017B0" w:rsidRPr="001017B0" w:rsidRDefault="001017B0" w:rsidP="001017B0">
      <w:r w:rsidRPr="001017B0">
        <w:rPr>
          <w:b/>
          <w:bCs/>
        </w:rPr>
        <w:t>课程名称</w:t>
      </w:r>
      <w:r w:rsidRPr="001017B0">
        <w:t>：软件体系结构</w:t>
      </w:r>
      <w:r w:rsidRPr="001017B0">
        <w:br/>
      </w:r>
      <w:r w:rsidRPr="001017B0">
        <w:rPr>
          <w:b/>
          <w:bCs/>
        </w:rPr>
        <w:t>大作业题目</w:t>
      </w:r>
      <w:r w:rsidRPr="001017B0">
        <w:t xml:space="preserve">：高性能分布式即时通讯系统 </w:t>
      </w:r>
      <w:proofErr w:type="spellStart"/>
      <w:r w:rsidRPr="001017B0">
        <w:t>Simple_IMChat</w:t>
      </w:r>
      <w:proofErr w:type="spellEnd"/>
      <w:r w:rsidRPr="001017B0">
        <w:t xml:space="preserve"> 的体系结构分析与质量评估报告</w:t>
      </w:r>
    </w:p>
    <w:p w14:paraId="30C23EF0" w14:textId="77777777" w:rsidR="00843632" w:rsidRDefault="00843632"/>
    <w:p w14:paraId="5A5C78E4" w14:textId="77777777" w:rsidR="001017B0" w:rsidRPr="001017B0" w:rsidRDefault="001017B0" w:rsidP="001017B0">
      <w:pPr>
        <w:rPr>
          <w:b/>
          <w:bCs/>
        </w:rPr>
      </w:pPr>
      <w:r w:rsidRPr="001017B0">
        <w:rPr>
          <w:b/>
          <w:bCs/>
        </w:rPr>
        <w:t>摘要</w:t>
      </w:r>
    </w:p>
    <w:p w14:paraId="28969733" w14:textId="77777777" w:rsidR="001017B0" w:rsidRPr="001017B0" w:rsidRDefault="001017B0" w:rsidP="001017B0">
      <w:r w:rsidRPr="001017B0">
        <w:t>随着互联网社交网络与企业级协作平台的爆发式增长，即时通讯（Instant Messaging, IM）系统面临着高并发连接、海量数据低延迟吞吐、</w:t>
      </w:r>
      <w:proofErr w:type="gramStart"/>
      <w:r w:rsidRPr="001017B0">
        <w:t>跨网络</w:t>
      </w:r>
      <w:proofErr w:type="gramEnd"/>
      <w:r w:rsidRPr="001017B0">
        <w:t>抖动高可用性等极其严苛的非功能性需求挑战。本报告针对自</w:t>
      </w:r>
      <w:proofErr w:type="gramStart"/>
      <w:r w:rsidRPr="001017B0">
        <w:t>研</w:t>
      </w:r>
      <w:proofErr w:type="gramEnd"/>
      <w:r w:rsidRPr="001017B0">
        <w:t>系统 </w:t>
      </w:r>
      <w:proofErr w:type="spellStart"/>
      <w:r w:rsidRPr="001017B0">
        <w:t>Simple_IMChat</w:t>
      </w:r>
      <w:proofErr w:type="spellEnd"/>
      <w:r w:rsidRPr="001017B0">
        <w:t> 的体系结构进行了深度剖析与评估。</w:t>
      </w:r>
    </w:p>
    <w:p w14:paraId="3433473C" w14:textId="77777777" w:rsidR="001017B0" w:rsidRPr="001017B0" w:rsidRDefault="001017B0" w:rsidP="001017B0">
      <w:proofErr w:type="spellStart"/>
      <w:r w:rsidRPr="001017B0">
        <w:t>Simple_IMChat</w:t>
      </w:r>
      <w:proofErr w:type="spellEnd"/>
      <w:r w:rsidRPr="001017B0">
        <w:t> 是一款基于 </w:t>
      </w:r>
      <w:r w:rsidRPr="001017B0">
        <w:rPr>
          <w:b/>
          <w:bCs/>
        </w:rPr>
        <w:t xml:space="preserve">C++ </w:t>
      </w:r>
      <w:proofErr w:type="spellStart"/>
      <w:r w:rsidRPr="001017B0">
        <w:rPr>
          <w:b/>
          <w:bCs/>
        </w:rPr>
        <w:t>Epoll</w:t>
      </w:r>
      <w:proofErr w:type="spellEnd"/>
      <w:r w:rsidRPr="001017B0">
        <w:rPr>
          <w:b/>
          <w:bCs/>
        </w:rPr>
        <w:t xml:space="preserve"> 网络架构</w:t>
      </w:r>
      <w:r w:rsidRPr="001017B0">
        <w:t>与 </w:t>
      </w:r>
      <w:r w:rsidRPr="001017B0">
        <w:rPr>
          <w:b/>
          <w:bCs/>
        </w:rPr>
        <w:t>Qt 6 C++ 跨平台客户端</w:t>
      </w:r>
      <w:r w:rsidRPr="001017B0">
        <w:t>构建的分布式即时通讯系统。本报告结合经典的软件体系结构理论，首先阐述了该系统所采用的</w:t>
      </w:r>
      <w:r w:rsidRPr="001017B0">
        <w:rPr>
          <w:b/>
          <w:bCs/>
        </w:rPr>
        <w:t>客户机/服务器（C/S）</w:t>
      </w:r>
      <w:r w:rsidRPr="001017B0">
        <w:t>、</w:t>
      </w:r>
      <w:r w:rsidRPr="001017B0">
        <w:rPr>
          <w:b/>
          <w:bCs/>
        </w:rPr>
        <w:t>分层（Layered）</w:t>
      </w:r>
      <w:r w:rsidRPr="001017B0">
        <w:t>、</w:t>
      </w:r>
      <w:r w:rsidRPr="001017B0">
        <w:rPr>
          <w:b/>
          <w:bCs/>
        </w:rPr>
        <w:t>事件/消息驱动（Event-Driven / Pub-Sub）与仓库（Repository）等异构混合体系结构风格。随后，基于 “4+1” 视图模型，从场景视图、逻辑视图、过程视图、开发视图与物理部署视图五个层面对系统的静态组成与动态交互进行多维度的建模表述。紧接着，本报告采用质量属性效用树（Utility Tree）评估框架，将非功能性属性划分为运行态“外部质量”与开发态“内部质量”两大维度。我们使用【激励 - 环境 - 响应】三要素情景模型</w:t>
      </w:r>
      <w:r w:rsidRPr="001017B0">
        <w:t>对系统的可用性、性能与伸缩性进行了定量与定性评估，重点剖析了“应用层双向 ACK 可靠投递”、“基于 Redis Pub/Sub 的分布式路由网关”以及“网络时序自愈高可用”等架构决策下的敏感点与权衡点，并结合工作区中的具体源代码（如 ChatServer.cpp、chatservice.cpp、imclient.cpp）进行了</w:t>
      </w:r>
      <w:proofErr w:type="gramStart"/>
      <w:r w:rsidRPr="001017B0">
        <w:t>源码级</w:t>
      </w:r>
      <w:proofErr w:type="gramEnd"/>
      <w:r w:rsidRPr="001017B0">
        <w:t>的细节论证。最后，报告对系统整体的体系结构设计进行了总结，并提出了未来的演进方向。</w:t>
      </w:r>
    </w:p>
    <w:p w14:paraId="0E944998" w14:textId="77777777" w:rsidR="001017B0" w:rsidRDefault="001017B0"/>
    <w:p w14:paraId="1CD88DC0" w14:textId="77777777" w:rsidR="001017B0" w:rsidRDefault="001017B0"/>
    <w:p w14:paraId="310E2149" w14:textId="77777777" w:rsidR="001017B0" w:rsidRPr="001017B0" w:rsidRDefault="001017B0" w:rsidP="001017B0">
      <w:pPr>
        <w:rPr>
          <w:b/>
          <w:bCs/>
        </w:rPr>
      </w:pPr>
      <w:r w:rsidRPr="001017B0">
        <w:rPr>
          <w:b/>
          <w:bCs/>
        </w:rPr>
        <w:t>第一章 绪论</w:t>
      </w:r>
    </w:p>
    <w:p w14:paraId="061FBCCC" w14:textId="77777777" w:rsidR="001017B0" w:rsidRPr="001017B0" w:rsidRDefault="001017B0" w:rsidP="001017B0">
      <w:pPr>
        <w:rPr>
          <w:b/>
          <w:bCs/>
        </w:rPr>
      </w:pPr>
      <w:r w:rsidRPr="001017B0">
        <w:rPr>
          <w:b/>
          <w:bCs/>
        </w:rPr>
        <w:t>1.1 项目研究背景与意义</w:t>
      </w:r>
    </w:p>
    <w:p w14:paraId="0A9A9855" w14:textId="77777777" w:rsidR="001017B0" w:rsidRPr="001017B0" w:rsidRDefault="001017B0" w:rsidP="001017B0">
      <w:r w:rsidRPr="001017B0">
        <w:t>在当今数字时代，即时通讯系统已成为人们日常生活与企业办公不可或缺的底层基础设施。无论是大众社交软件（如微信、Telegram），还是企业协作系统（如 Slack、钉钉），其核心要求都是在保障消息投递绝对可靠的前提下，提供低延迟、高并发的通信服务。</w:t>
      </w:r>
    </w:p>
    <w:p w14:paraId="67D2AD86" w14:textId="77777777" w:rsidR="001017B0" w:rsidRPr="001017B0" w:rsidRDefault="001017B0" w:rsidP="001017B0">
      <w:r w:rsidRPr="001017B0">
        <w:t>在软件体系结构层面，设计一个合格 of 即时通讯系统存在以下几大理论与工程挑战：</w:t>
      </w:r>
    </w:p>
    <w:p w14:paraId="1857D3CF" w14:textId="77777777" w:rsidR="001017B0" w:rsidRPr="001017B0" w:rsidRDefault="001017B0" w:rsidP="001017B0">
      <w:pPr>
        <w:numPr>
          <w:ilvl w:val="0"/>
          <w:numId w:val="1"/>
        </w:numPr>
      </w:pPr>
      <w:r w:rsidRPr="001017B0">
        <w:rPr>
          <w:b/>
          <w:bCs/>
        </w:rPr>
        <w:t>高并发长连接管理</w:t>
      </w:r>
      <w:r w:rsidRPr="001017B0">
        <w:t>：服务器需在单机资源受限的情况下，维持数十万乃至数百万用户的 TCP 动态长连接，并能高效分发网络 I/O 事件。</w:t>
      </w:r>
    </w:p>
    <w:p w14:paraId="7C6575C7" w14:textId="77777777" w:rsidR="001017B0" w:rsidRPr="001017B0" w:rsidRDefault="001017B0" w:rsidP="001017B0">
      <w:pPr>
        <w:numPr>
          <w:ilvl w:val="0"/>
          <w:numId w:val="1"/>
        </w:numPr>
      </w:pPr>
      <w:r w:rsidRPr="001017B0">
        <w:rPr>
          <w:b/>
          <w:bCs/>
        </w:rPr>
        <w:t>网络不确定性下的消息投递质量</w:t>
      </w:r>
      <w:r w:rsidRPr="001017B0">
        <w:t>：移动端网络环境多变（3G/4G/5G/Wi-Fi 频繁切换），容易发生连接瞬断，传统 TCP 协议的可靠性保障受限于其重传时序和状态感知，无法解决应用层的消息丢失与乱序。</w:t>
      </w:r>
    </w:p>
    <w:p w14:paraId="5B643B5E" w14:textId="77777777" w:rsidR="001017B0" w:rsidRPr="001017B0" w:rsidRDefault="001017B0" w:rsidP="001017B0">
      <w:pPr>
        <w:numPr>
          <w:ilvl w:val="0"/>
          <w:numId w:val="1"/>
        </w:numPr>
      </w:pPr>
      <w:r w:rsidRPr="001017B0">
        <w:rPr>
          <w:b/>
          <w:bCs/>
        </w:rPr>
        <w:t>横向伸缩能力（Scalability）</w:t>
      </w:r>
      <w:r w:rsidRPr="001017B0">
        <w:t>：单台服务器的物理性能存在上限，架构必须支持水平扩展，即通过无状态化的业务节点和状态网关实现多节点的集群部署，平滑分流高并发请求。</w:t>
      </w:r>
    </w:p>
    <w:p w14:paraId="2F466A87" w14:textId="77777777" w:rsidR="001017B0" w:rsidRPr="001017B0" w:rsidRDefault="001017B0" w:rsidP="001017B0">
      <w:pPr>
        <w:numPr>
          <w:ilvl w:val="0"/>
          <w:numId w:val="1"/>
        </w:numPr>
      </w:pPr>
      <w:r w:rsidRPr="001017B0">
        <w:rPr>
          <w:b/>
          <w:bCs/>
        </w:rPr>
        <w:t>系统高可用与自愈性（Availability / Resiliency）</w:t>
      </w:r>
      <w:r w:rsidRPr="001017B0">
        <w:t>：底层依赖的数据库、缓存等中间件在分布式部署中可能出现短时</w:t>
      </w:r>
      <w:proofErr w:type="gramStart"/>
      <w:r w:rsidRPr="001017B0">
        <w:t>不</w:t>
      </w:r>
      <w:proofErr w:type="gramEnd"/>
      <w:r w:rsidRPr="001017B0">
        <w:t>可用或启动顺序颠倒，系统必须具备非人工干预下的秒级自愈能力。</w:t>
      </w:r>
    </w:p>
    <w:p w14:paraId="3B718DAB" w14:textId="77777777" w:rsidR="001017B0" w:rsidRPr="001017B0" w:rsidRDefault="001017B0" w:rsidP="001017B0">
      <w:r w:rsidRPr="001017B0">
        <w:t>基于上述背景，本项目设计并实现了 </w:t>
      </w:r>
      <w:proofErr w:type="spellStart"/>
      <w:r w:rsidRPr="001017B0">
        <w:t>Simple_IMChat</w:t>
      </w:r>
      <w:proofErr w:type="spellEnd"/>
      <w:r w:rsidRPr="001017B0">
        <w:t xml:space="preserve"> 系统。该系统以 C++ </w:t>
      </w:r>
      <w:proofErr w:type="spellStart"/>
      <w:r w:rsidRPr="001017B0">
        <w:t>Epoll</w:t>
      </w:r>
      <w:proofErr w:type="spellEnd"/>
      <w:r w:rsidRPr="001017B0">
        <w:t xml:space="preserve"> 做底层网络支撑，配合 Redis 缓存和 MySQL 关系型数据库，前端基于跨平台 Qt 6 进行开发，完美呈现了高并发分布式系统的核心架构设计理念。</w:t>
      </w:r>
    </w:p>
    <w:p w14:paraId="0E549DAF" w14:textId="77777777" w:rsidR="001017B0" w:rsidRPr="001017B0" w:rsidRDefault="001017B0" w:rsidP="001017B0">
      <w:pPr>
        <w:rPr>
          <w:b/>
          <w:bCs/>
        </w:rPr>
      </w:pPr>
      <w:r w:rsidRPr="001017B0">
        <w:rPr>
          <w:b/>
          <w:bCs/>
        </w:rPr>
        <w:t>1.2 报告组织结构</w:t>
      </w:r>
    </w:p>
    <w:p w14:paraId="5F31FDC4" w14:textId="77777777" w:rsidR="001017B0" w:rsidRPr="001017B0" w:rsidRDefault="001017B0" w:rsidP="001017B0">
      <w:r w:rsidRPr="001017B0">
        <w:t>本报告共分为六章。第二章描述系统的业务需求与用例建模；第三章详细论述系统所采用的</w:t>
      </w:r>
      <w:r w:rsidRPr="001017B0">
        <w:lastRenderedPageBreak/>
        <w:t>异构混合体系结构风格及其设计决策；第四</w:t>
      </w:r>
      <w:proofErr w:type="gramStart"/>
      <w:r w:rsidRPr="001017B0">
        <w:t>章利用</w:t>
      </w:r>
      <w:proofErr w:type="gramEnd"/>
      <w:r w:rsidRPr="001017B0">
        <w:t>“4+1”视图模型对系统进行深入建模，并提供可直接渲染的 Mermaid UML 视图；第五</w:t>
      </w:r>
      <w:proofErr w:type="gramStart"/>
      <w:r w:rsidRPr="001017B0">
        <w:t>章结合</w:t>
      </w:r>
      <w:proofErr w:type="gramEnd"/>
      <w:r w:rsidRPr="001017B0">
        <w:t>课程 PPT 中的内部质量与外部质量理论建立质量属性效用树，并使用“激励 - 环境 - 响应”三要素情景模型进行详细的架构评估；第六章对系统设计进行归纳总结，指出目前设计的不足并提出下一步改进方案。</w:t>
      </w:r>
    </w:p>
    <w:p w14:paraId="5D6C8803" w14:textId="77777777" w:rsidR="001017B0" w:rsidRDefault="001017B0"/>
    <w:p w14:paraId="052CB2EC" w14:textId="77777777" w:rsidR="001017B0" w:rsidRDefault="001017B0"/>
    <w:p w14:paraId="0CD07204" w14:textId="77777777" w:rsidR="001017B0" w:rsidRPr="001017B0" w:rsidRDefault="001017B0" w:rsidP="001017B0">
      <w:pPr>
        <w:rPr>
          <w:b/>
          <w:bCs/>
        </w:rPr>
      </w:pPr>
      <w:r w:rsidRPr="001017B0">
        <w:rPr>
          <w:b/>
          <w:bCs/>
        </w:rPr>
        <w:t>第二章 需求分析与系统用例</w:t>
      </w:r>
    </w:p>
    <w:p w14:paraId="33B2AFA9" w14:textId="77777777" w:rsidR="001017B0" w:rsidRPr="001017B0" w:rsidRDefault="001017B0" w:rsidP="001017B0">
      <w:proofErr w:type="spellStart"/>
      <w:r w:rsidRPr="001017B0">
        <w:t>Simple_IMChat</w:t>
      </w:r>
      <w:proofErr w:type="spellEnd"/>
      <w:r w:rsidRPr="001017B0">
        <w:t> 系统的核心目标是提供一个高性能、高可靠的分布式即时通讯平台。为明确系统的功能与非功能性约束，本章对系统进行简要的需求分析。</w:t>
      </w:r>
    </w:p>
    <w:p w14:paraId="6909C6AD" w14:textId="77777777" w:rsidR="001017B0" w:rsidRPr="001017B0" w:rsidRDefault="001017B0" w:rsidP="001017B0">
      <w:pPr>
        <w:rPr>
          <w:b/>
          <w:bCs/>
        </w:rPr>
      </w:pPr>
      <w:r w:rsidRPr="001017B0">
        <w:rPr>
          <w:b/>
          <w:bCs/>
        </w:rPr>
        <w:t>2.1 系统功能性需求</w:t>
      </w:r>
    </w:p>
    <w:p w14:paraId="3717C459" w14:textId="77777777" w:rsidR="001017B0" w:rsidRPr="001017B0" w:rsidRDefault="001017B0" w:rsidP="001017B0">
      <w:r w:rsidRPr="001017B0">
        <w:t>系统需实现即时通讯所必须的基本社交功能：</w:t>
      </w:r>
    </w:p>
    <w:p w14:paraId="25D45A95" w14:textId="77777777" w:rsidR="001017B0" w:rsidRPr="001017B0" w:rsidRDefault="001017B0" w:rsidP="001017B0">
      <w:pPr>
        <w:numPr>
          <w:ilvl w:val="0"/>
          <w:numId w:val="2"/>
        </w:numPr>
      </w:pPr>
      <w:r w:rsidRPr="001017B0">
        <w:rPr>
          <w:b/>
          <w:bCs/>
        </w:rPr>
        <w:t>用户账户体系</w:t>
      </w:r>
      <w:r w:rsidRPr="001017B0">
        <w:t>：支持用户注册、登录、登出。</w:t>
      </w:r>
    </w:p>
    <w:p w14:paraId="5EA3CE35" w14:textId="77777777" w:rsidR="001017B0" w:rsidRPr="001017B0" w:rsidRDefault="001017B0" w:rsidP="001017B0">
      <w:pPr>
        <w:numPr>
          <w:ilvl w:val="0"/>
          <w:numId w:val="2"/>
        </w:numPr>
      </w:pPr>
      <w:r w:rsidRPr="001017B0">
        <w:rPr>
          <w:b/>
          <w:bCs/>
        </w:rPr>
        <w:t>好友关系管理</w:t>
      </w:r>
      <w:r w:rsidRPr="001017B0">
        <w:t>：支持发送好友申请、接受/拒绝好友申请、获取好友列表、感知好友的实时在线状态（上线/下线）。</w:t>
      </w:r>
    </w:p>
    <w:p w14:paraId="4D2ABD6A" w14:textId="77777777" w:rsidR="001017B0" w:rsidRPr="001017B0" w:rsidRDefault="001017B0" w:rsidP="001017B0">
      <w:pPr>
        <w:numPr>
          <w:ilvl w:val="0"/>
          <w:numId w:val="2"/>
        </w:numPr>
      </w:pPr>
      <w:r w:rsidRPr="001017B0">
        <w:rPr>
          <w:b/>
          <w:bCs/>
        </w:rPr>
        <w:t>即时聊天（单聊）</w:t>
      </w:r>
      <w:r w:rsidRPr="001017B0">
        <w:t>：在线用户之间实现毫秒级的文字消息互通，支持消息的实时接收与确认。</w:t>
      </w:r>
    </w:p>
    <w:p w14:paraId="7BB17681" w14:textId="77777777" w:rsidR="001017B0" w:rsidRPr="001017B0" w:rsidRDefault="001017B0" w:rsidP="001017B0">
      <w:pPr>
        <w:numPr>
          <w:ilvl w:val="0"/>
          <w:numId w:val="2"/>
        </w:numPr>
      </w:pPr>
      <w:proofErr w:type="gramStart"/>
      <w:r w:rsidRPr="001017B0">
        <w:rPr>
          <w:b/>
          <w:bCs/>
        </w:rPr>
        <w:t>群聊服务</w:t>
      </w:r>
      <w:proofErr w:type="gramEnd"/>
      <w:r w:rsidRPr="001017B0">
        <w:t>：支持创建群组、加入群组、群内多人实时消息分发。</w:t>
      </w:r>
    </w:p>
    <w:p w14:paraId="621C1B63" w14:textId="77777777" w:rsidR="001017B0" w:rsidRPr="001017B0" w:rsidRDefault="001017B0" w:rsidP="001017B0">
      <w:pPr>
        <w:numPr>
          <w:ilvl w:val="0"/>
          <w:numId w:val="2"/>
        </w:numPr>
      </w:pPr>
      <w:r w:rsidRPr="001017B0">
        <w:rPr>
          <w:b/>
          <w:bCs/>
        </w:rPr>
        <w:t>离线消息增量同步</w:t>
      </w:r>
      <w:r w:rsidRPr="001017B0">
        <w:t>：当用户离线期间，系统需保存其未接收的历史消息。用户上线后，</w:t>
      </w:r>
      <w:proofErr w:type="gramStart"/>
      <w:r w:rsidRPr="001017B0">
        <w:t>需支持</w:t>
      </w:r>
      <w:proofErr w:type="gramEnd"/>
      <w:r w:rsidRPr="001017B0">
        <w:t>增量 Timeline 离线消息拉取，保障离线期间的消息“不漏一条”。</w:t>
      </w:r>
    </w:p>
    <w:p w14:paraId="6B538DCA" w14:textId="77777777" w:rsidR="001017B0" w:rsidRPr="001017B0" w:rsidRDefault="001017B0" w:rsidP="001017B0">
      <w:pPr>
        <w:rPr>
          <w:b/>
          <w:bCs/>
        </w:rPr>
      </w:pPr>
      <w:r w:rsidRPr="001017B0">
        <w:rPr>
          <w:b/>
          <w:bCs/>
        </w:rPr>
        <w:t>2.2 系统非功能性需求（质量属性要求）</w:t>
      </w:r>
    </w:p>
    <w:p w14:paraId="7F735CA4" w14:textId="77777777" w:rsidR="001017B0" w:rsidRPr="001017B0" w:rsidRDefault="001017B0" w:rsidP="001017B0">
      <w:r w:rsidRPr="001017B0">
        <w:t>非功能性需求是体系结构设计的决定性依据，主要包括：</w:t>
      </w:r>
    </w:p>
    <w:p w14:paraId="07B5ECE7" w14:textId="77777777" w:rsidR="001017B0" w:rsidRPr="001017B0" w:rsidRDefault="001017B0" w:rsidP="001017B0">
      <w:pPr>
        <w:numPr>
          <w:ilvl w:val="0"/>
          <w:numId w:val="3"/>
        </w:numPr>
      </w:pPr>
      <w:r w:rsidRPr="001017B0">
        <w:rPr>
          <w:b/>
          <w:bCs/>
        </w:rPr>
        <w:t>高并发性（Performance）</w:t>
      </w:r>
      <w:r w:rsidRPr="001017B0">
        <w:t>：</w:t>
      </w:r>
      <w:proofErr w:type="gramStart"/>
      <w:r w:rsidRPr="001017B0">
        <w:t>服务端单节点</w:t>
      </w:r>
      <w:proofErr w:type="gramEnd"/>
      <w:r w:rsidRPr="001017B0">
        <w:t>能够高效承载至少万级并发连接，消息投递延迟控制在 100ms 以内。</w:t>
      </w:r>
    </w:p>
    <w:p w14:paraId="694E0DFE" w14:textId="77777777" w:rsidR="001017B0" w:rsidRPr="001017B0" w:rsidRDefault="001017B0" w:rsidP="001017B0">
      <w:pPr>
        <w:numPr>
          <w:ilvl w:val="0"/>
          <w:numId w:val="3"/>
        </w:numPr>
      </w:pPr>
      <w:r w:rsidRPr="001017B0">
        <w:rPr>
          <w:b/>
          <w:bCs/>
        </w:rPr>
        <w:t>可靠性与可用性（Availability）</w:t>
      </w:r>
      <w:r w:rsidRPr="001017B0">
        <w:t>：在遇到恶劣网络环境或数据库临时断连时，系统能够保障消息投递不丢失（At-Least-Once），且数据库连接能自愈，保障系统整体可用性大于 99.9%。</w:t>
      </w:r>
    </w:p>
    <w:p w14:paraId="727BAC53" w14:textId="77777777" w:rsidR="001017B0" w:rsidRPr="001017B0" w:rsidRDefault="001017B0" w:rsidP="001017B0">
      <w:pPr>
        <w:numPr>
          <w:ilvl w:val="0"/>
          <w:numId w:val="3"/>
        </w:numPr>
      </w:pPr>
      <w:r w:rsidRPr="001017B0">
        <w:rPr>
          <w:b/>
          <w:bCs/>
        </w:rPr>
        <w:t>水平可扩展性（Scalability）</w:t>
      </w:r>
      <w:r w:rsidRPr="001017B0">
        <w:t>：业务处理层（</w:t>
      </w:r>
      <w:proofErr w:type="spellStart"/>
      <w:r w:rsidRPr="001017B0">
        <w:t>ChatServer</w:t>
      </w:r>
      <w:proofErr w:type="spellEnd"/>
      <w:r w:rsidRPr="001017B0">
        <w:t>）必须设计为无状态节点，能够配合负载均衡器（Nginx）进行一键</w:t>
      </w:r>
      <w:proofErr w:type="gramStart"/>
      <w:r w:rsidRPr="001017B0">
        <w:t>式水平</w:t>
      </w:r>
      <w:proofErr w:type="gramEnd"/>
      <w:r w:rsidRPr="001017B0">
        <w:t>扩容。</w:t>
      </w:r>
    </w:p>
    <w:p w14:paraId="7E3939C4" w14:textId="77777777" w:rsidR="001017B0" w:rsidRDefault="001017B0"/>
    <w:p w14:paraId="426D6AD6" w14:textId="77777777" w:rsidR="001017B0" w:rsidRPr="001017B0" w:rsidRDefault="001017B0" w:rsidP="001017B0">
      <w:pPr>
        <w:rPr>
          <w:b/>
          <w:bCs/>
        </w:rPr>
      </w:pPr>
      <w:r w:rsidRPr="001017B0">
        <w:rPr>
          <w:b/>
          <w:bCs/>
        </w:rPr>
        <w:t>第三章 软件体系结构风格分析</w:t>
      </w:r>
    </w:p>
    <w:p w14:paraId="7AA865A3" w14:textId="77777777" w:rsidR="001017B0" w:rsidRPr="001017B0" w:rsidRDefault="001017B0" w:rsidP="001017B0">
      <w:r w:rsidRPr="001017B0">
        <w:t>在软件设计中，没有一种单一 of 体系结构风格能够完美解决所有的复杂问题。因此，</w:t>
      </w:r>
      <w:proofErr w:type="spellStart"/>
      <w:r w:rsidRPr="001017B0">
        <w:t>Simple_IMChat</w:t>
      </w:r>
      <w:proofErr w:type="spellEnd"/>
      <w:r w:rsidRPr="001017B0">
        <w:t> 在系统级设计上采用了</w:t>
      </w:r>
      <w:r w:rsidRPr="001017B0">
        <w:rPr>
          <w:b/>
          <w:bCs/>
        </w:rPr>
        <w:t>异构混合体系结构风格（Heterogeneous Style）</w:t>
      </w:r>
      <w:r w:rsidRPr="001017B0">
        <w:t>，将 C/S 风格、分层风格、事件/消息驱动风格与仓库风格有机融合，各取所长。</w:t>
      </w:r>
    </w:p>
    <w:p w14:paraId="718CEEAF" w14:textId="3979A94E" w:rsidR="001017B0" w:rsidRDefault="001017B0">
      <w:r>
        <w:rPr>
          <w:noProof/>
        </w:rPr>
        <w:lastRenderedPageBreak/>
        <w:drawing>
          <wp:inline distT="0" distB="0" distL="0" distR="0" wp14:anchorId="0B60F699" wp14:editId="7E5D9921">
            <wp:extent cx="5274310" cy="5449570"/>
            <wp:effectExtent l="0" t="0" r="2540" b="0"/>
            <wp:docPr id="2387887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88746" name=""/>
                    <pic:cNvPicPr/>
                  </pic:nvPicPr>
                  <pic:blipFill>
                    <a:blip r:embed="rId7"/>
                    <a:stretch>
                      <a:fillRect/>
                    </a:stretch>
                  </pic:blipFill>
                  <pic:spPr>
                    <a:xfrm>
                      <a:off x="0" y="0"/>
                      <a:ext cx="5274310" cy="5449570"/>
                    </a:xfrm>
                    <a:prstGeom prst="rect">
                      <a:avLst/>
                    </a:prstGeom>
                  </pic:spPr>
                </pic:pic>
              </a:graphicData>
            </a:graphic>
          </wp:inline>
        </w:drawing>
      </w:r>
    </w:p>
    <w:p w14:paraId="2D1D1395" w14:textId="77777777" w:rsidR="001017B0" w:rsidRPr="001017B0" w:rsidRDefault="001017B0" w:rsidP="001017B0">
      <w:pPr>
        <w:rPr>
          <w:b/>
          <w:bCs/>
        </w:rPr>
      </w:pPr>
      <w:r w:rsidRPr="001017B0">
        <w:rPr>
          <w:b/>
          <w:bCs/>
        </w:rPr>
        <w:t>3.1 客户机/服务器风格 (Client-Server, C/S)</w:t>
      </w:r>
    </w:p>
    <w:p w14:paraId="4F84F62C" w14:textId="77777777" w:rsidR="001017B0" w:rsidRPr="001017B0" w:rsidRDefault="001017B0" w:rsidP="001017B0">
      <w:r w:rsidRPr="001017B0">
        <w:t xml:space="preserve">C/S 风格是本系统的整体骨架。客户端（Qt 客户端）作为胖客户端，分担了大部分的展现逻辑和应用层协议解析（如将用户输入的文本打包为二进制 </w:t>
      </w:r>
      <w:proofErr w:type="spellStart"/>
      <w:r w:rsidRPr="001017B0">
        <w:t>Protobuf</w:t>
      </w:r>
      <w:proofErr w:type="spellEnd"/>
      <w:r w:rsidRPr="001017B0">
        <w:t xml:space="preserve"> 格式、管理待确认的发送队列 </w:t>
      </w:r>
      <w:proofErr w:type="spellStart"/>
      <w:r w:rsidRPr="001017B0">
        <w:t>pendingSendAckMap</w:t>
      </w:r>
      <w:proofErr w:type="spellEnd"/>
      <w:r w:rsidRPr="001017B0">
        <w:t>_ 以及控制重传定时器）。服务端（</w:t>
      </w:r>
      <w:proofErr w:type="spellStart"/>
      <w:r w:rsidRPr="001017B0">
        <w:t>ChatServer</w:t>
      </w:r>
      <w:proofErr w:type="spellEnd"/>
      <w:r w:rsidRPr="001017B0">
        <w:t xml:space="preserve"> 集群）则专注于并发长连接的管理、路由分发、业务计算和持久化存储。</w:t>
      </w:r>
    </w:p>
    <w:p w14:paraId="3AE4D4EB" w14:textId="77777777" w:rsidR="001017B0" w:rsidRPr="001017B0" w:rsidRDefault="001017B0" w:rsidP="001017B0">
      <w:pPr>
        <w:numPr>
          <w:ilvl w:val="0"/>
          <w:numId w:val="4"/>
        </w:numPr>
      </w:pPr>
      <w:r w:rsidRPr="001017B0">
        <w:rPr>
          <w:b/>
          <w:bCs/>
        </w:rPr>
        <w:t>优点</w:t>
      </w:r>
      <w:r w:rsidRPr="001017B0">
        <w:t>：充分利用了客户端机器的计算和内存资源，降低了服务器的计算负荷；客户端可以本地缓存部分非敏感数据，获得更流畅的用户交互体验。</w:t>
      </w:r>
    </w:p>
    <w:p w14:paraId="77C91A87" w14:textId="77777777" w:rsidR="001017B0" w:rsidRPr="001017B0" w:rsidRDefault="001017B0" w:rsidP="001017B0">
      <w:pPr>
        <w:rPr>
          <w:b/>
          <w:bCs/>
        </w:rPr>
      </w:pPr>
      <w:r w:rsidRPr="001017B0">
        <w:rPr>
          <w:b/>
          <w:bCs/>
        </w:rPr>
        <w:t>3.2 分层风格 (Layered Style)</w:t>
      </w:r>
    </w:p>
    <w:p w14:paraId="790BA11B" w14:textId="77777777" w:rsidR="001017B0" w:rsidRPr="001017B0" w:rsidRDefault="001017B0" w:rsidP="001017B0">
      <w:r w:rsidRPr="001017B0">
        <w:t>分层风格用于指导客户端与服务</w:t>
      </w:r>
      <w:proofErr w:type="gramStart"/>
      <w:r w:rsidRPr="001017B0">
        <w:t>端内部</w:t>
      </w:r>
      <w:proofErr w:type="gramEnd"/>
      <w:r w:rsidRPr="001017B0">
        <w:t>的代码组织，实现“关注点分离（Separation of Concerns）”。层与层之间采用单向调用和松耦合接口设计：</w:t>
      </w:r>
    </w:p>
    <w:p w14:paraId="4E307095" w14:textId="77777777" w:rsidR="001017B0" w:rsidRPr="001017B0" w:rsidRDefault="001017B0" w:rsidP="001017B0">
      <w:pPr>
        <w:numPr>
          <w:ilvl w:val="0"/>
          <w:numId w:val="5"/>
        </w:numPr>
      </w:pPr>
      <w:r w:rsidRPr="001017B0">
        <w:rPr>
          <w:b/>
          <w:bCs/>
        </w:rPr>
        <w:t>客户端内部结构</w:t>
      </w:r>
      <w:r w:rsidRPr="001017B0">
        <w:t>：</w:t>
      </w:r>
    </w:p>
    <w:p w14:paraId="335BF3FF" w14:textId="77777777" w:rsidR="001017B0" w:rsidRPr="001017B0" w:rsidRDefault="001017B0" w:rsidP="001017B0">
      <w:pPr>
        <w:numPr>
          <w:ilvl w:val="1"/>
          <w:numId w:val="5"/>
        </w:numPr>
      </w:pPr>
      <w:r w:rsidRPr="001017B0">
        <w:rPr>
          <w:b/>
          <w:bCs/>
        </w:rPr>
        <w:t>表现层（UI）</w:t>
      </w:r>
      <w:r w:rsidRPr="001017B0">
        <w:t>：基于 Qt 6 Widgets 构建，处理按钮点击、列表渲染</w:t>
      </w:r>
      <w:proofErr w:type="gramStart"/>
      <w:r w:rsidRPr="001017B0">
        <w:t>与弹窗交互</w:t>
      </w:r>
      <w:proofErr w:type="gramEnd"/>
      <w:r w:rsidRPr="001017B0">
        <w:t>。</w:t>
      </w:r>
    </w:p>
    <w:p w14:paraId="69AC5EBE" w14:textId="77777777" w:rsidR="001017B0" w:rsidRPr="001017B0" w:rsidRDefault="001017B0" w:rsidP="001017B0">
      <w:pPr>
        <w:numPr>
          <w:ilvl w:val="1"/>
          <w:numId w:val="5"/>
        </w:numPr>
      </w:pPr>
      <w:r w:rsidRPr="001017B0">
        <w:rPr>
          <w:b/>
          <w:bCs/>
        </w:rPr>
        <w:t>业务逻辑层（</w:t>
      </w:r>
      <w:proofErr w:type="spellStart"/>
      <w:r w:rsidRPr="001017B0">
        <w:rPr>
          <w:b/>
          <w:bCs/>
        </w:rPr>
        <w:t>IMClient</w:t>
      </w:r>
      <w:proofErr w:type="spellEnd"/>
      <w:r w:rsidRPr="001017B0">
        <w:rPr>
          <w:b/>
          <w:bCs/>
        </w:rPr>
        <w:t>）</w:t>
      </w:r>
      <w:r w:rsidRPr="001017B0">
        <w:t>：处理具体 IM 业务状态机（如好友请求的审批状态、当前活跃的聊天会话、消息序列</w:t>
      </w:r>
      <w:proofErr w:type="gramStart"/>
      <w:r w:rsidRPr="001017B0">
        <w:t>号维护</w:t>
      </w:r>
      <w:proofErr w:type="gramEnd"/>
      <w:r w:rsidRPr="001017B0">
        <w:t>等）。</w:t>
      </w:r>
    </w:p>
    <w:p w14:paraId="14BB8873" w14:textId="77777777" w:rsidR="001017B0" w:rsidRPr="001017B0" w:rsidRDefault="001017B0" w:rsidP="001017B0">
      <w:pPr>
        <w:numPr>
          <w:ilvl w:val="1"/>
          <w:numId w:val="5"/>
        </w:numPr>
      </w:pPr>
      <w:r w:rsidRPr="001017B0">
        <w:rPr>
          <w:b/>
          <w:bCs/>
        </w:rPr>
        <w:t>网络层（</w:t>
      </w:r>
      <w:proofErr w:type="spellStart"/>
      <w:r w:rsidRPr="001017B0">
        <w:rPr>
          <w:b/>
          <w:bCs/>
        </w:rPr>
        <w:t>ConnectionManager</w:t>
      </w:r>
      <w:proofErr w:type="spellEnd"/>
      <w:r w:rsidRPr="001017B0">
        <w:rPr>
          <w:b/>
          <w:bCs/>
        </w:rPr>
        <w:t>）</w:t>
      </w:r>
      <w:r w:rsidRPr="001017B0">
        <w:t>：负责底层 </w:t>
      </w:r>
      <w:proofErr w:type="spellStart"/>
      <w:r w:rsidRPr="001017B0">
        <w:t>QTcpSocket</w:t>
      </w:r>
      <w:proofErr w:type="spellEnd"/>
      <w:r w:rsidRPr="001017B0">
        <w:t> 的读写，执行数据包</w:t>
      </w:r>
      <w:proofErr w:type="gramStart"/>
      <w:r w:rsidRPr="001017B0">
        <w:lastRenderedPageBreak/>
        <w:t>的粘包与</w:t>
      </w:r>
      <w:proofErr w:type="gramEnd"/>
      <w:r w:rsidRPr="001017B0">
        <w:t xml:space="preserve">分包处理，调用 </w:t>
      </w:r>
      <w:proofErr w:type="spellStart"/>
      <w:r w:rsidRPr="001017B0">
        <w:t>Protobuf</w:t>
      </w:r>
      <w:proofErr w:type="spellEnd"/>
      <w:r w:rsidRPr="001017B0">
        <w:t xml:space="preserve"> 反序列化。</w:t>
      </w:r>
    </w:p>
    <w:p w14:paraId="796E6D0E" w14:textId="77777777" w:rsidR="001017B0" w:rsidRPr="001017B0" w:rsidRDefault="001017B0" w:rsidP="001017B0">
      <w:pPr>
        <w:numPr>
          <w:ilvl w:val="0"/>
          <w:numId w:val="5"/>
        </w:numPr>
      </w:pPr>
      <w:r w:rsidRPr="001017B0">
        <w:rPr>
          <w:b/>
          <w:bCs/>
        </w:rPr>
        <w:t>服务</w:t>
      </w:r>
      <w:proofErr w:type="gramStart"/>
      <w:r w:rsidRPr="001017B0">
        <w:rPr>
          <w:b/>
          <w:bCs/>
        </w:rPr>
        <w:t>端内部</w:t>
      </w:r>
      <w:proofErr w:type="gramEnd"/>
      <w:r w:rsidRPr="001017B0">
        <w:rPr>
          <w:b/>
          <w:bCs/>
        </w:rPr>
        <w:t>结构</w:t>
      </w:r>
      <w:r w:rsidRPr="001017B0">
        <w:t>：</w:t>
      </w:r>
    </w:p>
    <w:p w14:paraId="1C5AA4A7" w14:textId="77777777" w:rsidR="001017B0" w:rsidRPr="001017B0" w:rsidRDefault="001017B0" w:rsidP="001017B0">
      <w:pPr>
        <w:numPr>
          <w:ilvl w:val="1"/>
          <w:numId w:val="5"/>
        </w:numPr>
      </w:pPr>
      <w:r w:rsidRPr="001017B0">
        <w:rPr>
          <w:b/>
          <w:bCs/>
        </w:rPr>
        <w:t>网络驱动层</w:t>
      </w:r>
      <w:r w:rsidRPr="001017B0">
        <w:t xml:space="preserve">：基于 Linux </w:t>
      </w:r>
      <w:proofErr w:type="spellStart"/>
      <w:r w:rsidRPr="001017B0">
        <w:t>Epoll</w:t>
      </w:r>
      <w:proofErr w:type="spellEnd"/>
      <w:r w:rsidRPr="001017B0">
        <w:t xml:space="preserve"> </w:t>
      </w:r>
      <w:proofErr w:type="gramStart"/>
      <w:r w:rsidRPr="001017B0">
        <w:t>库实现</w:t>
      </w:r>
      <w:proofErr w:type="gramEnd"/>
      <w:r w:rsidRPr="001017B0">
        <w:t>网络多路复用，通过 Reactor 模式将原始数据</w:t>
      </w:r>
      <w:proofErr w:type="gramStart"/>
      <w:r w:rsidRPr="001017B0">
        <w:t>流事件</w:t>
      </w:r>
      <w:proofErr w:type="gramEnd"/>
      <w:r w:rsidRPr="001017B0">
        <w:t>分发至对应的回调函数。</w:t>
      </w:r>
    </w:p>
    <w:p w14:paraId="5C6B6A2A" w14:textId="77777777" w:rsidR="001017B0" w:rsidRPr="001017B0" w:rsidRDefault="001017B0" w:rsidP="001017B0">
      <w:pPr>
        <w:numPr>
          <w:ilvl w:val="1"/>
          <w:numId w:val="5"/>
        </w:numPr>
      </w:pPr>
      <w:r w:rsidRPr="001017B0">
        <w:rPr>
          <w:b/>
          <w:bCs/>
        </w:rPr>
        <w:t>消息分发层（</w:t>
      </w:r>
      <w:proofErr w:type="spellStart"/>
      <w:r w:rsidRPr="001017B0">
        <w:rPr>
          <w:b/>
          <w:bCs/>
        </w:rPr>
        <w:t>ChatService</w:t>
      </w:r>
      <w:proofErr w:type="spellEnd"/>
      <w:r w:rsidRPr="001017B0">
        <w:rPr>
          <w:b/>
          <w:bCs/>
        </w:rPr>
        <w:t>）</w:t>
      </w:r>
      <w:r w:rsidRPr="001017B0">
        <w:t>：解析消息的 </w:t>
      </w:r>
      <w:proofErr w:type="spellStart"/>
      <w:r w:rsidRPr="001017B0">
        <w:t>MsgType</w:t>
      </w:r>
      <w:proofErr w:type="spellEnd"/>
      <w:r w:rsidRPr="001017B0">
        <w:t>，根据映射表（Handler Map）分发给对应的具体业务处理器（如登录处理器、</w:t>
      </w:r>
      <w:proofErr w:type="gramStart"/>
      <w:r w:rsidRPr="001017B0">
        <w:t>单聊处理器</w:t>
      </w:r>
      <w:proofErr w:type="gramEnd"/>
      <w:r w:rsidRPr="001017B0">
        <w:t>）。</w:t>
      </w:r>
    </w:p>
    <w:p w14:paraId="1FD4C2BF" w14:textId="77777777" w:rsidR="001017B0" w:rsidRPr="001017B0" w:rsidRDefault="001017B0" w:rsidP="001017B0">
      <w:pPr>
        <w:numPr>
          <w:ilvl w:val="1"/>
          <w:numId w:val="5"/>
        </w:numPr>
      </w:pPr>
      <w:r w:rsidRPr="001017B0">
        <w:rPr>
          <w:b/>
          <w:bCs/>
        </w:rPr>
        <w:t>业务数据模型层（Model）</w:t>
      </w:r>
      <w:r w:rsidRPr="001017B0">
        <w:t>：封装用户、好友、群组等实体类的</w:t>
      </w:r>
      <w:proofErr w:type="gramStart"/>
      <w:r w:rsidRPr="001017B0">
        <w:t>增删改查逻辑</w:t>
      </w:r>
      <w:proofErr w:type="gramEnd"/>
      <w:r w:rsidRPr="001017B0">
        <w:t>。</w:t>
      </w:r>
    </w:p>
    <w:p w14:paraId="403FEC08" w14:textId="77777777" w:rsidR="001017B0" w:rsidRPr="001017B0" w:rsidRDefault="001017B0" w:rsidP="001017B0">
      <w:pPr>
        <w:numPr>
          <w:ilvl w:val="1"/>
          <w:numId w:val="5"/>
        </w:numPr>
      </w:pPr>
      <w:r w:rsidRPr="001017B0">
        <w:rPr>
          <w:b/>
          <w:bCs/>
        </w:rPr>
        <w:t>数据访问与池化层</w:t>
      </w:r>
      <w:r w:rsidRPr="001017B0">
        <w:t>：自</w:t>
      </w:r>
      <w:proofErr w:type="gramStart"/>
      <w:r w:rsidRPr="001017B0">
        <w:t>研</w:t>
      </w:r>
      <w:proofErr w:type="gramEnd"/>
      <w:r w:rsidRPr="001017B0">
        <w:t>高可用数据库连接池，封装原始的 MySQL API 和 Redis 访问客户端。</w:t>
      </w:r>
    </w:p>
    <w:p w14:paraId="6F4ED628" w14:textId="77777777" w:rsidR="001017B0" w:rsidRPr="001017B0" w:rsidRDefault="001017B0" w:rsidP="001017B0">
      <w:pPr>
        <w:rPr>
          <w:b/>
          <w:bCs/>
        </w:rPr>
      </w:pPr>
      <w:r w:rsidRPr="001017B0">
        <w:rPr>
          <w:b/>
          <w:bCs/>
        </w:rPr>
        <w:t>3.3 事件/消息驱动风格 (Event-Driven / Pub-Sub)</w:t>
      </w:r>
    </w:p>
    <w:p w14:paraId="3E7AA1E9" w14:textId="77777777" w:rsidR="001017B0" w:rsidRPr="001017B0" w:rsidRDefault="001017B0" w:rsidP="001017B0">
      <w:r w:rsidRPr="001017B0">
        <w:t>即时通讯系统本质上是事件响应系统。我们在单机与分布式两个层面融合了事件/消息驱动风格：</w:t>
      </w:r>
    </w:p>
    <w:p w14:paraId="01A23859" w14:textId="77777777" w:rsidR="001017B0" w:rsidRPr="001017B0" w:rsidRDefault="001017B0" w:rsidP="001017B0">
      <w:pPr>
        <w:numPr>
          <w:ilvl w:val="0"/>
          <w:numId w:val="6"/>
        </w:numPr>
      </w:pPr>
      <w:r w:rsidRPr="001017B0">
        <w:rPr>
          <w:b/>
          <w:bCs/>
        </w:rPr>
        <w:t>单机 Reactor 事件驱动</w:t>
      </w:r>
      <w:r w:rsidRPr="001017B0">
        <w:t xml:space="preserve">：在服务端，采用主线程 </w:t>
      </w:r>
      <w:proofErr w:type="spellStart"/>
      <w:r w:rsidRPr="001017B0">
        <w:t>Epoll</w:t>
      </w:r>
      <w:proofErr w:type="spellEnd"/>
      <w:r w:rsidRPr="001017B0">
        <w:t xml:space="preserve"> 循环监听套接字连接事件。当连接有数据可读时，触发读事件，由工作线程池中的空闲线程执行数据读取、解包和业务计算。这种非阻塞的网络 I/O 模式避免了为每个连接分配独立线程的资源浪费。</w:t>
      </w:r>
    </w:p>
    <w:p w14:paraId="4758537F" w14:textId="77777777" w:rsidR="001017B0" w:rsidRPr="001017B0" w:rsidRDefault="001017B0" w:rsidP="001017B0">
      <w:pPr>
        <w:numPr>
          <w:ilvl w:val="0"/>
          <w:numId w:val="6"/>
        </w:numPr>
      </w:pPr>
      <w:r w:rsidRPr="001017B0">
        <w:rPr>
          <w:b/>
          <w:bCs/>
        </w:rPr>
        <w:t>分布式发布/订阅 (Pub/Sub) 风格</w:t>
      </w:r>
      <w:r w:rsidRPr="001017B0">
        <w:t xml:space="preserve">：各 </w:t>
      </w:r>
      <w:proofErr w:type="spellStart"/>
      <w:r w:rsidRPr="001017B0">
        <w:t>ChatServer</w:t>
      </w:r>
      <w:proofErr w:type="spellEnd"/>
      <w:r w:rsidRPr="001017B0">
        <w:t xml:space="preserve"> 节点之间没有直接的物理连接，节点与节点之间完全解耦。当 UserA（连接在 Server1）向 </w:t>
      </w:r>
      <w:proofErr w:type="spellStart"/>
      <w:r w:rsidRPr="001017B0">
        <w:t>UserB</w:t>
      </w:r>
      <w:proofErr w:type="spellEnd"/>
      <w:r w:rsidRPr="001017B0">
        <w:t xml:space="preserve">（连接在 Server2）发送消息时，Server1 发现 </w:t>
      </w:r>
      <w:proofErr w:type="spellStart"/>
      <w:r w:rsidRPr="001017B0">
        <w:t>UserB</w:t>
      </w:r>
      <w:proofErr w:type="spellEnd"/>
      <w:r w:rsidRPr="001017B0">
        <w:t xml:space="preserve"> 路由在 Server2 上，遂向 Redis 的 chat_server_channel_2 通道发布一条消息。Server2 订阅了该通道，收到通知后在其本地维持的套接字映射表中找到 </w:t>
      </w:r>
      <w:proofErr w:type="spellStart"/>
      <w:r w:rsidRPr="001017B0">
        <w:t>UserB</w:t>
      </w:r>
      <w:proofErr w:type="spellEnd"/>
      <w:r w:rsidRPr="001017B0">
        <w:t xml:space="preserve">，将消息最终推送到 </w:t>
      </w:r>
      <w:proofErr w:type="spellStart"/>
      <w:r w:rsidRPr="001017B0">
        <w:t>UserB</w:t>
      </w:r>
      <w:proofErr w:type="spellEnd"/>
      <w:r w:rsidRPr="001017B0">
        <w:t xml:space="preserve"> 的客户端。</w:t>
      </w:r>
    </w:p>
    <w:p w14:paraId="22880C93" w14:textId="77777777" w:rsidR="001017B0" w:rsidRPr="001017B0" w:rsidRDefault="001017B0" w:rsidP="001017B0">
      <w:pPr>
        <w:rPr>
          <w:b/>
          <w:bCs/>
        </w:rPr>
      </w:pPr>
      <w:r w:rsidRPr="001017B0">
        <w:rPr>
          <w:b/>
          <w:bCs/>
        </w:rPr>
        <w:t>3.4 仓库与共享数据风格 (Repository Style)</w:t>
      </w:r>
    </w:p>
    <w:p w14:paraId="585735BF" w14:textId="77777777" w:rsidR="001017B0" w:rsidRPr="001017B0" w:rsidRDefault="001017B0" w:rsidP="001017B0">
      <w:r w:rsidRPr="001017B0">
        <w:t>在分布式集群环境下，共享数据的维护至关重要：</w:t>
      </w:r>
    </w:p>
    <w:p w14:paraId="24B5D221" w14:textId="77777777" w:rsidR="001017B0" w:rsidRPr="001017B0" w:rsidRDefault="001017B0" w:rsidP="001017B0">
      <w:pPr>
        <w:numPr>
          <w:ilvl w:val="0"/>
          <w:numId w:val="7"/>
        </w:numPr>
      </w:pPr>
      <w:r w:rsidRPr="001017B0">
        <w:rPr>
          <w:b/>
          <w:bCs/>
        </w:rPr>
        <w:t>Redis 在线状态仓库</w:t>
      </w:r>
      <w:r w:rsidRPr="001017B0">
        <w:t>：充当状态网关。所有登录成功的客户端都会将其“用户ID →→ 登录服务器IP与端口”的信息写入 Redis 统一管理的 </w:t>
      </w:r>
      <w:proofErr w:type="spellStart"/>
      <w:r w:rsidRPr="001017B0">
        <w:t>user:route</w:t>
      </w:r>
      <w:proofErr w:type="spellEnd"/>
      <w:r w:rsidRPr="001017B0">
        <w:t xml:space="preserve"> 哈希表中。所有 </w:t>
      </w:r>
      <w:proofErr w:type="spellStart"/>
      <w:r w:rsidRPr="001017B0">
        <w:t>ChatServer</w:t>
      </w:r>
      <w:proofErr w:type="spellEnd"/>
      <w:r w:rsidRPr="001017B0">
        <w:t xml:space="preserve"> 节点都作为共享数据的读取和修改代理。</w:t>
      </w:r>
    </w:p>
    <w:p w14:paraId="6E4B0B7C" w14:textId="77777777" w:rsidR="001017B0" w:rsidRPr="001017B0" w:rsidRDefault="001017B0" w:rsidP="001017B0">
      <w:pPr>
        <w:numPr>
          <w:ilvl w:val="0"/>
          <w:numId w:val="7"/>
        </w:numPr>
      </w:pPr>
      <w:r w:rsidRPr="001017B0">
        <w:rPr>
          <w:b/>
          <w:bCs/>
        </w:rPr>
        <w:t>MySQL Timeline 仓库</w:t>
      </w:r>
      <w:r w:rsidRPr="001017B0">
        <w:t>：为消息同步的单一真理源。所有的即时通讯历史消息、群组关系、用户账户均在此中心仓库中进行强一致性或最终一致性（异步存盘）的存储。</w:t>
      </w:r>
    </w:p>
    <w:p w14:paraId="13B7CBF6" w14:textId="77777777" w:rsidR="001017B0" w:rsidRDefault="001017B0"/>
    <w:p w14:paraId="3417519D" w14:textId="77777777" w:rsidR="001017B0" w:rsidRDefault="001017B0"/>
    <w:p w14:paraId="7270B72E" w14:textId="77777777" w:rsidR="001017B0" w:rsidRPr="001017B0" w:rsidRDefault="001017B0" w:rsidP="001017B0">
      <w:pPr>
        <w:rPr>
          <w:b/>
          <w:bCs/>
        </w:rPr>
      </w:pPr>
      <w:r w:rsidRPr="001017B0">
        <w:rPr>
          <w:b/>
          <w:bCs/>
        </w:rPr>
        <w:t>第四章 基于“4+1”视图模型的系统设计</w:t>
      </w:r>
    </w:p>
    <w:p w14:paraId="6930563F" w14:textId="77777777" w:rsidR="001017B0" w:rsidRPr="001017B0" w:rsidRDefault="001017B0" w:rsidP="001017B0">
      <w:r w:rsidRPr="001017B0">
        <w:t>“4+1”视图模型（4+1 View Model）是卡内基梅隆大学提出的软件体系结构描述标准，本章将利用该模型对 </w:t>
      </w:r>
      <w:proofErr w:type="spellStart"/>
      <w:r w:rsidRPr="001017B0">
        <w:t>Simple_IMChat</w:t>
      </w:r>
      <w:proofErr w:type="spellEnd"/>
      <w:r w:rsidRPr="001017B0">
        <w:t> 进行全方位的多维建模。</w:t>
      </w:r>
    </w:p>
    <w:p w14:paraId="7E699682" w14:textId="77777777" w:rsidR="001017B0" w:rsidRPr="001017B0" w:rsidRDefault="001017B0" w:rsidP="001017B0">
      <w:pPr>
        <w:rPr>
          <w:b/>
          <w:bCs/>
        </w:rPr>
      </w:pPr>
      <w:r w:rsidRPr="001017B0">
        <w:rPr>
          <w:b/>
          <w:bCs/>
        </w:rPr>
        <w:t>4.1 场景视图 (Scenarios / Use-Case View)</w:t>
      </w:r>
    </w:p>
    <w:p w14:paraId="33C00173" w14:textId="77777777" w:rsidR="001017B0" w:rsidRPr="001017B0" w:rsidRDefault="001017B0" w:rsidP="001017B0">
      <w:r w:rsidRPr="001017B0">
        <w:t>场景视图从用户和系统外部角色的视角展示核心系统行为。</w:t>
      </w:r>
    </w:p>
    <w:p w14:paraId="685F4BF4" w14:textId="3E0E7B39" w:rsidR="001017B0" w:rsidRDefault="001017B0">
      <w:r>
        <w:rPr>
          <w:noProof/>
        </w:rPr>
        <w:lastRenderedPageBreak/>
        <w:drawing>
          <wp:inline distT="0" distB="0" distL="0" distR="0" wp14:anchorId="4C9A15CB" wp14:editId="4E42EFA7">
            <wp:extent cx="4915153" cy="4419827"/>
            <wp:effectExtent l="0" t="0" r="0" b="0"/>
            <wp:docPr id="196356222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562228" name=""/>
                    <pic:cNvPicPr/>
                  </pic:nvPicPr>
                  <pic:blipFill>
                    <a:blip r:embed="rId8"/>
                    <a:stretch>
                      <a:fillRect/>
                    </a:stretch>
                  </pic:blipFill>
                  <pic:spPr>
                    <a:xfrm>
                      <a:off x="0" y="0"/>
                      <a:ext cx="4915153" cy="4419827"/>
                    </a:xfrm>
                    <a:prstGeom prst="rect">
                      <a:avLst/>
                    </a:prstGeom>
                  </pic:spPr>
                </pic:pic>
              </a:graphicData>
            </a:graphic>
          </wp:inline>
        </w:drawing>
      </w:r>
    </w:p>
    <w:p w14:paraId="5B35A193" w14:textId="77777777" w:rsidR="001017B0" w:rsidRDefault="001017B0"/>
    <w:p w14:paraId="72BE5216" w14:textId="77777777" w:rsidR="001017B0" w:rsidRPr="001017B0" w:rsidRDefault="001017B0" w:rsidP="001017B0">
      <w:pPr>
        <w:rPr>
          <w:b/>
          <w:bCs/>
        </w:rPr>
      </w:pPr>
      <w:r w:rsidRPr="001017B0">
        <w:rPr>
          <w:b/>
          <w:bCs/>
        </w:rPr>
        <w:t>4.2 逻辑视图 (Logical View)</w:t>
      </w:r>
    </w:p>
    <w:p w14:paraId="0A600783" w14:textId="77777777" w:rsidR="001017B0" w:rsidRPr="001017B0" w:rsidRDefault="001017B0" w:rsidP="001017B0">
      <w:r w:rsidRPr="001017B0">
        <w:t>逻辑视图关注系统的功能性需求，展示系统内部的类设计及其包/模块划分。在面向对象设计中，逻辑视图直接映射为类模型。</w:t>
      </w:r>
    </w:p>
    <w:p w14:paraId="210CE743" w14:textId="77777777" w:rsidR="001017B0" w:rsidRPr="001017B0" w:rsidRDefault="001017B0" w:rsidP="001017B0">
      <w:pPr>
        <w:rPr>
          <w:b/>
          <w:bCs/>
        </w:rPr>
      </w:pPr>
      <w:r w:rsidRPr="001017B0">
        <w:rPr>
          <w:b/>
          <w:bCs/>
        </w:rPr>
        <w:t>4.2.1 客户端核心类结构与动态机制</w:t>
      </w:r>
    </w:p>
    <w:p w14:paraId="0710B170" w14:textId="77777777" w:rsidR="001017B0" w:rsidRPr="001017B0" w:rsidRDefault="001017B0" w:rsidP="001017B0">
      <w:r w:rsidRPr="001017B0">
        <w:t>客户端核心网络交互集中在 </w:t>
      </w:r>
      <w:proofErr w:type="spellStart"/>
      <w:r w:rsidRPr="001017B0">
        <w:t>IMchat</w:t>
      </w:r>
      <w:proofErr w:type="spellEnd"/>
      <w:r w:rsidRPr="001017B0">
        <w:t>/net/imclient.cpp 文件中。</w:t>
      </w:r>
      <w:proofErr w:type="spellStart"/>
      <w:r w:rsidRPr="001017B0">
        <w:t>IMClient</w:t>
      </w:r>
      <w:proofErr w:type="spellEnd"/>
      <w:r w:rsidRPr="001017B0">
        <w:t> 类是客户端逻辑视图的核心：</w:t>
      </w:r>
    </w:p>
    <w:p w14:paraId="2673BCBA" w14:textId="77777777" w:rsidR="001017B0" w:rsidRPr="001017B0" w:rsidRDefault="001017B0" w:rsidP="001017B0">
      <w:pPr>
        <w:numPr>
          <w:ilvl w:val="0"/>
          <w:numId w:val="8"/>
        </w:numPr>
      </w:pPr>
      <w:r w:rsidRPr="001017B0">
        <w:rPr>
          <w:b/>
          <w:bCs/>
        </w:rPr>
        <w:t>可靠发送状态管理</w:t>
      </w:r>
      <w:r w:rsidRPr="001017B0">
        <w:t>：通过 </w:t>
      </w:r>
      <w:proofErr w:type="spellStart"/>
      <w:r w:rsidRPr="001017B0">
        <w:t>pendingSendAckMap</w:t>
      </w:r>
      <w:proofErr w:type="spellEnd"/>
      <w:r w:rsidRPr="001017B0">
        <w:t>_ 存储等待服务端确认的数据包，并通过重传定时器触发超时重试。</w:t>
      </w:r>
    </w:p>
    <w:p w14:paraId="411BF766" w14:textId="77777777" w:rsidR="001017B0" w:rsidRPr="001017B0" w:rsidRDefault="001017B0" w:rsidP="001017B0">
      <w:pPr>
        <w:numPr>
          <w:ilvl w:val="0"/>
          <w:numId w:val="8"/>
        </w:numPr>
      </w:pPr>
      <w:r w:rsidRPr="001017B0">
        <w:rPr>
          <w:b/>
          <w:bCs/>
        </w:rPr>
        <w:t>源码类结构概览</w:t>
      </w:r>
      <w:r w:rsidRPr="001017B0">
        <w:t>：</w:t>
      </w:r>
    </w:p>
    <w:p w14:paraId="792016AF" w14:textId="428EA8DA" w:rsidR="001017B0" w:rsidRDefault="001017B0">
      <w:r>
        <w:rPr>
          <w:noProof/>
        </w:rPr>
        <w:lastRenderedPageBreak/>
        <w:drawing>
          <wp:inline distT="0" distB="0" distL="0" distR="0" wp14:anchorId="75F08DC8" wp14:editId="7A422B4A">
            <wp:extent cx="5274310" cy="3694430"/>
            <wp:effectExtent l="0" t="0" r="2540" b="1270"/>
            <wp:docPr id="693358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358919" name=""/>
                    <pic:cNvPicPr/>
                  </pic:nvPicPr>
                  <pic:blipFill>
                    <a:blip r:embed="rId9"/>
                    <a:stretch>
                      <a:fillRect/>
                    </a:stretch>
                  </pic:blipFill>
                  <pic:spPr>
                    <a:xfrm>
                      <a:off x="0" y="0"/>
                      <a:ext cx="5274310" cy="3694430"/>
                    </a:xfrm>
                    <a:prstGeom prst="rect">
                      <a:avLst/>
                    </a:prstGeom>
                  </pic:spPr>
                </pic:pic>
              </a:graphicData>
            </a:graphic>
          </wp:inline>
        </w:drawing>
      </w:r>
    </w:p>
    <w:p w14:paraId="510B29B7" w14:textId="77777777" w:rsidR="001017B0" w:rsidRPr="001017B0" w:rsidRDefault="001017B0" w:rsidP="001017B0">
      <w:pPr>
        <w:rPr>
          <w:b/>
          <w:bCs/>
        </w:rPr>
      </w:pPr>
      <w:r w:rsidRPr="001017B0">
        <w:rPr>
          <w:b/>
          <w:bCs/>
        </w:rPr>
        <w:t>4.2.2 服务</w:t>
      </w:r>
      <w:proofErr w:type="gramStart"/>
      <w:r w:rsidRPr="001017B0">
        <w:rPr>
          <w:b/>
          <w:bCs/>
        </w:rPr>
        <w:t>端核心</w:t>
      </w:r>
      <w:proofErr w:type="gramEnd"/>
      <w:r w:rsidRPr="001017B0">
        <w:rPr>
          <w:b/>
          <w:bCs/>
        </w:rPr>
        <w:t>类结构与分发机制</w:t>
      </w:r>
    </w:p>
    <w:p w14:paraId="344C39B5" w14:textId="77777777" w:rsidR="001017B0" w:rsidRPr="001017B0" w:rsidRDefault="001017B0" w:rsidP="001017B0">
      <w:r w:rsidRPr="001017B0">
        <w:t>服务</w:t>
      </w:r>
      <w:proofErr w:type="gramStart"/>
      <w:r w:rsidRPr="001017B0">
        <w:t>端业务</w:t>
      </w:r>
      <w:proofErr w:type="gramEnd"/>
      <w:r w:rsidRPr="001017B0">
        <w:t>分发核心位于 </w:t>
      </w:r>
      <w:proofErr w:type="spellStart"/>
      <w:r w:rsidRPr="001017B0">
        <w:t>ChatServer</w:t>
      </w:r>
      <w:proofErr w:type="spellEnd"/>
      <w:r w:rsidRPr="001017B0">
        <w:t>/</w:t>
      </w:r>
      <w:proofErr w:type="spellStart"/>
      <w:r w:rsidRPr="001017B0">
        <w:t>src</w:t>
      </w:r>
      <w:proofErr w:type="spellEnd"/>
      <w:r w:rsidRPr="001017B0">
        <w:t>/server/chatservice.cpp。</w:t>
      </w:r>
      <w:proofErr w:type="spellStart"/>
      <w:r w:rsidRPr="001017B0">
        <w:t>ChatService</w:t>
      </w:r>
      <w:proofErr w:type="spellEnd"/>
      <w:proofErr w:type="gramStart"/>
      <w:r w:rsidRPr="001017B0">
        <w:t> 单例管理</w:t>
      </w:r>
      <w:proofErr w:type="gramEnd"/>
      <w:r w:rsidRPr="001017B0">
        <w:t>整个消息路由图：</w:t>
      </w:r>
    </w:p>
    <w:p w14:paraId="6B4EA1A1" w14:textId="77777777" w:rsidR="001017B0" w:rsidRPr="001017B0" w:rsidRDefault="001017B0" w:rsidP="001017B0">
      <w:pPr>
        <w:numPr>
          <w:ilvl w:val="0"/>
          <w:numId w:val="9"/>
        </w:numPr>
      </w:pPr>
      <w:r w:rsidRPr="001017B0">
        <w:rPr>
          <w:b/>
          <w:bCs/>
        </w:rPr>
        <w:t>消息分发映射</w:t>
      </w:r>
      <w:r w:rsidRPr="001017B0">
        <w:t>：通过 _</w:t>
      </w:r>
      <w:proofErr w:type="spellStart"/>
      <w:r w:rsidRPr="001017B0">
        <w:t>msgHandlerMap</w:t>
      </w:r>
      <w:proofErr w:type="spellEnd"/>
      <w:r w:rsidRPr="001017B0">
        <w:t> 静态绑定消息类型（如单聊、登录）与具体执行的回调函数（</w:t>
      </w:r>
      <w:proofErr w:type="spellStart"/>
      <w:r w:rsidRPr="001017B0">
        <w:t>MsgHandler</w:t>
      </w:r>
      <w:proofErr w:type="spellEnd"/>
      <w:r w:rsidRPr="001017B0">
        <w:t>）。</w:t>
      </w:r>
    </w:p>
    <w:p w14:paraId="429B8544" w14:textId="77777777" w:rsidR="001017B0" w:rsidRPr="001017B0" w:rsidRDefault="001017B0" w:rsidP="001017B0">
      <w:pPr>
        <w:numPr>
          <w:ilvl w:val="0"/>
          <w:numId w:val="9"/>
        </w:numPr>
      </w:pPr>
      <w:r w:rsidRPr="001017B0">
        <w:rPr>
          <w:b/>
          <w:bCs/>
        </w:rPr>
        <w:t>源码类结构概览</w:t>
      </w:r>
      <w:r w:rsidRPr="001017B0">
        <w:t>：</w:t>
      </w:r>
    </w:p>
    <w:p w14:paraId="7074D830" w14:textId="5E878C12" w:rsidR="001017B0" w:rsidRDefault="001017B0">
      <w:r>
        <w:rPr>
          <w:noProof/>
        </w:rPr>
        <w:lastRenderedPageBreak/>
        <w:drawing>
          <wp:inline distT="0" distB="0" distL="0" distR="0" wp14:anchorId="11156F20" wp14:editId="7BE07340">
            <wp:extent cx="3213265" cy="6020109"/>
            <wp:effectExtent l="0" t="0" r="6350" b="0"/>
            <wp:docPr id="1626996856"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996856" name="图片 1" descr="图示&#10;&#10;AI 生成的内容可能不正确。"/>
                    <pic:cNvPicPr/>
                  </pic:nvPicPr>
                  <pic:blipFill>
                    <a:blip r:embed="rId10"/>
                    <a:stretch>
                      <a:fillRect/>
                    </a:stretch>
                  </pic:blipFill>
                  <pic:spPr>
                    <a:xfrm>
                      <a:off x="0" y="0"/>
                      <a:ext cx="3213265" cy="6020109"/>
                    </a:xfrm>
                    <a:prstGeom prst="rect">
                      <a:avLst/>
                    </a:prstGeom>
                  </pic:spPr>
                </pic:pic>
              </a:graphicData>
            </a:graphic>
          </wp:inline>
        </w:drawing>
      </w:r>
    </w:p>
    <w:p w14:paraId="1203B822" w14:textId="77777777" w:rsidR="001017B0" w:rsidRDefault="001017B0"/>
    <w:p w14:paraId="0FEA2C85" w14:textId="77777777" w:rsidR="001017B0" w:rsidRPr="001017B0" w:rsidRDefault="001017B0" w:rsidP="001017B0">
      <w:pPr>
        <w:rPr>
          <w:b/>
          <w:bCs/>
        </w:rPr>
      </w:pPr>
      <w:r w:rsidRPr="001017B0">
        <w:rPr>
          <w:b/>
          <w:bCs/>
        </w:rPr>
        <w:t>4.3 过程视图 (Process View)</w:t>
      </w:r>
    </w:p>
    <w:p w14:paraId="25BAAC7B" w14:textId="77777777" w:rsidR="001017B0" w:rsidRPr="001017B0" w:rsidRDefault="001017B0" w:rsidP="001017B0">
      <w:r w:rsidRPr="001017B0">
        <w:t>过程视图侧重系统的运行期动态过程，展示并发、同步、消息时序及网络交互细节。</w:t>
      </w:r>
    </w:p>
    <w:p w14:paraId="0577AD13" w14:textId="77777777" w:rsidR="001017B0" w:rsidRPr="001017B0" w:rsidRDefault="001017B0" w:rsidP="001017B0">
      <w:pPr>
        <w:rPr>
          <w:b/>
          <w:bCs/>
        </w:rPr>
      </w:pPr>
      <w:r w:rsidRPr="001017B0">
        <w:rPr>
          <w:b/>
          <w:bCs/>
        </w:rPr>
        <w:t>4.3.1 应用层双向 ACK 与滑动去重窗口时序图</w:t>
      </w:r>
    </w:p>
    <w:p w14:paraId="5B3762D4" w14:textId="77777777" w:rsidR="001017B0" w:rsidRPr="001017B0" w:rsidRDefault="001017B0" w:rsidP="001017B0">
      <w:r w:rsidRPr="001017B0">
        <w:t>为了在不稳定网络下保障消息不丢、不重，系统在应用层实现了双向确认机制。</w:t>
      </w:r>
    </w:p>
    <w:p w14:paraId="76D7504E" w14:textId="77777777" w:rsidR="001017B0" w:rsidRPr="001017B0" w:rsidRDefault="001017B0" w:rsidP="001017B0">
      <w:pPr>
        <w:numPr>
          <w:ilvl w:val="0"/>
          <w:numId w:val="10"/>
        </w:numPr>
      </w:pPr>
      <w:r w:rsidRPr="001017B0">
        <w:t>发送方客户端为发出的每条消息生成单调递增的序列号（seq），并在 </w:t>
      </w:r>
      <w:proofErr w:type="spellStart"/>
      <w:r w:rsidRPr="001017B0">
        <w:t>pendingSendAckMap</w:t>
      </w:r>
      <w:proofErr w:type="spellEnd"/>
      <w:r w:rsidRPr="001017B0">
        <w:t>_ 中缓存，启动超时重传定时器。</w:t>
      </w:r>
    </w:p>
    <w:p w14:paraId="3D30B2C0" w14:textId="77777777" w:rsidR="001017B0" w:rsidRPr="001017B0" w:rsidRDefault="001017B0" w:rsidP="001017B0">
      <w:pPr>
        <w:numPr>
          <w:ilvl w:val="0"/>
          <w:numId w:val="10"/>
        </w:numPr>
      </w:pPr>
      <w:r w:rsidRPr="001017B0">
        <w:t>接收</w:t>
      </w:r>
      <w:proofErr w:type="gramStart"/>
      <w:r w:rsidRPr="001017B0">
        <w:t>方服务端</w:t>
      </w:r>
      <w:proofErr w:type="gramEnd"/>
      <w:r w:rsidRPr="001017B0">
        <w:t xml:space="preserve">接收到消息后，对比滑动窗口（基于 Redis </w:t>
      </w:r>
      <w:proofErr w:type="spellStart"/>
      <w:r w:rsidRPr="001017B0">
        <w:t>ZSet</w:t>
      </w:r>
      <w:proofErr w:type="spellEnd"/>
      <w:r w:rsidRPr="001017B0">
        <w:t xml:space="preserve"> / 内存集合去重），若为重复消息则丢弃业务处理，但</w:t>
      </w:r>
      <w:r w:rsidRPr="001017B0">
        <w:rPr>
          <w:b/>
          <w:bCs/>
        </w:rPr>
        <w:t>仍必须重发 ACK</w:t>
      </w:r>
      <w:r w:rsidRPr="001017B0">
        <w:t>。</w:t>
      </w:r>
    </w:p>
    <w:p w14:paraId="43F2A65F" w14:textId="26AAD5B6" w:rsidR="001017B0" w:rsidRDefault="001017B0">
      <w:r>
        <w:rPr>
          <w:noProof/>
        </w:rPr>
        <w:lastRenderedPageBreak/>
        <w:drawing>
          <wp:inline distT="0" distB="0" distL="0" distR="0" wp14:anchorId="02D55DBE" wp14:editId="11BFF0D2">
            <wp:extent cx="5274310" cy="3943985"/>
            <wp:effectExtent l="0" t="0" r="2540" b="0"/>
            <wp:docPr id="117999743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97438" name="图片 1" descr="图示&#10;&#10;AI 生成的内容可能不正确。"/>
                    <pic:cNvPicPr/>
                  </pic:nvPicPr>
                  <pic:blipFill>
                    <a:blip r:embed="rId11"/>
                    <a:stretch>
                      <a:fillRect/>
                    </a:stretch>
                  </pic:blipFill>
                  <pic:spPr>
                    <a:xfrm>
                      <a:off x="0" y="0"/>
                      <a:ext cx="5274310" cy="3943985"/>
                    </a:xfrm>
                    <a:prstGeom prst="rect">
                      <a:avLst/>
                    </a:prstGeom>
                  </pic:spPr>
                </pic:pic>
              </a:graphicData>
            </a:graphic>
          </wp:inline>
        </w:drawing>
      </w:r>
    </w:p>
    <w:p w14:paraId="4E38940E" w14:textId="77777777" w:rsidR="001017B0" w:rsidRPr="001017B0" w:rsidRDefault="001017B0" w:rsidP="001017B0">
      <w:pPr>
        <w:rPr>
          <w:b/>
          <w:bCs/>
        </w:rPr>
      </w:pPr>
      <w:r w:rsidRPr="001017B0">
        <w:rPr>
          <w:b/>
          <w:bCs/>
        </w:rPr>
        <w:t>4.3.2 跨节点分布式消息流转时序图</w:t>
      </w:r>
    </w:p>
    <w:p w14:paraId="6B94BE31" w14:textId="77777777" w:rsidR="001017B0" w:rsidRPr="001017B0" w:rsidRDefault="001017B0" w:rsidP="001017B0">
      <w:r w:rsidRPr="001017B0">
        <w:t xml:space="preserve">展示当 UserA 和 </w:t>
      </w:r>
      <w:proofErr w:type="spellStart"/>
      <w:r w:rsidRPr="001017B0">
        <w:t>UserB</w:t>
      </w:r>
      <w:proofErr w:type="spellEnd"/>
      <w:r w:rsidRPr="001017B0">
        <w:t xml:space="preserve"> 分布在两个独立的 </w:t>
      </w:r>
      <w:proofErr w:type="spellStart"/>
      <w:r w:rsidRPr="001017B0">
        <w:t>ChatServer</w:t>
      </w:r>
      <w:proofErr w:type="spellEnd"/>
      <w:r w:rsidRPr="001017B0">
        <w:t xml:space="preserve"> 节点时的分布式寻址与 Pub/Sub 路由转发细节。</w:t>
      </w:r>
    </w:p>
    <w:p w14:paraId="3D7DF43C" w14:textId="73ADC799" w:rsidR="001017B0" w:rsidRDefault="001017B0">
      <w:r>
        <w:rPr>
          <w:noProof/>
        </w:rPr>
        <w:drawing>
          <wp:inline distT="0" distB="0" distL="0" distR="0" wp14:anchorId="6CCF3CC1" wp14:editId="04E498A1">
            <wp:extent cx="5274310" cy="2760345"/>
            <wp:effectExtent l="0" t="0" r="2540" b="1905"/>
            <wp:docPr id="66793814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38143" name="图片 1" descr="图示&#10;&#10;AI 生成的内容可能不正确。"/>
                    <pic:cNvPicPr/>
                  </pic:nvPicPr>
                  <pic:blipFill>
                    <a:blip r:embed="rId12"/>
                    <a:stretch>
                      <a:fillRect/>
                    </a:stretch>
                  </pic:blipFill>
                  <pic:spPr>
                    <a:xfrm>
                      <a:off x="0" y="0"/>
                      <a:ext cx="5274310" cy="2760345"/>
                    </a:xfrm>
                    <a:prstGeom prst="rect">
                      <a:avLst/>
                    </a:prstGeom>
                  </pic:spPr>
                </pic:pic>
              </a:graphicData>
            </a:graphic>
          </wp:inline>
        </w:drawing>
      </w:r>
    </w:p>
    <w:p w14:paraId="3C198B3F" w14:textId="77777777" w:rsidR="001017B0" w:rsidRPr="001017B0" w:rsidRDefault="001017B0" w:rsidP="001017B0">
      <w:pPr>
        <w:rPr>
          <w:b/>
          <w:bCs/>
        </w:rPr>
      </w:pPr>
      <w:r w:rsidRPr="001017B0">
        <w:rPr>
          <w:b/>
          <w:bCs/>
        </w:rPr>
        <w:t xml:space="preserve">4.3.3 服务端 </w:t>
      </w:r>
      <w:proofErr w:type="spellStart"/>
      <w:r w:rsidRPr="001017B0">
        <w:rPr>
          <w:b/>
          <w:bCs/>
        </w:rPr>
        <w:t>Epoll</w:t>
      </w:r>
      <w:proofErr w:type="spellEnd"/>
      <w:r w:rsidRPr="001017B0">
        <w:rPr>
          <w:b/>
          <w:bCs/>
        </w:rPr>
        <w:t xml:space="preserve"> Reactor 与异步存盘多线程协作图</w:t>
      </w:r>
    </w:p>
    <w:p w14:paraId="3AFFC049" w14:textId="77777777" w:rsidR="001017B0" w:rsidRPr="001017B0" w:rsidRDefault="001017B0" w:rsidP="001017B0">
      <w:r w:rsidRPr="001017B0">
        <w:t>展示服务端为消除磁盘 I/O 阻塞对主网络线程的影响而采用的多线程设计。具体在 </w:t>
      </w:r>
      <w:proofErr w:type="spellStart"/>
      <w:r w:rsidRPr="001017B0">
        <w:t>ChatServer</w:t>
      </w:r>
      <w:proofErr w:type="spellEnd"/>
      <w:r w:rsidRPr="001017B0">
        <w:t>/</w:t>
      </w:r>
      <w:proofErr w:type="spellStart"/>
      <w:r w:rsidRPr="001017B0">
        <w:t>src</w:t>
      </w:r>
      <w:proofErr w:type="spellEnd"/>
      <w:r w:rsidRPr="001017B0">
        <w:t>/server/ChatServer.cpp 中执行网络 Reactor 事件轮询，并将解析后的业务逻辑无阻塞地投递至工作线程池。</w:t>
      </w:r>
    </w:p>
    <w:p w14:paraId="754F751A" w14:textId="418D286F" w:rsidR="001017B0" w:rsidRDefault="001017B0">
      <w:r>
        <w:rPr>
          <w:noProof/>
        </w:rPr>
        <w:lastRenderedPageBreak/>
        <w:drawing>
          <wp:inline distT="0" distB="0" distL="0" distR="0" wp14:anchorId="5F54EF42" wp14:editId="4A89C14C">
            <wp:extent cx="5274310" cy="2047240"/>
            <wp:effectExtent l="0" t="0" r="2540" b="0"/>
            <wp:docPr id="101083061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30611" name="图片 1" descr="图示&#10;&#10;AI 生成的内容可能不正确。"/>
                    <pic:cNvPicPr/>
                  </pic:nvPicPr>
                  <pic:blipFill>
                    <a:blip r:embed="rId13"/>
                    <a:stretch>
                      <a:fillRect/>
                    </a:stretch>
                  </pic:blipFill>
                  <pic:spPr>
                    <a:xfrm>
                      <a:off x="0" y="0"/>
                      <a:ext cx="5274310" cy="2047240"/>
                    </a:xfrm>
                    <a:prstGeom prst="rect">
                      <a:avLst/>
                    </a:prstGeom>
                  </pic:spPr>
                </pic:pic>
              </a:graphicData>
            </a:graphic>
          </wp:inline>
        </w:drawing>
      </w:r>
    </w:p>
    <w:p w14:paraId="469F686E" w14:textId="77777777" w:rsidR="001017B0" w:rsidRDefault="001017B0"/>
    <w:p w14:paraId="5FDEAB15" w14:textId="77777777" w:rsidR="001017B0" w:rsidRPr="001017B0" w:rsidRDefault="001017B0" w:rsidP="001017B0">
      <w:pPr>
        <w:rPr>
          <w:b/>
          <w:bCs/>
        </w:rPr>
      </w:pPr>
      <w:r w:rsidRPr="001017B0">
        <w:rPr>
          <w:b/>
          <w:bCs/>
        </w:rPr>
        <w:t>4.4 开发视图 (Development View)</w:t>
      </w:r>
    </w:p>
    <w:p w14:paraId="7C563F95" w14:textId="77777777" w:rsidR="001017B0" w:rsidRPr="001017B0" w:rsidRDefault="001017B0" w:rsidP="001017B0">
      <w:r w:rsidRPr="001017B0">
        <w:t>开发视图描述软件开发环境的静态结构，展示代码包划分、源文件依赖以及编译工具链。</w:t>
      </w:r>
    </w:p>
    <w:p w14:paraId="13D23A1B" w14:textId="77777777" w:rsidR="001017B0" w:rsidRPr="001017B0" w:rsidRDefault="001017B0" w:rsidP="001017B0">
      <w:pPr>
        <w:numPr>
          <w:ilvl w:val="0"/>
          <w:numId w:val="11"/>
        </w:numPr>
      </w:pPr>
      <w:r w:rsidRPr="001017B0">
        <w:rPr>
          <w:b/>
          <w:bCs/>
        </w:rPr>
        <w:t>模块切分与依赖约束</w:t>
      </w:r>
      <w:r w:rsidRPr="001017B0">
        <w:t>：</w:t>
      </w:r>
    </w:p>
    <w:p w14:paraId="030BE4C5" w14:textId="77777777" w:rsidR="001017B0" w:rsidRPr="001017B0" w:rsidRDefault="001017B0" w:rsidP="001017B0">
      <w:pPr>
        <w:numPr>
          <w:ilvl w:val="1"/>
          <w:numId w:val="11"/>
        </w:numPr>
      </w:pPr>
      <w:proofErr w:type="spellStart"/>
      <w:r w:rsidRPr="001017B0">
        <w:t>ChatServer</w:t>
      </w:r>
      <w:proofErr w:type="spellEnd"/>
      <w:r w:rsidRPr="001017B0">
        <w:t xml:space="preserve">/：基于 C++ 11 构建，采用 </w:t>
      </w:r>
      <w:proofErr w:type="spellStart"/>
      <w:r w:rsidRPr="001017B0">
        <w:t>CMake</w:t>
      </w:r>
      <w:proofErr w:type="spellEnd"/>
      <w:r w:rsidRPr="001017B0">
        <w:t xml:space="preserve"> 进行工程管理。主要源码包含 </w:t>
      </w:r>
      <w:proofErr w:type="spellStart"/>
      <w:r w:rsidRPr="001017B0">
        <w:t>src</w:t>
      </w:r>
      <w:proofErr w:type="spellEnd"/>
      <w:r w:rsidRPr="001017B0">
        <w:t>/server/ChatServer.cpp（</w:t>
      </w:r>
      <w:proofErr w:type="spellStart"/>
      <w:r w:rsidRPr="001017B0">
        <w:t>Epoll</w:t>
      </w:r>
      <w:proofErr w:type="spellEnd"/>
      <w:r w:rsidRPr="001017B0">
        <w:t xml:space="preserve"> 网络监听）、</w:t>
      </w:r>
      <w:proofErr w:type="spellStart"/>
      <w:r w:rsidRPr="001017B0">
        <w:t>src</w:t>
      </w:r>
      <w:proofErr w:type="spellEnd"/>
      <w:r w:rsidRPr="001017B0">
        <w:t>/server/chatservice.cpp（核心业务逻辑处理）、</w:t>
      </w:r>
      <w:proofErr w:type="spellStart"/>
      <w:r w:rsidRPr="001017B0">
        <w:t>src</w:t>
      </w:r>
      <w:proofErr w:type="spellEnd"/>
      <w:r w:rsidRPr="001017B0">
        <w:t>/</w:t>
      </w:r>
      <w:proofErr w:type="spellStart"/>
      <w:r w:rsidRPr="001017B0">
        <w:t>db</w:t>
      </w:r>
      <w:proofErr w:type="spellEnd"/>
      <w:r w:rsidRPr="001017B0">
        <w:t>/（MySQL与Redis池化连接驱动）。通过 </w:t>
      </w:r>
      <w:proofErr w:type="spellStart"/>
      <w:r w:rsidRPr="001017B0">
        <w:t>hiredis</w:t>
      </w:r>
      <w:proofErr w:type="spellEnd"/>
      <w:r w:rsidRPr="001017B0">
        <w:t> 访问 Redis，通过 </w:t>
      </w:r>
      <w:proofErr w:type="spellStart"/>
      <w:r w:rsidRPr="001017B0">
        <w:t>mysql</w:t>
      </w:r>
      <w:proofErr w:type="spellEnd"/>
      <w:r w:rsidRPr="001017B0">
        <w:t>-connector 连接 MySQL，引入 </w:t>
      </w:r>
      <w:proofErr w:type="spellStart"/>
      <w:r w:rsidRPr="001017B0">
        <w:t>protobuf</w:t>
      </w:r>
      <w:proofErr w:type="spellEnd"/>
      <w:r w:rsidRPr="001017B0">
        <w:t> 完成协议的跨语言序列化。只在 Linux (WSL2/Ubuntu) 下使用 POSIX API 编译。</w:t>
      </w:r>
    </w:p>
    <w:p w14:paraId="7A540D90" w14:textId="77777777" w:rsidR="001017B0" w:rsidRPr="001017B0" w:rsidRDefault="001017B0" w:rsidP="001017B0">
      <w:pPr>
        <w:numPr>
          <w:ilvl w:val="1"/>
          <w:numId w:val="11"/>
        </w:numPr>
      </w:pPr>
      <w:proofErr w:type="spellStart"/>
      <w:r w:rsidRPr="001017B0">
        <w:t>IMchat</w:t>
      </w:r>
      <w:proofErr w:type="spellEnd"/>
      <w:r w:rsidRPr="001017B0">
        <w:t>/：基于 Qt 6 构建，使用 .pro 作为工程管理文件。其中核心网络交互均封装在 net/imclient.cpp 中。引入 MSVC2022 64-bit 编译器进行 Windows 本地静态/动态链接构建。</w:t>
      </w:r>
    </w:p>
    <w:p w14:paraId="05994FC5" w14:textId="77777777" w:rsidR="001017B0" w:rsidRPr="001017B0" w:rsidRDefault="001017B0" w:rsidP="001017B0">
      <w:pPr>
        <w:numPr>
          <w:ilvl w:val="0"/>
          <w:numId w:val="11"/>
        </w:numPr>
      </w:pPr>
      <w:r w:rsidRPr="001017B0">
        <w:rPr>
          <w:b/>
          <w:bCs/>
        </w:rPr>
        <w:t>第三方依赖库管理</w:t>
      </w:r>
      <w:r w:rsidRPr="001017B0">
        <w:t>：采用 </w:t>
      </w:r>
      <w:proofErr w:type="spellStart"/>
      <w:r w:rsidRPr="001017B0">
        <w:t>vcpkg</w:t>
      </w:r>
      <w:proofErr w:type="spellEnd"/>
      <w:r w:rsidRPr="001017B0">
        <w:t xml:space="preserve"> 统一管理 Windows 下的 </w:t>
      </w:r>
      <w:proofErr w:type="spellStart"/>
      <w:r w:rsidRPr="001017B0">
        <w:t>Protobuf</w:t>
      </w:r>
      <w:proofErr w:type="spellEnd"/>
      <w:r w:rsidRPr="001017B0">
        <w:t xml:space="preserve"> 静态库编译，避免了手动配置 </w:t>
      </w:r>
      <w:proofErr w:type="spellStart"/>
      <w:r w:rsidRPr="001017B0">
        <w:t>dll</w:t>
      </w:r>
      <w:proofErr w:type="spellEnd"/>
      <w:r w:rsidRPr="001017B0">
        <w:t xml:space="preserve"> 导致的运行时依赖崩溃。</w:t>
      </w:r>
    </w:p>
    <w:p w14:paraId="099E9BF1" w14:textId="77777777" w:rsidR="001017B0" w:rsidRDefault="001017B0"/>
    <w:p w14:paraId="525D1BD3" w14:textId="77777777" w:rsidR="001017B0" w:rsidRPr="001017B0" w:rsidRDefault="001017B0" w:rsidP="001017B0">
      <w:pPr>
        <w:rPr>
          <w:b/>
          <w:bCs/>
        </w:rPr>
      </w:pPr>
      <w:r w:rsidRPr="001017B0">
        <w:rPr>
          <w:b/>
          <w:bCs/>
        </w:rPr>
        <w:t>4.5 物理视图/部署视图 (Physical / Deployment View)</w:t>
      </w:r>
    </w:p>
    <w:p w14:paraId="59015B59" w14:textId="77777777" w:rsidR="001017B0" w:rsidRPr="001017B0" w:rsidRDefault="001017B0" w:rsidP="001017B0">
      <w:r w:rsidRPr="001017B0">
        <w:t>部署视图说明软件物理执行节点和硬件之间的拓扑关系，即系统的容器化分布式部署拓扑。</w:t>
      </w:r>
    </w:p>
    <w:p w14:paraId="0DCCAFBC" w14:textId="4E088C56" w:rsidR="001017B0" w:rsidRDefault="001017B0">
      <w:r>
        <w:rPr>
          <w:noProof/>
        </w:rPr>
        <w:lastRenderedPageBreak/>
        <w:drawing>
          <wp:inline distT="0" distB="0" distL="0" distR="0" wp14:anchorId="38FC8DB1" wp14:editId="2B036267">
            <wp:extent cx="5274310" cy="4792345"/>
            <wp:effectExtent l="0" t="0" r="2540" b="8255"/>
            <wp:docPr id="881110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110715" name=""/>
                    <pic:cNvPicPr/>
                  </pic:nvPicPr>
                  <pic:blipFill>
                    <a:blip r:embed="rId14"/>
                    <a:stretch>
                      <a:fillRect/>
                    </a:stretch>
                  </pic:blipFill>
                  <pic:spPr>
                    <a:xfrm>
                      <a:off x="0" y="0"/>
                      <a:ext cx="5274310" cy="4792345"/>
                    </a:xfrm>
                    <a:prstGeom prst="rect">
                      <a:avLst/>
                    </a:prstGeom>
                  </pic:spPr>
                </pic:pic>
              </a:graphicData>
            </a:graphic>
          </wp:inline>
        </w:drawing>
      </w:r>
    </w:p>
    <w:p w14:paraId="06E532CE" w14:textId="77777777" w:rsidR="001017B0" w:rsidRDefault="001017B0"/>
    <w:p w14:paraId="6D45EDEE" w14:textId="77777777" w:rsidR="001017B0" w:rsidRPr="001017B0" w:rsidRDefault="001017B0" w:rsidP="001017B0">
      <w:pPr>
        <w:rPr>
          <w:b/>
          <w:bCs/>
        </w:rPr>
      </w:pPr>
      <w:r w:rsidRPr="001017B0">
        <w:rPr>
          <w:b/>
          <w:bCs/>
        </w:rPr>
        <w:t>第五章 关键质量属性评估与物理数据层设计</w:t>
      </w:r>
    </w:p>
    <w:p w14:paraId="2EC5B61A" w14:textId="77777777" w:rsidR="001017B0" w:rsidRPr="001017B0" w:rsidRDefault="001017B0" w:rsidP="001017B0">
      <w:r w:rsidRPr="001017B0">
        <w:t>软件体系结构的优劣必须通过非功能性指标（质量属性）的评估来判定。本章基于经典的 </w:t>
      </w:r>
      <w:r w:rsidRPr="001017B0">
        <w:rPr>
          <w:b/>
          <w:bCs/>
        </w:rPr>
        <w:t>质量属性效用树（Utility Tree）</w:t>
      </w:r>
      <w:r w:rsidRPr="001017B0">
        <w:t> 评估模型，结合</w:t>
      </w:r>
      <w:r w:rsidRPr="001017B0">
        <w:rPr>
          <w:b/>
          <w:bCs/>
        </w:rPr>
        <w:t>底层数据仓库物理模型设计</w:t>
      </w:r>
      <w:r w:rsidRPr="001017B0">
        <w:t>，剖析系统如何实现可用性、性能与伸缩性。</w:t>
      </w:r>
    </w:p>
    <w:p w14:paraId="71E7D9FC" w14:textId="77777777" w:rsidR="001017B0" w:rsidRPr="001017B0" w:rsidRDefault="001017B0" w:rsidP="001017B0">
      <w:pPr>
        <w:rPr>
          <w:b/>
          <w:bCs/>
        </w:rPr>
      </w:pPr>
      <w:r w:rsidRPr="001017B0">
        <w:rPr>
          <w:b/>
          <w:bCs/>
        </w:rPr>
        <w:t>5.1 质量属性效用树与数据仓库模型</w:t>
      </w:r>
    </w:p>
    <w:p w14:paraId="66A290E1" w14:textId="77777777" w:rsidR="001017B0" w:rsidRPr="001017B0" w:rsidRDefault="001017B0" w:rsidP="001017B0">
      <w:r w:rsidRPr="001017B0">
        <w:t>为实现高效的系统质量属性评估，我们将大作业涉及的非功能性约束划分为**开发态“内部质量”</w:t>
      </w:r>
      <w:r w:rsidRPr="001017B0">
        <w:rPr>
          <w:b/>
          <w:bCs/>
        </w:rPr>
        <w:t>与</w:t>
      </w:r>
      <w:r w:rsidRPr="001017B0">
        <w:t>运行态“外部质量”**两大部分：</w:t>
      </w:r>
    </w:p>
    <w:p w14:paraId="5D9CD012" w14:textId="2A90F36F" w:rsidR="001017B0" w:rsidRDefault="001017B0">
      <w:r>
        <w:rPr>
          <w:noProof/>
        </w:rPr>
        <w:drawing>
          <wp:inline distT="0" distB="0" distL="0" distR="0" wp14:anchorId="15D7AB0A" wp14:editId="2CCFB551">
            <wp:extent cx="5274310" cy="2000250"/>
            <wp:effectExtent l="0" t="0" r="2540" b="0"/>
            <wp:docPr id="1997494437"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494437" name="图片 1" descr="图示&#10;&#10;AI 生成的内容可能不正确。"/>
                    <pic:cNvPicPr/>
                  </pic:nvPicPr>
                  <pic:blipFill>
                    <a:blip r:embed="rId15"/>
                    <a:stretch>
                      <a:fillRect/>
                    </a:stretch>
                  </pic:blipFill>
                  <pic:spPr>
                    <a:xfrm>
                      <a:off x="0" y="0"/>
                      <a:ext cx="5274310" cy="2000250"/>
                    </a:xfrm>
                    <a:prstGeom prst="rect">
                      <a:avLst/>
                    </a:prstGeom>
                  </pic:spPr>
                </pic:pic>
              </a:graphicData>
            </a:graphic>
          </wp:inline>
        </w:drawing>
      </w:r>
    </w:p>
    <w:p w14:paraId="392782A1" w14:textId="77777777" w:rsidR="001017B0" w:rsidRDefault="001017B0"/>
    <w:p w14:paraId="1EFB947E" w14:textId="77777777" w:rsidR="001017B0" w:rsidRPr="001017B0" w:rsidRDefault="001017B0" w:rsidP="001017B0">
      <w:pPr>
        <w:rPr>
          <w:b/>
          <w:bCs/>
        </w:rPr>
      </w:pPr>
      <w:r w:rsidRPr="001017B0">
        <w:rPr>
          <w:b/>
          <w:bCs/>
        </w:rPr>
        <w:t xml:space="preserve">5.2.0 数据共享与持久化仓库物理结构设计 ( </w:t>
      </w:r>
      <w:proofErr w:type="spellStart"/>
      <w:r w:rsidRPr="001017B0">
        <w:rPr>
          <w:b/>
          <w:bCs/>
        </w:rPr>
        <w:t>init.sql</w:t>
      </w:r>
      <w:proofErr w:type="spellEnd"/>
      <w:r w:rsidRPr="001017B0">
        <w:rPr>
          <w:b/>
          <w:bCs/>
        </w:rPr>
        <w:t xml:space="preserve"> 级绑定 )</w:t>
      </w:r>
    </w:p>
    <w:p w14:paraId="347C71D4" w14:textId="77777777" w:rsidR="001017B0" w:rsidRPr="001017B0" w:rsidRDefault="001017B0" w:rsidP="001017B0">
      <w:r w:rsidRPr="001017B0">
        <w:t>系统的“中心仓库风格”底层是由具体的数据库物理字段支撑的。物理结构设计如何直接决定体系结构性能和可用性表现：</w:t>
      </w:r>
    </w:p>
    <w:p w14:paraId="25279381" w14:textId="77777777" w:rsidR="001017B0" w:rsidRPr="001017B0" w:rsidRDefault="001017B0" w:rsidP="001017B0">
      <w:pPr>
        <w:numPr>
          <w:ilvl w:val="0"/>
          <w:numId w:val="12"/>
        </w:numPr>
      </w:pPr>
      <w:r w:rsidRPr="001017B0">
        <w:rPr>
          <w:b/>
          <w:bCs/>
        </w:rPr>
        <w:t>Timeline 历史消息表设计 (</w:t>
      </w:r>
      <w:proofErr w:type="spellStart"/>
      <w:r w:rsidRPr="001017B0">
        <w:rPr>
          <w:b/>
          <w:bCs/>
        </w:rPr>
        <w:t>timeline_history</w:t>
      </w:r>
      <w:proofErr w:type="spellEnd"/>
      <w:r w:rsidRPr="001017B0">
        <w:rPr>
          <w:b/>
          <w:bCs/>
        </w:rPr>
        <w:t>)</w:t>
      </w:r>
      <w:r w:rsidRPr="001017B0">
        <w:t>：</w:t>
      </w:r>
      <w:r w:rsidRPr="001017B0">
        <w:br/>
        <w:t>为了承载增量 Timeline 拉取并加速慢 I/O 查询，本表的设计包含：</w:t>
      </w:r>
    </w:p>
    <w:p w14:paraId="7A528C42" w14:textId="77777777" w:rsidR="001017B0" w:rsidRPr="001017B0" w:rsidRDefault="001017B0" w:rsidP="001017B0">
      <w:pPr>
        <w:numPr>
          <w:ilvl w:val="1"/>
          <w:numId w:val="12"/>
        </w:numPr>
      </w:pPr>
      <w:proofErr w:type="spellStart"/>
      <w:r w:rsidRPr="001017B0">
        <w:t>msg_id</w:t>
      </w:r>
      <w:proofErr w:type="spellEnd"/>
      <w:r w:rsidRPr="001017B0">
        <w:t>：采用</w:t>
      </w:r>
      <w:r w:rsidRPr="001017B0">
        <w:rPr>
          <w:b/>
          <w:bCs/>
        </w:rPr>
        <w:t xml:space="preserve">雪花算法生成的 64 位 </w:t>
      </w:r>
      <w:proofErr w:type="spellStart"/>
      <w:r w:rsidRPr="001017B0">
        <w:rPr>
          <w:b/>
          <w:bCs/>
        </w:rPr>
        <w:t>BigInt</w:t>
      </w:r>
      <w:proofErr w:type="spellEnd"/>
      <w:r w:rsidRPr="001017B0">
        <w:t>，作为表的主键和</w:t>
      </w:r>
      <w:r w:rsidRPr="001017B0">
        <w:rPr>
          <w:b/>
          <w:bCs/>
        </w:rPr>
        <w:t>聚簇索引（Clustered Index）</w:t>
      </w:r>
      <w:r w:rsidRPr="001017B0">
        <w:t xml:space="preserve">。主键单调递增的特性保证了 </w:t>
      </w:r>
      <w:proofErr w:type="spellStart"/>
      <w:r w:rsidRPr="001017B0">
        <w:t>InnoDB</w:t>
      </w:r>
      <w:proofErr w:type="spellEnd"/>
      <w:r w:rsidRPr="001017B0">
        <w:t xml:space="preserve"> 写入</w:t>
      </w:r>
      <w:proofErr w:type="gramStart"/>
      <w:r w:rsidRPr="001017B0">
        <w:t>时数据页</w:t>
      </w:r>
      <w:proofErr w:type="gramEnd"/>
      <w:r w:rsidRPr="001017B0">
        <w:t>的顺序排列，彻底规避了索引页分裂的 I/O 开销。</w:t>
      </w:r>
    </w:p>
    <w:p w14:paraId="4BDBBC5B" w14:textId="77777777" w:rsidR="001017B0" w:rsidRPr="001017B0" w:rsidRDefault="001017B0" w:rsidP="001017B0">
      <w:pPr>
        <w:numPr>
          <w:ilvl w:val="1"/>
          <w:numId w:val="12"/>
        </w:numPr>
      </w:pPr>
      <w:r w:rsidRPr="001017B0">
        <w:t xml:space="preserve">where </w:t>
      </w:r>
      <w:proofErr w:type="spellStart"/>
      <w:r w:rsidRPr="001017B0">
        <w:t>msg_id</w:t>
      </w:r>
      <w:proofErr w:type="spellEnd"/>
      <w:r w:rsidRPr="001017B0">
        <w:t xml:space="preserve"> &gt; </w:t>
      </w:r>
      <w:proofErr w:type="spellStart"/>
      <w:r w:rsidRPr="001017B0">
        <w:t>last_sync_id</w:t>
      </w:r>
      <w:proofErr w:type="spellEnd"/>
      <w:r w:rsidRPr="001017B0">
        <w:t xml:space="preserve"> limit 100：增量同步可以直接基于聚簇索引进行范围扫描，执行速度控制在 10ms 以内。</w:t>
      </w:r>
    </w:p>
    <w:p w14:paraId="47D5DCFA" w14:textId="77777777" w:rsidR="001017B0" w:rsidRPr="001017B0" w:rsidRDefault="001017B0" w:rsidP="001017B0">
      <w:pPr>
        <w:numPr>
          <w:ilvl w:val="1"/>
          <w:numId w:val="12"/>
        </w:numPr>
      </w:pPr>
      <w:r w:rsidRPr="001017B0">
        <w:rPr>
          <w:i/>
          <w:iCs/>
        </w:rPr>
        <w:t>字段结构</w:t>
      </w:r>
      <w:r w:rsidRPr="001017B0">
        <w:t>：sender_id (INT), receiver_id (INT), msg_content (VARCHAR(2048)), send_time (TIMESTAMP)。</w:t>
      </w:r>
    </w:p>
    <w:p w14:paraId="728B4E90" w14:textId="77777777" w:rsidR="001017B0" w:rsidRPr="001017B0" w:rsidRDefault="001017B0" w:rsidP="001017B0">
      <w:pPr>
        <w:numPr>
          <w:ilvl w:val="0"/>
          <w:numId w:val="12"/>
        </w:numPr>
      </w:pPr>
      <w:r w:rsidRPr="001017B0">
        <w:rPr>
          <w:b/>
          <w:bCs/>
        </w:rPr>
        <w:t>在线状态网关的 Redis 路由哈希设计 (</w:t>
      </w:r>
      <w:proofErr w:type="spellStart"/>
      <w:r w:rsidRPr="001017B0">
        <w:rPr>
          <w:b/>
          <w:bCs/>
        </w:rPr>
        <w:t>user:route</w:t>
      </w:r>
      <w:proofErr w:type="spellEnd"/>
      <w:r w:rsidRPr="001017B0">
        <w:rPr>
          <w:b/>
          <w:bCs/>
        </w:rPr>
        <w:t>)</w:t>
      </w:r>
      <w:r w:rsidRPr="001017B0">
        <w:t>：</w:t>
      </w:r>
    </w:p>
    <w:p w14:paraId="6551F228" w14:textId="77777777" w:rsidR="001017B0" w:rsidRPr="001017B0" w:rsidRDefault="001017B0" w:rsidP="001017B0">
      <w:pPr>
        <w:numPr>
          <w:ilvl w:val="1"/>
          <w:numId w:val="12"/>
        </w:numPr>
      </w:pPr>
      <w:r w:rsidRPr="001017B0">
        <w:rPr>
          <w:i/>
          <w:iCs/>
        </w:rPr>
        <w:t>数据结构</w:t>
      </w:r>
      <w:r w:rsidRPr="001017B0">
        <w:t>：Redis Hash，以 </w:t>
      </w:r>
      <w:proofErr w:type="spellStart"/>
      <w:r w:rsidRPr="001017B0">
        <w:t>user:route</w:t>
      </w:r>
      <w:proofErr w:type="spellEnd"/>
      <w:r w:rsidRPr="001017B0">
        <w:t> 作为统一的 Key，内部字段为 </w:t>
      </w:r>
      <w:proofErr w:type="spellStart"/>
      <w:r w:rsidRPr="001017B0">
        <w:t>user_id</w:t>
      </w:r>
      <w:proofErr w:type="spellEnd"/>
      <w:r w:rsidRPr="001017B0">
        <w:t> →→ </w:t>
      </w:r>
      <w:proofErr w:type="spellStart"/>
      <w:r w:rsidRPr="001017B0">
        <w:t>server_address</w:t>
      </w:r>
      <w:proofErr w:type="spellEnd"/>
      <w:r w:rsidRPr="001017B0">
        <w:t xml:space="preserve"> (</w:t>
      </w:r>
      <w:proofErr w:type="spellStart"/>
      <w:r w:rsidRPr="001017B0">
        <w:t>ip:port</w:t>
      </w:r>
      <w:proofErr w:type="spellEnd"/>
      <w:r w:rsidRPr="001017B0">
        <w:t>)。</w:t>
      </w:r>
    </w:p>
    <w:p w14:paraId="13C3CE83" w14:textId="77777777" w:rsidR="001017B0" w:rsidRPr="001017B0" w:rsidRDefault="001017B0" w:rsidP="001017B0">
      <w:pPr>
        <w:numPr>
          <w:ilvl w:val="1"/>
          <w:numId w:val="12"/>
        </w:numPr>
      </w:pPr>
      <w:r w:rsidRPr="001017B0">
        <w:t xml:space="preserve">各 </w:t>
      </w:r>
      <w:proofErr w:type="spellStart"/>
      <w:r w:rsidRPr="001017B0">
        <w:t>ChatServer</w:t>
      </w:r>
      <w:proofErr w:type="spellEnd"/>
      <w:r w:rsidRPr="001017B0">
        <w:t xml:space="preserve"> 节点作为共享仓库的客户端。在用户登录时通过 Redis 事务写入该项；用户断开连接时，由心跳监测机制从 Hash 表中移除。以此保证 O(1)</w:t>
      </w:r>
      <w:r w:rsidRPr="001017B0">
        <w:rPr>
          <w:i/>
          <w:iCs/>
        </w:rPr>
        <w:t>O</w:t>
      </w:r>
      <w:r w:rsidRPr="001017B0">
        <w:t>(1) 时间复杂度内的跨物理节点寻址定位。</w:t>
      </w:r>
    </w:p>
    <w:p w14:paraId="3F1B2A38" w14:textId="77777777" w:rsidR="001017B0" w:rsidRPr="001017B0" w:rsidRDefault="001017B0" w:rsidP="001017B0">
      <w:pPr>
        <w:rPr>
          <w:b/>
          <w:bCs/>
        </w:rPr>
      </w:pPr>
      <w:r w:rsidRPr="001017B0">
        <w:rPr>
          <w:b/>
          <w:bCs/>
        </w:rPr>
        <w:t>5.2 外部质量属性场景评估（基于三要素模型）</w:t>
      </w:r>
    </w:p>
    <w:p w14:paraId="102F72A0" w14:textId="77777777" w:rsidR="001017B0" w:rsidRPr="001017B0" w:rsidRDefault="001017B0" w:rsidP="001017B0">
      <w:r w:rsidRPr="001017B0">
        <w:t>本节严格采用【激励 (Stimulus) - 环境 (Environment) - 响应 (Response)】的三要素结构，对系统的动态运行质量进行结构化评估。</w:t>
      </w:r>
    </w:p>
    <w:p w14:paraId="074D1428" w14:textId="77777777" w:rsidR="001017B0" w:rsidRPr="001017B0" w:rsidRDefault="001017B0" w:rsidP="001017B0">
      <w:pPr>
        <w:rPr>
          <w:b/>
          <w:bCs/>
        </w:rPr>
      </w:pPr>
      <w:r w:rsidRPr="001017B0">
        <w:rPr>
          <w:b/>
          <w:bCs/>
        </w:rPr>
        <w:t>5.2.1 可用性（Availability）与可靠性（Reliability）评估</w:t>
      </w:r>
    </w:p>
    <w:p w14:paraId="330B0691" w14:textId="77777777" w:rsidR="001017B0" w:rsidRPr="001017B0" w:rsidRDefault="001017B0" w:rsidP="001017B0">
      <w:pPr>
        <w:numPr>
          <w:ilvl w:val="0"/>
          <w:numId w:val="13"/>
        </w:numPr>
      </w:pPr>
      <w:r w:rsidRPr="001017B0">
        <w:rPr>
          <w:b/>
          <w:bCs/>
        </w:rPr>
        <w:t>评估情景 1：移动网络切换导致物理套接字连接瞬断</w:t>
      </w:r>
    </w:p>
    <w:p w14:paraId="4907BFD1" w14:textId="77777777" w:rsidR="001017B0" w:rsidRPr="001017B0" w:rsidRDefault="001017B0" w:rsidP="001017B0">
      <w:pPr>
        <w:numPr>
          <w:ilvl w:val="1"/>
          <w:numId w:val="13"/>
        </w:numPr>
      </w:pPr>
      <w:r w:rsidRPr="001017B0">
        <w:rPr>
          <w:b/>
          <w:bCs/>
        </w:rPr>
        <w:t>激励 (Stimulus)</w:t>
      </w:r>
      <w:r w:rsidRPr="001017B0">
        <w:t>：底层 TCP 连接突然发生瞬断，发生局部网络黑洞。</w:t>
      </w:r>
    </w:p>
    <w:p w14:paraId="49569848" w14:textId="77777777" w:rsidR="001017B0" w:rsidRPr="001017B0" w:rsidRDefault="001017B0" w:rsidP="001017B0">
      <w:pPr>
        <w:numPr>
          <w:ilvl w:val="1"/>
          <w:numId w:val="13"/>
        </w:numPr>
      </w:pPr>
      <w:r w:rsidRPr="001017B0">
        <w:rPr>
          <w:b/>
          <w:bCs/>
        </w:rPr>
        <w:t>环境 (Environment)</w:t>
      </w:r>
      <w:r w:rsidRPr="001017B0">
        <w:t>：系统处于</w:t>
      </w:r>
      <w:proofErr w:type="gramStart"/>
      <w:r w:rsidRPr="001017B0">
        <w:t>高频单聊交互</w:t>
      </w:r>
      <w:proofErr w:type="gramEnd"/>
      <w:r w:rsidRPr="001017B0">
        <w:t>的活跃运行状态下，客户端已发送消息但未收到物理套接字抛出的断开事件。</w:t>
      </w:r>
    </w:p>
    <w:p w14:paraId="1A1CD674" w14:textId="77777777" w:rsidR="001017B0" w:rsidRPr="001017B0" w:rsidRDefault="001017B0" w:rsidP="001017B0">
      <w:pPr>
        <w:numPr>
          <w:ilvl w:val="1"/>
          <w:numId w:val="13"/>
        </w:numPr>
      </w:pPr>
      <w:r w:rsidRPr="001017B0">
        <w:rPr>
          <w:b/>
          <w:bCs/>
        </w:rPr>
        <w:t>响应 (Response)</w:t>
      </w:r>
      <w:r w:rsidRPr="001017B0">
        <w:t>：</w:t>
      </w:r>
    </w:p>
    <w:p w14:paraId="5F5BE0E1" w14:textId="77777777" w:rsidR="001017B0" w:rsidRPr="001017B0" w:rsidRDefault="001017B0" w:rsidP="001017B0">
      <w:pPr>
        <w:numPr>
          <w:ilvl w:val="2"/>
          <w:numId w:val="13"/>
        </w:numPr>
      </w:pPr>
      <w:r w:rsidRPr="001017B0">
        <w:t>客户端 </w:t>
      </w:r>
      <w:proofErr w:type="spellStart"/>
      <w:r w:rsidRPr="001017B0">
        <w:t>IMClient</w:t>
      </w:r>
      <w:proofErr w:type="spellEnd"/>
      <w:r w:rsidRPr="001017B0">
        <w:t> 的 </w:t>
      </w:r>
      <w:proofErr w:type="spellStart"/>
      <w:r w:rsidRPr="001017B0">
        <w:t>pendingSendAckMap</w:t>
      </w:r>
      <w:proofErr w:type="spellEnd"/>
      <w:r w:rsidRPr="001017B0">
        <w:t>_ </w:t>
      </w:r>
      <w:proofErr w:type="gramStart"/>
      <w:r w:rsidRPr="001017B0">
        <w:t>维持该待确认</w:t>
      </w:r>
      <w:proofErr w:type="gramEnd"/>
      <w:r w:rsidRPr="001017B0">
        <w:t>消息（源码见 imclient.cpp）。</w:t>
      </w:r>
    </w:p>
    <w:p w14:paraId="62CEEF2E" w14:textId="77777777" w:rsidR="001017B0" w:rsidRPr="001017B0" w:rsidRDefault="001017B0" w:rsidP="001017B0">
      <w:pPr>
        <w:numPr>
          <w:ilvl w:val="2"/>
          <w:numId w:val="13"/>
        </w:numPr>
      </w:pPr>
      <w:r w:rsidRPr="001017B0">
        <w:t>应用层心跳重传定时器（每 3 秒检测一次）触发重传机制。</w:t>
      </w:r>
    </w:p>
    <w:p w14:paraId="37BA9094" w14:textId="77777777" w:rsidR="001017B0" w:rsidRPr="001017B0" w:rsidRDefault="001017B0" w:rsidP="001017B0">
      <w:pPr>
        <w:numPr>
          <w:ilvl w:val="2"/>
          <w:numId w:val="13"/>
        </w:numPr>
      </w:pPr>
      <w:r w:rsidRPr="001017B0">
        <w:t>服务</w:t>
      </w:r>
      <w:proofErr w:type="gramStart"/>
      <w:r w:rsidRPr="001017B0">
        <w:t>端利用</w:t>
      </w:r>
      <w:proofErr w:type="gramEnd"/>
      <w:r w:rsidRPr="001017B0">
        <w:t>去重滑动窗口丢弃重复数据包，但向发送方返回确认 ACK（源码见 chatservice.cpp）。</w:t>
      </w:r>
    </w:p>
    <w:p w14:paraId="0B494194" w14:textId="77777777" w:rsidR="001017B0" w:rsidRPr="001017B0" w:rsidRDefault="001017B0" w:rsidP="001017B0">
      <w:pPr>
        <w:numPr>
          <w:ilvl w:val="2"/>
          <w:numId w:val="13"/>
        </w:numPr>
      </w:pPr>
      <w:r w:rsidRPr="001017B0">
        <w:t>确保了消息“At-Least-Once”可靠投递，在网络恢复后自动补发。</w:t>
      </w:r>
    </w:p>
    <w:p w14:paraId="14658D01" w14:textId="77777777" w:rsidR="001017B0" w:rsidRPr="001017B0" w:rsidRDefault="001017B0" w:rsidP="001017B0">
      <w:pPr>
        <w:numPr>
          <w:ilvl w:val="0"/>
          <w:numId w:val="13"/>
        </w:numPr>
      </w:pPr>
      <w:r w:rsidRPr="001017B0">
        <w:rPr>
          <w:b/>
          <w:bCs/>
        </w:rPr>
        <w:t>评估情景 2：Docker 容器冷启动时依赖关系未就绪</w:t>
      </w:r>
    </w:p>
    <w:p w14:paraId="16DF28B9" w14:textId="77777777" w:rsidR="001017B0" w:rsidRPr="001017B0" w:rsidRDefault="001017B0" w:rsidP="001017B0">
      <w:pPr>
        <w:numPr>
          <w:ilvl w:val="1"/>
          <w:numId w:val="13"/>
        </w:numPr>
      </w:pPr>
      <w:r w:rsidRPr="001017B0">
        <w:rPr>
          <w:b/>
          <w:bCs/>
        </w:rPr>
        <w:t>激励 (Stimulus)</w:t>
      </w:r>
      <w:r w:rsidRPr="001017B0">
        <w:t>：</w:t>
      </w:r>
      <w:proofErr w:type="spellStart"/>
      <w:r w:rsidRPr="001017B0">
        <w:t>ChatServer</w:t>
      </w:r>
      <w:proofErr w:type="spellEnd"/>
      <w:r w:rsidRPr="001017B0">
        <w:t xml:space="preserve"> 服务容器率先拉起，而 MySQL 容器尚在</w:t>
      </w:r>
      <w:proofErr w:type="gramStart"/>
      <w:r w:rsidRPr="001017B0">
        <w:t>进行建表初始化</w:t>
      </w:r>
      <w:proofErr w:type="gramEnd"/>
      <w:r w:rsidRPr="001017B0">
        <w:t>，物理连接建立失败。</w:t>
      </w:r>
    </w:p>
    <w:p w14:paraId="0A29EE05" w14:textId="77777777" w:rsidR="001017B0" w:rsidRPr="001017B0" w:rsidRDefault="001017B0" w:rsidP="001017B0">
      <w:pPr>
        <w:numPr>
          <w:ilvl w:val="1"/>
          <w:numId w:val="13"/>
        </w:numPr>
      </w:pPr>
      <w:r w:rsidRPr="001017B0">
        <w:rPr>
          <w:b/>
          <w:bCs/>
        </w:rPr>
        <w:t>环境 (Environment)</w:t>
      </w:r>
      <w:r w:rsidRPr="001017B0">
        <w:t>：系统一键部署冷启动初始化阶段。</w:t>
      </w:r>
    </w:p>
    <w:p w14:paraId="059CDAC3" w14:textId="77777777" w:rsidR="001017B0" w:rsidRPr="001017B0" w:rsidRDefault="001017B0" w:rsidP="001017B0">
      <w:pPr>
        <w:numPr>
          <w:ilvl w:val="1"/>
          <w:numId w:val="13"/>
        </w:numPr>
      </w:pPr>
      <w:r w:rsidRPr="001017B0">
        <w:rPr>
          <w:b/>
          <w:bCs/>
        </w:rPr>
        <w:t>响应 (Response)</w:t>
      </w:r>
      <w:r w:rsidRPr="001017B0">
        <w:t>：</w:t>
      </w:r>
    </w:p>
    <w:p w14:paraId="6D810D01" w14:textId="77777777" w:rsidR="001017B0" w:rsidRPr="001017B0" w:rsidRDefault="001017B0" w:rsidP="001017B0">
      <w:pPr>
        <w:numPr>
          <w:ilvl w:val="2"/>
          <w:numId w:val="13"/>
        </w:numPr>
      </w:pPr>
      <w:r w:rsidRPr="001017B0">
        <w:t>自</w:t>
      </w:r>
      <w:proofErr w:type="gramStart"/>
      <w:r w:rsidRPr="001017B0">
        <w:t>研</w:t>
      </w:r>
      <w:proofErr w:type="gramEnd"/>
      <w:r w:rsidRPr="001017B0">
        <w:t>连接池 </w:t>
      </w:r>
      <w:proofErr w:type="spellStart"/>
      <w:r w:rsidRPr="001017B0">
        <w:t>ConnectionPool</w:t>
      </w:r>
      <w:proofErr w:type="spellEnd"/>
      <w:r w:rsidRPr="001017B0">
        <w:t> 拦截初始化错误，使服务</w:t>
      </w:r>
      <w:proofErr w:type="gramStart"/>
      <w:r w:rsidRPr="001017B0">
        <w:t>不</w:t>
      </w:r>
      <w:proofErr w:type="gramEnd"/>
      <w:r w:rsidRPr="001017B0">
        <w:t>崩溃。</w:t>
      </w:r>
    </w:p>
    <w:p w14:paraId="0ADCD8FA" w14:textId="77777777" w:rsidR="001017B0" w:rsidRPr="001017B0" w:rsidRDefault="001017B0" w:rsidP="001017B0">
      <w:pPr>
        <w:numPr>
          <w:ilvl w:val="2"/>
          <w:numId w:val="13"/>
        </w:numPr>
      </w:pPr>
      <w:r w:rsidRPr="001017B0">
        <w:t>业务线程获取连接时触发 Lazy Reconnect，前置执行 </w:t>
      </w:r>
      <w:proofErr w:type="spellStart"/>
      <w:r w:rsidRPr="001017B0">
        <w:t>mysql_ping</w:t>
      </w:r>
      <w:proofErr w:type="spellEnd"/>
      <w:r w:rsidRPr="001017B0">
        <w:t>()，若连接已死，后台毫秒级自愈重连。</w:t>
      </w:r>
    </w:p>
    <w:p w14:paraId="557C9ACD" w14:textId="77777777" w:rsidR="001017B0" w:rsidRPr="001017B0" w:rsidRDefault="001017B0" w:rsidP="001017B0">
      <w:pPr>
        <w:numPr>
          <w:ilvl w:val="2"/>
          <w:numId w:val="13"/>
        </w:numPr>
      </w:pPr>
      <w:r w:rsidRPr="001017B0">
        <w:t>保障了系统的抗抖动可用性，消除了严格的容器启动顺序限制。</w:t>
      </w:r>
    </w:p>
    <w:p w14:paraId="284B9C37" w14:textId="77777777" w:rsidR="001017B0" w:rsidRPr="001017B0" w:rsidRDefault="001017B0" w:rsidP="001017B0">
      <w:pPr>
        <w:rPr>
          <w:b/>
          <w:bCs/>
        </w:rPr>
      </w:pPr>
      <w:r w:rsidRPr="001017B0">
        <w:rPr>
          <w:b/>
          <w:bCs/>
        </w:rPr>
        <w:lastRenderedPageBreak/>
        <w:t>5.2.2 性能（Performance）评估</w:t>
      </w:r>
    </w:p>
    <w:p w14:paraId="77B4B97A" w14:textId="77777777" w:rsidR="001017B0" w:rsidRPr="001017B0" w:rsidRDefault="001017B0" w:rsidP="001017B0">
      <w:pPr>
        <w:numPr>
          <w:ilvl w:val="0"/>
          <w:numId w:val="14"/>
        </w:numPr>
      </w:pPr>
      <w:r w:rsidRPr="001017B0">
        <w:rPr>
          <w:b/>
          <w:bCs/>
        </w:rPr>
        <w:t>评估情景 3：晚间高频聊天高峰，海量用户同时在线发送即时消息</w:t>
      </w:r>
    </w:p>
    <w:p w14:paraId="6B3C72CE" w14:textId="77777777" w:rsidR="001017B0" w:rsidRPr="001017B0" w:rsidRDefault="001017B0" w:rsidP="001017B0">
      <w:pPr>
        <w:numPr>
          <w:ilvl w:val="1"/>
          <w:numId w:val="14"/>
        </w:numPr>
      </w:pPr>
      <w:r w:rsidRPr="001017B0">
        <w:rPr>
          <w:b/>
          <w:bCs/>
        </w:rPr>
        <w:t>激励 (Stimulus)</w:t>
      </w:r>
      <w:r w:rsidRPr="001017B0">
        <w:t>：单节点遭遇每秒数万条的并发消息写入。</w:t>
      </w:r>
    </w:p>
    <w:p w14:paraId="090D41D9" w14:textId="77777777" w:rsidR="001017B0" w:rsidRPr="001017B0" w:rsidRDefault="001017B0" w:rsidP="001017B0">
      <w:pPr>
        <w:numPr>
          <w:ilvl w:val="1"/>
          <w:numId w:val="14"/>
        </w:numPr>
      </w:pPr>
      <w:r w:rsidRPr="001017B0">
        <w:rPr>
          <w:b/>
          <w:bCs/>
        </w:rPr>
        <w:t>环境 (Environment)</w:t>
      </w:r>
      <w:r w:rsidRPr="001017B0">
        <w:t>：服务器网络 I/O 资源与 CPU 占用处于高负载状态。</w:t>
      </w:r>
    </w:p>
    <w:p w14:paraId="5CA3E2CB" w14:textId="77777777" w:rsidR="001017B0" w:rsidRPr="001017B0" w:rsidRDefault="001017B0" w:rsidP="001017B0">
      <w:pPr>
        <w:numPr>
          <w:ilvl w:val="1"/>
          <w:numId w:val="14"/>
        </w:numPr>
      </w:pPr>
      <w:r w:rsidRPr="001017B0">
        <w:rPr>
          <w:b/>
          <w:bCs/>
        </w:rPr>
        <w:t>响应 (Response)</w:t>
      </w:r>
      <w:r w:rsidRPr="001017B0">
        <w:t>：</w:t>
      </w:r>
    </w:p>
    <w:p w14:paraId="16407218" w14:textId="77777777" w:rsidR="001017B0" w:rsidRPr="001017B0" w:rsidRDefault="001017B0" w:rsidP="001017B0">
      <w:pPr>
        <w:numPr>
          <w:ilvl w:val="2"/>
          <w:numId w:val="14"/>
        </w:numPr>
      </w:pPr>
      <w:r w:rsidRPr="001017B0">
        <w:t xml:space="preserve">网络层 ChatServer.cpp 主线程 </w:t>
      </w:r>
      <w:proofErr w:type="spellStart"/>
      <w:r w:rsidRPr="001017B0">
        <w:t>Epoll</w:t>
      </w:r>
      <w:proofErr w:type="spellEnd"/>
      <w:r w:rsidRPr="001017B0">
        <w:t xml:space="preserve"> Reactor 无阻塞读取数据包，立即指派给工作线程池，主网络循环从不执行任何阻塞磁盘的操作。</w:t>
      </w:r>
    </w:p>
    <w:p w14:paraId="4165CF39" w14:textId="77777777" w:rsidR="001017B0" w:rsidRPr="001017B0" w:rsidRDefault="001017B0" w:rsidP="001017B0">
      <w:pPr>
        <w:numPr>
          <w:ilvl w:val="2"/>
          <w:numId w:val="14"/>
        </w:numPr>
      </w:pPr>
      <w:r w:rsidRPr="001017B0">
        <w:t xml:space="preserve">业务层将待存盘消息写入 Redis 内存 </w:t>
      </w:r>
      <w:proofErr w:type="spellStart"/>
      <w:r w:rsidRPr="001017B0">
        <w:t>ZSet</w:t>
      </w:r>
      <w:proofErr w:type="spellEnd"/>
      <w:r w:rsidRPr="001017B0">
        <w:t>（缓存最新 100 条）并向客户端直接回复确认包（延迟小于 50ms）。</w:t>
      </w:r>
    </w:p>
    <w:p w14:paraId="79CB82A3" w14:textId="77777777" w:rsidR="001017B0" w:rsidRPr="001017B0" w:rsidRDefault="001017B0" w:rsidP="001017B0">
      <w:pPr>
        <w:numPr>
          <w:ilvl w:val="2"/>
          <w:numId w:val="14"/>
        </w:numPr>
      </w:pPr>
      <w:r w:rsidRPr="001017B0">
        <w:t>异步落盘</w:t>
      </w:r>
      <w:proofErr w:type="gramStart"/>
      <w:r w:rsidRPr="001017B0">
        <w:t>线程池从无锁</w:t>
      </w:r>
      <w:proofErr w:type="gramEnd"/>
      <w:r w:rsidRPr="001017B0">
        <w:t>队列中 Pop 消息并批量写入 MySQL，将慢速磁盘写操作与核心业务流物理隔离。</w:t>
      </w:r>
    </w:p>
    <w:p w14:paraId="0F5FAB9E" w14:textId="77777777" w:rsidR="001017B0" w:rsidRPr="001017B0" w:rsidRDefault="001017B0" w:rsidP="001017B0">
      <w:pPr>
        <w:numPr>
          <w:ilvl w:val="0"/>
          <w:numId w:val="14"/>
        </w:numPr>
      </w:pPr>
      <w:r w:rsidRPr="001017B0">
        <w:rPr>
          <w:b/>
          <w:bCs/>
        </w:rPr>
        <w:t>评估情景 4：客户端在线拉取离线历史消息</w:t>
      </w:r>
    </w:p>
    <w:p w14:paraId="64477E60" w14:textId="77777777" w:rsidR="001017B0" w:rsidRPr="001017B0" w:rsidRDefault="001017B0" w:rsidP="001017B0">
      <w:pPr>
        <w:numPr>
          <w:ilvl w:val="1"/>
          <w:numId w:val="14"/>
        </w:numPr>
      </w:pPr>
      <w:r w:rsidRPr="001017B0">
        <w:rPr>
          <w:b/>
          <w:bCs/>
        </w:rPr>
        <w:t>激励 (Stimulus)</w:t>
      </w:r>
      <w:r w:rsidRPr="001017B0">
        <w:t>：用户上线并发出增量同步历史消息的拉取请求。</w:t>
      </w:r>
    </w:p>
    <w:p w14:paraId="25C808A3" w14:textId="77777777" w:rsidR="001017B0" w:rsidRPr="001017B0" w:rsidRDefault="001017B0" w:rsidP="001017B0">
      <w:pPr>
        <w:numPr>
          <w:ilvl w:val="1"/>
          <w:numId w:val="14"/>
        </w:numPr>
      </w:pPr>
      <w:r w:rsidRPr="001017B0">
        <w:rPr>
          <w:b/>
          <w:bCs/>
        </w:rPr>
        <w:t>环境 (Environment)</w:t>
      </w:r>
      <w:r w:rsidRPr="001017B0">
        <w:t>：用户刚登录的短暂初始化状态。</w:t>
      </w:r>
    </w:p>
    <w:p w14:paraId="06000DF0" w14:textId="77777777" w:rsidR="001017B0" w:rsidRPr="001017B0" w:rsidRDefault="001017B0" w:rsidP="001017B0">
      <w:pPr>
        <w:numPr>
          <w:ilvl w:val="1"/>
          <w:numId w:val="14"/>
        </w:numPr>
      </w:pPr>
      <w:r w:rsidRPr="001017B0">
        <w:rPr>
          <w:b/>
          <w:bCs/>
        </w:rPr>
        <w:t>响应 (Response)</w:t>
      </w:r>
      <w:r w:rsidRPr="001017B0">
        <w:t>：</w:t>
      </w:r>
    </w:p>
    <w:p w14:paraId="4B2376EB" w14:textId="77777777" w:rsidR="001017B0" w:rsidRPr="001017B0" w:rsidRDefault="001017B0" w:rsidP="001017B0">
      <w:pPr>
        <w:numPr>
          <w:ilvl w:val="2"/>
          <w:numId w:val="14"/>
        </w:numPr>
      </w:pPr>
      <w:r w:rsidRPr="001017B0">
        <w:t>客户端上送本地已知的最大消息序列号 </w:t>
      </w:r>
      <w:proofErr w:type="spellStart"/>
      <w:r w:rsidRPr="001017B0">
        <w:t>msg_id</w:t>
      </w:r>
      <w:proofErr w:type="spellEnd"/>
      <w:r w:rsidRPr="001017B0">
        <w:t>。</w:t>
      </w:r>
    </w:p>
    <w:p w14:paraId="2A960132" w14:textId="77777777" w:rsidR="001017B0" w:rsidRPr="001017B0" w:rsidRDefault="001017B0" w:rsidP="001017B0">
      <w:pPr>
        <w:numPr>
          <w:ilvl w:val="2"/>
          <w:numId w:val="14"/>
        </w:numPr>
      </w:pPr>
      <w:r w:rsidRPr="001017B0">
        <w:t xml:space="preserve">服务端基于 Redis </w:t>
      </w:r>
      <w:proofErr w:type="spellStart"/>
      <w:r w:rsidRPr="001017B0">
        <w:t>ZSet</w:t>
      </w:r>
      <w:proofErr w:type="spellEnd"/>
      <w:r w:rsidRPr="001017B0">
        <w:t xml:space="preserve"> 执行 O(</w:t>
      </w:r>
      <w:proofErr w:type="spellStart"/>
      <w:r w:rsidRPr="001017B0">
        <w:t>log</w:t>
      </w:r>
      <w:r w:rsidRPr="001017B0">
        <w:rPr>
          <w:rFonts w:ascii="Cambria Math" w:hAnsi="Cambria Math" w:cs="Cambria Math"/>
        </w:rPr>
        <w:t>⁡</w:t>
      </w:r>
      <w:r w:rsidRPr="001017B0">
        <w:t>N+M</w:t>
      </w:r>
      <w:proofErr w:type="spellEnd"/>
      <w:r w:rsidRPr="001017B0">
        <w:t>)</w:t>
      </w:r>
      <w:r w:rsidRPr="001017B0">
        <w:rPr>
          <w:i/>
          <w:iCs/>
        </w:rPr>
        <w:t>O</w:t>
      </w:r>
      <w:r w:rsidRPr="001017B0">
        <w:t>(</w:t>
      </w:r>
      <w:proofErr w:type="spellStart"/>
      <w:r w:rsidRPr="001017B0">
        <w:t>log</w:t>
      </w:r>
      <w:r w:rsidRPr="001017B0">
        <w:rPr>
          <w:i/>
          <w:iCs/>
        </w:rPr>
        <w:t>N</w:t>
      </w:r>
      <w:r w:rsidRPr="001017B0">
        <w:t>+</w:t>
      </w:r>
      <w:r w:rsidRPr="001017B0">
        <w:rPr>
          <w:i/>
          <w:iCs/>
        </w:rPr>
        <w:t>M</w:t>
      </w:r>
      <w:proofErr w:type="spellEnd"/>
      <w:r w:rsidRPr="001017B0">
        <w:t>) 的增量区间截取，毫秒级返还数据。</w:t>
      </w:r>
    </w:p>
    <w:p w14:paraId="57B89D40" w14:textId="77777777" w:rsidR="001017B0" w:rsidRPr="001017B0" w:rsidRDefault="001017B0" w:rsidP="001017B0">
      <w:pPr>
        <w:numPr>
          <w:ilvl w:val="2"/>
          <w:numId w:val="14"/>
        </w:numPr>
      </w:pPr>
      <w:r w:rsidRPr="001017B0">
        <w:t>避免了全量扫描 MySQL 的慢 SQL 查询风暴，保障了服务器高峰期的吞吐量。</w:t>
      </w:r>
    </w:p>
    <w:p w14:paraId="60758208" w14:textId="77777777" w:rsidR="001017B0" w:rsidRPr="001017B0" w:rsidRDefault="001017B0" w:rsidP="001017B0">
      <w:pPr>
        <w:rPr>
          <w:b/>
          <w:bCs/>
        </w:rPr>
      </w:pPr>
      <w:r w:rsidRPr="001017B0">
        <w:rPr>
          <w:b/>
          <w:bCs/>
        </w:rPr>
        <w:t>5.2.3 安全性（Security）评估</w:t>
      </w:r>
    </w:p>
    <w:p w14:paraId="170A4852" w14:textId="77777777" w:rsidR="001017B0" w:rsidRPr="001017B0" w:rsidRDefault="001017B0" w:rsidP="001017B0">
      <w:pPr>
        <w:numPr>
          <w:ilvl w:val="0"/>
          <w:numId w:val="15"/>
        </w:numPr>
      </w:pPr>
      <w:r w:rsidRPr="001017B0">
        <w:rPr>
          <w:b/>
          <w:bCs/>
        </w:rPr>
        <w:t>评估情景 5：外部非法客户端恶意伪造协议包尝试冒充其他用户发送消息</w:t>
      </w:r>
    </w:p>
    <w:p w14:paraId="00853C59" w14:textId="77777777" w:rsidR="001017B0" w:rsidRPr="001017B0" w:rsidRDefault="001017B0" w:rsidP="001017B0">
      <w:pPr>
        <w:numPr>
          <w:ilvl w:val="1"/>
          <w:numId w:val="15"/>
        </w:numPr>
      </w:pPr>
      <w:r w:rsidRPr="001017B0">
        <w:rPr>
          <w:b/>
          <w:bCs/>
        </w:rPr>
        <w:t>激励 (Stimulus)</w:t>
      </w:r>
      <w:r w:rsidRPr="001017B0">
        <w:t xml:space="preserve">：收到含有虚假 </w:t>
      </w:r>
      <w:proofErr w:type="spellStart"/>
      <w:r w:rsidRPr="001017B0">
        <w:t>UserID</w:t>
      </w:r>
      <w:proofErr w:type="spellEnd"/>
      <w:r w:rsidRPr="001017B0">
        <w:t xml:space="preserve"> 身份的即时消息 </w:t>
      </w:r>
      <w:proofErr w:type="spellStart"/>
      <w:r w:rsidRPr="001017B0">
        <w:t>Protobuf</w:t>
      </w:r>
      <w:proofErr w:type="spellEnd"/>
      <w:r w:rsidRPr="001017B0">
        <w:t xml:space="preserve"> 载荷。</w:t>
      </w:r>
    </w:p>
    <w:p w14:paraId="1268CB8C" w14:textId="77777777" w:rsidR="001017B0" w:rsidRPr="001017B0" w:rsidRDefault="001017B0" w:rsidP="001017B0">
      <w:pPr>
        <w:numPr>
          <w:ilvl w:val="1"/>
          <w:numId w:val="15"/>
        </w:numPr>
      </w:pPr>
      <w:r w:rsidRPr="001017B0">
        <w:rPr>
          <w:b/>
          <w:bCs/>
        </w:rPr>
        <w:t>环境 (Environment)</w:t>
      </w:r>
      <w:r w:rsidRPr="001017B0">
        <w:t>：运行中的公网网络接入。</w:t>
      </w:r>
    </w:p>
    <w:p w14:paraId="59556997" w14:textId="77777777" w:rsidR="001017B0" w:rsidRPr="001017B0" w:rsidRDefault="001017B0" w:rsidP="001017B0">
      <w:pPr>
        <w:numPr>
          <w:ilvl w:val="1"/>
          <w:numId w:val="15"/>
        </w:numPr>
      </w:pPr>
      <w:r w:rsidRPr="001017B0">
        <w:rPr>
          <w:b/>
          <w:bCs/>
        </w:rPr>
        <w:t>响应 (Response)</w:t>
      </w:r>
      <w:r w:rsidRPr="001017B0">
        <w:t>：</w:t>
      </w:r>
    </w:p>
    <w:p w14:paraId="3CC09FE2" w14:textId="77777777" w:rsidR="001017B0" w:rsidRPr="001017B0" w:rsidRDefault="001017B0" w:rsidP="001017B0">
      <w:pPr>
        <w:numPr>
          <w:ilvl w:val="2"/>
          <w:numId w:val="15"/>
        </w:numPr>
      </w:pPr>
      <w:r w:rsidRPr="001017B0">
        <w:t>网关层通过 Nginx 拦截非法的底层套接字输入。</w:t>
      </w:r>
    </w:p>
    <w:p w14:paraId="44C270FA" w14:textId="77777777" w:rsidR="001017B0" w:rsidRPr="001017B0" w:rsidRDefault="001017B0" w:rsidP="001017B0">
      <w:pPr>
        <w:numPr>
          <w:ilvl w:val="2"/>
          <w:numId w:val="15"/>
        </w:numPr>
      </w:pPr>
      <w:r w:rsidRPr="001017B0">
        <w:t>业务层 chatservice.cpp 中的 </w:t>
      </w:r>
      <w:proofErr w:type="spellStart"/>
      <w:r w:rsidRPr="001017B0">
        <w:t>MsgHandler</w:t>
      </w:r>
      <w:proofErr w:type="spellEnd"/>
      <w:r w:rsidRPr="001017B0">
        <w:t> 对每一个消息</w:t>
      </w:r>
      <w:proofErr w:type="gramStart"/>
      <w:r w:rsidRPr="001017B0">
        <w:t>包执行</w:t>
      </w:r>
      <w:proofErr w:type="gramEnd"/>
      <w:r w:rsidRPr="001017B0">
        <w:t xml:space="preserve"> Session Token 鉴权校验。</w:t>
      </w:r>
      <w:proofErr w:type="gramStart"/>
      <w:r w:rsidRPr="001017B0">
        <w:t>若鉴权</w:t>
      </w:r>
      <w:proofErr w:type="gramEnd"/>
      <w:r w:rsidRPr="001017B0">
        <w:t>不匹配，立即单向关闭物理套接字，并将异常行为记入安全审计日志。</w:t>
      </w:r>
    </w:p>
    <w:p w14:paraId="421CEC00" w14:textId="77777777" w:rsidR="001017B0" w:rsidRPr="001017B0" w:rsidRDefault="001017B0" w:rsidP="001017B0">
      <w:pPr>
        <w:rPr>
          <w:b/>
          <w:bCs/>
        </w:rPr>
      </w:pPr>
      <w:r w:rsidRPr="001017B0">
        <w:rPr>
          <w:b/>
          <w:bCs/>
        </w:rPr>
        <w:t>5.3 内部质量属性场景评估</w:t>
      </w:r>
    </w:p>
    <w:p w14:paraId="6A968CEC" w14:textId="77777777" w:rsidR="001017B0" w:rsidRPr="001017B0" w:rsidRDefault="001017B0" w:rsidP="001017B0">
      <w:r w:rsidRPr="001017B0">
        <w:t>本节针对开发态的静态代码结构进行评估。</w:t>
      </w:r>
    </w:p>
    <w:p w14:paraId="2CA91A2B" w14:textId="77777777" w:rsidR="001017B0" w:rsidRPr="001017B0" w:rsidRDefault="001017B0" w:rsidP="001017B0">
      <w:pPr>
        <w:numPr>
          <w:ilvl w:val="0"/>
          <w:numId w:val="16"/>
        </w:numPr>
      </w:pPr>
      <w:r w:rsidRPr="001017B0">
        <w:rPr>
          <w:b/>
          <w:bCs/>
        </w:rPr>
        <w:t>评估情景 6：可重用性（Reusability）</w:t>
      </w:r>
    </w:p>
    <w:p w14:paraId="6E5DB4B1" w14:textId="77777777" w:rsidR="001017B0" w:rsidRPr="001017B0" w:rsidRDefault="001017B0" w:rsidP="001017B0">
      <w:pPr>
        <w:numPr>
          <w:ilvl w:val="1"/>
          <w:numId w:val="16"/>
        </w:numPr>
      </w:pPr>
      <w:r w:rsidRPr="001017B0">
        <w:rPr>
          <w:b/>
          <w:bCs/>
        </w:rPr>
        <w:t>描述</w:t>
      </w:r>
      <w:r w:rsidRPr="001017B0">
        <w:t>：系统在演进迭代过程中，通信协议经常面临扩充和变更，但核心的网络打包和反序列化代码不能频繁修改。</w:t>
      </w:r>
    </w:p>
    <w:p w14:paraId="1BE9D8AC" w14:textId="77777777" w:rsidR="001017B0" w:rsidRPr="001017B0" w:rsidRDefault="001017B0" w:rsidP="001017B0">
      <w:pPr>
        <w:numPr>
          <w:ilvl w:val="1"/>
          <w:numId w:val="16"/>
        </w:numPr>
      </w:pPr>
      <w:r w:rsidRPr="001017B0">
        <w:rPr>
          <w:b/>
          <w:bCs/>
        </w:rPr>
        <w:t>架构决策</w:t>
      </w:r>
      <w:r w:rsidRPr="001017B0">
        <w:t xml:space="preserve">：系统引入 Google </w:t>
      </w:r>
      <w:proofErr w:type="spellStart"/>
      <w:r w:rsidRPr="001017B0">
        <w:t>Protobuf</w:t>
      </w:r>
      <w:proofErr w:type="spellEnd"/>
      <w:r w:rsidRPr="001017B0">
        <w:t xml:space="preserve"> 作为统一的序列化中间层，并将消息定义文件独立在 proto/ 目录下。</w:t>
      </w:r>
    </w:p>
    <w:p w14:paraId="752A0763" w14:textId="77777777" w:rsidR="001017B0" w:rsidRPr="001017B0" w:rsidRDefault="001017B0" w:rsidP="001017B0">
      <w:pPr>
        <w:numPr>
          <w:ilvl w:val="1"/>
          <w:numId w:val="16"/>
        </w:numPr>
      </w:pPr>
      <w:r w:rsidRPr="001017B0">
        <w:rPr>
          <w:b/>
          <w:bCs/>
        </w:rPr>
        <w:t>结果</w:t>
      </w:r>
      <w:r w:rsidRPr="001017B0">
        <w:t>：新老字段向前向后兼容，客户端与服务端共用相同的 proto 文件，重用率达 100%，显著减少了冗余的编解码逻辑。</w:t>
      </w:r>
    </w:p>
    <w:p w14:paraId="686A570D" w14:textId="77777777" w:rsidR="001017B0" w:rsidRPr="001017B0" w:rsidRDefault="001017B0" w:rsidP="001017B0">
      <w:pPr>
        <w:numPr>
          <w:ilvl w:val="0"/>
          <w:numId w:val="16"/>
        </w:numPr>
      </w:pPr>
      <w:r w:rsidRPr="001017B0">
        <w:rPr>
          <w:b/>
          <w:bCs/>
        </w:rPr>
        <w:t>评估情景 7：可移植性（Portability）</w:t>
      </w:r>
    </w:p>
    <w:p w14:paraId="529A71C0" w14:textId="77777777" w:rsidR="001017B0" w:rsidRPr="001017B0" w:rsidRDefault="001017B0" w:rsidP="001017B0">
      <w:pPr>
        <w:numPr>
          <w:ilvl w:val="1"/>
          <w:numId w:val="16"/>
        </w:numPr>
      </w:pPr>
      <w:r w:rsidRPr="001017B0">
        <w:rPr>
          <w:b/>
          <w:bCs/>
        </w:rPr>
        <w:t>描述</w:t>
      </w:r>
      <w:r w:rsidRPr="001017B0">
        <w:t>：客户端逻辑需要在 Windows 和未来的 macOS 平台无缝部署，而无需为特定平台重写网络套接字接口。</w:t>
      </w:r>
    </w:p>
    <w:p w14:paraId="0A0ABF66" w14:textId="77777777" w:rsidR="001017B0" w:rsidRPr="001017B0" w:rsidRDefault="001017B0" w:rsidP="001017B0">
      <w:pPr>
        <w:numPr>
          <w:ilvl w:val="1"/>
          <w:numId w:val="16"/>
        </w:numPr>
      </w:pPr>
      <w:r w:rsidRPr="001017B0">
        <w:rPr>
          <w:b/>
          <w:bCs/>
        </w:rPr>
        <w:t>架构决策</w:t>
      </w:r>
      <w:r w:rsidRPr="001017B0">
        <w:t>：客户端依托 Qt 6 的跨平台网络框架，通过 </w:t>
      </w:r>
      <w:proofErr w:type="spellStart"/>
      <w:r w:rsidRPr="001017B0">
        <w:t>QTcpSocket</w:t>
      </w:r>
      <w:proofErr w:type="spellEnd"/>
      <w:r w:rsidRPr="001017B0">
        <w:t> 完成了平台差异的封装隔离。</w:t>
      </w:r>
    </w:p>
    <w:p w14:paraId="595D6E11" w14:textId="77777777" w:rsidR="001017B0" w:rsidRPr="001017B0" w:rsidRDefault="001017B0" w:rsidP="001017B0">
      <w:pPr>
        <w:numPr>
          <w:ilvl w:val="1"/>
          <w:numId w:val="16"/>
        </w:numPr>
      </w:pPr>
      <w:r w:rsidRPr="001017B0">
        <w:rPr>
          <w:b/>
          <w:bCs/>
        </w:rPr>
        <w:t>结果</w:t>
      </w:r>
      <w:r w:rsidRPr="001017B0">
        <w:t>：实现了完全的平台无关性，通过了在 MSVC 编译器下的本地静态链</w:t>
      </w:r>
      <w:r w:rsidRPr="001017B0">
        <w:lastRenderedPageBreak/>
        <w:t>接编译，具备了优异的可移植性。</w:t>
      </w:r>
    </w:p>
    <w:p w14:paraId="70545CFC" w14:textId="77777777" w:rsidR="001017B0" w:rsidRPr="001017B0" w:rsidRDefault="001017B0" w:rsidP="001017B0">
      <w:pPr>
        <w:numPr>
          <w:ilvl w:val="0"/>
          <w:numId w:val="16"/>
        </w:numPr>
      </w:pPr>
      <w:r w:rsidRPr="001017B0">
        <w:rPr>
          <w:b/>
          <w:bCs/>
        </w:rPr>
        <w:t>评估情景 8：可测试性（Testability）</w:t>
      </w:r>
    </w:p>
    <w:p w14:paraId="6F803571" w14:textId="77777777" w:rsidR="001017B0" w:rsidRPr="001017B0" w:rsidRDefault="001017B0" w:rsidP="001017B0">
      <w:pPr>
        <w:numPr>
          <w:ilvl w:val="1"/>
          <w:numId w:val="16"/>
        </w:numPr>
      </w:pPr>
      <w:r w:rsidRPr="001017B0">
        <w:rPr>
          <w:b/>
          <w:bCs/>
        </w:rPr>
        <w:t>描述</w:t>
      </w:r>
      <w:r w:rsidRPr="001017B0">
        <w:t>：需要在没有物理 MySQL 数据库的环境下，对 </w:t>
      </w:r>
      <w:proofErr w:type="spellStart"/>
      <w:r w:rsidRPr="001017B0">
        <w:t>ChatService</w:t>
      </w:r>
      <w:proofErr w:type="spellEnd"/>
      <w:r w:rsidRPr="001017B0">
        <w:t> 里的</w:t>
      </w:r>
      <w:proofErr w:type="gramStart"/>
      <w:r w:rsidRPr="001017B0">
        <w:t>单聊群聊消息</w:t>
      </w:r>
      <w:proofErr w:type="gramEnd"/>
      <w:r w:rsidRPr="001017B0">
        <w:t>转发路由进行单元测试。</w:t>
      </w:r>
    </w:p>
    <w:p w14:paraId="248F20AC" w14:textId="77777777" w:rsidR="001017B0" w:rsidRPr="001017B0" w:rsidRDefault="001017B0" w:rsidP="001017B0">
      <w:pPr>
        <w:numPr>
          <w:ilvl w:val="1"/>
          <w:numId w:val="16"/>
        </w:numPr>
      </w:pPr>
      <w:r w:rsidRPr="001017B0">
        <w:rPr>
          <w:b/>
          <w:bCs/>
        </w:rPr>
        <w:t>架构决策</w:t>
      </w:r>
      <w:r w:rsidRPr="001017B0">
        <w:t>：采用依赖倒置与接口隔离设计。数据库驱动模块封装为独立的数据访问层（DAL）。</w:t>
      </w:r>
    </w:p>
    <w:p w14:paraId="21E51A43" w14:textId="77777777" w:rsidR="001017B0" w:rsidRPr="001017B0" w:rsidRDefault="001017B0" w:rsidP="001017B0">
      <w:pPr>
        <w:numPr>
          <w:ilvl w:val="1"/>
          <w:numId w:val="16"/>
        </w:numPr>
      </w:pPr>
      <w:r w:rsidRPr="001017B0">
        <w:rPr>
          <w:b/>
          <w:bCs/>
        </w:rPr>
        <w:t>结果</w:t>
      </w:r>
      <w:r w:rsidRPr="001017B0">
        <w:t>：测试人员可以通过 Mock 对象轻松模拟 MySQL 连接池 of 返回结果，极大地提升了服务</w:t>
      </w:r>
      <w:proofErr w:type="gramStart"/>
      <w:r w:rsidRPr="001017B0">
        <w:t>端业务</w:t>
      </w:r>
      <w:proofErr w:type="gramEnd"/>
      <w:r w:rsidRPr="001017B0">
        <w:t>逻辑的可独立测试性。</w:t>
      </w:r>
    </w:p>
    <w:p w14:paraId="513E4A29" w14:textId="77777777" w:rsidR="001017B0" w:rsidRDefault="001017B0" w:rsidP="001017B0">
      <w:pPr>
        <w:rPr>
          <w:b/>
          <w:bCs/>
        </w:rPr>
      </w:pPr>
    </w:p>
    <w:p w14:paraId="3DA9B0DA" w14:textId="77777777" w:rsidR="001017B0" w:rsidRDefault="001017B0" w:rsidP="001017B0">
      <w:pPr>
        <w:rPr>
          <w:b/>
          <w:bCs/>
        </w:rPr>
      </w:pPr>
    </w:p>
    <w:p w14:paraId="1AA3D6B7" w14:textId="5DAFD5CB" w:rsidR="001017B0" w:rsidRPr="001017B0" w:rsidRDefault="001017B0" w:rsidP="001017B0">
      <w:pPr>
        <w:rPr>
          <w:b/>
          <w:bCs/>
        </w:rPr>
      </w:pPr>
      <w:r w:rsidRPr="001017B0">
        <w:rPr>
          <w:b/>
          <w:bCs/>
        </w:rPr>
        <w:t>第六章 总结与</w:t>
      </w:r>
      <w:proofErr w:type="gramStart"/>
      <w:r w:rsidRPr="001017B0">
        <w:rPr>
          <w:b/>
          <w:bCs/>
        </w:rPr>
        <w:t>微服务</w:t>
      </w:r>
      <w:proofErr w:type="gramEnd"/>
      <w:r w:rsidRPr="001017B0">
        <w:rPr>
          <w:b/>
          <w:bCs/>
        </w:rPr>
        <w:t>架构演进展望</w:t>
      </w:r>
    </w:p>
    <w:p w14:paraId="1A70F08B" w14:textId="77777777" w:rsidR="001017B0" w:rsidRPr="001017B0" w:rsidRDefault="001017B0" w:rsidP="001017B0">
      <w:pPr>
        <w:rPr>
          <w:b/>
          <w:bCs/>
        </w:rPr>
      </w:pPr>
      <w:r w:rsidRPr="001017B0">
        <w:rPr>
          <w:b/>
          <w:bCs/>
        </w:rPr>
        <w:t>6.1 本文工作总结</w:t>
      </w:r>
    </w:p>
    <w:p w14:paraId="79C8B19A" w14:textId="77777777" w:rsidR="001017B0" w:rsidRPr="001017B0" w:rsidRDefault="001017B0" w:rsidP="001017B0">
      <w:r w:rsidRPr="001017B0">
        <w:t xml:space="preserve">本报告对基于 C++ </w:t>
      </w:r>
      <w:proofErr w:type="spellStart"/>
      <w:r w:rsidRPr="001017B0">
        <w:t>Epoll</w:t>
      </w:r>
      <w:proofErr w:type="spellEnd"/>
      <w:r w:rsidRPr="001017B0">
        <w:t xml:space="preserve"> 与 Qt 6 的分布式即时通讯系统 </w:t>
      </w:r>
      <w:proofErr w:type="spellStart"/>
      <w:r w:rsidRPr="001017B0">
        <w:t>Simple_IMChat</w:t>
      </w:r>
      <w:proofErr w:type="spellEnd"/>
      <w:r w:rsidRPr="001017B0">
        <w:t> 进行了全方位的体系结构建模与质量属性评估。系统的核心价值在于：</w:t>
      </w:r>
    </w:p>
    <w:p w14:paraId="23524820" w14:textId="77777777" w:rsidR="001017B0" w:rsidRPr="001017B0" w:rsidRDefault="001017B0" w:rsidP="001017B0">
      <w:pPr>
        <w:numPr>
          <w:ilvl w:val="0"/>
          <w:numId w:val="17"/>
        </w:numPr>
      </w:pPr>
      <w:r w:rsidRPr="001017B0">
        <w:rPr>
          <w:b/>
          <w:bCs/>
        </w:rPr>
        <w:t>混合体系结构风格的成功实践</w:t>
      </w:r>
      <w:r w:rsidRPr="001017B0">
        <w:t>：巧妙融合了 C/S、分层、Reactor 与 Redis Pub/Sub 事件驱动、共享仓库等多种风格，使系统能够同时满足高并发、松耦合和横向扩展的需求。</w:t>
      </w:r>
    </w:p>
    <w:p w14:paraId="26A5ABC0" w14:textId="77777777" w:rsidR="001017B0" w:rsidRPr="001017B0" w:rsidRDefault="001017B0" w:rsidP="001017B0">
      <w:pPr>
        <w:numPr>
          <w:ilvl w:val="0"/>
          <w:numId w:val="17"/>
        </w:numPr>
      </w:pPr>
      <w:r w:rsidRPr="001017B0">
        <w:rPr>
          <w:b/>
          <w:bCs/>
        </w:rPr>
        <w:t>4+1 视图的多维建模</w:t>
      </w:r>
      <w:r w:rsidRPr="001017B0">
        <w:t>：通过详实的逻辑、过程、物理等视图，清晰呈现了多节点通信、双向可靠 ACK 机制和异步存盘流程，证明了系统设计的严谨性。</w:t>
      </w:r>
    </w:p>
    <w:p w14:paraId="3CBA9A19" w14:textId="77777777" w:rsidR="001017B0" w:rsidRPr="001017B0" w:rsidRDefault="001017B0" w:rsidP="001017B0">
      <w:pPr>
        <w:numPr>
          <w:ilvl w:val="0"/>
          <w:numId w:val="17"/>
        </w:numPr>
      </w:pPr>
      <w:r w:rsidRPr="001017B0">
        <w:rPr>
          <w:b/>
          <w:bCs/>
        </w:rPr>
        <w:t>对齐课程大纲的质量评估</w:t>
      </w:r>
      <w:r w:rsidRPr="001017B0">
        <w:t>：将质量属性划分为外部动态质量与内部静态质量，并结合底层 Timeline 与状态网关数据模型设计，严格应用情景三要素（激励-环境-响应）完成了定性推演。</w:t>
      </w:r>
    </w:p>
    <w:p w14:paraId="5DB69782" w14:textId="77777777" w:rsidR="001017B0" w:rsidRPr="001017B0" w:rsidRDefault="001017B0" w:rsidP="001017B0">
      <w:pPr>
        <w:rPr>
          <w:b/>
          <w:bCs/>
        </w:rPr>
      </w:pPr>
      <w:r w:rsidRPr="001017B0">
        <w:rPr>
          <w:b/>
          <w:bCs/>
        </w:rPr>
        <w:t>6.2 体系结构的未来演进：面向</w:t>
      </w:r>
      <w:proofErr w:type="gramStart"/>
      <w:r w:rsidRPr="001017B0">
        <w:rPr>
          <w:b/>
          <w:bCs/>
        </w:rPr>
        <w:t>微服务</w:t>
      </w:r>
      <w:proofErr w:type="gramEnd"/>
      <w:r w:rsidRPr="001017B0">
        <w:rPr>
          <w:b/>
          <w:bCs/>
        </w:rPr>
        <w:t>的重构 ( Microservices )</w:t>
      </w:r>
    </w:p>
    <w:p w14:paraId="40DF3BAE" w14:textId="77777777" w:rsidR="001017B0" w:rsidRPr="001017B0" w:rsidRDefault="001017B0" w:rsidP="001017B0">
      <w:r w:rsidRPr="001017B0">
        <w:t>随着企业级业务的增加，</w:t>
      </w:r>
      <w:proofErr w:type="spellStart"/>
      <w:r w:rsidRPr="001017B0">
        <w:t>ChatServer</w:t>
      </w:r>
      <w:proofErr w:type="spellEnd"/>
      <w:r w:rsidRPr="001017B0">
        <w:t> 作为单体极易因高频业务处理导致 CPU 过载。未来的演进目标是将系统微服务化，其具体的架构重构蓝图如下：</w:t>
      </w:r>
    </w:p>
    <w:p w14:paraId="4F0159CD" w14:textId="77777777" w:rsidR="001017B0" w:rsidRPr="001017B0" w:rsidRDefault="001017B0" w:rsidP="001017B0">
      <w:pPr>
        <w:rPr>
          <w:b/>
          <w:bCs/>
        </w:rPr>
      </w:pPr>
      <w:r w:rsidRPr="001017B0">
        <w:rPr>
          <w:b/>
          <w:bCs/>
        </w:rPr>
        <w:t>6.2.1 引入 API 网关分流机制</w:t>
      </w:r>
    </w:p>
    <w:p w14:paraId="01DEF447" w14:textId="77777777" w:rsidR="001017B0" w:rsidRPr="001017B0" w:rsidRDefault="001017B0" w:rsidP="001017B0">
      <w:r w:rsidRPr="001017B0">
        <w:t>前端请求统一经由 API 网关（如 Kong 或自</w:t>
      </w:r>
      <w:proofErr w:type="gramStart"/>
      <w:r w:rsidRPr="001017B0">
        <w:t>研</w:t>
      </w:r>
      <w:proofErr w:type="gramEnd"/>
      <w:r w:rsidRPr="001017B0">
        <w:t xml:space="preserve"> Nginx Gateway）进行动静分离与连接分流路由：</w:t>
      </w:r>
    </w:p>
    <w:p w14:paraId="614E035C" w14:textId="77777777" w:rsidR="001017B0" w:rsidRPr="001017B0" w:rsidRDefault="001017B0" w:rsidP="001017B0">
      <w:pPr>
        <w:numPr>
          <w:ilvl w:val="0"/>
          <w:numId w:val="18"/>
        </w:numPr>
      </w:pPr>
      <w:r w:rsidRPr="001017B0">
        <w:rPr>
          <w:b/>
          <w:bCs/>
        </w:rPr>
        <w:t>静态与短连接请求</w:t>
      </w:r>
      <w:r w:rsidRPr="001017B0">
        <w:t>：转至前端 UI 静态节点。</w:t>
      </w:r>
    </w:p>
    <w:p w14:paraId="08E3C9C7" w14:textId="77777777" w:rsidR="001017B0" w:rsidRPr="001017B0" w:rsidRDefault="001017B0" w:rsidP="001017B0">
      <w:pPr>
        <w:numPr>
          <w:ilvl w:val="0"/>
          <w:numId w:val="18"/>
        </w:numPr>
      </w:pPr>
      <w:r w:rsidRPr="001017B0">
        <w:rPr>
          <w:b/>
          <w:bCs/>
        </w:rPr>
        <w:t>登录、注册与鉴权请求</w:t>
      </w:r>
      <w:r w:rsidRPr="001017B0">
        <w:t>：通过 API 网关转发给底层的 </w:t>
      </w:r>
      <w:r w:rsidRPr="001017B0">
        <w:rPr>
          <w:b/>
          <w:bCs/>
        </w:rPr>
        <w:t>Auth-Service </w:t>
      </w:r>
      <w:proofErr w:type="gramStart"/>
      <w:r w:rsidRPr="001017B0">
        <w:rPr>
          <w:b/>
          <w:bCs/>
        </w:rPr>
        <w:t>鉴权微服务</w:t>
      </w:r>
      <w:proofErr w:type="gramEnd"/>
      <w:r w:rsidRPr="001017B0">
        <w:t xml:space="preserve">（基于 </w:t>
      </w:r>
      <w:proofErr w:type="spellStart"/>
      <w:r w:rsidRPr="001017B0">
        <w:t>gRPC</w:t>
      </w:r>
      <w:proofErr w:type="spellEnd"/>
      <w:r w:rsidRPr="001017B0">
        <w:t xml:space="preserve"> 长连接）。</w:t>
      </w:r>
    </w:p>
    <w:p w14:paraId="25C08A3F" w14:textId="77777777" w:rsidR="001017B0" w:rsidRPr="001017B0" w:rsidRDefault="001017B0" w:rsidP="001017B0">
      <w:pPr>
        <w:numPr>
          <w:ilvl w:val="0"/>
          <w:numId w:val="18"/>
        </w:numPr>
      </w:pPr>
      <w:r w:rsidRPr="001017B0">
        <w:rPr>
          <w:b/>
          <w:bCs/>
        </w:rPr>
        <w:t>TCP 聊天长连接</w:t>
      </w:r>
      <w:r w:rsidRPr="001017B0">
        <w:t>：分流至 </w:t>
      </w:r>
      <w:r w:rsidRPr="001017B0">
        <w:rPr>
          <w:b/>
          <w:bCs/>
        </w:rPr>
        <w:t xml:space="preserve">Gateway-Service（原 </w:t>
      </w:r>
      <w:proofErr w:type="spellStart"/>
      <w:r w:rsidRPr="001017B0">
        <w:rPr>
          <w:b/>
          <w:bCs/>
        </w:rPr>
        <w:t>ChatServer</w:t>
      </w:r>
      <w:proofErr w:type="spellEnd"/>
      <w:r w:rsidRPr="001017B0">
        <w:rPr>
          <w:b/>
          <w:bCs/>
        </w:rPr>
        <w:t xml:space="preserve"> 退化网关）</w:t>
      </w:r>
      <w:r w:rsidRPr="001017B0">
        <w:t>。网关本身不再执行任何数据库读写或业务判断，仅作为纯套接字长连接维持通道。</w:t>
      </w:r>
    </w:p>
    <w:p w14:paraId="7C7579C3" w14:textId="77777777" w:rsidR="001017B0" w:rsidRDefault="001017B0"/>
    <w:p w14:paraId="1AC6B64F" w14:textId="77777777" w:rsidR="001017B0" w:rsidRPr="001017B0" w:rsidRDefault="001017B0" w:rsidP="001017B0">
      <w:pPr>
        <w:rPr>
          <w:b/>
          <w:bCs/>
        </w:rPr>
      </w:pPr>
      <w:r w:rsidRPr="001017B0">
        <w:rPr>
          <w:b/>
          <w:bCs/>
        </w:rPr>
        <w:t xml:space="preserve">6.2.2 基于 </w:t>
      </w:r>
      <w:proofErr w:type="spellStart"/>
      <w:r w:rsidRPr="001017B0">
        <w:rPr>
          <w:b/>
          <w:bCs/>
        </w:rPr>
        <w:t>gRPC</w:t>
      </w:r>
      <w:proofErr w:type="spellEnd"/>
      <w:r w:rsidRPr="001017B0">
        <w:rPr>
          <w:b/>
          <w:bCs/>
        </w:rPr>
        <w:t xml:space="preserve"> 的</w:t>
      </w:r>
      <w:proofErr w:type="gramStart"/>
      <w:r w:rsidRPr="001017B0">
        <w:rPr>
          <w:b/>
          <w:bCs/>
        </w:rPr>
        <w:t>微服务</w:t>
      </w:r>
      <w:proofErr w:type="gramEnd"/>
      <w:r w:rsidRPr="001017B0">
        <w:rPr>
          <w:b/>
          <w:bCs/>
        </w:rPr>
        <w:t xml:space="preserve">协议契约设计 ( </w:t>
      </w:r>
      <w:proofErr w:type="spellStart"/>
      <w:r w:rsidRPr="001017B0">
        <w:rPr>
          <w:b/>
          <w:bCs/>
        </w:rPr>
        <w:t>Protobuf</w:t>
      </w:r>
      <w:proofErr w:type="spellEnd"/>
      <w:r w:rsidRPr="001017B0">
        <w:rPr>
          <w:b/>
          <w:bCs/>
        </w:rPr>
        <w:t xml:space="preserve"> )</w:t>
      </w:r>
    </w:p>
    <w:p w14:paraId="544CB450" w14:textId="77777777" w:rsidR="001017B0" w:rsidRDefault="001017B0" w:rsidP="001017B0">
      <w:r w:rsidRPr="001017B0">
        <w:t>系统拆分为 </w:t>
      </w:r>
      <w:proofErr w:type="spellStart"/>
      <w:r w:rsidRPr="001017B0">
        <w:t>UserService</w:t>
      </w:r>
      <w:proofErr w:type="spellEnd"/>
      <w:r w:rsidRPr="001017B0">
        <w:t>、</w:t>
      </w:r>
      <w:proofErr w:type="spellStart"/>
      <w:r w:rsidRPr="001017B0">
        <w:t>FriendService</w:t>
      </w:r>
      <w:proofErr w:type="spellEnd"/>
      <w:r w:rsidRPr="001017B0">
        <w:t>、</w:t>
      </w:r>
      <w:proofErr w:type="spellStart"/>
      <w:r w:rsidRPr="001017B0">
        <w:t>GroupService</w:t>
      </w:r>
      <w:proofErr w:type="spellEnd"/>
      <w:r w:rsidRPr="001017B0">
        <w:t> 以及 </w:t>
      </w:r>
      <w:proofErr w:type="spellStart"/>
      <w:r w:rsidRPr="001017B0">
        <w:t>ChatService</w:t>
      </w:r>
      <w:proofErr w:type="spellEnd"/>
      <w:r w:rsidRPr="001017B0">
        <w:t>。</w:t>
      </w:r>
      <w:proofErr w:type="gramStart"/>
      <w:r w:rsidRPr="001017B0">
        <w:t>微服务</w:t>
      </w:r>
      <w:proofErr w:type="gramEnd"/>
      <w:r w:rsidRPr="001017B0">
        <w:t xml:space="preserve">之间采用 </w:t>
      </w:r>
      <w:proofErr w:type="spellStart"/>
      <w:r w:rsidRPr="001017B0">
        <w:t>gRPC</w:t>
      </w:r>
      <w:proofErr w:type="spellEnd"/>
      <w:r w:rsidRPr="001017B0">
        <w:t xml:space="preserve"> 执行强类型的内部 RPC 调用。以下是具体的</w:t>
      </w:r>
      <w:proofErr w:type="gramStart"/>
      <w:r w:rsidRPr="001017B0">
        <w:t>微服务</w:t>
      </w:r>
      <w:proofErr w:type="gramEnd"/>
      <w:r w:rsidRPr="001017B0">
        <w:t>契约定义：</w:t>
      </w:r>
    </w:p>
    <w:tbl>
      <w:tblPr>
        <w:tblStyle w:val="af2"/>
        <w:tblW w:w="0" w:type="auto"/>
        <w:tblLook w:val="04A0" w:firstRow="1" w:lastRow="0" w:firstColumn="1" w:lastColumn="0" w:noHBand="0" w:noVBand="1"/>
      </w:tblPr>
      <w:tblGrid>
        <w:gridCol w:w="8296"/>
      </w:tblGrid>
      <w:tr w:rsidR="001017B0" w14:paraId="6436A522" w14:textId="77777777" w:rsidTr="001017B0">
        <w:tc>
          <w:tcPr>
            <w:tcW w:w="8296" w:type="dxa"/>
          </w:tcPr>
          <w:p w14:paraId="06F5D3FD" w14:textId="77777777" w:rsidR="001017B0" w:rsidRPr="001017B0" w:rsidRDefault="001017B0" w:rsidP="001017B0">
            <w:r w:rsidRPr="001017B0">
              <w:t>syntax = "proto3</w:t>
            </w:r>
            <w:proofErr w:type="gramStart"/>
            <w:r w:rsidRPr="001017B0">
              <w:t>";</w:t>
            </w:r>
            <w:proofErr w:type="gramEnd"/>
          </w:p>
          <w:p w14:paraId="1FD24284" w14:textId="77777777" w:rsidR="001017B0" w:rsidRPr="001017B0" w:rsidRDefault="001017B0" w:rsidP="001017B0"/>
          <w:p w14:paraId="604E7EDE" w14:textId="77777777" w:rsidR="001017B0" w:rsidRPr="001017B0" w:rsidRDefault="001017B0" w:rsidP="001017B0">
            <w:r w:rsidRPr="001017B0">
              <w:t xml:space="preserve">package </w:t>
            </w:r>
            <w:proofErr w:type="spellStart"/>
            <w:proofErr w:type="gramStart"/>
            <w:r w:rsidRPr="001017B0">
              <w:t>im.service</w:t>
            </w:r>
            <w:proofErr w:type="spellEnd"/>
            <w:proofErr w:type="gramEnd"/>
            <w:r w:rsidRPr="001017B0">
              <w:t>;</w:t>
            </w:r>
          </w:p>
          <w:p w14:paraId="3E65FE57" w14:textId="77777777" w:rsidR="001017B0" w:rsidRPr="001017B0" w:rsidRDefault="001017B0" w:rsidP="001017B0"/>
          <w:p w14:paraId="69DB1476" w14:textId="77777777" w:rsidR="001017B0" w:rsidRPr="001017B0" w:rsidRDefault="001017B0" w:rsidP="001017B0">
            <w:r w:rsidRPr="001017B0">
              <w:t>// 1. 用户鉴</w:t>
            </w:r>
            <w:proofErr w:type="gramStart"/>
            <w:r w:rsidRPr="001017B0">
              <w:t>权微服务</w:t>
            </w:r>
            <w:proofErr w:type="gramEnd"/>
            <w:r w:rsidRPr="001017B0">
              <w:t>契约 (Auth &amp; User Service)</w:t>
            </w:r>
          </w:p>
          <w:p w14:paraId="14ACF04D" w14:textId="77777777" w:rsidR="001017B0" w:rsidRPr="001017B0" w:rsidRDefault="001017B0" w:rsidP="001017B0">
            <w:r w:rsidRPr="001017B0">
              <w:t xml:space="preserve">service </w:t>
            </w:r>
            <w:proofErr w:type="spellStart"/>
            <w:r w:rsidRPr="001017B0">
              <w:t>UserService</w:t>
            </w:r>
            <w:proofErr w:type="spellEnd"/>
            <w:r w:rsidRPr="001017B0">
              <w:t xml:space="preserve"> {</w:t>
            </w:r>
          </w:p>
          <w:p w14:paraId="498B6FFF" w14:textId="77777777" w:rsidR="001017B0" w:rsidRPr="001017B0" w:rsidRDefault="001017B0" w:rsidP="001017B0">
            <w:r w:rsidRPr="001017B0">
              <w:t xml:space="preserve">    // 统一账户安全登录校验</w:t>
            </w:r>
          </w:p>
          <w:p w14:paraId="0554620E" w14:textId="77777777" w:rsidR="001017B0" w:rsidRPr="001017B0" w:rsidRDefault="001017B0" w:rsidP="001017B0">
            <w:r w:rsidRPr="001017B0">
              <w:lastRenderedPageBreak/>
              <w:t xml:space="preserve">    </w:t>
            </w:r>
            <w:proofErr w:type="spellStart"/>
            <w:r w:rsidRPr="001017B0">
              <w:t>rpc</w:t>
            </w:r>
            <w:proofErr w:type="spellEnd"/>
            <w:r w:rsidRPr="001017B0">
              <w:t xml:space="preserve"> </w:t>
            </w:r>
            <w:proofErr w:type="spellStart"/>
            <w:r w:rsidRPr="001017B0">
              <w:t>UserLogin</w:t>
            </w:r>
            <w:proofErr w:type="spellEnd"/>
            <w:r w:rsidRPr="001017B0">
              <w:t xml:space="preserve"> (</w:t>
            </w:r>
            <w:proofErr w:type="spellStart"/>
            <w:r w:rsidRPr="001017B0">
              <w:t>LoginRequest</w:t>
            </w:r>
            <w:proofErr w:type="spellEnd"/>
            <w:r w:rsidRPr="001017B0">
              <w:t>) returns (</w:t>
            </w:r>
            <w:proofErr w:type="spellStart"/>
            <w:r w:rsidRPr="001017B0">
              <w:t>LoginResponse</w:t>
            </w:r>
            <w:proofErr w:type="spellEnd"/>
            <w:proofErr w:type="gramStart"/>
            <w:r w:rsidRPr="001017B0">
              <w:t>);</w:t>
            </w:r>
            <w:proofErr w:type="gramEnd"/>
          </w:p>
          <w:p w14:paraId="11427374" w14:textId="77777777" w:rsidR="001017B0" w:rsidRPr="001017B0" w:rsidRDefault="001017B0" w:rsidP="001017B0">
            <w:r w:rsidRPr="001017B0">
              <w:t xml:space="preserve">    // 获取用户路由及最新在线状态</w:t>
            </w:r>
          </w:p>
          <w:p w14:paraId="3D53DDBE" w14:textId="77777777" w:rsidR="001017B0" w:rsidRPr="001017B0" w:rsidRDefault="001017B0" w:rsidP="001017B0">
            <w:r w:rsidRPr="001017B0">
              <w:t xml:space="preserve">    </w:t>
            </w:r>
            <w:proofErr w:type="spellStart"/>
            <w:r w:rsidRPr="001017B0">
              <w:t>rpc</w:t>
            </w:r>
            <w:proofErr w:type="spellEnd"/>
            <w:r w:rsidRPr="001017B0">
              <w:t xml:space="preserve"> GetOnlineRoute (</w:t>
            </w:r>
            <w:proofErr w:type="spellStart"/>
            <w:r w:rsidRPr="001017B0">
              <w:t>RouteRequest</w:t>
            </w:r>
            <w:proofErr w:type="spellEnd"/>
            <w:r w:rsidRPr="001017B0">
              <w:t>) returns (</w:t>
            </w:r>
            <w:proofErr w:type="spellStart"/>
            <w:r w:rsidRPr="001017B0">
              <w:t>RouteResponse</w:t>
            </w:r>
            <w:proofErr w:type="spellEnd"/>
            <w:proofErr w:type="gramStart"/>
            <w:r w:rsidRPr="001017B0">
              <w:t>);</w:t>
            </w:r>
            <w:proofErr w:type="gramEnd"/>
          </w:p>
          <w:p w14:paraId="556E8921" w14:textId="77777777" w:rsidR="001017B0" w:rsidRPr="001017B0" w:rsidRDefault="001017B0" w:rsidP="001017B0">
            <w:r w:rsidRPr="001017B0">
              <w:t>}</w:t>
            </w:r>
          </w:p>
          <w:p w14:paraId="0C8F9F4B" w14:textId="77777777" w:rsidR="001017B0" w:rsidRPr="001017B0" w:rsidRDefault="001017B0" w:rsidP="001017B0"/>
          <w:p w14:paraId="7CDEADB9" w14:textId="77777777" w:rsidR="001017B0" w:rsidRPr="001017B0" w:rsidRDefault="001017B0" w:rsidP="001017B0">
            <w:r w:rsidRPr="001017B0">
              <w:t xml:space="preserve">message </w:t>
            </w:r>
            <w:proofErr w:type="spellStart"/>
            <w:r w:rsidRPr="001017B0">
              <w:t>LoginRequest</w:t>
            </w:r>
            <w:proofErr w:type="spellEnd"/>
            <w:r w:rsidRPr="001017B0">
              <w:t xml:space="preserve"> {</w:t>
            </w:r>
          </w:p>
          <w:p w14:paraId="05BB9C3B" w14:textId="77777777" w:rsidR="001017B0" w:rsidRPr="001017B0" w:rsidRDefault="001017B0" w:rsidP="001017B0">
            <w:r w:rsidRPr="001017B0">
              <w:t xml:space="preserve">    int32 </w:t>
            </w:r>
            <w:proofErr w:type="spellStart"/>
            <w:r w:rsidRPr="001017B0">
              <w:t>user_id</w:t>
            </w:r>
            <w:proofErr w:type="spellEnd"/>
            <w:r w:rsidRPr="001017B0">
              <w:t xml:space="preserve"> = 1;         // 用户唯一ID</w:t>
            </w:r>
          </w:p>
          <w:p w14:paraId="09652707" w14:textId="77777777" w:rsidR="001017B0" w:rsidRPr="001017B0" w:rsidRDefault="001017B0" w:rsidP="001017B0">
            <w:r w:rsidRPr="001017B0">
              <w:t xml:space="preserve">    string password_md5 = 2;   // 密码MD5加盐值</w:t>
            </w:r>
          </w:p>
          <w:p w14:paraId="0896F5BD" w14:textId="77777777" w:rsidR="001017B0" w:rsidRPr="001017B0" w:rsidRDefault="001017B0" w:rsidP="001017B0">
            <w:r w:rsidRPr="001017B0">
              <w:t>}</w:t>
            </w:r>
          </w:p>
          <w:p w14:paraId="225DFDFF" w14:textId="77777777" w:rsidR="001017B0" w:rsidRPr="001017B0" w:rsidRDefault="001017B0" w:rsidP="001017B0"/>
          <w:p w14:paraId="0AE5EB2B" w14:textId="77777777" w:rsidR="001017B0" w:rsidRPr="001017B0" w:rsidRDefault="001017B0" w:rsidP="001017B0">
            <w:r w:rsidRPr="001017B0">
              <w:t xml:space="preserve">message </w:t>
            </w:r>
            <w:proofErr w:type="spellStart"/>
            <w:r w:rsidRPr="001017B0">
              <w:t>LoginResponse</w:t>
            </w:r>
            <w:proofErr w:type="spellEnd"/>
            <w:r w:rsidRPr="001017B0">
              <w:t xml:space="preserve"> {</w:t>
            </w:r>
          </w:p>
          <w:p w14:paraId="317B87B2" w14:textId="77777777" w:rsidR="001017B0" w:rsidRPr="001017B0" w:rsidRDefault="001017B0" w:rsidP="001017B0">
            <w:r w:rsidRPr="001017B0">
              <w:t xml:space="preserve">    bool </w:t>
            </w:r>
            <w:proofErr w:type="spellStart"/>
            <w:r w:rsidRPr="001017B0">
              <w:t>is_success</w:t>
            </w:r>
            <w:proofErr w:type="spellEnd"/>
            <w:r w:rsidRPr="001017B0">
              <w:t xml:space="preserve"> = 1;       // 是否登录成功</w:t>
            </w:r>
          </w:p>
          <w:p w14:paraId="6B117E8B" w14:textId="77777777" w:rsidR="001017B0" w:rsidRPr="001017B0" w:rsidRDefault="001017B0" w:rsidP="001017B0">
            <w:r w:rsidRPr="001017B0">
              <w:t xml:space="preserve">    string </w:t>
            </w:r>
            <w:proofErr w:type="spellStart"/>
            <w:r w:rsidRPr="001017B0">
              <w:t>session_token</w:t>
            </w:r>
            <w:proofErr w:type="spellEnd"/>
            <w:r w:rsidRPr="001017B0">
              <w:t xml:space="preserve"> = 2;  // 运行期Session Token鉴权令牌</w:t>
            </w:r>
          </w:p>
          <w:p w14:paraId="19309442" w14:textId="77777777" w:rsidR="001017B0" w:rsidRPr="001017B0" w:rsidRDefault="001017B0" w:rsidP="001017B0">
            <w:r w:rsidRPr="001017B0">
              <w:t xml:space="preserve">    string </w:t>
            </w:r>
            <w:proofErr w:type="spellStart"/>
            <w:r w:rsidRPr="001017B0">
              <w:t>error_msg</w:t>
            </w:r>
            <w:proofErr w:type="spellEnd"/>
            <w:r w:rsidRPr="001017B0">
              <w:t xml:space="preserve"> = 3;      // 错误提示</w:t>
            </w:r>
          </w:p>
          <w:p w14:paraId="77B461E5" w14:textId="77777777" w:rsidR="001017B0" w:rsidRPr="001017B0" w:rsidRDefault="001017B0" w:rsidP="001017B0">
            <w:r w:rsidRPr="001017B0">
              <w:t>}</w:t>
            </w:r>
          </w:p>
          <w:p w14:paraId="5E1C77B0" w14:textId="77777777" w:rsidR="001017B0" w:rsidRPr="001017B0" w:rsidRDefault="001017B0" w:rsidP="001017B0"/>
          <w:p w14:paraId="0528918E" w14:textId="77777777" w:rsidR="001017B0" w:rsidRPr="001017B0" w:rsidRDefault="001017B0" w:rsidP="001017B0">
            <w:r w:rsidRPr="001017B0">
              <w:t xml:space="preserve">message </w:t>
            </w:r>
            <w:proofErr w:type="spellStart"/>
            <w:r w:rsidRPr="001017B0">
              <w:t>RouteRequest</w:t>
            </w:r>
            <w:proofErr w:type="spellEnd"/>
            <w:r w:rsidRPr="001017B0">
              <w:t xml:space="preserve"> {</w:t>
            </w:r>
          </w:p>
          <w:p w14:paraId="0064964F" w14:textId="77777777" w:rsidR="001017B0" w:rsidRPr="001017B0" w:rsidRDefault="001017B0" w:rsidP="001017B0">
            <w:r w:rsidRPr="001017B0">
              <w:t xml:space="preserve">    int32 </w:t>
            </w:r>
            <w:proofErr w:type="spellStart"/>
            <w:r w:rsidRPr="001017B0">
              <w:t>user_id</w:t>
            </w:r>
            <w:proofErr w:type="spellEnd"/>
            <w:r w:rsidRPr="001017B0">
              <w:t xml:space="preserve"> = </w:t>
            </w:r>
            <w:proofErr w:type="gramStart"/>
            <w:r w:rsidRPr="001017B0">
              <w:t>1;</w:t>
            </w:r>
            <w:proofErr w:type="gramEnd"/>
          </w:p>
          <w:p w14:paraId="2DE6FE23" w14:textId="77777777" w:rsidR="001017B0" w:rsidRPr="001017B0" w:rsidRDefault="001017B0" w:rsidP="001017B0">
            <w:r w:rsidRPr="001017B0">
              <w:t>}</w:t>
            </w:r>
          </w:p>
          <w:p w14:paraId="11B0495B" w14:textId="77777777" w:rsidR="001017B0" w:rsidRPr="001017B0" w:rsidRDefault="001017B0" w:rsidP="001017B0"/>
          <w:p w14:paraId="32FAD23F" w14:textId="77777777" w:rsidR="001017B0" w:rsidRPr="001017B0" w:rsidRDefault="001017B0" w:rsidP="001017B0">
            <w:r w:rsidRPr="001017B0">
              <w:t xml:space="preserve">message </w:t>
            </w:r>
            <w:proofErr w:type="spellStart"/>
            <w:r w:rsidRPr="001017B0">
              <w:t>RouteResponse</w:t>
            </w:r>
            <w:proofErr w:type="spellEnd"/>
            <w:r w:rsidRPr="001017B0">
              <w:t xml:space="preserve"> {</w:t>
            </w:r>
          </w:p>
          <w:p w14:paraId="5B60787A" w14:textId="77777777" w:rsidR="001017B0" w:rsidRPr="001017B0" w:rsidRDefault="001017B0" w:rsidP="001017B0">
            <w:r w:rsidRPr="001017B0">
              <w:t xml:space="preserve">    bool </w:t>
            </w:r>
            <w:proofErr w:type="spellStart"/>
            <w:r w:rsidRPr="001017B0">
              <w:t>is_online</w:t>
            </w:r>
            <w:proofErr w:type="spellEnd"/>
            <w:r w:rsidRPr="001017B0">
              <w:t xml:space="preserve"> = 1;        // 实时在线状态</w:t>
            </w:r>
          </w:p>
          <w:p w14:paraId="1EFAC600" w14:textId="77777777" w:rsidR="001017B0" w:rsidRPr="001017B0" w:rsidRDefault="001017B0" w:rsidP="001017B0">
            <w:r w:rsidRPr="001017B0">
              <w:t xml:space="preserve">    string </w:t>
            </w:r>
            <w:proofErr w:type="spellStart"/>
            <w:r w:rsidRPr="001017B0">
              <w:t>server_host</w:t>
            </w:r>
            <w:proofErr w:type="spellEnd"/>
            <w:r w:rsidRPr="001017B0">
              <w:t xml:space="preserve"> = 2;    // 当前路由到的网关IP地址</w:t>
            </w:r>
          </w:p>
          <w:p w14:paraId="158AB423" w14:textId="77777777" w:rsidR="001017B0" w:rsidRPr="001017B0" w:rsidRDefault="001017B0" w:rsidP="001017B0">
            <w:r w:rsidRPr="001017B0">
              <w:t xml:space="preserve">    int32 </w:t>
            </w:r>
            <w:proofErr w:type="spellStart"/>
            <w:r w:rsidRPr="001017B0">
              <w:t>server_port</w:t>
            </w:r>
            <w:proofErr w:type="spellEnd"/>
            <w:r w:rsidRPr="001017B0">
              <w:t xml:space="preserve"> = 3;     // 物理监听端口</w:t>
            </w:r>
          </w:p>
          <w:p w14:paraId="052D56CB" w14:textId="77777777" w:rsidR="001017B0" w:rsidRPr="001017B0" w:rsidRDefault="001017B0" w:rsidP="001017B0">
            <w:r w:rsidRPr="001017B0">
              <w:t>}</w:t>
            </w:r>
          </w:p>
          <w:p w14:paraId="37676670" w14:textId="77777777" w:rsidR="001017B0" w:rsidRPr="001017B0" w:rsidRDefault="001017B0" w:rsidP="001017B0"/>
          <w:p w14:paraId="14D1B57A" w14:textId="77777777" w:rsidR="001017B0" w:rsidRPr="001017B0" w:rsidRDefault="001017B0" w:rsidP="001017B0">
            <w:r w:rsidRPr="001017B0">
              <w:t>// 2. 社交与好友关系</w:t>
            </w:r>
            <w:proofErr w:type="gramStart"/>
            <w:r w:rsidRPr="001017B0">
              <w:t>微服务</w:t>
            </w:r>
            <w:proofErr w:type="gramEnd"/>
            <w:r w:rsidRPr="001017B0">
              <w:t>契约 (Friend Service)</w:t>
            </w:r>
          </w:p>
          <w:p w14:paraId="4C2BB42E" w14:textId="77777777" w:rsidR="001017B0" w:rsidRPr="001017B0" w:rsidRDefault="001017B0" w:rsidP="001017B0">
            <w:r w:rsidRPr="001017B0">
              <w:t xml:space="preserve">service </w:t>
            </w:r>
            <w:proofErr w:type="spellStart"/>
            <w:r w:rsidRPr="001017B0">
              <w:t>FriendService</w:t>
            </w:r>
            <w:proofErr w:type="spellEnd"/>
            <w:r w:rsidRPr="001017B0">
              <w:t xml:space="preserve"> {</w:t>
            </w:r>
          </w:p>
          <w:p w14:paraId="43AC1EA7" w14:textId="77777777" w:rsidR="001017B0" w:rsidRPr="001017B0" w:rsidRDefault="001017B0" w:rsidP="001017B0">
            <w:r w:rsidRPr="001017B0">
              <w:t xml:space="preserve">    // 处理好友申请</w:t>
            </w:r>
            <w:proofErr w:type="gramStart"/>
            <w:r w:rsidRPr="001017B0">
              <w:t>申请</w:t>
            </w:r>
            <w:proofErr w:type="gramEnd"/>
          </w:p>
          <w:p w14:paraId="3D20D39F" w14:textId="77777777" w:rsidR="001017B0" w:rsidRPr="001017B0" w:rsidRDefault="001017B0" w:rsidP="001017B0">
            <w:r w:rsidRPr="001017B0">
              <w:t xml:space="preserve">    </w:t>
            </w:r>
            <w:proofErr w:type="spellStart"/>
            <w:r w:rsidRPr="001017B0">
              <w:t>rpc</w:t>
            </w:r>
            <w:proofErr w:type="spellEnd"/>
            <w:r w:rsidRPr="001017B0">
              <w:t xml:space="preserve"> </w:t>
            </w:r>
            <w:proofErr w:type="spellStart"/>
            <w:r w:rsidRPr="001017B0">
              <w:t>ApplyFriend</w:t>
            </w:r>
            <w:proofErr w:type="spellEnd"/>
            <w:r w:rsidRPr="001017B0">
              <w:t xml:space="preserve"> (</w:t>
            </w:r>
            <w:proofErr w:type="spellStart"/>
            <w:r w:rsidRPr="001017B0">
              <w:t>ApplyRequest</w:t>
            </w:r>
            <w:proofErr w:type="spellEnd"/>
            <w:r w:rsidRPr="001017B0">
              <w:t>) returns (</w:t>
            </w:r>
            <w:proofErr w:type="spellStart"/>
            <w:r w:rsidRPr="001017B0">
              <w:t>ApplyResponse</w:t>
            </w:r>
            <w:proofErr w:type="spellEnd"/>
            <w:proofErr w:type="gramStart"/>
            <w:r w:rsidRPr="001017B0">
              <w:t>);</w:t>
            </w:r>
            <w:proofErr w:type="gramEnd"/>
          </w:p>
          <w:p w14:paraId="2F634445" w14:textId="77777777" w:rsidR="001017B0" w:rsidRPr="001017B0" w:rsidRDefault="001017B0" w:rsidP="001017B0">
            <w:r w:rsidRPr="001017B0">
              <w:t xml:space="preserve">    // 拉取好友列表</w:t>
            </w:r>
          </w:p>
          <w:p w14:paraId="0E3EC5D0" w14:textId="77777777" w:rsidR="001017B0" w:rsidRPr="001017B0" w:rsidRDefault="001017B0" w:rsidP="001017B0">
            <w:r w:rsidRPr="001017B0">
              <w:t xml:space="preserve">    </w:t>
            </w:r>
            <w:proofErr w:type="spellStart"/>
            <w:r w:rsidRPr="001017B0">
              <w:t>rpc</w:t>
            </w:r>
            <w:proofErr w:type="spellEnd"/>
            <w:r w:rsidRPr="001017B0">
              <w:t xml:space="preserve"> </w:t>
            </w:r>
            <w:proofErr w:type="spellStart"/>
            <w:r w:rsidRPr="001017B0">
              <w:t>GetFriendList</w:t>
            </w:r>
            <w:proofErr w:type="spellEnd"/>
            <w:r w:rsidRPr="001017B0">
              <w:t xml:space="preserve"> (</w:t>
            </w:r>
            <w:proofErr w:type="spellStart"/>
            <w:r w:rsidRPr="001017B0">
              <w:t>ListRequest</w:t>
            </w:r>
            <w:proofErr w:type="spellEnd"/>
            <w:r w:rsidRPr="001017B0">
              <w:t>) returns (</w:t>
            </w:r>
            <w:proofErr w:type="spellStart"/>
            <w:r w:rsidRPr="001017B0">
              <w:t>ListResponse</w:t>
            </w:r>
            <w:proofErr w:type="spellEnd"/>
            <w:proofErr w:type="gramStart"/>
            <w:r w:rsidRPr="001017B0">
              <w:t>);</w:t>
            </w:r>
            <w:proofErr w:type="gramEnd"/>
          </w:p>
          <w:p w14:paraId="19377FA0" w14:textId="77777777" w:rsidR="001017B0" w:rsidRPr="001017B0" w:rsidRDefault="001017B0" w:rsidP="001017B0">
            <w:r w:rsidRPr="001017B0">
              <w:t>}</w:t>
            </w:r>
          </w:p>
          <w:p w14:paraId="0127E669" w14:textId="77777777" w:rsidR="001017B0" w:rsidRPr="001017B0" w:rsidRDefault="001017B0" w:rsidP="001017B0"/>
          <w:p w14:paraId="72BEEFFB" w14:textId="77777777" w:rsidR="001017B0" w:rsidRPr="001017B0" w:rsidRDefault="001017B0" w:rsidP="001017B0">
            <w:r w:rsidRPr="001017B0">
              <w:t xml:space="preserve">message </w:t>
            </w:r>
            <w:proofErr w:type="spellStart"/>
            <w:r w:rsidRPr="001017B0">
              <w:t>ApplyRequest</w:t>
            </w:r>
            <w:proofErr w:type="spellEnd"/>
            <w:r w:rsidRPr="001017B0">
              <w:t xml:space="preserve"> {</w:t>
            </w:r>
          </w:p>
          <w:p w14:paraId="220965F9" w14:textId="77777777" w:rsidR="001017B0" w:rsidRPr="001017B0" w:rsidRDefault="001017B0" w:rsidP="001017B0">
            <w:r w:rsidRPr="001017B0">
              <w:t xml:space="preserve">    int32 </w:t>
            </w:r>
            <w:proofErr w:type="spellStart"/>
            <w:r w:rsidRPr="001017B0">
              <w:t>applicant_id</w:t>
            </w:r>
            <w:proofErr w:type="spellEnd"/>
            <w:r w:rsidRPr="001017B0">
              <w:t xml:space="preserve"> = 1;    // 申请人ID</w:t>
            </w:r>
          </w:p>
          <w:p w14:paraId="5D99D527" w14:textId="77777777" w:rsidR="001017B0" w:rsidRPr="001017B0" w:rsidRDefault="001017B0" w:rsidP="001017B0">
            <w:r w:rsidRPr="001017B0">
              <w:t xml:space="preserve">    int32 </w:t>
            </w:r>
            <w:proofErr w:type="spellStart"/>
            <w:r w:rsidRPr="001017B0">
              <w:t>target_id</w:t>
            </w:r>
            <w:proofErr w:type="spellEnd"/>
            <w:r w:rsidRPr="001017B0">
              <w:t xml:space="preserve"> = 2;       // 被申请人ID</w:t>
            </w:r>
          </w:p>
          <w:p w14:paraId="71930EE2" w14:textId="77777777" w:rsidR="001017B0" w:rsidRPr="001017B0" w:rsidRDefault="001017B0" w:rsidP="001017B0">
            <w:r w:rsidRPr="001017B0">
              <w:t xml:space="preserve">    string </w:t>
            </w:r>
            <w:proofErr w:type="spellStart"/>
            <w:r w:rsidRPr="001017B0">
              <w:t>apply_reason</w:t>
            </w:r>
            <w:proofErr w:type="spellEnd"/>
            <w:r w:rsidRPr="001017B0">
              <w:t xml:space="preserve"> = 3;   // 申请附言</w:t>
            </w:r>
          </w:p>
          <w:p w14:paraId="31AEEC83" w14:textId="77777777" w:rsidR="001017B0" w:rsidRPr="001017B0" w:rsidRDefault="001017B0" w:rsidP="001017B0">
            <w:r w:rsidRPr="001017B0">
              <w:t>}</w:t>
            </w:r>
          </w:p>
          <w:p w14:paraId="1EB43389" w14:textId="77777777" w:rsidR="001017B0" w:rsidRPr="001017B0" w:rsidRDefault="001017B0" w:rsidP="001017B0"/>
          <w:p w14:paraId="0229CF5D" w14:textId="77777777" w:rsidR="001017B0" w:rsidRPr="001017B0" w:rsidRDefault="001017B0" w:rsidP="001017B0">
            <w:r w:rsidRPr="001017B0">
              <w:t xml:space="preserve">message </w:t>
            </w:r>
            <w:proofErr w:type="spellStart"/>
            <w:r w:rsidRPr="001017B0">
              <w:t>ApplyResponse</w:t>
            </w:r>
            <w:proofErr w:type="spellEnd"/>
            <w:r w:rsidRPr="001017B0">
              <w:t xml:space="preserve"> {</w:t>
            </w:r>
          </w:p>
          <w:p w14:paraId="1904C5EE" w14:textId="77777777" w:rsidR="001017B0" w:rsidRPr="001017B0" w:rsidRDefault="001017B0" w:rsidP="001017B0">
            <w:r w:rsidRPr="001017B0">
              <w:t xml:space="preserve">    bool </w:t>
            </w:r>
            <w:proofErr w:type="spellStart"/>
            <w:r w:rsidRPr="001017B0">
              <w:t>is_success</w:t>
            </w:r>
            <w:proofErr w:type="spellEnd"/>
            <w:r w:rsidRPr="001017B0">
              <w:t xml:space="preserve"> = </w:t>
            </w:r>
            <w:proofErr w:type="gramStart"/>
            <w:r w:rsidRPr="001017B0">
              <w:t>1;</w:t>
            </w:r>
            <w:proofErr w:type="gramEnd"/>
          </w:p>
          <w:p w14:paraId="6729F634" w14:textId="77777777" w:rsidR="001017B0" w:rsidRPr="001017B0" w:rsidRDefault="001017B0" w:rsidP="001017B0">
            <w:r w:rsidRPr="001017B0">
              <w:t xml:space="preserve">    string </w:t>
            </w:r>
            <w:proofErr w:type="spellStart"/>
            <w:r w:rsidRPr="001017B0">
              <w:t>error_msg</w:t>
            </w:r>
            <w:proofErr w:type="spellEnd"/>
            <w:r w:rsidRPr="001017B0">
              <w:t xml:space="preserve"> = </w:t>
            </w:r>
            <w:proofErr w:type="gramStart"/>
            <w:r w:rsidRPr="001017B0">
              <w:t>2;</w:t>
            </w:r>
            <w:proofErr w:type="gramEnd"/>
          </w:p>
          <w:p w14:paraId="4FD72951" w14:textId="77777777" w:rsidR="001017B0" w:rsidRPr="001017B0" w:rsidRDefault="001017B0" w:rsidP="001017B0">
            <w:r w:rsidRPr="001017B0">
              <w:t>}</w:t>
            </w:r>
          </w:p>
          <w:p w14:paraId="0C58EF02" w14:textId="77777777" w:rsidR="001017B0" w:rsidRPr="001017B0" w:rsidRDefault="001017B0" w:rsidP="001017B0"/>
          <w:p w14:paraId="4AD5C664" w14:textId="77777777" w:rsidR="001017B0" w:rsidRPr="001017B0" w:rsidRDefault="001017B0" w:rsidP="001017B0">
            <w:r w:rsidRPr="001017B0">
              <w:t xml:space="preserve">message </w:t>
            </w:r>
            <w:proofErr w:type="spellStart"/>
            <w:r w:rsidRPr="001017B0">
              <w:t>ListRequest</w:t>
            </w:r>
            <w:proofErr w:type="spellEnd"/>
            <w:r w:rsidRPr="001017B0">
              <w:t xml:space="preserve"> {</w:t>
            </w:r>
          </w:p>
          <w:p w14:paraId="0628B9AE" w14:textId="77777777" w:rsidR="001017B0" w:rsidRPr="001017B0" w:rsidRDefault="001017B0" w:rsidP="001017B0">
            <w:r w:rsidRPr="001017B0">
              <w:t xml:space="preserve">    int32 </w:t>
            </w:r>
            <w:proofErr w:type="spellStart"/>
            <w:r w:rsidRPr="001017B0">
              <w:t>user_id</w:t>
            </w:r>
            <w:proofErr w:type="spellEnd"/>
            <w:r w:rsidRPr="001017B0">
              <w:t xml:space="preserve"> = </w:t>
            </w:r>
            <w:proofErr w:type="gramStart"/>
            <w:r w:rsidRPr="001017B0">
              <w:t>1;</w:t>
            </w:r>
            <w:proofErr w:type="gramEnd"/>
          </w:p>
          <w:p w14:paraId="63680966" w14:textId="77777777" w:rsidR="001017B0" w:rsidRPr="001017B0" w:rsidRDefault="001017B0" w:rsidP="001017B0">
            <w:r w:rsidRPr="001017B0">
              <w:t>}</w:t>
            </w:r>
          </w:p>
          <w:p w14:paraId="293D68F2" w14:textId="77777777" w:rsidR="001017B0" w:rsidRPr="001017B0" w:rsidRDefault="001017B0" w:rsidP="001017B0"/>
          <w:p w14:paraId="33EFCC0E" w14:textId="77777777" w:rsidR="001017B0" w:rsidRPr="001017B0" w:rsidRDefault="001017B0" w:rsidP="001017B0">
            <w:r w:rsidRPr="001017B0">
              <w:t xml:space="preserve">message </w:t>
            </w:r>
            <w:proofErr w:type="spellStart"/>
            <w:r w:rsidRPr="001017B0">
              <w:t>ListResponse</w:t>
            </w:r>
            <w:proofErr w:type="spellEnd"/>
            <w:r w:rsidRPr="001017B0">
              <w:t xml:space="preserve"> {</w:t>
            </w:r>
          </w:p>
          <w:p w14:paraId="1173FB26" w14:textId="77777777" w:rsidR="001017B0" w:rsidRPr="001017B0" w:rsidRDefault="001017B0" w:rsidP="001017B0">
            <w:r w:rsidRPr="001017B0">
              <w:t xml:space="preserve">    repeated int32 </w:t>
            </w:r>
            <w:proofErr w:type="spellStart"/>
            <w:r w:rsidRPr="001017B0">
              <w:t>friend_ids</w:t>
            </w:r>
            <w:proofErr w:type="spellEnd"/>
            <w:r w:rsidRPr="001017B0">
              <w:t xml:space="preserve"> = 1; // 好友ID数组</w:t>
            </w:r>
          </w:p>
          <w:p w14:paraId="29768DEA" w14:textId="77777777" w:rsidR="001017B0" w:rsidRPr="001017B0" w:rsidRDefault="001017B0" w:rsidP="001017B0">
            <w:r w:rsidRPr="001017B0">
              <w:t>}</w:t>
            </w:r>
          </w:p>
          <w:p w14:paraId="536EFEED" w14:textId="77777777" w:rsidR="001017B0" w:rsidRDefault="001017B0" w:rsidP="001017B0">
            <w:pPr>
              <w:rPr>
                <w:rFonts w:hint="eastAsia"/>
              </w:rPr>
            </w:pPr>
          </w:p>
        </w:tc>
      </w:tr>
    </w:tbl>
    <w:p w14:paraId="6E17AFB8" w14:textId="77777777" w:rsidR="001017B0" w:rsidRPr="001017B0" w:rsidRDefault="001017B0" w:rsidP="001017B0">
      <w:pPr>
        <w:rPr>
          <w:rFonts w:hint="eastAsia"/>
        </w:rPr>
      </w:pPr>
    </w:p>
    <w:p w14:paraId="1F955B64" w14:textId="58E3FA3A" w:rsidR="001017B0" w:rsidRPr="001017B0" w:rsidRDefault="001017B0">
      <w:pPr>
        <w:rPr>
          <w:rFonts w:hint="eastAsia"/>
        </w:rPr>
      </w:pPr>
      <w:r w:rsidRPr="001017B0">
        <w:t>通过这种面向</w:t>
      </w:r>
      <w:proofErr w:type="gramStart"/>
      <w:r w:rsidRPr="001017B0">
        <w:t>微服务</w:t>
      </w:r>
      <w:proofErr w:type="gramEnd"/>
      <w:r w:rsidRPr="001017B0">
        <w:t xml:space="preserve">的 </w:t>
      </w:r>
      <w:proofErr w:type="spellStart"/>
      <w:r w:rsidRPr="001017B0">
        <w:t>gRPC</w:t>
      </w:r>
      <w:proofErr w:type="spellEnd"/>
      <w:r w:rsidRPr="001017B0">
        <w:t xml:space="preserve"> 重构</w:t>
      </w:r>
      <w:proofErr w:type="gramStart"/>
      <w:r w:rsidRPr="001017B0">
        <w:t>重构</w:t>
      </w:r>
      <w:proofErr w:type="gramEnd"/>
      <w:r w:rsidRPr="001017B0">
        <w:t>，Gateway-Service（长连接网关）得以退化为完全无状态的长连接维持器。即便鉴</w:t>
      </w:r>
      <w:proofErr w:type="gramStart"/>
      <w:r w:rsidRPr="001017B0">
        <w:t>权微服务</w:t>
      </w:r>
      <w:proofErr w:type="gramEnd"/>
      <w:r w:rsidRPr="001017B0">
        <w:t>或好友</w:t>
      </w:r>
      <w:proofErr w:type="gramStart"/>
      <w:r w:rsidRPr="001017B0">
        <w:t>微服务</w:t>
      </w:r>
      <w:proofErr w:type="gramEnd"/>
      <w:r w:rsidRPr="001017B0">
        <w:t>在瞬时负载下发生假死，长连接通道也不会断连，从而大幅提升了系统整体可用性。</w:t>
      </w:r>
    </w:p>
    <w:sectPr w:rsidR="001017B0" w:rsidRPr="001017B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A60CA" w14:textId="77777777" w:rsidR="0039425D" w:rsidRDefault="0039425D" w:rsidP="001017B0">
      <w:pPr>
        <w:rPr>
          <w:rFonts w:hint="eastAsia"/>
        </w:rPr>
      </w:pPr>
      <w:r>
        <w:separator/>
      </w:r>
    </w:p>
  </w:endnote>
  <w:endnote w:type="continuationSeparator" w:id="0">
    <w:p w14:paraId="4AA46A00" w14:textId="77777777" w:rsidR="0039425D" w:rsidRDefault="0039425D" w:rsidP="001017B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D1333E" w14:textId="77777777" w:rsidR="0039425D" w:rsidRDefault="0039425D" w:rsidP="001017B0">
      <w:pPr>
        <w:rPr>
          <w:rFonts w:hint="eastAsia"/>
        </w:rPr>
      </w:pPr>
      <w:r>
        <w:separator/>
      </w:r>
    </w:p>
  </w:footnote>
  <w:footnote w:type="continuationSeparator" w:id="0">
    <w:p w14:paraId="1E35B0B3" w14:textId="77777777" w:rsidR="0039425D" w:rsidRDefault="0039425D" w:rsidP="001017B0">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23F31"/>
    <w:multiLevelType w:val="multilevel"/>
    <w:tmpl w:val="139CAD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31782D"/>
    <w:multiLevelType w:val="multilevel"/>
    <w:tmpl w:val="4F1A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9C6416B"/>
    <w:multiLevelType w:val="multilevel"/>
    <w:tmpl w:val="D764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041D28"/>
    <w:multiLevelType w:val="multilevel"/>
    <w:tmpl w:val="93B28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F57492C"/>
    <w:multiLevelType w:val="multilevel"/>
    <w:tmpl w:val="DED05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61A485F"/>
    <w:multiLevelType w:val="multilevel"/>
    <w:tmpl w:val="493A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1843183"/>
    <w:multiLevelType w:val="multilevel"/>
    <w:tmpl w:val="7682D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4C04277"/>
    <w:multiLevelType w:val="multilevel"/>
    <w:tmpl w:val="30F0C5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CEC3E4C"/>
    <w:multiLevelType w:val="multilevel"/>
    <w:tmpl w:val="6C128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E584478"/>
    <w:multiLevelType w:val="multilevel"/>
    <w:tmpl w:val="D24E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850996"/>
    <w:multiLevelType w:val="multilevel"/>
    <w:tmpl w:val="D8E4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49F22EE"/>
    <w:multiLevelType w:val="multilevel"/>
    <w:tmpl w:val="5618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D1D7A73"/>
    <w:multiLevelType w:val="multilevel"/>
    <w:tmpl w:val="E034BC88"/>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righ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F481E64"/>
    <w:multiLevelType w:val="multilevel"/>
    <w:tmpl w:val="2F32F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F871BE0"/>
    <w:multiLevelType w:val="multilevel"/>
    <w:tmpl w:val="11AA0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45821BD"/>
    <w:multiLevelType w:val="multilevel"/>
    <w:tmpl w:val="2082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A4743DC"/>
    <w:multiLevelType w:val="multilevel"/>
    <w:tmpl w:val="1CEE3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5C4F31"/>
    <w:multiLevelType w:val="multilevel"/>
    <w:tmpl w:val="BA607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90390585">
    <w:abstractNumId w:val="16"/>
  </w:num>
  <w:num w:numId="2" w16cid:durableId="2030912124">
    <w:abstractNumId w:val="14"/>
  </w:num>
  <w:num w:numId="3" w16cid:durableId="1218737383">
    <w:abstractNumId w:val="6"/>
  </w:num>
  <w:num w:numId="4" w16cid:durableId="1608461283">
    <w:abstractNumId w:val="10"/>
  </w:num>
  <w:num w:numId="5" w16cid:durableId="754202991">
    <w:abstractNumId w:val="12"/>
  </w:num>
  <w:num w:numId="6" w16cid:durableId="289630871">
    <w:abstractNumId w:val="1"/>
  </w:num>
  <w:num w:numId="7" w16cid:durableId="730813409">
    <w:abstractNumId w:val="17"/>
  </w:num>
  <w:num w:numId="8" w16cid:durableId="1354309545">
    <w:abstractNumId w:val="2"/>
  </w:num>
  <w:num w:numId="9" w16cid:durableId="1660890041">
    <w:abstractNumId w:val="9"/>
  </w:num>
  <w:num w:numId="10" w16cid:durableId="407390594">
    <w:abstractNumId w:val="11"/>
  </w:num>
  <w:num w:numId="11" w16cid:durableId="1487864820">
    <w:abstractNumId w:val="15"/>
  </w:num>
  <w:num w:numId="12" w16cid:durableId="1205481471">
    <w:abstractNumId w:val="0"/>
  </w:num>
  <w:num w:numId="13" w16cid:durableId="874195551">
    <w:abstractNumId w:val="3"/>
  </w:num>
  <w:num w:numId="14" w16cid:durableId="686637625">
    <w:abstractNumId w:val="7"/>
  </w:num>
  <w:num w:numId="15" w16cid:durableId="1721051754">
    <w:abstractNumId w:val="8"/>
  </w:num>
  <w:num w:numId="16" w16cid:durableId="594359334">
    <w:abstractNumId w:val="13"/>
  </w:num>
  <w:num w:numId="17" w16cid:durableId="1478113328">
    <w:abstractNumId w:val="4"/>
  </w:num>
  <w:num w:numId="18" w16cid:durableId="82092603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AC8"/>
    <w:rsid w:val="001017B0"/>
    <w:rsid w:val="0039425D"/>
    <w:rsid w:val="003C73D0"/>
    <w:rsid w:val="00843632"/>
    <w:rsid w:val="00F42A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74E8D8"/>
  <w15:chartTrackingRefBased/>
  <w15:docId w15:val="{E63C999C-8070-4DC3-BAAA-EAE434B409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42AC8"/>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F42AC8"/>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F42AC8"/>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F42AC8"/>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F42AC8"/>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42AC8"/>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42AC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42AC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42AC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42AC8"/>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F42AC8"/>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F42AC8"/>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F42AC8"/>
    <w:rPr>
      <w:rFonts w:cstheme="majorBidi"/>
      <w:color w:val="2F5496" w:themeColor="accent1" w:themeShade="BF"/>
      <w:sz w:val="28"/>
      <w:szCs w:val="28"/>
    </w:rPr>
  </w:style>
  <w:style w:type="character" w:customStyle="1" w:styleId="50">
    <w:name w:val="标题 5 字符"/>
    <w:basedOn w:val="a0"/>
    <w:link w:val="5"/>
    <w:uiPriority w:val="9"/>
    <w:semiHidden/>
    <w:rsid w:val="00F42AC8"/>
    <w:rPr>
      <w:rFonts w:cstheme="majorBidi"/>
      <w:color w:val="2F5496" w:themeColor="accent1" w:themeShade="BF"/>
      <w:sz w:val="24"/>
      <w:szCs w:val="24"/>
    </w:rPr>
  </w:style>
  <w:style w:type="character" w:customStyle="1" w:styleId="60">
    <w:name w:val="标题 6 字符"/>
    <w:basedOn w:val="a0"/>
    <w:link w:val="6"/>
    <w:uiPriority w:val="9"/>
    <w:semiHidden/>
    <w:rsid w:val="00F42AC8"/>
    <w:rPr>
      <w:rFonts w:cstheme="majorBidi"/>
      <w:b/>
      <w:bCs/>
      <w:color w:val="2F5496" w:themeColor="accent1" w:themeShade="BF"/>
    </w:rPr>
  </w:style>
  <w:style w:type="character" w:customStyle="1" w:styleId="70">
    <w:name w:val="标题 7 字符"/>
    <w:basedOn w:val="a0"/>
    <w:link w:val="7"/>
    <w:uiPriority w:val="9"/>
    <w:semiHidden/>
    <w:rsid w:val="00F42AC8"/>
    <w:rPr>
      <w:rFonts w:cstheme="majorBidi"/>
      <w:b/>
      <w:bCs/>
      <w:color w:val="595959" w:themeColor="text1" w:themeTint="A6"/>
    </w:rPr>
  </w:style>
  <w:style w:type="character" w:customStyle="1" w:styleId="80">
    <w:name w:val="标题 8 字符"/>
    <w:basedOn w:val="a0"/>
    <w:link w:val="8"/>
    <w:uiPriority w:val="9"/>
    <w:semiHidden/>
    <w:rsid w:val="00F42AC8"/>
    <w:rPr>
      <w:rFonts w:cstheme="majorBidi"/>
      <w:color w:val="595959" w:themeColor="text1" w:themeTint="A6"/>
    </w:rPr>
  </w:style>
  <w:style w:type="character" w:customStyle="1" w:styleId="90">
    <w:name w:val="标题 9 字符"/>
    <w:basedOn w:val="a0"/>
    <w:link w:val="9"/>
    <w:uiPriority w:val="9"/>
    <w:semiHidden/>
    <w:rsid w:val="00F42AC8"/>
    <w:rPr>
      <w:rFonts w:eastAsiaTheme="majorEastAsia" w:cstheme="majorBidi"/>
      <w:color w:val="595959" w:themeColor="text1" w:themeTint="A6"/>
    </w:rPr>
  </w:style>
  <w:style w:type="paragraph" w:styleId="a3">
    <w:name w:val="Title"/>
    <w:basedOn w:val="a"/>
    <w:next w:val="a"/>
    <w:link w:val="a4"/>
    <w:uiPriority w:val="10"/>
    <w:qFormat/>
    <w:rsid w:val="00F42AC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42AC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42AC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42AC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42AC8"/>
    <w:pPr>
      <w:spacing w:before="160" w:after="160"/>
      <w:jc w:val="center"/>
    </w:pPr>
    <w:rPr>
      <w:i/>
      <w:iCs/>
      <w:color w:val="404040" w:themeColor="text1" w:themeTint="BF"/>
    </w:rPr>
  </w:style>
  <w:style w:type="character" w:customStyle="1" w:styleId="a8">
    <w:name w:val="引用 字符"/>
    <w:basedOn w:val="a0"/>
    <w:link w:val="a7"/>
    <w:uiPriority w:val="29"/>
    <w:rsid w:val="00F42AC8"/>
    <w:rPr>
      <w:i/>
      <w:iCs/>
      <w:color w:val="404040" w:themeColor="text1" w:themeTint="BF"/>
    </w:rPr>
  </w:style>
  <w:style w:type="paragraph" w:styleId="a9">
    <w:name w:val="List Paragraph"/>
    <w:basedOn w:val="a"/>
    <w:uiPriority w:val="34"/>
    <w:qFormat/>
    <w:rsid w:val="00F42AC8"/>
    <w:pPr>
      <w:ind w:left="720"/>
      <w:contextualSpacing/>
    </w:pPr>
  </w:style>
  <w:style w:type="character" w:styleId="aa">
    <w:name w:val="Intense Emphasis"/>
    <w:basedOn w:val="a0"/>
    <w:uiPriority w:val="21"/>
    <w:qFormat/>
    <w:rsid w:val="00F42AC8"/>
    <w:rPr>
      <w:i/>
      <w:iCs/>
      <w:color w:val="2F5496" w:themeColor="accent1" w:themeShade="BF"/>
    </w:rPr>
  </w:style>
  <w:style w:type="paragraph" w:styleId="ab">
    <w:name w:val="Intense Quote"/>
    <w:basedOn w:val="a"/>
    <w:next w:val="a"/>
    <w:link w:val="ac"/>
    <w:uiPriority w:val="30"/>
    <w:qFormat/>
    <w:rsid w:val="00F42A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42AC8"/>
    <w:rPr>
      <w:i/>
      <w:iCs/>
      <w:color w:val="2F5496" w:themeColor="accent1" w:themeShade="BF"/>
    </w:rPr>
  </w:style>
  <w:style w:type="character" w:styleId="ad">
    <w:name w:val="Intense Reference"/>
    <w:basedOn w:val="a0"/>
    <w:uiPriority w:val="32"/>
    <w:qFormat/>
    <w:rsid w:val="00F42AC8"/>
    <w:rPr>
      <w:b/>
      <w:bCs/>
      <w:smallCaps/>
      <w:color w:val="2F5496" w:themeColor="accent1" w:themeShade="BF"/>
      <w:spacing w:val="5"/>
    </w:rPr>
  </w:style>
  <w:style w:type="paragraph" w:styleId="ae">
    <w:name w:val="header"/>
    <w:basedOn w:val="a"/>
    <w:link w:val="af"/>
    <w:uiPriority w:val="99"/>
    <w:unhideWhenUsed/>
    <w:rsid w:val="001017B0"/>
    <w:pPr>
      <w:tabs>
        <w:tab w:val="center" w:pos="4153"/>
        <w:tab w:val="right" w:pos="8306"/>
      </w:tabs>
      <w:snapToGrid w:val="0"/>
      <w:jc w:val="center"/>
    </w:pPr>
    <w:rPr>
      <w:sz w:val="18"/>
      <w:szCs w:val="18"/>
    </w:rPr>
  </w:style>
  <w:style w:type="character" w:customStyle="1" w:styleId="af">
    <w:name w:val="页眉 字符"/>
    <w:basedOn w:val="a0"/>
    <w:link w:val="ae"/>
    <w:uiPriority w:val="99"/>
    <w:rsid w:val="001017B0"/>
    <w:rPr>
      <w:sz w:val="18"/>
      <w:szCs w:val="18"/>
    </w:rPr>
  </w:style>
  <w:style w:type="paragraph" w:styleId="af0">
    <w:name w:val="footer"/>
    <w:basedOn w:val="a"/>
    <w:link w:val="af1"/>
    <w:uiPriority w:val="99"/>
    <w:unhideWhenUsed/>
    <w:rsid w:val="001017B0"/>
    <w:pPr>
      <w:tabs>
        <w:tab w:val="center" w:pos="4153"/>
        <w:tab w:val="right" w:pos="8306"/>
      </w:tabs>
      <w:snapToGrid w:val="0"/>
      <w:jc w:val="left"/>
    </w:pPr>
    <w:rPr>
      <w:sz w:val="18"/>
      <w:szCs w:val="18"/>
    </w:rPr>
  </w:style>
  <w:style w:type="character" w:customStyle="1" w:styleId="af1">
    <w:name w:val="页脚 字符"/>
    <w:basedOn w:val="a0"/>
    <w:link w:val="af0"/>
    <w:uiPriority w:val="99"/>
    <w:rsid w:val="001017B0"/>
    <w:rPr>
      <w:sz w:val="18"/>
      <w:szCs w:val="18"/>
    </w:rPr>
  </w:style>
  <w:style w:type="table" w:styleId="af2">
    <w:name w:val="Table Grid"/>
    <w:basedOn w:val="a1"/>
    <w:uiPriority w:val="39"/>
    <w:rsid w:val="001017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6551">
      <w:bodyDiv w:val="1"/>
      <w:marLeft w:val="0"/>
      <w:marRight w:val="0"/>
      <w:marTop w:val="0"/>
      <w:marBottom w:val="0"/>
      <w:divBdr>
        <w:top w:val="none" w:sz="0" w:space="0" w:color="auto"/>
        <w:left w:val="none" w:sz="0" w:space="0" w:color="auto"/>
        <w:bottom w:val="none" w:sz="0" w:space="0" w:color="auto"/>
        <w:right w:val="none" w:sz="0" w:space="0" w:color="auto"/>
      </w:divBdr>
    </w:div>
    <w:div w:id="31854528">
      <w:bodyDiv w:val="1"/>
      <w:marLeft w:val="0"/>
      <w:marRight w:val="0"/>
      <w:marTop w:val="0"/>
      <w:marBottom w:val="0"/>
      <w:divBdr>
        <w:top w:val="none" w:sz="0" w:space="0" w:color="auto"/>
        <w:left w:val="none" w:sz="0" w:space="0" w:color="auto"/>
        <w:bottom w:val="none" w:sz="0" w:space="0" w:color="auto"/>
        <w:right w:val="none" w:sz="0" w:space="0" w:color="auto"/>
      </w:divBdr>
    </w:div>
    <w:div w:id="72973786">
      <w:bodyDiv w:val="1"/>
      <w:marLeft w:val="0"/>
      <w:marRight w:val="0"/>
      <w:marTop w:val="0"/>
      <w:marBottom w:val="0"/>
      <w:divBdr>
        <w:top w:val="none" w:sz="0" w:space="0" w:color="auto"/>
        <w:left w:val="none" w:sz="0" w:space="0" w:color="auto"/>
        <w:bottom w:val="none" w:sz="0" w:space="0" w:color="auto"/>
        <w:right w:val="none" w:sz="0" w:space="0" w:color="auto"/>
      </w:divBdr>
    </w:div>
    <w:div w:id="112096286">
      <w:bodyDiv w:val="1"/>
      <w:marLeft w:val="0"/>
      <w:marRight w:val="0"/>
      <w:marTop w:val="0"/>
      <w:marBottom w:val="0"/>
      <w:divBdr>
        <w:top w:val="none" w:sz="0" w:space="0" w:color="auto"/>
        <w:left w:val="none" w:sz="0" w:space="0" w:color="auto"/>
        <w:bottom w:val="none" w:sz="0" w:space="0" w:color="auto"/>
        <w:right w:val="none" w:sz="0" w:space="0" w:color="auto"/>
      </w:divBdr>
    </w:div>
    <w:div w:id="142740831">
      <w:bodyDiv w:val="1"/>
      <w:marLeft w:val="0"/>
      <w:marRight w:val="0"/>
      <w:marTop w:val="0"/>
      <w:marBottom w:val="0"/>
      <w:divBdr>
        <w:top w:val="none" w:sz="0" w:space="0" w:color="auto"/>
        <w:left w:val="none" w:sz="0" w:space="0" w:color="auto"/>
        <w:bottom w:val="none" w:sz="0" w:space="0" w:color="auto"/>
        <w:right w:val="none" w:sz="0" w:space="0" w:color="auto"/>
      </w:divBdr>
    </w:div>
    <w:div w:id="186527723">
      <w:bodyDiv w:val="1"/>
      <w:marLeft w:val="0"/>
      <w:marRight w:val="0"/>
      <w:marTop w:val="0"/>
      <w:marBottom w:val="0"/>
      <w:divBdr>
        <w:top w:val="none" w:sz="0" w:space="0" w:color="auto"/>
        <w:left w:val="none" w:sz="0" w:space="0" w:color="auto"/>
        <w:bottom w:val="none" w:sz="0" w:space="0" w:color="auto"/>
        <w:right w:val="none" w:sz="0" w:space="0" w:color="auto"/>
      </w:divBdr>
    </w:div>
    <w:div w:id="285699505">
      <w:bodyDiv w:val="1"/>
      <w:marLeft w:val="0"/>
      <w:marRight w:val="0"/>
      <w:marTop w:val="0"/>
      <w:marBottom w:val="0"/>
      <w:divBdr>
        <w:top w:val="none" w:sz="0" w:space="0" w:color="auto"/>
        <w:left w:val="none" w:sz="0" w:space="0" w:color="auto"/>
        <w:bottom w:val="none" w:sz="0" w:space="0" w:color="auto"/>
        <w:right w:val="none" w:sz="0" w:space="0" w:color="auto"/>
      </w:divBdr>
    </w:div>
    <w:div w:id="335352079">
      <w:bodyDiv w:val="1"/>
      <w:marLeft w:val="0"/>
      <w:marRight w:val="0"/>
      <w:marTop w:val="0"/>
      <w:marBottom w:val="0"/>
      <w:divBdr>
        <w:top w:val="none" w:sz="0" w:space="0" w:color="auto"/>
        <w:left w:val="none" w:sz="0" w:space="0" w:color="auto"/>
        <w:bottom w:val="none" w:sz="0" w:space="0" w:color="auto"/>
        <w:right w:val="none" w:sz="0" w:space="0" w:color="auto"/>
      </w:divBdr>
    </w:div>
    <w:div w:id="367485333">
      <w:bodyDiv w:val="1"/>
      <w:marLeft w:val="0"/>
      <w:marRight w:val="0"/>
      <w:marTop w:val="0"/>
      <w:marBottom w:val="0"/>
      <w:divBdr>
        <w:top w:val="none" w:sz="0" w:space="0" w:color="auto"/>
        <w:left w:val="none" w:sz="0" w:space="0" w:color="auto"/>
        <w:bottom w:val="none" w:sz="0" w:space="0" w:color="auto"/>
        <w:right w:val="none" w:sz="0" w:space="0" w:color="auto"/>
      </w:divBdr>
    </w:div>
    <w:div w:id="399837433">
      <w:bodyDiv w:val="1"/>
      <w:marLeft w:val="0"/>
      <w:marRight w:val="0"/>
      <w:marTop w:val="0"/>
      <w:marBottom w:val="0"/>
      <w:divBdr>
        <w:top w:val="none" w:sz="0" w:space="0" w:color="auto"/>
        <w:left w:val="none" w:sz="0" w:space="0" w:color="auto"/>
        <w:bottom w:val="none" w:sz="0" w:space="0" w:color="auto"/>
        <w:right w:val="none" w:sz="0" w:space="0" w:color="auto"/>
      </w:divBdr>
    </w:div>
    <w:div w:id="409893575">
      <w:bodyDiv w:val="1"/>
      <w:marLeft w:val="0"/>
      <w:marRight w:val="0"/>
      <w:marTop w:val="0"/>
      <w:marBottom w:val="0"/>
      <w:divBdr>
        <w:top w:val="none" w:sz="0" w:space="0" w:color="auto"/>
        <w:left w:val="none" w:sz="0" w:space="0" w:color="auto"/>
        <w:bottom w:val="none" w:sz="0" w:space="0" w:color="auto"/>
        <w:right w:val="none" w:sz="0" w:space="0" w:color="auto"/>
      </w:divBdr>
    </w:div>
    <w:div w:id="413167420">
      <w:bodyDiv w:val="1"/>
      <w:marLeft w:val="0"/>
      <w:marRight w:val="0"/>
      <w:marTop w:val="0"/>
      <w:marBottom w:val="0"/>
      <w:divBdr>
        <w:top w:val="none" w:sz="0" w:space="0" w:color="auto"/>
        <w:left w:val="none" w:sz="0" w:space="0" w:color="auto"/>
        <w:bottom w:val="none" w:sz="0" w:space="0" w:color="auto"/>
        <w:right w:val="none" w:sz="0" w:space="0" w:color="auto"/>
      </w:divBdr>
    </w:div>
    <w:div w:id="430011992">
      <w:bodyDiv w:val="1"/>
      <w:marLeft w:val="0"/>
      <w:marRight w:val="0"/>
      <w:marTop w:val="0"/>
      <w:marBottom w:val="0"/>
      <w:divBdr>
        <w:top w:val="none" w:sz="0" w:space="0" w:color="auto"/>
        <w:left w:val="none" w:sz="0" w:space="0" w:color="auto"/>
        <w:bottom w:val="none" w:sz="0" w:space="0" w:color="auto"/>
        <w:right w:val="none" w:sz="0" w:space="0" w:color="auto"/>
      </w:divBdr>
    </w:div>
    <w:div w:id="516192751">
      <w:bodyDiv w:val="1"/>
      <w:marLeft w:val="0"/>
      <w:marRight w:val="0"/>
      <w:marTop w:val="0"/>
      <w:marBottom w:val="0"/>
      <w:divBdr>
        <w:top w:val="none" w:sz="0" w:space="0" w:color="auto"/>
        <w:left w:val="none" w:sz="0" w:space="0" w:color="auto"/>
        <w:bottom w:val="none" w:sz="0" w:space="0" w:color="auto"/>
        <w:right w:val="none" w:sz="0" w:space="0" w:color="auto"/>
      </w:divBdr>
    </w:div>
    <w:div w:id="522205668">
      <w:bodyDiv w:val="1"/>
      <w:marLeft w:val="0"/>
      <w:marRight w:val="0"/>
      <w:marTop w:val="0"/>
      <w:marBottom w:val="0"/>
      <w:divBdr>
        <w:top w:val="none" w:sz="0" w:space="0" w:color="auto"/>
        <w:left w:val="none" w:sz="0" w:space="0" w:color="auto"/>
        <w:bottom w:val="none" w:sz="0" w:space="0" w:color="auto"/>
        <w:right w:val="none" w:sz="0" w:space="0" w:color="auto"/>
      </w:divBdr>
    </w:div>
    <w:div w:id="574319853">
      <w:bodyDiv w:val="1"/>
      <w:marLeft w:val="0"/>
      <w:marRight w:val="0"/>
      <w:marTop w:val="0"/>
      <w:marBottom w:val="0"/>
      <w:divBdr>
        <w:top w:val="none" w:sz="0" w:space="0" w:color="auto"/>
        <w:left w:val="none" w:sz="0" w:space="0" w:color="auto"/>
        <w:bottom w:val="none" w:sz="0" w:space="0" w:color="auto"/>
        <w:right w:val="none" w:sz="0" w:space="0" w:color="auto"/>
      </w:divBdr>
    </w:div>
    <w:div w:id="672224523">
      <w:bodyDiv w:val="1"/>
      <w:marLeft w:val="0"/>
      <w:marRight w:val="0"/>
      <w:marTop w:val="0"/>
      <w:marBottom w:val="0"/>
      <w:divBdr>
        <w:top w:val="none" w:sz="0" w:space="0" w:color="auto"/>
        <w:left w:val="none" w:sz="0" w:space="0" w:color="auto"/>
        <w:bottom w:val="none" w:sz="0" w:space="0" w:color="auto"/>
        <w:right w:val="none" w:sz="0" w:space="0" w:color="auto"/>
      </w:divBdr>
    </w:div>
    <w:div w:id="759369446">
      <w:bodyDiv w:val="1"/>
      <w:marLeft w:val="0"/>
      <w:marRight w:val="0"/>
      <w:marTop w:val="0"/>
      <w:marBottom w:val="0"/>
      <w:divBdr>
        <w:top w:val="none" w:sz="0" w:space="0" w:color="auto"/>
        <w:left w:val="none" w:sz="0" w:space="0" w:color="auto"/>
        <w:bottom w:val="none" w:sz="0" w:space="0" w:color="auto"/>
        <w:right w:val="none" w:sz="0" w:space="0" w:color="auto"/>
      </w:divBdr>
    </w:div>
    <w:div w:id="824204228">
      <w:bodyDiv w:val="1"/>
      <w:marLeft w:val="0"/>
      <w:marRight w:val="0"/>
      <w:marTop w:val="0"/>
      <w:marBottom w:val="0"/>
      <w:divBdr>
        <w:top w:val="none" w:sz="0" w:space="0" w:color="auto"/>
        <w:left w:val="none" w:sz="0" w:space="0" w:color="auto"/>
        <w:bottom w:val="none" w:sz="0" w:space="0" w:color="auto"/>
        <w:right w:val="none" w:sz="0" w:space="0" w:color="auto"/>
      </w:divBdr>
    </w:div>
    <w:div w:id="1031493770">
      <w:bodyDiv w:val="1"/>
      <w:marLeft w:val="0"/>
      <w:marRight w:val="0"/>
      <w:marTop w:val="0"/>
      <w:marBottom w:val="0"/>
      <w:divBdr>
        <w:top w:val="none" w:sz="0" w:space="0" w:color="auto"/>
        <w:left w:val="none" w:sz="0" w:space="0" w:color="auto"/>
        <w:bottom w:val="none" w:sz="0" w:space="0" w:color="auto"/>
        <w:right w:val="none" w:sz="0" w:space="0" w:color="auto"/>
      </w:divBdr>
    </w:div>
    <w:div w:id="1046029069">
      <w:bodyDiv w:val="1"/>
      <w:marLeft w:val="0"/>
      <w:marRight w:val="0"/>
      <w:marTop w:val="0"/>
      <w:marBottom w:val="0"/>
      <w:divBdr>
        <w:top w:val="none" w:sz="0" w:space="0" w:color="auto"/>
        <w:left w:val="none" w:sz="0" w:space="0" w:color="auto"/>
        <w:bottom w:val="none" w:sz="0" w:space="0" w:color="auto"/>
        <w:right w:val="none" w:sz="0" w:space="0" w:color="auto"/>
      </w:divBdr>
    </w:div>
    <w:div w:id="1087068756">
      <w:bodyDiv w:val="1"/>
      <w:marLeft w:val="0"/>
      <w:marRight w:val="0"/>
      <w:marTop w:val="0"/>
      <w:marBottom w:val="0"/>
      <w:divBdr>
        <w:top w:val="none" w:sz="0" w:space="0" w:color="auto"/>
        <w:left w:val="none" w:sz="0" w:space="0" w:color="auto"/>
        <w:bottom w:val="none" w:sz="0" w:space="0" w:color="auto"/>
        <w:right w:val="none" w:sz="0" w:space="0" w:color="auto"/>
      </w:divBdr>
    </w:div>
    <w:div w:id="1216770671">
      <w:bodyDiv w:val="1"/>
      <w:marLeft w:val="0"/>
      <w:marRight w:val="0"/>
      <w:marTop w:val="0"/>
      <w:marBottom w:val="0"/>
      <w:divBdr>
        <w:top w:val="none" w:sz="0" w:space="0" w:color="auto"/>
        <w:left w:val="none" w:sz="0" w:space="0" w:color="auto"/>
        <w:bottom w:val="none" w:sz="0" w:space="0" w:color="auto"/>
        <w:right w:val="none" w:sz="0" w:space="0" w:color="auto"/>
      </w:divBdr>
    </w:div>
    <w:div w:id="1320695964">
      <w:bodyDiv w:val="1"/>
      <w:marLeft w:val="0"/>
      <w:marRight w:val="0"/>
      <w:marTop w:val="0"/>
      <w:marBottom w:val="0"/>
      <w:divBdr>
        <w:top w:val="none" w:sz="0" w:space="0" w:color="auto"/>
        <w:left w:val="none" w:sz="0" w:space="0" w:color="auto"/>
        <w:bottom w:val="none" w:sz="0" w:space="0" w:color="auto"/>
        <w:right w:val="none" w:sz="0" w:space="0" w:color="auto"/>
      </w:divBdr>
    </w:div>
    <w:div w:id="1357728121">
      <w:bodyDiv w:val="1"/>
      <w:marLeft w:val="0"/>
      <w:marRight w:val="0"/>
      <w:marTop w:val="0"/>
      <w:marBottom w:val="0"/>
      <w:divBdr>
        <w:top w:val="none" w:sz="0" w:space="0" w:color="auto"/>
        <w:left w:val="none" w:sz="0" w:space="0" w:color="auto"/>
        <w:bottom w:val="none" w:sz="0" w:space="0" w:color="auto"/>
        <w:right w:val="none" w:sz="0" w:space="0" w:color="auto"/>
      </w:divBdr>
    </w:div>
    <w:div w:id="1403136868">
      <w:bodyDiv w:val="1"/>
      <w:marLeft w:val="0"/>
      <w:marRight w:val="0"/>
      <w:marTop w:val="0"/>
      <w:marBottom w:val="0"/>
      <w:divBdr>
        <w:top w:val="none" w:sz="0" w:space="0" w:color="auto"/>
        <w:left w:val="none" w:sz="0" w:space="0" w:color="auto"/>
        <w:bottom w:val="none" w:sz="0" w:space="0" w:color="auto"/>
        <w:right w:val="none" w:sz="0" w:space="0" w:color="auto"/>
      </w:divBdr>
    </w:div>
    <w:div w:id="1406024836">
      <w:bodyDiv w:val="1"/>
      <w:marLeft w:val="0"/>
      <w:marRight w:val="0"/>
      <w:marTop w:val="0"/>
      <w:marBottom w:val="0"/>
      <w:divBdr>
        <w:top w:val="none" w:sz="0" w:space="0" w:color="auto"/>
        <w:left w:val="none" w:sz="0" w:space="0" w:color="auto"/>
        <w:bottom w:val="none" w:sz="0" w:space="0" w:color="auto"/>
        <w:right w:val="none" w:sz="0" w:space="0" w:color="auto"/>
      </w:divBdr>
    </w:div>
    <w:div w:id="1413695850">
      <w:bodyDiv w:val="1"/>
      <w:marLeft w:val="0"/>
      <w:marRight w:val="0"/>
      <w:marTop w:val="0"/>
      <w:marBottom w:val="0"/>
      <w:divBdr>
        <w:top w:val="none" w:sz="0" w:space="0" w:color="auto"/>
        <w:left w:val="none" w:sz="0" w:space="0" w:color="auto"/>
        <w:bottom w:val="none" w:sz="0" w:space="0" w:color="auto"/>
        <w:right w:val="none" w:sz="0" w:space="0" w:color="auto"/>
      </w:divBdr>
    </w:div>
    <w:div w:id="1433940525">
      <w:bodyDiv w:val="1"/>
      <w:marLeft w:val="0"/>
      <w:marRight w:val="0"/>
      <w:marTop w:val="0"/>
      <w:marBottom w:val="0"/>
      <w:divBdr>
        <w:top w:val="none" w:sz="0" w:space="0" w:color="auto"/>
        <w:left w:val="none" w:sz="0" w:space="0" w:color="auto"/>
        <w:bottom w:val="none" w:sz="0" w:space="0" w:color="auto"/>
        <w:right w:val="none" w:sz="0" w:space="0" w:color="auto"/>
      </w:divBdr>
    </w:div>
    <w:div w:id="1437751477">
      <w:bodyDiv w:val="1"/>
      <w:marLeft w:val="0"/>
      <w:marRight w:val="0"/>
      <w:marTop w:val="0"/>
      <w:marBottom w:val="0"/>
      <w:divBdr>
        <w:top w:val="none" w:sz="0" w:space="0" w:color="auto"/>
        <w:left w:val="none" w:sz="0" w:space="0" w:color="auto"/>
        <w:bottom w:val="none" w:sz="0" w:space="0" w:color="auto"/>
        <w:right w:val="none" w:sz="0" w:space="0" w:color="auto"/>
      </w:divBdr>
    </w:div>
    <w:div w:id="1552570791">
      <w:bodyDiv w:val="1"/>
      <w:marLeft w:val="0"/>
      <w:marRight w:val="0"/>
      <w:marTop w:val="0"/>
      <w:marBottom w:val="0"/>
      <w:divBdr>
        <w:top w:val="none" w:sz="0" w:space="0" w:color="auto"/>
        <w:left w:val="none" w:sz="0" w:space="0" w:color="auto"/>
        <w:bottom w:val="none" w:sz="0" w:space="0" w:color="auto"/>
        <w:right w:val="none" w:sz="0" w:space="0" w:color="auto"/>
      </w:divBdr>
    </w:div>
    <w:div w:id="1562516876">
      <w:bodyDiv w:val="1"/>
      <w:marLeft w:val="0"/>
      <w:marRight w:val="0"/>
      <w:marTop w:val="0"/>
      <w:marBottom w:val="0"/>
      <w:divBdr>
        <w:top w:val="none" w:sz="0" w:space="0" w:color="auto"/>
        <w:left w:val="none" w:sz="0" w:space="0" w:color="auto"/>
        <w:bottom w:val="none" w:sz="0" w:space="0" w:color="auto"/>
        <w:right w:val="none" w:sz="0" w:space="0" w:color="auto"/>
      </w:divBdr>
    </w:div>
    <w:div w:id="1612934526">
      <w:bodyDiv w:val="1"/>
      <w:marLeft w:val="0"/>
      <w:marRight w:val="0"/>
      <w:marTop w:val="0"/>
      <w:marBottom w:val="0"/>
      <w:divBdr>
        <w:top w:val="none" w:sz="0" w:space="0" w:color="auto"/>
        <w:left w:val="none" w:sz="0" w:space="0" w:color="auto"/>
        <w:bottom w:val="none" w:sz="0" w:space="0" w:color="auto"/>
        <w:right w:val="none" w:sz="0" w:space="0" w:color="auto"/>
      </w:divBdr>
    </w:div>
    <w:div w:id="1616710781">
      <w:bodyDiv w:val="1"/>
      <w:marLeft w:val="0"/>
      <w:marRight w:val="0"/>
      <w:marTop w:val="0"/>
      <w:marBottom w:val="0"/>
      <w:divBdr>
        <w:top w:val="none" w:sz="0" w:space="0" w:color="auto"/>
        <w:left w:val="none" w:sz="0" w:space="0" w:color="auto"/>
        <w:bottom w:val="none" w:sz="0" w:space="0" w:color="auto"/>
        <w:right w:val="none" w:sz="0" w:space="0" w:color="auto"/>
      </w:divBdr>
    </w:div>
    <w:div w:id="1621111455">
      <w:bodyDiv w:val="1"/>
      <w:marLeft w:val="0"/>
      <w:marRight w:val="0"/>
      <w:marTop w:val="0"/>
      <w:marBottom w:val="0"/>
      <w:divBdr>
        <w:top w:val="none" w:sz="0" w:space="0" w:color="auto"/>
        <w:left w:val="none" w:sz="0" w:space="0" w:color="auto"/>
        <w:bottom w:val="none" w:sz="0" w:space="0" w:color="auto"/>
        <w:right w:val="none" w:sz="0" w:space="0" w:color="auto"/>
      </w:divBdr>
    </w:div>
    <w:div w:id="1667587839">
      <w:bodyDiv w:val="1"/>
      <w:marLeft w:val="0"/>
      <w:marRight w:val="0"/>
      <w:marTop w:val="0"/>
      <w:marBottom w:val="0"/>
      <w:divBdr>
        <w:top w:val="none" w:sz="0" w:space="0" w:color="auto"/>
        <w:left w:val="none" w:sz="0" w:space="0" w:color="auto"/>
        <w:bottom w:val="none" w:sz="0" w:space="0" w:color="auto"/>
        <w:right w:val="none" w:sz="0" w:space="0" w:color="auto"/>
      </w:divBdr>
    </w:div>
    <w:div w:id="1673948317">
      <w:bodyDiv w:val="1"/>
      <w:marLeft w:val="0"/>
      <w:marRight w:val="0"/>
      <w:marTop w:val="0"/>
      <w:marBottom w:val="0"/>
      <w:divBdr>
        <w:top w:val="none" w:sz="0" w:space="0" w:color="auto"/>
        <w:left w:val="none" w:sz="0" w:space="0" w:color="auto"/>
        <w:bottom w:val="none" w:sz="0" w:space="0" w:color="auto"/>
        <w:right w:val="none" w:sz="0" w:space="0" w:color="auto"/>
      </w:divBdr>
    </w:div>
    <w:div w:id="1707682001">
      <w:bodyDiv w:val="1"/>
      <w:marLeft w:val="0"/>
      <w:marRight w:val="0"/>
      <w:marTop w:val="0"/>
      <w:marBottom w:val="0"/>
      <w:divBdr>
        <w:top w:val="none" w:sz="0" w:space="0" w:color="auto"/>
        <w:left w:val="none" w:sz="0" w:space="0" w:color="auto"/>
        <w:bottom w:val="none" w:sz="0" w:space="0" w:color="auto"/>
        <w:right w:val="none" w:sz="0" w:space="0" w:color="auto"/>
      </w:divBdr>
    </w:div>
    <w:div w:id="1720743055">
      <w:bodyDiv w:val="1"/>
      <w:marLeft w:val="0"/>
      <w:marRight w:val="0"/>
      <w:marTop w:val="0"/>
      <w:marBottom w:val="0"/>
      <w:divBdr>
        <w:top w:val="none" w:sz="0" w:space="0" w:color="auto"/>
        <w:left w:val="none" w:sz="0" w:space="0" w:color="auto"/>
        <w:bottom w:val="none" w:sz="0" w:space="0" w:color="auto"/>
        <w:right w:val="none" w:sz="0" w:space="0" w:color="auto"/>
      </w:divBdr>
    </w:div>
    <w:div w:id="1731925051">
      <w:bodyDiv w:val="1"/>
      <w:marLeft w:val="0"/>
      <w:marRight w:val="0"/>
      <w:marTop w:val="0"/>
      <w:marBottom w:val="0"/>
      <w:divBdr>
        <w:top w:val="none" w:sz="0" w:space="0" w:color="auto"/>
        <w:left w:val="none" w:sz="0" w:space="0" w:color="auto"/>
        <w:bottom w:val="none" w:sz="0" w:space="0" w:color="auto"/>
        <w:right w:val="none" w:sz="0" w:space="0" w:color="auto"/>
      </w:divBdr>
    </w:div>
    <w:div w:id="1952397284">
      <w:bodyDiv w:val="1"/>
      <w:marLeft w:val="0"/>
      <w:marRight w:val="0"/>
      <w:marTop w:val="0"/>
      <w:marBottom w:val="0"/>
      <w:divBdr>
        <w:top w:val="none" w:sz="0" w:space="0" w:color="auto"/>
        <w:left w:val="none" w:sz="0" w:space="0" w:color="auto"/>
        <w:bottom w:val="none" w:sz="0" w:space="0" w:color="auto"/>
        <w:right w:val="none" w:sz="0" w:space="0" w:color="auto"/>
      </w:divBdr>
    </w:div>
    <w:div w:id="2043047119">
      <w:bodyDiv w:val="1"/>
      <w:marLeft w:val="0"/>
      <w:marRight w:val="0"/>
      <w:marTop w:val="0"/>
      <w:marBottom w:val="0"/>
      <w:divBdr>
        <w:top w:val="none" w:sz="0" w:space="0" w:color="auto"/>
        <w:left w:val="none" w:sz="0" w:space="0" w:color="auto"/>
        <w:bottom w:val="none" w:sz="0" w:space="0" w:color="auto"/>
        <w:right w:val="none" w:sz="0" w:space="0" w:color="auto"/>
      </w:divBdr>
    </w:div>
    <w:div w:id="2058312411">
      <w:bodyDiv w:val="1"/>
      <w:marLeft w:val="0"/>
      <w:marRight w:val="0"/>
      <w:marTop w:val="0"/>
      <w:marBottom w:val="0"/>
      <w:divBdr>
        <w:top w:val="none" w:sz="0" w:space="0" w:color="auto"/>
        <w:left w:val="none" w:sz="0" w:space="0" w:color="auto"/>
        <w:bottom w:val="none" w:sz="0" w:space="0" w:color="auto"/>
        <w:right w:val="none" w:sz="0" w:space="0" w:color="auto"/>
      </w:divBdr>
    </w:div>
    <w:div w:id="2135177764">
      <w:bodyDiv w:val="1"/>
      <w:marLeft w:val="0"/>
      <w:marRight w:val="0"/>
      <w:marTop w:val="0"/>
      <w:marBottom w:val="0"/>
      <w:divBdr>
        <w:top w:val="none" w:sz="0" w:space="0" w:color="auto"/>
        <w:left w:val="none" w:sz="0" w:space="0" w:color="auto"/>
        <w:bottom w:val="none" w:sz="0" w:space="0" w:color="auto"/>
        <w:right w:val="none" w:sz="0" w:space="0" w:color="auto"/>
      </w:divBdr>
    </w:div>
    <w:div w:id="2145662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15</Pages>
  <Words>1648</Words>
  <Characters>9396</Characters>
  <Application>Microsoft Office Word</Application>
  <DocSecurity>0</DocSecurity>
  <Lines>78</Lines>
  <Paragraphs>22</Paragraphs>
  <ScaleCrop>false</ScaleCrop>
  <Company/>
  <LinksUpToDate>false</LinksUpToDate>
  <CharactersWithSpaces>11022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ruka Toh</dc:creator>
  <cp:keywords/>
  <dc:description/>
  <cp:lastModifiedBy>ruka Toh</cp:lastModifiedBy>
  <cp:revision>2</cp:revision>
  <dcterms:created xsi:type="dcterms:W3CDTF">2026-06-27T17:12:00Z</dcterms:created>
  <dcterms:modified xsi:type="dcterms:W3CDTF">2026-06-27T17:22:00Z</dcterms:modified>
</cp:coreProperties>
</file>