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40 2100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──────────────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(код продукции)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ЮКСУ.467444.008ПС-УД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МОДУЛЬ БТ23-202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Паспорт ЮКСУ.467444.008ПС разработан, согласован и утвержден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на период отработки модуля  БТ23-202  и  конструкторской докумен-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тации по литере "О1".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модификации изделия, указанные в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таблице.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│ Модуль БТ23-202    │ ЮКСУ.467444.008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│ Модуль БТ23-202В   │ ЮКСУ.467444.008-03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2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9 Заметки по эксплуатации и хранению                         10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11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11 Особые отметки                                            12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13 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3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1.1 Модуль   БТ23-202  ЮКСУ.467444.008  (модуль  центрального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процессора с внутренней шиной PCI,  далее по тексту модуль) пред-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назначен  для  использования в ЭВМ серии "Багет",  выполненных на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базе системной магистрали VME,  в качестве центрального процессо-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ра, а также для построения VME-контроллеров.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Модуль допускает  эксплуатацию в составе ЭВМ при воздействии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внешних факторов с предельными значениями,  указанными в  ГОСТ  В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20.39.304 для групп 1.6-1.9 с работой на ходу в климатическом ис-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полнении "УХЛ",  2.1.1,  2.2.1, 3.1.1, 3.2.1, 3.3.1, 3.5 с учетом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уточнений, приведенных в ЮКСУ.467444.008РЭ.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Модуль выпускается  в  двух исполнениях,  отличающихся конс-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трукцией.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Модуль исполнения  БТ23-202  выполнен в соответствии с типо-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размером модуля ЮКСУ.467444.000 для использования в  конструкциях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с  отводом  тепла  методом конвекции или обдува воздухом.  Модуль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БТ23-202В имеет клиновые механизмы для крепления и отвода тепла.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1.2 В изделии содержатся драгоценные </w:t>
      </w:r>
      <w:r w:rsidRPr="00697E2D">
        <w:rPr>
          <w:rFonts w:ascii="Lucida Console" w:hAnsi="Lucida Console" w:cs="Courier New"/>
          <w:sz w:val="24"/>
          <w:szCs w:val="24"/>
        </w:rPr>
        <w:t xml:space="preserve">материалы </w:t>
      </w:r>
      <w:r w:rsidRPr="00B41B89">
        <w:rPr>
          <w:rFonts w:ascii="Lucida Console" w:hAnsi="Lucida Console" w:cs="Courier New"/>
          <w:sz w:val="24"/>
          <w:szCs w:val="24"/>
        </w:rPr>
        <w:t>и  цветные ме</w:t>
      </w:r>
      <w:r>
        <w:rPr>
          <w:rFonts w:ascii="Lucida Console" w:hAnsi="Lucida Console" w:cs="Courier New"/>
          <w:sz w:val="24"/>
          <w:szCs w:val="24"/>
        </w:rPr>
        <w:t>-</w:t>
      </w:r>
      <w:r w:rsidRPr="00B41B89">
        <w:rPr>
          <w:rFonts w:ascii="Lucida Console" w:hAnsi="Lucida Console" w:cs="Courier New"/>
          <w:sz w:val="24"/>
          <w:szCs w:val="24"/>
        </w:rPr>
        <w:t>таллы.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 xml:space="preserve">Сведения о количественном содержании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 xml:space="preserve">драгоценных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697E2D">
        <w:rPr>
          <w:rFonts w:ascii="Lucida Console" w:hAnsi="Lucida Console" w:cs="Courier New"/>
          <w:sz w:val="24"/>
          <w:szCs w:val="24"/>
        </w:rPr>
        <w:t>матери</w:t>
      </w:r>
      <w:r>
        <w:rPr>
          <w:rFonts w:ascii="Lucida Console" w:hAnsi="Lucida Console" w:cs="Courier New"/>
          <w:sz w:val="24"/>
          <w:szCs w:val="24"/>
        </w:rPr>
        <w:t>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97E2D">
        <w:rPr>
          <w:rFonts w:ascii="Lucida Console" w:hAnsi="Lucida Console" w:cs="Courier New"/>
          <w:sz w:val="24"/>
          <w:szCs w:val="24"/>
        </w:rPr>
        <w:t>ал</w:t>
      </w:r>
      <w:r>
        <w:rPr>
          <w:rFonts w:ascii="Lucida Console" w:hAnsi="Lucida Console" w:cs="Courier New"/>
          <w:sz w:val="24"/>
          <w:szCs w:val="24"/>
        </w:rPr>
        <w:t>ов</w:t>
      </w:r>
      <w:r w:rsidRPr="00697E2D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и цветных металлов отсутствуют.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 номиналам вторичного  элект-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ропитания не превышают - 2,0 А по напряжению номинала +5 В.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1.4 Основные технические данные,  сведения по установке моду-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ля и его применению по назначению  приведены  в  "Руководстве  по</w:t>
      </w:r>
    </w:p>
    <w:p w:rsidR="006067A6" w:rsidRPr="00926289" w:rsidRDefault="006067A6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эксплуатации" ЮКСУ.467444.008РЭ, поставляемом на </w:t>
      </w:r>
      <w:r w:rsidRPr="00926289">
        <w:rPr>
          <w:rFonts w:ascii="Lucida Console" w:hAnsi="Lucida Console" w:cs="Courier New"/>
          <w:sz w:val="24"/>
          <w:szCs w:val="24"/>
        </w:rPr>
        <w:t>машинном носите-</w:t>
      </w:r>
    </w:p>
    <w:p w:rsidR="006067A6" w:rsidRPr="00B41B89" w:rsidRDefault="006067A6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26289">
        <w:rPr>
          <w:rFonts w:ascii="Lucida Console" w:hAnsi="Lucida Console" w:cs="Courier New"/>
          <w:sz w:val="24"/>
          <w:szCs w:val="24"/>
        </w:rPr>
        <w:t>ле</w:t>
      </w:r>
      <w:r w:rsidRPr="00B41B89">
        <w:rPr>
          <w:rFonts w:ascii="Lucida Console" w:hAnsi="Lucida Console" w:cs="Courier New"/>
          <w:sz w:val="24"/>
          <w:szCs w:val="24"/>
        </w:rPr>
        <w:t>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1.5 Все  сведения  о  доработках  программного обеспечения  и</w:t>
      </w:r>
    </w:p>
    <w:p w:rsidR="006067A6" w:rsidRPr="00926289" w:rsidRDefault="006067A6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эксплуатационной документации,  поставляемой на </w:t>
      </w:r>
      <w:r w:rsidRPr="00926289">
        <w:rPr>
          <w:rFonts w:ascii="Lucida Console" w:hAnsi="Lucida Console" w:cs="Courier New"/>
          <w:sz w:val="24"/>
          <w:szCs w:val="24"/>
        </w:rPr>
        <w:t>машинн</w:t>
      </w:r>
      <w:r>
        <w:rPr>
          <w:rFonts w:ascii="Lucida Console" w:hAnsi="Lucida Console" w:cs="Courier New"/>
          <w:sz w:val="24"/>
          <w:szCs w:val="24"/>
        </w:rPr>
        <w:t>ых</w:t>
      </w:r>
      <w:r w:rsidRPr="0092628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26289">
        <w:rPr>
          <w:rFonts w:ascii="Lucida Console" w:hAnsi="Lucida Console" w:cs="Courier New"/>
          <w:sz w:val="24"/>
          <w:szCs w:val="24"/>
        </w:rPr>
        <w:t>носите-</w:t>
      </w:r>
    </w:p>
    <w:p w:rsidR="006067A6" w:rsidRPr="00B41B89" w:rsidRDefault="006067A6" w:rsidP="0092628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26289">
        <w:rPr>
          <w:rFonts w:ascii="Lucida Console" w:hAnsi="Lucida Console" w:cs="Courier New"/>
          <w:sz w:val="24"/>
          <w:szCs w:val="24"/>
        </w:rPr>
        <w:t>л</w:t>
      </w:r>
      <w:r w:rsidRPr="00B41B89">
        <w:rPr>
          <w:rFonts w:ascii="Lucida Console" w:hAnsi="Lucida Console" w:cs="Courier New"/>
          <w:sz w:val="24"/>
          <w:szCs w:val="24"/>
        </w:rPr>
        <w:t>ях и не имеющей листов регистрации изменений, должны вноситься в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установленном порядке в раздел "Ремонт и учет работы по  бюллете-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ням и указаниям".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4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┌──────────────────┬───────────────────┬─────┬───────┬──────────┐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│Наименование      │Обозначение        │Коли-│Завод. │Примечание│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│чест.│номер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├──────────────────┼───────────────────┼─────┼───────┼──────────┤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│Модуль БТ23-202</w:t>
      </w:r>
      <w:r>
        <w:rPr>
          <w:rFonts w:ascii="Lucida Console" w:hAnsi="Lucida Console" w:cs="Courier New"/>
          <w:sz w:val="24"/>
          <w:szCs w:val="24"/>
          <w:lang w:val="en-US"/>
        </w:rPr>
        <w:t>_</w:t>
      </w:r>
      <w:r w:rsidRPr="00645A20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 xml:space="preserve"> │ЮКСУ.467444.008-</w:t>
      </w:r>
      <w:r>
        <w:rPr>
          <w:rFonts w:ascii="Lucida Console" w:hAnsi="Lucida Console" w:cs="Courier New"/>
          <w:sz w:val="24"/>
          <w:szCs w:val="24"/>
          <w:lang w:val="en-US"/>
        </w:rPr>
        <w:t>__</w:t>
      </w:r>
      <w:r w:rsidRPr="00B41B89">
        <w:rPr>
          <w:rFonts w:ascii="Lucida Console" w:hAnsi="Lucida Console" w:cs="Courier New"/>
          <w:sz w:val="24"/>
          <w:szCs w:val="24"/>
        </w:rPr>
        <w:t xml:space="preserve"> │  1  │</w:t>
      </w:r>
      <w:r w:rsidR="00D4687B">
        <w:rPr>
          <w:rFonts w:ascii="Lucida Console" w:hAnsi="Lucida Console" w:cs="Courier New"/>
          <w:sz w:val="24"/>
          <w:szCs w:val="24"/>
        </w:rPr>
        <w:t>${&lt;Nizd123456&gt;}</w:t>
      </w:r>
      <w:r w:rsidRPr="00B41B89">
        <w:rPr>
          <w:rFonts w:ascii="Lucida Console" w:hAnsi="Lucida Console" w:cs="Courier New"/>
          <w:sz w:val="24"/>
          <w:szCs w:val="24"/>
        </w:rPr>
        <w:t xml:space="preserve">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│Комплект монтажных│ЮКСУ.466921.065    │  1  │  ────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│частей           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│Комплект монтажных│ЮКСУ.466921.081    │  2  │  ────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│частей           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│Комплект эксплуата-                   │  1  │  ────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│ционных документов│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│согласно         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│ЮКСУ.467444.008ВЭ │                   │     │       │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└──────────────────┴───────────────────┴─────┴───────┴──────────┘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5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3 РЕСУРСЫ, СРОКИ  СЛУЖБЫ  И ХРАНЕНИЯ,  ГАРАНТИИ ИЗГОТОВИТЕЛЯ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(ПОСТАВЩИКА)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5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модуля БТ23-202 требованиям действующей технической документации.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6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│         │ Консервация        │  </w:t>
      </w:r>
      <w:r w:rsidRPr="00A34BBF">
        <w:rPr>
          <w:rFonts w:ascii="Lucida Console" w:hAnsi="Lucida Console" w:cs="Courier New"/>
          <w:sz w:val="24"/>
          <w:szCs w:val="24"/>
        </w:rPr>
        <w:t xml:space="preserve">  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B41B89">
        <w:rPr>
          <w:rFonts w:ascii="Lucida Console" w:hAnsi="Lucida Console" w:cs="Courier New"/>
          <w:sz w:val="24"/>
          <w:szCs w:val="24"/>
        </w:rPr>
        <w:t xml:space="preserve"> 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 </w:t>
      </w:r>
      <w:r w:rsidRPr="00B41B89">
        <w:rPr>
          <w:rFonts w:ascii="Lucida Console" w:hAnsi="Lucida Console" w:cs="Courier New"/>
          <w:sz w:val="24"/>
          <w:szCs w:val="24"/>
        </w:rPr>
        <w:t>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326073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B41B89">
        <w:rPr>
          <w:rFonts w:ascii="Lucida Console" w:hAnsi="Lucida Console" w:cs="Courier New"/>
          <w:sz w:val="24"/>
          <w:szCs w:val="24"/>
        </w:rPr>
        <w:t>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 БТ23-202</w:t>
      </w:r>
      <w:r w:rsidRPr="000E2634">
        <w:rPr>
          <w:rFonts w:ascii="Lucida Console" w:hAnsi="Lucida Console" w:cs="Courier New"/>
          <w:sz w:val="24"/>
          <w:szCs w:val="24"/>
        </w:rPr>
        <w:t>_</w:t>
      </w:r>
      <w:r w:rsidRPr="00B41B89">
        <w:rPr>
          <w:rFonts w:ascii="Lucida Console" w:hAnsi="Lucida Console" w:cs="Courier New"/>
          <w:sz w:val="24"/>
          <w:szCs w:val="24"/>
        </w:rPr>
        <w:t xml:space="preserve">  ЮКСУ.467444.008-</w:t>
      </w:r>
      <w:r w:rsidRPr="000E2634">
        <w:rPr>
          <w:rFonts w:ascii="Lucida Console" w:hAnsi="Lucida Console" w:cs="Courier New"/>
          <w:sz w:val="24"/>
          <w:szCs w:val="24"/>
        </w:rPr>
        <w:t>__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 w:rsidR="00D4687B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A34BBF">
        <w:rPr>
          <w:rFonts w:ascii="Lucida Console" w:hAnsi="Lucida Console" w:cs="Courier New"/>
          <w:sz w:val="24"/>
          <w:szCs w:val="24"/>
        </w:rPr>
        <w:t xml:space="preserve">      </w:t>
      </w:r>
      <w:r w:rsidRPr="00B41B89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B41B89">
        <w:rPr>
          <w:rFonts w:ascii="Lucida Console" w:hAnsi="Lucida Console" w:cs="Courier New"/>
          <w:sz w:val="24"/>
          <w:szCs w:val="24"/>
        </w:rPr>
        <w:t xml:space="preserve">    __________________   </w:t>
      </w:r>
      <w:r w:rsidR="001352B6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</w:t>
      </w:r>
      <w:r w:rsidRPr="00B41B89">
        <w:rPr>
          <w:rFonts w:ascii="Lucida Console" w:hAnsi="Lucida Console" w:cs="Courier New"/>
          <w:sz w:val="24"/>
          <w:szCs w:val="24"/>
        </w:rPr>
        <w:t xml:space="preserve">должность             подпись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расшифровка подписи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_________________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B41B89">
        <w:rPr>
          <w:rFonts w:ascii="Lucida Console" w:hAnsi="Lucida Console" w:cs="Courier New"/>
          <w:sz w:val="24"/>
          <w:szCs w:val="24"/>
        </w:rPr>
        <w:t>дата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7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БТ23-202</w:t>
      </w:r>
      <w:r w:rsidRPr="00AD643C">
        <w:rPr>
          <w:rFonts w:ascii="Lucida Console" w:hAnsi="Lucida Console" w:cs="Courier New"/>
          <w:sz w:val="24"/>
          <w:szCs w:val="24"/>
        </w:rPr>
        <w:t>_</w:t>
      </w:r>
      <w:r w:rsidRPr="00A34BB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B41B89">
        <w:rPr>
          <w:rFonts w:ascii="Lucida Console" w:hAnsi="Lucida Console" w:cs="Courier New"/>
          <w:sz w:val="24"/>
          <w:szCs w:val="24"/>
        </w:rPr>
        <w:t xml:space="preserve"> </w:t>
      </w:r>
      <w:r w:rsidR="00D4687B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B41B89">
        <w:rPr>
          <w:rFonts w:ascii="Lucida Console" w:hAnsi="Lucida Console" w:cs="Courier New"/>
          <w:sz w:val="24"/>
          <w:szCs w:val="24"/>
        </w:rPr>
        <w:t xml:space="preserve"> изготовлен и принят в соответ-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ствии с  обязательными  требованиями  государственных стандартов,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действующей технической документацией и признан годным  для  экс-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плуатации.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E470E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7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2C4FFA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  <w:u w:val="single"/>
        </w:rPr>
        <w:t>ЮКСУ.467444.008ТУ</w:t>
      </w:r>
      <w:r w:rsidRPr="002C4FFA">
        <w:rPr>
          <w:rFonts w:ascii="Lucida Console" w:hAnsi="Lucida Console" w:cs="Courier New"/>
          <w:sz w:val="24"/>
          <w:szCs w:val="24"/>
          <w:u w:val="single"/>
        </w:rPr>
        <w:t xml:space="preserve"> 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C010F2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643455">
        <w:rPr>
          <w:rFonts w:ascii="Lucida Console" w:hAnsi="Lucida Console" w:cs="Courier New"/>
          <w:sz w:val="24"/>
          <w:szCs w:val="24"/>
          <w:u w:val="single"/>
        </w:rPr>
        <w:t>${_Rukovoditel_predp_}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8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062D2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 9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827C86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 10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9 ЗАМЕТКИ ПО ЭКСПЛУАТАЦИИ И ХРАНЕНИЮ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Контроль работоспособности  модуля проводится с помощью ЭВМ 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ЮКСУ.90306-01 12 01.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Техническое обслуживание модуля производится по правилам, ус-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тановленным для ЭВМ, в которую модуль установлен.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Эксплуатация модуля в системах, не имеющих сигнала  SYSRESET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не допускается.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требуется.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11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лен, в  соответствии с указаниями в эксплуатационной документации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на ЭВМ.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Содержание драгоценных и цветных металлов определяется по фа-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кту утилизации.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12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41B89">
        <w:rPr>
          <w:rFonts w:ascii="Lucida Console" w:hAnsi="Lucida Console" w:cs="Courier New"/>
          <w:sz w:val="24"/>
          <w:szCs w:val="24"/>
        </w:rPr>
        <w:br w:type="page"/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          13                ЮКСУ.467444.008ПС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─────┬─────────┬───────────────────────┬────────┬────────┬─────────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3  │   -     │2-6, │  -  │ 13 │  -   │ЮКСУ.23.│   -    │Малинина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│10-12│     │    │      │0112-02 │        │01-апр-02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4  │   -     │ 10  │  -  │ -  │  -   │ЮКСУ.00.│   -    │Малинина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5  │   -     │  4  │  -  │ -  │  -   │ЮКСУ.23.│   -    │Малинина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│0140-03 │        │18-ноя-03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6  │   -     │1,1о,│  -  │ -  │  -   │ЮКСУ.23.│   -    │Коробкова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│3, 4 │     │    │      │2-07    │        │31.07.07</w:t>
      </w:r>
    </w:p>
    <w:p w:rsidR="006067A6" w:rsidRPr="00B41B89" w:rsidRDefault="006067A6" w:rsidP="002A2A9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  <w:lang w:val="en-US"/>
        </w:rPr>
        <w:t>7</w:t>
      </w:r>
      <w:r w:rsidRPr="00B41B89">
        <w:rPr>
          <w:rFonts w:ascii="Lucida Console" w:hAnsi="Lucida Console" w:cs="Courier New"/>
          <w:sz w:val="24"/>
          <w:szCs w:val="24"/>
        </w:rPr>
        <w:t xml:space="preserve">  │   -     │  </w:t>
      </w:r>
      <w:r>
        <w:rPr>
          <w:rFonts w:ascii="Lucida Console" w:hAnsi="Lucida Console" w:cs="Courier New"/>
          <w:sz w:val="24"/>
          <w:szCs w:val="24"/>
          <w:lang w:val="en-US"/>
        </w:rPr>
        <w:t>3</w:t>
      </w:r>
      <w:r w:rsidRPr="00B41B89">
        <w:rPr>
          <w:rFonts w:ascii="Lucida Console" w:hAnsi="Lucida Console" w:cs="Courier New"/>
          <w:sz w:val="24"/>
          <w:szCs w:val="24"/>
        </w:rPr>
        <w:t xml:space="preserve">  │  -  │ -  │  -   │ЮКСУ.23.│   -    │</w:t>
      </w:r>
      <w:r w:rsidRPr="002A2A93">
        <w:rPr>
          <w:rFonts w:ascii="Lucida Console" w:hAnsi="Lucida Console" w:cs="Courier New"/>
          <w:sz w:val="24"/>
          <w:szCs w:val="24"/>
        </w:rPr>
        <w:t>Герасимова</w:t>
      </w:r>
    </w:p>
    <w:p w:rsidR="006067A6" w:rsidRPr="00B41B89" w:rsidRDefault="006067A6" w:rsidP="002A2A9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</w:t>
      </w:r>
      <w:r>
        <w:rPr>
          <w:rFonts w:ascii="Lucida Console" w:hAnsi="Lucida Console" w:cs="Courier New"/>
          <w:sz w:val="24"/>
          <w:szCs w:val="24"/>
          <w:lang w:val="en-US"/>
        </w:rPr>
        <w:t>5</w:t>
      </w:r>
      <w:r w:rsidRPr="00B41B89">
        <w:rPr>
          <w:rFonts w:ascii="Lucida Console" w:hAnsi="Lucida Console" w:cs="Courier New"/>
          <w:sz w:val="24"/>
          <w:szCs w:val="24"/>
        </w:rPr>
        <w:t>-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14   </w:t>
      </w:r>
      <w:r w:rsidRPr="00B41B89">
        <w:rPr>
          <w:rFonts w:ascii="Lucida Console" w:hAnsi="Lucida Console" w:cs="Courier New"/>
          <w:sz w:val="24"/>
          <w:szCs w:val="24"/>
        </w:rPr>
        <w:t xml:space="preserve"> │        │</w:t>
      </w:r>
      <w:r w:rsidRPr="002A2A93">
        <w:rPr>
          <w:rFonts w:ascii="Lucida Console" w:hAnsi="Lucida Console" w:cs="Courier New"/>
          <w:sz w:val="24"/>
          <w:szCs w:val="24"/>
        </w:rPr>
        <w:t>27.11.14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827C8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827C8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827C86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</w:t>
      </w:r>
    </w:p>
    <w:p w:rsidR="006067A6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2A2A93">
        <w:rPr>
          <w:rFonts w:ascii="Lucida Console" w:hAnsi="Lucida Console" w:cs="Courier New"/>
          <w:sz w:val="24"/>
          <w:szCs w:val="24"/>
          <w:u w:val="single"/>
        </w:rPr>
        <w:t>13</w:t>
      </w:r>
      <w:r w:rsidRPr="00B41B89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067A6" w:rsidRPr="00B41B89" w:rsidRDefault="006067A6" w:rsidP="00D47E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41B89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6067A6" w:rsidRPr="00B41B89" w:rsidSect="00B41B89">
      <w:pgSz w:w="11906" w:h="16838"/>
      <w:pgMar w:top="1134" w:right="510" w:bottom="1134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62D22"/>
    <w:rsid w:val="000740AB"/>
    <w:rsid w:val="000A65A9"/>
    <w:rsid w:val="000B041B"/>
    <w:rsid w:val="000B5CFF"/>
    <w:rsid w:val="000D613B"/>
    <w:rsid w:val="000E2634"/>
    <w:rsid w:val="000F508B"/>
    <w:rsid w:val="000F7AA7"/>
    <w:rsid w:val="00107238"/>
    <w:rsid w:val="00130C25"/>
    <w:rsid w:val="001352B6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2A93"/>
    <w:rsid w:val="002A7C9A"/>
    <w:rsid w:val="002C4FF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26073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4755"/>
    <w:rsid w:val="00525478"/>
    <w:rsid w:val="00526FD3"/>
    <w:rsid w:val="005439FE"/>
    <w:rsid w:val="00560F13"/>
    <w:rsid w:val="005A13B9"/>
    <w:rsid w:val="005B605D"/>
    <w:rsid w:val="005F32AC"/>
    <w:rsid w:val="005F72BF"/>
    <w:rsid w:val="006067A6"/>
    <w:rsid w:val="00606BF1"/>
    <w:rsid w:val="00623396"/>
    <w:rsid w:val="0063692C"/>
    <w:rsid w:val="00643455"/>
    <w:rsid w:val="00645A20"/>
    <w:rsid w:val="0066433F"/>
    <w:rsid w:val="00681135"/>
    <w:rsid w:val="00697E2D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0FC6"/>
    <w:rsid w:val="00796242"/>
    <w:rsid w:val="007A1D05"/>
    <w:rsid w:val="007C1BB9"/>
    <w:rsid w:val="008012AF"/>
    <w:rsid w:val="008068B2"/>
    <w:rsid w:val="00817170"/>
    <w:rsid w:val="00822A17"/>
    <w:rsid w:val="00827C86"/>
    <w:rsid w:val="00834FC6"/>
    <w:rsid w:val="00843A29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2628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D643C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10F2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687B"/>
    <w:rsid w:val="00D47188"/>
    <w:rsid w:val="00D47E34"/>
    <w:rsid w:val="00D5070E"/>
    <w:rsid w:val="00D52245"/>
    <w:rsid w:val="00D616BB"/>
    <w:rsid w:val="00D658AF"/>
    <w:rsid w:val="00D72366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470EC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2715</Words>
  <Characters>15476</Characters>
  <Application>Microsoft Office Word</Application>
  <DocSecurity>0</DocSecurity>
  <Lines>128</Lines>
  <Paragraphs>36</Paragraphs>
  <ScaleCrop>false</ScaleCrop>
  <Company>K-M</Company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12</cp:revision>
  <dcterms:created xsi:type="dcterms:W3CDTF">2014-12-02T07:50:00Z</dcterms:created>
  <dcterms:modified xsi:type="dcterms:W3CDTF">2021-10-01T08:26:00Z</dcterms:modified>
</cp:coreProperties>
</file>