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40 4210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ЮКСУ.467123.001ПС-ЛУ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МОДУЛЬ БТ23-410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Паспорт ЮКСУ.467123.001ПС разработан, согласован и утвержден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на период отработки модуля БТ23-410 по документации литеры "О1".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2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  Общие указания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1.1 Настоящий паспорт распространяется на модуль  последова-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тельных интерфейсов  с шиной VME БТ23-410 ЮКСУ.467123.001 - далее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по тексту модуль или изделие.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1.2 Перед эксплуатацией изделия необходимо внимательно озна-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комиться с настоящим паспортом и руководством по эксплуатации ЮК-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СУ.467123.001РЭ.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1.3 Обязательные записи в разделы паспорта необходимо делать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лицо. Дату (год, месяц, день месяца) проставляют с разделительны-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ми интервалами без указания столетия, например: 96 08 02.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После подписи  проставляют фамилию ответственного лица и его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инициалы. Вместо подписи разрешается проставлять личный штамп ис-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полнителя.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При передаче изделия в другую организацию итоговые суммирую-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щие записи по наработке заверяют печатью организации,  передающей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изделие.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Все сведения о доработках программного обеспечения и эксплу-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атационной документации, поставляемой на магнитных носителях и не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ленном  порядке  в  раздел  "Ремонт и учет работы по бюллетеням и</w:t>
      </w:r>
    </w:p>
    <w:p w:rsidR="00B10E83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указаниям".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3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2.1 Основные технические характеристики  приведены  в  руко-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водстве по эксплуатации ЮКСУ.467123.001РЭ.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2.2 Сведения о содержании драгоценных материалов  и  цветных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- золото   - 1,0 ;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- серебро  - 1,3 ;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- платина  - 0,03.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4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┌─────────────────────┬───────────────────┬─────┬────────────┬───────┐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│Коли-│Заводской   │Примеч.│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              │                   │чест.│номер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├─────────────────────┼───────────────────┼─────┼────────────┼───────┤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│Модуль БТ23-410      │ЮКСУ.467123.001    │ 1   │</w:t>
      </w:r>
      <w:r w:rsidR="00723F59">
        <w:rPr>
          <w:rFonts w:ascii="Lucida Console" w:hAnsi="Lucida Console" w:cs="Courier New"/>
          <w:sz w:val="24"/>
          <w:szCs w:val="24"/>
        </w:rPr>
        <w:t>${&lt;Nizd123456&gt;}</w:t>
      </w:r>
      <w:r w:rsidRPr="0048591E">
        <w:rPr>
          <w:rFonts w:ascii="Lucida Console" w:hAnsi="Lucida Console" w:cs="Courier New"/>
          <w:sz w:val="24"/>
          <w:szCs w:val="24"/>
        </w:rPr>
        <w:t>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           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│Комплект эксплуата-  │ЮКСУ.467123.001ВЭ  │ 1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│ционных документов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│согласно ЮКСУ.467123.│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│001ВЭ             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           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│Комплект монтажных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│частей:           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│Розетка              │                   │ 2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│0967 037 4715        │                   │  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│Кожух D45ZK-37       │                   │ 2   │    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└─────────────────────┴───────────────────┴─────┴────────────┴───────┘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5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4 Ресурсы, сроки  службы  и хранения,  гарантии изготовителя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(поставщика)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4.1 Срок службы 20 лет.  Указанный срок службы  действителен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при соблюдении потребителем требований действующей эксплуатацион-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ной документации.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5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модуля БТ23-410 ЮКСУ.467123.001 требованиям действующей техничес-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кой  документации  при  соблюдении  потребителем условий и правил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хранения,  транспортирования,  установки и эксплуатации, установ-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ленных эксплуатационной (технической) документацией.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Гарантийный срок - 7 лет со дня (даты)  изготовления.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6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5.1 Консервация изделия не предусмотрена.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Моду</w:t>
      </w:r>
      <w:r>
        <w:rPr>
          <w:rFonts w:ascii="Lucida Console" w:hAnsi="Lucida Console" w:cs="Courier New"/>
          <w:sz w:val="24"/>
          <w:szCs w:val="24"/>
        </w:rPr>
        <w:t xml:space="preserve">ль БТ23-410  ЮКСУ.467123.001 № </w:t>
      </w:r>
      <w:r w:rsidR="00723F59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B50E17">
        <w:rPr>
          <w:rFonts w:ascii="Lucida Console" w:hAnsi="Lucida Console" w:cs="Courier New"/>
          <w:sz w:val="24"/>
          <w:szCs w:val="24"/>
        </w:rPr>
        <w:t xml:space="preserve">  </w:t>
      </w:r>
      <w:r w:rsidRPr="0048591E">
        <w:rPr>
          <w:rFonts w:ascii="Lucida Console" w:hAnsi="Lucida Console" w:cs="Courier New"/>
          <w:sz w:val="24"/>
          <w:szCs w:val="24"/>
        </w:rPr>
        <w:t>упакован КБ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"Корунд-М" согласно требованиям,  предусмотренным  в  действующей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технической документации.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393F94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</w:t>
      </w:r>
      <w:r w:rsidRPr="00393F94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48591E">
        <w:rPr>
          <w:rFonts w:ascii="Lucida Console" w:hAnsi="Lucida Console" w:cs="Courier New"/>
          <w:sz w:val="24"/>
          <w:szCs w:val="24"/>
        </w:rPr>
        <w:t xml:space="preserve"> __________________     </w:t>
      </w:r>
      <w:r w:rsidR="00801C6D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48591E">
        <w:rPr>
          <w:rFonts w:ascii="Lucida Console" w:hAnsi="Lucida Console" w:cs="Courier New"/>
          <w:sz w:val="24"/>
          <w:szCs w:val="24"/>
        </w:rPr>
        <w:t>должность             подпись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48591E">
        <w:rPr>
          <w:rFonts w:ascii="Lucida Console" w:hAnsi="Lucida Console" w:cs="Courier New"/>
          <w:sz w:val="24"/>
          <w:szCs w:val="24"/>
        </w:rPr>
        <w:t>_________________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48591E">
        <w:rPr>
          <w:rFonts w:ascii="Lucida Console" w:hAnsi="Lucida Console" w:cs="Courier New"/>
          <w:sz w:val="24"/>
          <w:szCs w:val="24"/>
        </w:rPr>
        <w:t>дата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7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7 Свидетельство о приемке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Модуль БТ23-410  ЮКСУ.467123.001 </w:t>
      </w:r>
      <w:r>
        <w:rPr>
          <w:rFonts w:ascii="Lucida Console" w:hAnsi="Lucida Console" w:cs="Courier New"/>
          <w:sz w:val="24"/>
          <w:szCs w:val="24"/>
        </w:rPr>
        <w:t>№</w:t>
      </w:r>
      <w:r w:rsidRPr="0048591E">
        <w:rPr>
          <w:rFonts w:ascii="Lucida Console" w:hAnsi="Lucida Console" w:cs="Courier New"/>
          <w:sz w:val="24"/>
          <w:szCs w:val="24"/>
        </w:rPr>
        <w:t xml:space="preserve"> </w:t>
      </w:r>
      <w:r w:rsidR="00723F59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48591E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принят в соответствии с обязательными требованиями  государствен-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ных  стандартов,  действующей технической документацией и признан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годным для эксплуатации.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М. П.       _____________      </w:t>
      </w:r>
      <w:r w:rsidR="005E3357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          подпись        </w:t>
      </w:r>
      <w:r w:rsidRPr="0048591E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7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B50E17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B50E17">
        <w:rPr>
          <w:rFonts w:ascii="Lucida Console" w:hAnsi="Lucida Console" w:cs="Courier New"/>
          <w:sz w:val="24"/>
          <w:szCs w:val="24"/>
          <w:u w:val="single"/>
        </w:rPr>
        <w:t>ЮКСУ.467123.001ТУ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E35BCC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8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8 Движение изделия в эксплуатации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┌───────┬────────┬───────┬─────────────┬─────────────┬───────────┐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│Дата   │  Где   │ Дата  │ Наработка   │             │Подпись ли-│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│уста-  │установ-│снятия ├──────┬──────┤             │ца,  прово-│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│новки  │ лено   │       │с на- │после │  Причина    │дившего ус-│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│чала  │послед│   снятия    │тановку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│эксп- │него  │             │(снятие)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│луата-│ремон-│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│ции   │та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├───────┼────────┼───────┼──────┼──────┼─────────────┼───────────┤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│       │      │      │             │  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└───────┴────────┴───────┴──────┴──────┴─────────────┴───────────┘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 9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9 Ремонт и учет работы по бюллетеням и указаниям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 10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10  Заметки по эксплуатации и хранению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с помощью ЭВМ 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ЮКСУ.90306-01 12 01.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модуля  производится  по правилам,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установленным для ЭВМ, в которую модуль установлен.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Особых мер безопасности при работе не требуется.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11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11 Сведения об утилизации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При утилизации модуль извлекают из ЭВМ,  в которой он  уста-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новлен, в соответствии с указаниями в эксплуатационной документа-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ции на ЭВМ.  Модуль разборке не подлежит и сдается на склад в ус-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тановленном порядке для дальнейшей переработки.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Содержание драгоценных  металлов в модуле приведено в 1.2.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Материалов, представляющих опасность для жизни, здоровья лю-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          12                ЮКСУ.467123.001ПС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┌─────┬─────────┬───────────────────────┬────────┬────────┬───────┐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  сопро-│внесе-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│водитель│ния из-│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до-│менения│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│и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│подпись│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1  │    -    │ 1o  │  -  │  - │   -  │ЮКСУ.23.│   -    │15.07.01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│0096-01 │        │Малинина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2  │    -    │ 1o  │  -  │  - │   -  │ЮКСУ.23.│   -    │08.02.02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│0109-02 │        │Малинина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3  │    -    │4,5,10  -  │  - │   -  │ЮКСУ.00.│   -    │22.11.05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│0532-05 │        │Малинина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4  │    -    │  4  │  -  │  - │   -  │ЮКСУ.00.│   -    │24.08.12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│35-12   │        │Миронова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br w:type="page"/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647F4">
        <w:rPr>
          <w:rFonts w:ascii="Lucida Console" w:hAnsi="Lucida Console" w:cs="Courier New"/>
          <w:sz w:val="24"/>
          <w:szCs w:val="24"/>
          <w:u w:val="single"/>
        </w:rPr>
        <w:t>12</w:t>
      </w:r>
      <w:r w:rsidRPr="0048591E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10E83" w:rsidRPr="0048591E" w:rsidRDefault="00B10E83" w:rsidP="00DE392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591E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B10E83" w:rsidRPr="0048591E" w:rsidSect="00393F94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B6A84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3F94"/>
    <w:rsid w:val="00394F6B"/>
    <w:rsid w:val="003A6EF1"/>
    <w:rsid w:val="003C0F29"/>
    <w:rsid w:val="003C415C"/>
    <w:rsid w:val="003C4C7A"/>
    <w:rsid w:val="003C57EF"/>
    <w:rsid w:val="003D46F3"/>
    <w:rsid w:val="003D5C6A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8591E"/>
    <w:rsid w:val="004B2D7C"/>
    <w:rsid w:val="004C77D9"/>
    <w:rsid w:val="004E6E57"/>
    <w:rsid w:val="00500B3A"/>
    <w:rsid w:val="00502DE2"/>
    <w:rsid w:val="00514324"/>
    <w:rsid w:val="00516052"/>
    <w:rsid w:val="00525478"/>
    <w:rsid w:val="00526FD3"/>
    <w:rsid w:val="005439FE"/>
    <w:rsid w:val="00560F13"/>
    <w:rsid w:val="005810F4"/>
    <w:rsid w:val="005A13B9"/>
    <w:rsid w:val="005B605D"/>
    <w:rsid w:val="005E3357"/>
    <w:rsid w:val="005F32AC"/>
    <w:rsid w:val="005F3423"/>
    <w:rsid w:val="005F72BF"/>
    <w:rsid w:val="00606BF1"/>
    <w:rsid w:val="00623396"/>
    <w:rsid w:val="0063692C"/>
    <w:rsid w:val="0066433F"/>
    <w:rsid w:val="00681135"/>
    <w:rsid w:val="00697307"/>
    <w:rsid w:val="006D112F"/>
    <w:rsid w:val="006D5F58"/>
    <w:rsid w:val="006F1513"/>
    <w:rsid w:val="00705C88"/>
    <w:rsid w:val="00710EA5"/>
    <w:rsid w:val="00712A58"/>
    <w:rsid w:val="007220C1"/>
    <w:rsid w:val="0072233A"/>
    <w:rsid w:val="00723F59"/>
    <w:rsid w:val="00726B0D"/>
    <w:rsid w:val="00727281"/>
    <w:rsid w:val="00751C4C"/>
    <w:rsid w:val="00754534"/>
    <w:rsid w:val="00757755"/>
    <w:rsid w:val="007647F4"/>
    <w:rsid w:val="00772F19"/>
    <w:rsid w:val="00796242"/>
    <w:rsid w:val="007A1D05"/>
    <w:rsid w:val="007C1BB9"/>
    <w:rsid w:val="008012AF"/>
    <w:rsid w:val="00801C6D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3B87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10E83"/>
    <w:rsid w:val="00B43396"/>
    <w:rsid w:val="00B4536F"/>
    <w:rsid w:val="00B50E17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92E"/>
    <w:rsid w:val="00DE3B68"/>
    <w:rsid w:val="00DE6295"/>
    <w:rsid w:val="00DF1270"/>
    <w:rsid w:val="00DF51F2"/>
    <w:rsid w:val="00E1704B"/>
    <w:rsid w:val="00E27EF0"/>
    <w:rsid w:val="00E35BCC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55D6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2207</Words>
  <Characters>12582</Characters>
  <Application>Microsoft Office Word</Application>
  <DocSecurity>0</DocSecurity>
  <Lines>104</Lines>
  <Paragraphs>29</Paragraphs>
  <ScaleCrop>false</ScaleCrop>
  <Company>K-M</Company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21</cp:revision>
  <dcterms:created xsi:type="dcterms:W3CDTF">2014-10-14T12:52:00Z</dcterms:created>
  <dcterms:modified xsi:type="dcterms:W3CDTF">2021-10-01T08:26:00Z</dcterms:modified>
</cp:coreProperties>
</file>