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ЮКСУ.466225.001-07ПС-ЛУ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ЭВМ "БАГЕТ-01"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br w:type="page"/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Паспорт ЮКСУ.466225.001-07ПС разработан,  согласован 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".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Паспорт распространяется     на     ЭВМ  "Багет-01-07"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ЮКСУ.466225.001-07 и  ЭВМ "Багет-01-08" ЮКСУ.466225.001-08.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2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изделия.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После подписи  проставляют  фамилию  ответственного лица и его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инициалы.  Вместо подписи разрешается проставлять личный штамп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.  Дату (год,  месяц,  день месяца) проставляют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с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раздели-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тельными интервалами без указания столетия, например: 03 08 11.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суммирующие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записи по наработке заверяют печатью организации,  передающей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лие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2  ОСНОВНЫЕ СВЕДЕНИЯ ОБ ИЗДЕЛИИ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Наименование изделия:  электронная  вычислительная машина "Ба-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гет-01-0</w:t>
      </w:r>
      <w:r w:rsidRPr="004338AD">
        <w:rPr>
          <w:rFonts w:ascii="Lucida Console" w:hAnsi="Lucida Console" w:cs="Courier New"/>
          <w:sz w:val="24"/>
          <w:szCs w:val="24"/>
          <w:u w:val="single"/>
        </w:rPr>
        <w:t>8</w:t>
      </w:r>
      <w:r w:rsidRPr="008633AD">
        <w:rPr>
          <w:rFonts w:ascii="Lucida Console" w:hAnsi="Lucida Console" w:cs="Courier New"/>
          <w:sz w:val="24"/>
          <w:szCs w:val="24"/>
        </w:rPr>
        <w:t>".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Обозначение изделия: ЮКСУ.466225.001-0</w:t>
      </w:r>
      <w:r w:rsidRPr="004338AD">
        <w:rPr>
          <w:rFonts w:ascii="Lucida Console" w:hAnsi="Lucida Console" w:cs="Courier New"/>
          <w:sz w:val="24"/>
          <w:szCs w:val="24"/>
          <w:u w:val="single"/>
        </w:rPr>
        <w:t>8</w:t>
      </w:r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Дата изготовления: __.__.__.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Заводской номер: </w:t>
      </w:r>
      <w:r w:rsidRPr="004338AD">
        <w:rPr>
          <w:rFonts w:ascii="Lucida Console" w:hAnsi="Lucida Console" w:cs="Courier New"/>
          <w:sz w:val="24"/>
          <w:szCs w:val="24"/>
        </w:rPr>
        <w:t xml:space="preserve"> </w:t>
      </w:r>
      <w:r w:rsidRPr="004338AD"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="007E2E0C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4338AD">
        <w:rPr>
          <w:rFonts w:ascii="Lucida Console" w:hAnsi="Lucida Console" w:cs="Courier New"/>
          <w:sz w:val="24"/>
          <w:szCs w:val="24"/>
          <w:u w:val="single"/>
        </w:rPr>
        <w:t xml:space="preserve">     </w:t>
      </w:r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заводской номер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3  ОСНОВНЫЕ ТЕХНИЧЕСКИЕ ДАННЫЕ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Изделие, после  установки  на  него  программного  обеспечения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пользователя,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для  работы  в качестве управляющего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звена в составе систем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управления  различного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назначения.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ЮКСУ.466225.001-07РЭ.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Сведения о  содержании драгоценных материалов в составных час-</w:t>
      </w:r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изделия   приведены   в    приложении    к    паспорту    ЮК-</w:t>
      </w:r>
    </w:p>
    <w:p w:rsidR="00421479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СУ.466225.001-07ПС1. Документ высылается по заявке потребителей.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 3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4 КОМПЛЕКТНОСТЬ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4.1 - Комплектность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─────────┬──────────┐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>Заводской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│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номер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 │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─┼──────────┤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Составные части изделия и изменения в комплектности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───────────────────────────────────────────────────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│ЮКСУ.467449.014</w:t>
      </w:r>
      <w:r w:rsidRPr="00F97E2F">
        <w:rPr>
          <w:rFonts w:ascii="Lucida Console" w:hAnsi="Lucida Console" w:cs="Courier New"/>
          <w:sz w:val="24"/>
          <w:szCs w:val="24"/>
          <w:u w:val="single"/>
        </w:rPr>
        <w:t>-01</w:t>
      </w:r>
      <w:r w:rsidRPr="008633AD">
        <w:rPr>
          <w:rFonts w:ascii="Lucida Console" w:hAnsi="Lucida Console" w:cs="Courier New"/>
          <w:sz w:val="24"/>
          <w:szCs w:val="24"/>
        </w:rPr>
        <w:t xml:space="preserve"> │Системный блок    │  1   │ ─────────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5)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│БТ01-105</w:t>
      </w:r>
      <w:r w:rsidRPr="00F97E2F">
        <w:rPr>
          <w:rFonts w:ascii="Lucida Console" w:hAnsi="Lucida Console" w:cs="Courier New"/>
          <w:sz w:val="24"/>
          <w:szCs w:val="24"/>
          <w:u w:val="single"/>
        </w:rPr>
        <w:t xml:space="preserve">-01 </w:t>
      </w:r>
      <w:r w:rsidRPr="008633AD">
        <w:rPr>
          <w:rFonts w:ascii="Lucida Console" w:hAnsi="Lucida Console" w:cs="Courier New"/>
          <w:sz w:val="24"/>
          <w:szCs w:val="24"/>
        </w:rPr>
        <w:t xml:space="preserve">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│КУНИ.425689.0</w:t>
      </w:r>
      <w:r w:rsidR="00083EB8">
        <w:rPr>
          <w:rFonts w:ascii="Lucida Console" w:hAnsi="Lucida Console" w:cs="Courier New"/>
          <w:sz w:val="24"/>
          <w:szCs w:val="24"/>
        </w:rPr>
        <w:t xml:space="preserve">01    │Пульт ДУ БТ21-150 │  1 </w:t>
      </w:r>
      <w:r w:rsidR="00083EB8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│  </w:t>
      </w:r>
      <w:r w:rsidRPr="004338AD"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   </w:t>
      </w:r>
      <w:r w:rsidR="00083EB8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│Видеомонитор      │  1   │</w:t>
      </w:r>
      <w:r w:rsidR="008D1BF1">
        <w:rPr>
          <w:rFonts w:ascii="Lucida Console" w:hAnsi="Lucida Console" w:cs="Courier New"/>
          <w:sz w:val="24"/>
          <w:szCs w:val="24"/>
        </w:rPr>
        <w:t>${&lt;NIZD000002&gt;}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│цветной ВМЦ-</w:t>
      </w:r>
      <w:r w:rsidRPr="00495F7E">
        <w:rPr>
          <w:rFonts w:ascii="Lucida Console" w:hAnsi="Lucida Console" w:cs="Courier New"/>
          <w:sz w:val="24"/>
          <w:szCs w:val="24"/>
          <w:u w:val="single"/>
        </w:rPr>
        <w:t xml:space="preserve">38ЖК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│НВИТ.467846.008ТУ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│Манипулятор графи-│  1   │</w:t>
      </w:r>
      <w:r w:rsidR="00B20A2E">
        <w:rPr>
          <w:rFonts w:ascii="Lucida Console" w:hAnsi="Lucida Console" w:cs="Courier New"/>
          <w:sz w:val="24"/>
          <w:szCs w:val="24"/>
        </w:rPr>
        <w:t>${&lt;NIZD000003&gt;}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│ческой информации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│МГ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│ЮКСУ.467249.002ТУ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│Клавиатура КЛ-85  │  1   │</w:t>
      </w:r>
      <w:r w:rsidR="00C4769F">
        <w:rPr>
          <w:rFonts w:ascii="Lucida Console" w:hAnsi="Lucida Console" w:cs="Courier New"/>
          <w:sz w:val="24"/>
          <w:szCs w:val="24"/>
        </w:rPr>
        <w:t>$</w:t>
      </w:r>
      <w:r w:rsidR="004338AD" w:rsidRPr="00083EB8">
        <w:rPr>
          <w:rFonts w:ascii="Lucida Console" w:hAnsi="Lucida Console" w:cs="Courier New"/>
          <w:sz w:val="24"/>
          <w:szCs w:val="24"/>
        </w:rPr>
        <w:t>{</w:t>
      </w:r>
      <w:r w:rsidR="00C4769F">
        <w:rPr>
          <w:rFonts w:ascii="Lucida Console" w:hAnsi="Lucida Console" w:cs="Courier New"/>
          <w:sz w:val="24"/>
          <w:szCs w:val="24"/>
        </w:rPr>
        <w:t>&lt;NIZD000004&gt;</w:t>
      </w:r>
      <w:r w:rsidR="004338AD" w:rsidRPr="00083EB8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│ЮКСУ.467256.001ТУ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│ЮКСУ.466921.064-01 │Комплект муфт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пере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-  1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ходных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│ЮКСУ.466921.002-02 │Комплект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│частей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Составные части системного блока БТ01-105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БТ23-206    │ЮКСУ.467444.015   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│Плата БТМРС4-301А  │ЛРДА.467532.001-01│  1   │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электропит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│ЛРДА.436647.014   │  1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БТРС-011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│Модуль БТ21-001К   │КУНИ.426479.003-06│  1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 xml:space="preserve">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│Д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опускает.│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│замена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│БТ21-001КК│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БТ21-001КК  │ЮКСУ.426479.003   │      │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Составные части системного блока БТ01-105-01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БТ23-206    │ЮКСУ.467444.015   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920841">
        <w:rPr>
          <w:rFonts w:ascii="Lucida Console" w:hAnsi="Lucida Console" w:cs="Courier New"/>
          <w:sz w:val="24"/>
          <w:szCs w:val="24"/>
        </w:rPr>
        <w:t>$</w:t>
      </w:r>
      <w:r w:rsidR="004338AD" w:rsidRPr="00083EB8">
        <w:rPr>
          <w:rFonts w:ascii="Lucida Console" w:hAnsi="Lucida Console" w:cs="Courier New"/>
          <w:sz w:val="24"/>
          <w:szCs w:val="24"/>
        </w:rPr>
        <w:t>{</w:t>
      </w:r>
      <w:r w:rsidR="00920841">
        <w:rPr>
          <w:rFonts w:ascii="Lucida Console" w:hAnsi="Lucida Console" w:cs="Courier New"/>
          <w:sz w:val="24"/>
          <w:szCs w:val="24"/>
        </w:rPr>
        <w:t>&lt;NIZD000005&gt;</w:t>
      </w:r>
      <w:r w:rsidR="004338AD" w:rsidRPr="00083EB8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│Плата БТМРС4-301А  │ЛРДА.467532.001-01│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361AB8">
        <w:rPr>
          <w:rFonts w:ascii="Lucida Console" w:hAnsi="Lucida Console" w:cs="Courier New"/>
          <w:sz w:val="24"/>
          <w:szCs w:val="24"/>
        </w:rPr>
        <w:t>$</w:t>
      </w:r>
      <w:r w:rsidR="004338AD" w:rsidRPr="004338AD">
        <w:rPr>
          <w:rFonts w:ascii="Lucida Console" w:hAnsi="Lucida Console" w:cs="Courier New"/>
          <w:sz w:val="24"/>
          <w:szCs w:val="24"/>
        </w:rPr>
        <w:t>{</w:t>
      </w:r>
      <w:r w:rsidR="00361AB8">
        <w:rPr>
          <w:rFonts w:ascii="Lucida Console" w:hAnsi="Lucida Console" w:cs="Courier New"/>
          <w:sz w:val="24"/>
          <w:szCs w:val="24"/>
        </w:rPr>
        <w:t>&lt;NIZD000006&gt;</w:t>
      </w:r>
      <w:r w:rsidR="004338AD" w:rsidRPr="004338AD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электропит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│ЛРДА.436647.013   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D67D6B">
        <w:rPr>
          <w:rFonts w:ascii="Lucida Console" w:hAnsi="Lucida Console" w:cs="Courier New"/>
          <w:sz w:val="24"/>
          <w:szCs w:val="24"/>
        </w:rPr>
        <w:t>$</w:t>
      </w:r>
      <w:r w:rsidR="004338AD" w:rsidRPr="00083EB8">
        <w:rPr>
          <w:rFonts w:ascii="Lucida Console" w:hAnsi="Lucida Console" w:cs="Courier New"/>
          <w:sz w:val="24"/>
          <w:szCs w:val="24"/>
        </w:rPr>
        <w:t>{</w:t>
      </w:r>
      <w:r w:rsidR="00D67D6B">
        <w:rPr>
          <w:rFonts w:ascii="Lucida Console" w:hAnsi="Lucida Console" w:cs="Courier New"/>
          <w:sz w:val="24"/>
          <w:szCs w:val="24"/>
        </w:rPr>
        <w:t>&lt;NIZD000007&gt;</w:t>
      </w:r>
      <w:r w:rsidR="004338AD" w:rsidRPr="00083EB8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БТРС-010      │                  │      │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│Модуль БТ21-001Д   │КУНИ.426479.003-05│  1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B1474B">
        <w:rPr>
          <w:rFonts w:ascii="Lucida Console" w:hAnsi="Lucida Console" w:cs="Courier New"/>
          <w:sz w:val="24"/>
          <w:szCs w:val="24"/>
        </w:rPr>
        <w:t>$</w:t>
      </w:r>
      <w:r w:rsidR="004338AD" w:rsidRPr="004338AD">
        <w:rPr>
          <w:rFonts w:ascii="Lucida Console" w:hAnsi="Lucida Console" w:cs="Courier New"/>
          <w:sz w:val="24"/>
          <w:szCs w:val="24"/>
        </w:rPr>
        <w:t>{</w:t>
      </w:r>
      <w:r w:rsidR="00B1474B">
        <w:rPr>
          <w:rFonts w:ascii="Lucida Console" w:hAnsi="Lucida Console" w:cs="Courier New"/>
          <w:sz w:val="24"/>
          <w:szCs w:val="24"/>
        </w:rPr>
        <w:t>&lt;NIZD000008&gt;</w:t>
      </w:r>
      <w:r w:rsidR="004338AD" w:rsidRPr="004338AD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│Допускает.│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│замена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          │                  │      │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│БТ21-001ДК│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│Модуль БТ21-001ДК  │</w:t>
      </w:r>
      <w:bookmarkStart w:id="0" w:name="_GoBack"/>
      <w:r w:rsidRPr="008633AD">
        <w:rPr>
          <w:rFonts w:ascii="Lucida Console" w:hAnsi="Lucida Console" w:cs="Courier New"/>
          <w:sz w:val="24"/>
          <w:szCs w:val="24"/>
        </w:rPr>
        <w:t>ЮКСУ.426479.003-01</w:t>
      </w:r>
      <w:bookmarkEnd w:id="0"/>
      <w:r w:rsidRPr="008633AD">
        <w:rPr>
          <w:rFonts w:ascii="Lucida Console" w:hAnsi="Lucida Console" w:cs="Courier New"/>
          <w:sz w:val="24"/>
          <w:szCs w:val="24"/>
        </w:rPr>
        <w:t xml:space="preserve">│      </w:t>
      </w:r>
      <w:r w:rsidRPr="00F97E2F">
        <w:rPr>
          <w:rFonts w:ascii="Lucida Console" w:hAnsi="Lucida Console" w:cs="Courier New"/>
          <w:sz w:val="24"/>
          <w:szCs w:val="24"/>
        </w:rPr>
        <w:t>│</w:t>
      </w:r>
      <w:r w:rsidR="00F31D2B">
        <w:rPr>
          <w:rFonts w:ascii="Lucida Console" w:hAnsi="Lucida Console" w:cs="Courier New"/>
          <w:sz w:val="24"/>
          <w:szCs w:val="24"/>
        </w:rPr>
        <w:t>$</w:t>
      </w:r>
      <w:r w:rsidR="004338AD" w:rsidRPr="004338AD">
        <w:rPr>
          <w:rFonts w:ascii="Lucida Console" w:hAnsi="Lucida Console" w:cs="Courier New"/>
          <w:sz w:val="24"/>
          <w:szCs w:val="24"/>
        </w:rPr>
        <w:t>{</w:t>
      </w:r>
      <w:r w:rsidR="00F31D2B">
        <w:rPr>
          <w:rFonts w:ascii="Lucida Console" w:hAnsi="Lucida Console" w:cs="Courier New"/>
          <w:sz w:val="24"/>
          <w:szCs w:val="24"/>
        </w:rPr>
        <w:t>&lt;NIZD000009&gt;</w:t>
      </w:r>
      <w:r w:rsidR="004338AD" w:rsidRPr="004338AD">
        <w:rPr>
          <w:rFonts w:ascii="Lucida Console" w:hAnsi="Lucida Console" w:cs="Courier New"/>
          <w:sz w:val="24"/>
          <w:szCs w:val="24"/>
        </w:rPr>
        <w:t>}</w:t>
      </w:r>
      <w:r w:rsidRPr="008633AD">
        <w:rPr>
          <w:rFonts w:ascii="Lucida Console" w:hAnsi="Lucida Console" w:cs="Courier New"/>
          <w:sz w:val="24"/>
          <w:szCs w:val="24"/>
        </w:rPr>
        <w:t>│          │</w:t>
      </w:r>
    </w:p>
    <w:p w:rsidR="00421479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</w:t>
      </w:r>
      <w:r w:rsidRPr="00F97E2F">
        <w:rPr>
          <w:rFonts w:ascii="Lucida Console" w:hAnsi="Lucida Console" w:cs="Courier New"/>
          <w:sz w:val="24"/>
          <w:szCs w:val="24"/>
        </w:rPr>
        <w:t>──</w:t>
      </w:r>
      <w:r w:rsidRPr="008633AD">
        <w:rPr>
          <w:rFonts w:ascii="Lucida Console" w:hAnsi="Lucida Console" w:cs="Courier New"/>
          <w:sz w:val="24"/>
          <w:szCs w:val="24"/>
        </w:rPr>
        <w:t>─┴──────────┘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4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Продолжение таблицы 4.1 - Комплектность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│ведомости ЗИП-О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│ЮКСУ.466225.001   │Паспорт           │  1   │             │Папка N1│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-07ПС│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│Ведомость ЭД      │ЮКСУ.466225.001   │  1   │             │Папка N2│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-07ВЭ│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 │                  │  1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│ментов согласно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│ЮКСУ.466225.001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-07ВЭ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5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Продолжение таблицы 4.1 - Комплектность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>-│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1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5528D0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>.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2 Раздел  заполняет  изготовитель изделия.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>-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5528D0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>-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5528D0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5528D0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5528D0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5528D0">
        <w:rPr>
          <w:rFonts w:ascii="Lucida Console" w:hAnsi="Lucida Console" w:cs="Courier New"/>
          <w:sz w:val="24"/>
          <w:szCs w:val="24"/>
        </w:rPr>
        <w:t xml:space="preserve"> графу "Заводской номер" в "скобках" дополнительно вносятся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>заводские номера завода изготовителя модулей или устройств.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 5 Заводской  номер системному блоку не присваивается, на </w:t>
      </w:r>
      <w:proofErr w:type="spellStart"/>
      <w:r w:rsidRPr="005528D0">
        <w:rPr>
          <w:rFonts w:ascii="Lucida Console" w:hAnsi="Lucida Console" w:cs="Courier New"/>
          <w:sz w:val="24"/>
          <w:szCs w:val="24"/>
        </w:rPr>
        <w:t>шильдике</w:t>
      </w:r>
      <w:proofErr w:type="spellEnd"/>
    </w:p>
    <w:p w:rsidR="00421479" w:rsidRPr="008633AD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5528D0">
        <w:rPr>
          <w:rFonts w:ascii="Lucida Console" w:hAnsi="Lucida Console" w:cs="Courier New"/>
          <w:sz w:val="24"/>
          <w:szCs w:val="24"/>
        </w:rPr>
        <w:t>установленном на системном блоке нанесен заводской номер изделия</w:t>
      </w:r>
      <w:r w:rsidRPr="008633AD">
        <w:rPr>
          <w:rFonts w:ascii="Lucida Console" w:hAnsi="Lucida Console" w:cs="Courier New"/>
          <w:sz w:val="24"/>
          <w:szCs w:val="24"/>
        </w:rPr>
        <w:t>.</w:t>
      </w:r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6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5 РЕСУРСЫ,  СРОКИ  СЛУЖБЫ  И  ХРАНЕНИЯ И ГАРАНТИИ ИЗГОТОВИТЕЛЯ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(ПОСТАВЩИКА)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Поставщик гарантирует соответствие качества изделия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тре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бованиям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настоящих ТУ при соблюдении потребителем условий 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правил эксплуатации,  хранения,  транспортировки,  установленных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ЮКСУ.466225.001-07ТУ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8633AD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ях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7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6 КОНСЕРВАЦИЯ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8633AD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в таблице 6.1.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6.1 - Консервация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, фамилия│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D561E5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 xml:space="preserve">    │    </w:t>
      </w:r>
      <w:r w:rsidRPr="00D561E5">
        <w:rPr>
          <w:rFonts w:ascii="Lucida Console" w:hAnsi="Lucida Console" w:cs="Courier New"/>
          <w:sz w:val="24"/>
          <w:szCs w:val="24"/>
        </w:rPr>
        <w:t>5 лет</w:t>
      </w:r>
      <w:r w:rsidRPr="008633AD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D561E5">
        <w:rPr>
          <w:rFonts w:ascii="Lucida Console" w:hAnsi="Lucida Console" w:cs="Courier New"/>
          <w:sz w:val="24"/>
          <w:szCs w:val="24"/>
        </w:rPr>
        <w:t>Ст</w:t>
      </w:r>
      <w:proofErr w:type="gramStart"/>
      <w:r w:rsidRPr="00D561E5">
        <w:rPr>
          <w:rFonts w:ascii="Lucida Console" w:hAnsi="Lucida Console" w:cs="Courier New"/>
          <w:sz w:val="24"/>
          <w:szCs w:val="24"/>
        </w:rPr>
        <w:t>.к</w:t>
      </w:r>
      <w:proofErr w:type="gramEnd"/>
      <w:r w:rsidRPr="00D561E5"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 w:rsidRPr="00D561E5">
        <w:rPr>
          <w:rFonts w:ascii="Lucida Console" w:hAnsi="Lucida Console" w:cs="Courier New"/>
          <w:sz w:val="24"/>
          <w:szCs w:val="24"/>
        </w:rPr>
        <w:t xml:space="preserve"> ОТК</w:t>
      </w:r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B90B7C">
        <w:rPr>
          <w:rFonts w:ascii="Lucida Console" w:hAnsi="Lucida Console" w:cs="Courier New"/>
          <w:sz w:val="24"/>
          <w:szCs w:val="24"/>
        </w:rPr>
        <w:t>${_</w:t>
      </w:r>
      <w:proofErr w:type="spellStart"/>
      <w:r w:rsidR="00B90B7C">
        <w:rPr>
          <w:rFonts w:ascii="Lucida Console" w:hAnsi="Lucida Console" w:cs="Courier New"/>
          <w:sz w:val="24"/>
          <w:szCs w:val="24"/>
        </w:rPr>
        <w:t>St_kontroler_OTK</w:t>
      </w:r>
      <w:proofErr w:type="spellEnd"/>
      <w:r w:rsidR="00B90B7C">
        <w:rPr>
          <w:rFonts w:ascii="Lucida Console" w:hAnsi="Lucida Console" w:cs="Courier New"/>
          <w:sz w:val="24"/>
          <w:szCs w:val="24"/>
        </w:rPr>
        <w:t>_}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8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7 СВИДЕТЕЛЬСТВО ОБ УПАКОВЫВАНИИ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     вычислительная  машина       "Багет-01-0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>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 xml:space="preserve"> N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="007E2E0C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КБ </w:t>
      </w:r>
      <w:r w:rsidRPr="00DD36A5">
        <w:rPr>
          <w:rFonts w:ascii="Lucida Console" w:hAnsi="Lucida Console" w:cs="Courier New"/>
          <w:sz w:val="24"/>
          <w:szCs w:val="24"/>
          <w:u w:val="single"/>
        </w:rPr>
        <w:t>"КОРУНД-М"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            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наим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.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изготов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8633AD">
        <w:rPr>
          <w:rFonts w:ascii="Lucida Console" w:hAnsi="Lucida Console" w:cs="Courier New"/>
          <w:sz w:val="24"/>
          <w:szCs w:val="24"/>
        </w:rPr>
        <w:t xml:space="preserve">    __________________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8977E2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8977E2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8977E2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8 СВИДЕТЕЛЬСТВО О ПРИЕМКЕ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>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8   </w:t>
      </w:r>
      <w:r w:rsidRPr="008633AD">
        <w:rPr>
          <w:rFonts w:ascii="Lucida Console" w:hAnsi="Lucida Console" w:cs="Courier New"/>
          <w:sz w:val="24"/>
          <w:szCs w:val="24"/>
        </w:rPr>
        <w:t xml:space="preserve"> N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="007E2E0C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и принята в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8633AD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8633AD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эксплуатации.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М.П.  __________________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FD4B81" w:rsidRPr="00083EB8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FD4B81">
        <w:rPr>
          <w:rFonts w:ascii="Lucida Console" w:hAnsi="Lucida Console" w:cs="Courier New"/>
          <w:sz w:val="24"/>
          <w:szCs w:val="24"/>
          <w:u w:val="single"/>
          <w:lang w:val="en-US"/>
        </w:rPr>
        <w:t>Nachalnik</w:t>
      </w:r>
      <w:proofErr w:type="spellEnd"/>
      <w:r w:rsidR="00FD4B81" w:rsidRPr="00083EB8">
        <w:rPr>
          <w:rFonts w:ascii="Lucida Console" w:hAnsi="Lucida Console" w:cs="Courier New"/>
          <w:sz w:val="24"/>
          <w:szCs w:val="24"/>
          <w:u w:val="single"/>
        </w:rPr>
        <w:t>_____</w:t>
      </w:r>
      <w:r w:rsidR="00FD4B81">
        <w:rPr>
          <w:rFonts w:ascii="Lucida Console" w:hAnsi="Lucida Console" w:cs="Courier New"/>
          <w:sz w:val="24"/>
          <w:szCs w:val="24"/>
          <w:u w:val="single"/>
          <w:lang w:val="en-US"/>
        </w:rPr>
        <w:t>OTK</w:t>
      </w:r>
      <w:r w:rsidR="00FD4B81" w:rsidRPr="00083EB8">
        <w:rPr>
          <w:rFonts w:ascii="Lucida Console" w:hAnsi="Lucida Console" w:cs="Courier New"/>
          <w:sz w:val="24"/>
          <w:szCs w:val="24"/>
          <w:u w:val="single"/>
        </w:rPr>
        <w:t>_}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9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D561E5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ЮКСУ.466225.001-07ТУ</w:t>
      </w:r>
      <w:proofErr w:type="gramStart"/>
      <w:r w:rsidRPr="00D561E5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D62BF">
        <w:rPr>
          <w:rFonts w:ascii="Lucida Console" w:hAnsi="Lucida Console" w:cs="Courier New"/>
          <w:color w:val="FFFFFF"/>
          <w:sz w:val="24"/>
          <w:szCs w:val="24"/>
        </w:rPr>
        <w:t>.</w:t>
      </w:r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D561E5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. ____________  </w:t>
      </w:r>
      <w:r w:rsidR="00062891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062891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062891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>М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.</w:t>
      </w:r>
      <w:r w:rsidRPr="008633AD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 ____________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 xml:space="preserve">  ________</w:t>
      </w:r>
      <w:r w:rsidRPr="008A253C">
        <w:rPr>
          <w:rFonts w:ascii="Lucida Console" w:hAnsi="Lucida Console" w:cs="Courier New"/>
          <w:sz w:val="24"/>
          <w:szCs w:val="24"/>
          <w:lang w:val="en-US"/>
        </w:rPr>
        <w:t>_</w:t>
      </w:r>
      <w:r w:rsidRPr="00D561E5">
        <w:rPr>
          <w:rFonts w:ascii="Lucida Console" w:hAnsi="Lucida Console" w:cs="Courier New"/>
          <w:sz w:val="24"/>
          <w:szCs w:val="24"/>
          <w:lang w:val="en-US"/>
        </w:rPr>
        <w:t>___</w:t>
      </w:r>
    </w:p>
    <w:p w:rsidR="00421479" w:rsidRPr="00D561E5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A253C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8633AD">
        <w:rPr>
          <w:rFonts w:ascii="Lucida Console" w:hAnsi="Lucida Console" w:cs="Courier New"/>
          <w:sz w:val="24"/>
          <w:szCs w:val="24"/>
        </w:rPr>
        <w:t xml:space="preserve">личная подпись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 расшифровка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33AD">
        <w:rPr>
          <w:rFonts w:ascii="Lucida Console" w:hAnsi="Lucida Console" w:cs="Courier New"/>
          <w:sz w:val="24"/>
          <w:szCs w:val="24"/>
        </w:rPr>
        <w:t>личная подпись  расшифровка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633AD">
        <w:rPr>
          <w:rFonts w:ascii="Lucida Console" w:hAnsi="Lucida Console" w:cs="Courier New"/>
          <w:sz w:val="24"/>
          <w:szCs w:val="24"/>
        </w:rPr>
        <w:t xml:space="preserve">подписи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proofErr w:type="spellStart"/>
      <w:proofErr w:type="gramStart"/>
      <w:r w:rsidRPr="008633AD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10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9 ДВИЖЕНИЕ ИЗДЕЛИЯ ПРИ ЭКСПЛУАТАЦИИ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9.1 - Движение изделия в эксплуатации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11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10 РЕМОНТ И УЧЕТ РАБОТЫ ПО БЮЛЛЕТЕНЯМ И УКАЗАНИЯМ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10.1  Краткие записи о проведенном ремонте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ЭВМ "Багет-01-0___" ЮКСУ.466225.001-0___ N 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_____________,  ___________ 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предприятие        дата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Наработка с начала эксплуатации - _______ лет.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Наработка после последнего ремонта - _______ лет.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12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10.2  Свидетельство о приемке и гарантии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"Багет-01-0___"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ЮКСУ.466225.001-0____ N ___________________    после    проведения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 _____________ согласно __________________________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вид ремонта   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наим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.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предпр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                      вид документа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8633AD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государственных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стандартов  и действующей технической документацией и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год-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ной для эксплуатации.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требова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ниям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ЮКСУ.466225.001-07ТУ при  соблюдении  потребителем  условий  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правил эксплуатации, хранения и транспортировки, установленных экс-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плуатационной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(технической) документацией.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____________________.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М.П.  __________________   _____________________</w:t>
      </w:r>
    </w:p>
    <w:p w:rsidR="00421479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        12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 Представитель заказчика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М.П. ______________  ___________  М.П. ______________  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личная подпись  расшифровка       личная подпись  расшифровка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8633AD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13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 Ремонт и учет работы по бюллетеням и указаниям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11.1  Учет выполнения работ при эксплуатации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11.1 - Учет выполнения работ при эксплуатации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┌──────┬───────────────────────────┬───────────────────────┬──────┐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., подп.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├────────────┬──────────┤Приме-│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выполнившего│принявшего│чание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│                           │   работу   │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работу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├──────┼───────────────────────────┼────────────┼──────────┼──────┤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└──────┴───────────────────────────┴────────────┴──────────┴──────┘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14             ЮКСУ.466225.001-07ПС 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Продолжение таблицы 11.1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┌──────┬───────────────────────────┬───────────────────────┬──────┐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.,  подп.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├────────────┬──────────┤Приме-│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выполнившего│принявшего│чание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│      │                           │   работу   │  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работу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├──────┼───────────────────────────┼────────────┼──────────┼──────┤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│                           │            │        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└──────┴───────────────────────────┴────────────┴──────────┴──────┘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15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11.2  Учет работы по бюллетеням и указаниям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Таблица 11.2 - Учет работы по бюллетеням и указаниям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┌──────────┬────────────────┬────────┬────────┬───────────────────┐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Номер   │     Краткое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│  Дата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.,подп.│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│бюллетеня │   содержание   │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├─────────┬─────────┤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│(указания)│     работы     │срок в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│ нения  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 │ приняв-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│        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├──────────┼────────────────┼────────┼────────┼─────────┼─────────┤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│          │                │        │        │         │   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└──────────┴────────────────┴────────┴────────┴─────────┴─────────┘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16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12  СВЕДЕНИЯ ОБ УТИЛИЗАЦИИ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13 ОСОБЫЕ ОТМЕТКИ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8633AD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17              ЮКСУ.466225.001-07ПС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               Лист регистрации изменений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────┬───────────────────────┬──────┬────────┬────────┬──────┬───────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│Номера листов (страниц)│Всего │        │Входящий│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├─────┬─────┬────┬──────┤листов│        │№ 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8633AD">
        <w:rPr>
          <w:rFonts w:ascii="Lucida Console" w:hAnsi="Lucida Console" w:cs="Courier New"/>
          <w:sz w:val="24"/>
          <w:szCs w:val="24"/>
        </w:rPr>
        <w:t>Изм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│заме-│но- │анну- │(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стра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-│№ доку-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водитель│Подп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. │ Дата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не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 │ниц) в│ мента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ного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до-│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 xml:space="preserve">  │доку- │    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     │     │    │</w:t>
      </w:r>
      <w:proofErr w:type="spellStart"/>
      <w:r w:rsidRPr="008633AD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8633AD">
        <w:rPr>
          <w:rFonts w:ascii="Lucida Console" w:hAnsi="Lucida Console" w:cs="Courier New"/>
          <w:sz w:val="24"/>
          <w:szCs w:val="24"/>
        </w:rPr>
        <w:t xml:space="preserve">   │менте │        │и дата  │      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────┼─────┼─────┼────┼──────┼──────┼────────┼────────┼──────┼───────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6  │  -  │все</w:t>
      </w:r>
      <w:proofErr w:type="gramStart"/>
      <w:r w:rsidRPr="008633AD">
        <w:rPr>
          <w:rFonts w:ascii="Lucida Console" w:hAnsi="Lucida Console" w:cs="Courier New"/>
          <w:sz w:val="24"/>
          <w:szCs w:val="24"/>
        </w:rPr>
        <w:t xml:space="preserve">  │ -  │  -   │  -   │</w:t>
      </w:r>
      <w:proofErr w:type="gramEnd"/>
      <w:r w:rsidRPr="008633AD">
        <w:rPr>
          <w:rFonts w:ascii="Lucida Console" w:hAnsi="Lucida Console" w:cs="Courier New"/>
          <w:sz w:val="24"/>
          <w:szCs w:val="24"/>
        </w:rPr>
        <w:t>ЮКСУ.01.│   -    │Миро- │23.11.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   │     │     │    │      │      │13-09   │        │нова  │2009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8633AD">
        <w:rPr>
          <w:rFonts w:ascii="Lucida Console" w:hAnsi="Lucida Console" w:cs="Courier New"/>
          <w:sz w:val="24"/>
          <w:szCs w:val="24"/>
        </w:rPr>
        <w:t xml:space="preserve"> </w:t>
      </w:r>
      <w:r w:rsidRPr="005528D0">
        <w:rPr>
          <w:rFonts w:ascii="Lucida Console" w:hAnsi="Lucida Console" w:cs="Courier New"/>
          <w:sz w:val="24"/>
          <w:szCs w:val="24"/>
        </w:rPr>
        <w:t>7  │  -  │  3  │ -  │  -   │  -   │ЮКСУ.01 │   -    │Малини│17.05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│4-13    │        │      │2013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8  │  -  │ 3,5 │ -  │  -   │  -   │ЮКСУ.01 │        │Гриньк│27.05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│5-19    │   -    │      │2019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5528D0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│</w:t>
      </w:r>
    </w:p>
    <w:p w:rsidR="00421479" w:rsidRPr="008633AD" w:rsidRDefault="00421479" w:rsidP="005528D0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 w:rsidRPr="005528D0">
        <w:rPr>
          <w:rFonts w:ascii="Lucida Console" w:hAnsi="Lucida Console" w:cs="Courier New"/>
          <w:sz w:val="24"/>
          <w:szCs w:val="24"/>
        </w:rPr>
        <w:t xml:space="preserve">    │     │     │    │      │      │        │        │      </w:t>
      </w:r>
      <w:r w:rsidRPr="008633AD">
        <w:rPr>
          <w:rFonts w:ascii="Lucida Console" w:hAnsi="Lucida Console" w:cs="Courier New"/>
          <w:sz w:val="24"/>
          <w:szCs w:val="24"/>
        </w:rPr>
        <w:t>│</w:t>
      </w:r>
    </w:p>
    <w:p w:rsidR="00421479" w:rsidRPr="008633AD" w:rsidRDefault="00421479" w:rsidP="00417DDD">
      <w:pPr>
        <w:pStyle w:val="a3"/>
        <w:spacing w:line="22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421479" w:rsidRPr="008633AD" w:rsidSect="00417DDD">
      <w:pgSz w:w="12240" w:h="15840"/>
      <w:pgMar w:top="851" w:right="454" w:bottom="567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62891"/>
    <w:rsid w:val="000740AB"/>
    <w:rsid w:val="00083EB8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1AB8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D647E"/>
    <w:rsid w:val="003E14A5"/>
    <w:rsid w:val="003E2337"/>
    <w:rsid w:val="003E5292"/>
    <w:rsid w:val="003F77BD"/>
    <w:rsid w:val="0040278C"/>
    <w:rsid w:val="004068D6"/>
    <w:rsid w:val="00417DDD"/>
    <w:rsid w:val="00421479"/>
    <w:rsid w:val="004214EF"/>
    <w:rsid w:val="00423A88"/>
    <w:rsid w:val="004338AD"/>
    <w:rsid w:val="00436CFD"/>
    <w:rsid w:val="00441D77"/>
    <w:rsid w:val="00455FB7"/>
    <w:rsid w:val="00460B7B"/>
    <w:rsid w:val="00475A7E"/>
    <w:rsid w:val="00483480"/>
    <w:rsid w:val="00495F7E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528D0"/>
    <w:rsid w:val="00560F13"/>
    <w:rsid w:val="005A13B9"/>
    <w:rsid w:val="005A2D1D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E2E0C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33AD"/>
    <w:rsid w:val="008731FC"/>
    <w:rsid w:val="0087619B"/>
    <w:rsid w:val="00884282"/>
    <w:rsid w:val="008977E2"/>
    <w:rsid w:val="008A0880"/>
    <w:rsid w:val="008A253C"/>
    <w:rsid w:val="008B34DA"/>
    <w:rsid w:val="008B4D05"/>
    <w:rsid w:val="008C0E27"/>
    <w:rsid w:val="008C40CA"/>
    <w:rsid w:val="008D1BF1"/>
    <w:rsid w:val="008D4311"/>
    <w:rsid w:val="008F355C"/>
    <w:rsid w:val="0091760B"/>
    <w:rsid w:val="00917899"/>
    <w:rsid w:val="00920841"/>
    <w:rsid w:val="009475CD"/>
    <w:rsid w:val="00956F78"/>
    <w:rsid w:val="00964D7D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176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474B"/>
    <w:rsid w:val="00B20A2E"/>
    <w:rsid w:val="00B43396"/>
    <w:rsid w:val="00B4536F"/>
    <w:rsid w:val="00B61E59"/>
    <w:rsid w:val="00B81D53"/>
    <w:rsid w:val="00B85AA8"/>
    <w:rsid w:val="00B909B5"/>
    <w:rsid w:val="00B90B7C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4769F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61E5"/>
    <w:rsid w:val="00D616BB"/>
    <w:rsid w:val="00D658AF"/>
    <w:rsid w:val="00D67D6B"/>
    <w:rsid w:val="00D73C63"/>
    <w:rsid w:val="00D96764"/>
    <w:rsid w:val="00DD081E"/>
    <w:rsid w:val="00DD36A5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1D2B"/>
    <w:rsid w:val="00F41197"/>
    <w:rsid w:val="00F55BEF"/>
    <w:rsid w:val="00F564D2"/>
    <w:rsid w:val="00F57424"/>
    <w:rsid w:val="00F715BB"/>
    <w:rsid w:val="00F91402"/>
    <w:rsid w:val="00F97E2F"/>
    <w:rsid w:val="00FA1437"/>
    <w:rsid w:val="00FB2E9A"/>
    <w:rsid w:val="00FB4587"/>
    <w:rsid w:val="00FC232A"/>
    <w:rsid w:val="00FC3802"/>
    <w:rsid w:val="00FD2C19"/>
    <w:rsid w:val="00FD4B81"/>
    <w:rsid w:val="00FD62BF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6353</Words>
  <Characters>36218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23</cp:revision>
  <dcterms:created xsi:type="dcterms:W3CDTF">2016-07-01T12:18:00Z</dcterms:created>
  <dcterms:modified xsi:type="dcterms:W3CDTF">2021-10-01T19:09:00Z</dcterms:modified>
</cp:coreProperties>
</file>