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│частей             │               </w:t>
      </w:r>
      <w:r w:rsidRPr="00564BCE">
        <w:rPr>
          <w:rFonts w:ascii="Lucida Console" w:hAnsi="Lucida Console" w:cs="Courier New"/>
          <w:sz w:val="24"/>
          <w:szCs w:val="24"/>
          <w:u w:val="single"/>
          <w:lang w:val="en-US"/>
        </w:rPr>
        <w:t>-04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5C5621" w:rsidRPr="00973534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3B15E6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EB77C7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465CD2">
        <w:rPr>
          <w:rFonts w:ascii="Lucida Console" w:hAnsi="Lucida Console" w:cs="Courier New"/>
          <w:szCs w:val="24"/>
          <w:u w:val="single"/>
        </w:rPr>
        <w:t>${_Predstavitel__OTK_}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EB77C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A365F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C5621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5C5621" w:rsidRPr="00937852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0C7D88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5C5621" w:rsidRPr="00BD4A0F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5C5621" w:rsidRPr="00973534" w:rsidRDefault="005C5621" w:rsidP="00BD4A0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D4A0F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C5621" w:rsidRPr="00973534" w:rsidRDefault="005C562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5C5621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C7D88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58C8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B15E6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65CD2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64BCE"/>
    <w:rsid w:val="005A13B9"/>
    <w:rsid w:val="005B605D"/>
    <w:rsid w:val="005C5621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365F8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A0F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77C7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8</cp:revision>
  <dcterms:created xsi:type="dcterms:W3CDTF">2019-04-29T10:32:00Z</dcterms:created>
  <dcterms:modified xsi:type="dcterms:W3CDTF">2021-10-01T08:26:00Z</dcterms:modified>
</cp:coreProperties>
</file>