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pacing w:val="64"/>
          <w:sz w:val="26"/>
          <w:szCs w:val="26"/>
        </w:rPr>
        <w:t>ЗАЯВЛЕНИЕ</w:t>
      </w:r>
      <w:r>
        <w:rPr>
          <w:b/>
          <w:bCs/>
          <w:sz w:val="26"/>
          <w:szCs w:val="26"/>
        </w:rPr>
        <w:br/>
        <w:t>о соответствии оборонной продукции (работ, услуг),</w:t>
        <w:br/>
        <w:t>поставляемой по государственному оборонному заказу,</w:t>
        <w:br/>
        <w:t>требованиям государственного заказчика государственного</w:t>
      </w:r>
    </w:p>
    <w:tbl>
      <w:tblPr>
        <w:tblW w:w="4225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636"/>
        <w:gridCol w:w="1588"/>
      </w:tblGrid>
      <w:tr>
        <w:trPr/>
        <w:tc>
          <w:tcPr>
            <w:tcW w:w="2636" w:type="dxa"/>
            <w:tcBorders/>
            <w:vAlign w:val="bottom"/>
          </w:tcPr>
          <w:p>
            <w:pPr>
              <w:pStyle w:val="Normal"/>
              <w:widowControl w:val="false"/>
              <w:rPr>
                <w:b/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оборонного заказа №</w:t>
            </w:r>
          </w:p>
        </w:tc>
        <w:tc>
          <w:tcPr>
            <w:tcW w:w="158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sz w:val="26"/>
                <w:szCs w:val="26"/>
                <w:lang w:val="en-US"/>
              </w:rPr>
            </w:pPr>
            <w:r>
              <w:rPr>
                <w:b/>
                <w:bCs/>
                <w:color w:val="FF0000"/>
                <w:sz w:val="26"/>
                <w:szCs w:val="26"/>
                <w:lang w:val="en-US"/>
              </w:rPr>
              <w:t>${number}</w:t>
            </w:r>
          </w:p>
        </w:tc>
      </w:tr>
    </w:tbl>
    <w:p>
      <w:pPr>
        <w:pStyle w:val="Normal"/>
        <w:spacing w:before="36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Головной исполнитель (исполнитель) государственного оборонного заказа</w:t>
        <w:br/>
      </w:r>
      <w:r>
        <w:rPr>
          <w:b/>
          <w:sz w:val="24"/>
          <w:szCs w:val="24"/>
          <w:lang w:val="en-US"/>
        </w:rPr>
        <w:t>${companyName}</w:t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(полное наименование головного исполнителя (исполнителя),</w:t>
        <w:br/>
        <w:t>включая организационно-правовую форму)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 лице  </w:t>
      </w:r>
      <w:r>
        <w:rPr>
          <w:b/>
          <w:sz w:val="24"/>
          <w:szCs w:val="24"/>
          <w:lang w:val="en-US"/>
        </w:rPr>
        <w:t>${chief}</w:t>
      </w:r>
    </w:p>
    <w:p>
      <w:pPr>
        <w:pStyle w:val="Normal"/>
        <w:pBdr>
          <w:top w:val="single" w:sz="4" w:space="1" w:color="000000"/>
        </w:pBdr>
        <w:ind w:left="797" w:hanging="0"/>
        <w:jc w:val="center"/>
        <w:rPr/>
      </w:pPr>
      <w:r>
        <w:rPr/>
        <w:t>(должность, фамилия, имя, отчество руководителя головного исполнителя (исполнителя) или лица, в установленном порядке уполномоченного руководителем подписывать заявление)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заявляет, что изготовленная (выполненная, оказанная) по государственному контракту (договору) №   </w:t>
      </w:r>
      <w:r>
        <w:rPr>
          <w:rFonts w:eastAsia="Times New Roman" w:cs="Times New Roman"/>
          <w:b/>
          <w:color w:val="FF0000"/>
          <w:kern w:val="0"/>
          <w:sz w:val="24"/>
          <w:szCs w:val="24"/>
          <w:lang w:val="en-US" w:eastAsia="ru-RU" w:bidi="ar-SA"/>
        </w:rPr>
        <w:t>${contractInfo}</w:t>
      </w:r>
    </w:p>
    <w:p>
      <w:pPr>
        <w:pStyle w:val="Normal"/>
        <w:pBdr>
          <w:top w:val="single" w:sz="4" w:space="1" w:color="000000"/>
        </w:pBdr>
        <w:ind w:left="1496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  </w:t>
      </w:r>
      <w:r>
        <w:rPr>
          <w:b/>
          <w:color w:val="FF0000"/>
          <w:sz w:val="24"/>
          <w:szCs w:val="24"/>
          <w:lang w:val="en-US"/>
        </w:rPr>
        <w:t>${customerInfo}</w:t>
      </w:r>
    </w:p>
    <w:p>
      <w:pPr>
        <w:pStyle w:val="Normal"/>
        <w:pBdr>
          <w:top w:val="single" w:sz="4" w:space="1" w:color="000000"/>
        </w:pBdr>
        <w:ind w:left="238" w:hanging="0"/>
        <w:jc w:val="center"/>
        <w:rPr/>
      </w:pPr>
      <w:r>
        <w:rPr/>
        <w:t>(полное наименование государственного заказчика (головного исполнителя, исполнителя), в интересах</w:t>
        <w:br/>
        <w:t>которого изготавливается (выполняется, оказывается) оборонная продукция (работа, услуга))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sz w:val="24"/>
          <w:szCs w:val="24"/>
        </w:rPr>
      </w:pPr>
      <w:r>
        <w:rPr>
          <w:rFonts w:eastAsia="Times New Roman" w:cs="Times New Roman"/>
          <w:b/>
          <w:color w:val="FF0000"/>
          <w:kern w:val="0"/>
          <w:sz w:val="24"/>
          <w:szCs w:val="24"/>
          <w:lang w:val="en-US" w:eastAsia="ru-RU" w:bidi="ar-SA"/>
        </w:rPr>
        <w:t>${productName}</w:t>
      </w:r>
      <w:r>
        <w:rPr>
          <w:b/>
          <w:sz w:val="24"/>
          <w:szCs w:val="24"/>
        </w:rPr>
        <w:t xml:space="preserve"> в количестве </w:t>
      </w:r>
      <w:r>
        <w:rPr>
          <w:b/>
          <w:color w:val="FF0000"/>
          <w:sz w:val="24"/>
          <w:szCs w:val="24"/>
          <w:lang w:val="en-US"/>
        </w:rPr>
        <w:t>${amount}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шт.</w:t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(наименование оборонной продукции (работы, услуги) и основного конструкторского документа)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соответствует обязательным требованиям  </w:t>
      </w:r>
      <w:r>
        <w:rPr>
          <w:b/>
          <w:sz w:val="24"/>
          <w:szCs w:val="24"/>
        </w:rPr>
        <w:t>действующей конструкторской документации</w:t>
      </w:r>
    </w:p>
    <w:p>
      <w:pPr>
        <w:pStyle w:val="Normal"/>
        <w:pBdr>
          <w:top w:val="single" w:sz="4" w:space="1" w:color="000000"/>
        </w:pBdr>
        <w:ind w:left="4445" w:hanging="0"/>
        <w:jc w:val="center"/>
        <w:rPr/>
      </w:pPr>
      <w:r>
        <w:rPr/>
        <w:t>(полное наименование документов, перечень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FF000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/>
          <w:color w:val="FF0000"/>
          <w:kern w:val="0"/>
          <w:sz w:val="24"/>
          <w:szCs w:val="24"/>
          <w:lang w:val="en-US" w:eastAsia="ru-RU" w:bidi="ar-SA"/>
        </w:rPr>
        <w:t>${productDNumber}</w:t>
      </w:r>
    </w:p>
    <w:p>
      <w:pPr>
        <w:pStyle w:val="Normal"/>
        <w:pBdr>
          <w:top w:val="single" w:sz="4" w:space="1" w:color="000000"/>
        </w:pBdr>
        <w:jc w:val="center"/>
        <w:rPr/>
      </w:pPr>
      <w:r>
        <w:rPr/>
        <w:t>которых устанавливается в государственном контракте (договоре))</w:t>
      </w:r>
    </w:p>
    <w:p>
      <w:pPr>
        <w:pStyle w:val="Normal"/>
        <w:numPr>
          <w:ilvl w:val="0"/>
          <w:numId w:val="0"/>
        </w:numPr>
        <w:ind w:left="0" w:firstLine="567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Заявление принято на основании  </w:t>
      </w:r>
      <w:bookmarkStart w:id="0" w:name="_Hlk76979684"/>
      <w:r>
        <w:rPr>
          <w:b/>
          <w:sz w:val="24"/>
          <w:szCs w:val="24"/>
          <w:lang w:val="en-US"/>
        </w:rPr>
        <w:t>$</w:t>
      </w:r>
      <w:bookmarkEnd w:id="0"/>
      <w:r>
        <w:rPr>
          <w:b/>
          <w:sz w:val="24"/>
          <w:szCs w:val="24"/>
          <w:lang w:val="en-US"/>
        </w:rPr>
        <w:t>{reasonOne}</w:t>
      </w:r>
    </w:p>
    <w:p>
      <w:pPr>
        <w:pStyle w:val="Normal"/>
        <w:pBdr>
          <w:top w:val="single" w:sz="4" w:space="1" w:color="000000"/>
        </w:pBdr>
        <w:ind w:left="4081" w:hanging="0"/>
        <w:jc w:val="center"/>
        <w:rPr/>
      </w:pPr>
      <w:r>
        <w:rPr/>
        <w:t>(наименование документов, являющихся</w:t>
      </w:r>
      <w:bookmarkStart w:id="1" w:name="_Hlk76979693"/>
      <w:bookmarkEnd w:id="1"/>
    </w:p>
    <w:p>
      <w:pPr>
        <w:pStyle w:val="Normal"/>
        <w:numPr>
          <w:ilvl w:val="0"/>
          <w:numId w:val="0"/>
        </w:numPr>
        <w:ind w:left="0" w:hanging="0"/>
        <w:outlineLvl w:val="0"/>
        <w:rPr>
          <w:sz w:val="24"/>
          <w:szCs w:val="24"/>
        </w:rPr>
      </w:pPr>
      <w:bookmarkStart w:id="2" w:name="_Hlk769796841"/>
      <w:r>
        <w:rPr>
          <w:b/>
          <w:sz w:val="24"/>
          <w:szCs w:val="24"/>
          <w:lang w:val="en-US"/>
        </w:rPr>
        <w:t>$</w:t>
      </w:r>
      <w:bookmarkEnd w:id="2"/>
      <w:r>
        <w:rPr>
          <w:b/>
          <w:sz w:val="24"/>
          <w:szCs w:val="24"/>
          <w:lang w:val="en-US"/>
        </w:rPr>
        <w:t>{reasonTwo}</w:t>
      </w:r>
    </w:p>
    <w:p>
      <w:pPr>
        <w:pStyle w:val="Normal"/>
        <w:pBdr>
          <w:top w:val="single" w:sz="4" w:space="1" w:color="000000"/>
        </w:pBdr>
        <w:spacing w:before="0" w:after="240"/>
        <w:jc w:val="center"/>
        <w:rPr/>
      </w:pPr>
      <w:r>
        <w:rPr/>
        <w:t>основанием для принятия заявления)</w:t>
      </w:r>
    </w:p>
    <w:tbl>
      <w:tblPr>
        <w:tblW w:w="6579" w:type="dxa"/>
        <w:jc w:val="left"/>
        <w:tblInd w:w="567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146"/>
        <w:gridCol w:w="454"/>
        <w:gridCol w:w="255"/>
        <w:gridCol w:w="1589"/>
        <w:gridCol w:w="369"/>
        <w:gridCol w:w="369"/>
        <w:gridCol w:w="396"/>
      </w:tblGrid>
      <w:tr>
        <w:trPr>
          <w:cantSplit w:val="true"/>
        </w:trPr>
        <w:tc>
          <w:tcPr>
            <w:tcW w:w="3146" w:type="dxa"/>
            <w:tcBorders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 действительно до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${1}</w:t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${2}</w:t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${3}</w:t>
            </w:r>
          </w:p>
        </w:tc>
        <w:tc>
          <w:tcPr>
            <w:tcW w:w="396" w:type="dxa"/>
            <w:tcBorders/>
            <w:vAlign w:val="bottom"/>
          </w:tcPr>
          <w:p>
            <w:pPr>
              <w:pStyle w:val="Normal"/>
              <w:widowControl w:val="false"/>
              <w:ind w:left="57"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>
      <w:pPr>
        <w:pStyle w:val="Normal"/>
        <w:spacing w:before="0" w:after="24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5557" w:type="dxa"/>
        <w:jc w:val="righ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982"/>
        <w:gridCol w:w="173"/>
        <w:gridCol w:w="3402"/>
      </w:tblGrid>
      <w:tr>
        <w:trPr/>
        <w:tc>
          <w:tcPr>
            <w:tcW w:w="198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3" w:type="dxa"/>
            <w:tcBorders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${user}</w:t>
            </w:r>
          </w:p>
        </w:tc>
      </w:tr>
      <w:tr>
        <w:trPr/>
        <w:tc>
          <w:tcPr>
            <w:tcW w:w="198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(подпись)</w:t>
            </w:r>
          </w:p>
        </w:tc>
        <w:tc>
          <w:tcPr>
            <w:tcW w:w="17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0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(инициал имени, фамилия)</w:t>
            </w:r>
          </w:p>
        </w:tc>
      </w:tr>
    </w:tbl>
    <w:p>
      <w:pPr>
        <w:pStyle w:val="Normal"/>
        <w:spacing w:before="240" w:after="360"/>
        <w:rPr>
          <w:sz w:val="24"/>
          <w:szCs w:val="24"/>
        </w:rPr>
      </w:pPr>
      <w:r>
        <w:rPr>
          <w:sz w:val="24"/>
          <w:szCs w:val="24"/>
        </w:rPr>
        <w:t>М.П.</w:t>
      </w:r>
    </w:p>
    <w:tbl>
      <w:tblPr>
        <w:tblW w:w="354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98"/>
        <w:gridCol w:w="454"/>
        <w:gridCol w:w="254"/>
        <w:gridCol w:w="1474"/>
        <w:gridCol w:w="398"/>
        <w:gridCol w:w="369"/>
        <w:gridCol w:w="396"/>
      </w:tblGrid>
      <w:tr>
        <w:trPr/>
        <w:tc>
          <w:tcPr>
            <w:tcW w:w="19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${4}</w:t>
            </w:r>
          </w:p>
        </w:tc>
        <w:tc>
          <w:tcPr>
            <w:tcW w:w="254" w:type="dxa"/>
            <w:tcBorders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${5}</w:t>
            </w:r>
          </w:p>
        </w:tc>
        <w:tc>
          <w:tcPr>
            <w:tcW w:w="39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${6}</w:t>
            </w:r>
          </w:p>
        </w:tc>
        <w:tc>
          <w:tcPr>
            <w:tcW w:w="396" w:type="dxa"/>
            <w:tcBorders/>
            <w:vAlign w:val="bottom"/>
          </w:tcPr>
          <w:p>
            <w:pPr>
              <w:pStyle w:val="Normal"/>
              <w:widowControl w:val="false"/>
              <w:ind w:left="57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2"/>
          <w:lang w:eastAsia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1e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7014f"/>
    <w:pPr>
      <w:spacing w:lineRule="auto" w:line="360" w:before="0" w:after="0"/>
      <w:ind w:left="720" w:hanging="0"/>
      <w:contextualSpacing/>
      <w:jc w:val="both"/>
    </w:pPr>
    <w:rPr>
      <w:sz w:val="24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LibreOffice/7.1.4.2$Windows_X86_64 LibreOffice_project/a529a4fab45b75fefc5b6226684193eb000654f6</Application>
  <AppVersion>15.0000</AppVersion>
  <Pages>1</Pages>
  <Words>152</Words>
  <Characters>1325</Characters>
  <CharactersWithSpaces>1445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2021-07-12T07:41:00Z</dcterms:created>
  <dc:creator>Княжицкий Александр</dc:creator>
  <dc:description>\\FILESERVER\candidate\GSAS\EcoTCD_DBSRV3\Templates\ConformanceStatement.doc</dc:description>
  <dc:language>ru-RU</dc:language>
  <cp:lastModifiedBy/>
  <dcterms:modified xsi:type="dcterms:W3CDTF">2021-07-19T18:34:03Z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2788991</vt:i4>
  </property>
</Properties>
</file>