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0B6" w:rsidRPr="00E405C6" w:rsidRDefault="00C370B6" w:rsidP="008E3ED5">
      <w:pPr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b/>
          <w:bCs/>
          <w:sz w:val="32"/>
          <w:szCs w:val="32"/>
        </w:rPr>
        <w:t xml:space="preserve">ДОГОВОР </w:t>
      </w:r>
      <w:r w:rsidRPr="000E02BD">
        <w:rPr>
          <w:rFonts w:ascii="Times New Roman" w:hAnsi="Times New Roman" w:cs="Times New Roman"/>
          <w:b/>
          <w:bCs/>
          <w:color w:val="FF0000"/>
          <w:sz w:val="32"/>
          <w:szCs w:val="32"/>
        </w:rPr>
        <w:t>№</w:t>
      </w:r>
      <w:r w:rsidRPr="000E02BD">
        <w:rPr>
          <w:b/>
          <w:bCs/>
          <w:color w:val="FF0000"/>
          <w:sz w:val="32"/>
          <w:szCs w:val="32"/>
        </w:rPr>
        <w:t xml:space="preserve"> </w:t>
      </w:r>
      <w:r w:rsidR="00D24D6A">
        <w:rPr>
          <w:b/>
          <w:bCs/>
          <w:color w:val="FF0000"/>
          <w:sz w:val="32"/>
          <w:szCs w:val="32"/>
          <w:lang w:val="en-US"/>
        </w:rPr>
        <w:t>${</w:t>
      </w:r>
      <w:r w:rsidR="005E79D3">
        <w:rPr>
          <w:rFonts w:ascii="Times New Roman" w:hAnsi="Times New Roman" w:cs="Times New Roman"/>
          <w:color w:val="FF0000"/>
          <w:sz w:val="32"/>
          <w:szCs w:val="32"/>
          <w:lang w:val="en-US"/>
        </w:rPr>
        <w:t>CONTRACTN</w:t>
      </w:r>
      <w:r w:rsidR="00D24D6A">
        <w:rPr>
          <w:rFonts w:ascii="Times New Roman" w:hAnsi="Times New Roman" w:cs="Times New Roman"/>
          <w:color w:val="FF0000"/>
          <w:sz w:val="32"/>
          <w:szCs w:val="32"/>
          <w:lang w:val="en-US"/>
        </w:rPr>
        <w:t>}</w:t>
      </w:r>
    </w:p>
    <w:p w:rsidR="00C370B6" w:rsidRPr="00E405C6" w:rsidRDefault="00C370B6" w:rsidP="008E3ED5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405C6">
        <w:rPr>
          <w:rFonts w:ascii="Times New Roman" w:hAnsi="Times New Roman" w:cs="Times New Roman"/>
          <w:b/>
          <w:bCs/>
          <w:sz w:val="32"/>
          <w:szCs w:val="32"/>
        </w:rPr>
        <w:t>на поставку продукции специального назначения</w:t>
      </w:r>
    </w:p>
    <w:p w:rsidR="00C370B6" w:rsidRPr="00E405C6" w:rsidRDefault="00C370B6" w:rsidP="00A8686B">
      <w:pPr>
        <w:spacing w:before="115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785"/>
        <w:gridCol w:w="4786"/>
      </w:tblGrid>
      <w:tr w:rsidR="00C370B6" w:rsidRPr="00E405C6">
        <w:tc>
          <w:tcPr>
            <w:tcW w:w="4785" w:type="dxa"/>
          </w:tcPr>
          <w:p w:rsidR="00C370B6" w:rsidRPr="00E405C6" w:rsidRDefault="00C370B6" w:rsidP="00A8686B">
            <w:pPr>
              <w:tabs>
                <w:tab w:val="left" w:pos="-3686"/>
              </w:tabs>
              <w:spacing w:line="276" w:lineRule="auto"/>
              <w:ind w:firstLine="7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405C6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  <w:r w:rsidR="008F0B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405C6"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  <w:tc>
          <w:tcPr>
            <w:tcW w:w="4786" w:type="dxa"/>
          </w:tcPr>
          <w:p w:rsidR="00C370B6" w:rsidRPr="000E02BD" w:rsidRDefault="00D24D6A" w:rsidP="00A8686B">
            <w:pPr>
              <w:tabs>
                <w:tab w:val="left" w:pos="-3686"/>
              </w:tabs>
              <w:spacing w:line="276" w:lineRule="auto"/>
              <w:ind w:firstLine="720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5E79D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DATE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}</w:t>
            </w:r>
            <w:r w:rsidR="005E79D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5E79D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г.</w:t>
            </w:r>
          </w:p>
        </w:tc>
      </w:tr>
    </w:tbl>
    <w:p w:rsidR="00C370B6" w:rsidRPr="00E405C6" w:rsidRDefault="00C370B6" w:rsidP="00A8686B">
      <w:pPr>
        <w:spacing w:before="115" w:line="276" w:lineRule="auto"/>
        <w:rPr>
          <w:rFonts w:ascii="Times New Roman" w:hAnsi="Times New Roman" w:cs="Times New Roman"/>
          <w:sz w:val="28"/>
          <w:szCs w:val="28"/>
        </w:rPr>
      </w:pPr>
    </w:p>
    <w:p w:rsidR="00C370B6" w:rsidRPr="00E405C6" w:rsidRDefault="00D24D6A" w:rsidP="00A8686B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24D6A">
        <w:rPr>
          <w:rFonts w:ascii="Times New Roman" w:hAnsi="Times New Roman" w:cs="Times New Roman"/>
          <w:color w:val="FF0000"/>
          <w:sz w:val="28"/>
          <w:szCs w:val="28"/>
        </w:rPr>
        <w:t>${</w:t>
      </w:r>
      <w:r w:rsidR="005E79D3">
        <w:rPr>
          <w:rFonts w:ascii="Times New Roman" w:hAnsi="Times New Roman" w:cs="Times New Roman"/>
          <w:color w:val="FF0000"/>
          <w:sz w:val="28"/>
          <w:szCs w:val="28"/>
          <w:lang w:val="en-US"/>
        </w:rPr>
        <w:t>CUSTOMER</w:t>
      </w:r>
      <w:r w:rsidRPr="00D24D6A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C370B6" w:rsidRPr="000E02BD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 именуемое в дальнейшем "Заказчик", в лице </w:t>
      </w:r>
      <w:r w:rsidRPr="00D24D6A">
        <w:rPr>
          <w:rFonts w:ascii="Times New Roman" w:hAnsi="Times New Roman" w:cs="Times New Roman"/>
          <w:sz w:val="28"/>
          <w:szCs w:val="28"/>
        </w:rPr>
        <w:t>${</w:t>
      </w:r>
      <w:r w:rsidR="005E79D3">
        <w:rPr>
          <w:rFonts w:ascii="Times New Roman" w:hAnsi="Times New Roman" w:cs="Times New Roman"/>
          <w:color w:val="FF0000"/>
          <w:sz w:val="28"/>
          <w:szCs w:val="28"/>
          <w:lang w:val="en-US"/>
        </w:rPr>
        <w:t>CUSTOMST</w:t>
      </w:r>
      <w:r w:rsidRPr="00D24D6A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5E7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24D6A">
        <w:rPr>
          <w:rFonts w:ascii="Times New Roman" w:hAnsi="Times New Roman" w:cs="Times New Roman"/>
          <w:color w:val="FF0000"/>
          <w:sz w:val="28"/>
          <w:szCs w:val="28"/>
        </w:rPr>
        <w:t>${</w:t>
      </w:r>
      <w:r w:rsidR="005E79D3">
        <w:rPr>
          <w:rFonts w:ascii="Times New Roman" w:hAnsi="Times New Roman" w:cs="Times New Roman"/>
          <w:color w:val="FF0000"/>
          <w:sz w:val="28"/>
          <w:szCs w:val="28"/>
          <w:lang w:val="en-US"/>
        </w:rPr>
        <w:t>CUSNAM</w:t>
      </w:r>
      <w:r w:rsidRPr="00D24D6A">
        <w:rPr>
          <w:rFonts w:ascii="Times New Roman" w:hAnsi="Times New Roman" w:cs="Times New Roman"/>
          <w:color w:val="FF0000"/>
          <w:sz w:val="28"/>
          <w:szCs w:val="28"/>
        </w:rPr>
        <w:t>}</w:t>
      </w:r>
      <w:r w:rsidR="00C370B6" w:rsidRPr="000E02BD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 </w:t>
      </w:r>
      <w:r w:rsidR="005E79D3">
        <w:rPr>
          <w:rFonts w:ascii="Times New Roman" w:hAnsi="Times New Roman" w:cs="Times New Roman"/>
          <w:color w:val="000000"/>
          <w:sz w:val="28"/>
          <w:szCs w:val="28"/>
          <w:u w:val="single"/>
        </w:rPr>
        <w:t>действующего на основании Устава</w:t>
      </w:r>
      <w:r w:rsidR="00C370B6" w:rsidRPr="000E02BD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 с одной стороны, и ОАО КБ «КОРУНД-М»</w:t>
      </w:r>
      <w:r w:rsidR="00D84D55">
        <w:rPr>
          <w:rFonts w:ascii="Times New Roman" w:hAnsi="Times New Roman" w:cs="Times New Roman"/>
          <w:sz w:val="28"/>
          <w:szCs w:val="28"/>
        </w:rPr>
        <w:t>,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 именуемое в дальнейшем "Поставщик", в лице Исполнительного</w:t>
      </w:r>
      <w:r w:rsidR="00C370B6" w:rsidRPr="00E405C6">
        <w:rPr>
          <w:sz w:val="28"/>
          <w:szCs w:val="28"/>
        </w:rPr>
        <w:t xml:space="preserve"> 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директора </w:t>
      </w:r>
      <w:r w:rsidR="00F50DD6">
        <w:rPr>
          <w:rFonts w:ascii="Times New Roman" w:hAnsi="Times New Roman" w:cs="Times New Roman"/>
          <w:sz w:val="28"/>
          <w:szCs w:val="28"/>
        </w:rPr>
        <w:t>Шпильмана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 </w:t>
      </w:r>
      <w:r w:rsidR="00F50DD6">
        <w:rPr>
          <w:rFonts w:ascii="Times New Roman" w:hAnsi="Times New Roman" w:cs="Times New Roman"/>
          <w:sz w:val="28"/>
          <w:szCs w:val="28"/>
        </w:rPr>
        <w:t>В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. </w:t>
      </w:r>
      <w:r w:rsidR="00F50DD6">
        <w:rPr>
          <w:rFonts w:ascii="Times New Roman" w:hAnsi="Times New Roman" w:cs="Times New Roman"/>
          <w:sz w:val="28"/>
          <w:szCs w:val="28"/>
        </w:rPr>
        <w:t>М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., </w:t>
      </w:r>
      <w:r w:rsidR="00C370B6" w:rsidRPr="0011751A">
        <w:rPr>
          <w:rFonts w:ascii="Times New Roman" w:hAnsi="Times New Roman" w:cs="Times New Roman"/>
          <w:sz w:val="28"/>
          <w:szCs w:val="28"/>
        </w:rPr>
        <w:t>действующего на основании Устава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, с другой стороны, </w:t>
      </w:r>
      <w:r w:rsidR="00892FCF">
        <w:rPr>
          <w:rFonts w:ascii="Times New Roman" w:hAnsi="Times New Roman" w:cs="Times New Roman"/>
          <w:color w:val="FF0000"/>
          <w:sz w:val="28"/>
          <w:szCs w:val="28"/>
        </w:rPr>
        <w:t>совместно именуемые «Стороны»</w:t>
      </w:r>
      <w:r w:rsidR="00892FCF">
        <w:rPr>
          <w:rFonts w:ascii="Times New Roman" w:hAnsi="Times New Roman" w:cs="Times New Roman"/>
          <w:sz w:val="28"/>
          <w:szCs w:val="28"/>
        </w:rPr>
        <w:t xml:space="preserve">, 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заключили </w:t>
      </w:r>
      <w:r w:rsidR="00A8686B">
        <w:rPr>
          <w:rFonts w:ascii="Times New Roman" w:hAnsi="Times New Roman" w:cs="Times New Roman"/>
          <w:sz w:val="28"/>
          <w:szCs w:val="28"/>
        </w:rPr>
        <w:t xml:space="preserve">настоящий </w:t>
      </w:r>
      <w:r w:rsidR="00C370B6" w:rsidRPr="00E405C6">
        <w:rPr>
          <w:rFonts w:ascii="Times New Roman" w:hAnsi="Times New Roman" w:cs="Times New Roman"/>
          <w:sz w:val="28"/>
          <w:szCs w:val="28"/>
        </w:rPr>
        <w:t>Договор о нижеследующем:</w:t>
      </w:r>
    </w:p>
    <w:p w:rsidR="00C370B6" w:rsidRPr="00E405C6" w:rsidRDefault="00C370B6" w:rsidP="00A8686B">
      <w:pPr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C370B6" w:rsidRDefault="00C370B6" w:rsidP="00F020AB">
      <w:pPr>
        <w:pStyle w:val="a5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 w:rsidRPr="00E405C6">
        <w:rPr>
          <w:sz w:val="28"/>
          <w:szCs w:val="28"/>
        </w:rPr>
        <w:t>ПРЕДМЕТ ДОГОВОРА</w:t>
      </w:r>
    </w:p>
    <w:p w:rsidR="00B97EAB" w:rsidRDefault="00B97EAB" w:rsidP="00B97EAB">
      <w:pPr>
        <w:pStyle w:val="a5"/>
        <w:spacing w:line="276" w:lineRule="auto"/>
        <w:ind w:left="360" w:firstLine="0"/>
        <w:rPr>
          <w:sz w:val="28"/>
          <w:szCs w:val="28"/>
        </w:rPr>
      </w:pPr>
    </w:p>
    <w:p w:rsidR="00C370B6" w:rsidRPr="00E405C6" w:rsidRDefault="00C370B6" w:rsidP="00F020AB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 xml:space="preserve">Поставщик обязуется изготовить и поставить, а Заказчик  </w:t>
      </w:r>
      <w:r w:rsidR="0011751A">
        <w:rPr>
          <w:rFonts w:ascii="Times New Roman" w:hAnsi="Times New Roman" w:cs="Times New Roman"/>
          <w:sz w:val="28"/>
          <w:szCs w:val="28"/>
        </w:rPr>
        <w:t xml:space="preserve">оплатить и </w:t>
      </w:r>
      <w:r w:rsidRPr="00E405C6">
        <w:rPr>
          <w:rFonts w:ascii="Times New Roman" w:hAnsi="Times New Roman" w:cs="Times New Roman"/>
          <w:sz w:val="28"/>
          <w:szCs w:val="28"/>
        </w:rPr>
        <w:t>принять продукцию в порядке и сроки, предусмотренные настоящим Договором.</w:t>
      </w:r>
    </w:p>
    <w:p w:rsidR="00C370B6" w:rsidRPr="00E405C6" w:rsidRDefault="00C370B6" w:rsidP="00F020AB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>Номенклатура, количество Продукции и срок</w:t>
      </w:r>
      <w:r w:rsidR="0011751A">
        <w:rPr>
          <w:rFonts w:ascii="Times New Roman" w:hAnsi="Times New Roman" w:cs="Times New Roman"/>
          <w:sz w:val="28"/>
          <w:szCs w:val="28"/>
        </w:rPr>
        <w:t>и</w:t>
      </w:r>
      <w:r w:rsidRPr="00E405C6">
        <w:rPr>
          <w:rFonts w:ascii="Times New Roman" w:hAnsi="Times New Roman" w:cs="Times New Roman"/>
          <w:sz w:val="28"/>
          <w:szCs w:val="28"/>
        </w:rPr>
        <w:t xml:space="preserve"> поставки Продукции определяются в соответствии с Ведомост</w:t>
      </w:r>
      <w:r w:rsidR="008B152B">
        <w:rPr>
          <w:rFonts w:ascii="Times New Roman" w:hAnsi="Times New Roman" w:cs="Times New Roman"/>
          <w:sz w:val="28"/>
          <w:szCs w:val="28"/>
        </w:rPr>
        <w:t>ью</w:t>
      </w:r>
      <w:r w:rsidR="003E501A">
        <w:rPr>
          <w:rFonts w:ascii="Times New Roman" w:hAnsi="Times New Roman" w:cs="Times New Roman"/>
          <w:sz w:val="28"/>
          <w:szCs w:val="28"/>
        </w:rPr>
        <w:t xml:space="preserve"> поставки</w:t>
      </w:r>
      <w:r w:rsidR="008B152B">
        <w:rPr>
          <w:rFonts w:ascii="Times New Roman" w:hAnsi="Times New Roman" w:cs="Times New Roman"/>
          <w:sz w:val="28"/>
          <w:szCs w:val="28"/>
        </w:rPr>
        <w:t xml:space="preserve"> (Приложение №1)</w:t>
      </w:r>
      <w:r w:rsidR="003E501A">
        <w:rPr>
          <w:rFonts w:ascii="Times New Roman" w:hAnsi="Times New Roman" w:cs="Times New Roman"/>
          <w:sz w:val="28"/>
          <w:szCs w:val="28"/>
        </w:rPr>
        <w:t>, я</w:t>
      </w:r>
      <w:r w:rsidR="008B152B">
        <w:rPr>
          <w:rFonts w:ascii="Times New Roman" w:hAnsi="Times New Roman" w:cs="Times New Roman"/>
          <w:sz w:val="28"/>
          <w:szCs w:val="28"/>
        </w:rPr>
        <w:t>вляющейся</w:t>
      </w:r>
      <w:r w:rsidR="003E501A">
        <w:rPr>
          <w:rFonts w:ascii="Times New Roman" w:hAnsi="Times New Roman" w:cs="Times New Roman"/>
          <w:sz w:val="28"/>
          <w:szCs w:val="28"/>
        </w:rPr>
        <w:t xml:space="preserve"> неотъемлемой частью настоящего Договора.</w:t>
      </w:r>
    </w:p>
    <w:p w:rsidR="00C370B6" w:rsidRPr="00E405C6" w:rsidRDefault="00C370B6" w:rsidP="00F020AB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>Изменение Заказчиком номенклатуры, количества и сроков поставляемой Продукции оформляется дополнительным соглашением.</w:t>
      </w:r>
    </w:p>
    <w:p w:rsidR="00C370B6" w:rsidRPr="00E405C6" w:rsidRDefault="00C370B6" w:rsidP="00F020AB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>Заказчик обязуется  использовать полученную по нас</w:t>
      </w:r>
      <w:r w:rsidRPr="00E405C6">
        <w:rPr>
          <w:rFonts w:ascii="Times New Roman" w:hAnsi="Times New Roman" w:cs="Times New Roman"/>
          <w:sz w:val="28"/>
          <w:szCs w:val="28"/>
        </w:rPr>
        <w:softHyphen/>
        <w:t xml:space="preserve">тоящему Договору </w:t>
      </w:r>
      <w:r w:rsidR="002162F2">
        <w:rPr>
          <w:rFonts w:ascii="Times New Roman" w:hAnsi="Times New Roman" w:cs="Times New Roman"/>
          <w:sz w:val="28"/>
          <w:szCs w:val="28"/>
        </w:rPr>
        <w:t>П</w:t>
      </w:r>
      <w:r w:rsidRPr="00E405C6">
        <w:rPr>
          <w:rFonts w:ascii="Times New Roman" w:hAnsi="Times New Roman" w:cs="Times New Roman"/>
          <w:sz w:val="28"/>
          <w:szCs w:val="28"/>
        </w:rPr>
        <w:t xml:space="preserve">родукцию в изделиях, предназначенных для поставок по </w:t>
      </w:r>
      <w:proofErr w:type="spellStart"/>
      <w:r w:rsidRPr="00E405C6">
        <w:rPr>
          <w:rFonts w:ascii="Times New Roman" w:hAnsi="Times New Roman" w:cs="Times New Roman"/>
          <w:sz w:val="28"/>
          <w:szCs w:val="28"/>
        </w:rPr>
        <w:t>Гособоронзаказу</w:t>
      </w:r>
      <w:proofErr w:type="spellEnd"/>
      <w:r w:rsidRPr="00E405C6">
        <w:rPr>
          <w:rFonts w:ascii="Times New Roman" w:hAnsi="Times New Roman" w:cs="Times New Roman"/>
          <w:sz w:val="28"/>
          <w:szCs w:val="28"/>
        </w:rPr>
        <w:t>.</w:t>
      </w:r>
    </w:p>
    <w:p w:rsidR="00C370B6" w:rsidRPr="00E405C6" w:rsidRDefault="00C370B6" w:rsidP="00F020AB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 xml:space="preserve">Приемка поставляемой по Договору </w:t>
      </w:r>
      <w:r w:rsidR="002162F2">
        <w:rPr>
          <w:rFonts w:ascii="Times New Roman" w:hAnsi="Times New Roman" w:cs="Times New Roman"/>
          <w:sz w:val="28"/>
          <w:szCs w:val="28"/>
        </w:rPr>
        <w:t>П</w:t>
      </w:r>
      <w:r w:rsidRPr="00E405C6">
        <w:rPr>
          <w:rFonts w:ascii="Times New Roman" w:hAnsi="Times New Roman" w:cs="Times New Roman"/>
          <w:sz w:val="28"/>
          <w:szCs w:val="28"/>
        </w:rPr>
        <w:t xml:space="preserve">родукции производится </w:t>
      </w:r>
      <w:r w:rsidR="00636AD2">
        <w:rPr>
          <w:rFonts w:ascii="Times New Roman" w:hAnsi="Times New Roman" w:cs="Times New Roman"/>
          <w:color w:val="FF0000"/>
          <w:sz w:val="28"/>
          <w:szCs w:val="28"/>
        </w:rPr>
        <w:t>477</w:t>
      </w:r>
      <w:r w:rsidRPr="000E02BD">
        <w:rPr>
          <w:rFonts w:ascii="Times New Roman" w:hAnsi="Times New Roman" w:cs="Times New Roman"/>
          <w:color w:val="FF0000"/>
          <w:sz w:val="28"/>
          <w:szCs w:val="28"/>
        </w:rPr>
        <w:t xml:space="preserve"> ВП МО РФ</w:t>
      </w:r>
      <w:r w:rsidRPr="00E405C6">
        <w:rPr>
          <w:rFonts w:ascii="Times New Roman" w:hAnsi="Times New Roman" w:cs="Times New Roman"/>
          <w:sz w:val="28"/>
          <w:szCs w:val="28"/>
        </w:rPr>
        <w:t>.</w:t>
      </w:r>
    </w:p>
    <w:p w:rsidR="00C370B6" w:rsidRPr="00E405C6" w:rsidRDefault="00C370B6" w:rsidP="00F020AB">
      <w:pPr>
        <w:pStyle w:val="a5"/>
        <w:spacing w:line="276" w:lineRule="auto"/>
        <w:ind w:left="360" w:firstLine="0"/>
        <w:rPr>
          <w:sz w:val="28"/>
          <w:szCs w:val="28"/>
        </w:rPr>
      </w:pPr>
    </w:p>
    <w:p w:rsidR="00C370B6" w:rsidRDefault="008B152B" w:rsidP="00F020AB">
      <w:pPr>
        <w:pStyle w:val="a5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СТОИМОСТЬ</w:t>
      </w:r>
      <w:r w:rsidR="00C370B6" w:rsidRPr="00E405C6">
        <w:rPr>
          <w:sz w:val="28"/>
          <w:szCs w:val="28"/>
        </w:rPr>
        <w:t xml:space="preserve"> И ПОРЯДОК РАСЧЕТОВ</w:t>
      </w:r>
    </w:p>
    <w:p w:rsidR="00F020AB" w:rsidRDefault="008B152B" w:rsidP="00F020AB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  <w:r w:rsidR="00F020AB" w:rsidRPr="00F020AB">
        <w:rPr>
          <w:rFonts w:ascii="Times New Roman" w:hAnsi="Times New Roman" w:cs="Times New Roman"/>
          <w:sz w:val="28"/>
          <w:szCs w:val="28"/>
        </w:rPr>
        <w:t xml:space="preserve"> Договора составляет</w:t>
      </w:r>
      <w:r w:rsidR="00D66931">
        <w:rPr>
          <w:rFonts w:ascii="Times New Roman" w:hAnsi="Times New Roman" w:cs="Times New Roman"/>
          <w:sz w:val="28"/>
          <w:szCs w:val="28"/>
        </w:rPr>
        <w:t>:</w:t>
      </w:r>
      <w:r w:rsidR="00F020AB" w:rsidRPr="00F020AB">
        <w:rPr>
          <w:rFonts w:ascii="Times New Roman" w:hAnsi="Times New Roman" w:cs="Times New Roman"/>
          <w:sz w:val="28"/>
          <w:szCs w:val="28"/>
        </w:rPr>
        <w:t xml:space="preserve"> </w:t>
      </w:r>
      <w:r w:rsidR="00D24D6A" w:rsidRPr="00D24D6A">
        <w:rPr>
          <w:rFonts w:ascii="Times New Roman" w:hAnsi="Times New Roman" w:cs="Times New Roman"/>
          <w:sz w:val="28"/>
          <w:szCs w:val="28"/>
        </w:rPr>
        <w:t>${</w:t>
      </w:r>
      <w:r w:rsidR="005E79D3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TOTALPRICE</w:t>
      </w:r>
      <w:r w:rsidR="00D24D6A" w:rsidRPr="00D24D6A">
        <w:rPr>
          <w:rFonts w:ascii="Times New Roman" w:hAnsi="Times New Roman" w:cs="Times New Roman"/>
          <w:color w:val="FF0000"/>
          <w:sz w:val="28"/>
          <w:szCs w:val="28"/>
          <w:u w:val="single"/>
        </w:rPr>
        <w:t>}</w:t>
      </w:r>
      <w:r w:rsidR="005E79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24D6A" w:rsidRPr="00D24D6A">
        <w:rPr>
          <w:rFonts w:ascii="Times New Roman" w:hAnsi="Times New Roman" w:cs="Times New Roman"/>
          <w:color w:val="000000"/>
          <w:sz w:val="28"/>
          <w:szCs w:val="28"/>
        </w:rPr>
        <w:t>${</w:t>
      </w:r>
      <w:r w:rsidR="005E79D3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TOTALWORD</w:t>
      </w:r>
      <w:r w:rsidR="00D24D6A" w:rsidRPr="00D24D6A">
        <w:rPr>
          <w:rFonts w:ascii="Times New Roman" w:hAnsi="Times New Roman" w:cs="Times New Roman"/>
          <w:color w:val="FF0000"/>
          <w:sz w:val="28"/>
          <w:szCs w:val="28"/>
          <w:u w:val="single"/>
        </w:rPr>
        <w:t>}</w:t>
      </w:r>
      <w:r w:rsidR="00F020AB" w:rsidRPr="000E02BD">
        <w:rPr>
          <w:rFonts w:ascii="Times New Roman" w:hAnsi="Times New Roman" w:cs="Times New Roman"/>
          <w:color w:val="FF0000"/>
          <w:sz w:val="28"/>
          <w:szCs w:val="28"/>
        </w:rPr>
        <w:t xml:space="preserve">, в </w:t>
      </w:r>
      <w:proofErr w:type="spellStart"/>
      <w:r w:rsidR="00F020AB" w:rsidRPr="000E02BD">
        <w:rPr>
          <w:rFonts w:ascii="Times New Roman" w:hAnsi="Times New Roman" w:cs="Times New Roman"/>
          <w:color w:val="FF0000"/>
          <w:sz w:val="28"/>
          <w:szCs w:val="28"/>
        </w:rPr>
        <w:t>т.ч</w:t>
      </w:r>
      <w:proofErr w:type="spellEnd"/>
      <w:r w:rsidR="00F020AB" w:rsidRPr="000E02BD">
        <w:rPr>
          <w:rFonts w:ascii="Times New Roman" w:hAnsi="Times New Roman" w:cs="Times New Roman"/>
          <w:color w:val="FF0000"/>
          <w:sz w:val="28"/>
          <w:szCs w:val="28"/>
        </w:rPr>
        <w:t xml:space="preserve">. НДС (18%) -  </w:t>
      </w:r>
      <w:r w:rsidR="00D24D6A" w:rsidRPr="00D24D6A">
        <w:rPr>
          <w:rFonts w:ascii="Times New Roman" w:hAnsi="Times New Roman" w:cs="Times New Roman"/>
          <w:color w:val="FF0000"/>
          <w:sz w:val="28"/>
          <w:szCs w:val="28"/>
        </w:rPr>
        <w:t>${</w:t>
      </w:r>
      <w:r w:rsidR="005E79D3" w:rsidRPr="00084B91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VATDIGIT</w:t>
      </w:r>
      <w:r w:rsidR="00D24D6A" w:rsidRPr="00D24D6A">
        <w:rPr>
          <w:rFonts w:ascii="Times New Roman" w:hAnsi="Times New Roman" w:cs="Times New Roman"/>
          <w:color w:val="FF0000"/>
          <w:sz w:val="28"/>
          <w:szCs w:val="28"/>
          <w:u w:val="single"/>
        </w:rPr>
        <w:t>}</w:t>
      </w:r>
      <w:r w:rsidR="005E79D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D24D6A" w:rsidRPr="00D24D6A">
        <w:rPr>
          <w:rFonts w:ascii="Times New Roman" w:hAnsi="Times New Roman" w:cs="Times New Roman"/>
          <w:color w:val="FF0000"/>
          <w:sz w:val="28"/>
          <w:szCs w:val="28"/>
        </w:rPr>
        <w:t>${</w:t>
      </w:r>
      <w:bookmarkStart w:id="0" w:name="_GoBack"/>
      <w:r w:rsidR="005E79D3">
        <w:rPr>
          <w:rFonts w:ascii="Times New Roman" w:hAnsi="Times New Roman" w:cs="Times New Roman"/>
          <w:color w:val="FF0000"/>
          <w:sz w:val="28"/>
          <w:szCs w:val="28"/>
          <w:u w:val="single"/>
          <w:lang w:val="en-US"/>
        </w:rPr>
        <w:t>VATWORD</w:t>
      </w:r>
      <w:bookmarkEnd w:id="0"/>
      <w:r w:rsidR="00D24D6A" w:rsidRPr="00D24D6A">
        <w:rPr>
          <w:rFonts w:ascii="Times New Roman" w:hAnsi="Times New Roman" w:cs="Times New Roman"/>
          <w:color w:val="FF0000"/>
          <w:sz w:val="28"/>
          <w:szCs w:val="28"/>
          <w:u w:val="single"/>
        </w:rPr>
        <w:t>}</w:t>
      </w:r>
      <w:r w:rsidR="005E79D3">
        <w:rPr>
          <w:rFonts w:ascii="Times New Roman" w:hAnsi="Times New Roman" w:cs="Times New Roman"/>
          <w:color w:val="FF0000"/>
          <w:sz w:val="28"/>
          <w:szCs w:val="28"/>
        </w:rPr>
        <w:t xml:space="preserve"> (ориентировочная (уточняемая) цена)</w:t>
      </w:r>
      <w:r w:rsidR="00F020AB" w:rsidRPr="00F020AB">
        <w:rPr>
          <w:rFonts w:ascii="Times New Roman" w:hAnsi="Times New Roman" w:cs="Times New Roman"/>
          <w:sz w:val="28"/>
          <w:szCs w:val="28"/>
        </w:rPr>
        <w:t>.</w:t>
      </w:r>
    </w:p>
    <w:p w:rsidR="00F020AB" w:rsidRDefault="00F020AB" w:rsidP="00987BC9">
      <w:pPr>
        <w:widowControl/>
        <w:tabs>
          <w:tab w:val="left" w:pos="1260"/>
        </w:tabs>
        <w:autoSpaceDE/>
        <w:autoSpaceDN/>
        <w:adjustRightInd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052302">
        <w:rPr>
          <w:rFonts w:ascii="Times New Roman" w:hAnsi="Times New Roman" w:cs="Times New Roman"/>
          <w:sz w:val="28"/>
          <w:szCs w:val="28"/>
        </w:rPr>
        <w:t>Ориентировочн</w:t>
      </w:r>
      <w:r w:rsidR="00987BC9">
        <w:rPr>
          <w:rFonts w:ascii="Times New Roman" w:hAnsi="Times New Roman" w:cs="Times New Roman"/>
          <w:sz w:val="28"/>
          <w:szCs w:val="28"/>
        </w:rPr>
        <w:t>ая</w:t>
      </w:r>
      <w:r w:rsidRPr="00052302">
        <w:rPr>
          <w:rFonts w:ascii="Times New Roman" w:hAnsi="Times New Roman" w:cs="Times New Roman"/>
          <w:sz w:val="28"/>
          <w:szCs w:val="28"/>
        </w:rPr>
        <w:t xml:space="preserve"> (уточняем</w:t>
      </w:r>
      <w:r w:rsidR="00987BC9">
        <w:rPr>
          <w:rFonts w:ascii="Times New Roman" w:hAnsi="Times New Roman" w:cs="Times New Roman"/>
          <w:sz w:val="28"/>
          <w:szCs w:val="28"/>
        </w:rPr>
        <w:t>ая</w:t>
      </w:r>
      <w:r w:rsidRPr="00052302">
        <w:rPr>
          <w:rFonts w:ascii="Times New Roman" w:hAnsi="Times New Roman" w:cs="Times New Roman"/>
          <w:sz w:val="28"/>
          <w:szCs w:val="28"/>
        </w:rPr>
        <w:t>) цен</w:t>
      </w:r>
      <w:r w:rsidR="00987BC9">
        <w:rPr>
          <w:rFonts w:ascii="Times New Roman" w:hAnsi="Times New Roman" w:cs="Times New Roman"/>
          <w:sz w:val="28"/>
          <w:szCs w:val="28"/>
        </w:rPr>
        <w:t>а</w:t>
      </w:r>
      <w:r w:rsidRPr="00052302">
        <w:rPr>
          <w:rFonts w:ascii="Times New Roman" w:hAnsi="Times New Roman" w:cs="Times New Roman"/>
          <w:sz w:val="28"/>
          <w:szCs w:val="28"/>
        </w:rPr>
        <w:t xml:space="preserve"> действу</w:t>
      </w:r>
      <w:r w:rsidR="00496BDC">
        <w:rPr>
          <w:rFonts w:ascii="Times New Roman" w:hAnsi="Times New Roman" w:cs="Times New Roman"/>
          <w:sz w:val="28"/>
          <w:szCs w:val="28"/>
        </w:rPr>
        <w:t>е</w:t>
      </w:r>
      <w:r w:rsidRPr="00052302">
        <w:rPr>
          <w:rFonts w:ascii="Times New Roman" w:hAnsi="Times New Roman" w:cs="Times New Roman"/>
          <w:sz w:val="28"/>
          <w:szCs w:val="28"/>
        </w:rPr>
        <w:t>т только для начисления аванса.</w:t>
      </w:r>
    </w:p>
    <w:p w:rsidR="00F020AB" w:rsidRPr="00052302" w:rsidRDefault="00F020AB" w:rsidP="00F020AB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 перечисляет на расчётный счёт Поставщика а</w:t>
      </w:r>
      <w:r w:rsidRPr="00052302">
        <w:rPr>
          <w:rFonts w:ascii="Times New Roman" w:hAnsi="Times New Roman" w:cs="Times New Roman"/>
          <w:sz w:val="28"/>
          <w:szCs w:val="28"/>
        </w:rPr>
        <w:t xml:space="preserve">ванс </w:t>
      </w:r>
      <w:r>
        <w:rPr>
          <w:rFonts w:ascii="Times New Roman" w:hAnsi="Times New Roman" w:cs="Times New Roman"/>
          <w:sz w:val="28"/>
          <w:szCs w:val="28"/>
        </w:rPr>
        <w:t>в размере</w:t>
      </w:r>
      <w:r w:rsidRPr="00052302">
        <w:rPr>
          <w:rFonts w:ascii="Times New Roman" w:hAnsi="Times New Roman" w:cs="Times New Roman"/>
          <w:sz w:val="28"/>
          <w:szCs w:val="28"/>
        </w:rPr>
        <w:t xml:space="preserve"> </w:t>
      </w:r>
      <w:r w:rsidR="005E79D3">
        <w:rPr>
          <w:rFonts w:ascii="Times New Roman" w:hAnsi="Times New Roman" w:cs="Times New Roman"/>
          <w:color w:val="FF0000"/>
          <w:sz w:val="28"/>
          <w:szCs w:val="28"/>
        </w:rPr>
        <w:t>70%</w:t>
      </w:r>
      <w:r w:rsidRPr="00F020AB">
        <w:rPr>
          <w:rFonts w:ascii="Times New Roman" w:hAnsi="Times New Roman" w:cs="Times New Roman"/>
          <w:sz w:val="28"/>
          <w:szCs w:val="28"/>
        </w:rPr>
        <w:t xml:space="preserve">  (</w:t>
      </w:r>
      <w:r w:rsidR="000E02BD" w:rsidRPr="000E02BD">
        <w:rPr>
          <w:rFonts w:ascii="Times New Roman" w:hAnsi="Times New Roman" w:cs="Times New Roman"/>
          <w:color w:val="FF0000"/>
          <w:sz w:val="28"/>
          <w:szCs w:val="28"/>
        </w:rPr>
        <w:t>семьдесят</w:t>
      </w:r>
      <w:r w:rsidR="000E02BD">
        <w:rPr>
          <w:rFonts w:ascii="Times New Roman" w:hAnsi="Times New Roman" w:cs="Times New Roman"/>
          <w:sz w:val="28"/>
          <w:szCs w:val="28"/>
        </w:rPr>
        <w:t xml:space="preserve"> </w:t>
      </w:r>
      <w:r w:rsidRPr="00F020AB">
        <w:rPr>
          <w:rFonts w:ascii="Times New Roman" w:hAnsi="Times New Roman" w:cs="Times New Roman"/>
          <w:sz w:val="28"/>
          <w:szCs w:val="28"/>
        </w:rPr>
        <w:t>процентов)</w:t>
      </w:r>
      <w:r w:rsidRPr="00052302">
        <w:rPr>
          <w:rFonts w:ascii="Times New Roman" w:hAnsi="Times New Roman" w:cs="Times New Roman"/>
          <w:sz w:val="28"/>
          <w:szCs w:val="28"/>
        </w:rPr>
        <w:t xml:space="preserve"> от </w:t>
      </w:r>
      <w:r w:rsidR="008B152B">
        <w:rPr>
          <w:rFonts w:ascii="Times New Roman" w:hAnsi="Times New Roman" w:cs="Times New Roman"/>
          <w:sz w:val="28"/>
          <w:szCs w:val="28"/>
        </w:rPr>
        <w:t>стоимости</w:t>
      </w:r>
      <w:r w:rsidRPr="00052302">
        <w:rPr>
          <w:rFonts w:ascii="Times New Roman" w:hAnsi="Times New Roman" w:cs="Times New Roman"/>
          <w:sz w:val="28"/>
          <w:szCs w:val="28"/>
        </w:rPr>
        <w:t xml:space="preserve"> Договора </w:t>
      </w:r>
      <w:proofErr w:type="gramStart"/>
      <w:r w:rsidRPr="00052302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052302">
        <w:rPr>
          <w:rFonts w:ascii="Times New Roman" w:hAnsi="Times New Roman" w:cs="Times New Roman"/>
          <w:sz w:val="28"/>
          <w:szCs w:val="28"/>
        </w:rPr>
        <w:t xml:space="preserve"> </w:t>
      </w:r>
      <w:r w:rsidR="005E79D3">
        <w:rPr>
          <w:rFonts w:ascii="Times New Roman" w:hAnsi="Times New Roman" w:cs="Times New Roman"/>
          <w:color w:val="FF0000"/>
          <w:sz w:val="28"/>
          <w:szCs w:val="28"/>
        </w:rPr>
        <w:t>ДАТА</w:t>
      </w:r>
      <w:r w:rsidR="005E79D3">
        <w:rPr>
          <w:rFonts w:ascii="Times New Roman" w:hAnsi="Times New Roman" w:cs="Times New Roman"/>
          <w:sz w:val="28"/>
          <w:szCs w:val="28"/>
        </w:rPr>
        <w:t xml:space="preserve"> </w:t>
      </w:r>
      <w:r w:rsidRPr="00052302">
        <w:rPr>
          <w:rFonts w:ascii="Times New Roman" w:hAnsi="Times New Roman" w:cs="Times New Roman"/>
          <w:sz w:val="28"/>
          <w:szCs w:val="28"/>
        </w:rPr>
        <w:t>г.</w:t>
      </w:r>
    </w:p>
    <w:p w:rsidR="00596A8F" w:rsidRDefault="00FC3577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3577">
        <w:rPr>
          <w:rFonts w:ascii="Times New Roman" w:hAnsi="Times New Roman" w:cs="Times New Roman"/>
          <w:sz w:val="28"/>
          <w:szCs w:val="28"/>
        </w:rPr>
        <w:t xml:space="preserve">Все расчеты </w:t>
      </w:r>
      <w:r>
        <w:rPr>
          <w:rFonts w:ascii="Times New Roman" w:hAnsi="Times New Roman" w:cs="Times New Roman"/>
          <w:sz w:val="28"/>
          <w:szCs w:val="28"/>
        </w:rPr>
        <w:t xml:space="preserve">по настоящему Договору </w:t>
      </w:r>
      <w:r w:rsidRPr="00FC3577">
        <w:rPr>
          <w:rFonts w:ascii="Times New Roman" w:hAnsi="Times New Roman" w:cs="Times New Roman"/>
          <w:sz w:val="28"/>
          <w:szCs w:val="28"/>
        </w:rPr>
        <w:t xml:space="preserve">производятся </w:t>
      </w:r>
      <w:r>
        <w:rPr>
          <w:rFonts w:ascii="Times New Roman" w:hAnsi="Times New Roman" w:cs="Times New Roman"/>
          <w:sz w:val="28"/>
          <w:szCs w:val="28"/>
        </w:rPr>
        <w:t xml:space="preserve">на основании счёта Поставщика </w:t>
      </w:r>
      <w:r w:rsidRPr="00FC3577">
        <w:rPr>
          <w:rFonts w:ascii="Times New Roman" w:hAnsi="Times New Roman" w:cs="Times New Roman"/>
          <w:sz w:val="28"/>
          <w:szCs w:val="28"/>
        </w:rPr>
        <w:t xml:space="preserve">в рублях в безналичной форме путем перечисления денежных средств на расчетный счет </w:t>
      </w:r>
      <w:r>
        <w:rPr>
          <w:rFonts w:ascii="Times New Roman" w:hAnsi="Times New Roman" w:cs="Times New Roman"/>
          <w:sz w:val="28"/>
          <w:szCs w:val="28"/>
        </w:rPr>
        <w:t>Поставщика.</w:t>
      </w:r>
      <w:r w:rsidR="00596A8F">
        <w:rPr>
          <w:rFonts w:ascii="Times New Roman" w:hAnsi="Times New Roman" w:cs="Times New Roman"/>
          <w:sz w:val="28"/>
          <w:szCs w:val="28"/>
        </w:rPr>
        <w:t xml:space="preserve"> </w:t>
      </w:r>
      <w:r w:rsidR="00596A8F" w:rsidRPr="00596A8F">
        <w:rPr>
          <w:rFonts w:ascii="Times New Roman" w:hAnsi="Times New Roman" w:cs="Times New Roman"/>
          <w:sz w:val="28"/>
          <w:szCs w:val="28"/>
        </w:rPr>
        <w:t xml:space="preserve">Обязанность </w:t>
      </w:r>
      <w:r w:rsidR="00596A8F">
        <w:rPr>
          <w:rFonts w:ascii="Times New Roman" w:hAnsi="Times New Roman" w:cs="Times New Roman"/>
          <w:sz w:val="28"/>
          <w:szCs w:val="28"/>
        </w:rPr>
        <w:t xml:space="preserve">Заказчика </w:t>
      </w:r>
      <w:r w:rsidR="00596A8F" w:rsidRPr="00596A8F">
        <w:rPr>
          <w:rFonts w:ascii="Times New Roman" w:hAnsi="Times New Roman" w:cs="Times New Roman"/>
          <w:sz w:val="28"/>
          <w:szCs w:val="28"/>
        </w:rPr>
        <w:t xml:space="preserve">по оплате </w:t>
      </w:r>
      <w:r w:rsidR="00596A8F" w:rsidRPr="00596A8F">
        <w:rPr>
          <w:rFonts w:ascii="Times New Roman" w:hAnsi="Times New Roman" w:cs="Times New Roman"/>
          <w:sz w:val="28"/>
          <w:szCs w:val="28"/>
        </w:rPr>
        <w:lastRenderedPageBreak/>
        <w:t>считается исполненн</w:t>
      </w:r>
      <w:r w:rsidR="00596A8F">
        <w:rPr>
          <w:rFonts w:ascii="Times New Roman" w:hAnsi="Times New Roman" w:cs="Times New Roman"/>
          <w:sz w:val="28"/>
          <w:szCs w:val="28"/>
        </w:rPr>
        <w:t>ой</w:t>
      </w:r>
      <w:r w:rsidR="00596A8F" w:rsidRPr="00596A8F">
        <w:rPr>
          <w:rFonts w:ascii="Times New Roman" w:hAnsi="Times New Roman" w:cs="Times New Roman"/>
          <w:sz w:val="28"/>
          <w:szCs w:val="28"/>
        </w:rPr>
        <w:t xml:space="preserve"> с момента поступления денежных средств на </w:t>
      </w:r>
      <w:r w:rsidR="00596A8F">
        <w:rPr>
          <w:rFonts w:ascii="Times New Roman" w:hAnsi="Times New Roman" w:cs="Times New Roman"/>
          <w:sz w:val="28"/>
          <w:szCs w:val="28"/>
        </w:rPr>
        <w:t>расчётный</w:t>
      </w:r>
      <w:r w:rsidR="00596A8F" w:rsidRPr="00596A8F">
        <w:rPr>
          <w:rFonts w:ascii="Times New Roman" w:hAnsi="Times New Roman" w:cs="Times New Roman"/>
          <w:sz w:val="28"/>
          <w:szCs w:val="28"/>
        </w:rPr>
        <w:t xml:space="preserve"> счет </w:t>
      </w:r>
      <w:r w:rsidR="00596A8F">
        <w:rPr>
          <w:rFonts w:ascii="Times New Roman" w:hAnsi="Times New Roman" w:cs="Times New Roman"/>
          <w:sz w:val="28"/>
          <w:szCs w:val="28"/>
        </w:rPr>
        <w:t>Поставщика.</w:t>
      </w:r>
    </w:p>
    <w:p w:rsidR="00596A8F" w:rsidRDefault="00596A8F" w:rsidP="00FC3577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 xml:space="preserve">В случае задержки </w:t>
      </w:r>
      <w:r>
        <w:rPr>
          <w:rFonts w:ascii="Times New Roman" w:hAnsi="Times New Roman" w:cs="Times New Roman"/>
          <w:sz w:val="28"/>
          <w:szCs w:val="28"/>
        </w:rPr>
        <w:t xml:space="preserve">Заказчиком </w:t>
      </w:r>
      <w:r w:rsidR="00E60D9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платы</w:t>
      </w:r>
      <w:r w:rsidRPr="00E405C6">
        <w:rPr>
          <w:rFonts w:ascii="Times New Roman" w:hAnsi="Times New Roman" w:cs="Times New Roman"/>
          <w:sz w:val="28"/>
          <w:szCs w:val="28"/>
        </w:rPr>
        <w:t xml:space="preserve"> аванса или неполной его </w:t>
      </w:r>
      <w:r w:rsidR="00E60D99">
        <w:rPr>
          <w:rFonts w:ascii="Times New Roman" w:hAnsi="Times New Roman" w:cs="Times New Roman"/>
          <w:sz w:val="28"/>
          <w:szCs w:val="28"/>
        </w:rPr>
        <w:t>о</w:t>
      </w:r>
      <w:r w:rsidRPr="00E405C6">
        <w:rPr>
          <w:rFonts w:ascii="Times New Roman" w:hAnsi="Times New Roman" w:cs="Times New Roman"/>
          <w:sz w:val="28"/>
          <w:szCs w:val="28"/>
        </w:rPr>
        <w:t xml:space="preserve">платы в срок </w:t>
      </w:r>
      <w:proofErr w:type="gramStart"/>
      <w:r w:rsidRPr="00E405C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405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79D3">
        <w:rPr>
          <w:rFonts w:ascii="Times New Roman" w:hAnsi="Times New Roman" w:cs="Times New Roman"/>
          <w:color w:val="FF0000"/>
          <w:sz w:val="28"/>
          <w:szCs w:val="28"/>
        </w:rPr>
        <w:t>ДАТА</w:t>
      </w:r>
      <w:proofErr w:type="gramEnd"/>
      <w:r w:rsidR="005E79D3">
        <w:rPr>
          <w:rFonts w:ascii="Times New Roman" w:hAnsi="Times New Roman" w:cs="Times New Roman"/>
          <w:sz w:val="28"/>
          <w:szCs w:val="28"/>
        </w:rPr>
        <w:t xml:space="preserve"> </w:t>
      </w:r>
      <w:r w:rsidRPr="00E405C6">
        <w:rPr>
          <w:rFonts w:ascii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hAnsi="Times New Roman" w:cs="Times New Roman"/>
          <w:sz w:val="28"/>
          <w:szCs w:val="28"/>
        </w:rPr>
        <w:t>сроки</w:t>
      </w:r>
      <w:r w:rsidRPr="00E405C6">
        <w:rPr>
          <w:rFonts w:ascii="Times New Roman" w:hAnsi="Times New Roman" w:cs="Times New Roman"/>
          <w:sz w:val="28"/>
          <w:szCs w:val="28"/>
        </w:rPr>
        <w:t xml:space="preserve"> поставки могут быть изменены</w:t>
      </w:r>
      <w:r>
        <w:rPr>
          <w:rFonts w:ascii="Times New Roman" w:hAnsi="Times New Roman" w:cs="Times New Roman"/>
          <w:sz w:val="28"/>
          <w:szCs w:val="28"/>
        </w:rPr>
        <w:t xml:space="preserve"> Поставщиком в одностороннем внесудебном порядке</w:t>
      </w:r>
      <w:r w:rsidRPr="00E405C6">
        <w:rPr>
          <w:rFonts w:ascii="Times New Roman" w:hAnsi="Times New Roman" w:cs="Times New Roman"/>
          <w:sz w:val="28"/>
          <w:szCs w:val="28"/>
        </w:rPr>
        <w:t>.</w:t>
      </w:r>
    </w:p>
    <w:p w:rsidR="00596A8F" w:rsidRDefault="00596A8F" w:rsidP="00FC3577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 xml:space="preserve">В случае </w:t>
      </w:r>
      <w:r w:rsidR="00E60D99">
        <w:rPr>
          <w:rFonts w:ascii="Times New Roman" w:hAnsi="Times New Roman" w:cs="Times New Roman"/>
          <w:sz w:val="28"/>
          <w:szCs w:val="28"/>
        </w:rPr>
        <w:t>неоплаты</w:t>
      </w:r>
      <w:r w:rsidR="00E60D99" w:rsidRPr="00E405C6">
        <w:rPr>
          <w:rFonts w:ascii="Times New Roman" w:hAnsi="Times New Roman" w:cs="Times New Roman"/>
          <w:sz w:val="28"/>
          <w:szCs w:val="28"/>
        </w:rPr>
        <w:t xml:space="preserve"> </w:t>
      </w:r>
      <w:r w:rsidR="00E60D99">
        <w:rPr>
          <w:rFonts w:ascii="Times New Roman" w:hAnsi="Times New Roman" w:cs="Times New Roman"/>
          <w:sz w:val="28"/>
          <w:szCs w:val="28"/>
        </w:rPr>
        <w:t xml:space="preserve">Заказчиком </w:t>
      </w:r>
      <w:r w:rsidR="00E60D99" w:rsidRPr="00E405C6">
        <w:rPr>
          <w:rFonts w:ascii="Times New Roman" w:hAnsi="Times New Roman" w:cs="Times New Roman"/>
          <w:sz w:val="28"/>
          <w:szCs w:val="28"/>
        </w:rPr>
        <w:t xml:space="preserve">аванса </w:t>
      </w:r>
      <w:r w:rsidRPr="00E405C6">
        <w:rPr>
          <w:rFonts w:ascii="Times New Roman" w:hAnsi="Times New Roman" w:cs="Times New Roman"/>
          <w:sz w:val="28"/>
          <w:szCs w:val="28"/>
        </w:rPr>
        <w:t xml:space="preserve">в срок </w:t>
      </w:r>
      <w:proofErr w:type="gramStart"/>
      <w:r w:rsidRPr="00E405C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E405C6">
        <w:rPr>
          <w:rFonts w:ascii="Times New Roman" w:hAnsi="Times New Roman" w:cs="Times New Roman"/>
          <w:sz w:val="28"/>
          <w:szCs w:val="28"/>
        </w:rPr>
        <w:t xml:space="preserve"> </w:t>
      </w:r>
      <w:r w:rsidR="005E79D3">
        <w:rPr>
          <w:rFonts w:ascii="Times New Roman" w:hAnsi="Times New Roman" w:cs="Times New Roman"/>
          <w:color w:val="FF0000"/>
          <w:sz w:val="28"/>
          <w:szCs w:val="28"/>
        </w:rPr>
        <w:t>ДАТА</w:t>
      </w:r>
      <w:r w:rsidR="005E79D3">
        <w:rPr>
          <w:rFonts w:ascii="Times New Roman" w:hAnsi="Times New Roman" w:cs="Times New Roman"/>
          <w:sz w:val="28"/>
          <w:szCs w:val="28"/>
        </w:rPr>
        <w:t xml:space="preserve"> </w:t>
      </w:r>
      <w:r w:rsidRPr="00E405C6">
        <w:rPr>
          <w:rFonts w:ascii="Times New Roman" w:hAnsi="Times New Roman" w:cs="Times New Roman"/>
          <w:sz w:val="28"/>
          <w:szCs w:val="28"/>
        </w:rPr>
        <w:t xml:space="preserve">г. </w:t>
      </w:r>
      <w:r w:rsidR="00B86488">
        <w:rPr>
          <w:rFonts w:ascii="Times New Roman" w:hAnsi="Times New Roman" w:cs="Times New Roman"/>
          <w:sz w:val="28"/>
          <w:szCs w:val="28"/>
        </w:rPr>
        <w:t>настоящий Д</w:t>
      </w:r>
      <w:r w:rsidR="00FE67C5">
        <w:rPr>
          <w:rFonts w:ascii="Times New Roman" w:hAnsi="Times New Roman" w:cs="Times New Roman"/>
          <w:sz w:val="28"/>
          <w:szCs w:val="28"/>
        </w:rPr>
        <w:t xml:space="preserve">оговор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52302">
        <w:rPr>
          <w:rFonts w:ascii="Times New Roman" w:hAnsi="Times New Roman" w:cs="Times New Roman"/>
          <w:sz w:val="28"/>
          <w:szCs w:val="28"/>
        </w:rPr>
        <w:t>читается утратившим силу</w:t>
      </w:r>
      <w:r w:rsidRPr="00E405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79C4" w:rsidRPr="008379C4" w:rsidRDefault="008379C4" w:rsidP="008379C4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Окончательный </w:t>
      </w:r>
      <w:r w:rsidRPr="00E60D99"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8B152B" w:rsidRPr="00E60D99">
        <w:rPr>
          <w:rFonts w:ascii="Times New Roman" w:hAnsi="Times New Roman" w:cs="Times New Roman"/>
          <w:sz w:val="28"/>
          <w:szCs w:val="28"/>
        </w:rPr>
        <w:t xml:space="preserve">за </w:t>
      </w:r>
      <w:r w:rsidR="00E60D99" w:rsidRPr="00E60D99">
        <w:rPr>
          <w:rFonts w:ascii="Times New Roman" w:hAnsi="Times New Roman" w:cs="Times New Roman"/>
          <w:sz w:val="28"/>
          <w:szCs w:val="28"/>
        </w:rPr>
        <w:t>изготовленную</w:t>
      </w:r>
      <w:r w:rsidR="008B152B" w:rsidRPr="00E60D99">
        <w:rPr>
          <w:rFonts w:ascii="Times New Roman" w:hAnsi="Times New Roman" w:cs="Times New Roman"/>
          <w:sz w:val="28"/>
          <w:szCs w:val="28"/>
        </w:rPr>
        <w:t xml:space="preserve"> продукцию </w:t>
      </w:r>
      <w:r w:rsidRPr="00E60D99">
        <w:rPr>
          <w:rFonts w:ascii="Times New Roman" w:hAnsi="Times New Roman" w:cs="Times New Roman"/>
          <w:sz w:val="28"/>
          <w:szCs w:val="28"/>
        </w:rPr>
        <w:t>по настоящему</w:t>
      </w:r>
      <w:r>
        <w:rPr>
          <w:rFonts w:ascii="Times New Roman" w:hAnsi="Times New Roman" w:cs="Times New Roman"/>
          <w:sz w:val="28"/>
          <w:szCs w:val="28"/>
        </w:rPr>
        <w:t xml:space="preserve"> Договору </w:t>
      </w:r>
      <w:r w:rsidR="0096677A">
        <w:rPr>
          <w:rFonts w:ascii="Times New Roman" w:hAnsi="Times New Roman" w:cs="Times New Roman"/>
          <w:sz w:val="28"/>
          <w:szCs w:val="28"/>
        </w:rPr>
        <w:t xml:space="preserve">Заказчик осуществляет </w:t>
      </w:r>
      <w:r w:rsidR="000323B1">
        <w:rPr>
          <w:rFonts w:ascii="Times New Roman" w:hAnsi="Times New Roman" w:cs="Times New Roman"/>
          <w:sz w:val="28"/>
          <w:szCs w:val="28"/>
        </w:rPr>
        <w:t xml:space="preserve">по </w:t>
      </w:r>
      <w:r w:rsidR="008B152B">
        <w:rPr>
          <w:rFonts w:ascii="Times New Roman" w:hAnsi="Times New Roman" w:cs="Times New Roman"/>
          <w:sz w:val="28"/>
          <w:szCs w:val="28"/>
        </w:rPr>
        <w:t>фиксированной</w:t>
      </w:r>
      <w:r w:rsidR="000323B1">
        <w:rPr>
          <w:rFonts w:ascii="Times New Roman" w:hAnsi="Times New Roman" w:cs="Times New Roman"/>
          <w:sz w:val="28"/>
          <w:szCs w:val="28"/>
        </w:rPr>
        <w:t xml:space="preserve"> цене</w:t>
      </w:r>
      <w:r w:rsidR="00B86488">
        <w:rPr>
          <w:rFonts w:ascii="Times New Roman" w:hAnsi="Times New Roman" w:cs="Times New Roman"/>
          <w:sz w:val="28"/>
          <w:szCs w:val="28"/>
        </w:rPr>
        <w:t>, согласованной в установленном порядке</w:t>
      </w:r>
      <w:r w:rsidR="00074D18">
        <w:rPr>
          <w:rFonts w:ascii="Times New Roman" w:hAnsi="Times New Roman" w:cs="Times New Roman"/>
          <w:sz w:val="28"/>
          <w:szCs w:val="28"/>
        </w:rPr>
        <w:t>,</w:t>
      </w:r>
      <w:r w:rsidR="00DE7BAF" w:rsidRPr="00DE7BAF">
        <w:rPr>
          <w:rFonts w:ascii="Times New Roman" w:hAnsi="Times New Roman" w:cs="Times New Roman"/>
          <w:sz w:val="28"/>
          <w:szCs w:val="28"/>
        </w:rPr>
        <w:t xml:space="preserve"> </w:t>
      </w:r>
      <w:r w:rsidR="00074D18">
        <w:rPr>
          <w:rFonts w:ascii="Times New Roman" w:hAnsi="Times New Roman" w:cs="Times New Roman"/>
          <w:sz w:val="28"/>
          <w:szCs w:val="28"/>
        </w:rPr>
        <w:t xml:space="preserve">на основании Заключения </w:t>
      </w:r>
      <w:r w:rsidR="00636AD2">
        <w:rPr>
          <w:rFonts w:ascii="Times New Roman" w:hAnsi="Times New Roman" w:cs="Times New Roman"/>
          <w:sz w:val="28"/>
          <w:szCs w:val="28"/>
        </w:rPr>
        <w:t>477</w:t>
      </w:r>
      <w:r w:rsidR="00074D18">
        <w:rPr>
          <w:rFonts w:ascii="Times New Roman" w:hAnsi="Times New Roman" w:cs="Times New Roman"/>
          <w:sz w:val="28"/>
          <w:szCs w:val="28"/>
        </w:rPr>
        <w:t xml:space="preserve"> ВП МО РФ, за вычетом выплаченного аванса</w:t>
      </w:r>
      <w:r w:rsidR="00D66931">
        <w:rPr>
          <w:rFonts w:ascii="Times New Roman" w:hAnsi="Times New Roman" w:cs="Times New Roman"/>
          <w:sz w:val="28"/>
          <w:szCs w:val="28"/>
        </w:rPr>
        <w:t>.</w:t>
      </w:r>
    </w:p>
    <w:p w:rsidR="00C370B6" w:rsidRPr="00E405C6" w:rsidRDefault="00C370B6" w:rsidP="00596A8F">
      <w:pPr>
        <w:widowControl/>
        <w:tabs>
          <w:tab w:val="left" w:pos="1260"/>
        </w:tabs>
        <w:autoSpaceDE/>
        <w:autoSpaceDN/>
        <w:adjustRightInd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C370B6" w:rsidRDefault="00C370B6" w:rsidP="00596A8F">
      <w:pPr>
        <w:pStyle w:val="a5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 w:rsidRPr="00303506">
        <w:rPr>
          <w:sz w:val="28"/>
          <w:szCs w:val="28"/>
        </w:rPr>
        <w:t>ПОРЯДОК И УСЛОВИЯ ПОСТАВКИ</w:t>
      </w:r>
    </w:p>
    <w:p w:rsidR="00C370B6" w:rsidRPr="00303506" w:rsidRDefault="00C370B6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506">
        <w:rPr>
          <w:rFonts w:ascii="Times New Roman" w:hAnsi="Times New Roman" w:cs="Times New Roman"/>
          <w:sz w:val="28"/>
          <w:szCs w:val="28"/>
        </w:rPr>
        <w:t xml:space="preserve">Поставщик извещает Заказчика о готовности к передаче (отгрузке) Продукции и одновременно выставляет счет на </w:t>
      </w:r>
      <w:r w:rsidR="008B152B">
        <w:rPr>
          <w:rFonts w:ascii="Times New Roman" w:hAnsi="Times New Roman" w:cs="Times New Roman"/>
          <w:sz w:val="28"/>
          <w:szCs w:val="28"/>
        </w:rPr>
        <w:t xml:space="preserve">окончательный </w:t>
      </w:r>
      <w:r w:rsidR="00596A8F">
        <w:rPr>
          <w:rFonts w:ascii="Times New Roman" w:hAnsi="Times New Roman" w:cs="Times New Roman"/>
          <w:sz w:val="28"/>
          <w:szCs w:val="28"/>
        </w:rPr>
        <w:t>расчёт по настоящему Договору.</w:t>
      </w:r>
    </w:p>
    <w:p w:rsidR="00C370B6" w:rsidRDefault="00C370B6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506">
        <w:rPr>
          <w:rFonts w:ascii="Times New Roman" w:hAnsi="Times New Roman" w:cs="Times New Roman"/>
          <w:sz w:val="28"/>
          <w:szCs w:val="28"/>
        </w:rPr>
        <w:t xml:space="preserve">Заказчик в течение 10 (десяти) рабочих дней после извещения о готовности Продукции к передаче (отгрузке) и получения счета обязан </w:t>
      </w:r>
      <w:r w:rsidR="00070497">
        <w:rPr>
          <w:rFonts w:ascii="Times New Roman" w:hAnsi="Times New Roman" w:cs="Times New Roman"/>
          <w:sz w:val="28"/>
          <w:szCs w:val="28"/>
        </w:rPr>
        <w:t xml:space="preserve">произвести </w:t>
      </w:r>
      <w:r w:rsidR="00596A8F">
        <w:rPr>
          <w:rFonts w:ascii="Times New Roman" w:hAnsi="Times New Roman" w:cs="Times New Roman"/>
          <w:sz w:val="28"/>
          <w:szCs w:val="28"/>
        </w:rPr>
        <w:t xml:space="preserve">расчёт </w:t>
      </w:r>
      <w:r w:rsidR="00070497">
        <w:rPr>
          <w:rFonts w:ascii="Times New Roman" w:hAnsi="Times New Roman" w:cs="Times New Roman"/>
          <w:sz w:val="28"/>
          <w:szCs w:val="28"/>
        </w:rPr>
        <w:t xml:space="preserve">с Поставщиком </w:t>
      </w:r>
      <w:r w:rsidR="00596A8F">
        <w:rPr>
          <w:rFonts w:ascii="Times New Roman" w:hAnsi="Times New Roman" w:cs="Times New Roman"/>
          <w:sz w:val="28"/>
          <w:szCs w:val="28"/>
        </w:rPr>
        <w:t>по настоящему Договору</w:t>
      </w:r>
      <w:r w:rsidRPr="00303506">
        <w:rPr>
          <w:rFonts w:ascii="Times New Roman" w:hAnsi="Times New Roman" w:cs="Times New Roman"/>
          <w:sz w:val="28"/>
          <w:szCs w:val="28"/>
        </w:rPr>
        <w:t xml:space="preserve"> и обеспечить прием и вывоз Продукции </w:t>
      </w:r>
      <w:r w:rsidR="003619CA">
        <w:rPr>
          <w:rFonts w:ascii="Times New Roman" w:hAnsi="Times New Roman" w:cs="Times New Roman"/>
          <w:sz w:val="28"/>
          <w:szCs w:val="28"/>
        </w:rPr>
        <w:t>своими силами и средствами</w:t>
      </w:r>
      <w:r w:rsidR="008B152B">
        <w:rPr>
          <w:rFonts w:ascii="Times New Roman" w:hAnsi="Times New Roman" w:cs="Times New Roman"/>
          <w:sz w:val="28"/>
          <w:szCs w:val="28"/>
        </w:rPr>
        <w:t xml:space="preserve"> </w:t>
      </w:r>
      <w:r w:rsidRPr="00303506">
        <w:rPr>
          <w:rFonts w:ascii="Times New Roman" w:hAnsi="Times New Roman" w:cs="Times New Roman"/>
          <w:sz w:val="28"/>
          <w:szCs w:val="28"/>
        </w:rPr>
        <w:t xml:space="preserve">со склада Поставщика. </w:t>
      </w:r>
    </w:p>
    <w:p w:rsidR="00C370B6" w:rsidRPr="00303506" w:rsidRDefault="00C370B6" w:rsidP="00596A8F">
      <w:pPr>
        <w:widowControl/>
        <w:tabs>
          <w:tab w:val="left" w:pos="1260"/>
        </w:tabs>
        <w:autoSpaceDE/>
        <w:autoSpaceDN/>
        <w:adjustRightInd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303506">
        <w:rPr>
          <w:rFonts w:ascii="Times New Roman" w:hAnsi="Times New Roman" w:cs="Times New Roman"/>
          <w:sz w:val="28"/>
          <w:szCs w:val="28"/>
        </w:rPr>
        <w:t>Заказчик по письменному указанию, направленному Поставщику</w:t>
      </w:r>
      <w:r w:rsidR="008B152B">
        <w:rPr>
          <w:rFonts w:ascii="Times New Roman" w:hAnsi="Times New Roman" w:cs="Times New Roman"/>
          <w:sz w:val="28"/>
          <w:szCs w:val="28"/>
        </w:rPr>
        <w:t>,</w:t>
      </w:r>
      <w:r w:rsidRPr="00303506">
        <w:rPr>
          <w:rFonts w:ascii="Times New Roman" w:hAnsi="Times New Roman" w:cs="Times New Roman"/>
          <w:sz w:val="28"/>
          <w:szCs w:val="28"/>
        </w:rPr>
        <w:t xml:space="preserve"> может назначить иного получателя Продукции.</w:t>
      </w:r>
    </w:p>
    <w:p w:rsidR="00C370B6" w:rsidRPr="00303506" w:rsidRDefault="00C370B6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506">
        <w:rPr>
          <w:rFonts w:ascii="Times New Roman" w:hAnsi="Times New Roman" w:cs="Times New Roman"/>
          <w:sz w:val="28"/>
          <w:szCs w:val="28"/>
        </w:rPr>
        <w:t xml:space="preserve">Поставщик имеет право не </w:t>
      </w:r>
      <w:r>
        <w:rPr>
          <w:rFonts w:ascii="Times New Roman" w:hAnsi="Times New Roman" w:cs="Times New Roman"/>
          <w:sz w:val="28"/>
          <w:szCs w:val="28"/>
        </w:rPr>
        <w:t>передавать (</w:t>
      </w:r>
      <w:r w:rsidRPr="00303506">
        <w:rPr>
          <w:rFonts w:ascii="Times New Roman" w:hAnsi="Times New Roman" w:cs="Times New Roman"/>
          <w:sz w:val="28"/>
          <w:szCs w:val="28"/>
        </w:rPr>
        <w:t>отгружать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03506">
        <w:rPr>
          <w:rFonts w:ascii="Times New Roman" w:hAnsi="Times New Roman" w:cs="Times New Roman"/>
          <w:sz w:val="28"/>
          <w:szCs w:val="28"/>
        </w:rPr>
        <w:t xml:space="preserve"> Продукцию </w:t>
      </w:r>
      <w:r>
        <w:rPr>
          <w:rFonts w:ascii="Times New Roman" w:hAnsi="Times New Roman" w:cs="Times New Roman"/>
          <w:sz w:val="28"/>
          <w:szCs w:val="28"/>
        </w:rPr>
        <w:t xml:space="preserve">Заказчику или любому иному получателю </w:t>
      </w:r>
      <w:r w:rsidRPr="00303506">
        <w:rPr>
          <w:rFonts w:ascii="Times New Roman" w:hAnsi="Times New Roman" w:cs="Times New Roman"/>
          <w:sz w:val="28"/>
          <w:szCs w:val="28"/>
        </w:rPr>
        <w:t xml:space="preserve">до </w:t>
      </w:r>
      <w:r w:rsidR="00E60D99">
        <w:rPr>
          <w:rFonts w:ascii="Times New Roman" w:hAnsi="Times New Roman" w:cs="Times New Roman"/>
          <w:sz w:val="28"/>
          <w:szCs w:val="28"/>
        </w:rPr>
        <w:t>окончательного расчёта за изготовленную продукцию</w:t>
      </w:r>
      <w:r w:rsidR="00070497">
        <w:rPr>
          <w:rFonts w:ascii="Times New Roman" w:hAnsi="Times New Roman" w:cs="Times New Roman"/>
          <w:sz w:val="28"/>
          <w:szCs w:val="28"/>
        </w:rPr>
        <w:t>.</w:t>
      </w:r>
    </w:p>
    <w:p w:rsidR="00C370B6" w:rsidRDefault="00C370B6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506">
        <w:rPr>
          <w:rFonts w:ascii="Times New Roman" w:hAnsi="Times New Roman" w:cs="Times New Roman"/>
          <w:sz w:val="28"/>
          <w:szCs w:val="28"/>
        </w:rPr>
        <w:t xml:space="preserve">Поставщик считается исполнившим свои обязательства по данному </w:t>
      </w:r>
      <w:r w:rsidRPr="00E60D99">
        <w:rPr>
          <w:rFonts w:ascii="Times New Roman" w:hAnsi="Times New Roman" w:cs="Times New Roman"/>
          <w:sz w:val="28"/>
          <w:szCs w:val="28"/>
        </w:rPr>
        <w:t xml:space="preserve">Договору в момент отгрузки (передачи) Продукции </w:t>
      </w:r>
      <w:r w:rsidR="007F1B30" w:rsidRPr="007F1B30">
        <w:rPr>
          <w:rFonts w:ascii="Times New Roman" w:hAnsi="Times New Roman" w:cs="Times New Roman"/>
          <w:sz w:val="28"/>
          <w:szCs w:val="28"/>
        </w:rPr>
        <w:t>по товарной накладной</w:t>
      </w:r>
      <w:r w:rsidR="007F1B30">
        <w:rPr>
          <w:rFonts w:ascii="Times New Roman" w:hAnsi="Times New Roman" w:cs="Times New Roman"/>
          <w:sz w:val="28"/>
          <w:szCs w:val="28"/>
        </w:rPr>
        <w:t xml:space="preserve"> </w:t>
      </w:r>
      <w:r w:rsidRPr="00E60D99">
        <w:rPr>
          <w:rFonts w:ascii="Times New Roman" w:hAnsi="Times New Roman" w:cs="Times New Roman"/>
          <w:sz w:val="28"/>
          <w:szCs w:val="28"/>
        </w:rPr>
        <w:t xml:space="preserve">на складе Поставщика Заказчику или иному получателю, </w:t>
      </w:r>
      <w:r w:rsidR="00B86488">
        <w:rPr>
          <w:rFonts w:ascii="Times New Roman" w:hAnsi="Times New Roman" w:cs="Times New Roman"/>
          <w:sz w:val="28"/>
          <w:szCs w:val="28"/>
        </w:rPr>
        <w:t>назначенно</w:t>
      </w:r>
      <w:r w:rsidR="00AB6C8A">
        <w:rPr>
          <w:rFonts w:ascii="Times New Roman" w:hAnsi="Times New Roman" w:cs="Times New Roman"/>
          <w:sz w:val="28"/>
          <w:szCs w:val="28"/>
        </w:rPr>
        <w:t>му</w:t>
      </w:r>
      <w:r w:rsidRPr="00E60D99">
        <w:rPr>
          <w:rFonts w:ascii="Times New Roman" w:hAnsi="Times New Roman" w:cs="Times New Roman"/>
          <w:sz w:val="28"/>
          <w:szCs w:val="28"/>
        </w:rPr>
        <w:t xml:space="preserve"> в </w:t>
      </w:r>
      <w:r w:rsidR="00B86488">
        <w:rPr>
          <w:rFonts w:ascii="Times New Roman" w:hAnsi="Times New Roman" w:cs="Times New Roman"/>
          <w:sz w:val="28"/>
          <w:szCs w:val="28"/>
        </w:rPr>
        <w:t xml:space="preserve">соответствии с </w:t>
      </w:r>
      <w:r w:rsidRPr="00E60D99">
        <w:rPr>
          <w:rFonts w:ascii="Times New Roman" w:hAnsi="Times New Roman" w:cs="Times New Roman"/>
          <w:sz w:val="28"/>
          <w:szCs w:val="28"/>
        </w:rPr>
        <w:t xml:space="preserve">п.3.2. </w:t>
      </w:r>
      <w:r w:rsidR="00B86488">
        <w:rPr>
          <w:rFonts w:ascii="Times New Roman" w:hAnsi="Times New Roman" w:cs="Times New Roman"/>
          <w:sz w:val="28"/>
          <w:szCs w:val="28"/>
        </w:rPr>
        <w:t xml:space="preserve">настоящего </w:t>
      </w:r>
      <w:r w:rsidRPr="00E60D99">
        <w:rPr>
          <w:rFonts w:ascii="Times New Roman" w:hAnsi="Times New Roman" w:cs="Times New Roman"/>
          <w:sz w:val="28"/>
          <w:szCs w:val="28"/>
        </w:rPr>
        <w:t>Договора.</w:t>
      </w:r>
    </w:p>
    <w:p w:rsidR="007F1B30" w:rsidRPr="00566959" w:rsidRDefault="007F1B30" w:rsidP="007F1B30">
      <w:pPr>
        <w:widowControl/>
        <w:tabs>
          <w:tab w:val="left" w:pos="1260"/>
        </w:tabs>
        <w:autoSpaceDE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566959">
        <w:rPr>
          <w:rFonts w:ascii="Times New Roman" w:hAnsi="Times New Roman" w:cs="Times New Roman"/>
          <w:sz w:val="28"/>
          <w:szCs w:val="28"/>
        </w:rPr>
        <w:t>Одновременно с продукцией Поставщик передает Заказчику следующие документы:</w:t>
      </w:r>
    </w:p>
    <w:p w:rsidR="007F1B30" w:rsidRPr="00566959" w:rsidRDefault="007F1B30" w:rsidP="007F1B30">
      <w:pPr>
        <w:widowControl/>
        <w:tabs>
          <w:tab w:val="left" w:pos="1260"/>
        </w:tabs>
        <w:autoSpaceDE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959">
        <w:rPr>
          <w:rFonts w:ascii="Times New Roman" w:hAnsi="Times New Roman" w:cs="Times New Roman"/>
          <w:sz w:val="28"/>
          <w:szCs w:val="28"/>
        </w:rPr>
        <w:tab/>
        <w:t>- счет-фактуру;</w:t>
      </w:r>
    </w:p>
    <w:p w:rsidR="007F1B30" w:rsidRDefault="007F1B30" w:rsidP="007F1B30">
      <w:pPr>
        <w:widowControl/>
        <w:tabs>
          <w:tab w:val="left" w:pos="1260"/>
        </w:tabs>
        <w:autoSpaceDE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959">
        <w:rPr>
          <w:rFonts w:ascii="Times New Roman" w:hAnsi="Times New Roman" w:cs="Times New Roman"/>
          <w:sz w:val="28"/>
          <w:szCs w:val="28"/>
        </w:rPr>
        <w:tab/>
        <w:t>- товарную накладную (ТОРГ-12).</w:t>
      </w:r>
    </w:p>
    <w:p w:rsidR="004655A3" w:rsidRPr="00566959" w:rsidRDefault="004655A3" w:rsidP="007F1B30">
      <w:pPr>
        <w:widowControl/>
        <w:tabs>
          <w:tab w:val="left" w:pos="1260"/>
        </w:tabs>
        <w:autoSpaceDE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4655A3">
        <w:rPr>
          <w:rFonts w:ascii="Times New Roman" w:hAnsi="Times New Roman" w:cs="Times New Roman"/>
          <w:sz w:val="28"/>
          <w:szCs w:val="28"/>
        </w:rPr>
        <w:t>- «Заявление о соответствии военной продукции обязательным требованиям государственного заказчика….»</w:t>
      </w:r>
    </w:p>
    <w:p w:rsidR="00C370B6" w:rsidRPr="00A158D1" w:rsidRDefault="00C370B6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60D99">
        <w:rPr>
          <w:rFonts w:ascii="Times New Roman" w:hAnsi="Times New Roman" w:cs="Times New Roman"/>
          <w:sz w:val="28"/>
          <w:szCs w:val="28"/>
        </w:rPr>
        <w:t xml:space="preserve">Если Заказчик не обеспечит прием и вывоз Продукции со склада Поставщика в течение </w:t>
      </w:r>
      <w:r w:rsidR="00B86488">
        <w:rPr>
          <w:rFonts w:ascii="Times New Roman" w:hAnsi="Times New Roman" w:cs="Times New Roman"/>
          <w:sz w:val="28"/>
          <w:szCs w:val="28"/>
        </w:rPr>
        <w:t>2</w:t>
      </w:r>
      <w:r w:rsidRPr="00E60D99">
        <w:rPr>
          <w:rFonts w:ascii="Times New Roman" w:hAnsi="Times New Roman" w:cs="Times New Roman"/>
          <w:sz w:val="28"/>
          <w:szCs w:val="28"/>
        </w:rPr>
        <w:t>0 (д</w:t>
      </w:r>
      <w:r w:rsidR="00B86488">
        <w:rPr>
          <w:rFonts w:ascii="Times New Roman" w:hAnsi="Times New Roman" w:cs="Times New Roman"/>
          <w:sz w:val="28"/>
          <w:szCs w:val="28"/>
        </w:rPr>
        <w:t>вадцати</w:t>
      </w:r>
      <w:r w:rsidRPr="00E60D99">
        <w:rPr>
          <w:rFonts w:ascii="Times New Roman" w:hAnsi="Times New Roman" w:cs="Times New Roman"/>
          <w:sz w:val="28"/>
          <w:szCs w:val="28"/>
        </w:rPr>
        <w:t xml:space="preserve">) рабочих дней, после получения от Поставщика извещения о готовности Продукции к передаче (отгрузке) и счета на оплату, то </w:t>
      </w:r>
      <w:r w:rsidRPr="00A158D1">
        <w:rPr>
          <w:rFonts w:ascii="Times New Roman" w:hAnsi="Times New Roman" w:cs="Times New Roman"/>
          <w:sz w:val="28"/>
          <w:szCs w:val="28"/>
        </w:rPr>
        <w:t xml:space="preserve">Поставщик имеет право требовать у Заказчика уплаты </w:t>
      </w:r>
      <w:r w:rsidR="0011751A" w:rsidRPr="00A158D1">
        <w:rPr>
          <w:rFonts w:ascii="Times New Roman" w:hAnsi="Times New Roman" w:cs="Times New Roman"/>
          <w:sz w:val="28"/>
          <w:szCs w:val="28"/>
        </w:rPr>
        <w:lastRenderedPageBreak/>
        <w:t xml:space="preserve">неустойки в размере </w:t>
      </w:r>
      <w:r w:rsidRPr="00A158D1">
        <w:rPr>
          <w:rFonts w:ascii="Times New Roman" w:hAnsi="Times New Roman" w:cs="Times New Roman"/>
          <w:sz w:val="28"/>
          <w:szCs w:val="28"/>
        </w:rPr>
        <w:t>0,</w:t>
      </w:r>
      <w:r w:rsidR="00B86488" w:rsidRPr="00A158D1">
        <w:rPr>
          <w:rFonts w:ascii="Times New Roman" w:hAnsi="Times New Roman" w:cs="Times New Roman"/>
          <w:sz w:val="28"/>
          <w:szCs w:val="28"/>
        </w:rPr>
        <w:t>0</w:t>
      </w:r>
      <w:r w:rsidR="00036BFC" w:rsidRPr="00A158D1">
        <w:rPr>
          <w:rFonts w:ascii="Times New Roman" w:hAnsi="Times New Roman" w:cs="Times New Roman"/>
          <w:sz w:val="28"/>
          <w:szCs w:val="28"/>
        </w:rPr>
        <w:t>2</w:t>
      </w:r>
      <w:r w:rsidRPr="00A158D1">
        <w:rPr>
          <w:rFonts w:ascii="Times New Roman" w:hAnsi="Times New Roman" w:cs="Times New Roman"/>
          <w:sz w:val="28"/>
          <w:szCs w:val="28"/>
        </w:rPr>
        <w:t xml:space="preserve">% (ноль целых </w:t>
      </w:r>
      <w:r w:rsidR="00036BFC" w:rsidRPr="00A158D1">
        <w:rPr>
          <w:rFonts w:ascii="Times New Roman" w:hAnsi="Times New Roman" w:cs="Times New Roman"/>
          <w:sz w:val="28"/>
          <w:szCs w:val="28"/>
        </w:rPr>
        <w:t>две</w:t>
      </w:r>
      <w:r w:rsidRPr="00A158D1">
        <w:rPr>
          <w:rFonts w:ascii="Times New Roman" w:hAnsi="Times New Roman" w:cs="Times New Roman"/>
          <w:sz w:val="28"/>
          <w:szCs w:val="28"/>
        </w:rPr>
        <w:t xml:space="preserve"> </w:t>
      </w:r>
      <w:r w:rsidR="00B86488" w:rsidRPr="00A158D1">
        <w:rPr>
          <w:rFonts w:ascii="Times New Roman" w:hAnsi="Times New Roman" w:cs="Times New Roman"/>
          <w:sz w:val="28"/>
          <w:szCs w:val="28"/>
        </w:rPr>
        <w:t>сот</w:t>
      </w:r>
      <w:r w:rsidR="00036BFC" w:rsidRPr="00A158D1">
        <w:rPr>
          <w:rFonts w:ascii="Times New Roman" w:hAnsi="Times New Roman" w:cs="Times New Roman"/>
          <w:sz w:val="28"/>
          <w:szCs w:val="28"/>
        </w:rPr>
        <w:t>ых</w:t>
      </w:r>
      <w:r w:rsidRPr="00A158D1">
        <w:rPr>
          <w:rFonts w:ascii="Times New Roman" w:hAnsi="Times New Roman" w:cs="Times New Roman"/>
          <w:sz w:val="28"/>
          <w:szCs w:val="28"/>
        </w:rPr>
        <w:t xml:space="preserve"> процента) </w:t>
      </w:r>
      <w:r w:rsidR="0011751A" w:rsidRPr="00A158D1">
        <w:rPr>
          <w:rFonts w:ascii="Times New Roman" w:hAnsi="Times New Roman" w:cs="Times New Roman"/>
          <w:sz w:val="28"/>
          <w:szCs w:val="28"/>
        </w:rPr>
        <w:t xml:space="preserve">от </w:t>
      </w:r>
      <w:r w:rsidR="00E60D99" w:rsidRPr="00A158D1">
        <w:rPr>
          <w:rFonts w:ascii="Times New Roman" w:hAnsi="Times New Roman" w:cs="Times New Roman"/>
          <w:sz w:val="28"/>
          <w:szCs w:val="28"/>
        </w:rPr>
        <w:t>стоимости</w:t>
      </w:r>
      <w:r w:rsidR="0011751A" w:rsidRPr="00A158D1">
        <w:rPr>
          <w:rFonts w:ascii="Times New Roman" w:hAnsi="Times New Roman" w:cs="Times New Roman"/>
          <w:sz w:val="28"/>
          <w:szCs w:val="28"/>
        </w:rPr>
        <w:t xml:space="preserve"> </w:t>
      </w:r>
      <w:r w:rsidR="00B86488" w:rsidRPr="00A158D1">
        <w:rPr>
          <w:rFonts w:ascii="Times New Roman" w:hAnsi="Times New Roman" w:cs="Times New Roman"/>
          <w:sz w:val="28"/>
          <w:szCs w:val="28"/>
        </w:rPr>
        <w:t xml:space="preserve">изготовленной, но не выбранной Заказчиком Продукции </w:t>
      </w:r>
      <w:r w:rsidRPr="00A158D1">
        <w:rPr>
          <w:rFonts w:ascii="Times New Roman" w:hAnsi="Times New Roman" w:cs="Times New Roman"/>
          <w:sz w:val="28"/>
          <w:szCs w:val="28"/>
        </w:rPr>
        <w:t>за каждый день</w:t>
      </w:r>
      <w:proofErr w:type="gramEnd"/>
      <w:r w:rsidRPr="00A158D1">
        <w:rPr>
          <w:rFonts w:ascii="Times New Roman" w:hAnsi="Times New Roman" w:cs="Times New Roman"/>
          <w:sz w:val="28"/>
          <w:szCs w:val="28"/>
        </w:rPr>
        <w:t xml:space="preserve"> просрочки</w:t>
      </w:r>
      <w:r w:rsidR="00036BFC" w:rsidRPr="00A158D1">
        <w:rPr>
          <w:rFonts w:ascii="Times New Roman" w:hAnsi="Times New Roman" w:cs="Times New Roman"/>
          <w:sz w:val="28"/>
          <w:szCs w:val="28"/>
        </w:rPr>
        <w:t>, но не более 10% этой стоимости</w:t>
      </w:r>
      <w:r w:rsidRPr="00A158D1">
        <w:rPr>
          <w:rFonts w:ascii="Times New Roman" w:hAnsi="Times New Roman" w:cs="Times New Roman"/>
          <w:sz w:val="28"/>
          <w:szCs w:val="28"/>
        </w:rPr>
        <w:t>.</w:t>
      </w:r>
    </w:p>
    <w:p w:rsidR="00C370B6" w:rsidRDefault="00C370B6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8D1">
        <w:rPr>
          <w:rFonts w:ascii="Times New Roman" w:hAnsi="Times New Roman" w:cs="Times New Roman"/>
          <w:sz w:val="28"/>
          <w:szCs w:val="28"/>
        </w:rPr>
        <w:t xml:space="preserve">При возражениях против </w:t>
      </w:r>
      <w:r w:rsidR="0011751A" w:rsidRPr="00A158D1">
        <w:rPr>
          <w:rFonts w:ascii="Times New Roman" w:hAnsi="Times New Roman" w:cs="Times New Roman"/>
          <w:sz w:val="28"/>
          <w:szCs w:val="28"/>
        </w:rPr>
        <w:t xml:space="preserve">уплаты неустойки, предусмотренной </w:t>
      </w:r>
      <w:r w:rsidRPr="00A158D1">
        <w:rPr>
          <w:rFonts w:ascii="Times New Roman" w:hAnsi="Times New Roman" w:cs="Times New Roman"/>
          <w:sz w:val="28"/>
          <w:szCs w:val="28"/>
        </w:rPr>
        <w:t>п.3.</w:t>
      </w:r>
      <w:r w:rsidR="00E60D99" w:rsidRPr="00A158D1">
        <w:rPr>
          <w:rFonts w:ascii="Times New Roman" w:hAnsi="Times New Roman" w:cs="Times New Roman"/>
          <w:sz w:val="28"/>
          <w:szCs w:val="28"/>
        </w:rPr>
        <w:t>5</w:t>
      </w:r>
      <w:r w:rsidRPr="00A158D1">
        <w:rPr>
          <w:rFonts w:ascii="Times New Roman" w:hAnsi="Times New Roman" w:cs="Times New Roman"/>
          <w:sz w:val="28"/>
          <w:szCs w:val="28"/>
        </w:rPr>
        <w:t xml:space="preserve"> Договора Заказчик не имеет право ссылаться</w:t>
      </w:r>
      <w:r w:rsidRPr="00E60D99">
        <w:rPr>
          <w:rFonts w:ascii="Times New Roman" w:hAnsi="Times New Roman" w:cs="Times New Roman"/>
          <w:sz w:val="28"/>
          <w:szCs w:val="28"/>
        </w:rPr>
        <w:t xml:space="preserve"> на отказ Поставщика передать (отгрузить) Продукцию, в случае, если такой отказ вызван неоплатой Заказчиком выставленного Поставщиком счета.</w:t>
      </w:r>
    </w:p>
    <w:p w:rsidR="00384735" w:rsidRPr="00A158D1" w:rsidRDefault="00384735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8D1">
        <w:rPr>
          <w:rFonts w:ascii="Times New Roman" w:hAnsi="Times New Roman" w:cs="Times New Roman"/>
          <w:sz w:val="28"/>
          <w:szCs w:val="28"/>
        </w:rPr>
        <w:t>В случае нарушения Поставщиком сроков поставки продукции Заказчик вправе требовать от Поставщика уплаты неустойки в размере 0,0</w:t>
      </w:r>
      <w:r w:rsidR="00036BFC" w:rsidRPr="00A158D1">
        <w:rPr>
          <w:rFonts w:ascii="Times New Roman" w:hAnsi="Times New Roman" w:cs="Times New Roman"/>
          <w:sz w:val="28"/>
          <w:szCs w:val="28"/>
        </w:rPr>
        <w:t>3</w:t>
      </w:r>
      <w:r w:rsidRPr="00A158D1">
        <w:rPr>
          <w:rFonts w:ascii="Times New Roman" w:hAnsi="Times New Roman" w:cs="Times New Roman"/>
          <w:sz w:val="28"/>
          <w:szCs w:val="28"/>
        </w:rPr>
        <w:t xml:space="preserve">% </w:t>
      </w:r>
      <w:r w:rsidR="00A158D1" w:rsidRPr="00A158D1">
        <w:rPr>
          <w:rFonts w:ascii="Times New Roman" w:hAnsi="Times New Roman" w:cs="Times New Roman"/>
          <w:sz w:val="28"/>
          <w:szCs w:val="28"/>
        </w:rPr>
        <w:t xml:space="preserve">(ноль целых три сотых процента) </w:t>
      </w:r>
      <w:r w:rsidRPr="00A158D1"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Pr="00A158D1">
        <w:rPr>
          <w:rFonts w:ascii="Times New Roman" w:hAnsi="Times New Roman" w:cs="Times New Roman"/>
          <w:sz w:val="28"/>
          <w:szCs w:val="28"/>
        </w:rPr>
        <w:t>стоимости</w:t>
      </w:r>
      <w:proofErr w:type="gramEnd"/>
      <w:r w:rsidRPr="00A158D1">
        <w:rPr>
          <w:rFonts w:ascii="Times New Roman" w:hAnsi="Times New Roman" w:cs="Times New Roman"/>
          <w:sz w:val="28"/>
          <w:szCs w:val="28"/>
        </w:rPr>
        <w:t xml:space="preserve"> не</w:t>
      </w:r>
      <w:r w:rsidR="008372DF">
        <w:rPr>
          <w:rFonts w:ascii="Times New Roman" w:hAnsi="Times New Roman" w:cs="Times New Roman"/>
          <w:sz w:val="28"/>
          <w:szCs w:val="28"/>
        </w:rPr>
        <w:t xml:space="preserve"> </w:t>
      </w:r>
      <w:r w:rsidRPr="00A158D1">
        <w:rPr>
          <w:rFonts w:ascii="Times New Roman" w:hAnsi="Times New Roman" w:cs="Times New Roman"/>
          <w:sz w:val="28"/>
          <w:szCs w:val="28"/>
        </w:rPr>
        <w:t>поставленной в срок продукции за каждый день просрочки</w:t>
      </w:r>
      <w:r w:rsidR="004655A3">
        <w:rPr>
          <w:rFonts w:ascii="Times New Roman" w:hAnsi="Times New Roman" w:cs="Times New Roman"/>
          <w:sz w:val="28"/>
          <w:szCs w:val="28"/>
        </w:rPr>
        <w:t>.</w:t>
      </w:r>
    </w:p>
    <w:p w:rsidR="00036BFC" w:rsidRPr="00A158D1" w:rsidRDefault="00036BFC" w:rsidP="00036BFC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58D1">
        <w:rPr>
          <w:rFonts w:ascii="Times New Roman" w:hAnsi="Times New Roman" w:cs="Times New Roman"/>
          <w:sz w:val="28"/>
          <w:szCs w:val="28"/>
        </w:rPr>
        <w:t xml:space="preserve">В случае нарушения Заказчиком сроков </w:t>
      </w:r>
      <w:r w:rsidR="004655A3" w:rsidRPr="004655A3">
        <w:rPr>
          <w:rFonts w:ascii="Times New Roman" w:hAnsi="Times New Roman" w:cs="Times New Roman"/>
          <w:sz w:val="28"/>
          <w:szCs w:val="28"/>
        </w:rPr>
        <w:t xml:space="preserve">окончательной </w:t>
      </w:r>
      <w:r w:rsidRPr="004655A3">
        <w:rPr>
          <w:rFonts w:ascii="Times New Roman" w:hAnsi="Times New Roman" w:cs="Times New Roman"/>
          <w:sz w:val="28"/>
          <w:szCs w:val="28"/>
        </w:rPr>
        <w:t xml:space="preserve">оплаты </w:t>
      </w:r>
      <w:r w:rsidR="004655A3" w:rsidRPr="004655A3">
        <w:rPr>
          <w:rFonts w:ascii="Times New Roman" w:hAnsi="Times New Roman" w:cs="Times New Roman"/>
          <w:sz w:val="28"/>
          <w:szCs w:val="28"/>
        </w:rPr>
        <w:t>готовой</w:t>
      </w:r>
      <w:r w:rsidR="004655A3" w:rsidRPr="00C51A40">
        <w:rPr>
          <w:rFonts w:ascii="Times New Roman" w:hAnsi="Times New Roman" w:cs="Times New Roman"/>
          <w:sz w:val="28"/>
          <w:szCs w:val="28"/>
        </w:rPr>
        <w:t xml:space="preserve"> </w:t>
      </w:r>
      <w:r w:rsidRPr="00A158D1">
        <w:rPr>
          <w:rFonts w:ascii="Times New Roman" w:hAnsi="Times New Roman" w:cs="Times New Roman"/>
          <w:sz w:val="28"/>
          <w:szCs w:val="28"/>
        </w:rPr>
        <w:t xml:space="preserve">продукции Поставщик вправе требовать от Заказчика уплаты неустойки в размере 0,03% </w:t>
      </w:r>
      <w:r w:rsidR="00A158D1" w:rsidRPr="00A158D1">
        <w:rPr>
          <w:rFonts w:ascii="Times New Roman" w:hAnsi="Times New Roman" w:cs="Times New Roman"/>
          <w:sz w:val="28"/>
          <w:szCs w:val="28"/>
        </w:rPr>
        <w:t xml:space="preserve">(ноль целых три сотых процента) </w:t>
      </w:r>
      <w:r w:rsidRPr="00A158D1">
        <w:rPr>
          <w:rFonts w:ascii="Times New Roman" w:hAnsi="Times New Roman" w:cs="Times New Roman"/>
          <w:sz w:val="28"/>
          <w:szCs w:val="28"/>
        </w:rPr>
        <w:t xml:space="preserve">от </w:t>
      </w:r>
      <w:proofErr w:type="gramStart"/>
      <w:r w:rsidRPr="00A158D1">
        <w:rPr>
          <w:rFonts w:ascii="Times New Roman" w:hAnsi="Times New Roman" w:cs="Times New Roman"/>
          <w:sz w:val="28"/>
          <w:szCs w:val="28"/>
        </w:rPr>
        <w:t>суммы</w:t>
      </w:r>
      <w:proofErr w:type="gramEnd"/>
      <w:r w:rsidRPr="00A158D1">
        <w:rPr>
          <w:rFonts w:ascii="Times New Roman" w:hAnsi="Times New Roman" w:cs="Times New Roman"/>
          <w:sz w:val="28"/>
          <w:szCs w:val="28"/>
        </w:rPr>
        <w:t xml:space="preserve"> подлежащей оплате за каждый день просрочки.</w:t>
      </w:r>
    </w:p>
    <w:p w:rsidR="00B86488" w:rsidRPr="00E405C6" w:rsidRDefault="008B152B" w:rsidP="00B86488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2302">
        <w:rPr>
          <w:rFonts w:ascii="Times New Roman" w:hAnsi="Times New Roman" w:cs="Times New Roman"/>
          <w:sz w:val="28"/>
          <w:szCs w:val="28"/>
        </w:rPr>
        <w:t xml:space="preserve">Если Заказчик в течение двух месяцев не оплатил изготовленную и находящуюся на складе Поставщика продукцию, Поставщик имеет право </w:t>
      </w:r>
      <w:r w:rsidR="004670E3">
        <w:rPr>
          <w:rFonts w:ascii="Times New Roman" w:hAnsi="Times New Roman" w:cs="Times New Roman"/>
          <w:sz w:val="28"/>
          <w:szCs w:val="28"/>
        </w:rPr>
        <w:t xml:space="preserve">по согласованию с </w:t>
      </w:r>
      <w:r w:rsidR="00636AD2">
        <w:rPr>
          <w:rFonts w:ascii="Times New Roman" w:hAnsi="Times New Roman" w:cs="Times New Roman"/>
          <w:sz w:val="28"/>
          <w:szCs w:val="28"/>
        </w:rPr>
        <w:t>477</w:t>
      </w:r>
      <w:r w:rsidR="004670E3" w:rsidRPr="00E405C6">
        <w:rPr>
          <w:rFonts w:ascii="Times New Roman" w:hAnsi="Times New Roman" w:cs="Times New Roman"/>
          <w:sz w:val="28"/>
          <w:szCs w:val="28"/>
        </w:rPr>
        <w:t xml:space="preserve"> ВП МО РФ</w:t>
      </w:r>
      <w:r w:rsidR="004670E3" w:rsidRPr="00052302">
        <w:rPr>
          <w:rFonts w:ascii="Times New Roman" w:hAnsi="Times New Roman" w:cs="Times New Roman"/>
          <w:sz w:val="28"/>
          <w:szCs w:val="28"/>
        </w:rPr>
        <w:t xml:space="preserve"> </w:t>
      </w:r>
      <w:r w:rsidRPr="00052302">
        <w:rPr>
          <w:rFonts w:ascii="Times New Roman" w:hAnsi="Times New Roman" w:cs="Times New Roman"/>
          <w:sz w:val="28"/>
          <w:szCs w:val="28"/>
        </w:rPr>
        <w:t>реализовать ее другому потребителю, предупредив Заказчика об изменении сроков поставки по Договору</w:t>
      </w:r>
      <w:r w:rsidR="00B86488" w:rsidRPr="00E405C6">
        <w:rPr>
          <w:rFonts w:ascii="Times New Roman" w:hAnsi="Times New Roman" w:cs="Times New Roman"/>
          <w:sz w:val="28"/>
          <w:szCs w:val="28"/>
        </w:rPr>
        <w:t>.</w:t>
      </w:r>
    </w:p>
    <w:p w:rsidR="00C370B6" w:rsidRDefault="00C370B6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506">
        <w:rPr>
          <w:rFonts w:ascii="Times New Roman" w:hAnsi="Times New Roman" w:cs="Times New Roman"/>
          <w:sz w:val="28"/>
          <w:szCs w:val="28"/>
        </w:rPr>
        <w:t>Заказчик обязан прин</w:t>
      </w:r>
      <w:r w:rsidR="0011751A">
        <w:rPr>
          <w:rFonts w:ascii="Times New Roman" w:hAnsi="Times New Roman" w:cs="Times New Roman"/>
          <w:sz w:val="28"/>
          <w:szCs w:val="28"/>
        </w:rPr>
        <w:t>имать</w:t>
      </w:r>
      <w:r w:rsidRPr="00303506">
        <w:rPr>
          <w:rFonts w:ascii="Times New Roman" w:hAnsi="Times New Roman" w:cs="Times New Roman"/>
          <w:sz w:val="28"/>
          <w:szCs w:val="28"/>
        </w:rPr>
        <w:t xml:space="preserve"> Продукцию по количеству и номенклатуре,</w:t>
      </w:r>
      <w:r w:rsidR="0011751A">
        <w:rPr>
          <w:rFonts w:ascii="Times New Roman" w:hAnsi="Times New Roman" w:cs="Times New Roman"/>
          <w:sz w:val="28"/>
          <w:szCs w:val="28"/>
        </w:rPr>
        <w:t xml:space="preserve"> указанны</w:t>
      </w:r>
      <w:r w:rsidR="008B152B">
        <w:rPr>
          <w:rFonts w:ascii="Times New Roman" w:hAnsi="Times New Roman" w:cs="Times New Roman"/>
          <w:sz w:val="28"/>
          <w:szCs w:val="28"/>
        </w:rPr>
        <w:t>м</w:t>
      </w:r>
      <w:r w:rsidR="0011751A">
        <w:rPr>
          <w:rFonts w:ascii="Times New Roman" w:hAnsi="Times New Roman" w:cs="Times New Roman"/>
          <w:sz w:val="28"/>
          <w:szCs w:val="28"/>
        </w:rPr>
        <w:t xml:space="preserve"> в Ведомост</w:t>
      </w:r>
      <w:r w:rsidR="008B152B">
        <w:rPr>
          <w:rFonts w:ascii="Times New Roman" w:hAnsi="Times New Roman" w:cs="Times New Roman"/>
          <w:sz w:val="28"/>
          <w:szCs w:val="28"/>
        </w:rPr>
        <w:t>и</w:t>
      </w:r>
      <w:r w:rsidR="0011751A">
        <w:rPr>
          <w:rFonts w:ascii="Times New Roman" w:hAnsi="Times New Roman" w:cs="Times New Roman"/>
          <w:sz w:val="28"/>
          <w:szCs w:val="28"/>
        </w:rPr>
        <w:t xml:space="preserve"> поставки</w:t>
      </w:r>
      <w:r w:rsidR="00B86488">
        <w:rPr>
          <w:rFonts w:ascii="Times New Roman" w:hAnsi="Times New Roman" w:cs="Times New Roman"/>
          <w:sz w:val="28"/>
          <w:szCs w:val="28"/>
        </w:rPr>
        <w:t xml:space="preserve"> (Приложение №1)</w:t>
      </w:r>
      <w:r w:rsidR="0011751A">
        <w:rPr>
          <w:rFonts w:ascii="Times New Roman" w:hAnsi="Times New Roman" w:cs="Times New Roman"/>
          <w:sz w:val="28"/>
          <w:szCs w:val="28"/>
        </w:rPr>
        <w:t>, являющ</w:t>
      </w:r>
      <w:r w:rsidR="008B152B">
        <w:rPr>
          <w:rFonts w:ascii="Times New Roman" w:hAnsi="Times New Roman" w:cs="Times New Roman"/>
          <w:sz w:val="28"/>
          <w:szCs w:val="28"/>
        </w:rPr>
        <w:t>ейся</w:t>
      </w:r>
      <w:r w:rsidR="0011751A">
        <w:rPr>
          <w:rFonts w:ascii="Times New Roman" w:hAnsi="Times New Roman" w:cs="Times New Roman"/>
          <w:sz w:val="28"/>
          <w:szCs w:val="28"/>
        </w:rPr>
        <w:t xml:space="preserve"> неотъемлемой частью Договора.</w:t>
      </w:r>
    </w:p>
    <w:p w:rsidR="004655A3" w:rsidRPr="004655A3" w:rsidRDefault="00AA4C9D" w:rsidP="004655A3">
      <w:pPr>
        <w:widowControl/>
        <w:tabs>
          <w:tab w:val="left" w:pos="1260"/>
        </w:tabs>
        <w:autoSpaceDE/>
        <w:autoSpaceDN/>
        <w:adjustRightInd/>
        <w:spacing w:line="27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55A3" w:rsidRPr="004655A3">
        <w:rPr>
          <w:rFonts w:ascii="Times New Roman" w:hAnsi="Times New Roman" w:cs="Times New Roman"/>
          <w:sz w:val="28"/>
          <w:szCs w:val="28"/>
        </w:rPr>
        <w:t>Входной контроль по ГОСТ РВ 0015-308-2011.</w:t>
      </w:r>
    </w:p>
    <w:p w:rsidR="00C370B6" w:rsidRPr="00303506" w:rsidRDefault="004655A3" w:rsidP="00596A8F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A3">
        <w:rPr>
          <w:rFonts w:ascii="Times New Roman" w:hAnsi="Times New Roman" w:cs="Times New Roman"/>
          <w:sz w:val="28"/>
          <w:szCs w:val="28"/>
        </w:rPr>
        <w:t>Право собственности и р</w:t>
      </w:r>
      <w:r w:rsidR="00C370B6" w:rsidRPr="004655A3">
        <w:rPr>
          <w:rFonts w:ascii="Times New Roman" w:hAnsi="Times New Roman" w:cs="Times New Roman"/>
          <w:sz w:val="28"/>
          <w:szCs w:val="28"/>
        </w:rPr>
        <w:t>иск</w:t>
      </w:r>
      <w:r w:rsidR="00C370B6" w:rsidRPr="00303506">
        <w:rPr>
          <w:rFonts w:ascii="Times New Roman" w:hAnsi="Times New Roman" w:cs="Times New Roman"/>
          <w:sz w:val="28"/>
          <w:szCs w:val="28"/>
        </w:rPr>
        <w:t xml:space="preserve"> случайной гибели или случайного повреждения Продукции переходит от Поставщика к Заказчику </w:t>
      </w:r>
      <w:r w:rsidR="007F1B30">
        <w:rPr>
          <w:rFonts w:ascii="Times New Roman" w:hAnsi="Times New Roman" w:cs="Times New Roman"/>
          <w:sz w:val="28"/>
          <w:szCs w:val="28"/>
        </w:rPr>
        <w:t>с</w:t>
      </w:r>
      <w:r w:rsidR="00ED0CBA">
        <w:rPr>
          <w:rFonts w:ascii="Times New Roman" w:hAnsi="Times New Roman" w:cs="Times New Roman"/>
          <w:sz w:val="28"/>
          <w:szCs w:val="28"/>
        </w:rPr>
        <w:t xml:space="preserve"> момент</w:t>
      </w:r>
      <w:r w:rsidR="007F1B30">
        <w:rPr>
          <w:rFonts w:ascii="Times New Roman" w:hAnsi="Times New Roman" w:cs="Times New Roman"/>
          <w:sz w:val="28"/>
          <w:szCs w:val="28"/>
        </w:rPr>
        <w:t>а</w:t>
      </w:r>
      <w:r w:rsidR="00ED0CBA">
        <w:rPr>
          <w:rFonts w:ascii="Times New Roman" w:hAnsi="Times New Roman" w:cs="Times New Roman"/>
          <w:sz w:val="28"/>
          <w:szCs w:val="28"/>
        </w:rPr>
        <w:t xml:space="preserve"> </w:t>
      </w:r>
      <w:r w:rsidR="007F1B30">
        <w:rPr>
          <w:rFonts w:ascii="Times New Roman" w:hAnsi="Times New Roman" w:cs="Times New Roman"/>
          <w:sz w:val="28"/>
          <w:szCs w:val="28"/>
        </w:rPr>
        <w:t>подписания Заказчиком товарной накладной</w:t>
      </w:r>
      <w:r w:rsidR="00581421">
        <w:rPr>
          <w:rFonts w:ascii="Times New Roman" w:hAnsi="Times New Roman" w:cs="Times New Roman"/>
          <w:sz w:val="28"/>
          <w:szCs w:val="28"/>
        </w:rPr>
        <w:t>.</w:t>
      </w:r>
    </w:p>
    <w:p w:rsidR="008B152B" w:rsidRPr="00170DF6" w:rsidRDefault="00C370B6" w:rsidP="008B152B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506">
        <w:rPr>
          <w:rFonts w:ascii="Times New Roman" w:hAnsi="Times New Roman" w:cs="Times New Roman"/>
          <w:sz w:val="28"/>
          <w:szCs w:val="28"/>
        </w:rPr>
        <w:t xml:space="preserve">При отдельной поставке модули и платы упаковываются согласно  </w:t>
      </w:r>
      <w:r w:rsidR="008B152B" w:rsidRPr="00170DF6">
        <w:rPr>
          <w:rFonts w:ascii="Times New Roman" w:hAnsi="Times New Roman" w:cs="Times New Roman"/>
          <w:sz w:val="28"/>
          <w:szCs w:val="28"/>
        </w:rPr>
        <w:t xml:space="preserve">ЮКСУ.305632.013-01СБ. </w:t>
      </w:r>
    </w:p>
    <w:p w:rsidR="008B152B" w:rsidRPr="00170DF6" w:rsidRDefault="008B152B" w:rsidP="008B152B">
      <w:pPr>
        <w:widowControl/>
        <w:tabs>
          <w:tab w:val="left" w:pos="1260"/>
        </w:tabs>
        <w:autoSpaceDE/>
        <w:autoSpaceDN/>
        <w:adjustRightInd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170DF6">
        <w:rPr>
          <w:rFonts w:ascii="Times New Roman" w:hAnsi="Times New Roman" w:cs="Times New Roman"/>
          <w:sz w:val="28"/>
          <w:szCs w:val="28"/>
        </w:rPr>
        <w:t>Исключение составляют модули:  БТРС-010, БТРС-011, БТ21-150, БТ41-030, БТ41-040, БТ21-001(А</w:t>
      </w:r>
      <w:proofErr w:type="gramStart"/>
      <w:r w:rsidRPr="00170DF6">
        <w:rPr>
          <w:rFonts w:ascii="Times New Roman" w:hAnsi="Times New Roman" w:cs="Times New Roman"/>
          <w:sz w:val="28"/>
          <w:szCs w:val="28"/>
        </w:rPr>
        <w:t>,Б</w:t>
      </w:r>
      <w:proofErr w:type="gramEnd"/>
      <w:r w:rsidRPr="00170DF6">
        <w:rPr>
          <w:rFonts w:ascii="Times New Roman" w:hAnsi="Times New Roman" w:cs="Times New Roman"/>
          <w:sz w:val="28"/>
          <w:szCs w:val="28"/>
        </w:rPr>
        <w:t>,В,Д,К), БТБУЗПИ-001(А),БТ21-010,БТ21-011,БТ55-011,БТ55-012, КЛ-85, МГ-1,  которые упаковываются согласно ЮКСУ.305632.013СБ.</w:t>
      </w:r>
    </w:p>
    <w:p w:rsidR="00AE6077" w:rsidRPr="00303506" w:rsidRDefault="00AE6077" w:rsidP="00AE6077">
      <w:pPr>
        <w:widowControl/>
        <w:tabs>
          <w:tab w:val="left" w:pos="1260"/>
        </w:tabs>
        <w:autoSpaceDE/>
        <w:autoSpaceDN/>
        <w:adjustRightInd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C370B6" w:rsidRDefault="00C370B6" w:rsidP="004856F7">
      <w:pPr>
        <w:pStyle w:val="a5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 w:rsidRPr="00E405C6">
        <w:rPr>
          <w:sz w:val="28"/>
          <w:szCs w:val="28"/>
        </w:rPr>
        <w:t xml:space="preserve">ГАРАНТИИ И КАЧЕСТВО </w:t>
      </w:r>
      <w:r w:rsidR="00B86488">
        <w:rPr>
          <w:sz w:val="28"/>
          <w:szCs w:val="28"/>
        </w:rPr>
        <w:t>ПРОДУКЦИИ</w:t>
      </w:r>
    </w:p>
    <w:p w:rsidR="00C370B6" w:rsidRPr="00E405C6" w:rsidRDefault="00C370B6" w:rsidP="004856F7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 xml:space="preserve">Гарантийный срок службы поставляемой </w:t>
      </w:r>
      <w:r w:rsidR="00005506">
        <w:rPr>
          <w:rFonts w:ascii="Times New Roman" w:hAnsi="Times New Roman" w:cs="Times New Roman"/>
          <w:sz w:val="28"/>
          <w:szCs w:val="28"/>
        </w:rPr>
        <w:t>П</w:t>
      </w:r>
      <w:r w:rsidRPr="00E405C6">
        <w:rPr>
          <w:rFonts w:ascii="Times New Roman" w:hAnsi="Times New Roman" w:cs="Times New Roman"/>
          <w:sz w:val="28"/>
          <w:szCs w:val="28"/>
        </w:rPr>
        <w:t xml:space="preserve">родукции устанавливается </w:t>
      </w:r>
      <w:r w:rsidR="004856F7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B86488">
        <w:rPr>
          <w:rFonts w:ascii="Times New Roman" w:hAnsi="Times New Roman" w:cs="Times New Roman"/>
          <w:sz w:val="28"/>
          <w:szCs w:val="28"/>
        </w:rPr>
        <w:t>техническими условиями</w:t>
      </w:r>
      <w:r w:rsidRPr="00E405C6">
        <w:rPr>
          <w:rFonts w:ascii="Times New Roman" w:hAnsi="Times New Roman" w:cs="Times New Roman"/>
          <w:sz w:val="28"/>
          <w:szCs w:val="28"/>
        </w:rPr>
        <w:t>.</w:t>
      </w:r>
    </w:p>
    <w:p w:rsidR="00C370B6" w:rsidRPr="00E405C6" w:rsidRDefault="00C370B6" w:rsidP="004856F7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>Гарантийны</w:t>
      </w:r>
      <w:r w:rsidR="00B86488">
        <w:rPr>
          <w:rFonts w:ascii="Times New Roman" w:hAnsi="Times New Roman" w:cs="Times New Roman"/>
          <w:sz w:val="28"/>
          <w:szCs w:val="28"/>
        </w:rPr>
        <w:t>й</w:t>
      </w:r>
      <w:r w:rsidRPr="00E405C6">
        <w:rPr>
          <w:rFonts w:ascii="Times New Roman" w:hAnsi="Times New Roman" w:cs="Times New Roman"/>
          <w:sz w:val="28"/>
          <w:szCs w:val="28"/>
        </w:rPr>
        <w:t xml:space="preserve"> срок на поставленную </w:t>
      </w:r>
      <w:r w:rsidR="00005506">
        <w:rPr>
          <w:rFonts w:ascii="Times New Roman" w:hAnsi="Times New Roman" w:cs="Times New Roman"/>
          <w:sz w:val="28"/>
          <w:szCs w:val="28"/>
        </w:rPr>
        <w:t>П</w:t>
      </w:r>
      <w:r w:rsidRPr="00E405C6">
        <w:rPr>
          <w:rFonts w:ascii="Times New Roman" w:hAnsi="Times New Roman" w:cs="Times New Roman"/>
          <w:sz w:val="28"/>
          <w:szCs w:val="28"/>
        </w:rPr>
        <w:t>родукцию действу</w:t>
      </w:r>
      <w:r w:rsidR="00B86488">
        <w:rPr>
          <w:rFonts w:ascii="Times New Roman" w:hAnsi="Times New Roman" w:cs="Times New Roman"/>
          <w:sz w:val="28"/>
          <w:szCs w:val="28"/>
        </w:rPr>
        <w:t>е</w:t>
      </w:r>
      <w:r w:rsidRPr="00E405C6">
        <w:rPr>
          <w:rFonts w:ascii="Times New Roman" w:hAnsi="Times New Roman" w:cs="Times New Roman"/>
          <w:sz w:val="28"/>
          <w:szCs w:val="28"/>
        </w:rPr>
        <w:t>т при условии соблюдения Заказчиком правил технической эксплуата</w:t>
      </w:r>
      <w:r w:rsidRPr="00E405C6">
        <w:rPr>
          <w:rFonts w:ascii="Times New Roman" w:hAnsi="Times New Roman" w:cs="Times New Roman"/>
          <w:sz w:val="28"/>
          <w:szCs w:val="28"/>
        </w:rPr>
        <w:softHyphen/>
        <w:t xml:space="preserve">ции, монтажа, </w:t>
      </w:r>
      <w:r w:rsidRPr="00E405C6">
        <w:rPr>
          <w:rFonts w:ascii="Times New Roman" w:hAnsi="Times New Roman" w:cs="Times New Roman"/>
          <w:sz w:val="28"/>
          <w:szCs w:val="28"/>
        </w:rPr>
        <w:lastRenderedPageBreak/>
        <w:t xml:space="preserve">обслуживания, хранения в соответствии с </w:t>
      </w:r>
      <w:r w:rsidR="00EB2DD8">
        <w:rPr>
          <w:rFonts w:ascii="Times New Roman" w:hAnsi="Times New Roman" w:cs="Times New Roman"/>
          <w:sz w:val="28"/>
          <w:szCs w:val="28"/>
        </w:rPr>
        <w:t>эксплуатационной документацией</w:t>
      </w:r>
      <w:r w:rsidRPr="00E405C6">
        <w:rPr>
          <w:rFonts w:ascii="Times New Roman" w:hAnsi="Times New Roman" w:cs="Times New Roman"/>
          <w:sz w:val="28"/>
          <w:szCs w:val="28"/>
        </w:rPr>
        <w:t>.</w:t>
      </w:r>
    </w:p>
    <w:p w:rsidR="00C370B6" w:rsidRPr="00E405C6" w:rsidRDefault="00C370B6" w:rsidP="004856F7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>Рекламационная работа проводится в соответствии с ГОСТ РВ 15.703-2005.</w:t>
      </w:r>
    </w:p>
    <w:p w:rsidR="00C370B6" w:rsidRPr="00E405C6" w:rsidRDefault="00B86488" w:rsidP="004856F7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Продукцию</w:t>
      </w:r>
      <w:r w:rsidR="00C370B6" w:rsidRPr="00E405C6">
        <w:rPr>
          <w:rFonts w:ascii="Times New Roman" w:hAnsi="Times New Roman" w:cs="Times New Roman"/>
          <w:sz w:val="28"/>
          <w:szCs w:val="28"/>
        </w:rPr>
        <w:t>, направляем</w:t>
      </w:r>
      <w:r>
        <w:rPr>
          <w:rFonts w:ascii="Times New Roman" w:hAnsi="Times New Roman" w:cs="Times New Roman"/>
          <w:sz w:val="28"/>
          <w:szCs w:val="28"/>
        </w:rPr>
        <w:t>ую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 в ремонт, необходимо сопровождать накладной на отпуск материалов на сторону, оформленной по форме № М-15 без заполнения графы «Сумма НДС», </w:t>
      </w:r>
      <w:r w:rsidR="004856F7">
        <w:rPr>
          <w:rFonts w:ascii="Times New Roman" w:hAnsi="Times New Roman" w:cs="Times New Roman"/>
          <w:sz w:val="28"/>
          <w:szCs w:val="28"/>
        </w:rPr>
        <w:t xml:space="preserve">с обязательным указанием номера рекламационного акта </w:t>
      </w:r>
      <w:r w:rsidR="00C370B6" w:rsidRPr="00E405C6">
        <w:rPr>
          <w:rFonts w:ascii="Times New Roman" w:hAnsi="Times New Roman" w:cs="Times New Roman"/>
          <w:sz w:val="28"/>
          <w:szCs w:val="28"/>
        </w:rPr>
        <w:t xml:space="preserve">в строке «Основание». </w:t>
      </w:r>
    </w:p>
    <w:p w:rsidR="00C370B6" w:rsidRPr="00E405C6" w:rsidRDefault="00C370B6" w:rsidP="004856F7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>Дефектн</w:t>
      </w:r>
      <w:r w:rsidR="00B86488">
        <w:rPr>
          <w:rFonts w:ascii="Times New Roman" w:hAnsi="Times New Roman" w:cs="Times New Roman"/>
          <w:sz w:val="28"/>
          <w:szCs w:val="28"/>
        </w:rPr>
        <w:t>ая</w:t>
      </w:r>
      <w:r w:rsidRPr="00E405C6">
        <w:rPr>
          <w:rFonts w:ascii="Times New Roman" w:hAnsi="Times New Roman" w:cs="Times New Roman"/>
          <w:sz w:val="28"/>
          <w:szCs w:val="28"/>
        </w:rPr>
        <w:t xml:space="preserve"> </w:t>
      </w:r>
      <w:r w:rsidR="00B86488">
        <w:rPr>
          <w:rFonts w:ascii="Times New Roman" w:hAnsi="Times New Roman" w:cs="Times New Roman"/>
          <w:sz w:val="28"/>
          <w:szCs w:val="28"/>
        </w:rPr>
        <w:t>Продукция</w:t>
      </w:r>
      <w:r w:rsidRPr="00E405C6">
        <w:rPr>
          <w:rFonts w:ascii="Times New Roman" w:hAnsi="Times New Roman" w:cs="Times New Roman"/>
          <w:sz w:val="28"/>
          <w:szCs w:val="28"/>
        </w:rPr>
        <w:t xml:space="preserve"> принима</w:t>
      </w:r>
      <w:r w:rsidR="00B86488">
        <w:rPr>
          <w:rFonts w:ascii="Times New Roman" w:hAnsi="Times New Roman" w:cs="Times New Roman"/>
          <w:sz w:val="28"/>
          <w:szCs w:val="28"/>
        </w:rPr>
        <w:t>е</w:t>
      </w:r>
      <w:r w:rsidRPr="00E405C6">
        <w:rPr>
          <w:rFonts w:ascii="Times New Roman" w:hAnsi="Times New Roman" w:cs="Times New Roman"/>
          <w:sz w:val="28"/>
          <w:szCs w:val="28"/>
        </w:rPr>
        <w:t xml:space="preserve">тся </w:t>
      </w:r>
      <w:r w:rsidR="00EB2DD8">
        <w:rPr>
          <w:rFonts w:ascii="Times New Roman" w:hAnsi="Times New Roman" w:cs="Times New Roman"/>
          <w:sz w:val="28"/>
          <w:szCs w:val="28"/>
        </w:rPr>
        <w:t>с документацией</w:t>
      </w:r>
      <w:r w:rsidR="00B86488">
        <w:rPr>
          <w:rFonts w:ascii="Times New Roman" w:hAnsi="Times New Roman" w:cs="Times New Roman"/>
          <w:sz w:val="28"/>
          <w:szCs w:val="28"/>
        </w:rPr>
        <w:t xml:space="preserve"> (</w:t>
      </w:r>
      <w:r w:rsidRPr="00E405C6">
        <w:rPr>
          <w:rFonts w:ascii="Times New Roman" w:hAnsi="Times New Roman" w:cs="Times New Roman"/>
          <w:sz w:val="28"/>
          <w:szCs w:val="28"/>
        </w:rPr>
        <w:t>формуляр, паспорт</w:t>
      </w:r>
      <w:r w:rsidR="00EB2DD8">
        <w:rPr>
          <w:rFonts w:ascii="Times New Roman" w:hAnsi="Times New Roman" w:cs="Times New Roman"/>
          <w:sz w:val="28"/>
          <w:szCs w:val="28"/>
        </w:rPr>
        <w:t xml:space="preserve"> </w:t>
      </w:r>
      <w:r w:rsidR="00EB2DD8" w:rsidRPr="008372DF">
        <w:rPr>
          <w:rFonts w:ascii="Times New Roman" w:hAnsi="Times New Roman" w:cs="Times New Roman"/>
          <w:sz w:val="28"/>
          <w:szCs w:val="28"/>
        </w:rPr>
        <w:t>и</w:t>
      </w:r>
      <w:r w:rsidR="00036BFC" w:rsidRPr="008372DF">
        <w:rPr>
          <w:rFonts w:ascii="Times New Roman" w:hAnsi="Times New Roman" w:cs="Times New Roman"/>
          <w:sz w:val="28"/>
          <w:szCs w:val="28"/>
        </w:rPr>
        <w:t>ли</w:t>
      </w:r>
      <w:r w:rsidR="00EB2DD8" w:rsidRPr="008372DF">
        <w:rPr>
          <w:rFonts w:ascii="Times New Roman" w:hAnsi="Times New Roman" w:cs="Times New Roman"/>
          <w:sz w:val="28"/>
          <w:szCs w:val="28"/>
        </w:rPr>
        <w:t xml:space="preserve"> этикетк</w:t>
      </w:r>
      <w:r w:rsidR="00B86488" w:rsidRPr="008372DF">
        <w:rPr>
          <w:rFonts w:ascii="Times New Roman" w:hAnsi="Times New Roman" w:cs="Times New Roman"/>
          <w:sz w:val="28"/>
          <w:szCs w:val="28"/>
        </w:rPr>
        <w:t>а</w:t>
      </w:r>
      <w:r w:rsidR="00B86488">
        <w:rPr>
          <w:rFonts w:ascii="Times New Roman" w:hAnsi="Times New Roman" w:cs="Times New Roman"/>
          <w:sz w:val="28"/>
          <w:szCs w:val="28"/>
        </w:rPr>
        <w:t>)</w:t>
      </w:r>
      <w:r w:rsidR="004856F7">
        <w:rPr>
          <w:rFonts w:ascii="Times New Roman" w:hAnsi="Times New Roman" w:cs="Times New Roman"/>
          <w:sz w:val="28"/>
          <w:szCs w:val="28"/>
        </w:rPr>
        <w:t>.</w:t>
      </w:r>
    </w:p>
    <w:p w:rsidR="00C370B6" w:rsidRPr="00E405C6" w:rsidRDefault="00C370B6" w:rsidP="00A8686B">
      <w:pPr>
        <w:widowControl/>
        <w:autoSpaceDE/>
        <w:autoSpaceDN/>
        <w:adjustRightInd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370B6" w:rsidRPr="00E405C6" w:rsidRDefault="00C370B6" w:rsidP="00FA4223">
      <w:pPr>
        <w:pStyle w:val="a5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 w:rsidRPr="00E405C6">
        <w:rPr>
          <w:sz w:val="28"/>
          <w:szCs w:val="28"/>
        </w:rPr>
        <w:t>ОТВЕТСТВЕННОСТЬ СТОРОН</w:t>
      </w:r>
    </w:p>
    <w:p w:rsidR="00C370B6" w:rsidRPr="001574DD" w:rsidRDefault="00C370B6" w:rsidP="00FA4223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05C6">
        <w:rPr>
          <w:rFonts w:ascii="Times New Roman" w:hAnsi="Times New Roman" w:cs="Times New Roman"/>
          <w:sz w:val="28"/>
          <w:szCs w:val="28"/>
        </w:rPr>
        <w:t>За неисполнение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1574DD" w:rsidRPr="001574DD" w:rsidRDefault="001574DD" w:rsidP="001574DD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74DD">
        <w:rPr>
          <w:rFonts w:ascii="Times New Roman" w:hAnsi="Times New Roman" w:cs="Times New Roman"/>
          <w:sz w:val="28"/>
          <w:szCs w:val="28"/>
        </w:rPr>
        <w:t>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обстоятельств непреодолимой силы (форс-мажор), находящихся вне контроля Сторон, если эти обстоятельства непосредственно стали причиной неисполнения или ненадлежащего исполнения обязательств.</w:t>
      </w:r>
    </w:p>
    <w:p w:rsidR="007B1133" w:rsidRPr="007B1133" w:rsidRDefault="001574DD" w:rsidP="006D7682">
      <w:pPr>
        <w:widowControl/>
        <w:tabs>
          <w:tab w:val="left" w:pos="1260"/>
        </w:tabs>
        <w:autoSpaceDE/>
        <w:autoSpaceDN/>
        <w:adjustRightInd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1574D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 дополнение к общепринятым обстоятельствам непреодолимой силы Стороны договорились отнести: наводнение, пожар, землетрясение и другие стихийные бедствия; война или военные действия (включая гражданскую войну),  запретительные акты, распоряжения, постановления и т.д. государственных органов РФ, субъектов РФ, органов местного самоуправления.</w:t>
      </w:r>
    </w:p>
    <w:p w:rsidR="00C370B6" w:rsidRPr="000E02BD" w:rsidRDefault="00C370B6" w:rsidP="00FA4223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E02BD">
        <w:rPr>
          <w:rFonts w:ascii="Times New Roman" w:hAnsi="Times New Roman" w:cs="Times New Roman"/>
          <w:color w:val="FF0000"/>
          <w:sz w:val="28"/>
          <w:szCs w:val="28"/>
        </w:rPr>
        <w:t>Поставщик не несет ответственности за установленное Заказчиком программное обеспечение, приобретенное вне рамок настоящего Договора.</w:t>
      </w:r>
    </w:p>
    <w:p w:rsidR="00C370B6" w:rsidRPr="000E02BD" w:rsidRDefault="00C370B6" w:rsidP="00FA4223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0E02BD">
        <w:rPr>
          <w:rFonts w:ascii="Times New Roman" w:hAnsi="Times New Roman" w:cs="Times New Roman"/>
          <w:color w:val="FF0000"/>
          <w:sz w:val="28"/>
          <w:szCs w:val="28"/>
        </w:rPr>
        <w:t>Поставщик не несет ответственности за самостоятельные работы Заказчика по доукомплектованию ЭВМ периферийными устройствами и дополнительными модулями, не аттестованными Поставщиком.</w:t>
      </w:r>
    </w:p>
    <w:p w:rsidR="00FA4223" w:rsidRDefault="00FA4223" w:rsidP="00FA4223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EAB">
        <w:rPr>
          <w:rFonts w:ascii="Times New Roman" w:hAnsi="Times New Roman" w:cs="Times New Roman"/>
          <w:sz w:val="28"/>
          <w:szCs w:val="28"/>
        </w:rPr>
        <w:t>Уплата штрафов, пений и неустоек не освобождает Стороны от реального исполнения обязательств по настоящему Договору</w:t>
      </w:r>
      <w:r w:rsidRPr="00581421">
        <w:rPr>
          <w:rFonts w:ascii="Times New Roman" w:hAnsi="Times New Roman" w:cs="Times New Roman"/>
          <w:sz w:val="28"/>
          <w:szCs w:val="28"/>
        </w:rPr>
        <w:t>.</w:t>
      </w:r>
    </w:p>
    <w:p w:rsidR="00296BCC" w:rsidRPr="00581421" w:rsidRDefault="00296BCC" w:rsidP="00FA4223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BCC">
        <w:rPr>
          <w:rFonts w:ascii="Times New Roman" w:hAnsi="Times New Roman" w:cs="Times New Roman"/>
          <w:sz w:val="28"/>
          <w:szCs w:val="28"/>
        </w:rPr>
        <w:t>Стороны договорились, что при исполнении настоящего договора, они не применяют права, предусмотренные п.1 ст.317.1 ГК РФ, по начислению законных процентов на сумму долга (аванса) за пользование денежными средствами.</w:t>
      </w:r>
    </w:p>
    <w:p w:rsidR="007719D4" w:rsidRDefault="007719D4" w:rsidP="00A8686B">
      <w:pPr>
        <w:widowControl/>
        <w:tabs>
          <w:tab w:val="left" w:pos="1260"/>
        </w:tabs>
        <w:autoSpaceDE/>
        <w:autoSpaceDN/>
        <w:adjustRightInd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D7682" w:rsidRPr="00581421" w:rsidRDefault="006D7682" w:rsidP="006D7682">
      <w:pPr>
        <w:pStyle w:val="a5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 w:rsidRPr="00581421">
        <w:rPr>
          <w:sz w:val="28"/>
          <w:szCs w:val="28"/>
        </w:rPr>
        <w:t>ПОРЯДОК РАЗРЕШЕНИЯ СПОРОВ И РАЗНОГЛАСИЙ</w:t>
      </w:r>
    </w:p>
    <w:p w:rsidR="006D7682" w:rsidRPr="006D7682" w:rsidRDefault="006D7682" w:rsidP="006D7682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421">
        <w:rPr>
          <w:rFonts w:ascii="Times New Roman" w:hAnsi="Times New Roman" w:cs="Times New Roman"/>
          <w:sz w:val="28"/>
          <w:szCs w:val="28"/>
        </w:rPr>
        <w:lastRenderedPageBreak/>
        <w:t>Стороны договорились об обязательном</w:t>
      </w:r>
      <w:r w:rsidRPr="006D7682">
        <w:rPr>
          <w:rFonts w:ascii="Times New Roman" w:hAnsi="Times New Roman" w:cs="Times New Roman"/>
          <w:sz w:val="28"/>
          <w:szCs w:val="28"/>
        </w:rPr>
        <w:t xml:space="preserve"> претензионном порядке рассмотрения споров по настоящему Договору, а именно:</w:t>
      </w:r>
    </w:p>
    <w:p w:rsidR="006D7682" w:rsidRPr="006D7682" w:rsidRDefault="006D7682" w:rsidP="006D7682">
      <w:pPr>
        <w:widowControl/>
        <w:numPr>
          <w:ilvl w:val="2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682">
        <w:rPr>
          <w:rFonts w:ascii="Times New Roman" w:hAnsi="Times New Roman" w:cs="Times New Roman"/>
          <w:sz w:val="28"/>
          <w:szCs w:val="28"/>
        </w:rPr>
        <w:t xml:space="preserve">Сторона считающая, что ее право нарушено, обязана направить другой Стороне претензию в письменном виде заказным письмом с уведомлением о вручении и описью вложения. </w:t>
      </w:r>
    </w:p>
    <w:p w:rsidR="006D7682" w:rsidRPr="006D7682" w:rsidRDefault="006D7682" w:rsidP="00E85C9A">
      <w:pPr>
        <w:widowControl/>
        <w:numPr>
          <w:ilvl w:val="2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682">
        <w:rPr>
          <w:rFonts w:ascii="Times New Roman" w:hAnsi="Times New Roman" w:cs="Times New Roman"/>
          <w:sz w:val="28"/>
          <w:szCs w:val="28"/>
        </w:rPr>
        <w:t>Сторона, получившая претензию, обязана в срок, не превышающий 10 (десять) календарных дней, направить ответ на полученную претензию в письменном виде заказным письмом с уведомлением о вручении и описью вложения.</w:t>
      </w:r>
    </w:p>
    <w:p w:rsidR="006D7682" w:rsidRPr="006D7682" w:rsidRDefault="006D7682" w:rsidP="00E85C9A">
      <w:pPr>
        <w:widowControl/>
        <w:numPr>
          <w:ilvl w:val="2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7682">
        <w:rPr>
          <w:rFonts w:ascii="Times New Roman" w:hAnsi="Times New Roman" w:cs="Times New Roman"/>
          <w:sz w:val="28"/>
          <w:szCs w:val="28"/>
        </w:rPr>
        <w:t xml:space="preserve">В случае неполучения ответа на претензию в течение </w:t>
      </w:r>
      <w:r w:rsidR="00265802">
        <w:rPr>
          <w:rFonts w:ascii="Times New Roman" w:hAnsi="Times New Roman" w:cs="Times New Roman"/>
          <w:sz w:val="28"/>
          <w:szCs w:val="28"/>
        </w:rPr>
        <w:t>3</w:t>
      </w:r>
      <w:r w:rsidRPr="006D7682">
        <w:rPr>
          <w:rFonts w:ascii="Times New Roman" w:hAnsi="Times New Roman" w:cs="Times New Roman"/>
          <w:sz w:val="28"/>
          <w:szCs w:val="28"/>
        </w:rPr>
        <w:t>0 (</w:t>
      </w:r>
      <w:r w:rsidR="00265802">
        <w:rPr>
          <w:rFonts w:ascii="Times New Roman" w:hAnsi="Times New Roman" w:cs="Times New Roman"/>
          <w:sz w:val="28"/>
          <w:szCs w:val="28"/>
        </w:rPr>
        <w:t>Тридцати</w:t>
      </w:r>
      <w:r w:rsidRPr="006D7682">
        <w:rPr>
          <w:rFonts w:ascii="Times New Roman" w:hAnsi="Times New Roman" w:cs="Times New Roman"/>
          <w:sz w:val="28"/>
          <w:szCs w:val="28"/>
        </w:rPr>
        <w:t xml:space="preserve">) </w:t>
      </w:r>
      <w:r w:rsidR="00265802">
        <w:rPr>
          <w:rFonts w:ascii="Times New Roman" w:hAnsi="Times New Roman" w:cs="Times New Roman"/>
          <w:sz w:val="28"/>
          <w:szCs w:val="28"/>
        </w:rPr>
        <w:t xml:space="preserve">календарных </w:t>
      </w:r>
      <w:r w:rsidRPr="006D7682">
        <w:rPr>
          <w:rFonts w:ascii="Times New Roman" w:hAnsi="Times New Roman" w:cs="Times New Roman"/>
          <w:sz w:val="28"/>
          <w:szCs w:val="28"/>
        </w:rPr>
        <w:t>дней с момента получения претензии другой Стороной или неудовлетворения претензии, Сторона имеет право обратиться в суд за разрешением спора.</w:t>
      </w:r>
    </w:p>
    <w:p w:rsidR="006D7682" w:rsidRPr="004655A3" w:rsidRDefault="004655A3" w:rsidP="006D7682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55A3">
        <w:rPr>
          <w:rFonts w:ascii="Times New Roman" w:hAnsi="Times New Roman" w:cs="Times New Roman"/>
          <w:sz w:val="28"/>
          <w:szCs w:val="28"/>
        </w:rPr>
        <w:t>В случае невозможности разрешения разног</w:t>
      </w:r>
      <w:r w:rsidR="00AA4C9D">
        <w:rPr>
          <w:rFonts w:ascii="Times New Roman" w:hAnsi="Times New Roman" w:cs="Times New Roman"/>
          <w:sz w:val="28"/>
          <w:szCs w:val="28"/>
        </w:rPr>
        <w:t>ласий в досудебном порядке споры</w:t>
      </w:r>
      <w:r w:rsidRPr="004655A3">
        <w:rPr>
          <w:rFonts w:ascii="Times New Roman" w:hAnsi="Times New Roman" w:cs="Times New Roman"/>
          <w:sz w:val="28"/>
          <w:szCs w:val="28"/>
        </w:rPr>
        <w:t xml:space="preserve"> по данному договору передаются на разрешение в Арбитражный суд в соответствии с Арбитражным процессуальным кодексом РФ.</w:t>
      </w:r>
    </w:p>
    <w:p w:rsidR="000058B6" w:rsidRPr="006D7682" w:rsidRDefault="000058B6" w:rsidP="000058B6">
      <w:pPr>
        <w:widowControl/>
        <w:tabs>
          <w:tab w:val="left" w:pos="1260"/>
        </w:tabs>
        <w:autoSpaceDE/>
        <w:autoSpaceDN/>
        <w:adjustRightInd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7A480E" w:rsidRDefault="007A480E" w:rsidP="007A480E">
      <w:pPr>
        <w:pStyle w:val="a5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 w:rsidRPr="007A480E">
        <w:rPr>
          <w:sz w:val="28"/>
          <w:szCs w:val="28"/>
        </w:rPr>
        <w:t>УВЕДОМЛЕНИЯ И ПРОЧАЯ КОРРЕСПОНДЕНЦИЯ</w:t>
      </w:r>
    </w:p>
    <w:p w:rsidR="007A480E" w:rsidRPr="007A480E" w:rsidRDefault="007A480E" w:rsidP="007A480E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80E">
        <w:rPr>
          <w:rFonts w:ascii="Times New Roman" w:hAnsi="Times New Roman" w:cs="Times New Roman"/>
          <w:sz w:val="28"/>
          <w:szCs w:val="28"/>
        </w:rPr>
        <w:t>Все уведомления, письма, иные документы направляются по адрес</w:t>
      </w:r>
      <w:r w:rsidR="00DB6671">
        <w:rPr>
          <w:rFonts w:ascii="Times New Roman" w:hAnsi="Times New Roman" w:cs="Times New Roman"/>
          <w:sz w:val="28"/>
          <w:szCs w:val="28"/>
        </w:rPr>
        <w:t>а</w:t>
      </w:r>
      <w:r w:rsidR="003F7168">
        <w:rPr>
          <w:rFonts w:ascii="Times New Roman" w:hAnsi="Times New Roman" w:cs="Times New Roman"/>
          <w:sz w:val="28"/>
          <w:szCs w:val="28"/>
        </w:rPr>
        <w:t>м</w:t>
      </w:r>
      <w:r w:rsidRPr="007A480E">
        <w:rPr>
          <w:rFonts w:ascii="Times New Roman" w:hAnsi="Times New Roman" w:cs="Times New Roman"/>
          <w:sz w:val="28"/>
          <w:szCs w:val="28"/>
        </w:rPr>
        <w:t>, указанн</w:t>
      </w:r>
      <w:r w:rsidR="003F7168">
        <w:rPr>
          <w:rFonts w:ascii="Times New Roman" w:hAnsi="Times New Roman" w:cs="Times New Roman"/>
          <w:sz w:val="28"/>
          <w:szCs w:val="28"/>
        </w:rPr>
        <w:t>ым</w:t>
      </w:r>
      <w:r w:rsidRPr="007A480E">
        <w:rPr>
          <w:rFonts w:ascii="Times New Roman" w:hAnsi="Times New Roman" w:cs="Times New Roman"/>
          <w:sz w:val="28"/>
          <w:szCs w:val="28"/>
        </w:rPr>
        <w:t xml:space="preserve"> в настоящем Договоре. </w:t>
      </w:r>
    </w:p>
    <w:p w:rsidR="007A480E" w:rsidRPr="007A480E" w:rsidRDefault="007A480E" w:rsidP="007A480E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80E">
        <w:rPr>
          <w:rFonts w:ascii="Times New Roman" w:hAnsi="Times New Roman" w:cs="Times New Roman"/>
          <w:sz w:val="28"/>
          <w:szCs w:val="28"/>
        </w:rPr>
        <w:t>При изменении наименования, местонахождения, банковских реквизитов и/или реорганизации Сторона, чьи данные изменились, обязана сообщить другой Стороне о произошедших изменениях в срок не позднее 5 (пяти) рабочих дней со дня произошедших изменений.</w:t>
      </w:r>
    </w:p>
    <w:p w:rsidR="007A480E" w:rsidRPr="00316583" w:rsidRDefault="00F40B97" w:rsidP="007A480E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583">
        <w:rPr>
          <w:rFonts w:ascii="Times New Roman" w:hAnsi="Times New Roman" w:cs="Times New Roman"/>
          <w:sz w:val="28"/>
          <w:szCs w:val="28"/>
        </w:rPr>
        <w:t>Стороны договорились, что будут руководствоваться д</w:t>
      </w:r>
      <w:r w:rsidR="007A480E" w:rsidRPr="00316583">
        <w:rPr>
          <w:rFonts w:ascii="Times New Roman" w:hAnsi="Times New Roman" w:cs="Times New Roman"/>
          <w:sz w:val="28"/>
          <w:szCs w:val="28"/>
        </w:rPr>
        <w:t>окумент</w:t>
      </w:r>
      <w:r w:rsidRPr="00316583">
        <w:rPr>
          <w:rFonts w:ascii="Times New Roman" w:hAnsi="Times New Roman" w:cs="Times New Roman"/>
          <w:sz w:val="28"/>
          <w:szCs w:val="28"/>
        </w:rPr>
        <w:t>ами</w:t>
      </w:r>
      <w:r w:rsidR="007A480E" w:rsidRPr="00316583">
        <w:rPr>
          <w:rFonts w:ascii="Times New Roman" w:hAnsi="Times New Roman" w:cs="Times New Roman"/>
          <w:sz w:val="28"/>
          <w:szCs w:val="28"/>
        </w:rPr>
        <w:t>, полученны</w:t>
      </w:r>
      <w:r w:rsidRPr="00316583">
        <w:rPr>
          <w:rFonts w:ascii="Times New Roman" w:hAnsi="Times New Roman" w:cs="Times New Roman"/>
          <w:sz w:val="28"/>
          <w:szCs w:val="28"/>
        </w:rPr>
        <w:t>ми</w:t>
      </w:r>
      <w:r w:rsidR="007A480E" w:rsidRPr="00316583">
        <w:rPr>
          <w:rFonts w:ascii="Times New Roman" w:hAnsi="Times New Roman" w:cs="Times New Roman"/>
          <w:sz w:val="28"/>
          <w:szCs w:val="28"/>
        </w:rPr>
        <w:t xml:space="preserve"> посредством факсимильной и</w:t>
      </w:r>
      <w:r w:rsidRPr="00316583">
        <w:rPr>
          <w:rFonts w:ascii="Times New Roman" w:hAnsi="Times New Roman" w:cs="Times New Roman"/>
          <w:sz w:val="28"/>
          <w:szCs w:val="28"/>
        </w:rPr>
        <w:t xml:space="preserve"> (или)</w:t>
      </w:r>
      <w:r w:rsidR="007A480E" w:rsidRPr="00316583">
        <w:rPr>
          <w:rFonts w:ascii="Times New Roman" w:hAnsi="Times New Roman" w:cs="Times New Roman"/>
          <w:sz w:val="28"/>
          <w:szCs w:val="28"/>
        </w:rPr>
        <w:t xml:space="preserve"> </w:t>
      </w:r>
      <w:r w:rsidRPr="00316583">
        <w:rPr>
          <w:rFonts w:ascii="Times New Roman" w:hAnsi="Times New Roman" w:cs="Times New Roman"/>
          <w:sz w:val="28"/>
          <w:szCs w:val="28"/>
        </w:rPr>
        <w:t xml:space="preserve">иной </w:t>
      </w:r>
      <w:r w:rsidR="007A480E" w:rsidRPr="00316583">
        <w:rPr>
          <w:rFonts w:ascii="Times New Roman" w:hAnsi="Times New Roman" w:cs="Times New Roman"/>
          <w:sz w:val="28"/>
          <w:szCs w:val="28"/>
        </w:rPr>
        <w:t xml:space="preserve">электронной связи, </w:t>
      </w:r>
      <w:r w:rsidRPr="00316583">
        <w:rPr>
          <w:rFonts w:ascii="Times New Roman" w:hAnsi="Times New Roman" w:cs="Times New Roman"/>
          <w:sz w:val="28"/>
          <w:szCs w:val="28"/>
        </w:rPr>
        <w:t xml:space="preserve">до получения оригиналов при условии, что оригиналы этих документов будут отправлены в течение </w:t>
      </w:r>
      <w:r w:rsidR="00AB662C" w:rsidRPr="00316583">
        <w:rPr>
          <w:rFonts w:ascii="Times New Roman" w:hAnsi="Times New Roman" w:cs="Times New Roman"/>
          <w:sz w:val="28"/>
          <w:szCs w:val="28"/>
        </w:rPr>
        <w:t>2</w:t>
      </w:r>
      <w:r w:rsidR="007A480E" w:rsidRPr="00316583">
        <w:rPr>
          <w:rFonts w:ascii="Times New Roman" w:hAnsi="Times New Roman" w:cs="Times New Roman"/>
          <w:sz w:val="28"/>
          <w:szCs w:val="28"/>
        </w:rPr>
        <w:t>0 (</w:t>
      </w:r>
      <w:r w:rsidRPr="00316583">
        <w:rPr>
          <w:rFonts w:ascii="Times New Roman" w:hAnsi="Times New Roman" w:cs="Times New Roman"/>
          <w:sz w:val="28"/>
          <w:szCs w:val="28"/>
        </w:rPr>
        <w:t>д</w:t>
      </w:r>
      <w:r w:rsidR="00AB662C" w:rsidRPr="00316583">
        <w:rPr>
          <w:rFonts w:ascii="Times New Roman" w:hAnsi="Times New Roman" w:cs="Times New Roman"/>
          <w:sz w:val="28"/>
          <w:szCs w:val="28"/>
        </w:rPr>
        <w:t>вадцати</w:t>
      </w:r>
      <w:r w:rsidR="007A480E" w:rsidRPr="00316583">
        <w:rPr>
          <w:rFonts w:ascii="Times New Roman" w:hAnsi="Times New Roman" w:cs="Times New Roman"/>
          <w:sz w:val="28"/>
          <w:szCs w:val="28"/>
        </w:rPr>
        <w:t xml:space="preserve">) </w:t>
      </w:r>
      <w:r w:rsidRPr="00316583">
        <w:rPr>
          <w:rFonts w:ascii="Times New Roman" w:hAnsi="Times New Roman" w:cs="Times New Roman"/>
          <w:sz w:val="28"/>
          <w:szCs w:val="28"/>
        </w:rPr>
        <w:t>рабочих</w:t>
      </w:r>
      <w:r w:rsidR="007A480E" w:rsidRPr="00316583">
        <w:rPr>
          <w:rFonts w:ascii="Times New Roman" w:hAnsi="Times New Roman" w:cs="Times New Roman"/>
          <w:sz w:val="28"/>
          <w:szCs w:val="28"/>
        </w:rPr>
        <w:t xml:space="preserve"> дней </w:t>
      </w:r>
      <w:r w:rsidRPr="00316583">
        <w:rPr>
          <w:rFonts w:ascii="Times New Roman" w:hAnsi="Times New Roman" w:cs="Times New Roman"/>
          <w:sz w:val="28"/>
          <w:szCs w:val="28"/>
        </w:rPr>
        <w:t>заказным письмом</w:t>
      </w:r>
      <w:r w:rsidR="00EF71A3" w:rsidRPr="00316583">
        <w:rPr>
          <w:rFonts w:ascii="Times New Roman" w:hAnsi="Times New Roman" w:cs="Times New Roman"/>
          <w:sz w:val="28"/>
          <w:szCs w:val="28"/>
        </w:rPr>
        <w:t>.</w:t>
      </w:r>
    </w:p>
    <w:p w:rsidR="007A480E" w:rsidRDefault="007A480E" w:rsidP="00A8686B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:rsidR="008E7579" w:rsidRPr="00E405C6" w:rsidRDefault="008E7579" w:rsidP="00A8686B">
      <w:pPr>
        <w:spacing w:line="276" w:lineRule="auto"/>
        <w:ind w:left="720"/>
        <w:jc w:val="center"/>
        <w:rPr>
          <w:rFonts w:ascii="Times New Roman" w:hAnsi="Times New Roman" w:cs="Times New Roman"/>
          <w:sz w:val="28"/>
          <w:szCs w:val="28"/>
        </w:rPr>
        <w:sectPr w:rsidR="008E7579" w:rsidRPr="00E405C6" w:rsidSect="00B97EA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567" w:right="849" w:bottom="851" w:left="1134" w:header="709" w:footer="709" w:gutter="0"/>
          <w:cols w:space="708"/>
          <w:docGrid w:linePitch="360"/>
        </w:sectPr>
      </w:pPr>
    </w:p>
    <w:p w:rsidR="008E7579" w:rsidRDefault="008E7579" w:rsidP="008E7579">
      <w:pPr>
        <w:pStyle w:val="a5"/>
        <w:numPr>
          <w:ilvl w:val="0"/>
          <w:numId w:val="1"/>
        </w:numPr>
        <w:spacing w:line="276" w:lineRule="auto"/>
        <w:jc w:val="center"/>
        <w:rPr>
          <w:sz w:val="28"/>
          <w:szCs w:val="28"/>
        </w:rPr>
      </w:pPr>
      <w:r w:rsidRPr="008E7579">
        <w:rPr>
          <w:sz w:val="28"/>
          <w:szCs w:val="28"/>
        </w:rPr>
        <w:lastRenderedPageBreak/>
        <w:t>ЗАКЛЮЧИТЕЛЬНЫЕ ПОЛОЖЕНИЯ</w:t>
      </w:r>
    </w:p>
    <w:p w:rsidR="00BE5249" w:rsidRPr="00581421" w:rsidRDefault="008E7579" w:rsidP="00BE5249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7579">
        <w:rPr>
          <w:rFonts w:ascii="Times New Roman" w:hAnsi="Times New Roman" w:cs="Times New Roman"/>
          <w:sz w:val="28"/>
          <w:szCs w:val="28"/>
        </w:rPr>
        <w:t xml:space="preserve">Все изменения и дополнения к </w:t>
      </w:r>
      <w:r>
        <w:rPr>
          <w:rFonts w:ascii="Times New Roman" w:hAnsi="Times New Roman" w:cs="Times New Roman"/>
          <w:sz w:val="28"/>
          <w:szCs w:val="28"/>
        </w:rPr>
        <w:t xml:space="preserve">настоящему </w:t>
      </w:r>
      <w:r w:rsidRPr="008E7579">
        <w:rPr>
          <w:rFonts w:ascii="Times New Roman" w:hAnsi="Times New Roman" w:cs="Times New Roman"/>
          <w:sz w:val="28"/>
          <w:szCs w:val="28"/>
        </w:rPr>
        <w:t xml:space="preserve">Договору совершаются в письменной форме и </w:t>
      </w:r>
      <w:r w:rsidRPr="00581421">
        <w:rPr>
          <w:rFonts w:ascii="Times New Roman" w:hAnsi="Times New Roman" w:cs="Times New Roman"/>
          <w:sz w:val="28"/>
          <w:szCs w:val="28"/>
        </w:rPr>
        <w:t>являются неотъемлемой частью Договора</w:t>
      </w:r>
      <w:r w:rsidR="00B86488">
        <w:rPr>
          <w:rFonts w:ascii="Times New Roman" w:hAnsi="Times New Roman" w:cs="Times New Roman"/>
          <w:sz w:val="28"/>
          <w:szCs w:val="28"/>
        </w:rPr>
        <w:t>.</w:t>
      </w:r>
      <w:r w:rsidRPr="0058142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E5249" w:rsidRPr="00581421" w:rsidRDefault="001F19B0" w:rsidP="00BE5249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421"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письменной форме в двух экземплярах, имеющих одинаковую юридическую силу, по одному экземпляру для каждой из Сторон. </w:t>
      </w:r>
    </w:p>
    <w:p w:rsidR="00BE5249" w:rsidRPr="00581421" w:rsidRDefault="00BE5249" w:rsidP="00BE5249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421">
        <w:rPr>
          <w:rFonts w:ascii="Times New Roman" w:hAnsi="Times New Roman" w:cs="Times New Roman"/>
          <w:sz w:val="28"/>
          <w:szCs w:val="28"/>
        </w:rPr>
        <w:t>Ни одна из Сторон не вправе уступать или передавать свои права и обяз</w:t>
      </w:r>
      <w:r w:rsidR="00B86488">
        <w:rPr>
          <w:rFonts w:ascii="Times New Roman" w:hAnsi="Times New Roman" w:cs="Times New Roman"/>
          <w:sz w:val="28"/>
          <w:szCs w:val="28"/>
        </w:rPr>
        <w:t>анности</w:t>
      </w:r>
      <w:r w:rsidRPr="00581421">
        <w:rPr>
          <w:rFonts w:ascii="Times New Roman" w:hAnsi="Times New Roman" w:cs="Times New Roman"/>
          <w:sz w:val="28"/>
          <w:szCs w:val="28"/>
        </w:rPr>
        <w:t xml:space="preserve"> по Договору без письменного согласия другой Стороны.</w:t>
      </w:r>
    </w:p>
    <w:p w:rsidR="00C370B6" w:rsidRPr="00581421" w:rsidRDefault="00C370B6" w:rsidP="00BE5249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1421">
        <w:rPr>
          <w:rFonts w:ascii="Times New Roman" w:hAnsi="Times New Roman" w:cs="Times New Roman"/>
          <w:sz w:val="28"/>
          <w:szCs w:val="28"/>
        </w:rPr>
        <w:t xml:space="preserve">Настоящий Договор вступает в силу с </w:t>
      </w:r>
      <w:r w:rsidR="00D41823" w:rsidRPr="00581421">
        <w:rPr>
          <w:rFonts w:ascii="Times New Roman" w:hAnsi="Times New Roman" w:cs="Times New Roman"/>
          <w:sz w:val="28"/>
          <w:szCs w:val="28"/>
        </w:rPr>
        <w:t>момента подписания</w:t>
      </w:r>
      <w:r w:rsidRPr="00581421">
        <w:rPr>
          <w:rFonts w:ascii="Times New Roman" w:hAnsi="Times New Roman" w:cs="Times New Roman"/>
          <w:sz w:val="28"/>
          <w:szCs w:val="28"/>
        </w:rPr>
        <w:t xml:space="preserve"> и действует до </w:t>
      </w:r>
      <w:r w:rsidR="003E501A" w:rsidRPr="00581421">
        <w:rPr>
          <w:rFonts w:ascii="Times New Roman" w:hAnsi="Times New Roman" w:cs="Times New Roman"/>
          <w:sz w:val="28"/>
          <w:szCs w:val="28"/>
        </w:rPr>
        <w:t>полного исполнения Сторонами всех взятых на себя обязанностей.</w:t>
      </w:r>
    </w:p>
    <w:p w:rsidR="00841B40" w:rsidRPr="00316583" w:rsidRDefault="00384735" w:rsidP="00BE5249">
      <w:pPr>
        <w:widowControl/>
        <w:numPr>
          <w:ilvl w:val="1"/>
          <w:numId w:val="1"/>
        </w:numPr>
        <w:tabs>
          <w:tab w:val="left" w:pos="1260"/>
        </w:tabs>
        <w:autoSpaceDE/>
        <w:autoSpaceDN/>
        <w:adjustRightInd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6583">
        <w:rPr>
          <w:rFonts w:ascii="Times New Roman" w:hAnsi="Times New Roman" w:cs="Times New Roman"/>
          <w:sz w:val="28"/>
          <w:szCs w:val="28"/>
        </w:rPr>
        <w:lastRenderedPageBreak/>
        <w:t xml:space="preserve">Взаимоотношения Сторон, не отраженные в настоящем Договоре, в части, не противоречащей законодательству РФ, </w:t>
      </w:r>
      <w:r w:rsidR="00841B40" w:rsidRPr="00316583">
        <w:rPr>
          <w:rFonts w:ascii="Times New Roman" w:hAnsi="Times New Roman" w:cs="Times New Roman"/>
          <w:sz w:val="28"/>
          <w:szCs w:val="28"/>
        </w:rPr>
        <w:t>регулиру</w:t>
      </w:r>
      <w:r w:rsidR="000209DA">
        <w:rPr>
          <w:rFonts w:ascii="Times New Roman" w:hAnsi="Times New Roman" w:cs="Times New Roman"/>
          <w:sz w:val="28"/>
          <w:szCs w:val="28"/>
        </w:rPr>
        <w:t>ю</w:t>
      </w:r>
      <w:r w:rsidR="00841B40" w:rsidRPr="00316583">
        <w:rPr>
          <w:rFonts w:ascii="Times New Roman" w:hAnsi="Times New Roman" w:cs="Times New Roman"/>
          <w:sz w:val="28"/>
          <w:szCs w:val="28"/>
        </w:rPr>
        <w:t>тся Постановлением Совета Министров СССР от 05.07.1977г. № 608 "Об утверждении основных условий поставки продукции для военных организаций", с изменениями, внесенными Постановлением Совета Министров СССР от 01.02.1991г. № 72</w:t>
      </w:r>
      <w:r w:rsidR="00203EBB" w:rsidRPr="00316583">
        <w:rPr>
          <w:rFonts w:ascii="Times New Roman" w:hAnsi="Times New Roman" w:cs="Times New Roman"/>
          <w:sz w:val="28"/>
          <w:szCs w:val="28"/>
        </w:rPr>
        <w:t>.</w:t>
      </w:r>
    </w:p>
    <w:p w:rsidR="00C370B6" w:rsidRPr="00581421" w:rsidRDefault="00C370B6" w:rsidP="003E501A">
      <w:pPr>
        <w:widowControl/>
        <w:tabs>
          <w:tab w:val="left" w:pos="1260"/>
        </w:tabs>
        <w:autoSpaceDE/>
        <w:autoSpaceDN/>
        <w:adjustRightInd/>
        <w:spacing w:line="276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 w:rsidRPr="00581421">
        <w:rPr>
          <w:rFonts w:ascii="Times New Roman" w:hAnsi="Times New Roman" w:cs="Times New Roman"/>
          <w:sz w:val="28"/>
          <w:szCs w:val="28"/>
        </w:rPr>
        <w:t>ПРИЛОЖЕНИЕ: 1. Ведомость поставки на  1 листе.</w:t>
      </w:r>
    </w:p>
    <w:p w:rsidR="00FC018A" w:rsidRPr="00581421" w:rsidRDefault="00FC018A" w:rsidP="00A8686B">
      <w:pPr>
        <w:widowControl/>
        <w:autoSpaceDE/>
        <w:autoSpaceDN/>
        <w:adjustRightInd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370B6" w:rsidRDefault="00D66931" w:rsidP="00A8686B">
      <w:pPr>
        <w:pStyle w:val="a5"/>
        <w:tabs>
          <w:tab w:val="left" w:pos="993"/>
        </w:tabs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9</w:t>
      </w:r>
      <w:r w:rsidR="00C370B6" w:rsidRPr="00581421">
        <w:rPr>
          <w:sz w:val="28"/>
          <w:szCs w:val="28"/>
        </w:rPr>
        <w:t>. АДРЕСА, РЕКВИЗИТЫ И ПОДПИСИ СТОРОН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927"/>
        <w:gridCol w:w="4927"/>
      </w:tblGrid>
      <w:tr w:rsidR="008E2593" w:rsidTr="008E2593">
        <w:tc>
          <w:tcPr>
            <w:tcW w:w="4785" w:type="dxa"/>
            <w:hideMark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Поставщик:</w:t>
            </w:r>
          </w:p>
        </w:tc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Заказчик: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E2593" w:rsidTr="008E2593"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ОАО КБ «КОРУНД-М»</w:t>
            </w:r>
          </w:p>
        </w:tc>
        <w:tc>
          <w:tcPr>
            <w:tcW w:w="4785" w:type="dxa"/>
            <w:hideMark/>
          </w:tcPr>
          <w:p w:rsidR="008E2593" w:rsidRDefault="00D24D6A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8E25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  <w:r w:rsidR="008E25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  <w:tr w:rsidR="008E2593" w:rsidTr="008E2593"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Адрес: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OAOLEGAL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CUSTOMADDR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ИНН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OAOIN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CUSTOMINN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OAOKPP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КПП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CUSTKPP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/с: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OAOAC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CUSTOMAC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OAOBANK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,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OAOBL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CUSTBANK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CUSTBL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к/c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OAOKS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№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CUSTKS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OAOBIK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БИК 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CUSTBIK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rPr>
          <w:trHeight w:val="1101"/>
        </w:trPr>
        <w:tc>
          <w:tcPr>
            <w:tcW w:w="4785" w:type="dxa"/>
            <w:hideMark/>
          </w:tcPr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тел. (499) 678-20-58</w:t>
            </w:r>
          </w:p>
          <w:p w:rsidR="008E2593" w:rsidRDefault="008E2593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факс (499) 678-2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3-10</w:t>
            </w:r>
          </w:p>
        </w:tc>
        <w:tc>
          <w:tcPr>
            <w:tcW w:w="4785" w:type="dxa"/>
            <w:hideMark/>
          </w:tcPr>
          <w:p w:rsidR="008E2593" w:rsidRDefault="00D24D6A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8E25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CUSTOMPH</w:t>
            </w: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Исполнительный директор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E2593" w:rsidRDefault="008E2593" w:rsidP="00280B1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  <w:r w:rsidR="00280B1C">
              <w:rPr>
                <w:rFonts w:ascii="Times New Roman" w:hAnsi="Times New Roman" w:cs="Times New Roman"/>
                <w:sz w:val="28"/>
                <w:szCs w:val="28"/>
              </w:rPr>
              <w:t>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80B1C">
              <w:rPr>
                <w:rFonts w:ascii="Times New Roman" w:hAnsi="Times New Roman" w:cs="Times New Roman"/>
                <w:sz w:val="28"/>
                <w:szCs w:val="28"/>
              </w:rPr>
              <w:t>В.М. Шпильман</w:t>
            </w:r>
          </w:p>
        </w:tc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:rsidR="008E2593" w:rsidRPr="00D24D6A" w:rsidRDefault="00D24D6A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8E2593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CUSTOMST</w:t>
            </w: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</w:p>
          <w:p w:rsidR="008E2593" w:rsidRDefault="008E2593" w:rsidP="00D24D6A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 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CUSNAM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«_____»___________________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A30C9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YEAR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  <w:r w:rsidR="00A30C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«_____»___________________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A30C9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YEAR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  <w:r w:rsidR="00A30C9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  <w:tr w:rsidR="008E2593" w:rsidTr="008E2593"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СОГЛАСОВАНО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36AD2">
              <w:rPr>
                <w:rFonts w:ascii="Times New Roman" w:hAnsi="Times New Roman" w:cs="Times New Roman"/>
                <w:sz w:val="28"/>
                <w:szCs w:val="28"/>
              </w:rPr>
              <w:t>477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ВП МО РФ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 С.А.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Линин</w:t>
            </w:r>
            <w:proofErr w:type="spellEnd"/>
          </w:p>
        </w:tc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8E2593" w:rsidRDefault="00D24D6A">
            <w:pPr>
              <w:spacing w:line="276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8E25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CUSTINSP</w:t>
            </w:r>
            <w:r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  <w:r w:rsidR="008E2593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 xml:space="preserve"> 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CUSINNAM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8E2593" w:rsidTr="008E2593">
        <w:trPr>
          <w:trHeight w:val="532"/>
        </w:trPr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«_____»___________________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A30C9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YEAR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  <w:tc>
          <w:tcPr>
            <w:tcW w:w="4785" w:type="dxa"/>
          </w:tcPr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«_____»___________________</w:t>
            </w:r>
            <w:r w:rsidR="00D24D6A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${</w:t>
            </w:r>
            <w:r w:rsidR="00A30C97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YEAR</w:t>
            </w:r>
            <w:r w:rsidR="00D24D6A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  <w:lang w:val="en-US"/>
              </w:rPr>
              <w:t>}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E2593" w:rsidRDefault="008E259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М.П.</w:t>
            </w:r>
          </w:p>
        </w:tc>
      </w:tr>
    </w:tbl>
    <w:p w:rsidR="00BE5249" w:rsidRPr="00E405C6" w:rsidRDefault="00BE5249" w:rsidP="008E2593"/>
    <w:sectPr w:rsidR="00BE5249" w:rsidRPr="00E405C6" w:rsidSect="00B97EAB">
      <w:footerReference w:type="default" r:id="rId12"/>
      <w:type w:val="continuous"/>
      <w:pgSz w:w="11906" w:h="16838"/>
      <w:pgMar w:top="851" w:right="1134" w:bottom="709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2D3" w:rsidRDefault="000402D3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402D3" w:rsidRDefault="000402D3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2144" w:rsidRDefault="00B82144">
    <w:pPr>
      <w:pStyle w:val="a3"/>
    </w:pPr>
    <w:r w:rsidRPr="00432E28">
      <w:rPr>
        <w:rFonts w:ascii="Broadway" w:hAnsi="Broadway" w:cs="Times New Roman"/>
        <w:sz w:val="28"/>
        <w:szCs w:val="28"/>
      </w:rPr>
      <w:t>___________</w:t>
    </w:r>
    <w:r w:rsidRPr="00432E28">
      <w:rPr>
        <w:rFonts w:ascii="Broadway" w:hAnsi="Broadway" w:cs="Times New Roman"/>
        <w:sz w:val="28"/>
        <w:szCs w:val="28"/>
      </w:rPr>
      <w:tab/>
    </w:r>
    <w:r w:rsidRPr="00432E28">
      <w:rPr>
        <w:rFonts w:ascii="Broadway" w:hAnsi="Broadway" w:cs="Times New Roman"/>
        <w:sz w:val="28"/>
        <w:szCs w:val="28"/>
      </w:rPr>
      <w:tab/>
      <w:t>___________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AB" w:rsidRPr="00432E28" w:rsidRDefault="00B97EAB" w:rsidP="00357BE3">
    <w:pPr>
      <w:pStyle w:val="a3"/>
      <w:jc w:val="both"/>
      <w:rPr>
        <w:rFonts w:ascii="Broadway" w:hAnsi="Broadway" w:cs="Broadway"/>
        <w:sz w:val="28"/>
        <w:szCs w:val="28"/>
      </w:rPr>
    </w:pPr>
    <w:r w:rsidRPr="00432E28">
      <w:rPr>
        <w:rFonts w:ascii="Times New Roman" w:hAnsi="Times New Roman" w:cs="Times New Roman"/>
        <w:sz w:val="28"/>
        <w:szCs w:val="28"/>
      </w:rPr>
      <w:t>Поставщик</w:t>
    </w:r>
    <w:r w:rsidRPr="00432E28">
      <w:rPr>
        <w:rFonts w:ascii="Broadway" w:hAnsi="Broadway" w:cs="Broadway"/>
        <w:sz w:val="28"/>
        <w:szCs w:val="28"/>
      </w:rPr>
      <w:t>___________</w:t>
    </w:r>
    <w:r w:rsidRPr="00432E28">
      <w:rPr>
        <w:rFonts w:ascii="Broadway" w:hAnsi="Broadway" w:cs="Broadway"/>
        <w:sz w:val="28"/>
        <w:szCs w:val="28"/>
      </w:rPr>
      <w:tab/>
    </w:r>
    <w:r w:rsidRPr="00432E28">
      <w:rPr>
        <w:rFonts w:ascii="Broadway" w:hAnsi="Broadway" w:cs="Broadway"/>
        <w:sz w:val="28"/>
        <w:szCs w:val="28"/>
      </w:rPr>
      <w:tab/>
    </w:r>
    <w:r w:rsidRPr="00432E28">
      <w:rPr>
        <w:rFonts w:ascii="Times New Roman" w:hAnsi="Times New Roman" w:cs="Times New Roman"/>
        <w:sz w:val="28"/>
        <w:szCs w:val="28"/>
      </w:rPr>
      <w:t>Заказчик</w:t>
    </w:r>
    <w:r w:rsidRPr="00432E28">
      <w:rPr>
        <w:rFonts w:ascii="Broadway" w:hAnsi="Broadway" w:cs="Broadway"/>
        <w:sz w:val="28"/>
        <w:szCs w:val="28"/>
      </w:rPr>
      <w:t>___________</w:t>
    </w:r>
  </w:p>
  <w:p w:rsidR="00B97EAB" w:rsidRPr="003B4B75" w:rsidRDefault="00B97EAB" w:rsidP="00357BE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AB" w:rsidRPr="006518AD" w:rsidRDefault="00B97EAB" w:rsidP="00357BE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2D3" w:rsidRDefault="000402D3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402D3" w:rsidRDefault="000402D3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AB" w:rsidRDefault="00691438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84B91">
      <w:rPr>
        <w:noProof/>
      </w:rPr>
      <w:t>1</w:t>
    </w:r>
    <w:r>
      <w:fldChar w:fldCharType="end"/>
    </w:r>
  </w:p>
  <w:p w:rsidR="00B97EAB" w:rsidRDefault="00B97EA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EAB" w:rsidRDefault="00691438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B97EAB">
      <w:rPr>
        <w:noProof/>
      </w:rPr>
      <w:t>6</w:t>
    </w:r>
    <w:r>
      <w:fldChar w:fldCharType="end"/>
    </w:r>
  </w:p>
  <w:p w:rsidR="00B97EAB" w:rsidRDefault="00B97EA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246A5"/>
    <w:multiLevelType w:val="multilevel"/>
    <w:tmpl w:val="BD969C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3F64363"/>
    <w:multiLevelType w:val="multilevel"/>
    <w:tmpl w:val="DE1C8E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51F2E3D"/>
    <w:multiLevelType w:val="multilevel"/>
    <w:tmpl w:val="526A2988"/>
    <w:lvl w:ilvl="0">
      <w:start w:val="1"/>
      <w:numFmt w:val="decimal"/>
      <w:lvlText w:val="%1."/>
      <w:lvlJc w:val="left"/>
      <w:pPr>
        <w:ind w:left="1260" w:hanging="12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80" w:hanging="12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12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12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40" w:hanging="12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>
    <w:nsid w:val="73B35E72"/>
    <w:multiLevelType w:val="multilevel"/>
    <w:tmpl w:val="0CD836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proofState w:spelling="clean" w:grammar="clean"/>
  <w:defaultTabStop w:val="708"/>
  <w:doNotHyphenateCaps/>
  <w:drawingGridHorizontalSpacing w:val="10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008"/>
    <w:rsid w:val="00005506"/>
    <w:rsid w:val="000058B6"/>
    <w:rsid w:val="000209DA"/>
    <w:rsid w:val="000323B1"/>
    <w:rsid w:val="00032A5F"/>
    <w:rsid w:val="00036BFC"/>
    <w:rsid w:val="000402D3"/>
    <w:rsid w:val="0006040A"/>
    <w:rsid w:val="0006068A"/>
    <w:rsid w:val="00070497"/>
    <w:rsid w:val="000740AB"/>
    <w:rsid w:val="00074D18"/>
    <w:rsid w:val="00084B91"/>
    <w:rsid w:val="00085209"/>
    <w:rsid w:val="00096F2C"/>
    <w:rsid w:val="000A65A9"/>
    <w:rsid w:val="000A7067"/>
    <w:rsid w:val="000B041B"/>
    <w:rsid w:val="000B5CFF"/>
    <w:rsid w:val="000D613B"/>
    <w:rsid w:val="000E02BD"/>
    <w:rsid w:val="000F508B"/>
    <w:rsid w:val="000F7AA7"/>
    <w:rsid w:val="00107238"/>
    <w:rsid w:val="0011504C"/>
    <w:rsid w:val="0011751A"/>
    <w:rsid w:val="00130C25"/>
    <w:rsid w:val="001476F7"/>
    <w:rsid w:val="001574DD"/>
    <w:rsid w:val="00160F83"/>
    <w:rsid w:val="00175D39"/>
    <w:rsid w:val="00187B87"/>
    <w:rsid w:val="00192676"/>
    <w:rsid w:val="001B11E1"/>
    <w:rsid w:val="001B24B8"/>
    <w:rsid w:val="001B53DE"/>
    <w:rsid w:val="001B5438"/>
    <w:rsid w:val="001C3E76"/>
    <w:rsid w:val="001C5D40"/>
    <w:rsid w:val="001C70B4"/>
    <w:rsid w:val="001C7CE2"/>
    <w:rsid w:val="001E0C8A"/>
    <w:rsid w:val="001E2ED3"/>
    <w:rsid w:val="001F19B0"/>
    <w:rsid w:val="00203EBB"/>
    <w:rsid w:val="002103DB"/>
    <w:rsid w:val="00214488"/>
    <w:rsid w:val="002162F2"/>
    <w:rsid w:val="002510B2"/>
    <w:rsid w:val="0025230C"/>
    <w:rsid w:val="00254DF0"/>
    <w:rsid w:val="00265802"/>
    <w:rsid w:val="00273A3A"/>
    <w:rsid w:val="00280706"/>
    <w:rsid w:val="00280B1C"/>
    <w:rsid w:val="002839A6"/>
    <w:rsid w:val="002842B6"/>
    <w:rsid w:val="00285D9B"/>
    <w:rsid w:val="002942A3"/>
    <w:rsid w:val="00296BCC"/>
    <w:rsid w:val="002972AA"/>
    <w:rsid w:val="002A016B"/>
    <w:rsid w:val="002A5086"/>
    <w:rsid w:val="002A7C9A"/>
    <w:rsid w:val="002C7E87"/>
    <w:rsid w:val="002E23F6"/>
    <w:rsid w:val="002E3218"/>
    <w:rsid w:val="002E4686"/>
    <w:rsid w:val="002E518A"/>
    <w:rsid w:val="002F2235"/>
    <w:rsid w:val="002F6584"/>
    <w:rsid w:val="00302954"/>
    <w:rsid w:val="00302F91"/>
    <w:rsid w:val="00303506"/>
    <w:rsid w:val="00306A5F"/>
    <w:rsid w:val="00313098"/>
    <w:rsid w:val="00316583"/>
    <w:rsid w:val="003207C2"/>
    <w:rsid w:val="00333B51"/>
    <w:rsid w:val="00337293"/>
    <w:rsid w:val="00337748"/>
    <w:rsid w:val="0034241F"/>
    <w:rsid w:val="003451CF"/>
    <w:rsid w:val="00352FAA"/>
    <w:rsid w:val="00357BE3"/>
    <w:rsid w:val="003619CA"/>
    <w:rsid w:val="0036215B"/>
    <w:rsid w:val="0037670F"/>
    <w:rsid w:val="00382217"/>
    <w:rsid w:val="00384735"/>
    <w:rsid w:val="00394F6B"/>
    <w:rsid w:val="003A13B3"/>
    <w:rsid w:val="003A1B84"/>
    <w:rsid w:val="003A6EF1"/>
    <w:rsid w:val="003B4B75"/>
    <w:rsid w:val="003C0F29"/>
    <w:rsid w:val="003C3008"/>
    <w:rsid w:val="003C415C"/>
    <w:rsid w:val="003C4C7A"/>
    <w:rsid w:val="003C57EF"/>
    <w:rsid w:val="003D46F3"/>
    <w:rsid w:val="003E14A5"/>
    <w:rsid w:val="003E2337"/>
    <w:rsid w:val="003E501A"/>
    <w:rsid w:val="003F7168"/>
    <w:rsid w:val="003F77BD"/>
    <w:rsid w:val="0040278C"/>
    <w:rsid w:val="004068D6"/>
    <w:rsid w:val="00415932"/>
    <w:rsid w:val="004214EF"/>
    <w:rsid w:val="00423A88"/>
    <w:rsid w:val="00432E28"/>
    <w:rsid w:val="00436CFD"/>
    <w:rsid w:val="00441D77"/>
    <w:rsid w:val="00455FB7"/>
    <w:rsid w:val="00460B7B"/>
    <w:rsid w:val="004655A3"/>
    <w:rsid w:val="004670E3"/>
    <w:rsid w:val="00475A7E"/>
    <w:rsid w:val="00476E07"/>
    <w:rsid w:val="00483480"/>
    <w:rsid w:val="004856F7"/>
    <w:rsid w:val="00493E20"/>
    <w:rsid w:val="00496BDC"/>
    <w:rsid w:val="004B2D7C"/>
    <w:rsid w:val="004B68B4"/>
    <w:rsid w:val="004C77D9"/>
    <w:rsid w:val="00500B3A"/>
    <w:rsid w:val="00502DE2"/>
    <w:rsid w:val="00514324"/>
    <w:rsid w:val="00516052"/>
    <w:rsid w:val="00517E63"/>
    <w:rsid w:val="00521C90"/>
    <w:rsid w:val="00525478"/>
    <w:rsid w:val="00526C92"/>
    <w:rsid w:val="00526FD3"/>
    <w:rsid w:val="005439FE"/>
    <w:rsid w:val="0056078F"/>
    <w:rsid w:val="00560F13"/>
    <w:rsid w:val="00566959"/>
    <w:rsid w:val="00581421"/>
    <w:rsid w:val="005911CC"/>
    <w:rsid w:val="00596A8F"/>
    <w:rsid w:val="005A13B9"/>
    <w:rsid w:val="005A7EA4"/>
    <w:rsid w:val="005B497C"/>
    <w:rsid w:val="005B605D"/>
    <w:rsid w:val="005E79D3"/>
    <w:rsid w:val="005F1183"/>
    <w:rsid w:val="005F32AC"/>
    <w:rsid w:val="005F72BF"/>
    <w:rsid w:val="00606BF1"/>
    <w:rsid w:val="00623396"/>
    <w:rsid w:val="0063558F"/>
    <w:rsid w:val="0063692C"/>
    <w:rsid w:val="00636AD2"/>
    <w:rsid w:val="006434B1"/>
    <w:rsid w:val="006518AD"/>
    <w:rsid w:val="006525D5"/>
    <w:rsid w:val="006641EB"/>
    <w:rsid w:val="0066433F"/>
    <w:rsid w:val="00681135"/>
    <w:rsid w:val="00691438"/>
    <w:rsid w:val="006931D0"/>
    <w:rsid w:val="00693D33"/>
    <w:rsid w:val="006B16AC"/>
    <w:rsid w:val="006D112F"/>
    <w:rsid w:val="006D5F58"/>
    <w:rsid w:val="006D7682"/>
    <w:rsid w:val="006F1513"/>
    <w:rsid w:val="006F4F26"/>
    <w:rsid w:val="00705C88"/>
    <w:rsid w:val="00710EA5"/>
    <w:rsid w:val="00712A58"/>
    <w:rsid w:val="007220C1"/>
    <w:rsid w:val="0072233A"/>
    <w:rsid w:val="00726B0D"/>
    <w:rsid w:val="00727281"/>
    <w:rsid w:val="00734579"/>
    <w:rsid w:val="00751C4C"/>
    <w:rsid w:val="00754534"/>
    <w:rsid w:val="00757755"/>
    <w:rsid w:val="007719D4"/>
    <w:rsid w:val="00772F19"/>
    <w:rsid w:val="00781587"/>
    <w:rsid w:val="00791984"/>
    <w:rsid w:val="00794A43"/>
    <w:rsid w:val="00796242"/>
    <w:rsid w:val="007A1D05"/>
    <w:rsid w:val="007A480E"/>
    <w:rsid w:val="007B1133"/>
    <w:rsid w:val="007C1BB9"/>
    <w:rsid w:val="007C7D24"/>
    <w:rsid w:val="007F1B30"/>
    <w:rsid w:val="008012AF"/>
    <w:rsid w:val="008068B2"/>
    <w:rsid w:val="00817170"/>
    <w:rsid w:val="00822A17"/>
    <w:rsid w:val="00834FC6"/>
    <w:rsid w:val="00835BAE"/>
    <w:rsid w:val="008372DF"/>
    <w:rsid w:val="008379C4"/>
    <w:rsid w:val="00841B40"/>
    <w:rsid w:val="008454CD"/>
    <w:rsid w:val="0085317A"/>
    <w:rsid w:val="00853E66"/>
    <w:rsid w:val="008565D5"/>
    <w:rsid w:val="008579B6"/>
    <w:rsid w:val="008660A2"/>
    <w:rsid w:val="008731FC"/>
    <w:rsid w:val="0087619B"/>
    <w:rsid w:val="00884282"/>
    <w:rsid w:val="00892FCF"/>
    <w:rsid w:val="008A0880"/>
    <w:rsid w:val="008B152B"/>
    <w:rsid w:val="008B34DA"/>
    <w:rsid w:val="008B4D05"/>
    <w:rsid w:val="008C0E27"/>
    <w:rsid w:val="008C40CA"/>
    <w:rsid w:val="008D4311"/>
    <w:rsid w:val="008E2593"/>
    <w:rsid w:val="008E2739"/>
    <w:rsid w:val="008E3ED5"/>
    <w:rsid w:val="008E7579"/>
    <w:rsid w:val="008F0B32"/>
    <w:rsid w:val="008F355C"/>
    <w:rsid w:val="009044DD"/>
    <w:rsid w:val="0091760B"/>
    <w:rsid w:val="00917899"/>
    <w:rsid w:val="009475CD"/>
    <w:rsid w:val="00956F78"/>
    <w:rsid w:val="009651E9"/>
    <w:rsid w:val="0096557B"/>
    <w:rsid w:val="0096677A"/>
    <w:rsid w:val="00987BC9"/>
    <w:rsid w:val="009929B4"/>
    <w:rsid w:val="00995981"/>
    <w:rsid w:val="009969F8"/>
    <w:rsid w:val="009A3A1F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158D1"/>
    <w:rsid w:val="00A22ED4"/>
    <w:rsid w:val="00A30C97"/>
    <w:rsid w:val="00A31F4A"/>
    <w:rsid w:val="00A468F5"/>
    <w:rsid w:val="00A51F04"/>
    <w:rsid w:val="00A60D48"/>
    <w:rsid w:val="00A7217B"/>
    <w:rsid w:val="00A767EE"/>
    <w:rsid w:val="00A804AC"/>
    <w:rsid w:val="00A84126"/>
    <w:rsid w:val="00A8686B"/>
    <w:rsid w:val="00A91609"/>
    <w:rsid w:val="00AA4C9D"/>
    <w:rsid w:val="00AB5A77"/>
    <w:rsid w:val="00AB662C"/>
    <w:rsid w:val="00AB6C8A"/>
    <w:rsid w:val="00AC049E"/>
    <w:rsid w:val="00AE0388"/>
    <w:rsid w:val="00AE6077"/>
    <w:rsid w:val="00AF64B9"/>
    <w:rsid w:val="00B07099"/>
    <w:rsid w:val="00B1682B"/>
    <w:rsid w:val="00B32B45"/>
    <w:rsid w:val="00B43396"/>
    <w:rsid w:val="00B4536F"/>
    <w:rsid w:val="00B61E59"/>
    <w:rsid w:val="00B63821"/>
    <w:rsid w:val="00B81D53"/>
    <w:rsid w:val="00B82144"/>
    <w:rsid w:val="00B85AA8"/>
    <w:rsid w:val="00B86488"/>
    <w:rsid w:val="00B909B5"/>
    <w:rsid w:val="00B969B6"/>
    <w:rsid w:val="00B97EAB"/>
    <w:rsid w:val="00BA42BB"/>
    <w:rsid w:val="00BB0D2A"/>
    <w:rsid w:val="00BB660E"/>
    <w:rsid w:val="00BC61C0"/>
    <w:rsid w:val="00BC7FF4"/>
    <w:rsid w:val="00BE1E96"/>
    <w:rsid w:val="00BE39AA"/>
    <w:rsid w:val="00BE5249"/>
    <w:rsid w:val="00BF0389"/>
    <w:rsid w:val="00BF2CE3"/>
    <w:rsid w:val="00BF2DB1"/>
    <w:rsid w:val="00C04194"/>
    <w:rsid w:val="00C12258"/>
    <w:rsid w:val="00C17612"/>
    <w:rsid w:val="00C302E4"/>
    <w:rsid w:val="00C3482E"/>
    <w:rsid w:val="00C370B6"/>
    <w:rsid w:val="00C415BD"/>
    <w:rsid w:val="00C50FA4"/>
    <w:rsid w:val="00C55904"/>
    <w:rsid w:val="00C60214"/>
    <w:rsid w:val="00C66A46"/>
    <w:rsid w:val="00C75699"/>
    <w:rsid w:val="00C80D06"/>
    <w:rsid w:val="00C9128D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3B62"/>
    <w:rsid w:val="00CE4460"/>
    <w:rsid w:val="00CF307D"/>
    <w:rsid w:val="00CF452C"/>
    <w:rsid w:val="00D13CD1"/>
    <w:rsid w:val="00D1604B"/>
    <w:rsid w:val="00D16A42"/>
    <w:rsid w:val="00D23C72"/>
    <w:rsid w:val="00D24D6A"/>
    <w:rsid w:val="00D2790D"/>
    <w:rsid w:val="00D31FBD"/>
    <w:rsid w:val="00D41823"/>
    <w:rsid w:val="00D41C21"/>
    <w:rsid w:val="00D46545"/>
    <w:rsid w:val="00D47188"/>
    <w:rsid w:val="00D5070E"/>
    <w:rsid w:val="00D5098F"/>
    <w:rsid w:val="00D52245"/>
    <w:rsid w:val="00D616BB"/>
    <w:rsid w:val="00D658AF"/>
    <w:rsid w:val="00D66931"/>
    <w:rsid w:val="00D73C63"/>
    <w:rsid w:val="00D84D55"/>
    <w:rsid w:val="00D96764"/>
    <w:rsid w:val="00DB6671"/>
    <w:rsid w:val="00DD081E"/>
    <w:rsid w:val="00DD3AD8"/>
    <w:rsid w:val="00DE0D87"/>
    <w:rsid w:val="00DE3B68"/>
    <w:rsid w:val="00DE6295"/>
    <w:rsid w:val="00DE7BAF"/>
    <w:rsid w:val="00DF1270"/>
    <w:rsid w:val="00DF51F2"/>
    <w:rsid w:val="00E156F5"/>
    <w:rsid w:val="00E1704B"/>
    <w:rsid w:val="00E26BFA"/>
    <w:rsid w:val="00E27EF0"/>
    <w:rsid w:val="00E3026A"/>
    <w:rsid w:val="00E360FE"/>
    <w:rsid w:val="00E3677C"/>
    <w:rsid w:val="00E40001"/>
    <w:rsid w:val="00E405C6"/>
    <w:rsid w:val="00E454C1"/>
    <w:rsid w:val="00E52792"/>
    <w:rsid w:val="00E5379F"/>
    <w:rsid w:val="00E60D99"/>
    <w:rsid w:val="00E60F18"/>
    <w:rsid w:val="00E6120B"/>
    <w:rsid w:val="00E72824"/>
    <w:rsid w:val="00E74D32"/>
    <w:rsid w:val="00E82326"/>
    <w:rsid w:val="00E823A9"/>
    <w:rsid w:val="00E84159"/>
    <w:rsid w:val="00E85C9A"/>
    <w:rsid w:val="00E91BF0"/>
    <w:rsid w:val="00E91EC7"/>
    <w:rsid w:val="00E92E2E"/>
    <w:rsid w:val="00E9772C"/>
    <w:rsid w:val="00EA0769"/>
    <w:rsid w:val="00EA3695"/>
    <w:rsid w:val="00EB2DD8"/>
    <w:rsid w:val="00ED0CBA"/>
    <w:rsid w:val="00EF4080"/>
    <w:rsid w:val="00EF71A3"/>
    <w:rsid w:val="00F01665"/>
    <w:rsid w:val="00F020AB"/>
    <w:rsid w:val="00F106B3"/>
    <w:rsid w:val="00F10E79"/>
    <w:rsid w:val="00F118AB"/>
    <w:rsid w:val="00F40B97"/>
    <w:rsid w:val="00F41197"/>
    <w:rsid w:val="00F46F3B"/>
    <w:rsid w:val="00F50DD6"/>
    <w:rsid w:val="00F524A6"/>
    <w:rsid w:val="00F55BEF"/>
    <w:rsid w:val="00F564D2"/>
    <w:rsid w:val="00F57424"/>
    <w:rsid w:val="00F61317"/>
    <w:rsid w:val="00F629D4"/>
    <w:rsid w:val="00F715BB"/>
    <w:rsid w:val="00F82422"/>
    <w:rsid w:val="00F91402"/>
    <w:rsid w:val="00FA1437"/>
    <w:rsid w:val="00FA4223"/>
    <w:rsid w:val="00FB2E9A"/>
    <w:rsid w:val="00FB4587"/>
    <w:rsid w:val="00FC018A"/>
    <w:rsid w:val="00FC232A"/>
    <w:rsid w:val="00FC3577"/>
    <w:rsid w:val="00FC3802"/>
    <w:rsid w:val="00FD2C19"/>
    <w:rsid w:val="00FD7D11"/>
    <w:rsid w:val="00FE046A"/>
    <w:rsid w:val="00FE08CC"/>
    <w:rsid w:val="00FE11C9"/>
    <w:rsid w:val="00FE67C5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0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1">
    <w:name w:val="heading 1"/>
    <w:basedOn w:val="a"/>
    <w:link w:val="10"/>
    <w:uiPriority w:val="99"/>
    <w:qFormat/>
    <w:rsid w:val="003C3008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3C3008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rsid w:val="003C300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C3008"/>
    <w:rPr>
      <w:rFonts w:ascii="Courier New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3C3008"/>
    <w:pPr>
      <w:widowControl/>
      <w:suppressAutoHyphens/>
      <w:autoSpaceDE/>
      <w:autoSpaceDN/>
      <w:adjustRightInd/>
      <w:ind w:firstLine="567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uiPriority w:val="99"/>
    <w:rsid w:val="00303506"/>
    <w:rPr>
      <w:rFonts w:eastAsia="Times New Roman"/>
      <w:lang w:eastAsia="ar-SA" w:bidi="ar-SA"/>
    </w:rPr>
  </w:style>
  <w:style w:type="character" w:customStyle="1" w:styleId="a6">
    <w:name w:val="Основной текст с отступом Знак"/>
    <w:link w:val="a5"/>
    <w:uiPriority w:val="99"/>
    <w:rsid w:val="003C3008"/>
    <w:rPr>
      <w:rFonts w:ascii="Times New Roman" w:hAnsi="Times New Roman" w:cs="Times New Roman"/>
      <w:sz w:val="20"/>
      <w:szCs w:val="20"/>
      <w:lang w:eastAsia="ar-SA" w:bidi="ar-SA"/>
    </w:rPr>
  </w:style>
  <w:style w:type="paragraph" w:styleId="a7">
    <w:name w:val="header"/>
    <w:basedOn w:val="a"/>
    <w:link w:val="a8"/>
    <w:uiPriority w:val="99"/>
    <w:unhideWhenUsed/>
    <w:rsid w:val="00493E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93E20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A4223"/>
    <w:pPr>
      <w:widowControl/>
      <w:autoSpaceDE/>
      <w:autoSpaceDN/>
      <w:adjustRightInd/>
      <w:ind w:left="708"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F40B9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F40B97"/>
    <w:rPr>
      <w:rFonts w:ascii="Tahoma" w:eastAsia="Times New Roman" w:hAnsi="Tahoma" w:cs="Tahoma"/>
      <w:sz w:val="16"/>
      <w:szCs w:val="16"/>
    </w:rPr>
  </w:style>
  <w:style w:type="paragraph" w:styleId="ac">
    <w:name w:val="Document Map"/>
    <w:basedOn w:val="a"/>
    <w:link w:val="ad"/>
    <w:uiPriority w:val="99"/>
    <w:semiHidden/>
    <w:unhideWhenUsed/>
    <w:rsid w:val="00074D18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uiPriority w:val="99"/>
    <w:semiHidden/>
    <w:rsid w:val="00074D1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 Inde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00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1">
    <w:name w:val="heading 1"/>
    <w:basedOn w:val="a"/>
    <w:link w:val="10"/>
    <w:uiPriority w:val="99"/>
    <w:qFormat/>
    <w:rsid w:val="003C3008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3C3008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rsid w:val="003C300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C3008"/>
    <w:rPr>
      <w:rFonts w:ascii="Courier New" w:hAnsi="Courier New" w:cs="Courier New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rsid w:val="003C3008"/>
    <w:pPr>
      <w:widowControl/>
      <w:suppressAutoHyphens/>
      <w:autoSpaceDE/>
      <w:autoSpaceDN/>
      <w:adjustRightInd/>
      <w:ind w:firstLine="567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BodyTextIndentChar">
    <w:name w:val="Body Text Indent Char"/>
    <w:uiPriority w:val="99"/>
    <w:rsid w:val="00303506"/>
    <w:rPr>
      <w:rFonts w:eastAsia="Times New Roman"/>
      <w:lang w:eastAsia="ar-SA" w:bidi="ar-SA"/>
    </w:rPr>
  </w:style>
  <w:style w:type="character" w:customStyle="1" w:styleId="a6">
    <w:name w:val="Основной текст с отступом Знак"/>
    <w:link w:val="a5"/>
    <w:uiPriority w:val="99"/>
    <w:rsid w:val="003C3008"/>
    <w:rPr>
      <w:rFonts w:ascii="Times New Roman" w:hAnsi="Times New Roman" w:cs="Times New Roman"/>
      <w:sz w:val="20"/>
      <w:szCs w:val="20"/>
      <w:lang w:eastAsia="ar-SA" w:bidi="ar-SA"/>
    </w:rPr>
  </w:style>
  <w:style w:type="paragraph" w:styleId="a7">
    <w:name w:val="header"/>
    <w:basedOn w:val="a"/>
    <w:link w:val="a8"/>
    <w:uiPriority w:val="99"/>
    <w:unhideWhenUsed/>
    <w:rsid w:val="00493E2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493E20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FA4223"/>
    <w:pPr>
      <w:widowControl/>
      <w:autoSpaceDE/>
      <w:autoSpaceDN/>
      <w:adjustRightInd/>
      <w:ind w:left="708"/>
    </w:pPr>
    <w:rPr>
      <w:rFonts w:ascii="Times New Roman" w:eastAsia="Calibri" w:hAnsi="Times New Roman" w:cs="Times New Roman"/>
      <w:sz w:val="24"/>
      <w:szCs w:val="22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F40B9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F40B97"/>
    <w:rPr>
      <w:rFonts w:ascii="Tahoma" w:eastAsia="Times New Roman" w:hAnsi="Tahoma" w:cs="Tahoma"/>
      <w:sz w:val="16"/>
      <w:szCs w:val="16"/>
    </w:rPr>
  </w:style>
  <w:style w:type="paragraph" w:styleId="ac">
    <w:name w:val="Document Map"/>
    <w:basedOn w:val="a"/>
    <w:link w:val="ad"/>
    <w:uiPriority w:val="99"/>
    <w:semiHidden/>
    <w:unhideWhenUsed/>
    <w:rsid w:val="00074D18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uiPriority w:val="99"/>
    <w:semiHidden/>
    <w:rsid w:val="00074D1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1665</Words>
  <Characters>9496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226/КБ-ПП-12</vt:lpstr>
    </vt:vector>
  </TitlesOfParts>
  <Company>KORUND-M</Company>
  <LinksUpToDate>false</LinksUpToDate>
  <CharactersWithSpaces>11139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226/КБ-ПП-12</dc:title>
  <dc:creator>admin</dc:creator>
  <dc:description>S:\Ecoplan\Templates\Contract_OAO.doc</dc:description>
  <cp:lastModifiedBy>Березин Михаил</cp:lastModifiedBy>
  <cp:revision>5</cp:revision>
  <cp:lastPrinted>2013-01-24T07:07:00Z</cp:lastPrinted>
  <dcterms:created xsi:type="dcterms:W3CDTF">2021-07-27T10:53:00Z</dcterms:created>
  <dcterms:modified xsi:type="dcterms:W3CDTF">2021-09-06T20:10:00Z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coplan_ExternalID">
    <vt:i4>2536661</vt:i4>
  </property>
</Properties>
</file>