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D3B" w:rsidRDefault="00854D3B" w:rsidP="00854D3B">
      <w:pPr>
        <w:jc w:val="right"/>
        <w:rPr>
          <w:lang w:val="en-US"/>
        </w:rPr>
      </w:pPr>
    </w:p>
    <w:p w:rsidR="00854D3B" w:rsidRDefault="00854D3B" w:rsidP="00C336D4">
      <w:pPr>
        <w:jc w:val="center"/>
        <w:outlineLvl w:val="0"/>
        <w:rPr>
          <w:bCs/>
          <w:spacing w:val="11"/>
          <w:sz w:val="28"/>
          <w:szCs w:val="28"/>
        </w:rPr>
      </w:pPr>
      <w:r>
        <w:rPr>
          <w:bCs/>
          <w:spacing w:val="11"/>
          <w:sz w:val="28"/>
          <w:szCs w:val="28"/>
        </w:rPr>
        <w:t xml:space="preserve">Открытое акционерное общество </w:t>
      </w:r>
    </w:p>
    <w:p w:rsidR="00854D3B" w:rsidRDefault="00854D3B" w:rsidP="00C336D4">
      <w:pPr>
        <w:jc w:val="center"/>
        <w:outlineLvl w:val="0"/>
        <w:rPr>
          <w:bCs/>
          <w:spacing w:val="-4"/>
          <w:sz w:val="28"/>
          <w:szCs w:val="28"/>
        </w:rPr>
      </w:pPr>
      <w:r>
        <w:rPr>
          <w:bCs/>
          <w:spacing w:val="11"/>
          <w:sz w:val="28"/>
          <w:szCs w:val="28"/>
        </w:rPr>
        <w:t xml:space="preserve">«КОНСТРУКТОРСКОЕ БЮРО </w:t>
      </w:r>
      <w:r>
        <w:rPr>
          <w:bCs/>
          <w:spacing w:val="-4"/>
          <w:sz w:val="28"/>
          <w:szCs w:val="28"/>
        </w:rPr>
        <w:t>«КОРУНД-М»</w:t>
      </w:r>
    </w:p>
    <w:p w:rsidR="00854D3B" w:rsidRDefault="00854D3B" w:rsidP="00854D3B">
      <w:pPr>
        <w:jc w:val="right"/>
        <w:rPr>
          <w:bCs/>
          <w:spacing w:val="-4"/>
          <w:sz w:val="28"/>
          <w:szCs w:val="28"/>
        </w:rPr>
      </w:pPr>
    </w:p>
    <w:p w:rsidR="00854D3B" w:rsidRDefault="00854D3B" w:rsidP="00854D3B">
      <w:pPr>
        <w:jc w:val="center"/>
        <w:rPr>
          <w:bCs/>
          <w:sz w:val="28"/>
          <w:szCs w:val="28"/>
        </w:rPr>
      </w:pPr>
      <w:r>
        <w:rPr>
          <w:bCs/>
          <w:spacing w:val="-4"/>
          <w:sz w:val="28"/>
          <w:szCs w:val="28"/>
        </w:rPr>
        <w:t>(</w:t>
      </w:r>
      <w:r w:rsidR="00C42323">
        <w:rPr>
          <w:sz w:val="28"/>
          <w:szCs w:val="28"/>
        </w:rPr>
        <w:t xml:space="preserve">ОАО    </w:t>
      </w:r>
      <w:r>
        <w:rPr>
          <w:bCs/>
          <w:sz w:val="28"/>
          <w:szCs w:val="28"/>
        </w:rPr>
        <w:t>КБ «КОРУНД-М»)</w:t>
      </w:r>
    </w:p>
    <w:p w:rsidR="00854D3B" w:rsidRDefault="00854D3B" w:rsidP="00854D3B">
      <w:pPr>
        <w:jc w:val="center"/>
        <w:rPr>
          <w:sz w:val="24"/>
          <w:szCs w:val="24"/>
        </w:rPr>
      </w:pPr>
      <w:r>
        <w:rPr>
          <w:bCs/>
          <w:sz w:val="28"/>
          <w:szCs w:val="28"/>
        </w:rPr>
        <w:t>___________________________________________________________</w:t>
      </w:r>
    </w:p>
    <w:p w:rsidR="00854D3B" w:rsidRDefault="00854D3B" w:rsidP="00854D3B">
      <w:pPr>
        <w:jc w:val="right"/>
      </w:pPr>
    </w:p>
    <w:p w:rsidR="00854D3B" w:rsidRDefault="00854D3B" w:rsidP="00C336D4">
      <w:pPr>
        <w:tabs>
          <w:tab w:val="left" w:pos="3750"/>
        </w:tabs>
        <w:jc w:val="center"/>
        <w:outlineLvl w:val="0"/>
        <w:rPr>
          <w:sz w:val="32"/>
          <w:szCs w:val="32"/>
        </w:rPr>
      </w:pPr>
      <w:r>
        <w:rPr>
          <w:sz w:val="32"/>
          <w:szCs w:val="32"/>
        </w:rPr>
        <w:t>РАСПОРЯЖЕНИЕ</w:t>
      </w:r>
    </w:p>
    <w:p w:rsidR="00854D3B" w:rsidRPr="00854D3B" w:rsidRDefault="00854D3B" w:rsidP="00854D3B">
      <w:pPr>
        <w:tabs>
          <w:tab w:val="left" w:pos="375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на отпуск готовой продукции</w:t>
      </w:r>
    </w:p>
    <w:p w:rsidR="00854D3B" w:rsidRDefault="00854D3B" w:rsidP="00854D3B">
      <w:pPr>
        <w:tabs>
          <w:tab w:val="left" w:pos="3750"/>
        </w:tabs>
        <w:rPr>
          <w:sz w:val="24"/>
          <w:szCs w:val="24"/>
        </w:rPr>
      </w:pPr>
    </w:p>
    <w:p w:rsidR="00854D3B" w:rsidRDefault="00854D3B" w:rsidP="00854D3B">
      <w:pPr>
        <w:tabs>
          <w:tab w:val="left" w:pos="3750"/>
        </w:tabs>
      </w:pPr>
    </w:p>
    <w:p w:rsidR="00854D3B" w:rsidRPr="00A11396" w:rsidRDefault="00854D3B" w:rsidP="00854D3B">
      <w:pPr>
        <w:tabs>
          <w:tab w:val="left" w:pos="330"/>
          <w:tab w:val="right" w:pos="9354"/>
        </w:tabs>
        <w:rPr>
          <w:lang w:val="en-US"/>
        </w:rPr>
      </w:pPr>
      <w:r>
        <w:tab/>
      </w:r>
      <w:r w:rsidR="00A000DE">
        <w:rPr>
          <w:lang w:val="en-US"/>
        </w:rPr>
        <w:t>${</w:t>
      </w:r>
      <w:r w:rsidR="00A11396" w:rsidRPr="00A11396">
        <w:rPr>
          <w:color w:val="FF0000"/>
          <w:sz w:val="28"/>
          <w:szCs w:val="28"/>
          <w:lang w:val="en-US"/>
        </w:rPr>
        <w:t>DATE</w:t>
      </w:r>
      <w:proofErr w:type="gramStart"/>
      <w:r w:rsidR="00A000DE">
        <w:rPr>
          <w:color w:val="FF0000"/>
          <w:sz w:val="28"/>
          <w:szCs w:val="28"/>
          <w:lang w:val="en-US"/>
        </w:rPr>
        <w:t>}</w:t>
      </w:r>
      <w:r w:rsidR="00192AA6" w:rsidRPr="00C22F4B">
        <w:rPr>
          <w:sz w:val="28"/>
          <w:szCs w:val="28"/>
        </w:rPr>
        <w:t>г</w:t>
      </w:r>
      <w:proofErr w:type="gramEnd"/>
      <w:r w:rsidR="00192AA6" w:rsidRPr="00C22F4B">
        <w:rPr>
          <w:sz w:val="28"/>
          <w:szCs w:val="28"/>
        </w:rPr>
        <w:t>.</w:t>
      </w:r>
      <w:r>
        <w:tab/>
      </w:r>
      <w:r w:rsidRPr="001D3BD2">
        <w:rPr>
          <w:sz w:val="28"/>
          <w:szCs w:val="28"/>
        </w:rPr>
        <w:t>№</w:t>
      </w:r>
      <w:r w:rsidR="00A000DE">
        <w:rPr>
          <w:sz w:val="28"/>
          <w:szCs w:val="28"/>
          <w:lang w:val="en-US"/>
        </w:rPr>
        <w:t>${</w:t>
      </w:r>
      <w:r w:rsidR="00A11396" w:rsidRPr="00A11396">
        <w:rPr>
          <w:color w:val="FF0000"/>
          <w:sz w:val="28"/>
          <w:szCs w:val="28"/>
          <w:lang w:val="en-US"/>
        </w:rPr>
        <w:t>NUM</w:t>
      </w:r>
      <w:r w:rsidR="00A000DE">
        <w:rPr>
          <w:color w:val="FF0000"/>
          <w:sz w:val="28"/>
          <w:szCs w:val="28"/>
          <w:lang w:val="en-US"/>
        </w:rPr>
        <w:t>}</w:t>
      </w:r>
    </w:p>
    <w:p w:rsidR="00854D3B" w:rsidRDefault="00854D3B" w:rsidP="00854D3B">
      <w:pPr>
        <w:tabs>
          <w:tab w:val="left" w:pos="330"/>
          <w:tab w:val="right" w:pos="9354"/>
        </w:tabs>
      </w:pPr>
    </w:p>
    <w:p w:rsidR="00854D3B" w:rsidRPr="00854D3B" w:rsidRDefault="00854D3B" w:rsidP="00C336D4">
      <w:pPr>
        <w:tabs>
          <w:tab w:val="left" w:pos="4005"/>
        </w:tabs>
        <w:outlineLvl w:val="0"/>
      </w:pPr>
      <w:r>
        <w:tab/>
        <w:t>Москва</w:t>
      </w:r>
    </w:p>
    <w:p w:rsidR="00854D3B" w:rsidRDefault="00854D3B" w:rsidP="00854D3B">
      <w:pPr>
        <w:rPr>
          <w:sz w:val="28"/>
          <w:szCs w:val="28"/>
        </w:rPr>
      </w:pPr>
    </w:p>
    <w:p w:rsidR="00854D3B" w:rsidRDefault="00854D3B" w:rsidP="00854D3B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Бухгалтерии подготовить отгрузочные документы на следующую продукцию</w:t>
      </w:r>
      <w:r w:rsidR="00102AA4">
        <w:rPr>
          <w:sz w:val="28"/>
          <w:szCs w:val="28"/>
        </w:rPr>
        <w:t>:</w:t>
      </w:r>
    </w:p>
    <w:p w:rsidR="00854D3B" w:rsidRDefault="00854D3B" w:rsidP="00854D3B">
      <w:pPr>
        <w:rPr>
          <w:sz w:val="28"/>
          <w:szCs w:val="2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69"/>
        <w:gridCol w:w="2775"/>
        <w:gridCol w:w="2776"/>
        <w:gridCol w:w="1321"/>
        <w:gridCol w:w="865"/>
      </w:tblGrid>
      <w:tr w:rsidR="005B2FD6" w:rsidRPr="008E6CDD" w:rsidTr="00B34B3A">
        <w:tc>
          <w:tcPr>
            <w:tcW w:w="1869" w:type="dxa"/>
            <w:tcBorders>
              <w:bottom w:val="single" w:sz="4" w:space="0" w:color="auto"/>
            </w:tcBorders>
          </w:tcPr>
          <w:p w:rsidR="005B2FD6" w:rsidRPr="008E6CDD" w:rsidRDefault="005B2FD6" w:rsidP="00372851">
            <w:pPr>
              <w:jc w:val="center"/>
              <w:rPr>
                <w:sz w:val="28"/>
                <w:szCs w:val="28"/>
              </w:rPr>
            </w:pPr>
            <w:r w:rsidRPr="008E6CDD">
              <w:rPr>
                <w:sz w:val="28"/>
                <w:szCs w:val="28"/>
              </w:rPr>
              <w:t>Организация-</w:t>
            </w:r>
          </w:p>
          <w:p w:rsidR="005B2FD6" w:rsidRPr="008E6CDD" w:rsidRDefault="005B2FD6" w:rsidP="00372851">
            <w:pPr>
              <w:jc w:val="center"/>
              <w:rPr>
                <w:sz w:val="28"/>
                <w:szCs w:val="28"/>
              </w:rPr>
            </w:pPr>
            <w:r w:rsidRPr="008E6CDD">
              <w:rPr>
                <w:sz w:val="28"/>
                <w:szCs w:val="28"/>
              </w:rPr>
              <w:t>Заказчик</w:t>
            </w:r>
          </w:p>
        </w:tc>
        <w:tc>
          <w:tcPr>
            <w:tcW w:w="2775" w:type="dxa"/>
            <w:tcBorders>
              <w:bottom w:val="single" w:sz="4" w:space="0" w:color="auto"/>
            </w:tcBorders>
          </w:tcPr>
          <w:p w:rsidR="005B2FD6" w:rsidRPr="008E6CDD" w:rsidRDefault="005B2FD6" w:rsidP="00372851">
            <w:pPr>
              <w:rPr>
                <w:sz w:val="28"/>
                <w:szCs w:val="28"/>
              </w:rPr>
            </w:pPr>
            <w:r w:rsidRPr="008E6CDD">
              <w:rPr>
                <w:sz w:val="28"/>
                <w:szCs w:val="28"/>
              </w:rPr>
              <w:t>№ договора,</w:t>
            </w:r>
          </w:p>
          <w:p w:rsidR="005B2FD6" w:rsidRPr="008E6CDD" w:rsidRDefault="005B2FD6" w:rsidP="00372851">
            <w:pPr>
              <w:rPr>
                <w:sz w:val="28"/>
                <w:szCs w:val="28"/>
              </w:rPr>
            </w:pPr>
            <w:r w:rsidRPr="008E6CDD">
              <w:rPr>
                <w:sz w:val="28"/>
                <w:szCs w:val="28"/>
              </w:rPr>
              <w:t>заказа</w:t>
            </w:r>
          </w:p>
        </w:tc>
        <w:tc>
          <w:tcPr>
            <w:tcW w:w="2776" w:type="dxa"/>
            <w:tcBorders>
              <w:bottom w:val="single" w:sz="4" w:space="0" w:color="auto"/>
            </w:tcBorders>
          </w:tcPr>
          <w:p w:rsidR="005B2FD6" w:rsidRPr="008E6CDD" w:rsidRDefault="005B2FD6" w:rsidP="00372851">
            <w:pPr>
              <w:jc w:val="center"/>
              <w:rPr>
                <w:sz w:val="28"/>
                <w:szCs w:val="28"/>
              </w:rPr>
            </w:pPr>
            <w:r w:rsidRPr="008E6CDD">
              <w:rPr>
                <w:sz w:val="28"/>
                <w:szCs w:val="28"/>
              </w:rPr>
              <w:t>КОМПЛЕКТНОСТЬ</w:t>
            </w:r>
          </w:p>
          <w:p w:rsidR="005B2FD6" w:rsidRPr="008E6CDD" w:rsidRDefault="005B2FD6" w:rsidP="00372851">
            <w:pPr>
              <w:jc w:val="center"/>
              <w:rPr>
                <w:sz w:val="28"/>
                <w:szCs w:val="28"/>
              </w:rPr>
            </w:pPr>
            <w:r w:rsidRPr="008E6CDD">
              <w:rPr>
                <w:sz w:val="28"/>
                <w:szCs w:val="28"/>
              </w:rPr>
              <w:t>ПОСТАВКИ</w:t>
            </w:r>
          </w:p>
        </w:tc>
        <w:tc>
          <w:tcPr>
            <w:tcW w:w="1321" w:type="dxa"/>
            <w:tcBorders>
              <w:bottom w:val="single" w:sz="4" w:space="0" w:color="auto"/>
            </w:tcBorders>
          </w:tcPr>
          <w:p w:rsidR="005B2FD6" w:rsidRPr="008E6CDD" w:rsidRDefault="005B2FD6" w:rsidP="00372851">
            <w:pPr>
              <w:jc w:val="center"/>
              <w:rPr>
                <w:sz w:val="28"/>
                <w:szCs w:val="28"/>
              </w:rPr>
            </w:pPr>
            <w:r w:rsidRPr="008E6CDD">
              <w:rPr>
                <w:sz w:val="28"/>
                <w:szCs w:val="28"/>
              </w:rPr>
              <w:t>Цена без НДС за 1 шт.</w:t>
            </w:r>
          </w:p>
        </w:tc>
        <w:tc>
          <w:tcPr>
            <w:tcW w:w="865" w:type="dxa"/>
            <w:tcBorders>
              <w:bottom w:val="single" w:sz="4" w:space="0" w:color="auto"/>
            </w:tcBorders>
          </w:tcPr>
          <w:p w:rsidR="005B2FD6" w:rsidRPr="008E6CDD" w:rsidRDefault="005B2FD6" w:rsidP="00372851">
            <w:pPr>
              <w:jc w:val="center"/>
              <w:rPr>
                <w:sz w:val="28"/>
                <w:szCs w:val="28"/>
              </w:rPr>
            </w:pPr>
            <w:r w:rsidRPr="008E6CDD">
              <w:rPr>
                <w:sz w:val="28"/>
                <w:szCs w:val="28"/>
              </w:rPr>
              <w:t>Кол-во</w:t>
            </w:r>
          </w:p>
        </w:tc>
      </w:tr>
    </w:tbl>
    <w:p w:rsidR="00854D3B" w:rsidRDefault="00854D3B" w:rsidP="00854D3B">
      <w:pPr>
        <w:rPr>
          <w:sz w:val="28"/>
          <w:szCs w:val="28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912"/>
        <w:gridCol w:w="2659"/>
      </w:tblGrid>
      <w:tr w:rsidR="005F40C6" w:rsidRPr="00C3264B" w:rsidTr="005F40C6">
        <w:tc>
          <w:tcPr>
            <w:tcW w:w="6912" w:type="dxa"/>
          </w:tcPr>
          <w:p w:rsidR="005F40C6" w:rsidRPr="00C3264B" w:rsidRDefault="005F40C6" w:rsidP="005F40C6">
            <w:pPr>
              <w:jc w:val="right"/>
              <w:rPr>
                <w:color w:val="FF0000"/>
                <w:sz w:val="28"/>
                <w:szCs w:val="28"/>
                <w:lang w:val="en-US"/>
              </w:rPr>
            </w:pPr>
            <w:r w:rsidRPr="00C3264B">
              <w:rPr>
                <w:color w:val="FF0000"/>
                <w:sz w:val="28"/>
                <w:szCs w:val="28"/>
              </w:rPr>
              <w:t>Итого без НДС:</w:t>
            </w:r>
          </w:p>
        </w:tc>
        <w:tc>
          <w:tcPr>
            <w:tcW w:w="2659" w:type="dxa"/>
          </w:tcPr>
          <w:p w:rsidR="005F40C6" w:rsidRPr="00A000DE" w:rsidRDefault="00A000DE" w:rsidP="005F40C6">
            <w:pPr>
              <w:jc w:val="right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="00154480" w:rsidRPr="00154480">
              <w:rPr>
                <w:color w:val="FF0000"/>
                <w:sz w:val="28"/>
                <w:szCs w:val="28"/>
              </w:rPr>
              <w:t>COSTNOVAT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</w:tc>
      </w:tr>
      <w:tr w:rsidR="005F40C6" w:rsidRPr="00C3264B" w:rsidTr="005F40C6">
        <w:tc>
          <w:tcPr>
            <w:tcW w:w="6912" w:type="dxa"/>
          </w:tcPr>
          <w:p w:rsidR="005F40C6" w:rsidRPr="00C3264B" w:rsidRDefault="005F40C6" w:rsidP="005F40C6">
            <w:pPr>
              <w:jc w:val="right"/>
              <w:rPr>
                <w:color w:val="FF0000"/>
                <w:sz w:val="28"/>
                <w:szCs w:val="28"/>
                <w:lang w:val="en-US"/>
              </w:rPr>
            </w:pPr>
            <w:r w:rsidRPr="00C3264B">
              <w:rPr>
                <w:color w:val="FF0000"/>
                <w:sz w:val="28"/>
                <w:szCs w:val="28"/>
              </w:rPr>
              <w:t>НДС:</w:t>
            </w:r>
          </w:p>
        </w:tc>
        <w:tc>
          <w:tcPr>
            <w:tcW w:w="2659" w:type="dxa"/>
          </w:tcPr>
          <w:p w:rsidR="005F40C6" w:rsidRPr="00A000DE" w:rsidRDefault="00A000DE" w:rsidP="005F40C6">
            <w:pPr>
              <w:jc w:val="right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="00154480" w:rsidRPr="00154480">
              <w:rPr>
                <w:color w:val="FF0000"/>
                <w:sz w:val="28"/>
                <w:szCs w:val="28"/>
              </w:rPr>
              <w:t>VATSUM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</w:tc>
      </w:tr>
      <w:tr w:rsidR="005F40C6" w:rsidRPr="00C3264B" w:rsidTr="005F40C6">
        <w:tc>
          <w:tcPr>
            <w:tcW w:w="6912" w:type="dxa"/>
          </w:tcPr>
          <w:p w:rsidR="005F40C6" w:rsidRPr="00C3264B" w:rsidRDefault="005F40C6" w:rsidP="00B12A0F">
            <w:pPr>
              <w:jc w:val="right"/>
              <w:rPr>
                <w:color w:val="FF0000"/>
                <w:sz w:val="28"/>
                <w:szCs w:val="28"/>
                <w:lang w:val="en-US"/>
              </w:rPr>
            </w:pPr>
            <w:r w:rsidRPr="00C3264B">
              <w:rPr>
                <w:color w:val="FF0000"/>
                <w:sz w:val="28"/>
                <w:szCs w:val="28"/>
              </w:rPr>
              <w:t xml:space="preserve">Итого </w:t>
            </w:r>
            <w:r w:rsidR="00B12A0F">
              <w:rPr>
                <w:color w:val="FF0000"/>
                <w:sz w:val="28"/>
                <w:szCs w:val="28"/>
              </w:rPr>
              <w:t>с</w:t>
            </w:r>
            <w:r w:rsidRPr="00C3264B">
              <w:rPr>
                <w:color w:val="FF0000"/>
                <w:sz w:val="28"/>
                <w:szCs w:val="28"/>
              </w:rPr>
              <w:t xml:space="preserve"> НДС:</w:t>
            </w:r>
          </w:p>
        </w:tc>
        <w:tc>
          <w:tcPr>
            <w:tcW w:w="2659" w:type="dxa"/>
          </w:tcPr>
          <w:p w:rsidR="005F40C6" w:rsidRPr="00A000DE" w:rsidRDefault="00A000DE" w:rsidP="005F40C6">
            <w:pPr>
              <w:jc w:val="right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="00154480" w:rsidRPr="00154480">
              <w:rPr>
                <w:color w:val="FF0000"/>
                <w:sz w:val="28"/>
                <w:szCs w:val="28"/>
              </w:rPr>
              <w:t>COSTWITHVAT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</w:tc>
      </w:tr>
    </w:tbl>
    <w:p w:rsidR="005F40C6" w:rsidRDefault="005F40C6" w:rsidP="00854D3B">
      <w:pPr>
        <w:rPr>
          <w:sz w:val="28"/>
          <w:szCs w:val="28"/>
          <w:lang w:val="en-US"/>
        </w:rPr>
      </w:pPr>
    </w:p>
    <w:p w:rsidR="00854D3B" w:rsidRPr="00854D3B" w:rsidRDefault="00854D3B" w:rsidP="00854D3B">
      <w:pPr>
        <w:rPr>
          <w:sz w:val="28"/>
          <w:szCs w:val="28"/>
        </w:rPr>
      </w:pPr>
    </w:p>
    <w:p w:rsidR="00372851" w:rsidRDefault="00854D3B" w:rsidP="00372851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Платежное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поручение</w:t>
      </w:r>
      <w:proofErr w:type="spellEnd"/>
      <w:r>
        <w:rPr>
          <w:sz w:val="28"/>
          <w:szCs w:val="28"/>
        </w:rPr>
        <w:t xml:space="preserve">: </w:t>
      </w:r>
      <w:r w:rsidR="00A000DE">
        <w:rPr>
          <w:sz w:val="28"/>
          <w:szCs w:val="28"/>
          <w:lang w:val="en-US"/>
        </w:rPr>
        <w:t>${</w:t>
      </w:r>
      <w:r w:rsidR="00372851" w:rsidRPr="00372851">
        <w:rPr>
          <w:color w:val="FF0000"/>
          <w:sz w:val="28"/>
          <w:szCs w:val="28"/>
          <w:lang w:val="en-US"/>
        </w:rPr>
        <w:t>PAYMENTLIST</w:t>
      </w:r>
      <w:r w:rsidR="00A000DE">
        <w:rPr>
          <w:color w:val="FF0000"/>
          <w:sz w:val="28"/>
          <w:szCs w:val="28"/>
          <w:lang w:val="en-US"/>
        </w:rPr>
        <w:t>}</w:t>
      </w:r>
    </w:p>
    <w:p w:rsidR="00854D3B" w:rsidRDefault="00854D3B" w:rsidP="00C336D4">
      <w:pPr>
        <w:outlineLvl w:val="0"/>
        <w:rPr>
          <w:sz w:val="28"/>
          <w:szCs w:val="28"/>
        </w:rPr>
      </w:pPr>
    </w:p>
    <w:p w:rsidR="00854D3B" w:rsidRPr="00854D3B" w:rsidRDefault="00854D3B" w:rsidP="00854D3B">
      <w:pPr>
        <w:rPr>
          <w:sz w:val="28"/>
          <w:szCs w:val="28"/>
        </w:rPr>
      </w:pPr>
    </w:p>
    <w:p w:rsidR="00854D3B" w:rsidRDefault="00854D3B" w:rsidP="00854D3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Складу готовой </w:t>
      </w:r>
      <w:r w:rsidR="0016163F">
        <w:rPr>
          <w:sz w:val="28"/>
          <w:szCs w:val="28"/>
        </w:rPr>
        <w:t xml:space="preserve">продукции </w:t>
      </w:r>
      <w:r>
        <w:rPr>
          <w:sz w:val="28"/>
          <w:szCs w:val="28"/>
        </w:rPr>
        <w:t>отгрузить продукцию Заказчику.</w:t>
      </w:r>
    </w:p>
    <w:p w:rsidR="00854D3B" w:rsidRDefault="00854D3B" w:rsidP="00854D3B">
      <w:pPr>
        <w:rPr>
          <w:sz w:val="28"/>
          <w:szCs w:val="28"/>
        </w:rPr>
      </w:pPr>
    </w:p>
    <w:p w:rsidR="00854D3B" w:rsidRDefault="00854D3B" w:rsidP="00854D3B">
      <w:pPr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53"/>
        <w:gridCol w:w="4218"/>
      </w:tblGrid>
      <w:tr w:rsidR="00A9110E" w:rsidRPr="003B5CF8" w:rsidTr="002701B5">
        <w:tc>
          <w:tcPr>
            <w:tcW w:w="5353" w:type="dxa"/>
          </w:tcPr>
          <w:p w:rsidR="00A9110E" w:rsidRPr="003B5CF8" w:rsidRDefault="00A9110E" w:rsidP="002701B5">
            <w:pPr>
              <w:tabs>
                <w:tab w:val="left" w:pos="5580"/>
              </w:tabs>
              <w:rPr>
                <w:sz w:val="28"/>
                <w:szCs w:val="28"/>
              </w:rPr>
            </w:pPr>
            <w:r w:rsidRPr="00100E8A">
              <w:rPr>
                <w:sz w:val="30"/>
                <w:szCs w:val="30"/>
              </w:rPr>
              <w:t>Исполнительный директор</w:t>
            </w:r>
          </w:p>
        </w:tc>
        <w:tc>
          <w:tcPr>
            <w:tcW w:w="4218" w:type="dxa"/>
          </w:tcPr>
          <w:p w:rsidR="00A9110E" w:rsidRDefault="00A9110E" w:rsidP="004D655D">
            <w:pPr>
              <w:tabs>
                <w:tab w:val="left" w:pos="5580"/>
              </w:tabs>
              <w:jc w:val="center"/>
              <w:rPr>
                <w:sz w:val="28"/>
                <w:szCs w:val="28"/>
              </w:rPr>
            </w:pPr>
            <w:r w:rsidRPr="00100E8A">
              <w:rPr>
                <w:sz w:val="30"/>
                <w:szCs w:val="30"/>
              </w:rPr>
              <w:t>В.М. Шпильман</w:t>
            </w:r>
          </w:p>
        </w:tc>
      </w:tr>
      <w:tr w:rsidR="00A9110E" w:rsidRPr="003B5CF8" w:rsidTr="002701B5">
        <w:tc>
          <w:tcPr>
            <w:tcW w:w="5353" w:type="dxa"/>
          </w:tcPr>
          <w:p w:rsidR="00A9110E" w:rsidRPr="003B5CF8" w:rsidRDefault="00A9110E" w:rsidP="002701B5">
            <w:pPr>
              <w:tabs>
                <w:tab w:val="left" w:pos="55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Согласовано</w:t>
            </w:r>
          </w:p>
        </w:tc>
        <w:tc>
          <w:tcPr>
            <w:tcW w:w="4218" w:type="dxa"/>
          </w:tcPr>
          <w:p w:rsidR="00A9110E" w:rsidRDefault="00A9110E" w:rsidP="004D655D">
            <w:pPr>
              <w:tabs>
                <w:tab w:val="left" w:pos="5580"/>
              </w:tabs>
              <w:jc w:val="center"/>
              <w:rPr>
                <w:sz w:val="28"/>
                <w:szCs w:val="28"/>
              </w:rPr>
            </w:pPr>
          </w:p>
        </w:tc>
      </w:tr>
      <w:tr w:rsidR="00854D3B" w:rsidRPr="003B5CF8" w:rsidTr="002701B5">
        <w:tc>
          <w:tcPr>
            <w:tcW w:w="5353" w:type="dxa"/>
          </w:tcPr>
          <w:p w:rsidR="00854D3B" w:rsidRPr="003B5CF8" w:rsidRDefault="003B5CF8" w:rsidP="002701B5">
            <w:pPr>
              <w:tabs>
                <w:tab w:val="left" w:pos="5580"/>
              </w:tabs>
              <w:rPr>
                <w:sz w:val="28"/>
                <w:szCs w:val="28"/>
              </w:rPr>
            </w:pPr>
            <w:r w:rsidRPr="003B5CF8">
              <w:rPr>
                <w:sz w:val="28"/>
                <w:szCs w:val="28"/>
              </w:rPr>
              <w:t xml:space="preserve">Заместитель исполнительного директора </w:t>
            </w:r>
          </w:p>
        </w:tc>
        <w:tc>
          <w:tcPr>
            <w:tcW w:w="4218" w:type="dxa"/>
          </w:tcPr>
          <w:p w:rsidR="00854D3B" w:rsidRPr="003B5CF8" w:rsidRDefault="00A9110E" w:rsidP="004D655D">
            <w:pPr>
              <w:tabs>
                <w:tab w:val="left" w:pos="55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А.Г. Горбенко</w:t>
            </w:r>
          </w:p>
        </w:tc>
      </w:tr>
      <w:tr w:rsidR="00854D3B" w:rsidRPr="003B5CF8" w:rsidTr="002701B5">
        <w:tc>
          <w:tcPr>
            <w:tcW w:w="5353" w:type="dxa"/>
          </w:tcPr>
          <w:p w:rsidR="00854D3B" w:rsidRPr="003B5CF8" w:rsidRDefault="00854D3B" w:rsidP="004D655D">
            <w:pPr>
              <w:tabs>
                <w:tab w:val="left" w:pos="5580"/>
              </w:tabs>
              <w:rPr>
                <w:sz w:val="28"/>
                <w:szCs w:val="28"/>
              </w:rPr>
            </w:pPr>
          </w:p>
        </w:tc>
        <w:tc>
          <w:tcPr>
            <w:tcW w:w="4218" w:type="dxa"/>
          </w:tcPr>
          <w:p w:rsidR="00854D3B" w:rsidRPr="003B5CF8" w:rsidRDefault="00854D3B" w:rsidP="003608E3">
            <w:pPr>
              <w:tabs>
                <w:tab w:val="left" w:pos="5580"/>
              </w:tabs>
              <w:jc w:val="right"/>
              <w:rPr>
                <w:sz w:val="28"/>
                <w:szCs w:val="28"/>
              </w:rPr>
            </w:pPr>
          </w:p>
        </w:tc>
      </w:tr>
    </w:tbl>
    <w:p w:rsidR="00854D3B" w:rsidRDefault="00854D3B" w:rsidP="00854D3B">
      <w:pPr>
        <w:tabs>
          <w:tab w:val="left" w:pos="5580"/>
        </w:tabs>
        <w:jc w:val="center"/>
        <w:rPr>
          <w:sz w:val="28"/>
          <w:szCs w:val="28"/>
          <w:lang w:val="en-US"/>
        </w:rPr>
      </w:pPr>
    </w:p>
    <w:p w:rsidR="00A40DD0" w:rsidRDefault="00A40DD0" w:rsidP="00854D3B">
      <w:pPr>
        <w:tabs>
          <w:tab w:val="left" w:pos="5580"/>
        </w:tabs>
        <w:jc w:val="center"/>
        <w:rPr>
          <w:sz w:val="28"/>
          <w:szCs w:val="28"/>
          <w:lang w:val="en-US"/>
        </w:rPr>
      </w:pPr>
    </w:p>
    <w:p w:rsidR="00A40DD0" w:rsidRDefault="00A40DD0" w:rsidP="00854D3B">
      <w:pPr>
        <w:tabs>
          <w:tab w:val="left" w:pos="5580"/>
        </w:tabs>
        <w:jc w:val="center"/>
        <w:rPr>
          <w:sz w:val="28"/>
          <w:szCs w:val="28"/>
          <w:lang w:val="en-US"/>
        </w:rPr>
      </w:pPr>
    </w:p>
    <w:p w:rsidR="00A40DD0" w:rsidRDefault="00A40DD0" w:rsidP="00854D3B">
      <w:pPr>
        <w:tabs>
          <w:tab w:val="left" w:pos="5580"/>
        </w:tabs>
        <w:jc w:val="center"/>
        <w:rPr>
          <w:sz w:val="28"/>
          <w:szCs w:val="28"/>
          <w:lang w:val="en-US"/>
        </w:rPr>
      </w:pPr>
    </w:p>
    <w:p w:rsidR="00A40DD0" w:rsidRDefault="00A40DD0" w:rsidP="00854D3B">
      <w:pPr>
        <w:tabs>
          <w:tab w:val="left" w:pos="5580"/>
        </w:tabs>
        <w:jc w:val="center"/>
        <w:rPr>
          <w:sz w:val="28"/>
          <w:szCs w:val="28"/>
          <w:lang w:val="en-US"/>
        </w:rPr>
      </w:pPr>
    </w:p>
    <w:p w:rsidR="00A40DD0" w:rsidRDefault="00A40DD0" w:rsidP="00854D3B">
      <w:pPr>
        <w:tabs>
          <w:tab w:val="left" w:pos="5580"/>
        </w:tabs>
        <w:jc w:val="center"/>
        <w:rPr>
          <w:sz w:val="28"/>
          <w:szCs w:val="28"/>
          <w:lang w:val="en-US"/>
        </w:rPr>
      </w:pPr>
    </w:p>
    <w:p w:rsidR="00A40DD0" w:rsidRDefault="00A40DD0" w:rsidP="00854D3B">
      <w:pPr>
        <w:tabs>
          <w:tab w:val="left" w:pos="5580"/>
        </w:tabs>
        <w:jc w:val="center"/>
        <w:rPr>
          <w:sz w:val="28"/>
          <w:szCs w:val="28"/>
          <w:lang w:val="en-US"/>
        </w:rPr>
      </w:pPr>
    </w:p>
    <w:p w:rsidR="00A40DD0" w:rsidRDefault="00A40DD0" w:rsidP="00854D3B">
      <w:pPr>
        <w:tabs>
          <w:tab w:val="left" w:pos="5580"/>
        </w:tabs>
        <w:jc w:val="center"/>
        <w:rPr>
          <w:sz w:val="28"/>
          <w:szCs w:val="28"/>
          <w:lang w:val="en-US"/>
        </w:rPr>
      </w:pPr>
    </w:p>
    <w:p w:rsidR="00A40DD0" w:rsidRDefault="00A40DD0" w:rsidP="00A40DD0">
      <w:pPr>
        <w:rPr>
          <w:color w:val="FF0000"/>
        </w:rPr>
      </w:pPr>
      <w:r w:rsidRPr="00384894">
        <w:t xml:space="preserve">Исп. </w:t>
      </w:r>
      <w:r w:rsidR="00A000DE">
        <w:rPr>
          <w:lang w:val="en-US"/>
        </w:rPr>
        <w:t>${</w:t>
      </w:r>
      <w:r w:rsidRPr="00384894">
        <w:rPr>
          <w:color w:val="FF0000"/>
          <w:lang w:val="en-US"/>
        </w:rPr>
        <w:t>USER</w:t>
      </w:r>
      <w:r w:rsidR="00A000DE">
        <w:rPr>
          <w:color w:val="FF0000"/>
          <w:lang w:val="en-US"/>
        </w:rPr>
        <w:t>}</w:t>
      </w:r>
      <w:bookmarkStart w:id="0" w:name="_GoBack"/>
      <w:bookmarkEnd w:id="0"/>
    </w:p>
    <w:p w:rsidR="00A40DD0" w:rsidRPr="00A40DD0" w:rsidRDefault="00A40DD0" w:rsidP="00A40DD0">
      <w:pPr>
        <w:rPr>
          <w:color w:val="FF0000"/>
          <w:lang w:val="en-US"/>
        </w:rPr>
      </w:pPr>
      <w:r w:rsidRPr="00384894">
        <w:t xml:space="preserve">Тел. </w:t>
      </w:r>
      <w:r w:rsidRPr="00655D02">
        <w:t>(499) 678-20-58</w:t>
      </w:r>
    </w:p>
    <w:sectPr w:rsidR="00A40DD0" w:rsidRPr="00A40DD0" w:rsidSect="003B3A76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52422"/>
    <w:multiLevelType w:val="hybridMultilevel"/>
    <w:tmpl w:val="8F624EAC"/>
    <w:lvl w:ilvl="0" w:tplc="905A6F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897"/>
    <w:rsid w:val="00102AA4"/>
    <w:rsid w:val="00154480"/>
    <w:rsid w:val="0016163F"/>
    <w:rsid w:val="00192AA6"/>
    <w:rsid w:val="001D3BD2"/>
    <w:rsid w:val="00234056"/>
    <w:rsid w:val="002701B5"/>
    <w:rsid w:val="00295495"/>
    <w:rsid w:val="003608E3"/>
    <w:rsid w:val="00372851"/>
    <w:rsid w:val="00375C8F"/>
    <w:rsid w:val="003B3A76"/>
    <w:rsid w:val="003B5CF8"/>
    <w:rsid w:val="004D655D"/>
    <w:rsid w:val="005B2FD6"/>
    <w:rsid w:val="005F40C6"/>
    <w:rsid w:val="006126E2"/>
    <w:rsid w:val="00663106"/>
    <w:rsid w:val="006B5DEB"/>
    <w:rsid w:val="006E2A49"/>
    <w:rsid w:val="0071023D"/>
    <w:rsid w:val="007D6323"/>
    <w:rsid w:val="007E1897"/>
    <w:rsid w:val="00854D3B"/>
    <w:rsid w:val="00875659"/>
    <w:rsid w:val="00916872"/>
    <w:rsid w:val="00A000DE"/>
    <w:rsid w:val="00A11396"/>
    <w:rsid w:val="00A40DD0"/>
    <w:rsid w:val="00A9110E"/>
    <w:rsid w:val="00AD2CB8"/>
    <w:rsid w:val="00B12A0F"/>
    <w:rsid w:val="00B34B3A"/>
    <w:rsid w:val="00C22F4B"/>
    <w:rsid w:val="00C336D4"/>
    <w:rsid w:val="00C34766"/>
    <w:rsid w:val="00C42323"/>
    <w:rsid w:val="00CA57AC"/>
    <w:rsid w:val="00CE3C14"/>
    <w:rsid w:val="00D269DC"/>
    <w:rsid w:val="00D74A78"/>
    <w:rsid w:val="00D87A85"/>
    <w:rsid w:val="00D90E72"/>
    <w:rsid w:val="00D97E45"/>
    <w:rsid w:val="00EC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056"/>
  </w:style>
  <w:style w:type="paragraph" w:styleId="1">
    <w:name w:val="heading 1"/>
    <w:basedOn w:val="a"/>
    <w:next w:val="a"/>
    <w:link w:val="10"/>
    <w:qFormat/>
    <w:rsid w:val="00234056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234056"/>
    <w:pPr>
      <w:keepNext/>
      <w:jc w:val="both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234056"/>
    <w:rPr>
      <w:sz w:val="28"/>
    </w:rPr>
  </w:style>
  <w:style w:type="character" w:customStyle="1" w:styleId="20">
    <w:name w:val="Заголовок 2 Знак"/>
    <w:link w:val="2"/>
    <w:rsid w:val="00234056"/>
    <w:rPr>
      <w:sz w:val="28"/>
    </w:rPr>
  </w:style>
  <w:style w:type="table" w:styleId="a3">
    <w:name w:val="Table Grid"/>
    <w:basedOn w:val="a1"/>
    <w:uiPriority w:val="59"/>
    <w:rsid w:val="00854D3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a5"/>
    <w:uiPriority w:val="99"/>
    <w:semiHidden/>
    <w:unhideWhenUsed/>
    <w:rsid w:val="00C336D4"/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link w:val="a4"/>
    <w:uiPriority w:val="99"/>
    <w:semiHidden/>
    <w:rsid w:val="00C336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056"/>
  </w:style>
  <w:style w:type="paragraph" w:styleId="1">
    <w:name w:val="heading 1"/>
    <w:basedOn w:val="a"/>
    <w:next w:val="a"/>
    <w:link w:val="10"/>
    <w:qFormat/>
    <w:rsid w:val="00234056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234056"/>
    <w:pPr>
      <w:keepNext/>
      <w:jc w:val="both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234056"/>
    <w:rPr>
      <w:sz w:val="28"/>
    </w:rPr>
  </w:style>
  <w:style w:type="character" w:customStyle="1" w:styleId="20">
    <w:name w:val="Заголовок 2 Знак"/>
    <w:link w:val="2"/>
    <w:rsid w:val="00234056"/>
    <w:rPr>
      <w:sz w:val="28"/>
    </w:rPr>
  </w:style>
  <w:style w:type="table" w:styleId="a3">
    <w:name w:val="Table Grid"/>
    <w:basedOn w:val="a1"/>
    <w:uiPriority w:val="59"/>
    <w:rsid w:val="00854D3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a5"/>
    <w:uiPriority w:val="99"/>
    <w:semiHidden/>
    <w:unhideWhenUsed/>
    <w:rsid w:val="00C336D4"/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link w:val="a4"/>
    <w:uiPriority w:val="99"/>
    <w:semiHidden/>
    <w:rsid w:val="00C336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0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korund</Company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valery.razumniy</dc:creator>
  <cp:lastModifiedBy>Березин Михаил</cp:lastModifiedBy>
  <cp:revision>2</cp:revision>
  <cp:lastPrinted>2012-01-10T14:43:00Z</cp:lastPrinted>
  <dcterms:created xsi:type="dcterms:W3CDTF">2021-09-06T20:39:00Z</dcterms:created>
  <dcterms:modified xsi:type="dcterms:W3CDTF">2021-09-06T20:39:00Z</dcterms:modified>
</cp:coreProperties>
</file>