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05AF" w14:textId="0C36B8A9" w:rsidR="005B79C0" w:rsidRPr="00971334" w:rsidRDefault="005B79C0" w:rsidP="00971334">
      <w:pPr>
        <w:jc w:val="center"/>
        <w:rPr>
          <w:b/>
          <w:bCs/>
        </w:rPr>
      </w:pPr>
      <w:r w:rsidRPr="00971334">
        <w:rPr>
          <w:b/>
          <w:bCs/>
        </w:rPr>
        <w:t>DOCUMENTATION FOR THE POS SCRIPT</w:t>
      </w:r>
    </w:p>
    <w:p w14:paraId="78ED65B9" w14:textId="43F591CF" w:rsidR="007F74BF" w:rsidRDefault="00D231D1" w:rsidP="00971334">
      <w:pPr>
        <w:pStyle w:val="Heading1"/>
      </w:pPr>
      <w:bookmarkStart w:id="0" w:name="_Toc100341907"/>
      <w:r>
        <w:t xml:space="preserve">1. </w:t>
      </w:r>
      <w:r>
        <w:tab/>
      </w:r>
      <w:r w:rsidR="007F74BF">
        <w:t>BASIC INTRODUCTION</w:t>
      </w:r>
      <w:bookmarkEnd w:id="0"/>
    </w:p>
    <w:p w14:paraId="120B8B33" w14:textId="77777777" w:rsidR="00195A61" w:rsidRDefault="005B79C0" w:rsidP="00971334">
      <w:r w:rsidRPr="005B79C0">
        <w:t>The Class “Backend”</w:t>
      </w:r>
      <w:r>
        <w:t xml:space="preserve"> controls the communication from the </w:t>
      </w:r>
      <w:r w:rsidR="00E72A9A">
        <w:t>QML files</w:t>
      </w:r>
      <w:r w:rsidR="006A43E8">
        <w:t>,</w:t>
      </w:r>
      <w:r w:rsidR="00E72A9A">
        <w:t xml:space="preserve"> which load the Graphical User Interface</w:t>
      </w:r>
      <w:r w:rsidR="006A43E8">
        <w:t>,</w:t>
      </w:r>
      <w:r w:rsidR="00E72A9A">
        <w:t xml:space="preserve"> to the </w:t>
      </w:r>
      <w:r>
        <w:t>Python script</w:t>
      </w:r>
      <w:r w:rsidR="00E72A9A">
        <w:t>.</w:t>
      </w:r>
      <w:r w:rsidR="006A43E8">
        <w:t xml:space="preserve"> It makes use of “Slot and Signal” classes that are provided by the “QtCore” module</w:t>
      </w:r>
      <w:r w:rsidR="00224225">
        <w:t xml:space="preserve">. </w:t>
      </w:r>
    </w:p>
    <w:p w14:paraId="2CD09F7C" w14:textId="75BA95A3" w:rsidR="005B79C0" w:rsidRDefault="00224225" w:rsidP="00971334">
      <w:r>
        <w:t>The class “Signal” sends information</w:t>
      </w:r>
      <w:r w:rsidR="00545BFB">
        <w:t xml:space="preserve"> from Python to QML</w:t>
      </w:r>
      <w:r>
        <w:t xml:space="preserve"> and the class “Slot” receives information</w:t>
      </w:r>
      <w:r w:rsidR="00545BFB">
        <w:t xml:space="preserve"> from QML</w:t>
      </w:r>
      <w:r>
        <w:t>—enabling communication between scripts</w:t>
      </w:r>
      <w:r w:rsidR="00C90F1E">
        <w:t>.</w:t>
      </w:r>
    </w:p>
    <w:p w14:paraId="0A242FB1" w14:textId="096F1BA4" w:rsidR="0004685D" w:rsidRDefault="0004685D" w:rsidP="00971334">
      <w:r>
        <w:t>The list “</w:t>
      </w:r>
      <w:r w:rsidR="009812F5">
        <w:t>r</w:t>
      </w:r>
      <w:r>
        <w:t xml:space="preserve">eport” keeps record of the </w:t>
      </w:r>
      <w:r w:rsidR="00C90F1E">
        <w:t>transactions that occurred in the running session. The dictionaries “supersheet”, “adminsheet”, and customersheet” contains the login information of the super admin, admin, and student respectively.</w:t>
      </w:r>
    </w:p>
    <w:p w14:paraId="06840772" w14:textId="121E61FB" w:rsidR="00971334" w:rsidRDefault="00971334" w:rsidP="00971334"/>
    <w:p w14:paraId="32A18B30" w14:textId="7A658255" w:rsidR="00971334" w:rsidRDefault="00971334" w:rsidP="00971334"/>
    <w:p w14:paraId="2345E52D" w14:textId="3B9E187B" w:rsidR="00971334" w:rsidRDefault="00971334" w:rsidP="00971334">
      <w:r>
        <w:br w:type="page"/>
      </w:r>
    </w:p>
    <w:p w14:paraId="3B1DF6EF" w14:textId="01A0B8A7" w:rsidR="00971334" w:rsidRDefault="00D231D1" w:rsidP="00971334">
      <w:pPr>
        <w:pStyle w:val="Heading1"/>
        <w:spacing w:after="120"/>
      </w:pPr>
      <w:bookmarkStart w:id="1" w:name="_Toc100341908"/>
      <w:r>
        <w:lastRenderedPageBreak/>
        <w:t>2.</w:t>
      </w:r>
      <w:r>
        <w:tab/>
      </w:r>
      <w:r w:rsidR="00971334">
        <w:t>TABLE OF CONTENTS</w:t>
      </w:r>
      <w:bookmarkEnd w:id="1"/>
    </w:p>
    <w:sdt>
      <w:sdtPr>
        <w:id w:val="-1611962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3FB77C" w14:textId="496F1569" w:rsidR="00B06BCD" w:rsidRDefault="00971334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41907" w:history="1">
            <w:r w:rsidR="00B06BCD" w:rsidRPr="00B702B7">
              <w:rPr>
                <w:rStyle w:val="Hyperlink"/>
                <w:noProof/>
              </w:rPr>
              <w:t xml:space="preserve">1. </w:t>
            </w:r>
            <w:r w:rsidR="00B06B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B06BCD" w:rsidRPr="00B702B7">
              <w:rPr>
                <w:rStyle w:val="Hyperlink"/>
                <w:noProof/>
              </w:rPr>
              <w:t>BASIC INTRODUCTION</w:t>
            </w:r>
            <w:r w:rsidR="00B06BCD">
              <w:rPr>
                <w:noProof/>
                <w:webHidden/>
              </w:rPr>
              <w:tab/>
            </w:r>
            <w:r w:rsidR="00B06BCD">
              <w:rPr>
                <w:noProof/>
                <w:webHidden/>
              </w:rPr>
              <w:fldChar w:fldCharType="begin"/>
            </w:r>
            <w:r w:rsidR="00B06BCD">
              <w:rPr>
                <w:noProof/>
                <w:webHidden/>
              </w:rPr>
              <w:instrText xml:space="preserve"> PAGEREF _Toc100341907 \h </w:instrText>
            </w:r>
            <w:r w:rsidR="00B06BCD">
              <w:rPr>
                <w:noProof/>
                <w:webHidden/>
              </w:rPr>
            </w:r>
            <w:r w:rsidR="00B06BCD">
              <w:rPr>
                <w:noProof/>
                <w:webHidden/>
              </w:rPr>
              <w:fldChar w:fldCharType="separate"/>
            </w:r>
            <w:r w:rsidR="00B06BCD">
              <w:rPr>
                <w:noProof/>
                <w:webHidden/>
              </w:rPr>
              <w:t>1</w:t>
            </w:r>
            <w:r w:rsidR="00B06BCD">
              <w:rPr>
                <w:noProof/>
                <w:webHidden/>
              </w:rPr>
              <w:fldChar w:fldCharType="end"/>
            </w:r>
          </w:hyperlink>
        </w:p>
        <w:p w14:paraId="026ECB3F" w14:textId="57DFD2C3" w:rsidR="00B06BCD" w:rsidRDefault="00B06BC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08" w:history="1">
            <w:r w:rsidRPr="00B702B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D007" w14:textId="30EFCE22" w:rsidR="00B06BCD" w:rsidRDefault="00B06BC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09" w:history="1">
            <w:r w:rsidRPr="00B702B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SCRIPT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99D3" w14:textId="65504909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10" w:history="1">
            <w:r w:rsidRPr="00B702B7">
              <w:rPr>
                <w:rStyle w:val="Hyperlink"/>
                <w:noProof/>
              </w:rPr>
              <w:t xml:space="preserve">3.1.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Test_gspread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192E" w14:textId="64FD8453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11" w:history="1">
            <w:r w:rsidRPr="00B702B7">
              <w:rPr>
                <w:rStyle w:val="Hyperlink"/>
                <w:noProof/>
              </w:rPr>
              <w:t xml:space="preserve">3.2.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Pdtolist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D846" w14:textId="747AFA65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12" w:history="1">
            <w:r w:rsidRPr="00B702B7">
              <w:rPr>
                <w:rStyle w:val="Hyperlink"/>
                <w:noProof/>
              </w:rPr>
              <w:t xml:space="preserve">3.3.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Loaded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B1C0" w14:textId="2B5D98C0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13" w:history="1">
            <w:r w:rsidRPr="00B702B7">
              <w:rPr>
                <w:rStyle w:val="Hyperlink"/>
                <w:noProof/>
              </w:rPr>
              <w:t xml:space="preserve">3.4.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Writeout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CEB1" w14:textId="4A9DBBFC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14" w:history="1">
            <w:r w:rsidRPr="00B702B7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 xml:space="preserve">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4221" w14:textId="2C5D118A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15" w:history="1">
            <w:r w:rsidRPr="00B702B7">
              <w:rPr>
                <w:rStyle w:val="Hyperlink"/>
                <w:noProof/>
              </w:rPr>
              <w:t xml:space="preserve">3.6.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Closeapp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C010" w14:textId="1C2CBE1E" w:rsidR="00B06BCD" w:rsidRDefault="00B06BC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16" w:history="1">
            <w:r w:rsidRPr="00B702B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D1A6" w14:textId="71C83ECD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17" w:history="1">
            <w:r w:rsidRPr="00B702B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Incorrect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8ABE" w14:textId="06BA9ECA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18" w:history="1">
            <w:r w:rsidRPr="00B702B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9921" w14:textId="5B748D97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19" w:history="1">
            <w:r w:rsidRPr="00B702B7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Finishedprocess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85570" w14:textId="09BE0737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20" w:history="1">
            <w:r w:rsidRPr="00B702B7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Loggeduser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8A59" w14:textId="7F2A9046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21" w:history="1">
            <w:r w:rsidRPr="00B702B7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Accbalance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37F3" w14:textId="1F12B803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22" w:history="1">
            <w:r w:rsidRPr="00B702B7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Featuremode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20EC" w14:textId="431E3285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23" w:history="1">
            <w:r w:rsidRPr="00B702B7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Proceed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C7B1" w14:textId="6B0809CC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24" w:history="1">
            <w:r w:rsidRPr="00B702B7">
              <w:rPr>
                <w:rStyle w:val="Hyperlink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Totalexp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8F7D" w14:textId="52BC66AD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25" w:history="1">
            <w:r w:rsidRPr="00B702B7">
              <w:rPr>
                <w:rStyle w:val="Hyperlink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Accountname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A578" w14:textId="67F23C86" w:rsidR="00B06BCD" w:rsidRDefault="00B06BC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26" w:history="1">
            <w:r w:rsidRPr="00B702B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SLOTS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DE8F" w14:textId="6F319B23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27" w:history="1">
            <w:r w:rsidRPr="00B702B7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Superuser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F85A" w14:textId="0B4EE6E0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28" w:history="1">
            <w:r w:rsidRPr="00B702B7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Superadminlogout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7DD2" w14:textId="67BE32F1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29" w:history="1">
            <w:r w:rsidRPr="00B702B7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Adminuser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B50F" w14:textId="24A79A78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30" w:history="1">
            <w:r w:rsidRPr="00B702B7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Adminlogout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DD23" w14:textId="2421739B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31" w:history="1">
            <w:r w:rsidRPr="00B702B7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Checksuper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55A3" w14:textId="0F5B69CE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32" w:history="1">
            <w:r w:rsidRPr="00B702B7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Registersuper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4AD2" w14:textId="56DA83FE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33" w:history="1">
            <w:r w:rsidRPr="00B702B7">
              <w:rPr>
                <w:rStyle w:val="Hyperlink"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Removesuper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36D4" w14:textId="791DE4BD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34" w:history="1">
            <w:r w:rsidRPr="00B702B7">
              <w:rPr>
                <w:rStyle w:val="Hyperlink"/>
                <w:noProof/>
              </w:rPr>
              <w:t>5.8.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Studentuser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2301" w14:textId="7E6962EE" w:rsidR="00B06BCD" w:rsidRDefault="00B06BC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35" w:history="1">
            <w:r w:rsidRPr="00B702B7">
              <w:rPr>
                <w:rStyle w:val="Hyperlink"/>
                <w:noProof/>
              </w:rPr>
              <w:t>5.9.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Userlogout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BBDA" w14:textId="2F918120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36" w:history="1">
            <w:r w:rsidRPr="00B702B7">
              <w:rPr>
                <w:rStyle w:val="Hyperlink"/>
                <w:noProof/>
              </w:rPr>
              <w:t>5.10.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4F8B" w14:textId="795C0308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37" w:history="1">
            <w:r w:rsidRPr="00B702B7">
              <w:rPr>
                <w:rStyle w:val="Hyperlink"/>
                <w:noProof/>
              </w:rPr>
              <w:t>5.11.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Menubranch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6DED" w14:textId="6515B408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38" w:history="1">
            <w:r w:rsidRPr="00B702B7">
              <w:rPr>
                <w:rStyle w:val="Hyperlink"/>
                <w:noProof/>
              </w:rPr>
              <w:t>5.12.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Switchfeature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DC30" w14:textId="7F78298A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39" w:history="1">
            <w:r w:rsidRPr="00B702B7">
              <w:rPr>
                <w:rStyle w:val="Hyperlink"/>
                <w:noProof/>
              </w:rPr>
              <w:t>5.13.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Purchaseamounts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0F507" w14:textId="2A113C14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40" w:history="1">
            <w:r w:rsidRPr="00B702B7">
              <w:rPr>
                <w:rStyle w:val="Hyperlink"/>
                <w:noProof/>
              </w:rPr>
              <w:t>5.14.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Purchasefeature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F459" w14:textId="47E42B3F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41" w:history="1">
            <w:r w:rsidRPr="00B702B7">
              <w:rPr>
                <w:rStyle w:val="Hyperlink"/>
                <w:noProof/>
              </w:rPr>
              <w:t>5.15.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Transferrecipient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B5E6" w14:textId="392A63CC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42" w:history="1">
            <w:r w:rsidRPr="00B702B7">
              <w:rPr>
                <w:rStyle w:val="Hyperlink"/>
                <w:noProof/>
              </w:rPr>
              <w:t>5.16.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Transferfeature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21E8" w14:textId="1BC25245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43" w:history="1">
            <w:r w:rsidRPr="00B702B7">
              <w:rPr>
                <w:rStyle w:val="Hyperlink"/>
                <w:noProof/>
              </w:rPr>
              <w:t>5.17.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Checkuser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8397" w14:textId="79F5B0BA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44" w:history="1">
            <w:r w:rsidRPr="00B702B7">
              <w:rPr>
                <w:rStyle w:val="Hyperlink"/>
                <w:noProof/>
              </w:rPr>
              <w:t>5.18.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Registeruser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2E8A" w14:textId="6B7B7497" w:rsidR="00B06BCD" w:rsidRDefault="00B06BC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00341945" w:history="1">
            <w:r w:rsidRPr="00B702B7">
              <w:rPr>
                <w:rStyle w:val="Hyperlink"/>
                <w:noProof/>
              </w:rPr>
              <w:t>5.19.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702B7">
              <w:rPr>
                <w:rStyle w:val="Hyperlink"/>
                <w:noProof/>
              </w:rPr>
              <w:t>Transactiondone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F26D" w14:textId="64A9598B" w:rsidR="00971334" w:rsidRDefault="00971334">
          <w:r>
            <w:rPr>
              <w:b/>
              <w:bCs/>
              <w:noProof/>
            </w:rPr>
            <w:fldChar w:fldCharType="end"/>
          </w:r>
        </w:p>
      </w:sdtContent>
    </w:sdt>
    <w:p w14:paraId="15674E8B" w14:textId="77777777" w:rsidR="00971334" w:rsidRDefault="00971334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7B7673CE" w14:textId="57EF379E" w:rsidR="007F74BF" w:rsidRDefault="00D231D1" w:rsidP="00971334">
      <w:pPr>
        <w:pStyle w:val="Heading1"/>
      </w:pPr>
      <w:bookmarkStart w:id="2" w:name="_Toc100341909"/>
      <w:r>
        <w:lastRenderedPageBreak/>
        <w:t>3.</w:t>
      </w:r>
      <w:r>
        <w:tab/>
      </w:r>
      <w:r w:rsidR="005426AD">
        <w:t xml:space="preserve">SCRIPT </w:t>
      </w:r>
      <w:r w:rsidR="007F74BF">
        <w:t>FUNCTIONS</w:t>
      </w:r>
      <w:bookmarkEnd w:id="2"/>
    </w:p>
    <w:p w14:paraId="19452827" w14:textId="74CB876A" w:rsidR="00E25396" w:rsidRDefault="00D231D1" w:rsidP="00E25396">
      <w:pPr>
        <w:pStyle w:val="Heading2"/>
      </w:pPr>
      <w:bookmarkStart w:id="3" w:name="_Toc100341910"/>
      <w:r>
        <w:t>3.</w:t>
      </w:r>
      <w:r w:rsidR="00E25396">
        <w:t xml:space="preserve">1. </w:t>
      </w:r>
      <w:r w:rsidR="00E25396">
        <w:tab/>
      </w:r>
      <w:r w:rsidR="00E25396">
        <w:t>Test_gspread</w:t>
      </w:r>
      <w:bookmarkEnd w:id="3"/>
    </w:p>
    <w:p w14:paraId="3F7A4BAE" w14:textId="6CB5E5FE" w:rsidR="00E25396" w:rsidRDefault="00E25396" w:rsidP="00E25396">
      <w:r>
        <w:t>Retrieves Googlesheet from cloud and loads information into physical memory</w:t>
      </w:r>
    </w:p>
    <w:p w14:paraId="6BCC2FA4" w14:textId="3F16EFA9" w:rsidR="00E25396" w:rsidRDefault="00D231D1" w:rsidP="00E25396">
      <w:pPr>
        <w:pStyle w:val="Heading2"/>
      </w:pPr>
      <w:bookmarkStart w:id="4" w:name="_Toc100341911"/>
      <w:r>
        <w:t>3.</w:t>
      </w:r>
      <w:r w:rsidR="00E25396">
        <w:t xml:space="preserve">2. </w:t>
      </w:r>
      <w:r w:rsidR="00E25396">
        <w:tab/>
      </w:r>
      <w:r w:rsidR="00E25396">
        <w:t>Pdtolist</w:t>
      </w:r>
      <w:bookmarkEnd w:id="4"/>
    </w:p>
    <w:p w14:paraId="51B626F4" w14:textId="5F7990BE" w:rsidR="00E25396" w:rsidRDefault="00E25396" w:rsidP="00E25396">
      <w:r>
        <w:t xml:space="preserve">After removing a (super) admin </w:t>
      </w:r>
      <w:r w:rsidR="004060A3">
        <w:t>o</w:t>
      </w:r>
      <w:r>
        <w:t>r after a transaction, the function converts the dataframe to a list for writing to csv file</w:t>
      </w:r>
    </w:p>
    <w:p w14:paraId="7B377FF9" w14:textId="6DF4ED80" w:rsidR="00E25396" w:rsidRDefault="00D231D1" w:rsidP="00E25396">
      <w:pPr>
        <w:pStyle w:val="Heading2"/>
      </w:pPr>
      <w:bookmarkStart w:id="5" w:name="_Toc100341912"/>
      <w:r>
        <w:t>3.</w:t>
      </w:r>
      <w:r w:rsidR="00E25396">
        <w:t xml:space="preserve">3. </w:t>
      </w:r>
      <w:r w:rsidR="00E25396">
        <w:tab/>
      </w:r>
      <w:r w:rsidR="00E25396">
        <w:t>Loaded</w:t>
      </w:r>
      <w:bookmarkEnd w:id="5"/>
    </w:p>
    <w:p w14:paraId="54014930" w14:textId="134C8FDB" w:rsidR="00E25396" w:rsidRDefault="00E25396" w:rsidP="00E25396">
      <w:r>
        <w:t>Called to close Loading page after a process has completed</w:t>
      </w:r>
    </w:p>
    <w:p w14:paraId="6CDF4959" w14:textId="68482FCC" w:rsidR="00E25396" w:rsidRDefault="00D231D1" w:rsidP="00E25396">
      <w:pPr>
        <w:pStyle w:val="Heading2"/>
      </w:pPr>
      <w:bookmarkStart w:id="6" w:name="_Toc100341913"/>
      <w:r>
        <w:t>3.</w:t>
      </w:r>
      <w:r w:rsidR="00E25396">
        <w:t xml:space="preserve">4. </w:t>
      </w:r>
      <w:r w:rsidR="00E25396">
        <w:tab/>
      </w:r>
      <w:r w:rsidR="00E25396">
        <w:t>Writeout</w:t>
      </w:r>
      <w:bookmarkEnd w:id="6"/>
    </w:p>
    <w:p w14:paraId="50619B84" w14:textId="0A6D3D3B" w:rsidR="00E25396" w:rsidRDefault="00E25396" w:rsidP="00E25396">
      <w:r>
        <w:t xml:space="preserve">Executed activity is written to external log file. </w:t>
      </w:r>
      <w:r w:rsidR="00F54DFE">
        <w:t>‘</w:t>
      </w:r>
      <w:r>
        <w:t>Log</w:t>
      </w:r>
      <w:r w:rsidR="00F54DFE">
        <w:t>’</w:t>
      </w:r>
      <w:r>
        <w:t xml:space="preserve"> Function calls </w:t>
      </w:r>
      <w:r w:rsidR="00F54DFE">
        <w:t>‘</w:t>
      </w:r>
      <w:r>
        <w:t>Writ</w:t>
      </w:r>
      <w:r w:rsidR="00492323">
        <w:t>e</w:t>
      </w:r>
      <w:r>
        <w:t>out</w:t>
      </w:r>
      <w:r w:rsidR="00F54DFE">
        <w:t>’</w:t>
      </w:r>
    </w:p>
    <w:p w14:paraId="26221A50" w14:textId="345E9F52" w:rsidR="00E25396" w:rsidRDefault="00D231D1" w:rsidP="00E25396">
      <w:pPr>
        <w:pStyle w:val="Heading2"/>
      </w:pPr>
      <w:bookmarkStart w:id="7" w:name="_Toc100341914"/>
      <w:r>
        <w:t>3.</w:t>
      </w:r>
      <w:r w:rsidR="00E25396">
        <w:t>5.</w:t>
      </w:r>
      <w:r w:rsidR="000D791A">
        <w:tab/>
      </w:r>
      <w:r w:rsidR="00E25396">
        <w:t xml:space="preserve"> Log</w:t>
      </w:r>
      <w:bookmarkEnd w:id="7"/>
    </w:p>
    <w:p w14:paraId="4B97F211" w14:textId="4D0DD145" w:rsidR="00E25396" w:rsidRDefault="00E25396" w:rsidP="00E25396">
      <w:r>
        <w:t>Called after an activity has been executed successfully or failingly</w:t>
      </w:r>
    </w:p>
    <w:p w14:paraId="21967548" w14:textId="2D12CA15" w:rsidR="00E25396" w:rsidRDefault="00D231D1" w:rsidP="00E25396">
      <w:pPr>
        <w:pStyle w:val="Heading2"/>
      </w:pPr>
      <w:bookmarkStart w:id="8" w:name="_Toc100341915"/>
      <w:r>
        <w:t>3.</w:t>
      </w:r>
      <w:r w:rsidR="00E25396">
        <w:t xml:space="preserve">6. </w:t>
      </w:r>
      <w:r w:rsidR="00E25396">
        <w:tab/>
      </w:r>
      <w:r w:rsidR="00E25396">
        <w:t>Closeapp</w:t>
      </w:r>
      <w:bookmarkEnd w:id="8"/>
    </w:p>
    <w:p w14:paraId="50537169" w14:textId="0558252A" w:rsidR="00A801BD" w:rsidRPr="00A801BD" w:rsidRDefault="00E25396" w:rsidP="00E25396">
      <w:r>
        <w:t>Runs when close button is clicked. It prints the activity log for that current session and closes the application</w:t>
      </w:r>
    </w:p>
    <w:p w14:paraId="2F0EAF65" w14:textId="77777777" w:rsidR="00E25396" w:rsidRDefault="00E25396" w:rsidP="00E25396"/>
    <w:p w14:paraId="08CFA976" w14:textId="77777777" w:rsidR="00CF1B1A" w:rsidRDefault="00CF1B1A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25C3C91A" w14:textId="35D9277E" w:rsidR="00971334" w:rsidRDefault="00D231D1" w:rsidP="007F56AC">
      <w:pPr>
        <w:pStyle w:val="Heading1"/>
        <w:spacing w:after="120"/>
      </w:pPr>
      <w:bookmarkStart w:id="9" w:name="_Toc100341916"/>
      <w:r>
        <w:lastRenderedPageBreak/>
        <w:t>4.</w:t>
      </w:r>
      <w:r>
        <w:tab/>
      </w:r>
      <w:r w:rsidR="00971334">
        <w:t>SIG</w:t>
      </w:r>
      <w:r w:rsidR="00971334" w:rsidRPr="00971334">
        <w:t>NA</w:t>
      </w:r>
      <w:r w:rsidR="00971334">
        <w:t>L</w:t>
      </w:r>
      <w:r w:rsidR="00971334">
        <w:t>S</w:t>
      </w:r>
      <w:bookmarkEnd w:id="9"/>
    </w:p>
    <w:p w14:paraId="66FB5F35" w14:textId="4868BB7C" w:rsidR="007F56AC" w:rsidRDefault="00451A6A" w:rsidP="007F56AC">
      <w:r>
        <w:t>The signal is sent with the “emit” method and the information to be sent is argument of the method.</w:t>
      </w:r>
    </w:p>
    <w:p w14:paraId="5DAA6D90" w14:textId="5DD1631E" w:rsidR="007F56AC" w:rsidRDefault="00D231D1" w:rsidP="00E304CC">
      <w:pPr>
        <w:pStyle w:val="Heading2"/>
      </w:pPr>
      <w:bookmarkStart w:id="10" w:name="_Toc100341917"/>
      <w:r>
        <w:t>4.</w:t>
      </w:r>
      <w:r w:rsidR="00CF78ED">
        <w:t>1.</w:t>
      </w:r>
      <w:r w:rsidR="00CF78ED">
        <w:tab/>
      </w:r>
      <w:r w:rsidR="007F56AC">
        <w:t>Incorrect</w:t>
      </w:r>
      <w:bookmarkEnd w:id="10"/>
    </w:p>
    <w:p w14:paraId="5420D0F1" w14:textId="258AC930" w:rsidR="007F56AC" w:rsidRDefault="007F56AC" w:rsidP="007F56AC">
      <w:r>
        <w:t>For login and transfer activities</w:t>
      </w:r>
      <w:r w:rsidR="00451A6A">
        <w:t xml:space="preserve">. </w:t>
      </w:r>
      <w:r w:rsidR="00451A6A">
        <w:t xml:space="preserve">Emitted during </w:t>
      </w:r>
      <w:r w:rsidR="00451A6A">
        <w:t>logins</w:t>
      </w:r>
      <w:r w:rsidR="00451A6A">
        <w:t xml:space="preserve"> if registration number </w:t>
      </w:r>
      <w:r w:rsidR="00451A6A">
        <w:t>or password is wrong</w:t>
      </w:r>
      <w:r>
        <w:t>. Check 'Invalid Signal' in No. 2</w:t>
      </w:r>
    </w:p>
    <w:p w14:paraId="0D2662CE" w14:textId="44D46BE9" w:rsidR="00451A6A" w:rsidRDefault="00D231D1" w:rsidP="00E304CC">
      <w:pPr>
        <w:pStyle w:val="Heading2"/>
      </w:pPr>
      <w:bookmarkStart w:id="11" w:name="_Toc100341918"/>
      <w:r>
        <w:t>4.</w:t>
      </w:r>
      <w:r w:rsidR="00CF78ED">
        <w:t>2.</w:t>
      </w:r>
      <w:r w:rsidR="00CF78ED">
        <w:tab/>
      </w:r>
      <w:r w:rsidR="007F56AC">
        <w:t>Invalid</w:t>
      </w:r>
      <w:bookmarkEnd w:id="11"/>
    </w:p>
    <w:p w14:paraId="6D74FBD6" w14:textId="7812D0EB" w:rsidR="007F56AC" w:rsidRDefault="007F56AC" w:rsidP="007F56AC">
      <w:r>
        <w:t>For register and remove admins activities.</w:t>
      </w:r>
      <w:r w:rsidR="00451A6A">
        <w:t xml:space="preserve"> Emitted during registration if registration number already exists. Emitted during</w:t>
      </w:r>
      <w:r w:rsidR="00451A6A" w:rsidRPr="00451A6A">
        <w:t xml:space="preserve"> </w:t>
      </w:r>
      <w:r w:rsidR="00451A6A">
        <w:t>removal</w:t>
      </w:r>
      <w:r w:rsidR="00451A6A">
        <w:t xml:space="preserve"> if registration number, to be removed, doesn’t exist.</w:t>
      </w:r>
      <w:r>
        <w:t xml:space="preserve"> Check 'Incorrect Signal' in No. 1</w:t>
      </w:r>
    </w:p>
    <w:p w14:paraId="7EB713F5" w14:textId="243CA6B5" w:rsidR="00451A6A" w:rsidRDefault="00D231D1" w:rsidP="00E304CC">
      <w:pPr>
        <w:pStyle w:val="Heading2"/>
      </w:pPr>
      <w:bookmarkStart w:id="12" w:name="_Toc100341919"/>
      <w:r>
        <w:t>4.</w:t>
      </w:r>
      <w:r w:rsidR="00CF78ED">
        <w:t>3</w:t>
      </w:r>
      <w:r w:rsidR="00CF78ED">
        <w:t>.</w:t>
      </w:r>
      <w:r w:rsidR="00CF78ED">
        <w:tab/>
      </w:r>
      <w:r w:rsidR="007F56AC">
        <w:t>Finishedprocess</w:t>
      </w:r>
      <w:bookmarkEnd w:id="12"/>
    </w:p>
    <w:p w14:paraId="54C5D2DA" w14:textId="7E1ECD4E" w:rsidR="007F56AC" w:rsidRDefault="007F56AC" w:rsidP="007F56AC">
      <w:r>
        <w:t>Used when changing page to close the loading page and open the next page</w:t>
      </w:r>
    </w:p>
    <w:p w14:paraId="7A2DCE6A" w14:textId="45D43828" w:rsidR="00E304CC" w:rsidRDefault="00D231D1" w:rsidP="00E304CC">
      <w:pPr>
        <w:pStyle w:val="Heading2"/>
      </w:pPr>
      <w:bookmarkStart w:id="13" w:name="_Toc100341920"/>
      <w:r>
        <w:t>4.</w:t>
      </w:r>
      <w:r w:rsidR="00CF78ED">
        <w:t>4</w:t>
      </w:r>
      <w:r w:rsidR="00CF78ED">
        <w:t>.</w:t>
      </w:r>
      <w:r w:rsidR="00CF78ED">
        <w:tab/>
      </w:r>
      <w:r w:rsidR="007F56AC">
        <w:t>Loggeduser</w:t>
      </w:r>
      <w:bookmarkEnd w:id="13"/>
    </w:p>
    <w:p w14:paraId="4436D242" w14:textId="34BAB7E6" w:rsidR="007F56AC" w:rsidRDefault="007F56AC" w:rsidP="007F56AC">
      <w:r>
        <w:t xml:space="preserve">Emitted when user changes </w:t>
      </w:r>
      <w:r w:rsidR="00E304CC">
        <w:t>to a different feature page (except registration)</w:t>
      </w:r>
      <w:r>
        <w:t xml:space="preserve">. Transfers </w:t>
      </w:r>
      <w:r w:rsidR="00E304CC">
        <w:t>user</w:t>
      </w:r>
      <w:r>
        <w:t xml:space="preserve"> detail</w:t>
      </w:r>
      <w:r w:rsidR="00E304CC">
        <w:t>s</w:t>
      </w:r>
      <w:r>
        <w:t xml:space="preserve"> across </w:t>
      </w:r>
      <w:r w:rsidR="00E304CC">
        <w:t xml:space="preserve">feature </w:t>
      </w:r>
      <w:r>
        <w:t>modes</w:t>
      </w:r>
    </w:p>
    <w:p w14:paraId="69D66FE4" w14:textId="797B3E87" w:rsidR="00E304CC" w:rsidRDefault="00D231D1" w:rsidP="00E304CC">
      <w:pPr>
        <w:pStyle w:val="Heading2"/>
      </w:pPr>
      <w:bookmarkStart w:id="14" w:name="_Toc100341921"/>
      <w:r>
        <w:t>4.</w:t>
      </w:r>
      <w:r w:rsidR="00CF78ED">
        <w:t>5</w:t>
      </w:r>
      <w:r w:rsidR="00CF78ED">
        <w:t>.</w:t>
      </w:r>
      <w:r w:rsidR="00CF78ED">
        <w:tab/>
      </w:r>
      <w:r w:rsidR="007F56AC">
        <w:t>Accbalance</w:t>
      </w:r>
      <w:bookmarkEnd w:id="14"/>
    </w:p>
    <w:p w14:paraId="062CF862" w14:textId="2CC05700" w:rsidR="007F56AC" w:rsidRDefault="007F56AC" w:rsidP="007F56AC">
      <w:r>
        <w:t>Communicates user's account balance when mode changes and displays it. Emitted with 'Loggeduser Signal' in No. 4</w:t>
      </w:r>
    </w:p>
    <w:p w14:paraId="3D40A9C5" w14:textId="081AC5BF" w:rsidR="00E304CC" w:rsidRDefault="00D231D1" w:rsidP="00E304CC">
      <w:pPr>
        <w:pStyle w:val="Heading2"/>
      </w:pPr>
      <w:bookmarkStart w:id="15" w:name="_Toc100341922"/>
      <w:r>
        <w:t>4.</w:t>
      </w:r>
      <w:r w:rsidR="00CF78ED">
        <w:t>6</w:t>
      </w:r>
      <w:r w:rsidR="00CF78ED">
        <w:t>.</w:t>
      </w:r>
      <w:r w:rsidR="00CF78ED">
        <w:tab/>
      </w:r>
      <w:r w:rsidR="007F56AC">
        <w:t>Featuremode</w:t>
      </w:r>
      <w:bookmarkEnd w:id="15"/>
    </w:p>
    <w:p w14:paraId="0641893E" w14:textId="173A93B1" w:rsidR="007F56AC" w:rsidRDefault="007F56AC" w:rsidP="007F56AC">
      <w:r>
        <w:t>Displays the current activity window. Emitted with 'Loggeduser Signal' in No. 4</w:t>
      </w:r>
    </w:p>
    <w:p w14:paraId="75F37C5D" w14:textId="0620D7E1" w:rsidR="00CF1B1A" w:rsidRDefault="00D231D1" w:rsidP="005032CE">
      <w:pPr>
        <w:pStyle w:val="Heading2"/>
      </w:pPr>
      <w:bookmarkStart w:id="16" w:name="_Toc100341923"/>
      <w:r>
        <w:t>4.</w:t>
      </w:r>
      <w:r w:rsidR="005032CE">
        <w:t>7.</w:t>
      </w:r>
      <w:r w:rsidR="005032CE">
        <w:tab/>
      </w:r>
      <w:r w:rsidR="007F56AC">
        <w:t>Proceed</w:t>
      </w:r>
      <w:bookmarkEnd w:id="16"/>
    </w:p>
    <w:p w14:paraId="1B3AC77F" w14:textId="5B7A17E4" w:rsidR="007F56AC" w:rsidRDefault="007F56AC" w:rsidP="007F56AC">
      <w:r>
        <w:t>Gives go ahead to continue transaction</w:t>
      </w:r>
    </w:p>
    <w:p w14:paraId="0B91EE54" w14:textId="35067BA6" w:rsidR="00E304CC" w:rsidRDefault="00D231D1" w:rsidP="00E304CC">
      <w:pPr>
        <w:pStyle w:val="Heading2"/>
      </w:pPr>
      <w:bookmarkStart w:id="17" w:name="_Toc100341924"/>
      <w:r>
        <w:t>4.</w:t>
      </w:r>
      <w:r w:rsidR="005032CE">
        <w:t>8</w:t>
      </w:r>
      <w:r w:rsidR="00CF78ED">
        <w:t>.</w:t>
      </w:r>
      <w:r w:rsidR="00CF78ED">
        <w:tab/>
      </w:r>
      <w:r w:rsidR="007F56AC">
        <w:t>Totalexp</w:t>
      </w:r>
      <w:bookmarkEnd w:id="17"/>
    </w:p>
    <w:p w14:paraId="390420EA" w14:textId="1735F202" w:rsidR="007F56AC" w:rsidRDefault="007F56AC" w:rsidP="007F56AC">
      <w:r>
        <w:t>Used in purchase page to sum up total expense</w:t>
      </w:r>
    </w:p>
    <w:p w14:paraId="7B1D52A7" w14:textId="54C26FE3" w:rsidR="00E304CC" w:rsidRDefault="00D231D1" w:rsidP="00E304CC">
      <w:pPr>
        <w:pStyle w:val="Heading2"/>
      </w:pPr>
      <w:bookmarkStart w:id="18" w:name="_Toc100341925"/>
      <w:r>
        <w:t>4.</w:t>
      </w:r>
      <w:r w:rsidR="005032CE">
        <w:t>9</w:t>
      </w:r>
      <w:r w:rsidR="00CF78ED">
        <w:t>.</w:t>
      </w:r>
      <w:r w:rsidR="00CF78ED">
        <w:tab/>
      </w:r>
      <w:r w:rsidR="007F56AC">
        <w:t>Accountname</w:t>
      </w:r>
      <w:bookmarkEnd w:id="18"/>
    </w:p>
    <w:p w14:paraId="1F0B23F4" w14:textId="5C00BCCE" w:rsidR="00971334" w:rsidRPr="00971334" w:rsidRDefault="007F56AC" w:rsidP="007F56AC">
      <w:r>
        <w:t>Used in feature pages to identify customer and</w:t>
      </w:r>
      <w:r w:rsidR="00CF78ED">
        <w:t>/or</w:t>
      </w:r>
      <w:r>
        <w:t xml:space="preserve"> </w:t>
      </w:r>
      <w:r w:rsidR="00CF78ED">
        <w:t>beneficiaries</w:t>
      </w:r>
      <w:r>
        <w:t xml:space="preserve"> of transfers</w:t>
      </w:r>
    </w:p>
    <w:p w14:paraId="368D6A91" w14:textId="77777777" w:rsidR="005032CE" w:rsidRDefault="005032CE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74F26479" w14:textId="6AA7FDE9" w:rsidR="00971334" w:rsidRPr="00971334" w:rsidRDefault="00D231D1" w:rsidP="007F56AC">
      <w:pPr>
        <w:pStyle w:val="Heading1"/>
        <w:spacing w:after="120"/>
      </w:pPr>
      <w:bookmarkStart w:id="19" w:name="_Toc100341926"/>
      <w:r>
        <w:lastRenderedPageBreak/>
        <w:t>5.</w:t>
      </w:r>
      <w:r>
        <w:tab/>
      </w:r>
      <w:r w:rsidR="00971334">
        <w:t>SLOT</w:t>
      </w:r>
      <w:r w:rsidR="00971334">
        <w:t>S</w:t>
      </w:r>
      <w:bookmarkEnd w:id="19"/>
    </w:p>
    <w:p w14:paraId="775AD175" w14:textId="71A18B95" w:rsidR="005D2DE3" w:rsidRDefault="00CF78ED" w:rsidP="00971334">
      <w:r>
        <w:t>Slots are called from QML files. They call the python function that they wish to execute with the slot decorator. The argument is the datatype of the information transmitted</w:t>
      </w:r>
    </w:p>
    <w:p w14:paraId="52795555" w14:textId="49C4CAA1" w:rsidR="00CF1B1A" w:rsidRDefault="00D231D1" w:rsidP="005032CE">
      <w:pPr>
        <w:pStyle w:val="Heading2"/>
      </w:pPr>
      <w:bookmarkStart w:id="20" w:name="_Toc100341927"/>
      <w:r>
        <w:t>5.</w:t>
      </w:r>
      <w:r w:rsidR="00CF78ED">
        <w:t>1</w:t>
      </w:r>
      <w:r w:rsidR="00CF78ED" w:rsidRPr="005032CE">
        <w:rPr>
          <w:rStyle w:val="Heading2Char"/>
        </w:rPr>
        <w:t>.</w:t>
      </w:r>
      <w:r w:rsidR="005032CE">
        <w:rPr>
          <w:rStyle w:val="Heading2Char"/>
        </w:rPr>
        <w:tab/>
      </w:r>
      <w:r w:rsidR="00CF78ED">
        <w:t>Superuser</w:t>
      </w:r>
      <w:bookmarkEnd w:id="20"/>
    </w:p>
    <w:p w14:paraId="7E98DEB9" w14:textId="18F6E344" w:rsidR="00CF78ED" w:rsidRDefault="00CF78ED" w:rsidP="00CF78ED">
      <w:r>
        <w:t>Runs during a Super Admin log in. It passes the information entered and, at the end, emits appropriate Signal(s) based on the outcome of the login attempt</w:t>
      </w:r>
    </w:p>
    <w:p w14:paraId="69179C1C" w14:textId="1D9E6D6A" w:rsidR="00CF1B1A" w:rsidRDefault="00D231D1" w:rsidP="005032CE">
      <w:pPr>
        <w:pStyle w:val="Heading2"/>
      </w:pPr>
      <w:bookmarkStart w:id="21" w:name="_Toc100341928"/>
      <w:r>
        <w:t>5.</w:t>
      </w:r>
      <w:r w:rsidR="00CF78ED">
        <w:t>2.</w:t>
      </w:r>
      <w:r w:rsidR="005032CE">
        <w:tab/>
      </w:r>
      <w:r w:rsidR="00CF78ED">
        <w:t>Superadminlogout</w:t>
      </w:r>
      <w:bookmarkEnd w:id="21"/>
    </w:p>
    <w:p w14:paraId="49A56E3F" w14:textId="7562C474" w:rsidR="00CF78ED" w:rsidRDefault="00CF78ED" w:rsidP="00CF78ED">
      <w:r>
        <w:t>Called when a Super Admin is logged out.</w:t>
      </w:r>
    </w:p>
    <w:p w14:paraId="522E698C" w14:textId="61D836B3" w:rsidR="00CF1B1A" w:rsidRDefault="00D231D1" w:rsidP="005032CE">
      <w:pPr>
        <w:pStyle w:val="Heading2"/>
      </w:pPr>
      <w:bookmarkStart w:id="22" w:name="_Toc100341929"/>
      <w:r>
        <w:t>5.</w:t>
      </w:r>
      <w:r w:rsidR="00CF78ED">
        <w:t>3.</w:t>
      </w:r>
      <w:r w:rsidR="005032CE">
        <w:tab/>
      </w:r>
      <w:r w:rsidR="00CF78ED">
        <w:t>Adminuser</w:t>
      </w:r>
      <w:bookmarkEnd w:id="22"/>
    </w:p>
    <w:p w14:paraId="6A833748" w14:textId="49CCD5AF" w:rsidR="00CF78ED" w:rsidRDefault="00CF78ED" w:rsidP="00CF78ED">
      <w:r>
        <w:t>Runs during an Admin log in. See Description of 'Superuser Slot' in No. 2 for extra detail</w:t>
      </w:r>
    </w:p>
    <w:p w14:paraId="1F743BF5" w14:textId="3EB75DE6" w:rsidR="00CF1B1A" w:rsidRDefault="00D231D1" w:rsidP="005032CE">
      <w:pPr>
        <w:pStyle w:val="Heading2"/>
      </w:pPr>
      <w:bookmarkStart w:id="23" w:name="_Toc100341930"/>
      <w:r>
        <w:t>5.</w:t>
      </w:r>
      <w:r w:rsidR="00CF78ED">
        <w:t>4.</w:t>
      </w:r>
      <w:r w:rsidR="005032CE">
        <w:tab/>
      </w:r>
      <w:r w:rsidR="00CF78ED">
        <w:t>Adminlogout</w:t>
      </w:r>
      <w:bookmarkEnd w:id="23"/>
    </w:p>
    <w:p w14:paraId="46ECC18A" w14:textId="59940AEE" w:rsidR="00CF78ED" w:rsidRDefault="00CF78ED" w:rsidP="00CF78ED">
      <w:r>
        <w:t>Called when an Admin is logged out.</w:t>
      </w:r>
    </w:p>
    <w:p w14:paraId="5A3E02BB" w14:textId="1B9A1779" w:rsidR="00CF1B1A" w:rsidRDefault="00D231D1" w:rsidP="005032CE">
      <w:pPr>
        <w:pStyle w:val="Heading2"/>
      </w:pPr>
      <w:bookmarkStart w:id="24" w:name="_Toc100341931"/>
      <w:r>
        <w:t>5.</w:t>
      </w:r>
      <w:r w:rsidR="00CF78ED">
        <w:t>5</w:t>
      </w:r>
      <w:r w:rsidR="00CF78ED">
        <w:t>.</w:t>
      </w:r>
      <w:r w:rsidR="005032CE">
        <w:tab/>
      </w:r>
      <w:r w:rsidR="00CF78ED">
        <w:t>Checksuper</w:t>
      </w:r>
      <w:bookmarkEnd w:id="24"/>
    </w:p>
    <w:p w14:paraId="03C992B1" w14:textId="492CE445" w:rsidR="00CF78ED" w:rsidRDefault="00CF78ED" w:rsidP="00CF78ED">
      <w:r>
        <w:t>Used when Removing/Registering to certify they exist/don't exist respectively</w:t>
      </w:r>
    </w:p>
    <w:p w14:paraId="2D43B034" w14:textId="01834B69" w:rsidR="00CF1B1A" w:rsidRDefault="00D231D1" w:rsidP="005032CE">
      <w:pPr>
        <w:pStyle w:val="Heading2"/>
      </w:pPr>
      <w:bookmarkStart w:id="25" w:name="_Toc100341932"/>
      <w:r>
        <w:t>5.</w:t>
      </w:r>
      <w:r w:rsidR="00CF78ED">
        <w:t>6.</w:t>
      </w:r>
      <w:r w:rsidR="005032CE">
        <w:tab/>
      </w:r>
      <w:r w:rsidR="00CF78ED">
        <w:t>Registersuper</w:t>
      </w:r>
      <w:bookmarkEnd w:id="25"/>
    </w:p>
    <w:p w14:paraId="670D55AF" w14:textId="17FBADB5" w:rsidR="00CF78ED" w:rsidRDefault="00CF78ED" w:rsidP="00CF78ED">
      <w:r>
        <w:t>Called when Registering a Super Admin or Admin</w:t>
      </w:r>
    </w:p>
    <w:p w14:paraId="51B74267" w14:textId="24F0B571" w:rsidR="00CF1B1A" w:rsidRDefault="00D231D1" w:rsidP="005032CE">
      <w:pPr>
        <w:pStyle w:val="Heading2"/>
      </w:pPr>
      <w:bookmarkStart w:id="26" w:name="_Toc100341933"/>
      <w:r>
        <w:t>5.</w:t>
      </w:r>
      <w:r w:rsidR="00CF78ED">
        <w:t>7.</w:t>
      </w:r>
      <w:r w:rsidR="005032CE">
        <w:tab/>
      </w:r>
      <w:r w:rsidR="00CF78ED">
        <w:t>Removesuper</w:t>
      </w:r>
      <w:bookmarkEnd w:id="26"/>
    </w:p>
    <w:p w14:paraId="059CFC0F" w14:textId="18CB7E41" w:rsidR="00CF78ED" w:rsidRDefault="00CF78ED" w:rsidP="00CF78ED">
      <w:r>
        <w:t>Called when Removing a Super Admin or Admin</w:t>
      </w:r>
    </w:p>
    <w:p w14:paraId="5B0C3E6C" w14:textId="416D6FAB" w:rsidR="00CF1B1A" w:rsidRDefault="00D231D1" w:rsidP="005032CE">
      <w:pPr>
        <w:pStyle w:val="Heading2"/>
      </w:pPr>
      <w:bookmarkStart w:id="27" w:name="_Toc100341934"/>
      <w:r>
        <w:t>5.</w:t>
      </w:r>
      <w:r w:rsidR="00CF78ED">
        <w:t>8.</w:t>
      </w:r>
      <w:r w:rsidR="005032CE">
        <w:tab/>
      </w:r>
      <w:r w:rsidR="00CF78ED">
        <w:t>Studentuser</w:t>
      </w:r>
      <w:bookmarkEnd w:id="27"/>
    </w:p>
    <w:p w14:paraId="727E8AFC" w14:textId="7E7B4B7F" w:rsidR="00CF78ED" w:rsidRDefault="00CF78ED" w:rsidP="00CF78ED">
      <w:r>
        <w:t>Runs during a User/Student log in. See Description of 'Superuser Slot' in No. 2 for extra detail</w:t>
      </w:r>
    </w:p>
    <w:p w14:paraId="0D519232" w14:textId="1E61BA45" w:rsidR="00CF1B1A" w:rsidRDefault="00D231D1" w:rsidP="005032CE">
      <w:pPr>
        <w:pStyle w:val="Heading2"/>
      </w:pPr>
      <w:bookmarkStart w:id="28" w:name="_Toc100341935"/>
      <w:r>
        <w:t>5.</w:t>
      </w:r>
      <w:r w:rsidR="00CF78ED">
        <w:t>9.</w:t>
      </w:r>
      <w:r w:rsidR="005032CE">
        <w:tab/>
      </w:r>
      <w:r w:rsidR="00CF78ED">
        <w:t>Userlogout</w:t>
      </w:r>
      <w:bookmarkEnd w:id="28"/>
    </w:p>
    <w:p w14:paraId="7BA6E6F2" w14:textId="7FC395AA" w:rsidR="00CF78ED" w:rsidRDefault="00CF78ED" w:rsidP="00CF78ED">
      <w:r>
        <w:t>Called when a User/Student is logged out.</w:t>
      </w:r>
    </w:p>
    <w:p w14:paraId="0FB0308F" w14:textId="26339B45" w:rsidR="00CF1B1A" w:rsidRDefault="00D231D1" w:rsidP="005032CE">
      <w:pPr>
        <w:pStyle w:val="Heading2"/>
      </w:pPr>
      <w:bookmarkStart w:id="29" w:name="_Toc100341936"/>
      <w:r>
        <w:t>5.</w:t>
      </w:r>
      <w:r w:rsidR="00CF78ED">
        <w:t>10.</w:t>
      </w:r>
      <w:r w:rsidR="00A972C7">
        <w:tab/>
      </w:r>
      <w:r w:rsidR="00CF78ED">
        <w:t>Feature</w:t>
      </w:r>
      <w:bookmarkEnd w:id="29"/>
    </w:p>
    <w:p w14:paraId="4CF6C66D" w14:textId="0D625053" w:rsidR="00CF78ED" w:rsidRDefault="00CF78ED" w:rsidP="00CF78ED">
      <w:r>
        <w:t>Called to assign the variable which tells the program what activity was chosen. Helps to Display and Load the correct page</w:t>
      </w:r>
    </w:p>
    <w:p w14:paraId="3E22FDC4" w14:textId="1EF50CDF" w:rsidR="00CF1B1A" w:rsidRDefault="00D231D1" w:rsidP="005032CE">
      <w:pPr>
        <w:pStyle w:val="Heading2"/>
      </w:pPr>
      <w:bookmarkStart w:id="30" w:name="_Toc100341937"/>
      <w:r>
        <w:t>5.</w:t>
      </w:r>
      <w:r w:rsidR="00CF78ED">
        <w:t>11.</w:t>
      </w:r>
      <w:r w:rsidR="005032CE">
        <w:tab/>
      </w:r>
      <w:r w:rsidR="00CF78ED">
        <w:t>Menubranch</w:t>
      </w:r>
      <w:bookmarkEnd w:id="30"/>
    </w:p>
    <w:p w14:paraId="32272ED2" w14:textId="75439E76" w:rsidR="00CF78ED" w:rsidRDefault="00CF78ED" w:rsidP="00CF78ED">
      <w:r>
        <w:t>Tells the code what page the menu branched out from</w:t>
      </w:r>
    </w:p>
    <w:p w14:paraId="20D1BE03" w14:textId="24D8745E" w:rsidR="00CF1B1A" w:rsidRDefault="00D231D1" w:rsidP="005032CE">
      <w:pPr>
        <w:pStyle w:val="Heading2"/>
      </w:pPr>
      <w:bookmarkStart w:id="31" w:name="_Toc100341938"/>
      <w:r>
        <w:lastRenderedPageBreak/>
        <w:t>5.</w:t>
      </w:r>
      <w:r w:rsidR="00CF78ED">
        <w:t>12.</w:t>
      </w:r>
      <w:r w:rsidR="005032CE">
        <w:tab/>
      </w:r>
      <w:r w:rsidR="00CF78ED">
        <w:t>Switchfeature</w:t>
      </w:r>
      <w:bookmarkEnd w:id="31"/>
    </w:p>
    <w:p w14:paraId="243C055C" w14:textId="5F6E2D6E" w:rsidR="00CF78ED" w:rsidRDefault="00CF78ED" w:rsidP="00CF78ED">
      <w:r>
        <w:t>Called to emit Signals which display Activity window, Logged user's name, and Account balance. See 'Loggeduser Signal' in No. 4 of Signal List</w:t>
      </w:r>
    </w:p>
    <w:p w14:paraId="464D1CA3" w14:textId="39FB8EDE" w:rsidR="00CF1B1A" w:rsidRDefault="00D231D1" w:rsidP="00D4486A">
      <w:pPr>
        <w:pStyle w:val="Heading2"/>
      </w:pPr>
      <w:bookmarkStart w:id="32" w:name="_Toc100341939"/>
      <w:r>
        <w:t>5.</w:t>
      </w:r>
      <w:r w:rsidR="00CF78ED">
        <w:t>13.</w:t>
      </w:r>
      <w:r w:rsidR="00D4486A">
        <w:tab/>
      </w:r>
      <w:r w:rsidR="00CF78ED">
        <w:t>Purchaseamounts</w:t>
      </w:r>
      <w:bookmarkEnd w:id="32"/>
    </w:p>
    <w:p w14:paraId="2DA65072" w14:textId="297345E5" w:rsidR="00CF78ED" w:rsidRDefault="00CF78ED" w:rsidP="00CF78ED">
      <w:r>
        <w:t>Used to sum the multiple purchase values. Calls totalexp Signal</w:t>
      </w:r>
    </w:p>
    <w:p w14:paraId="028346F9" w14:textId="02A4BBE9" w:rsidR="00CF1B1A" w:rsidRDefault="00D231D1" w:rsidP="00D4486A">
      <w:pPr>
        <w:pStyle w:val="Heading2"/>
      </w:pPr>
      <w:bookmarkStart w:id="33" w:name="_Toc100341940"/>
      <w:r>
        <w:t>5.</w:t>
      </w:r>
      <w:r w:rsidR="00CF78ED">
        <w:t>14.</w:t>
      </w:r>
      <w:r w:rsidR="00D4486A">
        <w:tab/>
      </w:r>
      <w:r w:rsidR="00CF78ED">
        <w:t>Purchasefeature</w:t>
      </w:r>
      <w:bookmarkEnd w:id="33"/>
    </w:p>
    <w:p w14:paraId="6068FDD4" w14:textId="175066C5" w:rsidR="00CF78ED" w:rsidRDefault="00CF78ED" w:rsidP="00CF78ED">
      <w:r>
        <w:t>Called to assign the variable which tells the program what amount was spent</w:t>
      </w:r>
    </w:p>
    <w:p w14:paraId="044909A0" w14:textId="04C98448" w:rsidR="00CF1B1A" w:rsidRDefault="00D231D1" w:rsidP="00D4486A">
      <w:pPr>
        <w:pStyle w:val="Heading2"/>
      </w:pPr>
      <w:bookmarkStart w:id="34" w:name="_Toc100341941"/>
      <w:r>
        <w:t>5.</w:t>
      </w:r>
      <w:r w:rsidR="00CF78ED">
        <w:t>15.</w:t>
      </w:r>
      <w:r w:rsidR="00D4486A">
        <w:tab/>
      </w:r>
      <w:r w:rsidR="00CF78ED">
        <w:t>Transferrecipient</w:t>
      </w:r>
      <w:bookmarkEnd w:id="34"/>
    </w:p>
    <w:p w14:paraId="36DE94BE" w14:textId="014662CD" w:rsidR="00CF78ED" w:rsidRDefault="00CF78ED" w:rsidP="00CF78ED">
      <w:r>
        <w:t>Checks if the beneficiary of a transaction exists</w:t>
      </w:r>
    </w:p>
    <w:p w14:paraId="6AC8231E" w14:textId="41E47F32" w:rsidR="00CF1B1A" w:rsidRDefault="00D231D1" w:rsidP="00D4486A">
      <w:pPr>
        <w:pStyle w:val="Heading2"/>
      </w:pPr>
      <w:bookmarkStart w:id="35" w:name="_Toc100341942"/>
      <w:r>
        <w:t>5.</w:t>
      </w:r>
      <w:r w:rsidR="00CF78ED">
        <w:t>16.</w:t>
      </w:r>
      <w:r w:rsidR="00D4486A">
        <w:tab/>
      </w:r>
      <w:r w:rsidR="00CF78ED">
        <w:t>Transferfeature</w:t>
      </w:r>
      <w:bookmarkEnd w:id="35"/>
    </w:p>
    <w:p w14:paraId="13FD17FD" w14:textId="10DC1326" w:rsidR="00CF78ED" w:rsidRDefault="00CF78ED" w:rsidP="00CF78ED">
      <w:r>
        <w:t>Called to assign the variables which tell the program what amount was transferred, the Recipient, and Recipient's means of identification</w:t>
      </w:r>
    </w:p>
    <w:p w14:paraId="05D4DD2A" w14:textId="26BE6452" w:rsidR="00B06BCD" w:rsidRDefault="00B06BCD" w:rsidP="00B06BCD">
      <w:pPr>
        <w:pStyle w:val="Heading2"/>
      </w:pPr>
      <w:r>
        <w:t>5.</w:t>
      </w:r>
      <w:r w:rsidRPr="00B06BCD">
        <w:t>17.</w:t>
      </w:r>
      <w:r>
        <w:tab/>
      </w:r>
      <w:r w:rsidRPr="00B06BCD">
        <w:t>Deposit</w:t>
      </w:r>
    </w:p>
    <w:p w14:paraId="65D746BC" w14:textId="0FCB5051" w:rsidR="00B06BCD" w:rsidRDefault="00B06BCD" w:rsidP="00CF78ED">
      <w:r w:rsidRPr="00B06BCD">
        <w:t>Called when making a deposit to confirm admin to verify the deposit and update the database</w:t>
      </w:r>
    </w:p>
    <w:p w14:paraId="39FB8570" w14:textId="42B2B0BA" w:rsidR="00CF1B1A" w:rsidRDefault="00D231D1" w:rsidP="00D4486A">
      <w:pPr>
        <w:pStyle w:val="Heading2"/>
      </w:pPr>
      <w:bookmarkStart w:id="36" w:name="_Toc100341943"/>
      <w:r>
        <w:t>5.</w:t>
      </w:r>
      <w:r w:rsidR="00CF78ED">
        <w:t>1</w:t>
      </w:r>
      <w:r w:rsidR="00B06BCD">
        <w:t>8</w:t>
      </w:r>
      <w:r w:rsidR="00CF78ED">
        <w:t>.</w:t>
      </w:r>
      <w:r w:rsidR="00D4486A">
        <w:tab/>
      </w:r>
      <w:r w:rsidR="00CF78ED">
        <w:t>Checkuser</w:t>
      </w:r>
      <w:bookmarkEnd w:id="36"/>
    </w:p>
    <w:p w14:paraId="6F8E0C04" w14:textId="1AF812F2" w:rsidR="00CF78ED" w:rsidRDefault="00CF78ED" w:rsidP="00CF78ED">
      <w:r>
        <w:t>Called when registering a new user to be sure reg no doesn't already exist</w:t>
      </w:r>
    </w:p>
    <w:p w14:paraId="4B4A4E7C" w14:textId="1BE811DB" w:rsidR="00CF1B1A" w:rsidRDefault="00D231D1" w:rsidP="00D4486A">
      <w:pPr>
        <w:pStyle w:val="Heading2"/>
      </w:pPr>
      <w:bookmarkStart w:id="37" w:name="_Toc100341944"/>
      <w:r>
        <w:t>5.</w:t>
      </w:r>
      <w:r w:rsidR="00CF78ED">
        <w:t>1</w:t>
      </w:r>
      <w:r w:rsidR="00B06BCD">
        <w:t>9</w:t>
      </w:r>
      <w:r w:rsidR="00CF78ED">
        <w:t>.</w:t>
      </w:r>
      <w:r w:rsidR="00D4486A">
        <w:tab/>
      </w:r>
      <w:r w:rsidR="00CF78ED">
        <w:t>Registeruser</w:t>
      </w:r>
      <w:bookmarkEnd w:id="37"/>
    </w:p>
    <w:p w14:paraId="376FDDC1" w14:textId="013AE405" w:rsidR="00CF78ED" w:rsidRDefault="00CF78ED" w:rsidP="00CF78ED">
      <w:r>
        <w:t>Called to assign the variables which tell the program Reg No., Password, and Fingerprint of New User</w:t>
      </w:r>
    </w:p>
    <w:p w14:paraId="4C25A6BA" w14:textId="5B2B2DAA" w:rsidR="00CF1B1A" w:rsidRDefault="00D231D1" w:rsidP="00D4486A">
      <w:pPr>
        <w:pStyle w:val="Heading2"/>
      </w:pPr>
      <w:bookmarkStart w:id="38" w:name="_Toc100341945"/>
      <w:r>
        <w:t>5.</w:t>
      </w:r>
      <w:r w:rsidR="00B06BCD">
        <w:t>20</w:t>
      </w:r>
      <w:r w:rsidR="00CF78ED">
        <w:t>.</w:t>
      </w:r>
      <w:r w:rsidR="00D4486A">
        <w:tab/>
      </w:r>
      <w:r w:rsidR="00CF78ED">
        <w:t>Transactiondone</w:t>
      </w:r>
      <w:bookmarkEnd w:id="38"/>
    </w:p>
    <w:p w14:paraId="5D74D68D" w14:textId="7CB1CD80" w:rsidR="00CF78ED" w:rsidRDefault="00CF78ED" w:rsidP="00CF78ED">
      <w:r>
        <w:t>Called after a Purchase or Transfer was attempted regardless if it was successful or not</w:t>
      </w:r>
    </w:p>
    <w:sectPr w:rsidR="00CF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C0"/>
    <w:rsid w:val="00031D89"/>
    <w:rsid w:val="0004685D"/>
    <w:rsid w:val="000478AF"/>
    <w:rsid w:val="000B45B2"/>
    <w:rsid w:val="000D791A"/>
    <w:rsid w:val="00150BF3"/>
    <w:rsid w:val="00195A61"/>
    <w:rsid w:val="00224225"/>
    <w:rsid w:val="00296BDA"/>
    <w:rsid w:val="003F6347"/>
    <w:rsid w:val="004060A3"/>
    <w:rsid w:val="0041456E"/>
    <w:rsid w:val="004344D9"/>
    <w:rsid w:val="00434535"/>
    <w:rsid w:val="00451A6A"/>
    <w:rsid w:val="0048252E"/>
    <w:rsid w:val="00492323"/>
    <w:rsid w:val="005032CE"/>
    <w:rsid w:val="005426AD"/>
    <w:rsid w:val="00545BFB"/>
    <w:rsid w:val="005B79C0"/>
    <w:rsid w:val="005D2DE3"/>
    <w:rsid w:val="006A43E8"/>
    <w:rsid w:val="006A5BBC"/>
    <w:rsid w:val="007F56AC"/>
    <w:rsid w:val="007F74BF"/>
    <w:rsid w:val="00894FF1"/>
    <w:rsid w:val="0092118A"/>
    <w:rsid w:val="009213BF"/>
    <w:rsid w:val="00971334"/>
    <w:rsid w:val="009812F5"/>
    <w:rsid w:val="00A801BD"/>
    <w:rsid w:val="00A972C7"/>
    <w:rsid w:val="00B017EF"/>
    <w:rsid w:val="00B06BCD"/>
    <w:rsid w:val="00BA6C84"/>
    <w:rsid w:val="00C8408C"/>
    <w:rsid w:val="00C90F1E"/>
    <w:rsid w:val="00CE4D85"/>
    <w:rsid w:val="00CF1B1A"/>
    <w:rsid w:val="00CF78ED"/>
    <w:rsid w:val="00D05129"/>
    <w:rsid w:val="00D231D1"/>
    <w:rsid w:val="00D4486A"/>
    <w:rsid w:val="00D53EAC"/>
    <w:rsid w:val="00E07E91"/>
    <w:rsid w:val="00E25396"/>
    <w:rsid w:val="00E304CC"/>
    <w:rsid w:val="00E55529"/>
    <w:rsid w:val="00E72A9A"/>
    <w:rsid w:val="00F17D46"/>
    <w:rsid w:val="00F54DFE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2B07"/>
  <w15:chartTrackingRefBased/>
  <w15:docId w15:val="{FC45CECE-F174-4D52-9995-A1B92BA2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334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33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6AC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34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133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13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13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56AC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E2539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9232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923A2-DDB1-4A05-8841-0E2F6485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Oti</dc:creator>
  <cp:keywords/>
  <dc:description/>
  <cp:lastModifiedBy>Joshua Oti</cp:lastModifiedBy>
  <cp:revision>44</cp:revision>
  <dcterms:created xsi:type="dcterms:W3CDTF">2022-02-25T23:04:00Z</dcterms:created>
  <dcterms:modified xsi:type="dcterms:W3CDTF">2022-04-08T19:29:00Z</dcterms:modified>
</cp:coreProperties>
</file>