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1C4" w:rsidRPr="0098488A" w:rsidRDefault="003511C4" w:rsidP="0098488A">
      <w:pPr>
        <w:pStyle w:val="PlainText"/>
        <w:jc w:val="center"/>
        <w:rPr>
          <w:rFonts w:ascii="Calibri" w:hAnsi="Calibri" w:cs="Courier New"/>
          <w:b/>
          <w:sz w:val="40"/>
          <w:lang w:val="en-US"/>
        </w:rPr>
      </w:pPr>
      <w:r w:rsidRPr="0098488A">
        <w:rPr>
          <w:rFonts w:ascii="Calibri" w:hAnsi="Calibri" w:cs="Courier New"/>
          <w:b/>
          <w:sz w:val="40"/>
          <w:lang w:val="en-US"/>
        </w:rPr>
        <w:t>Coursera Capstone Project:</w:t>
      </w:r>
    </w:p>
    <w:p w:rsidR="003511C4" w:rsidRPr="0098488A" w:rsidRDefault="003511C4" w:rsidP="0098488A">
      <w:pPr>
        <w:pStyle w:val="PlainText"/>
        <w:jc w:val="center"/>
        <w:rPr>
          <w:rFonts w:ascii="Calibri" w:hAnsi="Calibri" w:cs="Courier New"/>
          <w:b/>
          <w:sz w:val="40"/>
          <w:lang w:val="en-US"/>
        </w:rPr>
      </w:pPr>
      <w:r w:rsidRPr="0098488A">
        <w:rPr>
          <w:rFonts w:ascii="Calibri" w:hAnsi="Calibri" w:cs="Courier New"/>
          <w:b/>
          <w:sz w:val="40"/>
          <w:lang w:val="en-US"/>
        </w:rPr>
        <w:t xml:space="preserve">The Battle of </w:t>
      </w:r>
      <w:proofErr w:type="spellStart"/>
      <w:r w:rsidRPr="0098488A">
        <w:rPr>
          <w:rFonts w:ascii="Calibri" w:hAnsi="Calibri" w:cs="Courier New"/>
          <w:b/>
          <w:sz w:val="40"/>
          <w:lang w:val="en-US"/>
        </w:rPr>
        <w:t>Neighbourhoods</w:t>
      </w:r>
      <w:proofErr w:type="spellEnd"/>
    </w:p>
    <w:p w:rsidR="003511C4" w:rsidRPr="0098488A" w:rsidRDefault="003511C4" w:rsidP="0098488A">
      <w:pPr>
        <w:pStyle w:val="PlainText"/>
        <w:rPr>
          <w:rFonts w:ascii="Calibri" w:hAnsi="Calibri" w:cs="Courier New"/>
          <w:sz w:val="40"/>
          <w:lang w:val="en-US"/>
        </w:rPr>
      </w:pPr>
    </w:p>
    <w:p w:rsidR="003511C4" w:rsidRPr="0098488A" w:rsidRDefault="003511C4" w:rsidP="003511C4">
      <w:pPr>
        <w:pStyle w:val="PlainText"/>
        <w:rPr>
          <w:rFonts w:ascii="Calibri" w:hAnsi="Calibri" w:cs="Courier New"/>
          <w:b/>
          <w:sz w:val="36"/>
          <w:lang w:val="en-US"/>
        </w:rPr>
      </w:pPr>
      <w:r w:rsidRPr="0098488A">
        <w:rPr>
          <w:rFonts w:ascii="Calibri" w:hAnsi="Calibri" w:cs="Courier New"/>
          <w:b/>
          <w:sz w:val="36"/>
          <w:lang w:val="en-US"/>
        </w:rPr>
        <w:t xml:space="preserve">Introduction </w:t>
      </w:r>
    </w:p>
    <w:p w:rsidR="0098488A" w:rsidRDefault="0098488A" w:rsidP="003511C4">
      <w:pPr>
        <w:pStyle w:val="PlainText"/>
        <w:rPr>
          <w:rFonts w:ascii="Calibri" w:hAnsi="Calibri" w:cs="Courier New"/>
          <w:sz w:val="24"/>
          <w:lang w:val="en-US"/>
        </w:rPr>
      </w:pPr>
    </w:p>
    <w:p w:rsidR="003511C4" w:rsidRPr="0098488A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  <w:r w:rsidRPr="0098488A">
        <w:rPr>
          <w:rFonts w:ascii="Calibri" w:hAnsi="Calibri" w:cs="Courier New"/>
          <w:sz w:val="24"/>
          <w:lang w:val="en-US"/>
        </w:rPr>
        <w:t xml:space="preserve">You don't have to be Italian to like pizza. I mean a good pizza, made according to an old Italian recipe. Then a delicious espresso. Yes, a </w:t>
      </w:r>
      <w:proofErr w:type="spellStart"/>
      <w:proofErr w:type="gramStart"/>
      <w:r w:rsidRPr="0098488A">
        <w:rPr>
          <w:rFonts w:ascii="Calibri" w:hAnsi="Calibri" w:cs="Courier New"/>
          <w:sz w:val="24"/>
          <w:lang w:val="en-US"/>
        </w:rPr>
        <w:t>well crafted</w:t>
      </w:r>
      <w:proofErr w:type="spellEnd"/>
      <w:proofErr w:type="gramEnd"/>
      <w:r w:rsidRPr="0098488A">
        <w:rPr>
          <w:rFonts w:ascii="Calibri" w:hAnsi="Calibri" w:cs="Courier New"/>
          <w:sz w:val="24"/>
          <w:lang w:val="en-US"/>
        </w:rPr>
        <w:t xml:space="preserve"> espresso tastes great. And ice cream. </w:t>
      </w:r>
    </w:p>
    <w:p w:rsidR="003511C4" w:rsidRPr="0098488A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</w:p>
    <w:p w:rsidR="003511C4" w:rsidRPr="0098488A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  <w:r w:rsidRPr="0098488A">
        <w:rPr>
          <w:rFonts w:ascii="Calibri" w:hAnsi="Calibri" w:cs="Courier New"/>
          <w:sz w:val="24"/>
          <w:lang w:val="en-US"/>
        </w:rPr>
        <w:t>In this project, I'm going to explore the location of good, high rated Italian restaurants in New York and find a place where such a restaurant is missing.</w:t>
      </w:r>
    </w:p>
    <w:p w:rsidR="003511C4" w:rsidRPr="0098488A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</w:p>
    <w:p w:rsidR="003511C4" w:rsidRPr="0098488A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  <w:r w:rsidRPr="0098488A">
        <w:rPr>
          <w:rFonts w:ascii="Calibri" w:hAnsi="Calibri" w:cs="Courier New"/>
          <w:sz w:val="24"/>
          <w:lang w:val="en-US"/>
        </w:rPr>
        <w:t xml:space="preserve">New York City is the largest and most populous city in the United States, 2018 </w:t>
      </w:r>
      <w:proofErr w:type="spellStart"/>
      <w:proofErr w:type="gramStart"/>
      <w:r w:rsidRPr="0098488A">
        <w:rPr>
          <w:rFonts w:ascii="Calibri" w:hAnsi="Calibri" w:cs="Courier New"/>
          <w:sz w:val="24"/>
          <w:lang w:val="en-US"/>
        </w:rPr>
        <w:t>it's</w:t>
      </w:r>
      <w:proofErr w:type="spellEnd"/>
      <w:proofErr w:type="gramEnd"/>
      <w:r w:rsidRPr="0098488A">
        <w:rPr>
          <w:rFonts w:ascii="Calibri" w:hAnsi="Calibri" w:cs="Courier New"/>
          <w:sz w:val="24"/>
          <w:lang w:val="en-US"/>
        </w:rPr>
        <w:t xml:space="preserve"> population was 8,398,748. It consists of five boroughs – Brooklyn, Queens, Manhattan, The Bronx, and Staten Island, each of which is a separate county of the State of New York. Each borough has its own demographic, cultural, linguistic and financial specificities. </w:t>
      </w:r>
    </w:p>
    <w:p w:rsidR="003511C4" w:rsidRPr="0098488A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  <w:r w:rsidRPr="0098488A">
        <w:rPr>
          <w:rFonts w:ascii="Calibri" w:hAnsi="Calibri" w:cs="Courier New"/>
          <w:sz w:val="24"/>
          <w:lang w:val="en-US"/>
        </w:rPr>
        <w:t>Perhaps there are relationships which allow to predict, which place is ideal for opening a new Italian restaurant.</w:t>
      </w:r>
    </w:p>
    <w:p w:rsidR="003511C4" w:rsidRPr="0098488A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  <w:r w:rsidRPr="0098488A">
        <w:rPr>
          <w:rFonts w:ascii="Calibri" w:hAnsi="Calibri" w:cs="Courier New"/>
          <w:sz w:val="24"/>
          <w:lang w:val="en-US"/>
        </w:rPr>
        <w:t xml:space="preserve">We also will list and </w:t>
      </w:r>
      <w:proofErr w:type="spellStart"/>
      <w:r w:rsidRPr="0098488A">
        <w:rPr>
          <w:rFonts w:ascii="Calibri" w:hAnsi="Calibri" w:cs="Courier New"/>
          <w:sz w:val="24"/>
          <w:lang w:val="en-US"/>
        </w:rPr>
        <w:t>visualise</w:t>
      </w:r>
      <w:proofErr w:type="spellEnd"/>
      <w:r w:rsidRPr="0098488A">
        <w:rPr>
          <w:rFonts w:ascii="Calibri" w:hAnsi="Calibri" w:cs="Courier New"/>
          <w:sz w:val="24"/>
          <w:lang w:val="en-US"/>
        </w:rPr>
        <w:t xml:space="preserve"> all major parts of New York City that has great Italian restaurants.</w:t>
      </w:r>
    </w:p>
    <w:p w:rsidR="003511C4" w:rsidRPr="0098488A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</w:p>
    <w:p w:rsidR="003511C4" w:rsidRPr="0098488A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  <w:r w:rsidRPr="0098488A">
        <w:rPr>
          <w:rFonts w:ascii="Calibri" w:hAnsi="Calibri" w:cs="Courier New"/>
          <w:sz w:val="24"/>
          <w:lang w:val="en-US"/>
        </w:rPr>
        <w:t xml:space="preserve">The </w:t>
      </w:r>
      <w:r w:rsidRPr="0098488A">
        <w:rPr>
          <w:rFonts w:ascii="Calibri" w:hAnsi="Calibri" w:cs="Courier New"/>
          <w:b/>
          <w:sz w:val="24"/>
          <w:lang w:val="en-US"/>
        </w:rPr>
        <w:t>goal</w:t>
      </w:r>
      <w:r w:rsidRPr="0098488A">
        <w:rPr>
          <w:rFonts w:ascii="Calibri" w:hAnsi="Calibri" w:cs="Courier New"/>
          <w:sz w:val="24"/>
          <w:lang w:val="en-US"/>
        </w:rPr>
        <w:t xml:space="preserve"> of this project is to explore the </w:t>
      </w:r>
      <w:r w:rsidRPr="0098488A">
        <w:rPr>
          <w:rFonts w:ascii="Calibri" w:hAnsi="Calibri" w:cs="Courier New"/>
          <w:b/>
          <w:sz w:val="24"/>
          <w:u w:val="single"/>
          <w:lang w:val="en-US"/>
        </w:rPr>
        <w:t>following questions</w:t>
      </w:r>
      <w:r w:rsidRPr="0098488A">
        <w:rPr>
          <w:rFonts w:ascii="Calibri" w:hAnsi="Calibri" w:cs="Courier New"/>
          <w:sz w:val="24"/>
          <w:lang w:val="en-US"/>
        </w:rPr>
        <w:t>:</w:t>
      </w:r>
    </w:p>
    <w:p w:rsidR="003511C4" w:rsidRPr="0098488A" w:rsidRDefault="003511C4" w:rsidP="003511C4">
      <w:pPr>
        <w:pStyle w:val="PlainText"/>
        <w:rPr>
          <w:rFonts w:ascii="Calibri" w:hAnsi="Calibri" w:cs="Courier New"/>
          <w:b/>
          <w:sz w:val="24"/>
          <w:lang w:val="en-US"/>
        </w:rPr>
      </w:pPr>
      <w:r w:rsidRPr="0098488A">
        <w:rPr>
          <w:rFonts w:ascii="Calibri" w:hAnsi="Calibri" w:cs="Courier New"/>
          <w:b/>
          <w:sz w:val="24"/>
          <w:lang w:val="en-US"/>
        </w:rPr>
        <w:t xml:space="preserve">1. What is best location in New York City for </w:t>
      </w:r>
      <w:proofErr w:type="spellStart"/>
      <w:r w:rsidRPr="0098488A">
        <w:rPr>
          <w:rFonts w:ascii="Calibri" w:hAnsi="Calibri" w:cs="Courier New"/>
          <w:b/>
          <w:sz w:val="24"/>
          <w:lang w:val="en-US"/>
        </w:rPr>
        <w:t>italian</w:t>
      </w:r>
      <w:proofErr w:type="spellEnd"/>
      <w:r w:rsidRPr="0098488A">
        <w:rPr>
          <w:rFonts w:ascii="Calibri" w:hAnsi="Calibri" w:cs="Courier New"/>
          <w:b/>
          <w:sz w:val="24"/>
          <w:lang w:val="en-US"/>
        </w:rPr>
        <w:t xml:space="preserve"> cuisine?</w:t>
      </w:r>
    </w:p>
    <w:p w:rsidR="003511C4" w:rsidRPr="0098488A" w:rsidRDefault="003511C4" w:rsidP="003511C4">
      <w:pPr>
        <w:pStyle w:val="PlainText"/>
        <w:rPr>
          <w:rFonts w:ascii="Calibri" w:hAnsi="Calibri" w:cs="Courier New"/>
          <w:b/>
          <w:sz w:val="24"/>
          <w:lang w:val="en-US"/>
        </w:rPr>
      </w:pPr>
      <w:r w:rsidRPr="0098488A">
        <w:rPr>
          <w:rFonts w:ascii="Calibri" w:hAnsi="Calibri" w:cs="Courier New"/>
          <w:b/>
          <w:sz w:val="24"/>
          <w:lang w:val="en-US"/>
        </w:rPr>
        <w:t xml:space="preserve">2. Which areas lack </w:t>
      </w:r>
      <w:proofErr w:type="spellStart"/>
      <w:r w:rsidRPr="0098488A">
        <w:rPr>
          <w:rFonts w:ascii="Calibri" w:hAnsi="Calibri" w:cs="Courier New"/>
          <w:b/>
          <w:sz w:val="24"/>
          <w:lang w:val="en-US"/>
        </w:rPr>
        <w:t>italian</w:t>
      </w:r>
      <w:proofErr w:type="spellEnd"/>
      <w:r w:rsidRPr="0098488A">
        <w:rPr>
          <w:rFonts w:ascii="Calibri" w:hAnsi="Calibri" w:cs="Courier New"/>
          <w:b/>
          <w:sz w:val="24"/>
          <w:lang w:val="en-US"/>
        </w:rPr>
        <w:t xml:space="preserve"> </w:t>
      </w:r>
      <w:proofErr w:type="spellStart"/>
      <w:r w:rsidRPr="0098488A">
        <w:rPr>
          <w:rFonts w:ascii="Calibri" w:hAnsi="Calibri" w:cs="Courier New"/>
          <w:b/>
          <w:sz w:val="24"/>
          <w:lang w:val="en-US"/>
        </w:rPr>
        <w:t>resturants</w:t>
      </w:r>
      <w:proofErr w:type="spellEnd"/>
      <w:r w:rsidRPr="0098488A">
        <w:rPr>
          <w:rFonts w:ascii="Calibri" w:hAnsi="Calibri" w:cs="Courier New"/>
          <w:b/>
          <w:sz w:val="24"/>
          <w:lang w:val="en-US"/>
        </w:rPr>
        <w:t>?</w:t>
      </w:r>
    </w:p>
    <w:p w:rsidR="003511C4" w:rsidRPr="0098488A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</w:p>
    <w:p w:rsidR="003511C4" w:rsidRPr="0098488A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  <w:r w:rsidRPr="0098488A">
        <w:rPr>
          <w:rFonts w:ascii="Calibri" w:hAnsi="Calibri" w:cs="Courier New"/>
          <w:b/>
          <w:sz w:val="24"/>
          <w:lang w:val="en-US"/>
        </w:rPr>
        <w:t>Stakeholders</w:t>
      </w:r>
      <w:r w:rsidRPr="0098488A">
        <w:rPr>
          <w:rFonts w:ascii="Calibri" w:hAnsi="Calibri" w:cs="Courier New"/>
          <w:sz w:val="24"/>
          <w:lang w:val="en-US"/>
        </w:rPr>
        <w:t xml:space="preserve"> interested in the problem:</w:t>
      </w:r>
    </w:p>
    <w:p w:rsidR="003511C4" w:rsidRPr="0098488A" w:rsidRDefault="003511C4" w:rsidP="003511C4">
      <w:pPr>
        <w:pStyle w:val="PlainText"/>
        <w:rPr>
          <w:rFonts w:ascii="Calibri" w:hAnsi="Calibri" w:cs="Courier New"/>
          <w:b/>
          <w:sz w:val="24"/>
          <w:u w:val="single"/>
          <w:lang w:val="en-US"/>
        </w:rPr>
      </w:pPr>
      <w:r w:rsidRPr="0098488A">
        <w:rPr>
          <w:rFonts w:ascii="Calibri" w:hAnsi="Calibri" w:cs="Courier New"/>
          <w:b/>
          <w:sz w:val="24"/>
          <w:u w:val="single"/>
          <w:lang w:val="en-US"/>
        </w:rPr>
        <w:t>Investors planning to open an Italian restaurant</w:t>
      </w:r>
    </w:p>
    <w:p w:rsidR="003511C4" w:rsidRPr="0098488A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</w:p>
    <w:p w:rsidR="003511C4" w:rsidRPr="0098488A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</w:p>
    <w:p w:rsidR="003511C4" w:rsidRPr="0098488A" w:rsidRDefault="003511C4" w:rsidP="0098488A">
      <w:pPr>
        <w:pStyle w:val="PlainText"/>
        <w:jc w:val="center"/>
        <w:rPr>
          <w:rFonts w:ascii="Calibri" w:hAnsi="Calibri" w:cs="Courier New"/>
          <w:b/>
          <w:sz w:val="44"/>
          <w:lang w:val="en-US"/>
        </w:rPr>
      </w:pPr>
      <w:r w:rsidRPr="0098488A">
        <w:rPr>
          <w:rFonts w:ascii="Calibri" w:hAnsi="Calibri" w:cs="Courier New"/>
          <w:b/>
          <w:sz w:val="44"/>
          <w:lang w:val="en-US"/>
        </w:rPr>
        <w:t>Coursera Capstone Project:</w:t>
      </w:r>
    </w:p>
    <w:p w:rsidR="003511C4" w:rsidRPr="0098488A" w:rsidRDefault="003511C4" w:rsidP="0098488A">
      <w:pPr>
        <w:pStyle w:val="PlainText"/>
        <w:jc w:val="center"/>
        <w:rPr>
          <w:rFonts w:ascii="Calibri" w:hAnsi="Calibri" w:cs="Courier New"/>
          <w:b/>
          <w:sz w:val="44"/>
          <w:lang w:val="en-US"/>
        </w:rPr>
      </w:pPr>
      <w:r w:rsidRPr="0098488A">
        <w:rPr>
          <w:rFonts w:ascii="Calibri" w:hAnsi="Calibri" w:cs="Courier New"/>
          <w:b/>
          <w:sz w:val="44"/>
          <w:lang w:val="en-US"/>
        </w:rPr>
        <w:t xml:space="preserve">The Battle of </w:t>
      </w:r>
      <w:proofErr w:type="spellStart"/>
      <w:r w:rsidRPr="0098488A">
        <w:rPr>
          <w:rFonts w:ascii="Calibri" w:hAnsi="Calibri" w:cs="Courier New"/>
          <w:b/>
          <w:sz w:val="44"/>
          <w:lang w:val="en-US"/>
        </w:rPr>
        <w:t>Neighbourhoods</w:t>
      </w:r>
      <w:proofErr w:type="spellEnd"/>
    </w:p>
    <w:p w:rsidR="003511C4" w:rsidRPr="0098488A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</w:p>
    <w:p w:rsidR="003511C4" w:rsidRPr="0098488A" w:rsidRDefault="003511C4" w:rsidP="003511C4">
      <w:pPr>
        <w:pStyle w:val="PlainText"/>
        <w:rPr>
          <w:rFonts w:ascii="Calibri" w:hAnsi="Calibri" w:cs="Courier New"/>
          <w:b/>
          <w:sz w:val="40"/>
          <w:lang w:val="en-US"/>
        </w:rPr>
      </w:pPr>
      <w:r w:rsidRPr="0098488A">
        <w:rPr>
          <w:rFonts w:ascii="Calibri" w:hAnsi="Calibri" w:cs="Courier New"/>
          <w:b/>
          <w:sz w:val="40"/>
          <w:lang w:val="en-US"/>
        </w:rPr>
        <w:t>Data</w:t>
      </w:r>
    </w:p>
    <w:p w:rsidR="003511C4" w:rsidRPr="0098488A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</w:p>
    <w:p w:rsidR="003511C4" w:rsidRPr="0098488A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  <w:r w:rsidRPr="0098488A">
        <w:rPr>
          <w:rFonts w:ascii="Calibri" w:hAnsi="Calibri" w:cs="Courier New"/>
          <w:sz w:val="24"/>
          <w:lang w:val="en-US"/>
        </w:rPr>
        <w:t>We will use the following data:</w:t>
      </w:r>
    </w:p>
    <w:p w:rsidR="0098488A" w:rsidRDefault="0098488A" w:rsidP="003511C4">
      <w:pPr>
        <w:pStyle w:val="PlainText"/>
        <w:rPr>
          <w:rFonts w:ascii="Calibri" w:hAnsi="Calibri" w:cs="Courier New"/>
          <w:sz w:val="24"/>
          <w:lang w:val="en-US"/>
        </w:rPr>
      </w:pPr>
    </w:p>
    <w:p w:rsidR="003511C4" w:rsidRPr="0098488A" w:rsidRDefault="003511C4" w:rsidP="003511C4">
      <w:pPr>
        <w:pStyle w:val="PlainText"/>
        <w:rPr>
          <w:rFonts w:ascii="Calibri" w:hAnsi="Calibri" w:cs="Courier New"/>
          <w:b/>
          <w:sz w:val="24"/>
          <w:lang w:val="en-US"/>
        </w:rPr>
      </w:pPr>
      <w:r w:rsidRPr="0098488A">
        <w:rPr>
          <w:rFonts w:ascii="Calibri" w:hAnsi="Calibri" w:cs="Courier New"/>
          <w:b/>
          <w:sz w:val="24"/>
          <w:lang w:val="en-US"/>
        </w:rPr>
        <w:t xml:space="preserve">1. New York City data to explore various neighborhoods of New York City. </w:t>
      </w:r>
    </w:p>
    <w:p w:rsidR="003511C4" w:rsidRPr="0098488A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  <w:r w:rsidRPr="0098488A">
        <w:rPr>
          <w:rFonts w:ascii="Calibri" w:hAnsi="Calibri" w:cs="Courier New"/>
          <w:sz w:val="24"/>
          <w:lang w:val="en-US"/>
        </w:rPr>
        <w:t>These data cover boroughs along with their neighborhoods, latitude and longitude</w:t>
      </w:r>
    </w:p>
    <w:p w:rsidR="003511C4" w:rsidRPr="0098488A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</w:p>
    <w:p w:rsidR="00104C3D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  <w:r w:rsidRPr="0098488A">
        <w:rPr>
          <w:rFonts w:ascii="Calibri" w:hAnsi="Calibri" w:cs="Courier New"/>
          <w:sz w:val="24"/>
          <w:lang w:val="en-US"/>
        </w:rPr>
        <w:t xml:space="preserve">Dataset source: </w:t>
      </w:r>
    </w:p>
    <w:p w:rsidR="003511C4" w:rsidRPr="0098488A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  <w:r w:rsidRPr="0098488A">
        <w:rPr>
          <w:rFonts w:ascii="Calibri" w:hAnsi="Calibri" w:cs="Courier New"/>
          <w:sz w:val="24"/>
          <w:lang w:val="en-US"/>
        </w:rPr>
        <w:t>https://geo.nyu.edu/catalog/nyu_2451_34572</w:t>
      </w:r>
    </w:p>
    <w:p w:rsidR="003511C4" w:rsidRPr="0098488A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</w:p>
    <w:p w:rsidR="003511C4" w:rsidRPr="0098488A" w:rsidRDefault="003511C4" w:rsidP="003511C4">
      <w:pPr>
        <w:pStyle w:val="PlainText"/>
        <w:rPr>
          <w:rFonts w:ascii="Calibri" w:hAnsi="Calibri" w:cs="Courier New"/>
          <w:b/>
          <w:sz w:val="24"/>
          <w:lang w:val="en-US"/>
        </w:rPr>
      </w:pPr>
      <w:r w:rsidRPr="0098488A">
        <w:rPr>
          <w:rFonts w:ascii="Calibri" w:hAnsi="Calibri" w:cs="Courier New"/>
          <w:b/>
          <w:sz w:val="24"/>
          <w:lang w:val="en-US"/>
        </w:rPr>
        <w:t xml:space="preserve">2. </w:t>
      </w:r>
      <w:proofErr w:type="spellStart"/>
      <w:r w:rsidRPr="0098488A">
        <w:rPr>
          <w:rFonts w:ascii="Calibri" w:hAnsi="Calibri" w:cs="Courier New"/>
          <w:b/>
          <w:sz w:val="24"/>
          <w:lang w:val="en-US"/>
        </w:rPr>
        <w:t>GeoSpace</w:t>
      </w:r>
      <w:proofErr w:type="spellEnd"/>
      <w:r w:rsidRPr="0098488A">
        <w:rPr>
          <w:rFonts w:ascii="Calibri" w:hAnsi="Calibri" w:cs="Courier New"/>
          <w:b/>
          <w:sz w:val="24"/>
          <w:lang w:val="en-US"/>
        </w:rPr>
        <w:t xml:space="preserve"> data</w:t>
      </w:r>
    </w:p>
    <w:p w:rsidR="003511C4" w:rsidRPr="0098488A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  <w:r w:rsidRPr="0098488A">
        <w:rPr>
          <w:rFonts w:ascii="Calibri" w:hAnsi="Calibri" w:cs="Courier New"/>
          <w:sz w:val="24"/>
          <w:lang w:val="en-US"/>
        </w:rPr>
        <w:lastRenderedPageBreak/>
        <w:t xml:space="preserve">The geo space data allow to get the New York Borough boundaries. </w:t>
      </w:r>
      <w:r w:rsidR="00104C3D">
        <w:rPr>
          <w:rFonts w:ascii="Calibri" w:hAnsi="Calibri" w:cs="Courier New"/>
          <w:sz w:val="24"/>
          <w:lang w:val="en-US"/>
        </w:rPr>
        <w:br/>
      </w:r>
      <w:r w:rsidRPr="0098488A">
        <w:rPr>
          <w:rFonts w:ascii="Calibri" w:hAnsi="Calibri" w:cs="Courier New"/>
          <w:sz w:val="24"/>
          <w:lang w:val="en-US"/>
        </w:rPr>
        <w:t>It let us visualize choropleth map.</w:t>
      </w:r>
    </w:p>
    <w:p w:rsidR="003511C4" w:rsidRPr="0098488A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</w:p>
    <w:p w:rsidR="00104C3D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  <w:r w:rsidRPr="0098488A">
        <w:rPr>
          <w:rFonts w:ascii="Calibri" w:hAnsi="Calibri" w:cs="Courier New"/>
          <w:sz w:val="24"/>
          <w:lang w:val="en-US"/>
        </w:rPr>
        <w:t xml:space="preserve">Source: </w:t>
      </w:r>
    </w:p>
    <w:p w:rsidR="003511C4" w:rsidRPr="0098488A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  <w:r w:rsidRPr="0098488A">
        <w:rPr>
          <w:rFonts w:ascii="Calibri" w:hAnsi="Calibri" w:cs="Courier New"/>
          <w:sz w:val="24"/>
          <w:lang w:val="en-US"/>
        </w:rPr>
        <w:t>https://data.cityofnewyork.us/City-Government/Borough-Boundaries/tqmj-j8zm</w:t>
      </w:r>
    </w:p>
    <w:p w:rsidR="003511C4" w:rsidRPr="0098488A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</w:p>
    <w:p w:rsidR="003511C4" w:rsidRPr="0098488A" w:rsidRDefault="003511C4" w:rsidP="003511C4">
      <w:pPr>
        <w:pStyle w:val="PlainText"/>
        <w:rPr>
          <w:rFonts w:ascii="Calibri" w:hAnsi="Calibri" w:cs="Courier New"/>
          <w:b/>
          <w:sz w:val="24"/>
          <w:lang w:val="en-US"/>
        </w:rPr>
      </w:pPr>
      <w:r w:rsidRPr="0098488A">
        <w:rPr>
          <w:rFonts w:ascii="Calibri" w:hAnsi="Calibri" w:cs="Courier New"/>
          <w:b/>
          <w:sz w:val="24"/>
          <w:lang w:val="en-US"/>
        </w:rPr>
        <w:t>3. Location of the Italian restaurants in New York City</w:t>
      </w:r>
    </w:p>
    <w:p w:rsidR="003511C4" w:rsidRPr="0098488A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</w:p>
    <w:p w:rsidR="003511C4" w:rsidRPr="0098488A" w:rsidRDefault="00104C3D" w:rsidP="003511C4">
      <w:pPr>
        <w:pStyle w:val="PlainText"/>
        <w:rPr>
          <w:rFonts w:ascii="Calibri" w:hAnsi="Calibri" w:cs="Courier New"/>
          <w:sz w:val="24"/>
          <w:lang w:val="en-US"/>
        </w:rPr>
      </w:pPr>
      <w:r>
        <w:rPr>
          <w:rFonts w:ascii="Calibri" w:hAnsi="Calibri" w:cs="Courier New"/>
          <w:sz w:val="24"/>
          <w:lang w:val="en-US"/>
        </w:rPr>
        <w:t xml:space="preserve">a) </w:t>
      </w:r>
      <w:r w:rsidR="003511C4" w:rsidRPr="0098488A">
        <w:rPr>
          <w:rFonts w:ascii="Calibri" w:hAnsi="Calibri" w:cs="Courier New"/>
          <w:sz w:val="24"/>
          <w:lang w:val="en-US"/>
        </w:rPr>
        <w:t xml:space="preserve">By using the </w:t>
      </w:r>
      <w:proofErr w:type="spellStart"/>
      <w:r w:rsidR="003511C4" w:rsidRPr="0098488A">
        <w:rPr>
          <w:rFonts w:ascii="Calibri" w:hAnsi="Calibri" w:cs="Courier New"/>
          <w:sz w:val="24"/>
          <w:lang w:val="en-US"/>
        </w:rPr>
        <w:t>Fousquare</w:t>
      </w:r>
      <w:proofErr w:type="spellEnd"/>
      <w:r w:rsidR="003511C4" w:rsidRPr="0098488A">
        <w:rPr>
          <w:rFonts w:ascii="Calibri" w:hAnsi="Calibri" w:cs="Courier New"/>
          <w:sz w:val="24"/>
          <w:lang w:val="en-US"/>
        </w:rPr>
        <w:t xml:space="preserve"> API we will get all the venues in each neighborhood. </w:t>
      </w:r>
    </w:p>
    <w:p w:rsidR="003511C4" w:rsidRPr="0098488A" w:rsidRDefault="00104C3D" w:rsidP="003511C4">
      <w:pPr>
        <w:pStyle w:val="PlainText"/>
        <w:rPr>
          <w:rFonts w:ascii="Calibri" w:hAnsi="Calibri" w:cs="Courier New"/>
          <w:sz w:val="24"/>
          <w:lang w:val="en-US"/>
        </w:rPr>
      </w:pPr>
      <w:r>
        <w:rPr>
          <w:rFonts w:ascii="Calibri" w:hAnsi="Calibri" w:cs="Courier New"/>
          <w:sz w:val="24"/>
          <w:lang w:val="en-US"/>
        </w:rPr>
        <w:t xml:space="preserve">b) </w:t>
      </w:r>
      <w:r w:rsidR="003511C4" w:rsidRPr="0098488A">
        <w:rPr>
          <w:rFonts w:ascii="Calibri" w:hAnsi="Calibri" w:cs="Courier New"/>
          <w:sz w:val="24"/>
          <w:lang w:val="en-US"/>
        </w:rPr>
        <w:t>Then we can filter out only Italian restaurants.</w:t>
      </w:r>
    </w:p>
    <w:p w:rsidR="00104C3D" w:rsidRDefault="00104C3D" w:rsidP="003511C4">
      <w:pPr>
        <w:pStyle w:val="PlainText"/>
        <w:rPr>
          <w:rFonts w:ascii="Calibri" w:hAnsi="Calibri" w:cs="Courier New"/>
          <w:sz w:val="24"/>
          <w:lang w:val="en-US"/>
        </w:rPr>
      </w:pPr>
      <w:r>
        <w:rPr>
          <w:rFonts w:ascii="Calibri" w:hAnsi="Calibri" w:cs="Courier New"/>
          <w:sz w:val="24"/>
          <w:lang w:val="en-US"/>
        </w:rPr>
        <w:t xml:space="preserve">c) </w:t>
      </w:r>
      <w:r w:rsidR="003511C4" w:rsidRPr="0098488A">
        <w:rPr>
          <w:rFonts w:ascii="Calibri" w:hAnsi="Calibri" w:cs="Courier New"/>
          <w:sz w:val="24"/>
          <w:lang w:val="en-US"/>
        </w:rPr>
        <w:t xml:space="preserve">We can also find ratings, tips and like count for each restaurant. </w:t>
      </w:r>
    </w:p>
    <w:p w:rsidR="003511C4" w:rsidRPr="00104C3D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  <w:r w:rsidRPr="00104C3D">
        <w:rPr>
          <w:rFonts w:ascii="Calibri" w:hAnsi="Calibri" w:cs="Courier New"/>
          <w:sz w:val="24"/>
          <w:lang w:val="en-US"/>
        </w:rPr>
        <w:t>That allows us to sort and visualize the data.</w:t>
      </w:r>
    </w:p>
    <w:p w:rsidR="003511C4" w:rsidRDefault="003511C4" w:rsidP="003511C4">
      <w:pPr>
        <w:pStyle w:val="PlainText"/>
        <w:rPr>
          <w:rFonts w:ascii="Calibri" w:hAnsi="Calibri" w:cs="Courier New"/>
          <w:sz w:val="24"/>
          <w:lang w:val="en-US"/>
        </w:rPr>
      </w:pPr>
    </w:p>
    <w:p w:rsidR="00104C3D" w:rsidRDefault="00104C3D" w:rsidP="00104C3D">
      <w:pPr>
        <w:pStyle w:val="PlainText"/>
        <w:rPr>
          <w:rFonts w:ascii="Calibri" w:hAnsi="Calibri" w:cs="Courier New"/>
          <w:sz w:val="24"/>
          <w:lang w:val="en-US"/>
        </w:rPr>
      </w:pPr>
      <w:proofErr w:type="gramStart"/>
      <w:r w:rsidRPr="0098488A">
        <w:rPr>
          <w:rFonts w:ascii="Calibri" w:hAnsi="Calibri" w:cs="Courier New"/>
          <w:sz w:val="24"/>
          <w:lang w:val="en-US"/>
        </w:rPr>
        <w:t>Source :</w:t>
      </w:r>
      <w:proofErr w:type="gramEnd"/>
      <w:r w:rsidRPr="0098488A">
        <w:rPr>
          <w:rFonts w:ascii="Calibri" w:hAnsi="Calibri" w:cs="Courier New"/>
          <w:sz w:val="24"/>
          <w:lang w:val="en-US"/>
        </w:rPr>
        <w:t xml:space="preserve"> </w:t>
      </w:r>
    </w:p>
    <w:p w:rsidR="00104C3D" w:rsidRPr="00104C3D" w:rsidRDefault="00104C3D" w:rsidP="00104C3D">
      <w:pPr>
        <w:pStyle w:val="PlainText"/>
        <w:rPr>
          <w:rFonts w:ascii="Calibri" w:hAnsi="Calibri" w:cs="Courier New"/>
          <w:b/>
          <w:sz w:val="24"/>
          <w:lang w:val="en-US"/>
        </w:rPr>
      </w:pPr>
      <w:proofErr w:type="spellStart"/>
      <w:r w:rsidRPr="00104C3D">
        <w:rPr>
          <w:rFonts w:ascii="Calibri" w:hAnsi="Calibri" w:cs="Courier New"/>
          <w:b/>
          <w:sz w:val="24"/>
          <w:lang w:val="en-US"/>
        </w:rPr>
        <w:t>Fousquare</w:t>
      </w:r>
      <w:proofErr w:type="spellEnd"/>
      <w:r w:rsidRPr="00104C3D">
        <w:rPr>
          <w:rFonts w:ascii="Calibri" w:hAnsi="Calibri" w:cs="Courier New"/>
          <w:b/>
          <w:sz w:val="24"/>
          <w:lang w:val="en-US"/>
        </w:rPr>
        <w:t xml:space="preserve"> API</w:t>
      </w:r>
    </w:p>
    <w:p w:rsidR="00104C3D" w:rsidRPr="00104C3D" w:rsidRDefault="00104C3D" w:rsidP="003511C4">
      <w:pPr>
        <w:pStyle w:val="PlainText"/>
        <w:rPr>
          <w:rFonts w:ascii="Calibri" w:hAnsi="Calibri" w:cs="Courier New"/>
          <w:sz w:val="24"/>
          <w:lang w:val="en-US"/>
        </w:rPr>
      </w:pPr>
      <w:bookmarkStart w:id="0" w:name="_GoBack"/>
      <w:bookmarkEnd w:id="0"/>
    </w:p>
    <w:sectPr w:rsidR="00104C3D" w:rsidRPr="00104C3D" w:rsidSect="000373F6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D0"/>
    <w:rsid w:val="00104C3D"/>
    <w:rsid w:val="003511C4"/>
    <w:rsid w:val="003668D0"/>
    <w:rsid w:val="003C7224"/>
    <w:rsid w:val="00466FF5"/>
    <w:rsid w:val="005303DD"/>
    <w:rsid w:val="00533DF3"/>
    <w:rsid w:val="00553360"/>
    <w:rsid w:val="00651538"/>
    <w:rsid w:val="00712A35"/>
    <w:rsid w:val="00757134"/>
    <w:rsid w:val="007A6182"/>
    <w:rsid w:val="00890DB2"/>
    <w:rsid w:val="008E74C3"/>
    <w:rsid w:val="0098488A"/>
    <w:rsid w:val="009954FD"/>
    <w:rsid w:val="009E3418"/>
    <w:rsid w:val="00C05A0D"/>
    <w:rsid w:val="00C6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677D9"/>
  <w15:chartTrackingRefBased/>
  <w15:docId w15:val="{A0036511-AFCF-4D6E-B28F-9E7388D8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73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73F6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84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Spisak, Krzysztof</dc:creator>
  <cp:keywords/>
  <dc:description/>
  <cp:lastModifiedBy>Spisak, Krzysztof</cp:lastModifiedBy>
  <cp:revision>3</cp:revision>
  <dcterms:created xsi:type="dcterms:W3CDTF">2019-05-26T17:54:00Z</dcterms:created>
  <dcterms:modified xsi:type="dcterms:W3CDTF">2019-05-26T17:57:00Z</dcterms:modified>
</cp:coreProperties>
</file>