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3AC4" w14:textId="77777777" w:rsidR="00FA45F1" w:rsidRPr="006C38F8" w:rsidRDefault="00054A11" w:rsidP="00F9680F">
      <w:pPr>
        <w:rPr>
          <w:rFonts w:ascii="Arial" w:hAnsi="Arial" w:cs="Arial"/>
          <w:b/>
          <w:sz w:val="20"/>
          <w:szCs w:val="20"/>
        </w:rPr>
      </w:pPr>
      <w:r w:rsidRPr="006C38F8">
        <w:rPr>
          <w:rFonts w:ascii="Arial" w:hAnsi="Arial" w:cs="Arial"/>
          <w:b/>
          <w:sz w:val="20"/>
          <w:szCs w:val="20"/>
        </w:rPr>
        <w:t>Module 1. Tìm lỗi chương trình</w:t>
      </w:r>
    </w:p>
    <w:p w14:paraId="50F74413" w14:textId="77777777" w:rsidR="00054A11" w:rsidRPr="00DF4605" w:rsidRDefault="00054A11" w:rsidP="00F9680F">
      <w:pPr>
        <w:rPr>
          <w:rFonts w:ascii="Arial" w:hAnsi="Arial" w:cs="Arial"/>
          <w:sz w:val="20"/>
          <w:szCs w:val="20"/>
          <w:lang w:val="vi-VN"/>
        </w:rPr>
      </w:pPr>
      <w:r w:rsidRPr="006C38F8">
        <w:rPr>
          <w:rFonts w:ascii="Arial" w:hAnsi="Arial" w:cs="Arial"/>
          <w:i/>
          <w:sz w:val="20"/>
          <w:szCs w:val="20"/>
          <w:u w:val="single"/>
        </w:rPr>
        <w:t>Bài 1</w:t>
      </w:r>
      <w:r w:rsidRPr="00DF4605">
        <w:rPr>
          <w:rFonts w:ascii="Arial" w:hAnsi="Arial" w:cs="Arial"/>
          <w:sz w:val="20"/>
          <w:szCs w:val="20"/>
        </w:rPr>
        <w:t>. a. Đưa ra một số lý do giải thích tại sao đặc tả là nơi chứa nhiều bug nhất</w:t>
      </w:r>
      <w:r w:rsidR="00F76CEE" w:rsidRPr="00DF4605">
        <w:rPr>
          <w:rFonts w:ascii="Arial" w:hAnsi="Arial" w:cs="Arial"/>
          <w:sz w:val="20"/>
          <w:szCs w:val="20"/>
          <w:lang w:val="vi-VN"/>
        </w:rPr>
        <w:t>:</w:t>
      </w:r>
    </w:p>
    <w:p w14:paraId="38FB62B2" w14:textId="77777777" w:rsidR="00054A11" w:rsidRPr="00DF4605" w:rsidRDefault="00F76CEE" w:rsidP="00F9680F">
      <w:pPr>
        <w:rPr>
          <w:rFonts w:ascii="Arial" w:hAnsi="Arial" w:cs="Arial"/>
          <w:sz w:val="20"/>
          <w:szCs w:val="20"/>
          <w:lang w:val="vi-VN"/>
        </w:rPr>
      </w:pPr>
      <w:r w:rsidRPr="00DF4605">
        <w:rPr>
          <w:rFonts w:ascii="Arial" w:hAnsi="Arial" w:cs="Arial"/>
          <w:sz w:val="20"/>
          <w:szCs w:val="20"/>
          <w:lang w:val="vi-VN"/>
        </w:rPr>
        <w:t xml:space="preserve">-Đặc tả sơ sài, mơ hồ: </w:t>
      </w:r>
    </w:p>
    <w:p w14:paraId="1F061FAE" w14:textId="77777777" w:rsidR="00F76CEE" w:rsidRPr="00DF4605" w:rsidRDefault="00F76CEE" w:rsidP="00F9680F">
      <w:pPr>
        <w:rPr>
          <w:rFonts w:ascii="Arial" w:hAnsi="Arial" w:cs="Arial"/>
          <w:sz w:val="20"/>
          <w:szCs w:val="20"/>
          <w:lang w:val="vi-VN"/>
        </w:rPr>
      </w:pPr>
      <w:r w:rsidRPr="00DF4605">
        <w:rPr>
          <w:rFonts w:ascii="Arial" w:hAnsi="Arial" w:cs="Arial"/>
          <w:sz w:val="20"/>
          <w:szCs w:val="20"/>
          <w:lang w:val="vi-VN"/>
        </w:rPr>
        <w:tab/>
        <w:t>Đặc tả không rõ ràng, không chi tiết sẽ tạo ra hiểu lầm trong quá trình phát triển và kiểm thử, dẫn đến việc triển khai sai hoặc thiếu chức năng.</w:t>
      </w:r>
    </w:p>
    <w:p w14:paraId="48FA27F5" w14:textId="77777777" w:rsidR="00F76CEE" w:rsidRPr="00DF4605" w:rsidRDefault="00F76CEE" w:rsidP="00F9680F">
      <w:pPr>
        <w:rPr>
          <w:rFonts w:ascii="Arial" w:hAnsi="Arial" w:cs="Arial"/>
          <w:sz w:val="20"/>
          <w:szCs w:val="20"/>
          <w:lang w:val="vi-VN"/>
        </w:rPr>
      </w:pPr>
      <w:r w:rsidRPr="00DF4605">
        <w:rPr>
          <w:rFonts w:ascii="Arial" w:hAnsi="Arial" w:cs="Arial"/>
          <w:sz w:val="20"/>
          <w:szCs w:val="20"/>
          <w:lang w:val="vi-VN"/>
        </w:rPr>
        <w:t>-Thiếu sự tham gia của các bên liên quan:</w:t>
      </w:r>
    </w:p>
    <w:p w14:paraId="3FDBC25D" w14:textId="77777777" w:rsidR="00F76CEE" w:rsidRPr="00DF4605" w:rsidRDefault="00F76CEE" w:rsidP="00F9680F">
      <w:pPr>
        <w:rPr>
          <w:rFonts w:ascii="Arial" w:hAnsi="Arial" w:cs="Arial"/>
          <w:sz w:val="20"/>
          <w:szCs w:val="20"/>
          <w:lang w:val="vi-VN"/>
        </w:rPr>
      </w:pPr>
      <w:r w:rsidRPr="00DF4605">
        <w:rPr>
          <w:rFonts w:ascii="Arial" w:hAnsi="Arial" w:cs="Arial"/>
          <w:sz w:val="20"/>
          <w:szCs w:val="20"/>
          <w:lang w:val="vi-VN"/>
        </w:rPr>
        <w:tab/>
        <w:t>Nếu các bên như khách hàng, người dùng cuối và đội ngũ phát triể</w:t>
      </w:r>
      <w:r w:rsidR="00F9680F" w:rsidRPr="00DF4605">
        <w:rPr>
          <w:rFonts w:ascii="Arial" w:hAnsi="Arial" w:cs="Arial"/>
          <w:sz w:val="20"/>
          <w:szCs w:val="20"/>
          <w:lang w:val="vi-VN"/>
        </w:rPr>
        <w:t>n trong quá trình xây dựng đặc tả không tham gia, những nhu cầu và kỳ vọng thực tế có thể bị bỏ sót.</w:t>
      </w:r>
    </w:p>
    <w:p w14:paraId="6CBC33E3"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 xml:space="preserve">-Thiếu tính nhất quán: </w:t>
      </w:r>
    </w:p>
    <w:p w14:paraId="0B1F7DF5"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ab/>
        <w:t>Đặc tả có thể chứa các mâu thuẫn hoặc mâu thuẫn không nhất quán, gây khó khăn cho việc hiểu và thực hiện, dẫn đến việc tạo ra các lỗi trong code.</w:t>
      </w:r>
    </w:p>
    <w:p w14:paraId="522FE875"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-Thay đổi yêu cầu muộn:</w:t>
      </w:r>
    </w:p>
    <w:p w14:paraId="12F5C326"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Những thay đổi yêu cầu đột ngột hoặc không được quản lý tốt trong giai đoạn sau của dự án có thể khiến đặc tả ban đầu trở nên lỗi thời, dẫn đến việc phát triển trên nền tảng sai lệch và tạo ra bug.</w:t>
      </w:r>
    </w:p>
    <w:p w14:paraId="794C38D5"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-Phụ thuộc vào sự hiểu biết của người viết code:</w:t>
      </w:r>
    </w:p>
    <w:p w14:paraId="7C2D2DC6"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Nếu người viết code không hiểu rõ yêu cầu trong đặc tả, họ có thể đưa ra các giải pháp không phù hợp hoặc sai sót, làm tăng số lượng bug.</w:t>
      </w:r>
    </w:p>
    <w:p w14:paraId="6C42026F"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-Thiếu kiểm thử đặc tả:</w:t>
      </w:r>
    </w:p>
    <w:p w14:paraId="3B643FC1"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Việc không có quy trình kiểm thử đặc tả chặt chẽ để đảm bảo tính đầy đủ, rõ ràng và nhất quán trước khi chuyển cho đội phát triển có thể là nguyên nhân chính dẫn đến các lỗi sau này.</w:t>
      </w:r>
    </w:p>
    <w:p w14:paraId="0FEEAA74" w14:textId="77777777" w:rsidR="00F9680F" w:rsidRPr="00F267EC" w:rsidRDefault="00F9680F" w:rsidP="00F9680F">
      <w:pPr>
        <w:rPr>
          <w:rFonts w:ascii="Arial" w:hAnsi="Arial" w:cs="Arial"/>
          <w:sz w:val="20"/>
          <w:szCs w:val="20"/>
          <w:lang w:val="vi-VN"/>
        </w:rPr>
      </w:pPr>
      <w:r w:rsidRPr="00F267EC">
        <w:rPr>
          <w:rFonts w:ascii="Arial" w:hAnsi="Arial" w:cs="Arial"/>
          <w:sz w:val="20"/>
          <w:szCs w:val="20"/>
          <w:lang w:val="vi-VN"/>
        </w:rPr>
        <w:t>b. Giải thích tại sao chi phí sửa bug sau khi sản phẩm release lại cao hơn khi mới bắt đầu.</w:t>
      </w:r>
    </w:p>
    <w:p w14:paraId="520DE7BA"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Chi phí sửa lỗi (bug) tăng lên đáng kể sau khi sản phẩm được phát hành (release) là do càng xa điểm phát hiện lỗi, càng có nhiều thành phần và hệ thống bị ảnh hưởng, dẫn đến phạm vi sửa lỗi mở rộng và tăng chi phí. Các yếu tố khác như chi phí cơ hội, chi phí tái cấu trúc, và sự phức tạp của việc cập nhật sản phẩm live cũng góp phần làm tăng chi phí này.</w:t>
      </w:r>
    </w:p>
    <w:p w14:paraId="7A7F9E43"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Nguyên nhân chi tiết:</w:t>
      </w:r>
    </w:p>
    <w:p w14:paraId="0CE76C6D"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-Phạm vi ảnh hưởng mở rộng:</w:t>
      </w:r>
    </w:p>
    <w:p w14:paraId="25373D48"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Tích lũy và lan rộng: Một lỗi nhỏ trong giai đoạn đầu phát triển có thể không có tác động lớn, nhưng nếu không được sửa, nó có thể gây ra các lỗi khác và ảnh hưởng đến nhiều phần của hệ thống sau khi sản phẩm đã đi vào hoạt động.</w:t>
      </w:r>
    </w:p>
    <w:p w14:paraId="5336C906"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Sự phụ thuộc giữa các module: Khi sản phẩm được phát hành, các module khác nhau sẽ tương tác với nhau. Một lỗi ở một module có thể đòi hỏi phải thay đổi nhiều module khác liên quan, làm tăng độ phức tạp của việc sửa lỗi.</w:t>
      </w:r>
    </w:p>
    <w:p w14:paraId="77CACB29"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-Chi phí cơ hội và hậu quả kinh doanh:</w:t>
      </w:r>
    </w:p>
    <w:p w14:paraId="39E0D7E2"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Chậm trễ trong phát hành bản cập nhật: Việc sửa lỗi sau khi release thường đòi hỏi phải tạo ra một bản cập nhật mới, có thể làm chậm tiến độ phát triển các tính năng mới.</w:t>
      </w:r>
    </w:p>
    <w:p w14:paraId="01C6D9D7"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Tác động tiêu cực đến người dùng: Lỗi sau khi release có thể ảnh hưởng đến trải nghiệm của khách hàng, dẫn đến mất lòng tin và giảm doanh thu.</w:t>
      </w:r>
    </w:p>
    <w:p w14:paraId="449FAD53"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lastRenderedPageBreak/>
        <w:t>-Chi phí tái cấu trúc (Rework) và hạ tầng:</w:t>
      </w:r>
    </w:p>
    <w:p w14:paraId="3CC9270A"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Tái cấu trúc code: Việc sửa một lỗi có thể đòi hỏi phải viết lại một phần lớn mã nguồn đã được "chính thức hóa" và tích hợp sâu vào hệ thống.</w:t>
      </w:r>
    </w:p>
    <w:p w14:paraId="0BEB8BF8"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Cập nhật hạ tầng: Trong nhiều trường hợp, việc sửa lỗi sau release còn yêu cầu cập nhật hạ tầng, cơ sở dữ liệu và các hệ thống liên quan, làm tăng thêm chi phí.</w:t>
      </w:r>
    </w:p>
    <w:p w14:paraId="66655AB2"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-Sự phức tạp của môi trường live:</w:t>
      </w:r>
    </w:p>
    <w:p w14:paraId="595541F1"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Môi trường hoạt động khác biệt: Môi trường production thường khác biệt với môi trường phát triển, với lượng dữ liệu và người dùng thực tế lớn hơn. Điều này làm cho việc gỡ lỗi và kiểm thử trở nên phức tạp và tốn kém hơn.</w:t>
      </w:r>
    </w:p>
    <w:p w14:paraId="36CFAE3E" w14:textId="77777777" w:rsidR="00F9680F" w:rsidRPr="00DF4605" w:rsidRDefault="00F9680F" w:rsidP="00F9680F">
      <w:pPr>
        <w:rPr>
          <w:rFonts w:ascii="Arial" w:hAnsi="Arial" w:cs="Arial"/>
          <w:sz w:val="20"/>
          <w:szCs w:val="20"/>
          <w:lang w:val="vi-VN"/>
        </w:rPr>
      </w:pPr>
      <w:r w:rsidRPr="00DF4605">
        <w:rPr>
          <w:rFonts w:ascii="Arial" w:hAnsi="Arial" w:cs="Arial"/>
          <w:sz w:val="20"/>
          <w:szCs w:val="20"/>
          <w:lang w:val="vi-VN"/>
        </w:rPr>
        <w:t>Đòi hỏi quản lý rủi ro chặt chẽ hơn: Mọi thay đổi trong môi trường production đều mang rủi ro cao hơn, đòi hỏi quy trình kiểm thử và triển khai nghiêm ngặt hơn.</w:t>
      </w:r>
    </w:p>
    <w:p w14:paraId="585C4562" w14:textId="77777777" w:rsidR="00F9680F" w:rsidRPr="00DF4605" w:rsidRDefault="00F9680F" w:rsidP="00F9680F">
      <w:pPr>
        <w:rPr>
          <w:rFonts w:ascii="Arial" w:hAnsi="Arial" w:cs="Arial"/>
          <w:sz w:val="20"/>
          <w:szCs w:val="20"/>
          <w:lang w:val="vi-VN"/>
        </w:rPr>
      </w:pPr>
      <w:r w:rsidRPr="00F267EC">
        <w:rPr>
          <w:rFonts w:ascii="Arial" w:hAnsi="Arial" w:cs="Arial"/>
          <w:sz w:val="20"/>
          <w:szCs w:val="20"/>
          <w:lang w:val="vi-VN"/>
        </w:rPr>
        <w:t>c. Nêu và giải thích 7 nguyên tắc của kiểm thử.</w:t>
      </w:r>
    </w:p>
    <w:p w14:paraId="66DE97AB" w14:textId="77777777" w:rsidR="00F9680F" w:rsidRPr="00F267EC" w:rsidRDefault="00F9680F" w:rsidP="00F9680F">
      <w:pPr>
        <w:rPr>
          <w:rFonts w:ascii="Arial" w:hAnsi="Arial" w:cs="Arial"/>
          <w:sz w:val="20"/>
          <w:szCs w:val="20"/>
          <w:lang w:val="vi-VN"/>
        </w:rPr>
      </w:pPr>
      <w:r w:rsidRPr="00F267EC">
        <w:rPr>
          <w:rFonts w:ascii="Arial" w:hAnsi="Arial" w:cs="Arial"/>
          <w:sz w:val="20"/>
          <w:szCs w:val="20"/>
          <w:lang w:val="vi-VN"/>
        </w:rPr>
        <w:t>1: Kiểm thử chứng mình sự hiện diện của lỗi</w:t>
      </w:r>
    </w:p>
    <w:p w14:paraId="046D5783" w14:textId="77777777" w:rsidR="00F9680F" w:rsidRPr="00F267EC" w:rsidRDefault="00F9680F" w:rsidP="00F9680F">
      <w:pPr>
        <w:rPr>
          <w:rFonts w:ascii="Arial" w:hAnsi="Arial" w:cs="Arial"/>
          <w:spacing w:val="-1"/>
          <w:sz w:val="20"/>
          <w:szCs w:val="20"/>
          <w:lang w:val="vi-VN"/>
        </w:rPr>
      </w:pPr>
      <w:r w:rsidRPr="00F267EC">
        <w:rPr>
          <w:rFonts w:ascii="Arial" w:hAnsi="Arial" w:cs="Arial"/>
          <w:spacing w:val="-1"/>
          <w:sz w:val="20"/>
          <w:szCs w:val="20"/>
          <w:lang w:val="vi-VN"/>
        </w:rPr>
        <w:t>Kiểm thử chỉ có thể chứng minh được rằng sản phẩm có lỗi. Kiểm thử phần mềm không thể chứng mình rằng sản phẩm không còn lỗi. Nghĩa là sản phẩm luôn có lỗi cho dù có kiểm thử nhiều bao nhiêu. Do đó, điều quan trọng là chúng ta phải thiết kế các trường hợp kiểm thử (test case) sao cho có thể tìm được càng nhiều lỗi càng tốt.</w:t>
      </w:r>
    </w:p>
    <w:p w14:paraId="71C2EEA4" w14:textId="77777777" w:rsidR="00F9680F" w:rsidRPr="00F267EC" w:rsidRDefault="00F9680F" w:rsidP="00F9680F">
      <w:pPr>
        <w:rPr>
          <w:rFonts w:ascii="Arial" w:hAnsi="Arial" w:cs="Arial"/>
          <w:sz w:val="20"/>
          <w:szCs w:val="20"/>
          <w:lang w:val="vi-VN"/>
        </w:rPr>
      </w:pPr>
      <w:r w:rsidRPr="00F267EC">
        <w:rPr>
          <w:rFonts w:ascii="Arial" w:hAnsi="Arial" w:cs="Arial"/>
          <w:sz w:val="20"/>
          <w:szCs w:val="20"/>
          <w:lang w:val="vi-VN"/>
        </w:rPr>
        <w:t>2: Kiểm thử toàn bộ là không thể</w:t>
      </w:r>
    </w:p>
    <w:p w14:paraId="5E49F04E" w14:textId="77777777" w:rsidR="00F9680F" w:rsidRPr="00F267EC" w:rsidRDefault="00F9680F" w:rsidP="00F9680F">
      <w:pPr>
        <w:rPr>
          <w:rFonts w:ascii="Arial" w:eastAsia="Times New Roman" w:hAnsi="Arial" w:cs="Arial"/>
          <w:color w:val="1B1B1B"/>
          <w:spacing w:val="-1"/>
          <w:sz w:val="20"/>
          <w:szCs w:val="20"/>
          <w:lang w:val="vi-VN"/>
        </w:rPr>
      </w:pPr>
      <w:r w:rsidRPr="00F267EC">
        <w:rPr>
          <w:rFonts w:ascii="Arial" w:eastAsia="Times New Roman" w:hAnsi="Arial" w:cs="Arial"/>
          <w:color w:val="1B1B1B"/>
          <w:spacing w:val="-1"/>
          <w:sz w:val="20"/>
          <w:szCs w:val="20"/>
          <w:lang w:val="vi-VN"/>
        </w:rPr>
        <w:t>Trừ khi sản phẩm được kiểm thử quá đơn giản cũng như không có nhiều giá trị đầu vào (chẳng hạn như “Hello World”) thì việc chứng minh sản phẩm không còn bug cho dù có kiểm thử nhiều đến đâu là không khả thi. Hầu hết các sản phẩm ngày nay rất đa dạng và phức tạp do được phát triển trên nhiều nền tảng, công nghệ phong phú cũng như khả năng lưu trữ kết nối dữ liệu lớn, khiến việc kiểm thử trở nên khó khăn và việc kiểm thử toàn bộ là gần như không thể. Kiểm thử với tất cả các kết hợp đầu vào và đầu ra, với tất cả các kịch bản là không thể trừ phi nó chỉ bao gồm ít trường hợp thì có thể kiểm thử toàn bộ. Thay vì kiểm thử toàn bộ, việc phân tích rủi ro và dựa trên sự mức độ ưu tiên chúng ta có thể tập trung việc kiểm thử vào một số điểm cần thiết, có nguy cơ lỗi cao hơn.</w:t>
      </w:r>
    </w:p>
    <w:p w14:paraId="5594BB5F" w14:textId="77777777" w:rsidR="00F9680F" w:rsidRPr="00F267EC" w:rsidRDefault="00F9680F" w:rsidP="00F9680F">
      <w:pPr>
        <w:rPr>
          <w:rFonts w:ascii="Arial" w:hAnsi="Arial" w:cs="Arial"/>
          <w:sz w:val="20"/>
          <w:szCs w:val="20"/>
          <w:lang w:val="vi-VN"/>
        </w:rPr>
      </w:pPr>
      <w:r w:rsidRPr="00F267EC">
        <w:rPr>
          <w:rFonts w:ascii="Arial" w:hAnsi="Arial" w:cs="Arial"/>
          <w:sz w:val="20"/>
          <w:szCs w:val="20"/>
          <w:lang w:val="vi-VN"/>
        </w:rPr>
        <w:t>3: Kiểm thử càng sớm càng tốt</w:t>
      </w:r>
    </w:p>
    <w:p w14:paraId="45E51FF3" w14:textId="77777777" w:rsidR="00F9680F" w:rsidRPr="00F267EC" w:rsidRDefault="00F9680F" w:rsidP="00F9680F">
      <w:pPr>
        <w:rPr>
          <w:rFonts w:ascii="Arial" w:eastAsia="Times New Roman" w:hAnsi="Arial" w:cs="Arial"/>
          <w:b/>
          <w:bCs/>
          <w:color w:val="1B1B1B"/>
          <w:sz w:val="20"/>
          <w:szCs w:val="20"/>
          <w:lang w:val="vi-VN"/>
        </w:rPr>
      </w:pPr>
      <w:r w:rsidRPr="00F267EC">
        <w:rPr>
          <w:rFonts w:ascii="Arial" w:eastAsia="Times New Roman" w:hAnsi="Arial" w:cs="Arial"/>
          <w:color w:val="1B1B1B"/>
          <w:spacing w:val="-1"/>
          <w:sz w:val="20"/>
          <w:szCs w:val="20"/>
          <w:lang w:val="vi-VN"/>
        </w:rPr>
        <w:t>Nguyên tắc này yêu cầu bắt đầu thử nghiệm phần mềm trong giai đoạn đầu của vòng đời phát triển phần mềm. Các hoạt động kiểm thử phần mềm từ giai đoạn đầu sẽ giúp phát hiện bug sớm hơn. Nó cho phép chuyển giao phần mềm theo yêu cầu đúng thời gian với chất lượng dự kiến. Ngoài ra ai làm phần mềm cũng biết được rằng việc phát hiện lỗi càng trể bao nhiêu thì chi phí để sửa lỗi càng cao bấy nhiêu. Tương tự, việc thay đổi yêu cầu không đúng ngay từ đầu thường tốn ít chi phí thay đổi tính năng trong hệ thống.</w:t>
      </w:r>
    </w:p>
    <w:p w14:paraId="02079176" w14:textId="77777777" w:rsidR="00F9680F" w:rsidRPr="00F267EC" w:rsidRDefault="00F9680F" w:rsidP="00F9680F">
      <w:pPr>
        <w:rPr>
          <w:rFonts w:ascii="Arial" w:hAnsi="Arial" w:cs="Arial"/>
          <w:sz w:val="20"/>
          <w:szCs w:val="20"/>
          <w:lang w:val="vi-VN"/>
        </w:rPr>
      </w:pPr>
      <w:r w:rsidRPr="00F267EC">
        <w:rPr>
          <w:rFonts w:ascii="Arial" w:hAnsi="Arial" w:cs="Arial"/>
          <w:sz w:val="20"/>
          <w:szCs w:val="20"/>
          <w:lang w:val="vi-VN"/>
        </w:rPr>
        <w:t>4: Lỗi thường được phân bố tập trung</w:t>
      </w:r>
    </w:p>
    <w:p w14:paraId="776409B8" w14:textId="77777777" w:rsidR="00F9680F" w:rsidRPr="00F267EC" w:rsidRDefault="00F9680F" w:rsidP="00F9680F">
      <w:pPr>
        <w:rPr>
          <w:rFonts w:ascii="Arial" w:eastAsia="Times New Roman" w:hAnsi="Arial" w:cs="Arial"/>
          <w:color w:val="1B1B1B"/>
          <w:spacing w:val="-1"/>
          <w:sz w:val="20"/>
          <w:szCs w:val="20"/>
          <w:lang w:val="vi-VN"/>
        </w:rPr>
      </w:pPr>
      <w:r w:rsidRPr="00F267EC">
        <w:rPr>
          <w:rFonts w:ascii="Arial" w:eastAsia="Times New Roman" w:hAnsi="Arial" w:cs="Arial"/>
          <w:color w:val="1B1B1B"/>
          <w:spacing w:val="-1"/>
          <w:sz w:val="20"/>
          <w:szCs w:val="20"/>
          <w:lang w:val="vi-VN"/>
        </w:rPr>
        <w:t>Thông thường, phần lớn lỗi tập trung vào những module, thành phần chức năng chính của hệ thống. Điều này cũng thuận theo nguyên lý Pareto: </w:t>
      </w:r>
      <w:r w:rsidRPr="00F267EC">
        <w:rPr>
          <w:rFonts w:ascii="Arial" w:eastAsia="Times New Roman" w:hAnsi="Arial" w:cs="Arial"/>
          <w:bCs/>
          <w:color w:val="1B1B1B"/>
          <w:spacing w:val="-1"/>
          <w:sz w:val="20"/>
          <w:szCs w:val="20"/>
          <w:lang w:val="vi-VN"/>
        </w:rPr>
        <w:t>80% số lượng lỗi được tìm thấy trong 20% tính năng của hệ thống</w:t>
      </w:r>
      <w:r w:rsidRPr="00F267EC">
        <w:rPr>
          <w:rFonts w:ascii="Arial" w:eastAsia="Times New Roman" w:hAnsi="Arial" w:cs="Arial"/>
          <w:color w:val="1B1B1B"/>
          <w:spacing w:val="-1"/>
          <w:sz w:val="20"/>
          <w:szCs w:val="20"/>
          <w:lang w:val="vi-VN"/>
        </w:rPr>
        <w:t>. Nếu bạn thành công xác định được điều này, bạn sẽ tập trung vào tìm kiếm lỗi quanh khu vực được xác định. Nó được coi là một trong những cách hiệu quả nhất để thực hiện kiểm tra hiệu quả</w:t>
      </w:r>
    </w:p>
    <w:p w14:paraId="53D5DE57" w14:textId="77777777" w:rsidR="00F9680F" w:rsidRPr="00F267EC" w:rsidRDefault="00F9680F" w:rsidP="00F9680F">
      <w:pPr>
        <w:rPr>
          <w:rFonts w:ascii="Arial" w:hAnsi="Arial" w:cs="Arial"/>
          <w:sz w:val="20"/>
          <w:szCs w:val="20"/>
          <w:lang w:val="vi-VN"/>
        </w:rPr>
      </w:pPr>
      <w:r w:rsidRPr="00F267EC">
        <w:rPr>
          <w:rFonts w:ascii="Arial" w:hAnsi="Arial" w:cs="Arial"/>
          <w:sz w:val="20"/>
          <w:szCs w:val="20"/>
          <w:lang w:val="vi-VN"/>
        </w:rPr>
        <w:t>5: Nghịch lý thuốc trừ sâu</w:t>
      </w:r>
    </w:p>
    <w:p w14:paraId="4EBFA22C" w14:textId="77777777" w:rsidR="00F9680F" w:rsidRPr="00F267EC" w:rsidRDefault="00F9680F" w:rsidP="00F9680F">
      <w:pPr>
        <w:rPr>
          <w:rFonts w:ascii="Arial" w:eastAsia="Times New Roman" w:hAnsi="Arial" w:cs="Arial"/>
          <w:color w:val="1B1B1B"/>
          <w:spacing w:val="-1"/>
          <w:sz w:val="20"/>
          <w:szCs w:val="20"/>
          <w:lang w:val="vi-VN"/>
        </w:rPr>
      </w:pPr>
      <w:r w:rsidRPr="00F267EC">
        <w:rPr>
          <w:rFonts w:ascii="Arial" w:eastAsia="Times New Roman" w:hAnsi="Arial" w:cs="Arial"/>
          <w:color w:val="1B1B1B"/>
          <w:spacing w:val="-1"/>
          <w:sz w:val="20"/>
          <w:szCs w:val="20"/>
          <w:lang w:val="vi-VN"/>
        </w:rPr>
        <w:t xml:space="preserve">Trong kiểm thử phần mềm, nếu bạn cứ thực thi lặp đi lặp lại một bộ test case thì có khả năng rất thấp bạn sẽ tìm được lỗi từ những trường hợp kiểm thử này. Nguyên nhân là do khi hệ thống ngày càng hoàn thiện, những lỗi được tìm thấy lúc trước đã được sửa trong khi những trường hợp kiểm thử đã cũ. Do đó, khi </w:t>
      </w:r>
      <w:r w:rsidRPr="00F267EC">
        <w:rPr>
          <w:rFonts w:ascii="Arial" w:eastAsia="Times New Roman" w:hAnsi="Arial" w:cs="Arial"/>
          <w:color w:val="1B1B1B"/>
          <w:spacing w:val="-1"/>
          <w:sz w:val="20"/>
          <w:szCs w:val="20"/>
          <w:lang w:val="vi-VN"/>
        </w:rPr>
        <w:lastRenderedPageBreak/>
        <w:t>một lỗi được sửa hay một tính năng mới được thêm vào, chúng ta nên tiến hành làm regression (kiểm thử hồi qui) nhằm mục đích đảm bảo những thay đổi này không ảnh hưởng đến những vùng khác của sản phẩm.</w:t>
      </w:r>
    </w:p>
    <w:p w14:paraId="28BD4169" w14:textId="77777777" w:rsidR="00F9680F" w:rsidRPr="00F267EC" w:rsidRDefault="00F9680F" w:rsidP="00F9680F">
      <w:pPr>
        <w:rPr>
          <w:rFonts w:ascii="Arial" w:hAnsi="Arial" w:cs="Arial"/>
          <w:spacing w:val="-1"/>
          <w:sz w:val="20"/>
          <w:szCs w:val="20"/>
          <w:lang w:val="vi-VN"/>
        </w:rPr>
      </w:pPr>
      <w:r w:rsidRPr="00F267EC">
        <w:rPr>
          <w:rFonts w:ascii="Arial" w:hAnsi="Arial" w:cs="Arial"/>
          <w:sz w:val="20"/>
          <w:szCs w:val="20"/>
          <w:lang w:val="vi-VN"/>
        </w:rPr>
        <w:t>6: Kiểm thử phụ thuộc vào ngữ cảnh</w:t>
      </w:r>
    </w:p>
    <w:p w14:paraId="7F83214C" w14:textId="77777777" w:rsidR="00F9680F" w:rsidRPr="00DF4605" w:rsidRDefault="00F9680F" w:rsidP="00F9680F">
      <w:pPr>
        <w:rPr>
          <w:rFonts w:ascii="Arial" w:eastAsia="Times New Roman" w:hAnsi="Arial" w:cs="Arial"/>
          <w:color w:val="1B1B1B"/>
          <w:spacing w:val="-1"/>
          <w:sz w:val="20"/>
          <w:szCs w:val="20"/>
        </w:rPr>
      </w:pPr>
      <w:r w:rsidRPr="00F267EC">
        <w:rPr>
          <w:rFonts w:ascii="Arial" w:eastAsia="Times New Roman" w:hAnsi="Arial" w:cs="Arial"/>
          <w:color w:val="1B1B1B"/>
          <w:spacing w:val="-1"/>
          <w:sz w:val="20"/>
          <w:szCs w:val="20"/>
          <w:lang w:val="vi-VN"/>
        </w:rPr>
        <w:t xml:space="preserve">Theo nguyên tắc này thì nếu bạn đang kiểm thử ứng dụng web và ứng dụng di động bằng cách sử dụng chiến lược kiểm thử giống nhau, thì điều đó là sai lầm. Chiến lược để kiểm thử nên khác nhau và phụ thộc vào chính ứng dụng đó. </w:t>
      </w:r>
      <w:r w:rsidRPr="00DF4605">
        <w:rPr>
          <w:rFonts w:ascii="Arial" w:eastAsia="Times New Roman" w:hAnsi="Arial" w:cs="Arial"/>
          <w:color w:val="1B1B1B"/>
          <w:spacing w:val="-1"/>
          <w:sz w:val="20"/>
          <w:szCs w:val="20"/>
        </w:rPr>
        <w:t>Chiến lược cho test web application phải khác với ứng dụng android mobile.</w:t>
      </w:r>
    </w:p>
    <w:p w14:paraId="64A15DBD" w14:textId="77777777" w:rsidR="00F9680F" w:rsidRPr="00DF4605" w:rsidRDefault="00F9680F" w:rsidP="00F9680F">
      <w:pPr>
        <w:rPr>
          <w:rFonts w:ascii="Arial" w:hAnsi="Arial" w:cs="Arial"/>
          <w:spacing w:val="-1"/>
          <w:sz w:val="20"/>
          <w:szCs w:val="20"/>
        </w:rPr>
      </w:pPr>
      <w:r w:rsidRPr="00DF4605">
        <w:rPr>
          <w:rFonts w:ascii="Arial" w:hAnsi="Arial" w:cs="Arial"/>
          <w:sz w:val="20"/>
          <w:szCs w:val="20"/>
        </w:rPr>
        <w:t>7: Quan niệm sai lầm về việc “hết lỗi”</w:t>
      </w:r>
    </w:p>
    <w:p w14:paraId="1D9602B0" w14:textId="77777777" w:rsidR="00F9680F" w:rsidRPr="00DF4605" w:rsidRDefault="00F9680F" w:rsidP="00F9680F">
      <w:pPr>
        <w:rPr>
          <w:rFonts w:ascii="Arial" w:hAnsi="Arial" w:cs="Arial"/>
          <w:color w:val="1B1B1B"/>
          <w:spacing w:val="-1"/>
          <w:sz w:val="20"/>
          <w:szCs w:val="20"/>
          <w:shd w:val="clear" w:color="auto" w:fill="FFFFFF"/>
        </w:rPr>
      </w:pPr>
      <w:r w:rsidRPr="00DF4605">
        <w:rPr>
          <w:rFonts w:ascii="Arial" w:hAnsi="Arial" w:cs="Arial"/>
          <w:color w:val="1B1B1B"/>
          <w:spacing w:val="-1"/>
          <w:sz w:val="20"/>
          <w:szCs w:val="20"/>
          <w:shd w:val="clear" w:color="auto" w:fill="FFFFFF"/>
        </w:rPr>
        <w:t>Việc không tìm thấy lỗi trên sản phẩm không đồng nghĩa với việc sản phẩm đã sẵn sàng để</w:t>
      </w:r>
      <w:r w:rsidRPr="00DF4605">
        <w:rPr>
          <w:rFonts w:ascii="Arial" w:hAnsi="Arial" w:cs="Arial"/>
          <w:color w:val="1B1B1B"/>
          <w:spacing w:val="-1"/>
          <w:sz w:val="20"/>
          <w:szCs w:val="20"/>
          <w:shd w:val="clear" w:color="auto" w:fill="FFFFFF"/>
          <w:lang w:val="vi-VN"/>
        </w:rPr>
        <w:t xml:space="preserve"> </w:t>
      </w:r>
      <w:r w:rsidR="006C38F8">
        <w:rPr>
          <w:rFonts w:ascii="Arial" w:hAnsi="Arial" w:cs="Arial"/>
          <w:color w:val="1B1B1B"/>
          <w:spacing w:val="-1"/>
          <w:sz w:val="20"/>
          <w:szCs w:val="20"/>
          <w:shd w:val="clear" w:color="auto" w:fill="FFFFFF"/>
        </w:rPr>
        <w:t>tung</w:t>
      </w:r>
      <w:r w:rsidRPr="00DF4605">
        <w:rPr>
          <w:rFonts w:ascii="Arial" w:hAnsi="Arial" w:cs="Arial"/>
          <w:color w:val="1B1B1B"/>
          <w:spacing w:val="-1"/>
          <w:sz w:val="20"/>
          <w:szCs w:val="20"/>
          <w:shd w:val="clear" w:color="auto" w:fill="FFFFFF"/>
        </w:rPr>
        <w:t xml:space="preserve"> ra thị trường. Việc không tìm thấy lỗi cũng có thể là do bộ trường hợp kiểm thử được tạo ra chỉ nhằm kiểm tra những tính năng được làm </w:t>
      </w:r>
      <w:r w:rsidR="006C38F8">
        <w:rPr>
          <w:rFonts w:ascii="Arial" w:hAnsi="Arial" w:cs="Arial"/>
          <w:color w:val="1B1B1B"/>
          <w:spacing w:val="-1"/>
          <w:sz w:val="20"/>
          <w:szCs w:val="20"/>
          <w:shd w:val="clear" w:color="auto" w:fill="FFFFFF"/>
          <w:lang w:val="vi-VN"/>
        </w:rPr>
        <w:t>đúng theo</w:t>
      </w:r>
      <w:r w:rsidRPr="00DF4605">
        <w:rPr>
          <w:rFonts w:ascii="Arial" w:hAnsi="Arial" w:cs="Arial"/>
          <w:color w:val="1B1B1B"/>
          <w:spacing w:val="-1"/>
          <w:sz w:val="20"/>
          <w:szCs w:val="20"/>
          <w:shd w:val="clear" w:color="auto" w:fill="FFFFFF"/>
        </w:rPr>
        <w:t xml:space="preserve"> yêu cầu thay vì nhằm tìm kiếm lỗi mới.</w:t>
      </w:r>
    </w:p>
    <w:p w14:paraId="1EF1EA6A" w14:textId="77777777" w:rsidR="00DF4605" w:rsidRPr="006C38F8" w:rsidRDefault="00DF4605" w:rsidP="00DF4605">
      <w:pPr>
        <w:rPr>
          <w:rFonts w:ascii="Arial" w:hAnsi="Arial" w:cs="Arial"/>
          <w:i/>
          <w:sz w:val="20"/>
          <w:szCs w:val="20"/>
          <w:u w:val="single"/>
        </w:rPr>
      </w:pPr>
      <w:r w:rsidRPr="006C38F8">
        <w:rPr>
          <w:rFonts w:ascii="Arial" w:hAnsi="Arial" w:cs="Arial"/>
          <w:i/>
          <w:sz w:val="20"/>
          <w:szCs w:val="20"/>
          <w:u w:val="single"/>
        </w:rPr>
        <w:t>Bài 2.</w:t>
      </w:r>
    </w:p>
    <w:p w14:paraId="41BA9B21" w14:textId="77777777" w:rsidR="00DF4605" w:rsidRPr="00DF4605" w:rsidRDefault="00DF4605" w:rsidP="00DF4605">
      <w:pPr>
        <w:rPr>
          <w:rFonts w:ascii="Arial" w:hAnsi="Arial" w:cs="Arial"/>
          <w:sz w:val="20"/>
          <w:szCs w:val="20"/>
        </w:rPr>
      </w:pPr>
      <w:r w:rsidRPr="00DF4605">
        <w:rPr>
          <w:rFonts w:ascii="Arial" w:hAnsi="Arial" w:cs="Arial"/>
          <w:sz w:val="20"/>
          <w:szCs w:val="20"/>
        </w:rPr>
        <w:t>Hãy tìm các defect/bug (càng nhiều càng tốt) trong hình dưới đây. Các lỗi có thể là giao diện</w:t>
      </w:r>
      <w:r w:rsidR="006C38F8">
        <w:rPr>
          <w:rFonts w:ascii="Arial" w:hAnsi="Arial" w:cs="Arial"/>
          <w:sz w:val="20"/>
          <w:szCs w:val="20"/>
          <w:lang w:val="vi-VN"/>
        </w:rPr>
        <w:t xml:space="preserve"> </w:t>
      </w:r>
      <w:r w:rsidRPr="00DF4605">
        <w:rPr>
          <w:rFonts w:ascii="Arial" w:hAnsi="Arial" w:cs="Arial"/>
          <w:sz w:val="20"/>
          <w:szCs w:val="20"/>
        </w:rPr>
        <w:t>không nhất quán, lỗi chính tả, trùng lắ</w:t>
      </w:r>
      <w:r w:rsidR="006C38F8">
        <w:rPr>
          <w:rFonts w:ascii="Arial" w:hAnsi="Arial" w:cs="Arial"/>
          <w:sz w:val="20"/>
          <w:szCs w:val="20"/>
        </w:rPr>
        <w:t>p,.</w:t>
      </w:r>
    </w:p>
    <w:p w14:paraId="2EDE2ACA" w14:textId="77777777" w:rsidR="00DF4605" w:rsidRPr="00DF4605" w:rsidRDefault="00DF4605" w:rsidP="00DF4605">
      <w:pPr>
        <w:jc w:val="center"/>
        <w:rPr>
          <w:rFonts w:ascii="Arial" w:hAnsi="Arial" w:cs="Arial"/>
          <w:sz w:val="20"/>
          <w:szCs w:val="20"/>
        </w:rPr>
      </w:pPr>
      <w:r w:rsidRPr="00DF4605">
        <w:rPr>
          <w:rFonts w:ascii="Arial" w:hAnsi="Arial" w:cs="Arial"/>
          <w:noProof/>
          <w:sz w:val="20"/>
          <w:szCs w:val="20"/>
        </w:rPr>
        <w:drawing>
          <wp:inline distT="0" distB="0" distL="0" distR="0" wp14:anchorId="22BFEBFF" wp14:editId="37CD4F08">
            <wp:extent cx="4305901" cy="2667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05901" cy="2667372"/>
                    </a:xfrm>
                    <a:prstGeom prst="rect">
                      <a:avLst/>
                    </a:prstGeom>
                  </pic:spPr>
                </pic:pic>
              </a:graphicData>
            </a:graphic>
          </wp:inline>
        </w:drawing>
      </w:r>
    </w:p>
    <w:tbl>
      <w:tblPr>
        <w:tblStyle w:val="TableGrid"/>
        <w:tblW w:w="9715" w:type="dxa"/>
        <w:tblLook w:val="04A0" w:firstRow="1" w:lastRow="0" w:firstColumn="1" w:lastColumn="0" w:noHBand="0" w:noVBand="1"/>
      </w:tblPr>
      <w:tblGrid>
        <w:gridCol w:w="715"/>
        <w:gridCol w:w="2610"/>
        <w:gridCol w:w="6390"/>
      </w:tblGrid>
      <w:tr w:rsidR="00DF4605" w:rsidRPr="00DF4605" w14:paraId="68C6B35F" w14:textId="77777777" w:rsidTr="006C38F8">
        <w:tc>
          <w:tcPr>
            <w:tcW w:w="715" w:type="dxa"/>
          </w:tcPr>
          <w:p w14:paraId="1C1C4D25" w14:textId="77777777" w:rsidR="00DF4605" w:rsidRPr="00DF4605" w:rsidRDefault="00DF4605" w:rsidP="00D31DD2">
            <w:pPr>
              <w:jc w:val="center"/>
              <w:rPr>
                <w:rFonts w:ascii="Arial" w:hAnsi="Arial" w:cs="Arial"/>
                <w:sz w:val="20"/>
                <w:szCs w:val="20"/>
              </w:rPr>
            </w:pPr>
            <w:r w:rsidRPr="00DF4605">
              <w:rPr>
                <w:rFonts w:ascii="Arial" w:hAnsi="Arial" w:cs="Arial"/>
                <w:sz w:val="20"/>
                <w:szCs w:val="20"/>
              </w:rPr>
              <w:t>STT</w:t>
            </w:r>
          </w:p>
        </w:tc>
        <w:tc>
          <w:tcPr>
            <w:tcW w:w="2610" w:type="dxa"/>
          </w:tcPr>
          <w:p w14:paraId="04C83C0B" w14:textId="77777777" w:rsidR="00DF4605" w:rsidRPr="00DF4605" w:rsidRDefault="00DF4605" w:rsidP="00D31DD2">
            <w:pPr>
              <w:jc w:val="center"/>
              <w:rPr>
                <w:rFonts w:ascii="Arial" w:hAnsi="Arial" w:cs="Arial"/>
                <w:sz w:val="20"/>
                <w:szCs w:val="20"/>
              </w:rPr>
            </w:pPr>
            <w:r w:rsidRPr="00DF4605">
              <w:rPr>
                <w:rFonts w:ascii="Arial" w:hAnsi="Arial" w:cs="Arial"/>
                <w:sz w:val="20"/>
                <w:szCs w:val="20"/>
              </w:rPr>
              <w:t>Tên lỗi</w:t>
            </w:r>
          </w:p>
        </w:tc>
        <w:tc>
          <w:tcPr>
            <w:tcW w:w="6390" w:type="dxa"/>
          </w:tcPr>
          <w:p w14:paraId="10B41CEF" w14:textId="77777777" w:rsidR="00DF4605" w:rsidRPr="00DF4605" w:rsidRDefault="00DF4605" w:rsidP="00D31DD2">
            <w:pPr>
              <w:rPr>
                <w:rFonts w:ascii="Arial" w:hAnsi="Arial" w:cs="Arial"/>
                <w:sz w:val="20"/>
                <w:szCs w:val="20"/>
              </w:rPr>
            </w:pPr>
            <w:r w:rsidRPr="00DF4605">
              <w:rPr>
                <w:rFonts w:ascii="Arial" w:hAnsi="Arial" w:cs="Arial"/>
                <w:sz w:val="20"/>
                <w:szCs w:val="20"/>
              </w:rPr>
              <w:t>Giải thích</w:t>
            </w:r>
          </w:p>
        </w:tc>
      </w:tr>
      <w:tr w:rsidR="00DF4605" w:rsidRPr="00DF4605" w14:paraId="407F4F53" w14:textId="77777777" w:rsidTr="006C38F8">
        <w:tc>
          <w:tcPr>
            <w:tcW w:w="715" w:type="dxa"/>
          </w:tcPr>
          <w:p w14:paraId="29DC2658" w14:textId="77777777" w:rsidR="00DF4605" w:rsidRPr="00DF4605" w:rsidRDefault="00DF4605" w:rsidP="00D31DD2">
            <w:pPr>
              <w:rPr>
                <w:rFonts w:ascii="Arial" w:hAnsi="Arial" w:cs="Arial"/>
                <w:sz w:val="20"/>
                <w:szCs w:val="20"/>
              </w:rPr>
            </w:pPr>
            <w:r w:rsidRPr="00DF4605">
              <w:rPr>
                <w:rFonts w:ascii="Arial" w:hAnsi="Arial" w:cs="Arial"/>
                <w:sz w:val="20"/>
                <w:szCs w:val="20"/>
              </w:rPr>
              <w:t>1</w:t>
            </w:r>
          </w:p>
        </w:tc>
        <w:tc>
          <w:tcPr>
            <w:tcW w:w="2610" w:type="dxa"/>
          </w:tcPr>
          <w:p w14:paraId="7DB7C7D8" w14:textId="77777777" w:rsidR="00DF4605" w:rsidRPr="00DF4605" w:rsidRDefault="00DF4605" w:rsidP="00D31DD2">
            <w:pPr>
              <w:rPr>
                <w:rFonts w:ascii="Arial" w:hAnsi="Arial" w:cs="Arial"/>
                <w:sz w:val="20"/>
                <w:szCs w:val="20"/>
              </w:rPr>
            </w:pPr>
            <w:r w:rsidRPr="00DF4605">
              <w:rPr>
                <w:rFonts w:ascii="Arial" w:hAnsi="Arial" w:cs="Arial"/>
                <w:sz w:val="20"/>
                <w:szCs w:val="20"/>
              </w:rPr>
              <w:t>Sai chính tả: "Hopping" thay vì "Shopping"</w:t>
            </w:r>
          </w:p>
        </w:tc>
        <w:tc>
          <w:tcPr>
            <w:tcW w:w="6390" w:type="dxa"/>
          </w:tcPr>
          <w:p w14:paraId="0E7AAD6C" w14:textId="77777777" w:rsidR="00DF4605" w:rsidRPr="00DF4605" w:rsidRDefault="00DF4605" w:rsidP="00D31DD2">
            <w:pPr>
              <w:rPr>
                <w:rFonts w:ascii="Arial" w:hAnsi="Arial" w:cs="Arial"/>
                <w:sz w:val="20"/>
                <w:szCs w:val="20"/>
              </w:rPr>
            </w:pPr>
            <w:r w:rsidRPr="00DF4605">
              <w:rPr>
                <w:rFonts w:ascii="Arial" w:hAnsi="Arial" w:cs="Arial"/>
                <w:sz w:val="20"/>
                <w:szCs w:val="20"/>
              </w:rPr>
              <w:t xml:space="preserve">Trong thanh menu: </w:t>
            </w:r>
            <w:r w:rsidRPr="00DF4605">
              <w:rPr>
                <w:rStyle w:val="HTMLCode"/>
                <w:rFonts w:ascii="Arial" w:eastAsiaTheme="minorHAnsi" w:hAnsi="Arial" w:cs="Arial"/>
              </w:rPr>
              <w:t xml:space="preserve">Web Images Videos Map News Hopping Gmail more ▼ </w:t>
            </w:r>
            <w:r w:rsidRPr="00DF4605">
              <w:rPr>
                <w:rFonts w:ascii="Arial" w:hAnsi="Arial" w:cs="Arial"/>
                <w:sz w:val="20"/>
                <w:szCs w:val="20"/>
              </w:rPr>
              <w:t xml:space="preserve"> Đúng phải là: </w:t>
            </w:r>
            <w:r w:rsidRPr="00DF4605">
              <w:rPr>
                <w:rStyle w:val="HTMLCode"/>
                <w:rFonts w:ascii="Arial" w:eastAsiaTheme="minorHAnsi" w:hAnsi="Arial" w:cs="Arial"/>
              </w:rPr>
              <w:t>Shopping</w:t>
            </w:r>
          </w:p>
          <w:p w14:paraId="135BB6C5" w14:textId="77777777" w:rsidR="00DF4605" w:rsidRPr="00DF4605" w:rsidRDefault="00DF4605" w:rsidP="00D31DD2">
            <w:pPr>
              <w:rPr>
                <w:rFonts w:ascii="Arial" w:hAnsi="Arial" w:cs="Arial"/>
                <w:sz w:val="20"/>
                <w:szCs w:val="20"/>
              </w:rPr>
            </w:pPr>
          </w:p>
        </w:tc>
      </w:tr>
      <w:tr w:rsidR="00DF4605" w:rsidRPr="00DF4605" w14:paraId="487EE46A" w14:textId="77777777" w:rsidTr="006C38F8">
        <w:tc>
          <w:tcPr>
            <w:tcW w:w="715" w:type="dxa"/>
          </w:tcPr>
          <w:p w14:paraId="6F12FFFC" w14:textId="77777777" w:rsidR="00DF4605" w:rsidRPr="00DF4605" w:rsidRDefault="00DF4605" w:rsidP="00D31DD2">
            <w:pPr>
              <w:rPr>
                <w:rFonts w:ascii="Arial" w:hAnsi="Arial" w:cs="Arial"/>
                <w:sz w:val="20"/>
                <w:szCs w:val="20"/>
              </w:rPr>
            </w:pPr>
            <w:r w:rsidRPr="00DF4605">
              <w:rPr>
                <w:rFonts w:ascii="Arial" w:hAnsi="Arial" w:cs="Arial"/>
                <w:sz w:val="20"/>
                <w:szCs w:val="20"/>
              </w:rPr>
              <w:t xml:space="preserve">2 </w:t>
            </w:r>
          </w:p>
        </w:tc>
        <w:tc>
          <w:tcPr>
            <w:tcW w:w="2610" w:type="dxa"/>
          </w:tcPr>
          <w:p w14:paraId="46F368C6" w14:textId="77777777" w:rsidR="00DF4605" w:rsidRPr="00DF4605" w:rsidRDefault="00DF4605" w:rsidP="00D31DD2">
            <w:pPr>
              <w:rPr>
                <w:rFonts w:ascii="Arial" w:hAnsi="Arial" w:cs="Arial"/>
                <w:sz w:val="20"/>
                <w:szCs w:val="20"/>
              </w:rPr>
            </w:pPr>
            <w:r w:rsidRPr="00DF4605">
              <w:rPr>
                <w:rFonts w:ascii="Arial" w:hAnsi="Arial" w:cs="Arial"/>
                <w:sz w:val="20"/>
                <w:szCs w:val="20"/>
              </w:rPr>
              <w:t>“Untitled)” dư )</w:t>
            </w:r>
          </w:p>
        </w:tc>
        <w:tc>
          <w:tcPr>
            <w:tcW w:w="6390" w:type="dxa"/>
          </w:tcPr>
          <w:p w14:paraId="03074215" w14:textId="77777777" w:rsidR="00DF4605" w:rsidRPr="00DF4605" w:rsidRDefault="00DF4605" w:rsidP="00D31DD2">
            <w:pPr>
              <w:rPr>
                <w:rFonts w:ascii="Arial" w:hAnsi="Arial" w:cs="Arial"/>
                <w:sz w:val="20"/>
                <w:szCs w:val="20"/>
              </w:rPr>
            </w:pPr>
            <w:r w:rsidRPr="00DF4605">
              <w:rPr>
                <w:rFonts w:ascii="Arial" w:hAnsi="Arial" w:cs="Arial"/>
                <w:sz w:val="20"/>
                <w:szCs w:val="20"/>
              </w:rPr>
              <w:t>Đúng là “Untitled”</w:t>
            </w:r>
          </w:p>
        </w:tc>
      </w:tr>
      <w:tr w:rsidR="00DF4605" w:rsidRPr="00DF4605" w14:paraId="3DF78661" w14:textId="77777777" w:rsidTr="006C38F8">
        <w:tc>
          <w:tcPr>
            <w:tcW w:w="715" w:type="dxa"/>
          </w:tcPr>
          <w:p w14:paraId="470D869C" w14:textId="77777777" w:rsidR="00DF4605" w:rsidRPr="00DF4605" w:rsidRDefault="00DF4605" w:rsidP="00D31DD2">
            <w:pPr>
              <w:rPr>
                <w:rFonts w:ascii="Arial" w:hAnsi="Arial" w:cs="Arial"/>
                <w:sz w:val="20"/>
                <w:szCs w:val="20"/>
              </w:rPr>
            </w:pPr>
            <w:r w:rsidRPr="00DF4605">
              <w:rPr>
                <w:rFonts w:ascii="Arial" w:hAnsi="Arial" w:cs="Arial"/>
                <w:sz w:val="20"/>
                <w:szCs w:val="20"/>
              </w:rPr>
              <w:t>3</w:t>
            </w:r>
          </w:p>
        </w:tc>
        <w:tc>
          <w:tcPr>
            <w:tcW w:w="2610" w:type="dxa"/>
          </w:tcPr>
          <w:p w14:paraId="6CF1DFD1" w14:textId="77777777" w:rsidR="00DF4605" w:rsidRPr="00DF4605" w:rsidRDefault="00DF4605" w:rsidP="00D31DD2">
            <w:pPr>
              <w:rPr>
                <w:rFonts w:ascii="Arial" w:hAnsi="Arial" w:cs="Arial"/>
                <w:sz w:val="20"/>
                <w:szCs w:val="20"/>
              </w:rPr>
            </w:pPr>
            <w:r w:rsidRPr="00DF4605">
              <w:rPr>
                <w:rFonts w:ascii="Arial" w:hAnsi="Arial" w:cs="Arial"/>
                <w:sz w:val="20"/>
                <w:szCs w:val="20"/>
              </w:rPr>
              <w:t>Nút "I'm Feeling Unlucky" – Sai nội dung</w:t>
            </w:r>
          </w:p>
        </w:tc>
        <w:tc>
          <w:tcPr>
            <w:tcW w:w="6390" w:type="dxa"/>
          </w:tcPr>
          <w:p w14:paraId="16244A44" w14:textId="77777777" w:rsidR="00DF4605" w:rsidRPr="00DF4605" w:rsidRDefault="00DF4605" w:rsidP="00D31DD2">
            <w:pPr>
              <w:rPr>
                <w:rFonts w:ascii="Arial" w:hAnsi="Arial" w:cs="Arial"/>
                <w:sz w:val="20"/>
                <w:szCs w:val="20"/>
              </w:rPr>
            </w:pPr>
            <w:r w:rsidRPr="00DF4605">
              <w:rPr>
                <w:rFonts w:ascii="Arial" w:hAnsi="Arial" w:cs="Arial"/>
                <w:sz w:val="20"/>
                <w:szCs w:val="20"/>
              </w:rPr>
              <w:t>Google không có nút “I’m Feeling Unlucky”.Phải là: “I’m Feeling Lucky”</w:t>
            </w:r>
          </w:p>
          <w:p w14:paraId="0941D791" w14:textId="77777777" w:rsidR="00DF4605" w:rsidRPr="00DF4605" w:rsidRDefault="00DF4605" w:rsidP="00D31DD2">
            <w:pPr>
              <w:rPr>
                <w:rFonts w:ascii="Arial" w:hAnsi="Arial" w:cs="Arial"/>
                <w:sz w:val="20"/>
                <w:szCs w:val="20"/>
              </w:rPr>
            </w:pPr>
          </w:p>
        </w:tc>
      </w:tr>
      <w:tr w:rsidR="00DF4605" w:rsidRPr="00F267EC" w14:paraId="3ABAD7E3" w14:textId="77777777" w:rsidTr="006C38F8">
        <w:tc>
          <w:tcPr>
            <w:tcW w:w="715" w:type="dxa"/>
          </w:tcPr>
          <w:p w14:paraId="5BEB13A0" w14:textId="77777777" w:rsidR="00DF4605" w:rsidRPr="00DF4605" w:rsidRDefault="00DF4605" w:rsidP="00D31DD2">
            <w:pPr>
              <w:rPr>
                <w:rFonts w:ascii="Arial" w:hAnsi="Arial" w:cs="Arial"/>
                <w:sz w:val="20"/>
                <w:szCs w:val="20"/>
              </w:rPr>
            </w:pPr>
            <w:r w:rsidRPr="00DF4605">
              <w:rPr>
                <w:rFonts w:ascii="Arial" w:hAnsi="Arial" w:cs="Arial"/>
                <w:sz w:val="20"/>
                <w:szCs w:val="20"/>
              </w:rPr>
              <w:t>4</w:t>
            </w:r>
          </w:p>
        </w:tc>
        <w:tc>
          <w:tcPr>
            <w:tcW w:w="2610" w:type="dxa"/>
          </w:tcPr>
          <w:p w14:paraId="645CB98A" w14:textId="77777777" w:rsidR="00DF4605" w:rsidRPr="00DF4605" w:rsidRDefault="00DF4605" w:rsidP="00D31DD2">
            <w:pPr>
              <w:rPr>
                <w:rFonts w:ascii="Arial" w:hAnsi="Arial" w:cs="Arial"/>
                <w:sz w:val="20"/>
                <w:szCs w:val="20"/>
              </w:rPr>
            </w:pPr>
            <w:r w:rsidRPr="00DF4605">
              <w:rPr>
                <w:rFonts w:ascii="Arial" w:hAnsi="Arial" w:cs="Arial"/>
                <w:sz w:val="20"/>
                <w:szCs w:val="20"/>
              </w:rPr>
              <w:t>Hai chữ “Done Done” ở thanh trạng thái (Status bar)</w:t>
            </w:r>
          </w:p>
        </w:tc>
        <w:tc>
          <w:tcPr>
            <w:tcW w:w="6390" w:type="dxa"/>
          </w:tcPr>
          <w:p w14:paraId="5446C9DC" w14:textId="77777777" w:rsidR="00DF4605" w:rsidRPr="00F267EC" w:rsidRDefault="00DF4605" w:rsidP="00D31DD2">
            <w:pPr>
              <w:rPr>
                <w:rFonts w:ascii="Arial" w:hAnsi="Arial" w:cs="Arial"/>
                <w:sz w:val="20"/>
                <w:szCs w:val="20"/>
                <w:lang w:val="fr-FR"/>
              </w:rPr>
            </w:pPr>
            <w:r w:rsidRPr="00DF4605">
              <w:rPr>
                <w:rFonts w:ascii="Arial" w:hAnsi="Arial" w:cs="Arial"/>
                <w:sz w:val="20"/>
                <w:szCs w:val="20"/>
              </w:rPr>
              <w:t xml:space="preserve">Xuất hiện ở góc dưới trái trình duyệt. </w:t>
            </w:r>
            <w:r w:rsidRPr="00F267EC">
              <w:rPr>
                <w:rFonts w:ascii="Arial" w:hAnsi="Arial" w:cs="Arial"/>
                <w:sz w:val="20"/>
                <w:szCs w:val="20"/>
                <w:lang w:val="fr-FR"/>
              </w:rPr>
              <w:t>Chỉ nên là “Done” một lần.</w:t>
            </w:r>
          </w:p>
        </w:tc>
      </w:tr>
      <w:tr w:rsidR="00DF4605" w:rsidRPr="00DF4605" w14:paraId="2492B76F" w14:textId="77777777" w:rsidTr="006C38F8">
        <w:tc>
          <w:tcPr>
            <w:tcW w:w="715" w:type="dxa"/>
          </w:tcPr>
          <w:p w14:paraId="2CF8E693" w14:textId="77777777" w:rsidR="00DF4605" w:rsidRPr="00DF4605" w:rsidRDefault="00DF4605" w:rsidP="00D31DD2">
            <w:pPr>
              <w:rPr>
                <w:rFonts w:ascii="Arial" w:hAnsi="Arial" w:cs="Arial"/>
                <w:sz w:val="20"/>
                <w:szCs w:val="20"/>
              </w:rPr>
            </w:pPr>
            <w:r w:rsidRPr="00DF4605">
              <w:rPr>
                <w:rFonts w:ascii="Arial" w:hAnsi="Arial" w:cs="Arial"/>
                <w:sz w:val="20"/>
                <w:szCs w:val="20"/>
              </w:rPr>
              <w:t>5</w:t>
            </w:r>
          </w:p>
        </w:tc>
        <w:tc>
          <w:tcPr>
            <w:tcW w:w="2610" w:type="dxa"/>
          </w:tcPr>
          <w:p w14:paraId="63B25756" w14:textId="77777777" w:rsidR="00DF4605" w:rsidRPr="00DF4605" w:rsidRDefault="00DF4605" w:rsidP="00D31DD2">
            <w:pPr>
              <w:rPr>
                <w:rFonts w:ascii="Arial" w:hAnsi="Arial" w:cs="Arial"/>
                <w:sz w:val="20"/>
                <w:szCs w:val="20"/>
              </w:rPr>
            </w:pPr>
            <w:r w:rsidRPr="00DF4605">
              <w:rPr>
                <w:rFonts w:ascii="Arial" w:hAnsi="Arial" w:cs="Arial"/>
                <w:sz w:val="20"/>
                <w:szCs w:val="20"/>
              </w:rPr>
              <w:t>Từ News trên thanh menu lệch so với hàng</w:t>
            </w:r>
          </w:p>
        </w:tc>
        <w:tc>
          <w:tcPr>
            <w:tcW w:w="6390" w:type="dxa"/>
          </w:tcPr>
          <w:p w14:paraId="4BCD7873" w14:textId="77777777" w:rsidR="00DF4605" w:rsidRPr="00DF4605" w:rsidRDefault="00DF4605" w:rsidP="00D31DD2">
            <w:pPr>
              <w:rPr>
                <w:rFonts w:ascii="Arial" w:hAnsi="Arial" w:cs="Arial"/>
                <w:sz w:val="20"/>
                <w:szCs w:val="20"/>
              </w:rPr>
            </w:pPr>
          </w:p>
        </w:tc>
      </w:tr>
      <w:tr w:rsidR="00DF4605" w:rsidRPr="00DF4605" w14:paraId="36FCD408" w14:textId="77777777" w:rsidTr="006C38F8">
        <w:tc>
          <w:tcPr>
            <w:tcW w:w="715" w:type="dxa"/>
          </w:tcPr>
          <w:p w14:paraId="2B93E721" w14:textId="77777777" w:rsidR="00DF4605" w:rsidRPr="00DF4605" w:rsidRDefault="00DF4605" w:rsidP="00D31DD2">
            <w:pPr>
              <w:rPr>
                <w:rFonts w:ascii="Arial" w:hAnsi="Arial" w:cs="Arial"/>
                <w:sz w:val="20"/>
                <w:szCs w:val="20"/>
              </w:rPr>
            </w:pPr>
            <w:r w:rsidRPr="00DF4605">
              <w:rPr>
                <w:rFonts w:ascii="Arial" w:hAnsi="Arial" w:cs="Arial"/>
                <w:sz w:val="20"/>
                <w:szCs w:val="20"/>
              </w:rPr>
              <w:t>6</w:t>
            </w:r>
          </w:p>
        </w:tc>
        <w:tc>
          <w:tcPr>
            <w:tcW w:w="2610" w:type="dxa"/>
          </w:tcPr>
          <w:p w14:paraId="6416B39A" w14:textId="77777777" w:rsidR="00DF4605" w:rsidRPr="00DF4605" w:rsidRDefault="00DF4605" w:rsidP="00D31DD2">
            <w:pPr>
              <w:rPr>
                <w:rFonts w:ascii="Arial" w:hAnsi="Arial" w:cs="Arial"/>
                <w:sz w:val="20"/>
                <w:szCs w:val="20"/>
              </w:rPr>
            </w:pPr>
            <w:r w:rsidRPr="00DF4605">
              <w:rPr>
                <w:rFonts w:ascii="Arial" w:hAnsi="Arial" w:cs="Arial"/>
                <w:sz w:val="20"/>
                <w:szCs w:val="20"/>
              </w:rPr>
              <w:t>Trình duyệt hiển thị tab trống (tab đầu tiên không có tên)</w:t>
            </w:r>
          </w:p>
        </w:tc>
        <w:tc>
          <w:tcPr>
            <w:tcW w:w="6390" w:type="dxa"/>
          </w:tcPr>
          <w:p w14:paraId="55F51A3F" w14:textId="77777777" w:rsidR="00DF4605" w:rsidRPr="00DF4605" w:rsidRDefault="00DF4605" w:rsidP="00D31DD2">
            <w:pPr>
              <w:rPr>
                <w:rFonts w:ascii="Arial" w:hAnsi="Arial" w:cs="Arial"/>
                <w:sz w:val="20"/>
                <w:szCs w:val="20"/>
              </w:rPr>
            </w:pPr>
            <w:r w:rsidRPr="00DF4605">
              <w:rPr>
                <w:rFonts w:ascii="Arial" w:hAnsi="Arial" w:cs="Arial"/>
                <w:sz w:val="20"/>
                <w:szCs w:val="20"/>
              </w:rPr>
              <w:t>Không có tiêu đề hoặc nội dung. Có thể gây nhầm lẫn với tab đang mở.</w:t>
            </w:r>
          </w:p>
        </w:tc>
      </w:tr>
      <w:tr w:rsidR="00DF4605" w:rsidRPr="00DF4605" w14:paraId="263EDC50" w14:textId="77777777" w:rsidTr="006C38F8">
        <w:tc>
          <w:tcPr>
            <w:tcW w:w="715" w:type="dxa"/>
          </w:tcPr>
          <w:p w14:paraId="1C5EF506" w14:textId="77777777" w:rsidR="00DF4605" w:rsidRPr="00DF4605" w:rsidRDefault="00DF4605" w:rsidP="00D31DD2">
            <w:pPr>
              <w:rPr>
                <w:rFonts w:ascii="Arial" w:hAnsi="Arial" w:cs="Arial"/>
                <w:sz w:val="20"/>
                <w:szCs w:val="20"/>
              </w:rPr>
            </w:pPr>
            <w:r w:rsidRPr="00DF4605">
              <w:rPr>
                <w:rFonts w:ascii="Arial" w:hAnsi="Arial" w:cs="Arial"/>
                <w:sz w:val="20"/>
                <w:szCs w:val="20"/>
              </w:rPr>
              <w:lastRenderedPageBreak/>
              <w:t>7</w:t>
            </w:r>
          </w:p>
        </w:tc>
        <w:tc>
          <w:tcPr>
            <w:tcW w:w="2610" w:type="dxa"/>
          </w:tcPr>
          <w:p w14:paraId="01EAB0EA" w14:textId="77777777" w:rsidR="00DF4605" w:rsidRPr="00DF4605" w:rsidRDefault="00DF4605" w:rsidP="00D31DD2">
            <w:pPr>
              <w:rPr>
                <w:rFonts w:ascii="Arial" w:hAnsi="Arial" w:cs="Arial"/>
                <w:sz w:val="20"/>
                <w:szCs w:val="20"/>
              </w:rPr>
            </w:pPr>
            <w:r w:rsidRPr="00DF4605">
              <w:rPr>
                <w:rFonts w:ascii="Arial" w:hAnsi="Arial" w:cs="Arial"/>
                <w:sz w:val="20"/>
                <w:szCs w:val="20"/>
              </w:rPr>
              <w:t>Không có thanh địa chỉ (Address bar)</w:t>
            </w:r>
          </w:p>
        </w:tc>
        <w:tc>
          <w:tcPr>
            <w:tcW w:w="6390" w:type="dxa"/>
          </w:tcPr>
          <w:p w14:paraId="2391AA4C" w14:textId="77777777" w:rsidR="00DF4605" w:rsidRPr="00DF4605" w:rsidRDefault="00DF4605" w:rsidP="00D31DD2">
            <w:pPr>
              <w:rPr>
                <w:rFonts w:ascii="Arial" w:hAnsi="Arial" w:cs="Arial"/>
                <w:sz w:val="20"/>
                <w:szCs w:val="20"/>
              </w:rPr>
            </w:pPr>
            <w:r w:rsidRPr="00DF4605">
              <w:rPr>
                <w:rFonts w:ascii="Arial" w:hAnsi="Arial" w:cs="Arial"/>
                <w:sz w:val="20"/>
                <w:szCs w:val="20"/>
              </w:rPr>
              <w:t>Trình duyệt không hiển thị thanh địa chỉ – bất thường, khó thao tác.</w:t>
            </w:r>
          </w:p>
        </w:tc>
      </w:tr>
      <w:tr w:rsidR="00DF4605" w:rsidRPr="00DF4605" w14:paraId="7243BEC6" w14:textId="77777777" w:rsidTr="006C38F8">
        <w:tc>
          <w:tcPr>
            <w:tcW w:w="715" w:type="dxa"/>
          </w:tcPr>
          <w:p w14:paraId="5496A41B" w14:textId="77777777" w:rsidR="00DF4605" w:rsidRPr="00DF4605" w:rsidRDefault="00DF4605" w:rsidP="00D31DD2">
            <w:pPr>
              <w:rPr>
                <w:rFonts w:ascii="Arial" w:hAnsi="Arial" w:cs="Arial"/>
                <w:sz w:val="20"/>
                <w:szCs w:val="20"/>
              </w:rPr>
            </w:pPr>
            <w:r w:rsidRPr="00DF4605">
              <w:rPr>
                <w:rFonts w:ascii="Arial" w:hAnsi="Arial" w:cs="Arial"/>
                <w:sz w:val="20"/>
                <w:szCs w:val="20"/>
              </w:rPr>
              <w:t>8</w:t>
            </w:r>
          </w:p>
        </w:tc>
        <w:tc>
          <w:tcPr>
            <w:tcW w:w="2610" w:type="dxa"/>
          </w:tcPr>
          <w:p w14:paraId="32227EBE" w14:textId="77777777" w:rsidR="00DF4605" w:rsidRPr="00DF4605" w:rsidRDefault="00DF4605" w:rsidP="00D31DD2">
            <w:pPr>
              <w:rPr>
                <w:rFonts w:ascii="Arial" w:hAnsi="Arial" w:cs="Arial"/>
                <w:sz w:val="20"/>
                <w:szCs w:val="20"/>
              </w:rPr>
            </w:pPr>
            <w:r w:rsidRPr="00DF4605">
              <w:rPr>
                <w:rFonts w:ascii="Arial" w:hAnsi="Arial" w:cs="Arial"/>
                <w:sz w:val="20"/>
                <w:szCs w:val="20"/>
              </w:rPr>
              <w:t xml:space="preserve">Không có favicon Google trên tab </w:t>
            </w:r>
          </w:p>
        </w:tc>
        <w:tc>
          <w:tcPr>
            <w:tcW w:w="6390" w:type="dxa"/>
          </w:tcPr>
          <w:p w14:paraId="70651E2E" w14:textId="77777777" w:rsidR="00DF4605" w:rsidRPr="00DF4605" w:rsidRDefault="00DF4605" w:rsidP="00D31DD2">
            <w:pPr>
              <w:rPr>
                <w:rFonts w:ascii="Arial" w:hAnsi="Arial" w:cs="Arial"/>
                <w:sz w:val="20"/>
                <w:szCs w:val="20"/>
              </w:rPr>
            </w:pPr>
            <w:r w:rsidRPr="00DF4605">
              <w:rPr>
                <w:rFonts w:ascii="Arial" w:hAnsi="Arial" w:cs="Arial"/>
                <w:sz w:val="20"/>
                <w:szCs w:val="20"/>
              </w:rPr>
              <w:t>Tab đang hiển thị Google nhưng không có biểu tượng đặc trưng (favicon). Thiếu tính nhận diện thương hiệu.</w:t>
            </w:r>
          </w:p>
        </w:tc>
      </w:tr>
      <w:tr w:rsidR="00DF4605" w:rsidRPr="00DF4605" w14:paraId="7D65785D" w14:textId="77777777" w:rsidTr="006C38F8">
        <w:tc>
          <w:tcPr>
            <w:tcW w:w="715" w:type="dxa"/>
          </w:tcPr>
          <w:p w14:paraId="2BFA99B5" w14:textId="77777777" w:rsidR="00DF4605" w:rsidRPr="00DF4605" w:rsidRDefault="00DF4605" w:rsidP="00D31DD2">
            <w:pPr>
              <w:rPr>
                <w:rFonts w:ascii="Arial" w:hAnsi="Arial" w:cs="Arial"/>
                <w:sz w:val="20"/>
                <w:szCs w:val="20"/>
              </w:rPr>
            </w:pPr>
            <w:r w:rsidRPr="00DF4605">
              <w:rPr>
                <w:rFonts w:ascii="Arial" w:hAnsi="Arial" w:cs="Arial"/>
                <w:sz w:val="20"/>
                <w:szCs w:val="20"/>
              </w:rPr>
              <w:t>9</w:t>
            </w:r>
          </w:p>
        </w:tc>
        <w:tc>
          <w:tcPr>
            <w:tcW w:w="2610" w:type="dxa"/>
          </w:tcPr>
          <w:p w14:paraId="47E77E42" w14:textId="77777777" w:rsidR="00DF4605" w:rsidRPr="00DF4605" w:rsidRDefault="00DF4605" w:rsidP="00D31DD2">
            <w:pPr>
              <w:rPr>
                <w:rFonts w:ascii="Arial" w:hAnsi="Arial" w:cs="Arial"/>
                <w:sz w:val="20"/>
                <w:szCs w:val="20"/>
              </w:rPr>
            </w:pPr>
            <w:r w:rsidRPr="00DF4605">
              <w:rPr>
                <w:rFonts w:ascii="Arial" w:hAnsi="Arial" w:cs="Arial"/>
                <w:sz w:val="20"/>
                <w:szCs w:val="20"/>
              </w:rPr>
              <w:t>Không có dấu gạch đứng (|) giữa “Advanced Search” và “Language Tools”</w:t>
            </w:r>
          </w:p>
        </w:tc>
        <w:tc>
          <w:tcPr>
            <w:tcW w:w="6390" w:type="dxa"/>
          </w:tcPr>
          <w:p w14:paraId="16E38B16" w14:textId="77777777" w:rsidR="00DF4605" w:rsidRPr="00DF4605" w:rsidRDefault="00DF4605" w:rsidP="00D31DD2">
            <w:pPr>
              <w:rPr>
                <w:rFonts w:ascii="Arial" w:hAnsi="Arial" w:cs="Arial"/>
                <w:sz w:val="20"/>
                <w:szCs w:val="20"/>
              </w:rPr>
            </w:pPr>
            <w:r w:rsidRPr="00DF4605">
              <w:rPr>
                <w:rFonts w:ascii="Arial" w:hAnsi="Arial" w:cs="Arial"/>
                <w:sz w:val="20"/>
                <w:szCs w:val="20"/>
              </w:rPr>
              <w:t>Nhìn dính vào nhau, khó đọc. Google thường tách chúng bằng “|”.</w:t>
            </w:r>
          </w:p>
          <w:p w14:paraId="325B8E0E" w14:textId="77777777" w:rsidR="00DF4605" w:rsidRPr="00DF4605" w:rsidRDefault="00DF4605" w:rsidP="00D31DD2">
            <w:pPr>
              <w:rPr>
                <w:rFonts w:ascii="Arial" w:hAnsi="Arial" w:cs="Arial"/>
                <w:sz w:val="20"/>
                <w:szCs w:val="20"/>
              </w:rPr>
            </w:pPr>
          </w:p>
        </w:tc>
      </w:tr>
      <w:tr w:rsidR="00DF4605" w:rsidRPr="00DF4605" w14:paraId="4604524B" w14:textId="77777777" w:rsidTr="006C38F8">
        <w:tc>
          <w:tcPr>
            <w:tcW w:w="715" w:type="dxa"/>
          </w:tcPr>
          <w:p w14:paraId="38C77A5A" w14:textId="77777777" w:rsidR="00DF4605" w:rsidRPr="00DF4605" w:rsidRDefault="00DF4605" w:rsidP="00D31DD2">
            <w:pPr>
              <w:rPr>
                <w:rFonts w:ascii="Arial" w:hAnsi="Arial" w:cs="Arial"/>
                <w:sz w:val="20"/>
                <w:szCs w:val="20"/>
              </w:rPr>
            </w:pPr>
            <w:r w:rsidRPr="00DF4605">
              <w:rPr>
                <w:rFonts w:ascii="Arial" w:hAnsi="Arial" w:cs="Arial"/>
                <w:sz w:val="20"/>
                <w:szCs w:val="20"/>
              </w:rPr>
              <w:t>10</w:t>
            </w:r>
          </w:p>
        </w:tc>
        <w:tc>
          <w:tcPr>
            <w:tcW w:w="2610" w:type="dxa"/>
          </w:tcPr>
          <w:p w14:paraId="57AD9E31" w14:textId="77777777" w:rsidR="00DF4605" w:rsidRPr="00DF4605" w:rsidRDefault="00DF4605" w:rsidP="00D31DD2">
            <w:pPr>
              <w:rPr>
                <w:rFonts w:ascii="Arial" w:hAnsi="Arial" w:cs="Arial"/>
                <w:sz w:val="20"/>
                <w:szCs w:val="20"/>
              </w:rPr>
            </w:pPr>
            <w:r w:rsidRPr="00DF4605">
              <w:rPr>
                <w:rFonts w:ascii="Arial" w:hAnsi="Arial" w:cs="Arial"/>
                <w:sz w:val="20"/>
                <w:szCs w:val="20"/>
              </w:rPr>
              <w:t>Tên dịch vụ "Map" – Thiếu chữ "s"</w:t>
            </w:r>
          </w:p>
        </w:tc>
        <w:tc>
          <w:tcPr>
            <w:tcW w:w="6390" w:type="dxa"/>
          </w:tcPr>
          <w:p w14:paraId="3A9AB34A" w14:textId="77777777" w:rsidR="00DF4605" w:rsidRPr="00DF4605" w:rsidRDefault="00DF4605" w:rsidP="00D31DD2">
            <w:pPr>
              <w:rPr>
                <w:rFonts w:ascii="Arial" w:hAnsi="Arial" w:cs="Arial"/>
                <w:sz w:val="20"/>
                <w:szCs w:val="20"/>
              </w:rPr>
            </w:pPr>
            <w:r w:rsidRPr="00DF4605">
              <w:rPr>
                <w:rFonts w:ascii="Arial" w:hAnsi="Arial" w:cs="Arial"/>
                <w:sz w:val="20"/>
                <w:szCs w:val="20"/>
              </w:rPr>
              <w:t xml:space="preserve">Đúng phải là </w:t>
            </w:r>
            <w:r w:rsidRPr="00DF4605">
              <w:rPr>
                <w:rFonts w:ascii="Arial" w:hAnsi="Arial" w:cs="Arial"/>
                <w:bCs/>
                <w:sz w:val="20"/>
                <w:szCs w:val="20"/>
              </w:rPr>
              <w:t>"Maps"</w:t>
            </w:r>
            <w:r w:rsidRPr="00DF4605">
              <w:rPr>
                <w:rFonts w:ascii="Arial" w:hAnsi="Arial" w:cs="Arial"/>
                <w:sz w:val="20"/>
                <w:szCs w:val="20"/>
              </w:rPr>
              <w:t xml:space="preserve"> chứ không phải "Map".</w:t>
            </w:r>
          </w:p>
          <w:p w14:paraId="5BDCF087" w14:textId="77777777" w:rsidR="00DF4605" w:rsidRPr="00DF4605" w:rsidRDefault="00DF4605" w:rsidP="00D31DD2">
            <w:pPr>
              <w:rPr>
                <w:rFonts w:ascii="Arial" w:hAnsi="Arial" w:cs="Arial"/>
                <w:sz w:val="20"/>
                <w:szCs w:val="20"/>
              </w:rPr>
            </w:pPr>
          </w:p>
        </w:tc>
      </w:tr>
      <w:tr w:rsidR="00DF4605" w:rsidRPr="00DF4605" w14:paraId="613E1041" w14:textId="77777777" w:rsidTr="006C38F8">
        <w:tc>
          <w:tcPr>
            <w:tcW w:w="715" w:type="dxa"/>
          </w:tcPr>
          <w:p w14:paraId="2ED5ECA0" w14:textId="77777777" w:rsidR="00DF4605" w:rsidRPr="00DF4605" w:rsidRDefault="00DF4605" w:rsidP="00D31DD2">
            <w:pPr>
              <w:rPr>
                <w:rFonts w:ascii="Arial" w:hAnsi="Arial" w:cs="Arial"/>
                <w:sz w:val="20"/>
                <w:szCs w:val="20"/>
              </w:rPr>
            </w:pPr>
            <w:r w:rsidRPr="00DF4605">
              <w:rPr>
                <w:rFonts w:ascii="Arial" w:hAnsi="Arial" w:cs="Arial"/>
                <w:sz w:val="20"/>
                <w:szCs w:val="20"/>
              </w:rPr>
              <w:t>11</w:t>
            </w:r>
          </w:p>
        </w:tc>
        <w:tc>
          <w:tcPr>
            <w:tcW w:w="2610" w:type="dxa"/>
          </w:tcPr>
          <w:p w14:paraId="5FE386BF" w14:textId="77777777" w:rsidR="00DF4605" w:rsidRPr="00DF4605" w:rsidRDefault="00DF4605" w:rsidP="00D31DD2">
            <w:pPr>
              <w:rPr>
                <w:rFonts w:ascii="Arial" w:hAnsi="Arial" w:cs="Arial"/>
                <w:sz w:val="20"/>
                <w:szCs w:val="20"/>
              </w:rPr>
            </w:pPr>
            <w:r w:rsidRPr="00DF4605">
              <w:rPr>
                <w:rFonts w:ascii="Arial" w:hAnsi="Arial" w:cs="Arial"/>
                <w:sz w:val="20"/>
                <w:szCs w:val="20"/>
              </w:rPr>
              <w:t>Menu điều hướng trên Google sai thứ tự chuẩn</w:t>
            </w:r>
          </w:p>
        </w:tc>
        <w:tc>
          <w:tcPr>
            <w:tcW w:w="6390" w:type="dxa"/>
          </w:tcPr>
          <w:p w14:paraId="36B5384F" w14:textId="77777777" w:rsidR="00DF4605" w:rsidRPr="00DF4605" w:rsidRDefault="00DF4605" w:rsidP="00D31DD2">
            <w:pPr>
              <w:rPr>
                <w:rFonts w:ascii="Arial" w:hAnsi="Arial" w:cs="Arial"/>
                <w:sz w:val="20"/>
                <w:szCs w:val="20"/>
              </w:rPr>
            </w:pPr>
            <w:r w:rsidRPr="00DF4605">
              <w:rPr>
                <w:rFonts w:ascii="Arial" w:hAnsi="Arial" w:cs="Arial"/>
                <w:sz w:val="20"/>
                <w:szCs w:val="20"/>
              </w:rPr>
              <w:t xml:space="preserve">Thứ tự mặc định: </w:t>
            </w:r>
            <w:r w:rsidRPr="00DF4605">
              <w:rPr>
                <w:rStyle w:val="HTMLCode"/>
                <w:rFonts w:ascii="Arial" w:eastAsiaTheme="minorHAnsi" w:hAnsi="Arial" w:cs="Arial"/>
              </w:rPr>
              <w:t>Web, Images, News, Videos, Maps,...</w:t>
            </w:r>
          </w:p>
        </w:tc>
      </w:tr>
      <w:tr w:rsidR="00DF4605" w:rsidRPr="00DF4605" w14:paraId="6A5F7471" w14:textId="77777777" w:rsidTr="006C38F8">
        <w:tc>
          <w:tcPr>
            <w:tcW w:w="715" w:type="dxa"/>
          </w:tcPr>
          <w:p w14:paraId="25027A7C" w14:textId="77777777" w:rsidR="00DF4605" w:rsidRPr="00DF4605" w:rsidRDefault="00DF4605" w:rsidP="00D31DD2">
            <w:pPr>
              <w:rPr>
                <w:rFonts w:ascii="Arial" w:hAnsi="Arial" w:cs="Arial"/>
                <w:sz w:val="20"/>
                <w:szCs w:val="20"/>
              </w:rPr>
            </w:pPr>
            <w:r w:rsidRPr="00DF4605">
              <w:rPr>
                <w:rFonts w:ascii="Arial" w:hAnsi="Arial" w:cs="Arial"/>
                <w:sz w:val="20"/>
                <w:szCs w:val="20"/>
              </w:rPr>
              <w:t>12</w:t>
            </w:r>
          </w:p>
        </w:tc>
        <w:tc>
          <w:tcPr>
            <w:tcW w:w="2610" w:type="dxa"/>
          </w:tcPr>
          <w:p w14:paraId="6B21BDF6" w14:textId="77777777" w:rsidR="00DF4605" w:rsidRPr="00DF4605" w:rsidRDefault="00DF4605" w:rsidP="00D31DD2">
            <w:pPr>
              <w:rPr>
                <w:rFonts w:ascii="Arial" w:hAnsi="Arial" w:cs="Arial"/>
                <w:sz w:val="20"/>
                <w:szCs w:val="20"/>
              </w:rPr>
            </w:pPr>
            <w:r w:rsidRPr="00DF4605">
              <w:rPr>
                <w:rFonts w:ascii="Arial" w:hAnsi="Arial" w:cs="Arial"/>
                <w:sz w:val="20"/>
                <w:szCs w:val="20"/>
              </w:rPr>
              <w:t>Không có nút “Sign out” hoặc avatar người dùng</w:t>
            </w:r>
          </w:p>
        </w:tc>
        <w:tc>
          <w:tcPr>
            <w:tcW w:w="6390" w:type="dxa"/>
          </w:tcPr>
          <w:p w14:paraId="08817B2F" w14:textId="77777777" w:rsidR="00DF4605" w:rsidRPr="00DF4605" w:rsidRDefault="00DF4605" w:rsidP="00D31DD2">
            <w:pPr>
              <w:rPr>
                <w:rFonts w:ascii="Arial" w:hAnsi="Arial" w:cs="Arial"/>
                <w:sz w:val="20"/>
                <w:szCs w:val="20"/>
              </w:rPr>
            </w:pPr>
            <w:r w:rsidRPr="00DF4605">
              <w:rPr>
                <w:rFonts w:ascii="Arial" w:hAnsi="Arial" w:cs="Arial"/>
                <w:sz w:val="20"/>
                <w:szCs w:val="20"/>
              </w:rPr>
              <w:t>Mặc dù có nút “Sign In”, nhưng không rõ trạng thái người dùng (chưa đăng nhập / đã đăng nhập). Trong các giao diện thực tế, sẽ có biểu tượng người dùng hoặc ảnh đại diện.</w:t>
            </w:r>
          </w:p>
        </w:tc>
      </w:tr>
      <w:tr w:rsidR="00DF4605" w:rsidRPr="00DF4605" w14:paraId="6F40BFB4" w14:textId="77777777" w:rsidTr="006C38F8">
        <w:tc>
          <w:tcPr>
            <w:tcW w:w="715" w:type="dxa"/>
          </w:tcPr>
          <w:p w14:paraId="6B02FFFF" w14:textId="77777777" w:rsidR="00DF4605" w:rsidRPr="00DF4605" w:rsidRDefault="00DF4605" w:rsidP="00D31DD2">
            <w:pPr>
              <w:rPr>
                <w:rFonts w:ascii="Arial" w:hAnsi="Arial" w:cs="Arial"/>
                <w:sz w:val="20"/>
                <w:szCs w:val="20"/>
              </w:rPr>
            </w:pPr>
            <w:r w:rsidRPr="00DF4605">
              <w:rPr>
                <w:rFonts w:ascii="Arial" w:hAnsi="Arial" w:cs="Arial"/>
                <w:sz w:val="20"/>
                <w:szCs w:val="20"/>
              </w:rPr>
              <w:t>13</w:t>
            </w:r>
          </w:p>
        </w:tc>
        <w:tc>
          <w:tcPr>
            <w:tcW w:w="2610" w:type="dxa"/>
          </w:tcPr>
          <w:p w14:paraId="6D23B785" w14:textId="77777777" w:rsidR="00DF4605" w:rsidRPr="00DF4605" w:rsidRDefault="00DF4605" w:rsidP="00D31DD2">
            <w:pPr>
              <w:rPr>
                <w:rFonts w:ascii="Arial" w:hAnsi="Arial" w:cs="Arial"/>
                <w:sz w:val="20"/>
                <w:szCs w:val="20"/>
              </w:rPr>
            </w:pPr>
            <w:r w:rsidRPr="00DF4605">
              <w:rPr>
                <w:rFonts w:ascii="Arial" w:hAnsi="Arial" w:cs="Arial"/>
                <w:sz w:val="20"/>
                <w:szCs w:val="20"/>
              </w:rPr>
              <w:t>Thiết kế ô tìm kiếm lỗi bóng/hiệu ứng</w:t>
            </w:r>
          </w:p>
        </w:tc>
        <w:tc>
          <w:tcPr>
            <w:tcW w:w="6390" w:type="dxa"/>
          </w:tcPr>
          <w:p w14:paraId="0E445A16" w14:textId="77777777" w:rsidR="00DF4605" w:rsidRPr="00DF4605" w:rsidRDefault="00DF4605" w:rsidP="00D31DD2">
            <w:pPr>
              <w:rPr>
                <w:rFonts w:ascii="Arial" w:hAnsi="Arial" w:cs="Arial"/>
                <w:sz w:val="20"/>
                <w:szCs w:val="20"/>
              </w:rPr>
            </w:pPr>
            <w:r w:rsidRPr="00DF4605">
              <w:rPr>
                <w:rFonts w:ascii="Arial" w:hAnsi="Arial" w:cs="Arial"/>
                <w:sz w:val="20"/>
                <w:szCs w:val="20"/>
              </w:rPr>
              <w:t>Trông phẳng và không giống thiết kế thật của Google thời đó (thiếu hiệu ứng bóng đổ hoặc viền nhẹ). Thiếu tính thẩm mỹ và tính xác thực.</w:t>
            </w:r>
          </w:p>
        </w:tc>
      </w:tr>
      <w:tr w:rsidR="00DF4605" w:rsidRPr="00DF4605" w14:paraId="11EC51C7" w14:textId="77777777" w:rsidTr="006C38F8">
        <w:tc>
          <w:tcPr>
            <w:tcW w:w="715" w:type="dxa"/>
          </w:tcPr>
          <w:p w14:paraId="220741B2" w14:textId="77777777" w:rsidR="00DF4605" w:rsidRPr="00DF4605" w:rsidRDefault="00DF4605" w:rsidP="00D31DD2">
            <w:pPr>
              <w:rPr>
                <w:rFonts w:ascii="Arial" w:hAnsi="Arial" w:cs="Arial"/>
                <w:sz w:val="20"/>
                <w:szCs w:val="20"/>
              </w:rPr>
            </w:pPr>
            <w:r w:rsidRPr="00DF4605">
              <w:rPr>
                <w:rFonts w:ascii="Arial" w:hAnsi="Arial" w:cs="Arial"/>
                <w:sz w:val="20"/>
                <w:szCs w:val="20"/>
              </w:rPr>
              <w:t>14</w:t>
            </w:r>
          </w:p>
        </w:tc>
        <w:tc>
          <w:tcPr>
            <w:tcW w:w="2610" w:type="dxa"/>
          </w:tcPr>
          <w:p w14:paraId="0B701352" w14:textId="77777777" w:rsidR="00DF4605" w:rsidRPr="00DF4605" w:rsidRDefault="00DF4605" w:rsidP="00D31DD2">
            <w:pPr>
              <w:rPr>
                <w:rFonts w:ascii="Arial" w:hAnsi="Arial" w:cs="Arial"/>
                <w:sz w:val="20"/>
                <w:szCs w:val="20"/>
              </w:rPr>
            </w:pPr>
            <w:r w:rsidRPr="00DF4605">
              <w:rPr>
                <w:rFonts w:ascii="Arial" w:hAnsi="Arial" w:cs="Arial"/>
                <w:sz w:val="20"/>
                <w:szCs w:val="20"/>
              </w:rPr>
              <w:t>Google Search box hiển thị quá dài</w:t>
            </w:r>
          </w:p>
        </w:tc>
        <w:tc>
          <w:tcPr>
            <w:tcW w:w="6390" w:type="dxa"/>
          </w:tcPr>
          <w:p w14:paraId="65A1F978" w14:textId="77777777" w:rsidR="00DF4605" w:rsidRPr="00DF4605" w:rsidRDefault="00DF4605" w:rsidP="00D31DD2">
            <w:pPr>
              <w:rPr>
                <w:rFonts w:ascii="Arial" w:hAnsi="Arial" w:cs="Arial"/>
                <w:sz w:val="20"/>
                <w:szCs w:val="20"/>
              </w:rPr>
            </w:pPr>
            <w:r w:rsidRPr="00DF4605">
              <w:rPr>
                <w:rFonts w:ascii="Arial" w:hAnsi="Arial" w:cs="Arial"/>
                <w:sz w:val="20"/>
                <w:szCs w:val="20"/>
              </w:rPr>
              <w:t>Không cân xứng so với kích thước logo Google ở trên. Trông mất cân đối về mặt bố cục UI.</w:t>
            </w:r>
          </w:p>
        </w:tc>
      </w:tr>
      <w:tr w:rsidR="00DF4605" w:rsidRPr="00DF4605" w14:paraId="4B222E7B" w14:textId="77777777" w:rsidTr="006C38F8">
        <w:tc>
          <w:tcPr>
            <w:tcW w:w="715" w:type="dxa"/>
          </w:tcPr>
          <w:p w14:paraId="320A0953" w14:textId="77777777" w:rsidR="00DF4605" w:rsidRPr="00DF4605" w:rsidRDefault="00DF4605" w:rsidP="00D31DD2">
            <w:pPr>
              <w:rPr>
                <w:rFonts w:ascii="Arial" w:hAnsi="Arial" w:cs="Arial"/>
                <w:sz w:val="20"/>
                <w:szCs w:val="20"/>
              </w:rPr>
            </w:pPr>
            <w:r w:rsidRPr="00DF4605">
              <w:rPr>
                <w:rFonts w:ascii="Arial" w:hAnsi="Arial" w:cs="Arial"/>
                <w:sz w:val="20"/>
                <w:szCs w:val="20"/>
              </w:rPr>
              <w:t>15</w:t>
            </w:r>
          </w:p>
        </w:tc>
        <w:tc>
          <w:tcPr>
            <w:tcW w:w="2610" w:type="dxa"/>
          </w:tcPr>
          <w:p w14:paraId="46147A50" w14:textId="77777777" w:rsidR="00DF4605" w:rsidRPr="00DF4605" w:rsidRDefault="00DF4605" w:rsidP="00D31DD2">
            <w:pPr>
              <w:rPr>
                <w:rFonts w:ascii="Arial" w:hAnsi="Arial" w:cs="Arial"/>
                <w:sz w:val="20"/>
                <w:szCs w:val="20"/>
              </w:rPr>
            </w:pPr>
            <w:r w:rsidRPr="00DF4605">
              <w:rPr>
                <w:rFonts w:ascii="Arial" w:hAnsi="Arial" w:cs="Arial"/>
                <w:sz w:val="20"/>
                <w:szCs w:val="20"/>
              </w:rPr>
              <w:t>Nút gooogle search sai chính tả</w:t>
            </w:r>
          </w:p>
        </w:tc>
        <w:tc>
          <w:tcPr>
            <w:tcW w:w="6390" w:type="dxa"/>
          </w:tcPr>
          <w:p w14:paraId="1AA51BA4" w14:textId="77777777" w:rsidR="00DF4605" w:rsidRPr="00DF4605" w:rsidRDefault="00DF4605" w:rsidP="00D31DD2">
            <w:pPr>
              <w:rPr>
                <w:rFonts w:ascii="Arial" w:hAnsi="Arial" w:cs="Arial"/>
                <w:sz w:val="20"/>
                <w:szCs w:val="20"/>
              </w:rPr>
            </w:pPr>
            <w:r w:rsidRPr="00DF4605">
              <w:rPr>
                <w:rFonts w:ascii="Arial" w:hAnsi="Arial" w:cs="Arial"/>
                <w:sz w:val="20"/>
                <w:szCs w:val="20"/>
              </w:rPr>
              <w:t>Thừa 1 chữ o trong google</w:t>
            </w:r>
          </w:p>
        </w:tc>
      </w:tr>
    </w:tbl>
    <w:p w14:paraId="795DFE98" w14:textId="77777777" w:rsidR="00DF4605" w:rsidRPr="006C38F8" w:rsidRDefault="00DF4605" w:rsidP="00DF4605">
      <w:pPr>
        <w:rPr>
          <w:rFonts w:ascii="Arial" w:hAnsi="Arial" w:cs="Arial"/>
          <w:i/>
          <w:sz w:val="20"/>
          <w:szCs w:val="20"/>
          <w:u w:val="single"/>
        </w:rPr>
      </w:pPr>
      <w:r w:rsidRPr="006C38F8">
        <w:rPr>
          <w:rFonts w:ascii="Arial" w:hAnsi="Arial" w:cs="Arial"/>
          <w:i/>
          <w:sz w:val="20"/>
          <w:szCs w:val="20"/>
          <w:u w:val="single"/>
        </w:rPr>
        <w:t>Bài 3.</w:t>
      </w:r>
    </w:p>
    <w:p w14:paraId="25FD0C39" w14:textId="77777777" w:rsidR="00DF4605" w:rsidRPr="00DF4605" w:rsidRDefault="00DF4605" w:rsidP="00DF4605">
      <w:pPr>
        <w:rPr>
          <w:rFonts w:ascii="Arial" w:hAnsi="Arial" w:cs="Arial"/>
          <w:sz w:val="20"/>
          <w:szCs w:val="20"/>
        </w:rPr>
      </w:pPr>
      <w:r w:rsidRPr="00DF4605">
        <w:rPr>
          <w:rFonts w:ascii="Arial" w:hAnsi="Arial" w:cs="Arial"/>
          <w:sz w:val="20"/>
          <w:szCs w:val="20"/>
        </w:rPr>
        <w:t>Hãy chỉ ra ít nhất một lỗi bất kỳ trong ứng dụng hoặc website bạn đã từng sử dụng.</w:t>
      </w:r>
    </w:p>
    <w:tbl>
      <w:tblPr>
        <w:tblStyle w:val="TableGrid"/>
        <w:tblW w:w="0" w:type="auto"/>
        <w:tblLook w:val="04A0" w:firstRow="1" w:lastRow="0" w:firstColumn="1" w:lastColumn="0" w:noHBand="0" w:noVBand="1"/>
      </w:tblPr>
      <w:tblGrid>
        <w:gridCol w:w="4675"/>
        <w:gridCol w:w="4675"/>
      </w:tblGrid>
      <w:tr w:rsidR="00DF4605" w:rsidRPr="00DF4605" w14:paraId="20204582" w14:textId="77777777" w:rsidTr="00D31DD2">
        <w:tc>
          <w:tcPr>
            <w:tcW w:w="4675" w:type="dxa"/>
          </w:tcPr>
          <w:p w14:paraId="77CABC0C" w14:textId="77777777" w:rsidR="00DF4605" w:rsidRPr="00DF4605" w:rsidRDefault="00DF4605" w:rsidP="00D31DD2">
            <w:pPr>
              <w:rPr>
                <w:rFonts w:ascii="Arial" w:hAnsi="Arial" w:cs="Arial"/>
                <w:sz w:val="20"/>
                <w:szCs w:val="20"/>
              </w:rPr>
            </w:pPr>
            <w:r w:rsidRPr="00DF4605">
              <w:rPr>
                <w:rFonts w:ascii="Arial" w:hAnsi="Arial" w:cs="Arial"/>
                <w:sz w:val="20"/>
                <w:szCs w:val="20"/>
              </w:rPr>
              <w:t>STT</w:t>
            </w:r>
          </w:p>
        </w:tc>
        <w:tc>
          <w:tcPr>
            <w:tcW w:w="4675" w:type="dxa"/>
          </w:tcPr>
          <w:p w14:paraId="379D144B" w14:textId="77777777" w:rsidR="00DF4605" w:rsidRPr="00DF4605" w:rsidRDefault="00DF4605" w:rsidP="00D31DD2">
            <w:pPr>
              <w:rPr>
                <w:rFonts w:ascii="Arial" w:hAnsi="Arial" w:cs="Arial"/>
                <w:sz w:val="20"/>
                <w:szCs w:val="20"/>
              </w:rPr>
            </w:pPr>
            <w:r w:rsidRPr="00DF4605">
              <w:rPr>
                <w:rFonts w:ascii="Arial" w:hAnsi="Arial" w:cs="Arial"/>
                <w:sz w:val="20"/>
                <w:szCs w:val="20"/>
              </w:rPr>
              <w:t>Tên lỗi</w:t>
            </w:r>
          </w:p>
        </w:tc>
      </w:tr>
      <w:tr w:rsidR="00DF4605" w:rsidRPr="00DF4605" w14:paraId="233FF8A3" w14:textId="77777777" w:rsidTr="00D31DD2">
        <w:tc>
          <w:tcPr>
            <w:tcW w:w="4675" w:type="dxa"/>
          </w:tcPr>
          <w:p w14:paraId="111751EA" w14:textId="77777777" w:rsidR="00DF4605" w:rsidRPr="00DF4605" w:rsidRDefault="00DF4605" w:rsidP="00D31DD2">
            <w:pPr>
              <w:rPr>
                <w:rFonts w:ascii="Arial" w:hAnsi="Arial" w:cs="Arial"/>
                <w:sz w:val="20"/>
                <w:szCs w:val="20"/>
              </w:rPr>
            </w:pPr>
            <w:r w:rsidRPr="00DF4605">
              <w:rPr>
                <w:rFonts w:ascii="Arial" w:hAnsi="Arial" w:cs="Arial"/>
                <w:sz w:val="20"/>
                <w:szCs w:val="20"/>
              </w:rPr>
              <w:t>1</w:t>
            </w:r>
          </w:p>
        </w:tc>
        <w:tc>
          <w:tcPr>
            <w:tcW w:w="4675" w:type="dxa"/>
          </w:tcPr>
          <w:p w14:paraId="46AE2EA3" w14:textId="77777777" w:rsidR="00DF4605" w:rsidRPr="00DF4605" w:rsidRDefault="00DF4605" w:rsidP="00D31DD2">
            <w:pPr>
              <w:rPr>
                <w:rFonts w:ascii="Arial" w:hAnsi="Arial" w:cs="Arial"/>
                <w:sz w:val="20"/>
                <w:szCs w:val="20"/>
              </w:rPr>
            </w:pPr>
            <w:r w:rsidRPr="00DF4605">
              <w:rPr>
                <w:rFonts w:ascii="Arial" w:hAnsi="Arial" w:cs="Arial"/>
                <w:sz w:val="20"/>
                <w:szCs w:val="20"/>
              </w:rPr>
              <w:t>Đăng ký tài khoản thành công nhưng đăng nhập không được vì phải viết hoa chữ cái đầu của tài khoản</w:t>
            </w:r>
          </w:p>
        </w:tc>
      </w:tr>
      <w:tr w:rsidR="00DF4605" w:rsidRPr="00DF4605" w14:paraId="7C13A0E8" w14:textId="77777777" w:rsidTr="00D31DD2">
        <w:tc>
          <w:tcPr>
            <w:tcW w:w="4675" w:type="dxa"/>
          </w:tcPr>
          <w:p w14:paraId="68323B63" w14:textId="77777777" w:rsidR="00DF4605" w:rsidRPr="00DF4605" w:rsidRDefault="00DF4605" w:rsidP="00D31DD2">
            <w:pPr>
              <w:rPr>
                <w:rFonts w:ascii="Arial" w:hAnsi="Arial" w:cs="Arial"/>
                <w:sz w:val="20"/>
                <w:szCs w:val="20"/>
              </w:rPr>
            </w:pPr>
            <w:r w:rsidRPr="00DF4605">
              <w:rPr>
                <w:rFonts w:ascii="Arial" w:hAnsi="Arial" w:cs="Arial"/>
                <w:sz w:val="20"/>
                <w:szCs w:val="20"/>
              </w:rPr>
              <w:t>2</w:t>
            </w:r>
          </w:p>
        </w:tc>
        <w:tc>
          <w:tcPr>
            <w:tcW w:w="4675" w:type="dxa"/>
          </w:tcPr>
          <w:p w14:paraId="6A1D2B51" w14:textId="77777777" w:rsidR="00DF4605" w:rsidRPr="00DF4605" w:rsidRDefault="00DF4605" w:rsidP="00D31DD2">
            <w:pPr>
              <w:rPr>
                <w:rFonts w:ascii="Arial" w:hAnsi="Arial" w:cs="Arial"/>
                <w:sz w:val="20"/>
                <w:szCs w:val="20"/>
              </w:rPr>
            </w:pPr>
            <w:r w:rsidRPr="00DF4605">
              <w:rPr>
                <w:rFonts w:ascii="Arial" w:hAnsi="Arial" w:cs="Arial"/>
                <w:sz w:val="20"/>
                <w:szCs w:val="20"/>
              </w:rPr>
              <w:t>Các icon của web quá nhỏ khiến việc chọn không đúng ý muốn phải ấn lại nhiều lần</w:t>
            </w:r>
          </w:p>
        </w:tc>
      </w:tr>
    </w:tbl>
    <w:p w14:paraId="1810E65C" w14:textId="77777777" w:rsidR="00DF4605" w:rsidRPr="00DF4605" w:rsidRDefault="00DF4605" w:rsidP="00DF4605">
      <w:pPr>
        <w:rPr>
          <w:rFonts w:ascii="Arial" w:hAnsi="Arial" w:cs="Arial"/>
          <w:sz w:val="20"/>
          <w:szCs w:val="20"/>
        </w:rPr>
      </w:pPr>
    </w:p>
    <w:p w14:paraId="5B62177C" w14:textId="77777777" w:rsidR="00DF4605" w:rsidRPr="006C38F8" w:rsidRDefault="00DF4605" w:rsidP="00DF4605">
      <w:pPr>
        <w:rPr>
          <w:rFonts w:ascii="Arial" w:hAnsi="Arial" w:cs="Arial"/>
          <w:i/>
          <w:sz w:val="20"/>
          <w:szCs w:val="20"/>
          <w:u w:val="single"/>
        </w:rPr>
      </w:pPr>
      <w:r w:rsidRPr="006C38F8">
        <w:rPr>
          <w:rFonts w:ascii="Arial" w:hAnsi="Arial" w:cs="Arial"/>
          <w:i/>
          <w:sz w:val="20"/>
          <w:szCs w:val="20"/>
          <w:u w:val="single"/>
        </w:rPr>
        <w:t>Bài 4.</w:t>
      </w:r>
    </w:p>
    <w:tbl>
      <w:tblPr>
        <w:tblStyle w:val="TableGrid"/>
        <w:tblW w:w="0" w:type="auto"/>
        <w:tblLook w:val="04A0" w:firstRow="1" w:lastRow="0" w:firstColumn="1" w:lastColumn="0" w:noHBand="0" w:noVBand="1"/>
      </w:tblPr>
      <w:tblGrid>
        <w:gridCol w:w="3116"/>
        <w:gridCol w:w="3117"/>
        <w:gridCol w:w="3117"/>
      </w:tblGrid>
      <w:tr w:rsidR="00DF4605" w:rsidRPr="00DF4605" w14:paraId="670F1476" w14:textId="77777777" w:rsidTr="00D31DD2">
        <w:tc>
          <w:tcPr>
            <w:tcW w:w="3116" w:type="dxa"/>
          </w:tcPr>
          <w:p w14:paraId="5D2BD580" w14:textId="77777777" w:rsidR="00DF4605" w:rsidRPr="00DF4605" w:rsidRDefault="00DF4605" w:rsidP="00D31DD2">
            <w:pPr>
              <w:rPr>
                <w:rFonts w:ascii="Arial" w:hAnsi="Arial" w:cs="Arial"/>
                <w:sz w:val="20"/>
                <w:szCs w:val="20"/>
              </w:rPr>
            </w:pPr>
            <w:r w:rsidRPr="00DF4605">
              <w:rPr>
                <w:rFonts w:ascii="Arial" w:hAnsi="Arial" w:cs="Arial"/>
                <w:sz w:val="20"/>
                <w:szCs w:val="20"/>
              </w:rPr>
              <w:t>STT</w:t>
            </w:r>
          </w:p>
        </w:tc>
        <w:tc>
          <w:tcPr>
            <w:tcW w:w="3117" w:type="dxa"/>
          </w:tcPr>
          <w:p w14:paraId="75AA6717" w14:textId="77777777" w:rsidR="00DF4605" w:rsidRPr="00DF4605" w:rsidRDefault="00DF4605" w:rsidP="00D31DD2">
            <w:pPr>
              <w:rPr>
                <w:rFonts w:ascii="Arial" w:hAnsi="Arial" w:cs="Arial"/>
                <w:sz w:val="20"/>
                <w:szCs w:val="20"/>
              </w:rPr>
            </w:pPr>
            <w:r w:rsidRPr="00DF4605">
              <w:rPr>
                <w:rFonts w:ascii="Arial" w:hAnsi="Arial" w:cs="Arial"/>
                <w:sz w:val="20"/>
                <w:szCs w:val="20"/>
              </w:rPr>
              <w:t>Dữ liệu nhập</w:t>
            </w:r>
          </w:p>
        </w:tc>
        <w:tc>
          <w:tcPr>
            <w:tcW w:w="3117" w:type="dxa"/>
          </w:tcPr>
          <w:p w14:paraId="2541C429" w14:textId="77777777" w:rsidR="00DF4605" w:rsidRPr="00DF4605" w:rsidRDefault="00DF4605" w:rsidP="00D31DD2">
            <w:pPr>
              <w:rPr>
                <w:rFonts w:ascii="Arial" w:hAnsi="Arial" w:cs="Arial"/>
                <w:sz w:val="20"/>
                <w:szCs w:val="20"/>
              </w:rPr>
            </w:pPr>
            <w:r w:rsidRPr="00DF4605">
              <w:rPr>
                <w:rFonts w:ascii="Arial" w:hAnsi="Arial" w:cs="Arial"/>
                <w:sz w:val="20"/>
                <w:szCs w:val="20"/>
              </w:rPr>
              <w:t>Kết quả mong muốn</w:t>
            </w:r>
          </w:p>
        </w:tc>
      </w:tr>
      <w:tr w:rsidR="00DF4605" w:rsidRPr="00DF4605" w14:paraId="40D27D1C" w14:textId="77777777" w:rsidTr="00D31DD2">
        <w:tc>
          <w:tcPr>
            <w:tcW w:w="3116" w:type="dxa"/>
          </w:tcPr>
          <w:p w14:paraId="4890DC37" w14:textId="77777777" w:rsidR="00DF4605" w:rsidRPr="00DF4605" w:rsidRDefault="00DF4605" w:rsidP="00D31DD2">
            <w:pPr>
              <w:rPr>
                <w:rFonts w:ascii="Arial" w:hAnsi="Arial" w:cs="Arial"/>
                <w:sz w:val="20"/>
                <w:szCs w:val="20"/>
              </w:rPr>
            </w:pPr>
            <w:r w:rsidRPr="00DF4605">
              <w:rPr>
                <w:rFonts w:ascii="Arial" w:hAnsi="Arial" w:cs="Arial"/>
                <w:sz w:val="20"/>
                <w:szCs w:val="20"/>
              </w:rPr>
              <w:t>1</w:t>
            </w:r>
          </w:p>
        </w:tc>
        <w:tc>
          <w:tcPr>
            <w:tcW w:w="3117" w:type="dxa"/>
          </w:tcPr>
          <w:p w14:paraId="785D12A7" w14:textId="77777777" w:rsidR="00DF4605" w:rsidRPr="00DF4605" w:rsidRDefault="00DF4605" w:rsidP="00D31DD2">
            <w:pPr>
              <w:rPr>
                <w:rFonts w:ascii="Arial" w:hAnsi="Arial" w:cs="Arial"/>
                <w:sz w:val="20"/>
                <w:szCs w:val="20"/>
              </w:rPr>
            </w:pPr>
            <w:r w:rsidRPr="00DF4605">
              <w:rPr>
                <w:rFonts w:ascii="Arial" w:hAnsi="Arial" w:cs="Arial"/>
                <w:sz w:val="20"/>
                <w:szCs w:val="20"/>
              </w:rPr>
              <w:t>A=3 , B=1</w:t>
            </w:r>
          </w:p>
        </w:tc>
        <w:tc>
          <w:tcPr>
            <w:tcW w:w="3117" w:type="dxa"/>
          </w:tcPr>
          <w:p w14:paraId="25A1875B" w14:textId="77777777" w:rsidR="00DF4605" w:rsidRPr="00DF4605" w:rsidRDefault="00DF4605" w:rsidP="00D31DD2">
            <w:pPr>
              <w:rPr>
                <w:rFonts w:ascii="Arial" w:hAnsi="Arial" w:cs="Arial"/>
                <w:sz w:val="20"/>
                <w:szCs w:val="20"/>
              </w:rPr>
            </w:pPr>
            <w:r w:rsidRPr="00DF4605">
              <w:rPr>
                <w:rFonts w:ascii="Arial" w:hAnsi="Arial" w:cs="Arial"/>
                <w:sz w:val="20"/>
                <w:szCs w:val="20"/>
              </w:rPr>
              <w:t>4</w:t>
            </w:r>
          </w:p>
        </w:tc>
      </w:tr>
      <w:tr w:rsidR="00DF4605" w:rsidRPr="00DF4605" w14:paraId="0629A657" w14:textId="77777777" w:rsidTr="00D31DD2">
        <w:tc>
          <w:tcPr>
            <w:tcW w:w="3116" w:type="dxa"/>
          </w:tcPr>
          <w:p w14:paraId="661666D9" w14:textId="77777777" w:rsidR="00DF4605" w:rsidRPr="00DF4605" w:rsidRDefault="00DF4605" w:rsidP="00D31DD2">
            <w:pPr>
              <w:rPr>
                <w:rFonts w:ascii="Arial" w:hAnsi="Arial" w:cs="Arial"/>
                <w:sz w:val="20"/>
                <w:szCs w:val="20"/>
              </w:rPr>
            </w:pPr>
            <w:r w:rsidRPr="00DF4605">
              <w:rPr>
                <w:rFonts w:ascii="Arial" w:hAnsi="Arial" w:cs="Arial"/>
                <w:sz w:val="20"/>
                <w:szCs w:val="20"/>
              </w:rPr>
              <w:t>2</w:t>
            </w:r>
          </w:p>
        </w:tc>
        <w:tc>
          <w:tcPr>
            <w:tcW w:w="3117" w:type="dxa"/>
          </w:tcPr>
          <w:p w14:paraId="04747E35" w14:textId="77777777" w:rsidR="00DF4605" w:rsidRPr="00DF4605" w:rsidRDefault="00DF4605" w:rsidP="00D31DD2">
            <w:pPr>
              <w:rPr>
                <w:rFonts w:ascii="Arial" w:hAnsi="Arial" w:cs="Arial"/>
                <w:sz w:val="20"/>
                <w:szCs w:val="20"/>
              </w:rPr>
            </w:pPr>
            <w:r w:rsidRPr="00DF4605">
              <w:rPr>
                <w:rFonts w:ascii="Arial" w:hAnsi="Arial" w:cs="Arial"/>
                <w:sz w:val="20"/>
                <w:szCs w:val="20"/>
              </w:rPr>
              <w:t>A=-4 , B=1</w:t>
            </w:r>
          </w:p>
        </w:tc>
        <w:tc>
          <w:tcPr>
            <w:tcW w:w="3117" w:type="dxa"/>
          </w:tcPr>
          <w:p w14:paraId="041A75E6" w14:textId="77777777" w:rsidR="00DF4605" w:rsidRPr="00DF4605" w:rsidRDefault="00DF4605" w:rsidP="00D31DD2">
            <w:pPr>
              <w:rPr>
                <w:rFonts w:ascii="Arial" w:hAnsi="Arial" w:cs="Arial"/>
                <w:sz w:val="20"/>
                <w:szCs w:val="20"/>
              </w:rPr>
            </w:pPr>
            <w:r w:rsidRPr="00DF4605">
              <w:rPr>
                <w:rFonts w:ascii="Arial" w:hAnsi="Arial" w:cs="Arial"/>
                <w:sz w:val="20"/>
                <w:szCs w:val="20"/>
              </w:rPr>
              <w:t>-3</w:t>
            </w:r>
          </w:p>
        </w:tc>
      </w:tr>
      <w:tr w:rsidR="00DF4605" w:rsidRPr="00DF4605" w14:paraId="39D10930" w14:textId="77777777" w:rsidTr="00D31DD2">
        <w:tc>
          <w:tcPr>
            <w:tcW w:w="3116" w:type="dxa"/>
          </w:tcPr>
          <w:p w14:paraId="06DF0A69" w14:textId="77777777" w:rsidR="00DF4605" w:rsidRPr="00DF4605" w:rsidRDefault="00DF4605" w:rsidP="00D31DD2">
            <w:pPr>
              <w:rPr>
                <w:rFonts w:ascii="Arial" w:hAnsi="Arial" w:cs="Arial"/>
                <w:sz w:val="20"/>
                <w:szCs w:val="20"/>
              </w:rPr>
            </w:pPr>
            <w:r w:rsidRPr="00DF4605">
              <w:rPr>
                <w:rFonts w:ascii="Arial" w:hAnsi="Arial" w:cs="Arial"/>
                <w:sz w:val="20"/>
                <w:szCs w:val="20"/>
              </w:rPr>
              <w:t>3</w:t>
            </w:r>
          </w:p>
        </w:tc>
        <w:tc>
          <w:tcPr>
            <w:tcW w:w="3117" w:type="dxa"/>
          </w:tcPr>
          <w:p w14:paraId="359F1777" w14:textId="77777777" w:rsidR="00DF4605" w:rsidRPr="00DF4605" w:rsidRDefault="00DF4605" w:rsidP="00D31DD2">
            <w:pPr>
              <w:rPr>
                <w:rFonts w:ascii="Arial" w:hAnsi="Arial" w:cs="Arial"/>
                <w:sz w:val="20"/>
                <w:szCs w:val="20"/>
              </w:rPr>
            </w:pPr>
            <w:r w:rsidRPr="00DF4605">
              <w:rPr>
                <w:rFonts w:ascii="Arial" w:hAnsi="Arial" w:cs="Arial"/>
                <w:sz w:val="20"/>
                <w:szCs w:val="20"/>
              </w:rPr>
              <w:t>A= 0, B=0</w:t>
            </w:r>
          </w:p>
        </w:tc>
        <w:tc>
          <w:tcPr>
            <w:tcW w:w="3117" w:type="dxa"/>
          </w:tcPr>
          <w:p w14:paraId="33540859" w14:textId="77777777" w:rsidR="00DF4605" w:rsidRPr="00DF4605" w:rsidRDefault="00DF4605" w:rsidP="00D31DD2">
            <w:pPr>
              <w:rPr>
                <w:rFonts w:ascii="Arial" w:hAnsi="Arial" w:cs="Arial"/>
                <w:sz w:val="20"/>
                <w:szCs w:val="20"/>
              </w:rPr>
            </w:pPr>
            <w:r w:rsidRPr="00DF4605">
              <w:rPr>
                <w:rFonts w:ascii="Arial" w:hAnsi="Arial" w:cs="Arial"/>
                <w:sz w:val="20"/>
                <w:szCs w:val="20"/>
              </w:rPr>
              <w:t>0</w:t>
            </w:r>
          </w:p>
        </w:tc>
      </w:tr>
      <w:tr w:rsidR="00DF4605" w:rsidRPr="00DF4605" w14:paraId="029A7CD3" w14:textId="77777777" w:rsidTr="00D31DD2">
        <w:tc>
          <w:tcPr>
            <w:tcW w:w="3116" w:type="dxa"/>
          </w:tcPr>
          <w:p w14:paraId="235A3B86" w14:textId="77777777" w:rsidR="00DF4605" w:rsidRPr="00DF4605" w:rsidRDefault="00DF4605" w:rsidP="00D31DD2">
            <w:pPr>
              <w:rPr>
                <w:rFonts w:ascii="Arial" w:hAnsi="Arial" w:cs="Arial"/>
                <w:sz w:val="20"/>
                <w:szCs w:val="20"/>
              </w:rPr>
            </w:pPr>
            <w:r w:rsidRPr="00DF4605">
              <w:rPr>
                <w:rFonts w:ascii="Arial" w:hAnsi="Arial" w:cs="Arial"/>
                <w:sz w:val="20"/>
                <w:szCs w:val="20"/>
              </w:rPr>
              <w:t>4</w:t>
            </w:r>
          </w:p>
        </w:tc>
        <w:tc>
          <w:tcPr>
            <w:tcW w:w="3117" w:type="dxa"/>
          </w:tcPr>
          <w:p w14:paraId="57AA4949" w14:textId="77777777" w:rsidR="00DF4605" w:rsidRPr="00DF4605" w:rsidRDefault="00DF4605" w:rsidP="00D31DD2">
            <w:pPr>
              <w:rPr>
                <w:rFonts w:ascii="Arial" w:hAnsi="Arial" w:cs="Arial"/>
                <w:sz w:val="20"/>
                <w:szCs w:val="20"/>
              </w:rPr>
            </w:pPr>
            <w:r w:rsidRPr="00DF4605">
              <w:rPr>
                <w:rFonts w:ascii="Arial" w:hAnsi="Arial" w:cs="Arial"/>
                <w:sz w:val="20"/>
                <w:szCs w:val="20"/>
              </w:rPr>
              <w:t>A= -10, B=-1</w:t>
            </w:r>
          </w:p>
        </w:tc>
        <w:tc>
          <w:tcPr>
            <w:tcW w:w="3117" w:type="dxa"/>
          </w:tcPr>
          <w:p w14:paraId="3ACA6BE8" w14:textId="77777777" w:rsidR="00DF4605" w:rsidRPr="00DF4605" w:rsidRDefault="00DF4605" w:rsidP="00D31DD2">
            <w:pPr>
              <w:rPr>
                <w:rFonts w:ascii="Arial" w:hAnsi="Arial" w:cs="Arial"/>
                <w:sz w:val="20"/>
                <w:szCs w:val="20"/>
              </w:rPr>
            </w:pPr>
            <w:r w:rsidRPr="00DF4605">
              <w:rPr>
                <w:rFonts w:ascii="Arial" w:hAnsi="Arial" w:cs="Arial"/>
                <w:sz w:val="20"/>
                <w:szCs w:val="20"/>
              </w:rPr>
              <w:t>-11</w:t>
            </w:r>
          </w:p>
        </w:tc>
      </w:tr>
      <w:tr w:rsidR="00DF4605" w:rsidRPr="00DF4605" w14:paraId="6D1B08D3" w14:textId="77777777" w:rsidTr="00D31DD2">
        <w:tc>
          <w:tcPr>
            <w:tcW w:w="3116" w:type="dxa"/>
          </w:tcPr>
          <w:p w14:paraId="7BB36073" w14:textId="77777777" w:rsidR="00DF4605" w:rsidRPr="00DF4605" w:rsidRDefault="00DF4605" w:rsidP="00D31DD2">
            <w:pPr>
              <w:rPr>
                <w:rFonts w:ascii="Arial" w:hAnsi="Arial" w:cs="Arial"/>
                <w:sz w:val="20"/>
                <w:szCs w:val="20"/>
              </w:rPr>
            </w:pPr>
            <w:r w:rsidRPr="00DF4605">
              <w:rPr>
                <w:rFonts w:ascii="Arial" w:hAnsi="Arial" w:cs="Arial"/>
                <w:sz w:val="20"/>
                <w:szCs w:val="20"/>
              </w:rPr>
              <w:t>5</w:t>
            </w:r>
          </w:p>
        </w:tc>
        <w:tc>
          <w:tcPr>
            <w:tcW w:w="3117" w:type="dxa"/>
          </w:tcPr>
          <w:p w14:paraId="2B8805A8" w14:textId="77777777" w:rsidR="00DF4605" w:rsidRPr="00DF4605" w:rsidRDefault="00DF4605" w:rsidP="00D31DD2">
            <w:pPr>
              <w:rPr>
                <w:rFonts w:ascii="Arial" w:hAnsi="Arial" w:cs="Arial"/>
                <w:sz w:val="20"/>
                <w:szCs w:val="20"/>
              </w:rPr>
            </w:pPr>
            <w:r w:rsidRPr="00DF4605">
              <w:rPr>
                <w:rFonts w:ascii="Arial" w:hAnsi="Arial" w:cs="Arial"/>
                <w:sz w:val="20"/>
                <w:szCs w:val="20"/>
              </w:rPr>
              <w:t>A=9999 , B=1</w:t>
            </w:r>
          </w:p>
        </w:tc>
        <w:tc>
          <w:tcPr>
            <w:tcW w:w="3117" w:type="dxa"/>
          </w:tcPr>
          <w:p w14:paraId="1C4DBB66" w14:textId="77777777" w:rsidR="00DF4605" w:rsidRPr="00DF4605" w:rsidRDefault="00DF4605" w:rsidP="00D31DD2">
            <w:pPr>
              <w:rPr>
                <w:rFonts w:ascii="Arial" w:hAnsi="Arial" w:cs="Arial"/>
                <w:sz w:val="20"/>
                <w:szCs w:val="20"/>
              </w:rPr>
            </w:pPr>
            <w:r w:rsidRPr="00DF4605">
              <w:rPr>
                <w:rFonts w:ascii="Arial" w:hAnsi="Arial" w:cs="Arial"/>
                <w:sz w:val="20"/>
                <w:szCs w:val="20"/>
              </w:rPr>
              <w:t>10000</w:t>
            </w:r>
          </w:p>
        </w:tc>
      </w:tr>
      <w:tr w:rsidR="00DF4605" w:rsidRPr="00DF4605" w14:paraId="0B01ABE7" w14:textId="77777777" w:rsidTr="00D31DD2">
        <w:tc>
          <w:tcPr>
            <w:tcW w:w="3116" w:type="dxa"/>
          </w:tcPr>
          <w:p w14:paraId="412E7F83" w14:textId="77777777" w:rsidR="00DF4605" w:rsidRPr="00DF4605" w:rsidRDefault="00DF4605" w:rsidP="00D31DD2">
            <w:pPr>
              <w:rPr>
                <w:rFonts w:ascii="Arial" w:hAnsi="Arial" w:cs="Arial"/>
                <w:sz w:val="20"/>
                <w:szCs w:val="20"/>
              </w:rPr>
            </w:pPr>
            <w:r w:rsidRPr="00DF4605">
              <w:rPr>
                <w:rFonts w:ascii="Arial" w:hAnsi="Arial" w:cs="Arial"/>
                <w:sz w:val="20"/>
                <w:szCs w:val="20"/>
              </w:rPr>
              <w:t>6</w:t>
            </w:r>
          </w:p>
        </w:tc>
        <w:tc>
          <w:tcPr>
            <w:tcW w:w="3117" w:type="dxa"/>
          </w:tcPr>
          <w:p w14:paraId="2FDE9DFB" w14:textId="77777777" w:rsidR="00DF4605" w:rsidRPr="00DF4605" w:rsidRDefault="00DF4605" w:rsidP="00D31DD2">
            <w:pPr>
              <w:rPr>
                <w:rFonts w:ascii="Arial" w:hAnsi="Arial" w:cs="Arial"/>
                <w:sz w:val="20"/>
                <w:szCs w:val="20"/>
              </w:rPr>
            </w:pPr>
            <w:r w:rsidRPr="00DF4605">
              <w:rPr>
                <w:rFonts w:ascii="Arial" w:hAnsi="Arial" w:cs="Arial"/>
                <w:sz w:val="20"/>
                <w:szCs w:val="20"/>
              </w:rPr>
              <w:t>A= 2147483647, B=1</w:t>
            </w:r>
          </w:p>
        </w:tc>
        <w:tc>
          <w:tcPr>
            <w:tcW w:w="3117" w:type="dxa"/>
          </w:tcPr>
          <w:p w14:paraId="0A5F746A" w14:textId="77777777" w:rsidR="00DF4605" w:rsidRPr="00DF4605" w:rsidRDefault="00DF4605" w:rsidP="00D31DD2">
            <w:pPr>
              <w:rPr>
                <w:rFonts w:ascii="Arial" w:hAnsi="Arial" w:cs="Arial"/>
                <w:sz w:val="20"/>
                <w:szCs w:val="20"/>
              </w:rPr>
            </w:pPr>
            <w:r w:rsidRPr="00DF4605">
              <w:rPr>
                <w:rFonts w:ascii="Arial" w:hAnsi="Arial" w:cs="Arial"/>
                <w:sz w:val="20"/>
                <w:szCs w:val="20"/>
              </w:rPr>
              <w:t>Lỗi tràn số (nếu mà dữ liệu chỉ cho phép 32-Bits)</w:t>
            </w:r>
          </w:p>
        </w:tc>
      </w:tr>
      <w:tr w:rsidR="00DF4605" w:rsidRPr="00DF4605" w14:paraId="4DF3600F" w14:textId="77777777" w:rsidTr="00D31DD2">
        <w:tc>
          <w:tcPr>
            <w:tcW w:w="3116" w:type="dxa"/>
          </w:tcPr>
          <w:p w14:paraId="5A2C6288" w14:textId="77777777" w:rsidR="00DF4605" w:rsidRPr="00DF4605" w:rsidRDefault="00DF4605" w:rsidP="00D31DD2">
            <w:pPr>
              <w:rPr>
                <w:rFonts w:ascii="Arial" w:hAnsi="Arial" w:cs="Arial"/>
                <w:sz w:val="20"/>
                <w:szCs w:val="20"/>
              </w:rPr>
            </w:pPr>
            <w:r w:rsidRPr="00DF4605">
              <w:rPr>
                <w:rFonts w:ascii="Arial" w:hAnsi="Arial" w:cs="Arial"/>
                <w:sz w:val="20"/>
                <w:szCs w:val="20"/>
              </w:rPr>
              <w:t>7</w:t>
            </w:r>
          </w:p>
        </w:tc>
        <w:tc>
          <w:tcPr>
            <w:tcW w:w="3117" w:type="dxa"/>
          </w:tcPr>
          <w:p w14:paraId="73CCDC49" w14:textId="77777777" w:rsidR="00DF4605" w:rsidRPr="00DF4605" w:rsidRDefault="00DF4605" w:rsidP="00D31DD2">
            <w:pPr>
              <w:rPr>
                <w:rFonts w:ascii="Arial" w:hAnsi="Arial" w:cs="Arial"/>
                <w:sz w:val="20"/>
                <w:szCs w:val="20"/>
              </w:rPr>
            </w:pPr>
            <w:r w:rsidRPr="00DF4605">
              <w:rPr>
                <w:rFonts w:ascii="Arial" w:hAnsi="Arial" w:cs="Arial"/>
                <w:sz w:val="20"/>
                <w:szCs w:val="20"/>
              </w:rPr>
              <w:t>A=a , B=1</w:t>
            </w:r>
          </w:p>
        </w:tc>
        <w:tc>
          <w:tcPr>
            <w:tcW w:w="3117" w:type="dxa"/>
          </w:tcPr>
          <w:p w14:paraId="152BD768" w14:textId="77777777" w:rsidR="00DF4605" w:rsidRPr="00DF4605" w:rsidRDefault="00DF4605" w:rsidP="00D31DD2">
            <w:pPr>
              <w:rPr>
                <w:rFonts w:ascii="Arial" w:hAnsi="Arial" w:cs="Arial"/>
                <w:sz w:val="20"/>
                <w:szCs w:val="20"/>
              </w:rPr>
            </w:pPr>
            <w:r w:rsidRPr="00DF4605">
              <w:rPr>
                <w:rFonts w:ascii="Arial" w:hAnsi="Arial" w:cs="Arial"/>
                <w:sz w:val="20"/>
                <w:szCs w:val="20"/>
              </w:rPr>
              <w:t>Lỗi định dạng</w:t>
            </w:r>
          </w:p>
        </w:tc>
      </w:tr>
      <w:tr w:rsidR="00DF4605" w:rsidRPr="00DF4605" w14:paraId="177099EB" w14:textId="77777777" w:rsidTr="00D31DD2">
        <w:tc>
          <w:tcPr>
            <w:tcW w:w="3116" w:type="dxa"/>
          </w:tcPr>
          <w:p w14:paraId="0CB910E5" w14:textId="77777777" w:rsidR="00DF4605" w:rsidRPr="00DF4605" w:rsidRDefault="00DF4605" w:rsidP="00D31DD2">
            <w:pPr>
              <w:rPr>
                <w:rFonts w:ascii="Arial" w:hAnsi="Arial" w:cs="Arial"/>
                <w:sz w:val="20"/>
                <w:szCs w:val="20"/>
              </w:rPr>
            </w:pPr>
            <w:r w:rsidRPr="00DF4605">
              <w:rPr>
                <w:rFonts w:ascii="Arial" w:hAnsi="Arial" w:cs="Arial"/>
                <w:sz w:val="20"/>
                <w:szCs w:val="20"/>
              </w:rPr>
              <w:t>8</w:t>
            </w:r>
          </w:p>
        </w:tc>
        <w:tc>
          <w:tcPr>
            <w:tcW w:w="3117" w:type="dxa"/>
          </w:tcPr>
          <w:p w14:paraId="32C9D4D1" w14:textId="77777777" w:rsidR="00DF4605" w:rsidRPr="00DF4605" w:rsidRDefault="00DF4605" w:rsidP="00D31DD2">
            <w:pPr>
              <w:rPr>
                <w:rFonts w:ascii="Arial" w:hAnsi="Arial" w:cs="Arial"/>
                <w:sz w:val="20"/>
                <w:szCs w:val="20"/>
              </w:rPr>
            </w:pPr>
            <w:r w:rsidRPr="00DF4605">
              <w:rPr>
                <w:rFonts w:ascii="Arial" w:hAnsi="Arial" w:cs="Arial"/>
                <w:sz w:val="20"/>
                <w:szCs w:val="20"/>
              </w:rPr>
              <w:t>A=1 , B=</w:t>
            </w:r>
          </w:p>
        </w:tc>
        <w:tc>
          <w:tcPr>
            <w:tcW w:w="3117" w:type="dxa"/>
          </w:tcPr>
          <w:p w14:paraId="03F6358A" w14:textId="77777777" w:rsidR="00DF4605" w:rsidRPr="00DF4605" w:rsidRDefault="00DF4605" w:rsidP="00D31DD2">
            <w:pPr>
              <w:rPr>
                <w:rFonts w:ascii="Arial" w:hAnsi="Arial" w:cs="Arial"/>
                <w:sz w:val="20"/>
                <w:szCs w:val="20"/>
              </w:rPr>
            </w:pPr>
            <w:r w:rsidRPr="00DF4605">
              <w:rPr>
                <w:rFonts w:ascii="Arial" w:hAnsi="Arial" w:cs="Arial"/>
                <w:sz w:val="20"/>
                <w:szCs w:val="20"/>
              </w:rPr>
              <w:t>Lỗi thiếu dữ liệu</w:t>
            </w:r>
          </w:p>
        </w:tc>
      </w:tr>
      <w:tr w:rsidR="00DF4605" w:rsidRPr="00DF4605" w14:paraId="55543D41" w14:textId="77777777" w:rsidTr="00D31DD2">
        <w:tc>
          <w:tcPr>
            <w:tcW w:w="3116" w:type="dxa"/>
          </w:tcPr>
          <w:p w14:paraId="55CD9B58" w14:textId="77777777" w:rsidR="00DF4605" w:rsidRPr="00DF4605" w:rsidRDefault="00DF4605" w:rsidP="00D31DD2">
            <w:pPr>
              <w:rPr>
                <w:rFonts w:ascii="Arial" w:hAnsi="Arial" w:cs="Arial"/>
                <w:sz w:val="20"/>
                <w:szCs w:val="20"/>
              </w:rPr>
            </w:pPr>
            <w:r w:rsidRPr="00DF4605">
              <w:rPr>
                <w:rFonts w:ascii="Arial" w:hAnsi="Arial" w:cs="Arial"/>
                <w:sz w:val="20"/>
                <w:szCs w:val="20"/>
              </w:rPr>
              <w:t>9</w:t>
            </w:r>
          </w:p>
        </w:tc>
        <w:tc>
          <w:tcPr>
            <w:tcW w:w="3117" w:type="dxa"/>
          </w:tcPr>
          <w:p w14:paraId="4BCD6A0A" w14:textId="77777777" w:rsidR="00DF4605" w:rsidRPr="00DF4605" w:rsidRDefault="00DF4605" w:rsidP="00D31DD2">
            <w:pPr>
              <w:rPr>
                <w:rFonts w:ascii="Arial" w:hAnsi="Arial" w:cs="Arial"/>
                <w:sz w:val="20"/>
                <w:szCs w:val="20"/>
              </w:rPr>
            </w:pPr>
            <w:r w:rsidRPr="00DF4605">
              <w:rPr>
                <w:rFonts w:ascii="Arial" w:hAnsi="Arial" w:cs="Arial"/>
                <w:sz w:val="20"/>
                <w:szCs w:val="20"/>
              </w:rPr>
              <w:t>A= , B=1</w:t>
            </w:r>
          </w:p>
        </w:tc>
        <w:tc>
          <w:tcPr>
            <w:tcW w:w="3117" w:type="dxa"/>
          </w:tcPr>
          <w:p w14:paraId="2269F121" w14:textId="77777777" w:rsidR="00DF4605" w:rsidRPr="00DF4605" w:rsidRDefault="00DF4605" w:rsidP="00D31DD2">
            <w:pPr>
              <w:rPr>
                <w:rFonts w:ascii="Arial" w:hAnsi="Arial" w:cs="Arial"/>
                <w:sz w:val="20"/>
                <w:szCs w:val="20"/>
              </w:rPr>
            </w:pPr>
            <w:r w:rsidRPr="00DF4605">
              <w:rPr>
                <w:rFonts w:ascii="Arial" w:hAnsi="Arial" w:cs="Arial"/>
                <w:sz w:val="20"/>
                <w:szCs w:val="20"/>
              </w:rPr>
              <w:t>Lỗi thiếu dữ liệu</w:t>
            </w:r>
          </w:p>
        </w:tc>
      </w:tr>
      <w:tr w:rsidR="00DF4605" w:rsidRPr="00DF4605" w14:paraId="6EC5B3B3" w14:textId="77777777" w:rsidTr="00D31DD2">
        <w:tc>
          <w:tcPr>
            <w:tcW w:w="3116" w:type="dxa"/>
          </w:tcPr>
          <w:p w14:paraId="1BBEBE48" w14:textId="77777777" w:rsidR="00DF4605" w:rsidRPr="00DF4605" w:rsidRDefault="00DF4605" w:rsidP="00D31DD2">
            <w:pPr>
              <w:rPr>
                <w:rFonts w:ascii="Arial" w:hAnsi="Arial" w:cs="Arial"/>
                <w:sz w:val="20"/>
                <w:szCs w:val="20"/>
              </w:rPr>
            </w:pPr>
            <w:r w:rsidRPr="00DF4605">
              <w:rPr>
                <w:rFonts w:ascii="Arial" w:hAnsi="Arial" w:cs="Arial"/>
                <w:sz w:val="20"/>
                <w:szCs w:val="20"/>
              </w:rPr>
              <w:t>10</w:t>
            </w:r>
          </w:p>
        </w:tc>
        <w:tc>
          <w:tcPr>
            <w:tcW w:w="3117" w:type="dxa"/>
          </w:tcPr>
          <w:p w14:paraId="7F96978F" w14:textId="77777777" w:rsidR="00DF4605" w:rsidRPr="00DF4605" w:rsidRDefault="00DF4605" w:rsidP="00D31DD2">
            <w:pPr>
              <w:rPr>
                <w:rFonts w:ascii="Arial" w:hAnsi="Arial" w:cs="Arial"/>
                <w:sz w:val="20"/>
                <w:szCs w:val="20"/>
              </w:rPr>
            </w:pPr>
            <w:r w:rsidRPr="00DF4605">
              <w:rPr>
                <w:rFonts w:ascii="Arial" w:hAnsi="Arial" w:cs="Arial"/>
                <w:sz w:val="20"/>
                <w:szCs w:val="20"/>
              </w:rPr>
              <w:t>A= 3.5, B=2</w:t>
            </w:r>
          </w:p>
        </w:tc>
        <w:tc>
          <w:tcPr>
            <w:tcW w:w="3117" w:type="dxa"/>
          </w:tcPr>
          <w:p w14:paraId="4F414D1F" w14:textId="77777777" w:rsidR="00DF4605" w:rsidRPr="00DF4605" w:rsidRDefault="00DF4605" w:rsidP="00D31DD2">
            <w:pPr>
              <w:rPr>
                <w:rFonts w:ascii="Arial" w:hAnsi="Arial" w:cs="Arial"/>
                <w:sz w:val="20"/>
                <w:szCs w:val="20"/>
              </w:rPr>
            </w:pPr>
            <w:r w:rsidRPr="00DF4605">
              <w:rPr>
                <w:rFonts w:ascii="Arial" w:hAnsi="Arial" w:cs="Arial"/>
                <w:sz w:val="20"/>
                <w:szCs w:val="20"/>
              </w:rPr>
              <w:t>Lỗi định dạng hoặc 5.5 (nếu cho phép số thực)</w:t>
            </w:r>
          </w:p>
          <w:p w14:paraId="173887FD" w14:textId="77777777" w:rsidR="00DF4605" w:rsidRPr="00DF4605" w:rsidRDefault="00DF4605" w:rsidP="00D31DD2">
            <w:pPr>
              <w:rPr>
                <w:rFonts w:ascii="Arial" w:hAnsi="Arial" w:cs="Arial"/>
                <w:sz w:val="20"/>
                <w:szCs w:val="20"/>
              </w:rPr>
            </w:pPr>
          </w:p>
        </w:tc>
      </w:tr>
    </w:tbl>
    <w:p w14:paraId="318BBC1C" w14:textId="77777777" w:rsidR="00DF4605" w:rsidRPr="00DF4605" w:rsidRDefault="00DF4605" w:rsidP="00DF4605">
      <w:pPr>
        <w:rPr>
          <w:rFonts w:ascii="Arial" w:hAnsi="Arial" w:cs="Arial"/>
          <w:sz w:val="20"/>
          <w:szCs w:val="20"/>
        </w:rPr>
      </w:pPr>
    </w:p>
    <w:p w14:paraId="58BC4F2B" w14:textId="77777777" w:rsidR="00DF4605" w:rsidRPr="006C38F8" w:rsidRDefault="00DF4605" w:rsidP="00DF4605">
      <w:pPr>
        <w:rPr>
          <w:rFonts w:ascii="Arial" w:hAnsi="Arial" w:cs="Arial"/>
          <w:i/>
          <w:sz w:val="20"/>
          <w:szCs w:val="20"/>
          <w:u w:val="single"/>
        </w:rPr>
      </w:pPr>
      <w:r w:rsidRPr="006C38F8">
        <w:rPr>
          <w:rFonts w:ascii="Arial" w:hAnsi="Arial" w:cs="Arial"/>
          <w:i/>
          <w:sz w:val="20"/>
          <w:szCs w:val="20"/>
          <w:u w:val="single"/>
        </w:rPr>
        <w:t>Bài 5.</w:t>
      </w:r>
    </w:p>
    <w:p w14:paraId="4B360C06" w14:textId="77777777" w:rsidR="00DF4605" w:rsidRPr="00DF4605" w:rsidRDefault="00DF4605" w:rsidP="00DF4605">
      <w:pPr>
        <w:rPr>
          <w:rFonts w:ascii="Arial" w:hAnsi="Arial" w:cs="Arial"/>
          <w:sz w:val="20"/>
          <w:szCs w:val="20"/>
        </w:rPr>
      </w:pPr>
      <w:r w:rsidRPr="00DF4605">
        <w:rPr>
          <w:rFonts w:ascii="Arial" w:hAnsi="Arial" w:cs="Arial"/>
          <w:sz w:val="20"/>
          <w:szCs w:val="20"/>
        </w:rPr>
        <w:t>Cho chương trình đọc một loạt các số đo nhiệt độ tuỳ ý (số nguyên) trong khoảng -60°C đến</w:t>
      </w:r>
    </w:p>
    <w:p w14:paraId="73780F21" w14:textId="77777777" w:rsidR="00DF4605" w:rsidRPr="00DF4605" w:rsidRDefault="00DF4605" w:rsidP="00DF4605">
      <w:pPr>
        <w:rPr>
          <w:rFonts w:ascii="Arial" w:hAnsi="Arial" w:cs="Arial"/>
          <w:sz w:val="20"/>
          <w:szCs w:val="20"/>
        </w:rPr>
      </w:pPr>
      <w:r w:rsidRPr="00DF4605">
        <w:rPr>
          <w:rFonts w:ascii="Arial" w:hAnsi="Arial" w:cs="Arial"/>
          <w:sz w:val="20"/>
          <w:szCs w:val="20"/>
        </w:rPr>
        <w:lastRenderedPageBreak/>
        <w:t>+60°C và in ra giá trị trung bình của các số này. Tìm các trường hợp cần kiểm thử cho chương trình này.</w:t>
      </w:r>
    </w:p>
    <w:tbl>
      <w:tblPr>
        <w:tblStyle w:val="TableGrid"/>
        <w:tblW w:w="0" w:type="auto"/>
        <w:tblLook w:val="04A0" w:firstRow="1" w:lastRow="0" w:firstColumn="1" w:lastColumn="0" w:noHBand="0" w:noVBand="1"/>
      </w:tblPr>
      <w:tblGrid>
        <w:gridCol w:w="3116"/>
        <w:gridCol w:w="3117"/>
        <w:gridCol w:w="3117"/>
      </w:tblGrid>
      <w:tr w:rsidR="00DF4605" w:rsidRPr="00DF4605" w14:paraId="1C455219" w14:textId="77777777" w:rsidTr="00D31DD2">
        <w:tc>
          <w:tcPr>
            <w:tcW w:w="3116" w:type="dxa"/>
            <w:vAlign w:val="center"/>
          </w:tcPr>
          <w:p w14:paraId="5FE953BB" w14:textId="77777777" w:rsidR="00DF4605" w:rsidRPr="00DF4605" w:rsidRDefault="00DF4605" w:rsidP="00D31DD2">
            <w:pPr>
              <w:jc w:val="center"/>
              <w:rPr>
                <w:rFonts w:ascii="Arial" w:hAnsi="Arial" w:cs="Arial"/>
                <w:b/>
                <w:bCs/>
                <w:sz w:val="20"/>
                <w:szCs w:val="20"/>
              </w:rPr>
            </w:pPr>
            <w:r w:rsidRPr="00DF4605">
              <w:rPr>
                <w:rFonts w:ascii="Arial" w:hAnsi="Arial" w:cs="Arial"/>
                <w:b/>
                <w:bCs/>
                <w:sz w:val="20"/>
                <w:szCs w:val="20"/>
              </w:rPr>
              <w:t>STT</w:t>
            </w:r>
          </w:p>
        </w:tc>
        <w:tc>
          <w:tcPr>
            <w:tcW w:w="3117" w:type="dxa"/>
            <w:vAlign w:val="center"/>
          </w:tcPr>
          <w:p w14:paraId="153E18C2" w14:textId="77777777" w:rsidR="00DF4605" w:rsidRPr="00DF4605" w:rsidRDefault="00DF4605" w:rsidP="00D31DD2">
            <w:pPr>
              <w:jc w:val="center"/>
              <w:rPr>
                <w:rFonts w:ascii="Arial" w:hAnsi="Arial" w:cs="Arial"/>
                <w:b/>
                <w:bCs/>
                <w:sz w:val="20"/>
                <w:szCs w:val="20"/>
              </w:rPr>
            </w:pPr>
            <w:r w:rsidRPr="00DF4605">
              <w:rPr>
                <w:rFonts w:ascii="Arial" w:hAnsi="Arial" w:cs="Arial"/>
                <w:b/>
                <w:bCs/>
                <w:sz w:val="20"/>
                <w:szCs w:val="20"/>
              </w:rPr>
              <w:t>Dữ liệu đầu vào</w:t>
            </w:r>
          </w:p>
        </w:tc>
        <w:tc>
          <w:tcPr>
            <w:tcW w:w="3117" w:type="dxa"/>
            <w:vAlign w:val="center"/>
          </w:tcPr>
          <w:p w14:paraId="0A488C91" w14:textId="77777777" w:rsidR="00DF4605" w:rsidRPr="00DF4605" w:rsidRDefault="00DF4605" w:rsidP="00D31DD2">
            <w:pPr>
              <w:jc w:val="center"/>
              <w:rPr>
                <w:rFonts w:ascii="Arial" w:hAnsi="Arial" w:cs="Arial"/>
                <w:b/>
                <w:bCs/>
                <w:sz w:val="20"/>
                <w:szCs w:val="20"/>
              </w:rPr>
            </w:pPr>
            <w:r w:rsidRPr="00DF4605">
              <w:rPr>
                <w:rFonts w:ascii="Arial" w:hAnsi="Arial" w:cs="Arial"/>
                <w:b/>
                <w:bCs/>
                <w:sz w:val="20"/>
                <w:szCs w:val="20"/>
              </w:rPr>
              <w:t>Kết quả mong muốn</w:t>
            </w:r>
          </w:p>
        </w:tc>
      </w:tr>
      <w:tr w:rsidR="00DF4605" w:rsidRPr="00DF4605" w14:paraId="54B4B6CD" w14:textId="77777777" w:rsidTr="00D31DD2">
        <w:tc>
          <w:tcPr>
            <w:tcW w:w="3116" w:type="dxa"/>
            <w:vAlign w:val="center"/>
          </w:tcPr>
          <w:p w14:paraId="2A6B3E22" w14:textId="77777777" w:rsidR="00DF4605" w:rsidRPr="00DF4605" w:rsidRDefault="00DF4605" w:rsidP="00D31DD2">
            <w:pPr>
              <w:rPr>
                <w:rFonts w:ascii="Arial" w:hAnsi="Arial" w:cs="Arial"/>
                <w:sz w:val="20"/>
                <w:szCs w:val="20"/>
              </w:rPr>
            </w:pPr>
            <w:r w:rsidRPr="00DF4605">
              <w:rPr>
                <w:rFonts w:ascii="Arial" w:hAnsi="Arial" w:cs="Arial"/>
                <w:sz w:val="20"/>
                <w:szCs w:val="20"/>
              </w:rPr>
              <w:t>1</w:t>
            </w:r>
          </w:p>
        </w:tc>
        <w:tc>
          <w:tcPr>
            <w:tcW w:w="3117" w:type="dxa"/>
            <w:vAlign w:val="center"/>
          </w:tcPr>
          <w:p w14:paraId="6F3B68E7"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w:t>
            </w:r>
          </w:p>
        </w:tc>
        <w:tc>
          <w:tcPr>
            <w:tcW w:w="3117" w:type="dxa"/>
            <w:vAlign w:val="center"/>
          </w:tcPr>
          <w:p w14:paraId="55345BDB"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w:t>
            </w:r>
          </w:p>
        </w:tc>
      </w:tr>
      <w:tr w:rsidR="00DF4605" w:rsidRPr="00DF4605" w14:paraId="50772442" w14:textId="77777777" w:rsidTr="00D31DD2">
        <w:tc>
          <w:tcPr>
            <w:tcW w:w="3116" w:type="dxa"/>
            <w:vAlign w:val="center"/>
          </w:tcPr>
          <w:p w14:paraId="33D5B2EF" w14:textId="77777777" w:rsidR="00DF4605" w:rsidRPr="00DF4605" w:rsidRDefault="00DF4605" w:rsidP="00D31DD2">
            <w:pPr>
              <w:rPr>
                <w:rFonts w:ascii="Arial" w:hAnsi="Arial" w:cs="Arial"/>
                <w:sz w:val="20"/>
                <w:szCs w:val="20"/>
              </w:rPr>
            </w:pPr>
            <w:r w:rsidRPr="00DF4605">
              <w:rPr>
                <w:rFonts w:ascii="Arial" w:hAnsi="Arial" w:cs="Arial"/>
                <w:sz w:val="20"/>
                <w:szCs w:val="20"/>
              </w:rPr>
              <w:t>2</w:t>
            </w:r>
          </w:p>
        </w:tc>
        <w:tc>
          <w:tcPr>
            <w:tcW w:w="3117" w:type="dxa"/>
            <w:vAlign w:val="center"/>
          </w:tcPr>
          <w:p w14:paraId="283E5A36"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w:t>
            </w:r>
          </w:p>
        </w:tc>
        <w:tc>
          <w:tcPr>
            <w:tcW w:w="3117" w:type="dxa"/>
            <w:vAlign w:val="center"/>
          </w:tcPr>
          <w:p w14:paraId="7B1785DB"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w:t>
            </w:r>
          </w:p>
        </w:tc>
      </w:tr>
      <w:tr w:rsidR="00DF4605" w:rsidRPr="00DF4605" w14:paraId="4A51487B" w14:textId="77777777" w:rsidTr="00D31DD2">
        <w:tc>
          <w:tcPr>
            <w:tcW w:w="3116" w:type="dxa"/>
            <w:vAlign w:val="center"/>
          </w:tcPr>
          <w:p w14:paraId="05B6E201" w14:textId="77777777" w:rsidR="00DF4605" w:rsidRPr="00DF4605" w:rsidRDefault="00DF4605" w:rsidP="00D31DD2">
            <w:pPr>
              <w:rPr>
                <w:rFonts w:ascii="Arial" w:hAnsi="Arial" w:cs="Arial"/>
                <w:sz w:val="20"/>
                <w:szCs w:val="20"/>
              </w:rPr>
            </w:pPr>
            <w:r w:rsidRPr="00DF4605">
              <w:rPr>
                <w:rFonts w:ascii="Arial" w:hAnsi="Arial" w:cs="Arial"/>
                <w:sz w:val="20"/>
                <w:szCs w:val="20"/>
              </w:rPr>
              <w:t>3</w:t>
            </w:r>
          </w:p>
        </w:tc>
        <w:tc>
          <w:tcPr>
            <w:tcW w:w="3117" w:type="dxa"/>
            <w:vAlign w:val="center"/>
          </w:tcPr>
          <w:p w14:paraId="5408F4AA"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-60, 0, 60</w:t>
            </w:r>
          </w:p>
        </w:tc>
        <w:tc>
          <w:tcPr>
            <w:tcW w:w="3117" w:type="dxa"/>
            <w:vAlign w:val="center"/>
          </w:tcPr>
          <w:p w14:paraId="769EEF5A"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0</w:t>
            </w:r>
          </w:p>
        </w:tc>
      </w:tr>
      <w:tr w:rsidR="00DF4605" w:rsidRPr="00DF4605" w14:paraId="7368C9F0" w14:textId="77777777" w:rsidTr="00D31DD2">
        <w:tc>
          <w:tcPr>
            <w:tcW w:w="3116" w:type="dxa"/>
            <w:vAlign w:val="center"/>
          </w:tcPr>
          <w:p w14:paraId="2B566908" w14:textId="77777777" w:rsidR="00DF4605" w:rsidRPr="00DF4605" w:rsidRDefault="00DF4605" w:rsidP="00D31DD2">
            <w:pPr>
              <w:rPr>
                <w:rFonts w:ascii="Arial" w:hAnsi="Arial" w:cs="Arial"/>
                <w:sz w:val="20"/>
                <w:szCs w:val="20"/>
              </w:rPr>
            </w:pPr>
            <w:r w:rsidRPr="00DF4605">
              <w:rPr>
                <w:rFonts w:ascii="Arial" w:hAnsi="Arial" w:cs="Arial"/>
                <w:sz w:val="20"/>
                <w:szCs w:val="20"/>
              </w:rPr>
              <w:t>4</w:t>
            </w:r>
          </w:p>
        </w:tc>
        <w:tc>
          <w:tcPr>
            <w:tcW w:w="3117" w:type="dxa"/>
            <w:vAlign w:val="center"/>
          </w:tcPr>
          <w:p w14:paraId="2D082349"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-10, -20, -30</w:t>
            </w:r>
          </w:p>
        </w:tc>
        <w:tc>
          <w:tcPr>
            <w:tcW w:w="3117" w:type="dxa"/>
            <w:vAlign w:val="center"/>
          </w:tcPr>
          <w:p w14:paraId="2C3E7705"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-20</w:t>
            </w:r>
          </w:p>
        </w:tc>
      </w:tr>
      <w:tr w:rsidR="00DF4605" w:rsidRPr="00DF4605" w14:paraId="69E79FFA" w14:textId="77777777" w:rsidTr="00D31DD2">
        <w:tc>
          <w:tcPr>
            <w:tcW w:w="3116" w:type="dxa"/>
            <w:vAlign w:val="center"/>
          </w:tcPr>
          <w:p w14:paraId="1617F533" w14:textId="77777777" w:rsidR="00DF4605" w:rsidRPr="00DF4605" w:rsidRDefault="00DF4605" w:rsidP="00D31DD2">
            <w:pPr>
              <w:rPr>
                <w:rFonts w:ascii="Arial" w:hAnsi="Arial" w:cs="Arial"/>
                <w:sz w:val="20"/>
                <w:szCs w:val="20"/>
              </w:rPr>
            </w:pPr>
            <w:r w:rsidRPr="00DF4605">
              <w:rPr>
                <w:rFonts w:ascii="Arial" w:hAnsi="Arial" w:cs="Arial"/>
                <w:sz w:val="20"/>
                <w:szCs w:val="20"/>
              </w:rPr>
              <w:t>5</w:t>
            </w:r>
          </w:p>
        </w:tc>
        <w:tc>
          <w:tcPr>
            <w:tcW w:w="3117" w:type="dxa"/>
            <w:vAlign w:val="center"/>
          </w:tcPr>
          <w:p w14:paraId="3026667E"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10, 20, 30</w:t>
            </w:r>
          </w:p>
        </w:tc>
        <w:tc>
          <w:tcPr>
            <w:tcW w:w="3117" w:type="dxa"/>
            <w:vAlign w:val="center"/>
          </w:tcPr>
          <w:p w14:paraId="4C36B5C2"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20</w:t>
            </w:r>
          </w:p>
        </w:tc>
      </w:tr>
      <w:tr w:rsidR="00DF4605" w:rsidRPr="00DF4605" w14:paraId="1C018505" w14:textId="77777777" w:rsidTr="00D31DD2">
        <w:tc>
          <w:tcPr>
            <w:tcW w:w="3116" w:type="dxa"/>
            <w:vAlign w:val="center"/>
          </w:tcPr>
          <w:p w14:paraId="75F1251D" w14:textId="77777777" w:rsidR="00DF4605" w:rsidRPr="00DF4605" w:rsidRDefault="00DF4605" w:rsidP="00D31DD2">
            <w:pPr>
              <w:rPr>
                <w:rFonts w:ascii="Arial" w:hAnsi="Arial" w:cs="Arial"/>
                <w:sz w:val="20"/>
                <w:szCs w:val="20"/>
              </w:rPr>
            </w:pPr>
            <w:r w:rsidRPr="00DF4605">
              <w:rPr>
                <w:rFonts w:ascii="Arial" w:hAnsi="Arial" w:cs="Arial"/>
                <w:sz w:val="20"/>
                <w:szCs w:val="20"/>
              </w:rPr>
              <w:t>6</w:t>
            </w:r>
          </w:p>
        </w:tc>
        <w:tc>
          <w:tcPr>
            <w:tcW w:w="3117" w:type="dxa"/>
            <w:vAlign w:val="center"/>
          </w:tcPr>
          <w:p w14:paraId="3F29CDEF"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-5, 0, 5</w:t>
            </w:r>
          </w:p>
        </w:tc>
        <w:tc>
          <w:tcPr>
            <w:tcW w:w="3117" w:type="dxa"/>
            <w:vAlign w:val="center"/>
          </w:tcPr>
          <w:p w14:paraId="41CE222A"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0</w:t>
            </w:r>
          </w:p>
        </w:tc>
      </w:tr>
      <w:tr w:rsidR="00DF4605" w:rsidRPr="00DF4605" w14:paraId="6AF2A2B8" w14:textId="77777777" w:rsidTr="00D31DD2">
        <w:tc>
          <w:tcPr>
            <w:tcW w:w="3116" w:type="dxa"/>
            <w:vAlign w:val="center"/>
          </w:tcPr>
          <w:p w14:paraId="0158C98B" w14:textId="77777777" w:rsidR="00DF4605" w:rsidRPr="00DF4605" w:rsidRDefault="00DF4605" w:rsidP="00D31DD2">
            <w:pPr>
              <w:rPr>
                <w:rFonts w:ascii="Arial" w:hAnsi="Arial" w:cs="Arial"/>
                <w:sz w:val="20"/>
                <w:szCs w:val="20"/>
              </w:rPr>
            </w:pPr>
            <w:r w:rsidRPr="00DF4605">
              <w:rPr>
                <w:rFonts w:ascii="Arial" w:hAnsi="Arial" w:cs="Arial"/>
                <w:sz w:val="20"/>
                <w:szCs w:val="20"/>
              </w:rPr>
              <w:t>7</w:t>
            </w:r>
          </w:p>
        </w:tc>
        <w:tc>
          <w:tcPr>
            <w:tcW w:w="3117" w:type="dxa"/>
            <w:vAlign w:val="center"/>
          </w:tcPr>
          <w:p w14:paraId="463879DD"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0</w:t>
            </w:r>
          </w:p>
        </w:tc>
        <w:tc>
          <w:tcPr>
            <w:tcW w:w="3117" w:type="dxa"/>
            <w:vAlign w:val="center"/>
          </w:tcPr>
          <w:p w14:paraId="7FA7FF1B"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0</w:t>
            </w:r>
          </w:p>
        </w:tc>
      </w:tr>
      <w:tr w:rsidR="00DF4605" w:rsidRPr="00DF4605" w14:paraId="714B06AB" w14:textId="77777777" w:rsidTr="00D31DD2">
        <w:tc>
          <w:tcPr>
            <w:tcW w:w="3116" w:type="dxa"/>
            <w:vAlign w:val="center"/>
          </w:tcPr>
          <w:p w14:paraId="79596D0B" w14:textId="77777777" w:rsidR="00DF4605" w:rsidRPr="00DF4605" w:rsidRDefault="00DF4605" w:rsidP="00D31DD2">
            <w:pPr>
              <w:rPr>
                <w:rFonts w:ascii="Arial" w:hAnsi="Arial" w:cs="Arial"/>
                <w:sz w:val="20"/>
                <w:szCs w:val="20"/>
              </w:rPr>
            </w:pPr>
            <w:r w:rsidRPr="00DF4605">
              <w:rPr>
                <w:rFonts w:ascii="Arial" w:hAnsi="Arial" w:cs="Arial"/>
                <w:sz w:val="20"/>
                <w:szCs w:val="20"/>
              </w:rPr>
              <w:t>8</w:t>
            </w:r>
          </w:p>
        </w:tc>
        <w:tc>
          <w:tcPr>
            <w:tcW w:w="3117" w:type="dxa"/>
            <w:vAlign w:val="center"/>
          </w:tcPr>
          <w:p w14:paraId="76B9371A" w14:textId="77777777" w:rsidR="00DF4605" w:rsidRPr="00DF4605" w:rsidRDefault="00DF4605" w:rsidP="00D31DD2">
            <w:pPr>
              <w:rPr>
                <w:rFonts w:ascii="Arial" w:hAnsi="Arial" w:cs="Arial"/>
                <w:sz w:val="20"/>
                <w:szCs w:val="20"/>
              </w:rPr>
            </w:pPr>
            <w:r w:rsidRPr="00DF4605">
              <w:rPr>
                <w:rStyle w:val="Emphasis"/>
                <w:rFonts w:ascii="Arial" w:hAnsi="Arial" w:cs="Arial"/>
                <w:i w:val="0"/>
                <w:sz w:val="20"/>
                <w:szCs w:val="20"/>
              </w:rPr>
              <w:t>(rỗng)</w:t>
            </w:r>
          </w:p>
        </w:tc>
        <w:tc>
          <w:tcPr>
            <w:tcW w:w="3117" w:type="dxa"/>
            <w:vAlign w:val="center"/>
          </w:tcPr>
          <w:p w14:paraId="3A83E73E" w14:textId="77777777" w:rsidR="00DF4605" w:rsidRPr="00DF4605" w:rsidRDefault="00DF4605" w:rsidP="00D31DD2">
            <w:pPr>
              <w:rPr>
                <w:rFonts w:ascii="Arial" w:hAnsi="Arial" w:cs="Arial"/>
                <w:sz w:val="20"/>
                <w:szCs w:val="20"/>
              </w:rPr>
            </w:pPr>
            <w:r w:rsidRPr="00DF4605">
              <w:rPr>
                <w:rFonts w:ascii="Arial" w:hAnsi="Arial" w:cs="Arial"/>
                <w:sz w:val="20"/>
                <w:szCs w:val="20"/>
              </w:rPr>
              <w:t>Lỗi: Không có dữ liệu để tính trung bình</w:t>
            </w:r>
          </w:p>
        </w:tc>
      </w:tr>
      <w:tr w:rsidR="00DF4605" w:rsidRPr="00DF4605" w14:paraId="7F958199" w14:textId="77777777" w:rsidTr="00D31DD2">
        <w:tc>
          <w:tcPr>
            <w:tcW w:w="3116" w:type="dxa"/>
            <w:vAlign w:val="center"/>
          </w:tcPr>
          <w:p w14:paraId="664BC375" w14:textId="77777777" w:rsidR="00DF4605" w:rsidRPr="00DF4605" w:rsidRDefault="00DF4605" w:rsidP="00D31DD2">
            <w:pPr>
              <w:rPr>
                <w:rFonts w:ascii="Arial" w:hAnsi="Arial" w:cs="Arial"/>
                <w:sz w:val="20"/>
                <w:szCs w:val="20"/>
              </w:rPr>
            </w:pPr>
            <w:r w:rsidRPr="00DF4605">
              <w:rPr>
                <w:rFonts w:ascii="Arial" w:hAnsi="Arial" w:cs="Arial"/>
                <w:sz w:val="20"/>
                <w:szCs w:val="20"/>
              </w:rPr>
              <w:t>9</w:t>
            </w:r>
          </w:p>
        </w:tc>
        <w:tc>
          <w:tcPr>
            <w:tcW w:w="3117" w:type="dxa"/>
            <w:vAlign w:val="center"/>
          </w:tcPr>
          <w:p w14:paraId="03964ABB"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-61, 0, 20</w:t>
            </w:r>
          </w:p>
        </w:tc>
        <w:tc>
          <w:tcPr>
            <w:tcW w:w="3117" w:type="dxa"/>
            <w:vAlign w:val="center"/>
          </w:tcPr>
          <w:p w14:paraId="37BD98A3" w14:textId="77777777" w:rsidR="00DF4605" w:rsidRPr="00DF4605" w:rsidRDefault="00DF4605" w:rsidP="00D31DD2">
            <w:pPr>
              <w:rPr>
                <w:rFonts w:ascii="Arial" w:hAnsi="Arial" w:cs="Arial"/>
                <w:sz w:val="20"/>
                <w:szCs w:val="20"/>
              </w:rPr>
            </w:pPr>
            <w:r w:rsidRPr="00DF4605">
              <w:rPr>
                <w:rFonts w:ascii="Arial" w:hAnsi="Arial" w:cs="Arial"/>
                <w:sz w:val="20"/>
                <w:szCs w:val="20"/>
              </w:rPr>
              <w:t>Lỗi: Giá trị -61 ngoài khoảng [-60, 60]</w:t>
            </w:r>
          </w:p>
        </w:tc>
      </w:tr>
      <w:tr w:rsidR="00DF4605" w:rsidRPr="00DF4605" w14:paraId="099C45AD" w14:textId="77777777" w:rsidTr="00D31DD2">
        <w:tc>
          <w:tcPr>
            <w:tcW w:w="3116" w:type="dxa"/>
            <w:vAlign w:val="center"/>
          </w:tcPr>
          <w:p w14:paraId="2599C95D" w14:textId="77777777" w:rsidR="00DF4605" w:rsidRPr="00DF4605" w:rsidRDefault="00DF4605" w:rsidP="00D31DD2">
            <w:pPr>
              <w:rPr>
                <w:rFonts w:ascii="Arial" w:hAnsi="Arial" w:cs="Arial"/>
                <w:sz w:val="20"/>
                <w:szCs w:val="20"/>
              </w:rPr>
            </w:pPr>
            <w:r w:rsidRPr="00DF4605">
              <w:rPr>
                <w:rFonts w:ascii="Arial" w:hAnsi="Arial" w:cs="Arial"/>
                <w:sz w:val="20"/>
                <w:szCs w:val="20"/>
              </w:rPr>
              <w:t>10</w:t>
            </w:r>
          </w:p>
        </w:tc>
        <w:tc>
          <w:tcPr>
            <w:tcW w:w="3117" w:type="dxa"/>
            <w:vAlign w:val="center"/>
          </w:tcPr>
          <w:p w14:paraId="17CEB527"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60, 70</w:t>
            </w:r>
          </w:p>
        </w:tc>
        <w:tc>
          <w:tcPr>
            <w:tcW w:w="3117" w:type="dxa"/>
            <w:vAlign w:val="center"/>
          </w:tcPr>
          <w:p w14:paraId="70084DC4" w14:textId="77777777" w:rsidR="00DF4605" w:rsidRPr="00DF4605" w:rsidRDefault="00DF4605" w:rsidP="00D31DD2">
            <w:pPr>
              <w:rPr>
                <w:rFonts w:ascii="Arial" w:hAnsi="Arial" w:cs="Arial"/>
                <w:sz w:val="20"/>
                <w:szCs w:val="20"/>
              </w:rPr>
            </w:pPr>
            <w:r w:rsidRPr="00DF4605">
              <w:rPr>
                <w:rFonts w:ascii="Arial" w:hAnsi="Arial" w:cs="Arial"/>
                <w:sz w:val="20"/>
                <w:szCs w:val="20"/>
              </w:rPr>
              <w:t>Lỗi: Giá trị 70 ngoài khoảng [-60, 60]</w:t>
            </w:r>
          </w:p>
        </w:tc>
      </w:tr>
      <w:tr w:rsidR="00DF4605" w:rsidRPr="00DF4605" w14:paraId="6BC4518E" w14:textId="77777777" w:rsidTr="00D31DD2">
        <w:tc>
          <w:tcPr>
            <w:tcW w:w="3116" w:type="dxa"/>
            <w:vAlign w:val="center"/>
          </w:tcPr>
          <w:p w14:paraId="4B29BFDC" w14:textId="77777777" w:rsidR="00DF4605" w:rsidRPr="00DF4605" w:rsidRDefault="00DF4605" w:rsidP="00D31DD2">
            <w:pPr>
              <w:rPr>
                <w:rFonts w:ascii="Arial" w:hAnsi="Arial" w:cs="Arial"/>
                <w:sz w:val="20"/>
                <w:szCs w:val="20"/>
              </w:rPr>
            </w:pPr>
            <w:r w:rsidRPr="00DF4605">
              <w:rPr>
                <w:rFonts w:ascii="Arial" w:hAnsi="Arial" w:cs="Arial"/>
                <w:sz w:val="20"/>
                <w:szCs w:val="20"/>
              </w:rPr>
              <w:t>11</w:t>
            </w:r>
          </w:p>
        </w:tc>
        <w:tc>
          <w:tcPr>
            <w:tcW w:w="3117" w:type="dxa"/>
            <w:vAlign w:val="center"/>
          </w:tcPr>
          <w:p w14:paraId="1BB235BD"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10, abc, 20</w:t>
            </w:r>
          </w:p>
        </w:tc>
        <w:tc>
          <w:tcPr>
            <w:tcW w:w="3117" w:type="dxa"/>
            <w:vAlign w:val="center"/>
          </w:tcPr>
          <w:p w14:paraId="1EC44CD5" w14:textId="77777777" w:rsidR="00DF4605" w:rsidRPr="00DF4605" w:rsidRDefault="00DF4605" w:rsidP="00D31DD2">
            <w:pPr>
              <w:rPr>
                <w:rFonts w:ascii="Arial" w:hAnsi="Arial" w:cs="Arial"/>
                <w:sz w:val="20"/>
                <w:szCs w:val="20"/>
              </w:rPr>
            </w:pPr>
            <w:r w:rsidRPr="00DF4605">
              <w:rPr>
                <w:rFonts w:ascii="Arial" w:hAnsi="Arial" w:cs="Arial"/>
                <w:sz w:val="20"/>
                <w:szCs w:val="20"/>
              </w:rPr>
              <w:t>Lỗi:</w:t>
            </w:r>
            <w:r w:rsidRPr="00DF4605">
              <w:rPr>
                <w:rStyle w:val="Strong"/>
                <w:rFonts w:ascii="Arial" w:hAnsi="Arial" w:cs="Arial"/>
                <w:sz w:val="20"/>
                <w:szCs w:val="20"/>
              </w:rPr>
              <w:t xml:space="preserve"> </w:t>
            </w:r>
            <w:r w:rsidRPr="00DF4605">
              <w:rPr>
                <w:rFonts w:ascii="Arial" w:hAnsi="Arial" w:cs="Arial"/>
                <w:sz w:val="20"/>
                <w:szCs w:val="20"/>
              </w:rPr>
              <w:t>abc không phải là số nguyên</w:t>
            </w:r>
          </w:p>
        </w:tc>
      </w:tr>
      <w:tr w:rsidR="00DF4605" w:rsidRPr="00DF4605" w14:paraId="26BBCB30" w14:textId="77777777" w:rsidTr="00D31DD2">
        <w:tc>
          <w:tcPr>
            <w:tcW w:w="3116" w:type="dxa"/>
            <w:vAlign w:val="center"/>
          </w:tcPr>
          <w:p w14:paraId="6579AE0B" w14:textId="77777777" w:rsidR="00DF4605" w:rsidRPr="00DF4605" w:rsidRDefault="00DF4605" w:rsidP="00D31DD2">
            <w:pPr>
              <w:rPr>
                <w:rFonts w:ascii="Arial" w:hAnsi="Arial" w:cs="Arial"/>
                <w:sz w:val="20"/>
                <w:szCs w:val="20"/>
              </w:rPr>
            </w:pPr>
            <w:r w:rsidRPr="00DF4605">
              <w:rPr>
                <w:rFonts w:ascii="Arial" w:hAnsi="Arial" w:cs="Arial"/>
                <w:sz w:val="20"/>
                <w:szCs w:val="20"/>
              </w:rPr>
              <w:t>12</w:t>
            </w:r>
          </w:p>
        </w:tc>
        <w:tc>
          <w:tcPr>
            <w:tcW w:w="3117" w:type="dxa"/>
            <w:vAlign w:val="center"/>
          </w:tcPr>
          <w:p w14:paraId="0816C6C6"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 0, 5</w:t>
            </w:r>
          </w:p>
        </w:tc>
        <w:tc>
          <w:tcPr>
            <w:tcW w:w="3117" w:type="dxa"/>
            <w:vAlign w:val="center"/>
          </w:tcPr>
          <w:p w14:paraId="6CD4472F" w14:textId="77777777" w:rsidR="00DF4605" w:rsidRPr="00DF4605" w:rsidRDefault="00DF4605" w:rsidP="00D31DD2">
            <w:pPr>
              <w:rPr>
                <w:rFonts w:ascii="Arial" w:hAnsi="Arial" w:cs="Arial"/>
                <w:sz w:val="20"/>
                <w:szCs w:val="20"/>
              </w:rPr>
            </w:pPr>
            <w:r w:rsidRPr="00DF4605">
              <w:rPr>
                <w:rFonts w:ascii="Arial" w:hAnsi="Arial" w:cs="Arial"/>
                <w:sz w:val="20"/>
                <w:szCs w:val="20"/>
              </w:rPr>
              <w:t>Lỗi: Ký</w:t>
            </w:r>
            <w:r w:rsidRPr="00DF4605">
              <w:rPr>
                <w:rStyle w:val="Strong"/>
                <w:rFonts w:ascii="Arial" w:hAnsi="Arial" w:cs="Arial"/>
                <w:sz w:val="20"/>
                <w:szCs w:val="20"/>
              </w:rPr>
              <w:t xml:space="preserve"> </w:t>
            </w:r>
            <w:r w:rsidRPr="00DF4605">
              <w:rPr>
                <w:rFonts w:ascii="Arial" w:hAnsi="Arial" w:cs="Arial"/>
                <w:sz w:val="20"/>
                <w:szCs w:val="20"/>
              </w:rPr>
              <w:t>tự không</w:t>
            </w:r>
            <w:r w:rsidRPr="00DF4605">
              <w:rPr>
                <w:rStyle w:val="Strong"/>
                <w:rFonts w:ascii="Arial" w:hAnsi="Arial" w:cs="Arial"/>
                <w:sz w:val="20"/>
                <w:szCs w:val="20"/>
              </w:rPr>
              <w:t xml:space="preserve"> </w:t>
            </w:r>
            <w:r w:rsidRPr="00DF4605">
              <w:rPr>
                <w:rFonts w:ascii="Arial" w:hAnsi="Arial" w:cs="Arial"/>
                <w:sz w:val="20"/>
                <w:szCs w:val="20"/>
              </w:rPr>
              <w:t>hợp lệ</w:t>
            </w:r>
          </w:p>
        </w:tc>
      </w:tr>
      <w:tr w:rsidR="00DF4605" w:rsidRPr="00DF4605" w14:paraId="15949D55" w14:textId="77777777" w:rsidTr="00D31DD2">
        <w:tc>
          <w:tcPr>
            <w:tcW w:w="3116" w:type="dxa"/>
            <w:vAlign w:val="center"/>
          </w:tcPr>
          <w:p w14:paraId="0D6EC6AF" w14:textId="77777777" w:rsidR="00DF4605" w:rsidRPr="00DF4605" w:rsidRDefault="00DF4605" w:rsidP="00D31DD2">
            <w:pPr>
              <w:rPr>
                <w:rFonts w:ascii="Arial" w:hAnsi="Arial" w:cs="Arial"/>
                <w:sz w:val="20"/>
                <w:szCs w:val="20"/>
              </w:rPr>
            </w:pPr>
            <w:r w:rsidRPr="00DF4605">
              <w:rPr>
                <w:rFonts w:ascii="Arial" w:hAnsi="Arial" w:cs="Arial"/>
                <w:sz w:val="20"/>
                <w:szCs w:val="20"/>
              </w:rPr>
              <w:t>13</w:t>
            </w:r>
          </w:p>
        </w:tc>
        <w:tc>
          <w:tcPr>
            <w:tcW w:w="3117" w:type="dxa"/>
            <w:vAlign w:val="center"/>
          </w:tcPr>
          <w:p w14:paraId="6DC8DDAC"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-10, -20, -30, ..., 60</w:t>
            </w:r>
            <w:r w:rsidRPr="00DF4605">
              <w:rPr>
                <w:rFonts w:ascii="Arial" w:hAnsi="Arial" w:cs="Arial"/>
                <w:sz w:val="20"/>
                <w:szCs w:val="20"/>
              </w:rPr>
              <w:t xml:space="preserve"> </w:t>
            </w:r>
            <w:r w:rsidRPr="00DF4605">
              <w:rPr>
                <w:rStyle w:val="Emphasis"/>
                <w:rFonts w:ascii="Arial" w:hAnsi="Arial" w:cs="Arial"/>
                <w:sz w:val="20"/>
                <w:szCs w:val="20"/>
              </w:rPr>
              <w:t>(nhiều phần tử)</w:t>
            </w:r>
          </w:p>
        </w:tc>
        <w:tc>
          <w:tcPr>
            <w:tcW w:w="3117" w:type="dxa"/>
            <w:vAlign w:val="center"/>
          </w:tcPr>
          <w:p w14:paraId="4DECEEDE" w14:textId="77777777" w:rsidR="00DF4605" w:rsidRPr="00DF4605" w:rsidRDefault="00DF4605" w:rsidP="00D31DD2">
            <w:pPr>
              <w:rPr>
                <w:rFonts w:ascii="Arial" w:hAnsi="Arial" w:cs="Arial"/>
                <w:sz w:val="20"/>
                <w:szCs w:val="20"/>
              </w:rPr>
            </w:pPr>
            <w:r w:rsidRPr="00DF4605">
              <w:rPr>
                <w:rFonts w:ascii="Arial" w:hAnsi="Arial" w:cs="Arial"/>
                <w:sz w:val="20"/>
                <w:szCs w:val="20"/>
              </w:rPr>
              <w:t>Trung bình chính xác</w:t>
            </w:r>
          </w:p>
        </w:tc>
      </w:tr>
      <w:tr w:rsidR="00DF4605" w:rsidRPr="00DF4605" w14:paraId="1AA324CB" w14:textId="77777777" w:rsidTr="00D31DD2">
        <w:tc>
          <w:tcPr>
            <w:tcW w:w="3116" w:type="dxa"/>
            <w:vAlign w:val="center"/>
          </w:tcPr>
          <w:p w14:paraId="016481D3" w14:textId="77777777" w:rsidR="00DF4605" w:rsidRPr="00DF4605" w:rsidRDefault="00DF4605" w:rsidP="00D31DD2">
            <w:pPr>
              <w:rPr>
                <w:rFonts w:ascii="Arial" w:hAnsi="Arial" w:cs="Arial"/>
                <w:sz w:val="20"/>
                <w:szCs w:val="20"/>
              </w:rPr>
            </w:pPr>
            <w:r w:rsidRPr="00DF4605">
              <w:rPr>
                <w:rFonts w:ascii="Arial" w:hAnsi="Arial" w:cs="Arial"/>
                <w:sz w:val="20"/>
                <w:szCs w:val="20"/>
              </w:rPr>
              <w:t>14</w:t>
            </w:r>
          </w:p>
        </w:tc>
        <w:tc>
          <w:tcPr>
            <w:tcW w:w="3117" w:type="dxa"/>
            <w:vAlign w:val="center"/>
          </w:tcPr>
          <w:p w14:paraId="07D53B1F"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 -60, ..., -60</w:t>
            </w:r>
            <w:r w:rsidRPr="00DF4605">
              <w:rPr>
                <w:rFonts w:ascii="Arial" w:hAnsi="Arial" w:cs="Arial"/>
                <w:sz w:val="20"/>
                <w:szCs w:val="20"/>
              </w:rPr>
              <w:t xml:space="preserve"> </w:t>
            </w:r>
            <w:r w:rsidRPr="00DF4605">
              <w:rPr>
                <w:rStyle w:val="Emphasis"/>
                <w:rFonts w:ascii="Arial" w:hAnsi="Arial" w:cs="Arial"/>
                <w:sz w:val="20"/>
                <w:szCs w:val="20"/>
              </w:rPr>
              <w:t>(100 lần)</w:t>
            </w:r>
          </w:p>
        </w:tc>
        <w:tc>
          <w:tcPr>
            <w:tcW w:w="3117" w:type="dxa"/>
            <w:vAlign w:val="center"/>
          </w:tcPr>
          <w:p w14:paraId="1A49C1F9"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w:t>
            </w:r>
          </w:p>
        </w:tc>
      </w:tr>
      <w:tr w:rsidR="00DF4605" w:rsidRPr="00DF4605" w14:paraId="5481FE21" w14:textId="77777777" w:rsidTr="00D31DD2">
        <w:tc>
          <w:tcPr>
            <w:tcW w:w="3116" w:type="dxa"/>
            <w:vAlign w:val="center"/>
          </w:tcPr>
          <w:p w14:paraId="7FC74BD5" w14:textId="77777777" w:rsidR="00DF4605" w:rsidRPr="00DF4605" w:rsidRDefault="00DF4605" w:rsidP="00D31DD2">
            <w:pPr>
              <w:rPr>
                <w:rFonts w:ascii="Arial" w:hAnsi="Arial" w:cs="Arial"/>
                <w:sz w:val="20"/>
                <w:szCs w:val="20"/>
              </w:rPr>
            </w:pPr>
            <w:r w:rsidRPr="00DF4605">
              <w:rPr>
                <w:rFonts w:ascii="Arial" w:hAnsi="Arial" w:cs="Arial"/>
                <w:sz w:val="20"/>
                <w:szCs w:val="20"/>
              </w:rPr>
              <w:t>15</w:t>
            </w:r>
          </w:p>
        </w:tc>
        <w:tc>
          <w:tcPr>
            <w:tcW w:w="3117" w:type="dxa"/>
            <w:vAlign w:val="center"/>
          </w:tcPr>
          <w:p w14:paraId="1BB528E6"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60, 60, ..., 60</w:t>
            </w:r>
            <w:r w:rsidRPr="00DF4605">
              <w:rPr>
                <w:rFonts w:ascii="Arial" w:hAnsi="Arial" w:cs="Arial"/>
                <w:sz w:val="20"/>
                <w:szCs w:val="20"/>
              </w:rPr>
              <w:t xml:space="preserve"> </w:t>
            </w:r>
            <w:r w:rsidRPr="00DF4605">
              <w:rPr>
                <w:rStyle w:val="Emphasis"/>
                <w:rFonts w:ascii="Arial" w:hAnsi="Arial" w:cs="Arial"/>
                <w:sz w:val="20"/>
                <w:szCs w:val="20"/>
              </w:rPr>
              <w:t>(100 lần)</w:t>
            </w:r>
          </w:p>
        </w:tc>
        <w:tc>
          <w:tcPr>
            <w:tcW w:w="3117" w:type="dxa"/>
            <w:vAlign w:val="center"/>
          </w:tcPr>
          <w:p w14:paraId="0FEEBAD4"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60</w:t>
            </w:r>
          </w:p>
        </w:tc>
      </w:tr>
      <w:tr w:rsidR="00DF4605" w:rsidRPr="00DF4605" w14:paraId="09CCC1AF" w14:textId="77777777" w:rsidTr="00D31DD2">
        <w:tc>
          <w:tcPr>
            <w:tcW w:w="3116" w:type="dxa"/>
            <w:vAlign w:val="center"/>
          </w:tcPr>
          <w:p w14:paraId="19FF0AC9" w14:textId="77777777" w:rsidR="00DF4605" w:rsidRPr="00DF4605" w:rsidRDefault="00DF4605" w:rsidP="00D31DD2">
            <w:pPr>
              <w:rPr>
                <w:rFonts w:ascii="Arial" w:hAnsi="Arial" w:cs="Arial"/>
                <w:sz w:val="20"/>
                <w:szCs w:val="20"/>
              </w:rPr>
            </w:pPr>
            <w:r w:rsidRPr="00DF4605">
              <w:rPr>
                <w:rFonts w:ascii="Arial" w:hAnsi="Arial" w:cs="Arial"/>
                <w:sz w:val="20"/>
                <w:szCs w:val="20"/>
              </w:rPr>
              <w:t>16</w:t>
            </w:r>
          </w:p>
        </w:tc>
        <w:tc>
          <w:tcPr>
            <w:tcW w:w="3117" w:type="dxa"/>
            <w:vAlign w:val="center"/>
          </w:tcPr>
          <w:p w14:paraId="684D8FD8"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1</w:t>
            </w:r>
          </w:p>
        </w:tc>
        <w:tc>
          <w:tcPr>
            <w:tcW w:w="3117" w:type="dxa"/>
            <w:vAlign w:val="center"/>
          </w:tcPr>
          <w:p w14:paraId="02942E9C"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1</w:t>
            </w:r>
          </w:p>
        </w:tc>
      </w:tr>
      <w:tr w:rsidR="00DF4605" w:rsidRPr="00DF4605" w14:paraId="31441C35" w14:textId="77777777" w:rsidTr="00D31DD2">
        <w:trPr>
          <w:trHeight w:val="64"/>
        </w:trPr>
        <w:tc>
          <w:tcPr>
            <w:tcW w:w="3116" w:type="dxa"/>
            <w:vAlign w:val="center"/>
          </w:tcPr>
          <w:p w14:paraId="0F2F1419" w14:textId="77777777" w:rsidR="00DF4605" w:rsidRPr="00DF4605" w:rsidRDefault="00DF4605" w:rsidP="00D31DD2">
            <w:pPr>
              <w:rPr>
                <w:rFonts w:ascii="Arial" w:hAnsi="Arial" w:cs="Arial"/>
                <w:sz w:val="20"/>
                <w:szCs w:val="20"/>
              </w:rPr>
            </w:pPr>
            <w:r w:rsidRPr="00DF4605">
              <w:rPr>
                <w:rFonts w:ascii="Arial" w:hAnsi="Arial" w:cs="Arial"/>
                <w:sz w:val="20"/>
                <w:szCs w:val="20"/>
              </w:rPr>
              <w:t>17</w:t>
            </w:r>
          </w:p>
        </w:tc>
        <w:tc>
          <w:tcPr>
            <w:tcW w:w="3117" w:type="dxa"/>
            <w:vAlign w:val="center"/>
          </w:tcPr>
          <w:p w14:paraId="1C22AC10"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-1</w:t>
            </w:r>
          </w:p>
        </w:tc>
        <w:tc>
          <w:tcPr>
            <w:tcW w:w="3117" w:type="dxa"/>
            <w:vAlign w:val="center"/>
          </w:tcPr>
          <w:p w14:paraId="792F93C0" w14:textId="77777777" w:rsidR="00DF4605" w:rsidRPr="00DF4605" w:rsidRDefault="00DF4605" w:rsidP="00D31DD2">
            <w:pPr>
              <w:rPr>
                <w:rFonts w:ascii="Arial" w:hAnsi="Arial" w:cs="Arial"/>
                <w:sz w:val="20"/>
                <w:szCs w:val="20"/>
              </w:rPr>
            </w:pPr>
            <w:r w:rsidRPr="00DF4605">
              <w:rPr>
                <w:rStyle w:val="HTMLCode"/>
                <w:rFonts w:ascii="Arial" w:eastAsiaTheme="minorHAnsi" w:hAnsi="Arial" w:cs="Arial"/>
              </w:rPr>
              <w:t>-1</w:t>
            </w:r>
          </w:p>
        </w:tc>
      </w:tr>
    </w:tbl>
    <w:p w14:paraId="1CFAEB42" w14:textId="77777777" w:rsidR="00DF4605" w:rsidRPr="00DF4605" w:rsidRDefault="00DF4605" w:rsidP="00DF4605">
      <w:pPr>
        <w:rPr>
          <w:rFonts w:ascii="Arial" w:hAnsi="Arial" w:cs="Arial"/>
          <w:sz w:val="20"/>
          <w:szCs w:val="20"/>
        </w:rPr>
      </w:pPr>
    </w:p>
    <w:p w14:paraId="611FF9D3" w14:textId="77777777" w:rsidR="00DF4605" w:rsidRPr="00DF4605" w:rsidRDefault="00DF4605" w:rsidP="00F9680F">
      <w:pPr>
        <w:rPr>
          <w:rFonts w:ascii="Arial" w:hAnsi="Arial" w:cs="Arial"/>
          <w:sz w:val="20"/>
          <w:szCs w:val="20"/>
          <w:lang w:val="vi-VN"/>
        </w:rPr>
      </w:pPr>
    </w:p>
    <w:sectPr w:rsidR="00DF4605" w:rsidRPr="00DF4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A11"/>
    <w:rsid w:val="00054A11"/>
    <w:rsid w:val="006C38F8"/>
    <w:rsid w:val="00DF4605"/>
    <w:rsid w:val="00F267EC"/>
    <w:rsid w:val="00F76CEE"/>
    <w:rsid w:val="00F9680F"/>
    <w:rsid w:val="00FA45F1"/>
    <w:rsid w:val="00FB1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A2086"/>
  <w15:chartTrackingRefBased/>
  <w15:docId w15:val="{A40B5AA7-7497-47E1-84BD-D78E0D08D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968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680F"/>
    <w:rPr>
      <w:rFonts w:ascii="Times New Roman" w:eastAsia="Times New Roman" w:hAnsi="Times New Roman" w:cs="Times New Roman"/>
      <w:b/>
      <w:bCs/>
      <w:sz w:val="36"/>
      <w:szCs w:val="36"/>
    </w:rPr>
  </w:style>
  <w:style w:type="character" w:styleId="Strong">
    <w:name w:val="Strong"/>
    <w:basedOn w:val="DefaultParagraphFont"/>
    <w:uiPriority w:val="22"/>
    <w:qFormat/>
    <w:rsid w:val="00F9680F"/>
    <w:rPr>
      <w:b/>
      <w:bCs/>
    </w:rPr>
  </w:style>
  <w:style w:type="paragraph" w:styleId="NormalWeb">
    <w:name w:val="Normal (Web)"/>
    <w:basedOn w:val="Normal"/>
    <w:uiPriority w:val="99"/>
    <w:semiHidden/>
    <w:unhideWhenUsed/>
    <w:rsid w:val="00F9680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F4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F4605"/>
    <w:rPr>
      <w:rFonts w:ascii="Courier New" w:eastAsia="Times New Roman" w:hAnsi="Courier New" w:cs="Courier New"/>
      <w:sz w:val="20"/>
      <w:szCs w:val="20"/>
    </w:rPr>
  </w:style>
  <w:style w:type="character" w:styleId="Emphasis">
    <w:name w:val="Emphasis"/>
    <w:basedOn w:val="DefaultParagraphFont"/>
    <w:uiPriority w:val="20"/>
    <w:qFormat/>
    <w:rsid w:val="00DF46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888383">
      <w:bodyDiv w:val="1"/>
      <w:marLeft w:val="0"/>
      <w:marRight w:val="0"/>
      <w:marTop w:val="0"/>
      <w:marBottom w:val="0"/>
      <w:divBdr>
        <w:top w:val="none" w:sz="0" w:space="0" w:color="auto"/>
        <w:left w:val="none" w:sz="0" w:space="0" w:color="auto"/>
        <w:bottom w:val="none" w:sz="0" w:space="0" w:color="auto"/>
        <w:right w:val="none" w:sz="0" w:space="0" w:color="auto"/>
      </w:divBdr>
      <w:divsChild>
        <w:div w:id="483012346">
          <w:marLeft w:val="0"/>
          <w:marRight w:val="0"/>
          <w:marTop w:val="0"/>
          <w:marBottom w:val="0"/>
          <w:divBdr>
            <w:top w:val="none" w:sz="0" w:space="0" w:color="auto"/>
            <w:left w:val="none" w:sz="0" w:space="0" w:color="auto"/>
            <w:bottom w:val="none" w:sz="0" w:space="0" w:color="auto"/>
            <w:right w:val="none" w:sz="0" w:space="0" w:color="auto"/>
          </w:divBdr>
          <w:divsChild>
            <w:div w:id="607352040">
              <w:marLeft w:val="0"/>
              <w:marRight w:val="0"/>
              <w:marTop w:val="0"/>
              <w:marBottom w:val="0"/>
              <w:divBdr>
                <w:top w:val="none" w:sz="0" w:space="0" w:color="auto"/>
                <w:left w:val="none" w:sz="0" w:space="0" w:color="auto"/>
                <w:bottom w:val="none" w:sz="0" w:space="0" w:color="auto"/>
                <w:right w:val="none" w:sz="0" w:space="0" w:color="auto"/>
              </w:divBdr>
              <w:divsChild>
                <w:div w:id="9376414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22760638">
          <w:marLeft w:val="0"/>
          <w:marRight w:val="0"/>
          <w:marTop w:val="0"/>
          <w:marBottom w:val="0"/>
          <w:divBdr>
            <w:top w:val="none" w:sz="0" w:space="0" w:color="auto"/>
            <w:left w:val="none" w:sz="0" w:space="0" w:color="auto"/>
            <w:bottom w:val="none" w:sz="0" w:space="0" w:color="auto"/>
            <w:right w:val="none" w:sz="0" w:space="0" w:color="auto"/>
          </w:divBdr>
          <w:divsChild>
            <w:div w:id="1258100660">
              <w:marLeft w:val="0"/>
              <w:marRight w:val="0"/>
              <w:marTop w:val="0"/>
              <w:marBottom w:val="0"/>
              <w:divBdr>
                <w:top w:val="none" w:sz="0" w:space="0" w:color="auto"/>
                <w:left w:val="none" w:sz="0" w:space="0" w:color="auto"/>
                <w:bottom w:val="none" w:sz="0" w:space="0" w:color="auto"/>
                <w:right w:val="none" w:sz="0" w:space="0" w:color="auto"/>
              </w:divBdr>
              <w:divsChild>
                <w:div w:id="8824446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86157087">
          <w:marLeft w:val="0"/>
          <w:marRight w:val="0"/>
          <w:marTop w:val="0"/>
          <w:marBottom w:val="0"/>
          <w:divBdr>
            <w:top w:val="none" w:sz="0" w:space="0" w:color="auto"/>
            <w:left w:val="none" w:sz="0" w:space="0" w:color="auto"/>
            <w:bottom w:val="none" w:sz="0" w:space="0" w:color="auto"/>
            <w:right w:val="none" w:sz="0" w:space="0" w:color="auto"/>
          </w:divBdr>
          <w:divsChild>
            <w:div w:id="185405494">
              <w:marLeft w:val="0"/>
              <w:marRight w:val="0"/>
              <w:marTop w:val="0"/>
              <w:marBottom w:val="0"/>
              <w:divBdr>
                <w:top w:val="none" w:sz="0" w:space="0" w:color="auto"/>
                <w:left w:val="none" w:sz="0" w:space="0" w:color="auto"/>
                <w:bottom w:val="none" w:sz="0" w:space="0" w:color="auto"/>
                <w:right w:val="none" w:sz="0" w:space="0" w:color="auto"/>
              </w:divBdr>
              <w:divsChild>
                <w:div w:id="967780680">
                  <w:marLeft w:val="0"/>
                  <w:marRight w:val="0"/>
                  <w:marTop w:val="0"/>
                  <w:marBottom w:val="0"/>
                  <w:divBdr>
                    <w:top w:val="none" w:sz="0" w:space="0" w:color="auto"/>
                    <w:left w:val="none" w:sz="0" w:space="0" w:color="auto"/>
                    <w:bottom w:val="none" w:sz="0" w:space="0" w:color="auto"/>
                    <w:right w:val="none" w:sz="0" w:space="0" w:color="auto"/>
                  </w:divBdr>
                  <w:divsChild>
                    <w:div w:id="1242332617">
                      <w:marLeft w:val="0"/>
                      <w:marRight w:val="0"/>
                      <w:marTop w:val="0"/>
                      <w:marBottom w:val="0"/>
                      <w:divBdr>
                        <w:top w:val="none" w:sz="0" w:space="0" w:color="auto"/>
                        <w:left w:val="none" w:sz="0" w:space="0" w:color="auto"/>
                        <w:bottom w:val="none" w:sz="0" w:space="0" w:color="auto"/>
                        <w:right w:val="none" w:sz="0" w:space="0" w:color="auto"/>
                      </w:divBdr>
                      <w:divsChild>
                        <w:div w:id="1563172755">
                          <w:marLeft w:val="0"/>
                          <w:marRight w:val="0"/>
                          <w:marTop w:val="0"/>
                          <w:marBottom w:val="0"/>
                          <w:divBdr>
                            <w:top w:val="none" w:sz="0" w:space="0" w:color="auto"/>
                            <w:left w:val="none" w:sz="0" w:space="0" w:color="auto"/>
                            <w:bottom w:val="none" w:sz="0" w:space="0" w:color="auto"/>
                            <w:right w:val="none" w:sz="0" w:space="0" w:color="auto"/>
                          </w:divBdr>
                          <w:divsChild>
                            <w:div w:id="1744176375">
                              <w:marLeft w:val="0"/>
                              <w:marRight w:val="0"/>
                              <w:marTop w:val="0"/>
                              <w:marBottom w:val="0"/>
                              <w:divBdr>
                                <w:top w:val="none" w:sz="0" w:space="0" w:color="auto"/>
                                <w:left w:val="none" w:sz="0" w:space="0" w:color="auto"/>
                                <w:bottom w:val="none" w:sz="0" w:space="0" w:color="auto"/>
                                <w:right w:val="none" w:sz="0" w:space="0" w:color="auto"/>
                              </w:divBdr>
                            </w:div>
                            <w:div w:id="18945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909">
                  <w:marLeft w:val="0"/>
                  <w:marRight w:val="0"/>
                  <w:marTop w:val="0"/>
                  <w:marBottom w:val="0"/>
                  <w:divBdr>
                    <w:top w:val="none" w:sz="0" w:space="0" w:color="auto"/>
                    <w:left w:val="none" w:sz="0" w:space="0" w:color="auto"/>
                    <w:bottom w:val="none" w:sz="0" w:space="0" w:color="auto"/>
                    <w:right w:val="none" w:sz="0" w:space="0" w:color="auto"/>
                  </w:divBdr>
                  <w:divsChild>
                    <w:div w:id="1289975539">
                      <w:marLeft w:val="0"/>
                      <w:marRight w:val="0"/>
                      <w:marTop w:val="0"/>
                      <w:marBottom w:val="0"/>
                      <w:divBdr>
                        <w:top w:val="none" w:sz="0" w:space="0" w:color="auto"/>
                        <w:left w:val="none" w:sz="0" w:space="0" w:color="auto"/>
                        <w:bottom w:val="none" w:sz="0" w:space="0" w:color="auto"/>
                        <w:right w:val="none" w:sz="0" w:space="0" w:color="auto"/>
                      </w:divBdr>
                      <w:divsChild>
                        <w:div w:id="929118778">
                          <w:marLeft w:val="0"/>
                          <w:marRight w:val="0"/>
                          <w:marTop w:val="0"/>
                          <w:marBottom w:val="0"/>
                          <w:divBdr>
                            <w:top w:val="none" w:sz="0" w:space="0" w:color="auto"/>
                            <w:left w:val="none" w:sz="0" w:space="0" w:color="auto"/>
                            <w:bottom w:val="none" w:sz="0" w:space="0" w:color="auto"/>
                            <w:right w:val="none" w:sz="0" w:space="0" w:color="auto"/>
                          </w:divBdr>
                          <w:divsChild>
                            <w:div w:id="1181896946">
                              <w:marLeft w:val="0"/>
                              <w:marRight w:val="0"/>
                              <w:marTop w:val="0"/>
                              <w:marBottom w:val="0"/>
                              <w:divBdr>
                                <w:top w:val="none" w:sz="0" w:space="0" w:color="auto"/>
                                <w:left w:val="none" w:sz="0" w:space="0" w:color="auto"/>
                                <w:bottom w:val="none" w:sz="0" w:space="0" w:color="auto"/>
                                <w:right w:val="none" w:sz="0" w:space="0" w:color="auto"/>
                              </w:divBdr>
                            </w:div>
                            <w:div w:id="192610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5069">
                  <w:marLeft w:val="0"/>
                  <w:marRight w:val="0"/>
                  <w:marTop w:val="0"/>
                  <w:marBottom w:val="0"/>
                  <w:divBdr>
                    <w:top w:val="none" w:sz="0" w:space="0" w:color="auto"/>
                    <w:left w:val="none" w:sz="0" w:space="0" w:color="auto"/>
                    <w:bottom w:val="none" w:sz="0" w:space="0" w:color="auto"/>
                    <w:right w:val="none" w:sz="0" w:space="0" w:color="auto"/>
                  </w:divBdr>
                  <w:divsChild>
                    <w:div w:id="1925919903">
                      <w:marLeft w:val="0"/>
                      <w:marRight w:val="0"/>
                      <w:marTop w:val="0"/>
                      <w:marBottom w:val="0"/>
                      <w:divBdr>
                        <w:top w:val="none" w:sz="0" w:space="0" w:color="auto"/>
                        <w:left w:val="none" w:sz="0" w:space="0" w:color="auto"/>
                        <w:bottom w:val="none" w:sz="0" w:space="0" w:color="auto"/>
                        <w:right w:val="none" w:sz="0" w:space="0" w:color="auto"/>
                      </w:divBdr>
                      <w:divsChild>
                        <w:div w:id="220597218">
                          <w:marLeft w:val="0"/>
                          <w:marRight w:val="0"/>
                          <w:marTop w:val="0"/>
                          <w:marBottom w:val="0"/>
                          <w:divBdr>
                            <w:top w:val="none" w:sz="0" w:space="0" w:color="auto"/>
                            <w:left w:val="none" w:sz="0" w:space="0" w:color="auto"/>
                            <w:bottom w:val="none" w:sz="0" w:space="0" w:color="auto"/>
                            <w:right w:val="none" w:sz="0" w:space="0" w:color="auto"/>
                          </w:divBdr>
                          <w:divsChild>
                            <w:div w:id="1014959845">
                              <w:marLeft w:val="0"/>
                              <w:marRight w:val="0"/>
                              <w:marTop w:val="0"/>
                              <w:marBottom w:val="0"/>
                              <w:divBdr>
                                <w:top w:val="none" w:sz="0" w:space="0" w:color="auto"/>
                                <w:left w:val="none" w:sz="0" w:space="0" w:color="auto"/>
                                <w:bottom w:val="none" w:sz="0" w:space="0" w:color="auto"/>
                                <w:right w:val="none" w:sz="0" w:space="0" w:color="auto"/>
                              </w:divBdr>
                            </w:div>
                            <w:div w:id="185738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640632">
                  <w:marLeft w:val="0"/>
                  <w:marRight w:val="0"/>
                  <w:marTop w:val="0"/>
                  <w:marBottom w:val="0"/>
                  <w:divBdr>
                    <w:top w:val="none" w:sz="0" w:space="0" w:color="auto"/>
                    <w:left w:val="none" w:sz="0" w:space="0" w:color="auto"/>
                    <w:bottom w:val="none" w:sz="0" w:space="0" w:color="auto"/>
                    <w:right w:val="none" w:sz="0" w:space="0" w:color="auto"/>
                  </w:divBdr>
                  <w:divsChild>
                    <w:div w:id="1718508958">
                      <w:marLeft w:val="0"/>
                      <w:marRight w:val="0"/>
                      <w:marTop w:val="0"/>
                      <w:marBottom w:val="0"/>
                      <w:divBdr>
                        <w:top w:val="none" w:sz="0" w:space="0" w:color="auto"/>
                        <w:left w:val="none" w:sz="0" w:space="0" w:color="auto"/>
                        <w:bottom w:val="none" w:sz="0" w:space="0" w:color="auto"/>
                        <w:right w:val="none" w:sz="0" w:space="0" w:color="auto"/>
                      </w:divBdr>
                      <w:divsChild>
                        <w:div w:id="2039774319">
                          <w:marLeft w:val="0"/>
                          <w:marRight w:val="0"/>
                          <w:marTop w:val="0"/>
                          <w:marBottom w:val="0"/>
                          <w:divBdr>
                            <w:top w:val="none" w:sz="0" w:space="0" w:color="auto"/>
                            <w:left w:val="none" w:sz="0" w:space="0" w:color="auto"/>
                            <w:bottom w:val="none" w:sz="0" w:space="0" w:color="auto"/>
                            <w:right w:val="none" w:sz="0" w:space="0" w:color="auto"/>
                          </w:divBdr>
                          <w:divsChild>
                            <w:div w:id="1001588026">
                              <w:marLeft w:val="0"/>
                              <w:marRight w:val="0"/>
                              <w:marTop w:val="0"/>
                              <w:marBottom w:val="0"/>
                              <w:divBdr>
                                <w:top w:val="none" w:sz="0" w:space="0" w:color="auto"/>
                                <w:left w:val="none" w:sz="0" w:space="0" w:color="auto"/>
                                <w:bottom w:val="none" w:sz="0" w:space="0" w:color="auto"/>
                                <w:right w:val="none" w:sz="0" w:space="0" w:color="auto"/>
                              </w:divBdr>
                            </w:div>
                            <w:div w:id="4894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467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CFDE9-F60C-4B20-AA84-87F462D51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1496</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Nguyễn Thành Trung</cp:lastModifiedBy>
  <cp:revision>4</cp:revision>
  <dcterms:created xsi:type="dcterms:W3CDTF">2025-08-23T08:26:00Z</dcterms:created>
  <dcterms:modified xsi:type="dcterms:W3CDTF">2026-01-13T02:54:00Z</dcterms:modified>
</cp:coreProperties>
</file>