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C9B1" w14:textId="77777777" w:rsidR="005F4C34" w:rsidRDefault="00000000">
      <w:pPr>
        <w:pStyle w:val="Title"/>
        <w:jc w:val="center"/>
      </w:pPr>
      <w:r>
        <w:t>BÁO CÁO TIẾN ĐỘ TUẦN 1</w:t>
      </w:r>
    </w:p>
    <w:p w14:paraId="04A47002" w14:textId="77777777" w:rsidR="005F4C34" w:rsidRDefault="00000000">
      <w:pPr>
        <w:spacing w:before="40"/>
        <w:jc w:val="center"/>
      </w:pPr>
      <w:r>
        <w:rPr>
          <w:b/>
          <w:sz w:val="26"/>
        </w:rPr>
        <w:t xml:space="preserve">Blue/Green deployment </w:t>
      </w:r>
      <w:proofErr w:type="spellStart"/>
      <w:r>
        <w:rPr>
          <w:b/>
          <w:sz w:val="26"/>
        </w:rPr>
        <w:t>cho</w:t>
      </w:r>
      <w:proofErr w:type="spellEnd"/>
      <w:r>
        <w:rPr>
          <w:b/>
          <w:sz w:val="26"/>
        </w:rPr>
        <w:t xml:space="preserve"> ECS </w:t>
      </w:r>
      <w:proofErr w:type="spellStart"/>
      <w:r>
        <w:rPr>
          <w:b/>
          <w:sz w:val="26"/>
        </w:rPr>
        <w:t>với</w:t>
      </w:r>
      <w:proofErr w:type="spellEnd"/>
      <w:r>
        <w:rPr>
          <w:b/>
          <w:sz w:val="26"/>
        </w:rPr>
        <w:t xml:space="preserve"> AWS </w:t>
      </w:r>
      <w:proofErr w:type="spellStart"/>
      <w:r>
        <w:rPr>
          <w:b/>
          <w:sz w:val="26"/>
        </w:rPr>
        <w:t>CodeDeploy</w:t>
      </w:r>
      <w:proofErr w:type="spellEnd"/>
    </w:p>
    <w:p w14:paraId="3369B500" w14:textId="77777777" w:rsidR="005F4C34" w:rsidRDefault="00000000">
      <w:pPr>
        <w:spacing w:before="40"/>
        <w:jc w:val="center"/>
      </w:pPr>
      <w:r>
        <w:rPr>
          <w:sz w:val="21"/>
        </w:rPr>
        <w:t xml:space="preserve">Môn </w:t>
      </w:r>
      <w:proofErr w:type="spellStart"/>
      <w:r>
        <w:rPr>
          <w:sz w:val="21"/>
        </w:rPr>
        <w:t>học</w:t>
      </w:r>
      <w:proofErr w:type="spellEnd"/>
      <w:r>
        <w:rPr>
          <w:sz w:val="21"/>
        </w:rPr>
        <w:t xml:space="preserve"> Cloud 2026–</w:t>
      </w:r>
      <w:proofErr w:type="gramStart"/>
      <w:r>
        <w:rPr>
          <w:sz w:val="21"/>
        </w:rPr>
        <w:t>2027  |</w:t>
      </w:r>
      <w:proofErr w:type="gramEnd"/>
      <w:r>
        <w:rPr>
          <w:sz w:val="21"/>
        </w:rPr>
        <w:t xml:space="preserve">  GVHD Huỳnh Xuân Phụng</w:t>
      </w:r>
    </w:p>
    <w:p w14:paraId="79518448" w14:textId="77777777" w:rsidR="005F4C34" w:rsidRDefault="00000000">
      <w:pPr>
        <w:spacing w:before="40"/>
      </w:pPr>
      <w:r>
        <w:rPr>
          <w:sz w:val="20"/>
        </w:rPr>
        <w:t xml:space="preserve">Sinh </w:t>
      </w:r>
      <w:proofErr w:type="spellStart"/>
      <w:r>
        <w:rPr>
          <w:sz w:val="20"/>
        </w:rPr>
        <w:t>viên</w:t>
      </w:r>
      <w:proofErr w:type="spellEnd"/>
      <w:r w:rsidR="00E674FD">
        <w:rPr>
          <w:sz w:val="20"/>
        </w:rPr>
        <w:t>: Nguyễn Công Khoa</w:t>
      </w:r>
      <w:r>
        <w:rPr>
          <w:sz w:val="20"/>
        </w:rPr>
        <w:t xml:space="preserve"> / MSSV:</w:t>
      </w:r>
      <w:r w:rsidR="00E674FD">
        <w:rPr>
          <w:sz w:val="20"/>
        </w:rPr>
        <w:t xml:space="preserve"> 24110254</w:t>
      </w:r>
      <w:r>
        <w:rPr>
          <w:sz w:val="20"/>
        </w:rPr>
        <w:t xml:space="preserve">    Sinh </w:t>
      </w:r>
      <w:proofErr w:type="spellStart"/>
      <w:r>
        <w:rPr>
          <w:sz w:val="20"/>
        </w:rPr>
        <w:t>viên</w:t>
      </w:r>
      <w:proofErr w:type="spellEnd"/>
      <w:r w:rsidR="00E674FD">
        <w:rPr>
          <w:sz w:val="20"/>
        </w:rPr>
        <w:t>: Nguyễn Tiến Đạt</w:t>
      </w:r>
      <w:r>
        <w:rPr>
          <w:sz w:val="20"/>
        </w:rPr>
        <w:t xml:space="preserve"> / MSSV: </w:t>
      </w:r>
      <w:r w:rsidR="00EB55ED" w:rsidRPr="00EB55ED">
        <w:rPr>
          <w:sz w:val="20"/>
        </w:rPr>
        <w:t>24110194</w:t>
      </w:r>
    </w:p>
    <w:p w14:paraId="474CC2B4" w14:textId="77777777" w:rsidR="005F4C34" w:rsidRDefault="00000000">
      <w:pPr>
        <w:pStyle w:val="Heading1"/>
      </w:pPr>
      <w:r>
        <w:t xml:space="preserve">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</w:t>
      </w:r>
    </w:p>
    <w:p w14:paraId="66D659AA" w14:textId="77777777" w:rsidR="005F4C34" w:rsidRDefault="00000000">
      <w:pPr>
        <w:spacing w:before="40"/>
      </w:pPr>
      <w:proofErr w:type="spellStart"/>
      <w:r>
        <w:t>Tuần</w:t>
      </w:r>
      <w:proofErr w:type="spellEnd"/>
      <w:r>
        <w:t xml:space="preserve"> 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 w:rsidR="00015D54">
        <w:t>Đ</w:t>
      </w:r>
      <w:r>
        <w:t>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Learner Lab,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blue/green,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security group.</w:t>
      </w:r>
    </w:p>
    <w:p w14:paraId="483ACCA3" w14:textId="77777777" w:rsidR="005F4C34" w:rsidRDefault="00000000">
      <w:pPr>
        <w:pStyle w:val="Heading1"/>
      </w:pPr>
      <w:r>
        <w:t xml:space="preserve">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AWS Learner Lab</w:t>
      </w:r>
    </w:p>
    <w:p w14:paraId="12C9690D" w14:textId="77777777" w:rsidR="005F4C34" w:rsidRDefault="00000000">
      <w:pPr>
        <w:spacing w:before="40"/>
      </w:pP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AWS Console </w:t>
      </w:r>
      <w:proofErr w:type="spellStart"/>
      <w:r>
        <w:t>tại</w:t>
      </w:r>
      <w:proofErr w:type="spellEnd"/>
      <w:r>
        <w:t xml:space="preserve"> us-east-1; Account ID 217376138299. 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0 USD </w:t>
      </w:r>
      <w:proofErr w:type="spellStart"/>
      <w:r>
        <w:t>trên</w:t>
      </w:r>
      <w:proofErr w:type="spellEnd"/>
      <w:r>
        <w:t xml:space="preserve"> 50 USD</w:t>
      </w:r>
      <w:r w:rsidR="007107A5">
        <w:t>.</w:t>
      </w:r>
    </w:p>
    <w:p w14:paraId="53CFD769" w14:textId="77777777" w:rsidR="005F4C34" w:rsidRDefault="00000000">
      <w:pPr>
        <w:spacing w:before="40"/>
      </w:pPr>
      <w:r>
        <w:t xml:space="preserve">Readme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ECS, </w:t>
      </w:r>
      <w:proofErr w:type="spellStart"/>
      <w:r>
        <w:t>Fargate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 xml:space="preserve">, ELB, ECR </w:t>
      </w:r>
      <w:proofErr w:type="spellStart"/>
      <w:r>
        <w:t>và</w:t>
      </w:r>
      <w:proofErr w:type="spellEnd"/>
      <w:r>
        <w:t xml:space="preserve"> CloudWatch. Trust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LabRole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CodeDeploy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ECS task; </w:t>
      </w:r>
      <w:proofErr w:type="spellStart"/>
      <w:r w:rsidR="007107A5">
        <w:t>D</w:t>
      </w:r>
      <w:r>
        <w:t>ùng</w:t>
      </w:r>
      <w:proofErr w:type="spellEnd"/>
      <w:r>
        <w:t xml:space="preserve"> role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IAM user/role </w:t>
      </w:r>
      <w:proofErr w:type="spellStart"/>
      <w:r>
        <w:t>mới</w:t>
      </w:r>
      <w:proofErr w:type="spellEnd"/>
      <w:r>
        <w:t>.</w:t>
      </w:r>
    </w:p>
    <w:p w14:paraId="6787C01E" w14:textId="77777777" w:rsidR="005F4C34" w:rsidRDefault="00000000">
      <w:pPr>
        <w:pStyle w:val="Heading1"/>
      </w:pPr>
      <w:r>
        <w:t xml:space="preserve">3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5DE22B18" w14:textId="77777777" w:rsidR="005F4C34" w:rsidRDefault="00000000">
      <w:pPr>
        <w:spacing w:before="40"/>
      </w:pPr>
      <w:r>
        <w:t xml:space="preserve">Blue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green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  <w:proofErr w:type="spellStart"/>
      <w:r>
        <w:t>CodeDeploy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 set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health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traffic qua ALB. Hai target group A/B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Rollback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alarm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deployment events.</w:t>
      </w:r>
    </w:p>
    <w:p w14:paraId="489C1CA6" w14:textId="77777777" w:rsidR="005F4C34" w:rsidRDefault="00000000">
      <w:pPr>
        <w:spacing w:before="4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ECS service </w:t>
      </w:r>
      <w:proofErr w:type="spellStart"/>
      <w:r>
        <w:t>với</w:t>
      </w:r>
      <w:proofErr w:type="spellEnd"/>
      <w:r>
        <w:t xml:space="preserve"> controller CODE_DEPLOY, </w:t>
      </w:r>
      <w:proofErr w:type="spellStart"/>
      <w:r>
        <w:t>Fargate</w:t>
      </w:r>
      <w:proofErr w:type="spellEnd"/>
      <w:r>
        <w:t xml:space="preserve"> 0,25 vCPU / 512 MiB, desired count 1; </w:t>
      </w:r>
      <w:proofErr w:type="spellStart"/>
      <w:r>
        <w:t>hai</w:t>
      </w:r>
      <w:proofErr w:type="spellEnd"/>
      <w:r>
        <w:t xml:space="preserve"> target group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, HTTP 8080. </w:t>
      </w:r>
      <w:proofErr w:type="spellStart"/>
      <w:r>
        <w:t>Chọn</w:t>
      </w:r>
      <w:proofErr w:type="spellEnd"/>
      <w:r>
        <w:t xml:space="preserve"> canary 10%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deployment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803D97C" w14:textId="77777777" w:rsidR="005F4C34" w:rsidRDefault="00000000">
      <w:pPr>
        <w:jc w:val="center"/>
      </w:pPr>
      <w:r>
        <w:rPr>
          <w:noProof/>
        </w:rPr>
        <w:drawing>
          <wp:inline distT="0" distB="0" distL="0" distR="0" wp14:anchorId="3035E4F7" wp14:editId="1E9DA1FD">
            <wp:extent cx="6120000" cy="149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20F8" w14:textId="77777777" w:rsidR="005F4C34" w:rsidRDefault="00000000">
      <w:pPr>
        <w:pStyle w:val="Caption"/>
      </w:pPr>
      <w:proofErr w:type="spellStart"/>
      <w:r>
        <w:t>Hình 1  Kiến trúc blue/green dự kiến trên ECS.</w:t>
      </w:r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3ECA967" w14:textId="77777777" w:rsidR="005F4C34" w:rsidRDefault="00000000">
      <w:r>
        <w:br w:type="page"/>
      </w:r>
    </w:p>
    <w:p w14:paraId="692BB00E" w14:textId="77777777" w:rsidR="005F4C34" w:rsidRDefault="00000000">
      <w:pPr>
        <w:pStyle w:val="Heading1"/>
      </w:pPr>
      <w:r>
        <w:lastRenderedPageBreak/>
        <w:t xml:space="preserve">4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AWS </w:t>
      </w:r>
      <w:proofErr w:type="spellStart"/>
      <w:r>
        <w:t>và</w:t>
      </w:r>
      <w:proofErr w:type="spellEnd"/>
      <w:r>
        <w:t xml:space="preserve"> Git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F4C34" w14:paraId="0BB8B7C2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DE88B" w14:textId="77777777" w:rsidR="005F4C34" w:rsidRDefault="00000000">
            <w:pPr>
              <w:keepNext/>
              <w:spacing w:after="20" w:line="240" w:lineRule="auto"/>
            </w:pPr>
            <w:proofErr w:type="spellStart"/>
            <w:r>
              <w:rPr>
                <w:b/>
                <w:sz w:val="20"/>
              </w:rPr>
              <w:t>Hạng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mục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9F0612" w14:textId="77777777" w:rsidR="005F4C34" w:rsidRDefault="00000000">
            <w:pPr>
              <w:keepNext/>
              <w:spacing w:after="20" w:line="240" w:lineRule="auto"/>
            </w:pPr>
            <w:proofErr w:type="spellStart"/>
            <w:r>
              <w:rPr>
                <w:b/>
                <w:sz w:val="20"/>
              </w:rPr>
              <w:t>Kết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quả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ghi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nhận</w:t>
            </w:r>
            <w:proofErr w:type="spellEnd"/>
          </w:p>
        </w:tc>
      </w:tr>
      <w:tr w:rsidR="005F4C34" w14:paraId="18E8B06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E5170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VPC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subnet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705DC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Tái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default VPC vpc-01cefe25cf51f1293 (172.31.0.0/16).</w:t>
            </w:r>
            <w:r>
              <w:rPr>
                <w:sz w:val="20"/>
              </w:rPr>
              <w:br/>
              <w:t>A: subnet-0dd4e6a728f1a7476, us-east-1a, 172.31.16.0/20.</w:t>
            </w:r>
            <w:r>
              <w:rPr>
                <w:sz w:val="20"/>
              </w:rPr>
              <w:br/>
              <w:t>B: subnet-039825a0b49e43f75, us-east-1b, 172.31.32.0/20.</w:t>
            </w:r>
          </w:p>
        </w:tc>
      </w:tr>
      <w:tr w:rsidR="005F4C34" w14:paraId="34DAC65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40CFA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Route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Internet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29714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Main route table rtb-02f08db969e7a3be8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route 0.0.0.0/0 </w:t>
            </w:r>
            <w:proofErr w:type="spellStart"/>
            <w:r>
              <w:rPr>
                <w:sz w:val="20"/>
              </w:rPr>
              <w:t>tới</w:t>
            </w:r>
            <w:proofErr w:type="spellEnd"/>
            <w:r>
              <w:rPr>
                <w:sz w:val="20"/>
              </w:rPr>
              <w:t xml:space="preserve"> igw-033330f9a6a5ae975, </w:t>
            </w:r>
            <w:proofErr w:type="spellStart"/>
            <w:r>
              <w:rPr>
                <w:sz w:val="20"/>
              </w:rPr>
              <w:t>trạng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thái</w:t>
            </w:r>
            <w:proofErr w:type="spellEnd"/>
            <w:r>
              <w:rPr>
                <w:sz w:val="20"/>
              </w:rPr>
              <w:t xml:space="preserve"> Active.</w:t>
            </w:r>
          </w:p>
        </w:tc>
      </w:tr>
      <w:tr w:rsidR="005F4C34" w14:paraId="12D8F96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6C20E" w14:textId="77777777" w:rsidR="005F4C34" w:rsidRDefault="00000000">
            <w:pPr>
              <w:spacing w:after="20" w:line="240" w:lineRule="auto"/>
            </w:pPr>
            <w:proofErr w:type="spellStart"/>
            <w:r>
              <w:rPr>
                <w:sz w:val="20"/>
              </w:rPr>
              <w:t>bg</w:t>
            </w:r>
            <w:proofErr w:type="spellEnd"/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alb</w:t>
            </w:r>
            <w:proofErr w:type="spellEnd"/>
            <w:r>
              <w:rPr>
                <w:sz w:val="20"/>
              </w:rPr>
              <w:t>-sg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F6881" w14:textId="77777777" w:rsidR="005F4C34" w:rsidRDefault="00000000">
            <w:pPr>
              <w:spacing w:after="20" w:line="240" w:lineRule="auto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sg-0b2f0910bab760484. Inbound TCP 80/8080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IP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demo 171.250.165.238/32. Outbound TCP 8080 </w:t>
            </w:r>
            <w:proofErr w:type="spellStart"/>
            <w:r>
              <w:rPr>
                <w:sz w:val="20"/>
              </w:rPr>
              <w:t>tới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bg</w:t>
            </w:r>
            <w:proofErr w:type="spellEnd"/>
            <w:r>
              <w:rPr>
                <w:sz w:val="20"/>
              </w:rPr>
              <w:t xml:space="preserve">-task-sg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F4C34" w14:paraId="723DF46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4A469" w14:textId="77777777" w:rsidR="005F4C34" w:rsidRDefault="00000000">
            <w:pPr>
              <w:spacing w:after="20" w:line="240" w:lineRule="auto"/>
            </w:pPr>
            <w:proofErr w:type="spellStart"/>
            <w:r>
              <w:rPr>
                <w:sz w:val="20"/>
              </w:rPr>
              <w:t>bg</w:t>
            </w:r>
            <w:proofErr w:type="spellEnd"/>
            <w:r>
              <w:rPr>
                <w:sz w:val="20"/>
              </w:rPr>
              <w:t>-task-sg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840844" w14:textId="77777777" w:rsidR="005F4C34" w:rsidRDefault="00000000">
            <w:pPr>
              <w:spacing w:after="20" w:line="240" w:lineRule="auto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sg-09c234bb4a8e6fbcf. Inbound TCP 8080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bg</w:t>
            </w:r>
            <w:proofErr w:type="spellEnd"/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alb</w:t>
            </w:r>
            <w:proofErr w:type="spellEnd"/>
            <w:r>
              <w:rPr>
                <w:sz w:val="20"/>
              </w:rPr>
              <w:t xml:space="preserve">-sg; outbound HTTPS 443 </w:t>
            </w:r>
            <w:proofErr w:type="spellStart"/>
            <w:r>
              <w:rPr>
                <w:sz w:val="20"/>
              </w:rPr>
              <w:t>tới</w:t>
            </w:r>
            <w:proofErr w:type="spellEnd"/>
            <w:r>
              <w:rPr>
                <w:sz w:val="20"/>
              </w:rPr>
              <w:t xml:space="preserve"> 0.0.0.0/0.</w:t>
            </w:r>
          </w:p>
        </w:tc>
      </w:tr>
      <w:tr w:rsidR="005F4C34" w14:paraId="35E7454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66CEF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>Tags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DF25A" w14:textId="77777777" w:rsidR="005F4C34" w:rsidRDefault="00000000">
            <w:pPr>
              <w:spacing w:after="20" w:line="240" w:lineRule="auto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điền</w:t>
            </w:r>
            <w:proofErr w:type="spellEnd"/>
            <w:r>
              <w:rPr>
                <w:sz w:val="20"/>
              </w:rPr>
              <w:t xml:space="preserve"> Project=</w:t>
            </w:r>
            <w:proofErr w:type="spellStart"/>
            <w:r>
              <w:rPr>
                <w:sz w:val="20"/>
              </w:rPr>
              <w:t>ecs</w:t>
            </w:r>
            <w:proofErr w:type="spellEnd"/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bluegreen</w:t>
            </w:r>
            <w:proofErr w:type="spellEnd"/>
            <w:r>
              <w:rPr>
                <w:sz w:val="20"/>
              </w:rPr>
              <w:t xml:space="preserve">-demo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Owner=khoa-</w:t>
            </w:r>
            <w:proofErr w:type="spellStart"/>
            <w:r>
              <w:rPr>
                <w:sz w:val="20"/>
              </w:rPr>
              <w:t>dat</w:t>
            </w:r>
            <w:proofErr w:type="spellEnd"/>
            <w:r>
              <w:rPr>
                <w:sz w:val="20"/>
              </w:rPr>
              <w:t xml:space="preserve"> ở form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hai</w:t>
            </w:r>
            <w:proofErr w:type="spellEnd"/>
            <w:r>
              <w:rPr>
                <w:sz w:val="20"/>
              </w:rPr>
              <w:t xml:space="preserve"> SG.</w:t>
            </w:r>
          </w:p>
        </w:tc>
      </w:tr>
      <w:tr w:rsidR="005F4C34" w14:paraId="7ACF430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8B14C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Git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chứng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66C8D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Repository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branch main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remote origin </w:t>
            </w:r>
            <w:proofErr w:type="spellStart"/>
            <w:r>
              <w:rPr>
                <w:sz w:val="20"/>
              </w:rPr>
              <w:t>trỏ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toilacongkhoa</w:t>
            </w:r>
            <w:proofErr w:type="spellEnd"/>
            <w:r>
              <w:rPr>
                <w:sz w:val="20"/>
              </w:rPr>
              <w:t>/Final-cloud-computing.</w:t>
            </w:r>
          </w:p>
        </w:tc>
      </w:tr>
    </w:tbl>
    <w:p w14:paraId="7C4C1DCA" w14:textId="77777777" w:rsidR="005F4C34" w:rsidRDefault="00000000">
      <w:pPr>
        <w:pStyle w:val="Heading1"/>
      </w:pPr>
      <w:r>
        <w:t>5 Worklog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9"/>
        <w:gridCol w:w="2608"/>
        <w:gridCol w:w="1021"/>
      </w:tblGrid>
      <w:tr w:rsidR="005F4C34" w14:paraId="6D4A8A24" w14:textId="77777777">
        <w:trPr>
          <w:cantSplit/>
          <w:tblHeader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FC718" w14:textId="77777777" w:rsidR="005F4C34" w:rsidRDefault="00000000">
            <w:pPr>
              <w:keepNext/>
              <w:spacing w:after="20" w:line="240" w:lineRule="auto"/>
            </w:pPr>
            <w:r>
              <w:rPr>
                <w:b/>
                <w:sz w:val="20"/>
              </w:rPr>
              <w:t xml:space="preserve">Công </w:t>
            </w:r>
            <w:proofErr w:type="spellStart"/>
            <w:r>
              <w:rPr>
                <w:b/>
                <w:sz w:val="20"/>
              </w:rPr>
              <w:t>việc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tuần</w:t>
            </w:r>
            <w:proofErr w:type="spellEnd"/>
            <w:r>
              <w:rPr>
                <w:b/>
                <w:sz w:val="20"/>
              </w:rPr>
              <w:t xml:space="preserve"> 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25AF2C" w14:textId="77777777" w:rsidR="005F4C34" w:rsidRDefault="00000000">
            <w:pPr>
              <w:keepNext/>
              <w:spacing w:after="20" w:line="240" w:lineRule="auto"/>
            </w:pPr>
            <w:proofErr w:type="spellStart"/>
            <w:r>
              <w:rPr>
                <w:b/>
                <w:sz w:val="20"/>
              </w:rPr>
              <w:t>Người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thực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hiện</w:t>
            </w:r>
            <w:proofErr w:type="spellEnd"/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E0174" w14:textId="77777777" w:rsidR="005F4C34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Giờ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ước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</w:tr>
      <w:tr w:rsidR="005F4C34" w14:paraId="62419DB4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28076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</w:t>
            </w:r>
            <w:proofErr w:type="spellEnd"/>
            <w:r>
              <w:rPr>
                <w:sz w:val="20"/>
              </w:rPr>
              <w:t xml:space="preserve"> Learner Lab, Region, </w:t>
            </w:r>
            <w:proofErr w:type="spellStart"/>
            <w:r>
              <w:rPr>
                <w:sz w:val="20"/>
              </w:rPr>
              <w:t>ngân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LabRole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71298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Công Khoa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1485C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1,5</w:t>
            </w:r>
          </w:p>
        </w:tc>
      </w:tr>
      <w:tr w:rsidR="005F4C34" w14:paraId="64B3B50C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BE9A5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Tìm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hiểu</w:t>
            </w:r>
            <w:proofErr w:type="spellEnd"/>
            <w:r>
              <w:rPr>
                <w:sz w:val="20"/>
              </w:rPr>
              <w:t xml:space="preserve"> ECS/</w:t>
            </w:r>
            <w:proofErr w:type="spellStart"/>
            <w:r>
              <w:rPr>
                <w:sz w:val="20"/>
              </w:rPr>
              <w:t>Fargate</w:t>
            </w:r>
            <w:proofErr w:type="spellEnd"/>
            <w:r>
              <w:rPr>
                <w:sz w:val="20"/>
              </w:rPr>
              <w:t xml:space="preserve">, ECR, task definition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ALB.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4F1DF5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Tiến Đạt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D10A0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5F4C34" w14:paraId="2AE1ACB0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356EFD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Tìm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CodeDeploy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traffic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rollback.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FD3BF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Tiến Đạt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B3F8C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5F4C34" w14:paraId="3D08A198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AA92B6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  <w:r>
              <w:rPr>
                <w:sz w:val="20"/>
              </w:rPr>
              <w:t xml:space="preserve"> blue/green.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CB217D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Tiến Đạt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09C4A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2,5</w:t>
            </w:r>
          </w:p>
        </w:tc>
      </w:tr>
      <w:tr w:rsidR="005F4C34" w14:paraId="65E15FB7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C0E7A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</w:t>
            </w:r>
            <w:proofErr w:type="spellEnd"/>
            <w:r>
              <w:rPr>
                <w:sz w:val="20"/>
              </w:rPr>
              <w:t xml:space="preserve"> VPC, subnet, route table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Internet Gateway.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41206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Công Khoa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43064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1,5</w:t>
            </w:r>
          </w:p>
        </w:tc>
      </w:tr>
      <w:tr w:rsidR="005F4C34" w14:paraId="2798C5A2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1E532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6.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hai</w:t>
            </w:r>
            <w:proofErr w:type="spellEnd"/>
            <w:r>
              <w:rPr>
                <w:sz w:val="20"/>
              </w:rPr>
              <w:t xml:space="preserve"> security group,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rules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điền</w:t>
            </w:r>
            <w:proofErr w:type="spellEnd"/>
            <w:r>
              <w:rPr>
                <w:sz w:val="20"/>
              </w:rPr>
              <w:t xml:space="preserve"> tags.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2705A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Công Khoa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D0796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5F4C34" w14:paraId="219D4687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29DE9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7.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 IDs, ports, source/destination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tags.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0C71D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Tiến Đạt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38AB6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1,5</w:t>
            </w:r>
          </w:p>
        </w:tc>
      </w:tr>
      <w:tr w:rsidR="005F4C34" w14:paraId="1CB40C3B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77DCA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8. </w:t>
            </w:r>
            <w:proofErr w:type="spellStart"/>
            <w:r>
              <w:rPr>
                <w:sz w:val="20"/>
              </w:rPr>
              <w:t>Tổ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chức</w:t>
            </w:r>
            <w:proofErr w:type="spellEnd"/>
            <w:r>
              <w:rPr>
                <w:sz w:val="20"/>
              </w:rPr>
              <w:t xml:space="preserve"> repository,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14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17292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Công Khoa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509C0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1,5</w:t>
            </w:r>
          </w:p>
        </w:tc>
      </w:tr>
      <w:tr w:rsidR="005F4C34" w14:paraId="28E7B92D" w14:textId="77777777">
        <w:trPr>
          <w:cantSplit/>
          <w:jc w:val="center"/>
        </w:trPr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5E21D" w14:textId="77777777" w:rsidR="005F4C34" w:rsidRDefault="00000000">
            <w:pPr>
              <w:spacing w:after="20" w:line="240" w:lineRule="auto"/>
            </w:pPr>
            <w:r>
              <w:rPr>
                <w:sz w:val="20"/>
              </w:rPr>
              <w:t xml:space="preserve">9. </w:t>
            </w: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worklog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1.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05299" w14:textId="77777777" w:rsidR="005F4C34" w:rsidRDefault="000D3D55">
            <w:pPr>
              <w:spacing w:after="20" w:line="240" w:lineRule="auto"/>
            </w:pPr>
            <w:r>
              <w:rPr>
                <w:sz w:val="20"/>
              </w:rPr>
              <w:t>Nguyễn Công Khoa</w:t>
            </w:r>
          </w:p>
        </w:tc>
        <w:tc>
          <w:tcPr>
            <w:tcW w:w="10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D65D0" w14:textId="77777777" w:rsidR="005F4C34" w:rsidRDefault="00000000">
            <w:pPr>
              <w:spacing w:after="20" w:line="240" w:lineRule="auto"/>
              <w:jc w:val="center"/>
            </w:pPr>
            <w:r>
              <w:rPr>
                <w:sz w:val="20"/>
              </w:rPr>
              <w:t>1,5</w:t>
            </w:r>
          </w:p>
        </w:tc>
      </w:tr>
    </w:tbl>
    <w:p w14:paraId="5CB7BA4E" w14:textId="77777777" w:rsidR="005F4C34" w:rsidRDefault="00A83A53">
      <w:pPr>
        <w:spacing w:before="40"/>
      </w:pPr>
      <w:r>
        <w:t xml:space="preserve">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 w:rsidR="00A83694"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0F731CB4" w14:textId="77777777" w:rsidR="005F4C34" w:rsidRDefault="00000000">
      <w:r>
        <w:br w:type="page"/>
      </w:r>
    </w:p>
    <w:p w14:paraId="4E20DB1D" w14:textId="77777777" w:rsidR="00F733C8" w:rsidRDefault="00000000">
      <w:pPr>
        <w:pStyle w:val="Heading1"/>
      </w:pPr>
      <w:r>
        <w:lastRenderedPageBreak/>
        <w:t xml:space="preserve">6 Minh </w:t>
      </w:r>
      <w:proofErr w:type="spellStart"/>
      <w:r>
        <w:t>chứng</w:t>
      </w:r>
      <w:proofErr w:type="spellEnd"/>
    </w:p>
    <w:p w14:paraId="7D9D21E5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05C1A9D" wp14:editId="0875B941">
            <wp:extent cx="6120000" cy="3269279"/>
            <wp:effectExtent l="0" t="0" r="0" b="0"/>
            <wp:docPr id="2" name="Picture 2" descr="Learner Lab ở trạng thái màu xanh; ngân sách hiển thị Used $0 of $50 lúc 11:4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earner-l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E06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2  Trạng thái Learner Lab và ngân sách.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FFEB29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7509947" wp14:editId="5A150824">
            <wp:extent cx="6120000" cy="3045125"/>
            <wp:effectExtent l="0" t="0" r="0" b="0"/>
            <wp:docPr id="3" name="Picture 3" descr="AWS Console hiển thị Account ID và Region us-east-1 lúc 11:5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nsole-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977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3  AWS Console và Region us-east-1.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598DEE57" w14:textId="77777777" w:rsidR="00F733C8" w:rsidRDefault="00000000">
      <w:pPr>
        <w:keepNext/>
        <w:pageBreakBefore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E634A0" wp14:editId="617DDF60">
            <wp:extent cx="6120000" cy="3085535"/>
            <wp:effectExtent l="0" t="0" r="0" b="0"/>
            <wp:docPr id="4" name="Picture 4" descr="Lỗi iam:GetPolicy khi đọc VocLabPolicy1 lúc 11:56; chưa thể kết luận quyền triển khai bị chặ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am-policy-read-den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5DB7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4  Lỗi quyền đọc IAM policy.</w:t>
      </w:r>
      <w:proofErr w:type="spellEnd"/>
      <w:proofErr w:type="gramStart"/>
      <w:proofErr w:type="spell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70114B6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4EF4C74" wp14:editId="5B54CB2A">
            <wp:extent cx="6120000" cy="3060000"/>
            <wp:effectExtent l="0" t="0" r="0" b="0"/>
            <wp:docPr id="5" name="Picture 5" descr="Danh sách default VPC lúc 12:54; cột VPC ID không hiển thị trong ảnh nà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efault-vp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8525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5  Default VPC có sẵn.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9F4E689" w14:textId="77777777" w:rsidR="00F733C8" w:rsidRDefault="00000000">
      <w:pPr>
        <w:keepNext/>
        <w:pageBreakBefore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02FFF8" wp14:editId="1122B4A6">
            <wp:extent cx="6120000" cy="3081250"/>
            <wp:effectExtent l="0" t="0" r="0" b="0"/>
            <wp:docPr id="6" name="Picture 6" descr="Danh sách subnet Available, IDs và CIDRs lúc 12:5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ubnet-ids-cid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E69E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6  Danh sách subnet và CIDR.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14:paraId="326814DD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B78F8D3" wp14:editId="6AEEC384">
            <wp:extent cx="6120000" cy="3070625"/>
            <wp:effectExtent l="0" t="0" r="0" b="0"/>
            <wp:docPr id="7" name="Picture 7" descr="Availability Zones và route table của các subnet lúc 13:00, theo thứ tự dòng ở ảnh trướ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ubnet-availability-z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377A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7  Availability Zones và route table.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35E3151" w14:textId="77777777" w:rsidR="00F733C8" w:rsidRDefault="00000000">
      <w:pPr>
        <w:keepNext/>
        <w:pageBreakBefore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CF8B5F" wp14:editId="0922B56C">
            <wp:extent cx="6120000" cy="3070625"/>
            <wp:effectExtent l="0" t="0" r="0" b="0"/>
            <wp:docPr id="8" name="Picture 8" descr="Main route table có route ra Internet ở trạng thái Active lúc 13:0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oute-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BCC6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8  Route ra Internet ở trạng thái Active.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4D4FBA8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396B805" wp14:editId="181E4BBF">
            <wp:extent cx="6120000" cy="3053625"/>
            <wp:effectExtent l="0" t="0" r="0" b="0"/>
            <wp:docPr id="9" name="Picture 9" descr="Form cấu hình bg-alb-sg: inbound TCP 80/8080 từ My IP /32 lúc 13:1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lb-inbound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1C17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9  Form cấu hình inbound của bg-alb-sg.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68DAA2B" w14:textId="77777777" w:rsidR="00F733C8" w:rsidRDefault="00000000">
      <w:pPr>
        <w:keepNext/>
        <w:pageBreakBefore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D4C8D24" wp14:editId="5CCF851A">
            <wp:extent cx="6120000" cy="3070625"/>
            <wp:effectExtent l="0" t="0" r="0" b="0"/>
            <wp:docPr id="10" name="Picture 10" descr="Form bg-alb-sg có Project/Owner lúc 13:15; chưa xác nhận tags đã lưu sau khi tạ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lb-tags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31B9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10  Form điền tags Project/Owner cho bg-alb-sg.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56E7AF2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0322D49" wp14:editId="40000025">
            <wp:extent cx="6120000" cy="3060000"/>
            <wp:effectExtent l="0" t="0" r="0" b="0"/>
            <wp:docPr id="11" name="Picture 11" descr="Tạo bg-alb-sg thành công lúc 13:16; 2 inbound và 0 outbound ở thời điểm nà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lb-cre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6F9B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11  Tạo bg-alb-sg thành công.</w:t>
      </w:r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019510B" w14:textId="77777777" w:rsidR="00F733C8" w:rsidRDefault="00000000">
      <w:pPr>
        <w:keepNext/>
        <w:pageBreakBefore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124EE0" wp14:editId="6868D37F">
            <wp:extent cx="6120000" cy="3084582"/>
            <wp:effectExtent l="0" t="0" r="0" b="0"/>
            <wp:docPr id="12" name="Picture 12" descr="Form bg-task-sg: inbound từ bg-alb-sg, outbound HTTPS và Project/Owner lúc 13:2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ask-rules-tags-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F4A1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12  Form cấu hình rules và tags của bg-task-sg.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B2391F7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8868D19" wp14:editId="7CDFC960">
            <wp:extent cx="6120000" cy="3060000"/>
            <wp:effectExtent l="0" t="0" r="0" b="0"/>
            <wp:docPr id="13" name="Picture 13" descr="Tạo bg-task-sg thành công lúc 13:21; 1 inbound và 1 outb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task-cre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8388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13  Tạo bg-task-sg thành công.</w:t>
      </w:r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1F9A0DE" w14:textId="77777777" w:rsidR="00F733C8" w:rsidRDefault="00000000">
      <w:pPr>
        <w:keepNext/>
        <w:pageBreakBefore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3D6B27" wp14:editId="3F4473A3">
            <wp:extent cx="6120000" cy="3060000"/>
            <wp:effectExtent l="0" t="0" r="0" b="0"/>
            <wp:docPr id="14" name="Picture 14" descr="Form bổ sung outbound TCP 8080 từ bg-alb-sg tới bg-task-sg lúc 13: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lb-outbound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41C9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14  Form cấu hình outbound TCP 8080 tới bg-task-sg.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BF18D64" w14:textId="77777777" w:rsidR="00F733C8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014FE18" wp14:editId="0064BC4F">
            <wp:extent cx="6120000" cy="3070625"/>
            <wp:effectExtent l="0" t="0" r="0" b="0"/>
            <wp:docPr id="15" name="Picture 15" descr="Lưu outbound TCP 8080 của bg-alb-sg thành công lúc 13:26. Đây là security group dành cho AL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alb-outbound-sav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1935" w14:textId="77777777" w:rsidR="00F733C8" w:rsidRDefault="00000000">
      <w:pPr>
        <w:pStyle w:val="Caption"/>
        <w:keepLines/>
        <w:spacing w:after="200"/>
      </w:pPr>
      <w:proofErr w:type="spellStart"/>
      <w:r>
        <w:rPr>
          <w:sz w:val="24"/>
        </w:rPr>
        <w:t>Hình 15  Lưu outbound của bg-alb-sg thành công.</w:t>
      </w:r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F733C8" w:rsidSect="00034616">
      <w:footerReference w:type="default" r:id="rId23"/>
      <w:pgSz w:w="11906" w:h="16838"/>
      <w:pgMar w:top="1020" w:right="1134" w:bottom="1020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62B3" w14:textId="77777777" w:rsidR="00B85BD6" w:rsidRDefault="00B85BD6">
      <w:pPr>
        <w:spacing w:after="0" w:line="240" w:lineRule="auto"/>
      </w:pPr>
      <w:r>
        <w:separator/>
      </w:r>
    </w:p>
  </w:endnote>
  <w:endnote w:type="continuationSeparator" w:id="0">
    <w:p w14:paraId="468FF111" w14:textId="77777777" w:rsidR="00B85BD6" w:rsidRDefault="00B8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A10F1" w14:textId="77777777" w:rsidR="005F4C34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15D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2E0B" w14:textId="77777777" w:rsidR="00B85BD6" w:rsidRDefault="00B85BD6">
      <w:pPr>
        <w:spacing w:after="0" w:line="240" w:lineRule="auto"/>
      </w:pPr>
      <w:r>
        <w:separator/>
      </w:r>
    </w:p>
  </w:footnote>
  <w:footnote w:type="continuationSeparator" w:id="0">
    <w:p w14:paraId="45EA0984" w14:textId="77777777" w:rsidR="00B85BD6" w:rsidRDefault="00B85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941479">
    <w:abstractNumId w:val="8"/>
  </w:num>
  <w:num w:numId="2" w16cid:durableId="1778521859">
    <w:abstractNumId w:val="6"/>
  </w:num>
  <w:num w:numId="3" w16cid:durableId="41222724">
    <w:abstractNumId w:val="5"/>
  </w:num>
  <w:num w:numId="4" w16cid:durableId="404227972">
    <w:abstractNumId w:val="4"/>
  </w:num>
  <w:num w:numId="5" w16cid:durableId="59523559">
    <w:abstractNumId w:val="7"/>
  </w:num>
  <w:num w:numId="6" w16cid:durableId="767045845">
    <w:abstractNumId w:val="3"/>
  </w:num>
  <w:num w:numId="7" w16cid:durableId="1701081458">
    <w:abstractNumId w:val="2"/>
  </w:num>
  <w:num w:numId="8" w16cid:durableId="1578980868">
    <w:abstractNumId w:val="1"/>
  </w:num>
  <w:num w:numId="9" w16cid:durableId="156016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54"/>
    <w:rsid w:val="00034616"/>
    <w:rsid w:val="0006063C"/>
    <w:rsid w:val="000D3D55"/>
    <w:rsid w:val="001145E1"/>
    <w:rsid w:val="0015074B"/>
    <w:rsid w:val="001517EA"/>
    <w:rsid w:val="00187F72"/>
    <w:rsid w:val="00197DD8"/>
    <w:rsid w:val="001E3C1B"/>
    <w:rsid w:val="001E489B"/>
    <w:rsid w:val="0029639D"/>
    <w:rsid w:val="002C717D"/>
    <w:rsid w:val="00326F90"/>
    <w:rsid w:val="00512E0F"/>
    <w:rsid w:val="0052689C"/>
    <w:rsid w:val="005924AE"/>
    <w:rsid w:val="005D4585"/>
    <w:rsid w:val="005F4C34"/>
    <w:rsid w:val="005F6972"/>
    <w:rsid w:val="00676B81"/>
    <w:rsid w:val="00694E72"/>
    <w:rsid w:val="007107A5"/>
    <w:rsid w:val="007D3038"/>
    <w:rsid w:val="008A77D8"/>
    <w:rsid w:val="00931397"/>
    <w:rsid w:val="00934DF6"/>
    <w:rsid w:val="00937B5B"/>
    <w:rsid w:val="00A83694"/>
    <w:rsid w:val="00A83A53"/>
    <w:rsid w:val="00AA1D8D"/>
    <w:rsid w:val="00AE0A5B"/>
    <w:rsid w:val="00B47730"/>
    <w:rsid w:val="00B85BD6"/>
    <w:rsid w:val="00C06707"/>
    <w:rsid w:val="00C263A6"/>
    <w:rsid w:val="00C41FDA"/>
    <w:rsid w:val="00CB0664"/>
    <w:rsid w:val="00E674FD"/>
    <w:rsid w:val="00EB55ED"/>
    <w:rsid w:val="00F05E9B"/>
    <w:rsid w:val="00F733C8"/>
    <w:rsid w:val="00F76E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EAC06"/>
  <w14:defaultImageDpi w14:val="300"/>
  <w15:docId w15:val="{8E564973-7004-444D-B370-875D177A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i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tiến độ tuần 1 Blue Green deployment cho ECS với AWS CodeDeploy</vt:lpstr>
    </vt:vector>
  </TitlesOfParts>
  <Manager/>
  <Company/>
  <LinksUpToDate>false</LinksUpToDate>
  <CharactersWithSpaces>4329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 Blue Green deployment cho ECS với AWS CodeDeploy</dc:title>
  <dc:subject>Tìm hiểu dịch vụ thiết kế kiến trúc và chuẩn bị nền tảng</dc:subject>
  <dc:creator>Khoa .</dc:creator>
  <cp:keywords/>
  <dc:description/>
  <cp:lastModifiedBy>Khoa .</cp:lastModifiedBy>
  <cp:revision>30</cp:revision>
  <cp:lastPrinted>2026-10-10T07:48:00Z</cp:lastPrinted>
  <dcterms:created xsi:type="dcterms:W3CDTF">2013-12-23T23:15:00Z</dcterms:created>
  <dcterms:modified xsi:type="dcterms:W3CDTF">2026-10-10T08:44:00Z</dcterms:modified>
  <cp:category/>
</cp:coreProperties>
</file>