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5D68" w14:textId="77777777" w:rsidR="009F614A" w:rsidRDefault="00000000">
      <w:pPr>
        <w:pStyle w:val="Title"/>
        <w:jc w:val="center"/>
      </w:pPr>
      <w:r>
        <w:t>BÁO CÁO TIẾN ĐỘ TUẦN 2</w:t>
      </w:r>
    </w:p>
    <w:p w14:paraId="69B3195F" w14:textId="77777777" w:rsidR="009F614A" w:rsidRDefault="00000000">
      <w:pPr>
        <w:jc w:val="center"/>
      </w:pPr>
      <w:r>
        <w:rPr>
          <w:b/>
          <w:sz w:val="26"/>
        </w:rPr>
        <w:t>Blue/Green deployment cho ECS với AWS CodeDeploy</w:t>
      </w:r>
    </w:p>
    <w:p w14:paraId="16E1535E" w14:textId="77777777" w:rsidR="009F614A" w:rsidRDefault="00000000">
      <w:pPr>
        <w:jc w:val="center"/>
      </w:pPr>
      <w:r>
        <w:rPr>
          <w:sz w:val="21"/>
        </w:rPr>
        <w:t>Môn học Cloud 2026–2027 | GVHD Huỳnh Xuân Phụng</w:t>
      </w:r>
    </w:p>
    <w:p w14:paraId="5D47E84E" w14:textId="77777777" w:rsidR="009F614A" w:rsidRDefault="00000000">
      <w:pPr>
        <w:jc w:val="center"/>
      </w:pPr>
      <w:r>
        <w:rPr>
          <w:sz w:val="21"/>
        </w:rPr>
        <w:t>Sinh viên Nguyễn Công Khoa | MSSV 24110254</w:t>
      </w:r>
    </w:p>
    <w:p w14:paraId="2AA7EA27" w14:textId="77777777" w:rsidR="009F614A" w:rsidRDefault="00000000">
      <w:pPr>
        <w:jc w:val="center"/>
      </w:pPr>
      <w:r>
        <w:rPr>
          <w:sz w:val="21"/>
        </w:rPr>
        <w:t>Sinh viên Nguyễn Tiến Đạt | MSSV 24110194</w:t>
      </w:r>
    </w:p>
    <w:p w14:paraId="06CEB0A4" w14:textId="77777777" w:rsidR="009F614A" w:rsidRDefault="00000000">
      <w:pPr>
        <w:pStyle w:val="Heading1"/>
      </w:pPr>
      <w:r>
        <w:t>1 Mục tiêu và kết quả tuần 2</w:t>
      </w:r>
    </w:p>
    <w:p w14:paraId="425B2838" w14:textId="77777777" w:rsidR="009F614A" w:rsidRDefault="00000000">
      <w:r>
        <w:t>Tuần 2 tập trung triển khai các chức năng lõi trên AWS Learner Lab và ghi nhận kết quả từng thành phần. Đề tài sử dụng ECR để lưu image, ECS Fargate để chạy ứng dụng, Application Load Balancer để định tuyến, CodeDeploy để chuyển Blue sang Green và CloudWatch Logs để lưu log ứng dụng.</w:t>
      </w:r>
    </w:p>
    <w:p w14:paraId="3E22BF5D" w14:textId="77777777" w:rsidR="009F614A" w:rsidRDefault="00000000">
      <w:r>
        <w:t>Kết quả triển khai thực tế: Blue đã chạy ổn định với một target healthy; Green được đăng ký bằng task definition revision 2 và triển khai qua CodeDeploy. Deployment d-56NWVLOBM đạt Succeeded, chuyển 100% production traffic sang task set Green và hoàn tất thu hồi task set Blue. ECS service sau triển khai có 1 task running, 0 pending, sử dụng ecs-bluegreen-demo:2; target group Green có 1 Healthy, 0 Unhealthy. Đây là kết quả quan sát trên AWS Console, không phải mô phỏng local.</w:t>
      </w:r>
    </w:p>
    <w:p w14:paraId="56143684" w14:textId="77777777" w:rsidR="009F614A" w:rsidRDefault="00000000">
      <w:pPr>
        <w:pStyle w:val="Heading1"/>
      </w:pPr>
      <w:r>
        <w:t>2 Kiểm tra AWS Learner Lab</w:t>
      </w:r>
    </w:p>
    <w:p w14:paraId="607C36B9" w14:textId="77777777" w:rsidR="009F614A" w:rsidRDefault="00000000">
      <w:r>
        <w:t>Môi trường sử dụng Account ID 217376138299, Region us-east-1 thuộc vùng được phép. AWS CLI trong phiên chuẩn bị đã gọi STS và trả về đúng tài khoản Lab. Docker Desktop Linux engine và AWS CLI hoạt động; mốc tham chiếu cbc946e.</w:t>
      </w:r>
    </w:p>
    <w:p w14:paraId="184C5012" w14:textId="77777777" w:rsidR="009F614A" w:rsidRDefault="00000000">
      <w:r>
        <w:t>LabRole có ARN arn:aws:iam::217376138299:role/LabRole. Đã đọc trust relationships và thấy cả ecs-tasks.amazonaws.com và codedeploy.amazonaws.com. Task execution role và CodeDeploy service role đều sử dụng LabRole có sẵn; không tạo IAM user/role, không sửa trust policy hoặc mở rộng quyền trong phiên triển khai này. Service role hạ tầng ECS hiển thị AWSServiceRoleForECS trên Console.</w:t>
      </w:r>
    </w:p>
    <w:p w14:paraId="42A8757E" w14:textId="77777777" w:rsidR="009F614A" w:rsidRDefault="00000000">
      <w:r>
        <w:t>Tags dùng cho tài nguyên dự án là Project=ecs-bluegreen-demo và Owner=khoa-dat.</w:t>
      </w:r>
    </w:p>
    <w:p w14:paraId="53B02A08" w14:textId="77777777" w:rsidR="009F614A" w:rsidRDefault="00000000">
      <w:pPr>
        <w:pStyle w:val="Heading1"/>
      </w:pPr>
      <w:r>
        <w:t>3 Kiến trúc và chức năng lõi</w:t>
      </w:r>
    </w:p>
    <w:p w14:paraId="284944C8" w14:textId="77777777" w:rsidR="009F614A" w:rsidRDefault="00000000">
      <w:pPr>
        <w:pStyle w:val="Heading2"/>
      </w:pPr>
      <w:r>
        <w:t>3.1 Ứng dụng và hai phiên bản</w:t>
      </w:r>
    </w:p>
    <w:p w14:paraId="1DE07843" w14:textId="77777777" w:rsidR="009F614A" w:rsidRDefault="00000000">
      <w:r>
        <w:t>Ứng dụng Node.js thuần và HTML/CSS không dùng database. Blue mang phiên bản 1.0.0, Green mang phiên bản 2.0.0. Mỗi process chạy một release; image được đóng gói riêng theo tag v1 và v2. Trang / thể hiện release và hostname; /health phục vụ health check; /version trả metadata nhận diện phiên bản. Server ghi log JSON ra stdout với thời gian, đường dẫn, mã HTTP, version và color.</w:t>
      </w:r>
    </w:p>
    <w:p w14:paraId="47726061" w14:textId="77777777" w:rsidR="009F614A" w:rsidRDefault="00000000">
      <w:r>
        <w:t>Dockerfile dùng Linux/amd64, user node, cổng 8080 và Docker HEALTHCHECK. Mã nguồn, Dockerfile, task definition template, AppSpec và hướng dẫn bàn giao nằm trong repository.</w:t>
      </w:r>
    </w:p>
    <w:p w14:paraId="09E8525E" w14:textId="77777777" w:rsidR="009F614A" w:rsidRDefault="00000000">
      <w:pPr>
        <w:pStyle w:val="Heading2"/>
      </w:pPr>
      <w:r>
        <w:t>3.2 Luồng triển khai thực tế</w:t>
      </w:r>
    </w:p>
    <w:p w14:paraId="30AC8D8E" w14:textId="77777777" w:rsidR="009F614A" w:rsidRDefault="00000000">
      <w:r>
        <w:t>Luồng phát hành là mã nguồn → Docker image → ECR → task definition → ECS Fargate → ALB. CodeDeploy liên kết một ECS service với hai target groups và hai listeners để tạo task set thay thế và điều chỉnh traffic. CloudWatch nhận stdout từ container qua awslogs.</w:t>
      </w:r>
    </w:p>
    <w:p w14:paraId="66BF5D45" w14:textId="77777777" w:rsidR="009F614A" w:rsidRDefault="00000000">
      <w:r>
        <w:t>Production listener HTTP 80 và test listener HTTP 8080 ban đầu cùng trỏ tới Blue. CodeDeploy được cấu hình CodeDeployDefault.ECSCanary10Percent5Minutes: chuyển 10% production traffic sang Green, giữ 5 phút rồi chuyển phần còn lại. Quan sát Console đã ghi nhận 90% original và 10% replacement, sau đó 0% original và 100% replacement. Tỷ lệ này là cấu hình traffic trên AWS</w:t>
      </w:r>
      <w:r w:rsidR="00BF304D">
        <w:t>.</w:t>
      </w:r>
    </w:p>
    <w:p w14:paraId="566A145B" w14:textId="77777777" w:rsidR="009F614A" w:rsidRDefault="00000000">
      <w:pPr>
        <w:pStyle w:val="Heading2"/>
      </w:pPr>
      <w:r>
        <w:t>3.3 Cấu hình tài nguyên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0"/>
      </w:tblGrid>
      <w:tr w:rsidR="009F614A" w14:paraId="37EEF4B5" w14:textId="77777777">
        <w:trPr>
          <w:cantSplit/>
          <w:tblHeader/>
          <w:jc w:val="center"/>
        </w:trPr>
        <w:tc>
          <w:tcPr>
            <w:tcW w:w="2268" w:type="dxa"/>
            <w:shd w:val="clear" w:color="auto" w:fill="E9EDF2"/>
            <w:tcMar>
              <w:top w:w="70" w:type="dxa"/>
              <w:left w:w="70" w:type="dxa"/>
              <w:bottom w:w="70" w:type="dxa"/>
              <w:right w:w="70" w:type="dxa"/>
            </w:tcMar>
            <w:vAlign w:val="center"/>
          </w:tcPr>
          <w:p w14:paraId="3E9BBD4D" w14:textId="77777777" w:rsidR="009F614A" w:rsidRDefault="00000000">
            <w:pPr>
              <w:spacing w:before="20" w:after="60"/>
            </w:pPr>
            <w:r>
              <w:rPr>
                <w:b/>
                <w:sz w:val="21"/>
              </w:rPr>
              <w:t>Hạng mục</w:t>
            </w:r>
          </w:p>
        </w:tc>
        <w:tc>
          <w:tcPr>
            <w:tcW w:w="7370" w:type="dxa"/>
            <w:shd w:val="clear" w:color="auto" w:fill="E9EDF2"/>
            <w:tcMar>
              <w:top w:w="70" w:type="dxa"/>
              <w:left w:w="70" w:type="dxa"/>
              <w:bottom w:w="70" w:type="dxa"/>
              <w:right w:w="70" w:type="dxa"/>
            </w:tcMar>
            <w:vAlign w:val="center"/>
          </w:tcPr>
          <w:p w14:paraId="77BA0F6E" w14:textId="77777777" w:rsidR="009F614A" w:rsidRDefault="00000000">
            <w:pPr>
              <w:spacing w:before="20" w:after="60"/>
            </w:pPr>
            <w:r>
              <w:rPr>
                <w:b/>
                <w:sz w:val="21"/>
              </w:rPr>
              <w:t>Cấu hình thực tế</w:t>
            </w:r>
          </w:p>
        </w:tc>
      </w:tr>
      <w:tr w:rsidR="009F614A" w14:paraId="12A45052" w14:textId="77777777">
        <w:trPr>
          <w:cantSplit/>
          <w:jc w:val="center"/>
        </w:trPr>
        <w:tc>
          <w:tcPr>
            <w:tcW w:w="2268" w:type="dxa"/>
            <w:tcMar>
              <w:top w:w="70" w:type="dxa"/>
              <w:left w:w="70" w:type="dxa"/>
              <w:bottom w:w="70" w:type="dxa"/>
              <w:right w:w="70" w:type="dxa"/>
            </w:tcMar>
            <w:vAlign w:val="center"/>
          </w:tcPr>
          <w:p w14:paraId="652EA66F" w14:textId="77777777" w:rsidR="009F614A" w:rsidRDefault="00000000">
            <w:pPr>
              <w:spacing w:before="20" w:after="60"/>
            </w:pPr>
            <w:r>
              <w:rPr>
                <w:sz w:val="21"/>
              </w:rPr>
              <w:t>VPC</w:t>
            </w:r>
          </w:p>
        </w:tc>
        <w:tc>
          <w:tcPr>
            <w:tcW w:w="7370" w:type="dxa"/>
            <w:tcMar>
              <w:top w:w="70" w:type="dxa"/>
              <w:left w:w="70" w:type="dxa"/>
              <w:bottom w:w="70" w:type="dxa"/>
              <w:right w:w="70" w:type="dxa"/>
            </w:tcMar>
            <w:vAlign w:val="center"/>
          </w:tcPr>
          <w:p w14:paraId="49B3D2A1" w14:textId="77777777" w:rsidR="009F614A" w:rsidRDefault="00000000">
            <w:pPr>
              <w:spacing w:before="20" w:after="60"/>
            </w:pPr>
            <w:r>
              <w:rPr>
                <w:sz w:val="21"/>
              </w:rPr>
              <w:t>vpc-01cefe25cf51f1293, default VPC, CIDR 172.31.0.0/16</w:t>
            </w:r>
          </w:p>
        </w:tc>
      </w:tr>
      <w:tr w:rsidR="009F614A" w14:paraId="59B251AF" w14:textId="77777777">
        <w:trPr>
          <w:cantSplit/>
          <w:jc w:val="center"/>
        </w:trPr>
        <w:tc>
          <w:tcPr>
            <w:tcW w:w="2268" w:type="dxa"/>
            <w:tcMar>
              <w:top w:w="70" w:type="dxa"/>
              <w:left w:w="70" w:type="dxa"/>
              <w:bottom w:w="70" w:type="dxa"/>
              <w:right w:w="70" w:type="dxa"/>
            </w:tcMar>
            <w:vAlign w:val="center"/>
          </w:tcPr>
          <w:p w14:paraId="44AA077F" w14:textId="77777777" w:rsidR="009F614A" w:rsidRDefault="00000000">
            <w:pPr>
              <w:spacing w:before="20" w:after="60"/>
            </w:pPr>
            <w:r>
              <w:rPr>
                <w:sz w:val="21"/>
              </w:rPr>
              <w:lastRenderedPageBreak/>
              <w:t>Hai public subnets</w:t>
            </w:r>
          </w:p>
        </w:tc>
        <w:tc>
          <w:tcPr>
            <w:tcW w:w="7370" w:type="dxa"/>
            <w:tcMar>
              <w:top w:w="70" w:type="dxa"/>
              <w:left w:w="70" w:type="dxa"/>
              <w:bottom w:w="70" w:type="dxa"/>
              <w:right w:w="70" w:type="dxa"/>
            </w:tcMar>
            <w:vAlign w:val="center"/>
          </w:tcPr>
          <w:p w14:paraId="49EE6555" w14:textId="77777777" w:rsidR="009F614A" w:rsidRDefault="00000000">
            <w:pPr>
              <w:spacing w:before="20" w:after="60"/>
            </w:pPr>
            <w:r>
              <w:rPr>
                <w:sz w:val="21"/>
              </w:rPr>
              <w:t>subnet-039825a0b49e43f75 tại us-east-1b và subnet-0f3d6459e489c2a8b tại us-east-1c; đã kiểm tra route 0.0.0.0/0 tới Internet Gateway</w:t>
            </w:r>
          </w:p>
        </w:tc>
      </w:tr>
      <w:tr w:rsidR="009F614A" w14:paraId="51FE0D29" w14:textId="77777777">
        <w:trPr>
          <w:cantSplit/>
          <w:jc w:val="center"/>
        </w:trPr>
        <w:tc>
          <w:tcPr>
            <w:tcW w:w="2268" w:type="dxa"/>
            <w:tcMar>
              <w:top w:w="70" w:type="dxa"/>
              <w:left w:w="70" w:type="dxa"/>
              <w:bottom w:w="70" w:type="dxa"/>
              <w:right w:w="70" w:type="dxa"/>
            </w:tcMar>
            <w:vAlign w:val="center"/>
          </w:tcPr>
          <w:p w14:paraId="28F47E51" w14:textId="77777777" w:rsidR="009F614A" w:rsidRDefault="00000000">
            <w:pPr>
              <w:spacing w:before="20" w:after="60"/>
            </w:pPr>
            <w:r>
              <w:rPr>
                <w:sz w:val="21"/>
              </w:rPr>
              <w:t>ALB security group</w:t>
            </w:r>
          </w:p>
        </w:tc>
        <w:tc>
          <w:tcPr>
            <w:tcW w:w="7370" w:type="dxa"/>
            <w:tcMar>
              <w:top w:w="70" w:type="dxa"/>
              <w:left w:w="70" w:type="dxa"/>
              <w:bottom w:w="70" w:type="dxa"/>
              <w:right w:w="70" w:type="dxa"/>
            </w:tcMar>
            <w:vAlign w:val="center"/>
          </w:tcPr>
          <w:p w14:paraId="469EB7CD" w14:textId="77777777" w:rsidR="009F614A" w:rsidRDefault="00000000">
            <w:pPr>
              <w:spacing w:before="20" w:after="60"/>
            </w:pPr>
            <w:r>
              <w:rPr>
                <w:sz w:val="21"/>
              </w:rPr>
              <w:t>bg-alb-sg, sg-0b2f0910bab760484; inbound 80/8080 từ My IP; outbound 8080 tới task SG</w:t>
            </w:r>
          </w:p>
        </w:tc>
      </w:tr>
      <w:tr w:rsidR="009F614A" w14:paraId="1CE15DC2" w14:textId="77777777">
        <w:trPr>
          <w:cantSplit/>
          <w:jc w:val="center"/>
        </w:trPr>
        <w:tc>
          <w:tcPr>
            <w:tcW w:w="2268" w:type="dxa"/>
            <w:tcMar>
              <w:top w:w="70" w:type="dxa"/>
              <w:left w:w="70" w:type="dxa"/>
              <w:bottom w:w="70" w:type="dxa"/>
              <w:right w:w="70" w:type="dxa"/>
            </w:tcMar>
            <w:vAlign w:val="center"/>
          </w:tcPr>
          <w:p w14:paraId="1A4BC7FF" w14:textId="77777777" w:rsidR="009F614A" w:rsidRDefault="00000000">
            <w:pPr>
              <w:spacing w:before="20" w:after="60"/>
            </w:pPr>
            <w:r>
              <w:rPr>
                <w:sz w:val="21"/>
              </w:rPr>
              <w:t>Task security group</w:t>
            </w:r>
          </w:p>
        </w:tc>
        <w:tc>
          <w:tcPr>
            <w:tcW w:w="7370" w:type="dxa"/>
            <w:tcMar>
              <w:top w:w="70" w:type="dxa"/>
              <w:left w:w="70" w:type="dxa"/>
              <w:bottom w:w="70" w:type="dxa"/>
              <w:right w:w="70" w:type="dxa"/>
            </w:tcMar>
            <w:vAlign w:val="center"/>
          </w:tcPr>
          <w:p w14:paraId="68443CE7" w14:textId="77777777" w:rsidR="009F614A" w:rsidRDefault="00000000">
            <w:pPr>
              <w:spacing w:before="20" w:after="60"/>
            </w:pPr>
            <w:r>
              <w:rPr>
                <w:sz w:val="21"/>
              </w:rPr>
              <w:t>bg-task-sg, sg-09c234bb4a8e6fbcf; inbound 8080 từ ALB SG; outbound HTTPS 443</w:t>
            </w:r>
          </w:p>
        </w:tc>
      </w:tr>
      <w:tr w:rsidR="009F614A" w14:paraId="4CD9D4C0" w14:textId="77777777">
        <w:trPr>
          <w:cantSplit/>
          <w:jc w:val="center"/>
        </w:trPr>
        <w:tc>
          <w:tcPr>
            <w:tcW w:w="2268" w:type="dxa"/>
            <w:tcMar>
              <w:top w:w="70" w:type="dxa"/>
              <w:left w:w="70" w:type="dxa"/>
              <w:bottom w:w="70" w:type="dxa"/>
              <w:right w:w="70" w:type="dxa"/>
            </w:tcMar>
            <w:vAlign w:val="center"/>
          </w:tcPr>
          <w:p w14:paraId="0CD6AE47" w14:textId="77777777" w:rsidR="009F614A" w:rsidRDefault="00000000">
            <w:pPr>
              <w:spacing w:before="20" w:after="60"/>
            </w:pPr>
            <w:r>
              <w:rPr>
                <w:sz w:val="21"/>
              </w:rPr>
              <w:t>ECR repository</w:t>
            </w:r>
          </w:p>
        </w:tc>
        <w:tc>
          <w:tcPr>
            <w:tcW w:w="7370" w:type="dxa"/>
            <w:tcMar>
              <w:top w:w="70" w:type="dxa"/>
              <w:left w:w="70" w:type="dxa"/>
              <w:bottom w:w="70" w:type="dxa"/>
              <w:right w:w="70" w:type="dxa"/>
            </w:tcMar>
            <w:vAlign w:val="center"/>
          </w:tcPr>
          <w:p w14:paraId="22E88242" w14:textId="77777777" w:rsidR="009F614A" w:rsidRDefault="00000000">
            <w:pPr>
              <w:spacing w:before="20" w:after="60"/>
            </w:pPr>
            <w:r>
              <w:rPr>
                <w:sz w:val="21"/>
              </w:rPr>
              <w:t>217376138299.dkr.ecr.us-east-1.amazonaws.com/ecs-bluegreen-demo, tags v1 và v2</w:t>
            </w:r>
          </w:p>
        </w:tc>
      </w:tr>
      <w:tr w:rsidR="009F614A" w14:paraId="25CABBCA" w14:textId="77777777">
        <w:trPr>
          <w:cantSplit/>
          <w:jc w:val="center"/>
        </w:trPr>
        <w:tc>
          <w:tcPr>
            <w:tcW w:w="2268" w:type="dxa"/>
            <w:tcMar>
              <w:top w:w="70" w:type="dxa"/>
              <w:left w:w="70" w:type="dxa"/>
              <w:bottom w:w="70" w:type="dxa"/>
              <w:right w:w="70" w:type="dxa"/>
            </w:tcMar>
            <w:vAlign w:val="center"/>
          </w:tcPr>
          <w:p w14:paraId="5BC39B1F" w14:textId="77777777" w:rsidR="009F614A" w:rsidRDefault="00000000">
            <w:pPr>
              <w:spacing w:before="20" w:after="60"/>
            </w:pPr>
            <w:r>
              <w:rPr>
                <w:sz w:val="21"/>
              </w:rPr>
              <w:t>ECS cluster và service</w:t>
            </w:r>
          </w:p>
        </w:tc>
        <w:tc>
          <w:tcPr>
            <w:tcW w:w="7370" w:type="dxa"/>
            <w:tcMar>
              <w:top w:w="70" w:type="dxa"/>
              <w:left w:w="70" w:type="dxa"/>
              <w:bottom w:w="70" w:type="dxa"/>
              <w:right w:w="70" w:type="dxa"/>
            </w:tcMar>
            <w:vAlign w:val="center"/>
          </w:tcPr>
          <w:p w14:paraId="7A22D823" w14:textId="77777777" w:rsidR="009F614A" w:rsidRDefault="00000000">
            <w:pPr>
              <w:spacing w:before="20" w:after="60"/>
            </w:pPr>
            <w:r>
              <w:rPr>
                <w:sz w:val="21"/>
              </w:rPr>
              <w:t>bg-cluster / bg-service; Fargate, desired count 1, controller CODE_DEPLOY</w:t>
            </w:r>
          </w:p>
        </w:tc>
      </w:tr>
      <w:tr w:rsidR="009F614A" w14:paraId="101BC386" w14:textId="77777777">
        <w:trPr>
          <w:cantSplit/>
          <w:jc w:val="center"/>
        </w:trPr>
        <w:tc>
          <w:tcPr>
            <w:tcW w:w="2268" w:type="dxa"/>
            <w:tcMar>
              <w:top w:w="70" w:type="dxa"/>
              <w:left w:w="70" w:type="dxa"/>
              <w:bottom w:w="70" w:type="dxa"/>
              <w:right w:w="70" w:type="dxa"/>
            </w:tcMar>
            <w:vAlign w:val="center"/>
          </w:tcPr>
          <w:p w14:paraId="6D92FEA2" w14:textId="77777777" w:rsidR="009F614A" w:rsidRDefault="00000000">
            <w:pPr>
              <w:spacing w:before="20" w:after="60"/>
            </w:pPr>
            <w:r>
              <w:rPr>
                <w:sz w:val="21"/>
              </w:rPr>
              <w:t>Task size</w:t>
            </w:r>
          </w:p>
        </w:tc>
        <w:tc>
          <w:tcPr>
            <w:tcW w:w="7370" w:type="dxa"/>
            <w:tcMar>
              <w:top w:w="70" w:type="dxa"/>
              <w:left w:w="70" w:type="dxa"/>
              <w:bottom w:w="70" w:type="dxa"/>
              <w:right w:w="70" w:type="dxa"/>
            </w:tcMar>
            <w:vAlign w:val="center"/>
          </w:tcPr>
          <w:p w14:paraId="3B3F8D47" w14:textId="77777777" w:rsidR="009F614A" w:rsidRDefault="00000000">
            <w:pPr>
              <w:spacing w:before="20" w:after="60"/>
            </w:pPr>
            <w:r>
              <w:rPr>
                <w:sz w:val="21"/>
              </w:rPr>
              <w:t>Linux X86_64, awsvpc, CPU 256 units tương đương 0,25 vCPU, RAM 512 MiB</w:t>
            </w:r>
          </w:p>
        </w:tc>
      </w:tr>
      <w:tr w:rsidR="009F614A" w14:paraId="24323FA4" w14:textId="77777777">
        <w:trPr>
          <w:cantSplit/>
          <w:jc w:val="center"/>
        </w:trPr>
        <w:tc>
          <w:tcPr>
            <w:tcW w:w="2268" w:type="dxa"/>
            <w:tcMar>
              <w:top w:w="70" w:type="dxa"/>
              <w:left w:w="70" w:type="dxa"/>
              <w:bottom w:w="70" w:type="dxa"/>
              <w:right w:w="70" w:type="dxa"/>
            </w:tcMar>
            <w:vAlign w:val="center"/>
          </w:tcPr>
          <w:p w14:paraId="1428A048" w14:textId="77777777" w:rsidR="009F614A" w:rsidRDefault="00000000">
            <w:pPr>
              <w:spacing w:before="20" w:after="60"/>
            </w:pPr>
            <w:r>
              <w:rPr>
                <w:sz w:val="21"/>
              </w:rPr>
              <w:t>Container và network</w:t>
            </w:r>
          </w:p>
        </w:tc>
        <w:tc>
          <w:tcPr>
            <w:tcW w:w="7370" w:type="dxa"/>
            <w:tcMar>
              <w:top w:w="70" w:type="dxa"/>
              <w:left w:w="70" w:type="dxa"/>
              <w:bottom w:w="70" w:type="dxa"/>
              <w:right w:w="70" w:type="dxa"/>
            </w:tcMar>
            <w:vAlign w:val="center"/>
          </w:tcPr>
          <w:p w14:paraId="7599B143" w14:textId="77777777" w:rsidR="009F614A" w:rsidRDefault="00000000">
            <w:pPr>
              <w:spacing w:before="20" w:after="60"/>
            </w:pPr>
            <w:r>
              <w:rPr>
                <w:sz w:val="21"/>
              </w:rPr>
              <w:t>demo-app:8080; hai subnet trên, task SG, public IP enabled; health-check grace period 60 giây</w:t>
            </w:r>
          </w:p>
        </w:tc>
      </w:tr>
      <w:tr w:rsidR="009F614A" w14:paraId="6F0698A1" w14:textId="77777777">
        <w:trPr>
          <w:cantSplit/>
          <w:jc w:val="center"/>
        </w:trPr>
        <w:tc>
          <w:tcPr>
            <w:tcW w:w="2268" w:type="dxa"/>
            <w:tcMar>
              <w:top w:w="70" w:type="dxa"/>
              <w:left w:w="70" w:type="dxa"/>
              <w:bottom w:w="70" w:type="dxa"/>
              <w:right w:w="70" w:type="dxa"/>
            </w:tcMar>
            <w:vAlign w:val="center"/>
          </w:tcPr>
          <w:p w14:paraId="36C04A6C" w14:textId="77777777" w:rsidR="009F614A" w:rsidRDefault="00000000">
            <w:pPr>
              <w:spacing w:before="20" w:after="60"/>
            </w:pPr>
            <w:r>
              <w:rPr>
                <w:sz w:val="21"/>
              </w:rPr>
              <w:t>Task definitions</w:t>
            </w:r>
          </w:p>
        </w:tc>
        <w:tc>
          <w:tcPr>
            <w:tcW w:w="7370" w:type="dxa"/>
            <w:tcMar>
              <w:top w:w="70" w:type="dxa"/>
              <w:left w:w="70" w:type="dxa"/>
              <w:bottom w:w="70" w:type="dxa"/>
              <w:right w:w="70" w:type="dxa"/>
            </w:tcMar>
            <w:vAlign w:val="center"/>
          </w:tcPr>
          <w:p w14:paraId="09F3F4E5" w14:textId="77777777" w:rsidR="009F614A" w:rsidRDefault="00000000">
            <w:pPr>
              <w:spacing w:before="20" w:after="60"/>
            </w:pPr>
            <w:r>
              <w:rPr>
                <w:sz w:val="21"/>
              </w:rPr>
              <w:t>Blue ecs-bluegreen-demo:1; Green ecs-bluegreen-demo:2</w:t>
            </w:r>
          </w:p>
        </w:tc>
      </w:tr>
      <w:tr w:rsidR="009F614A" w14:paraId="7C3A139F" w14:textId="77777777">
        <w:trPr>
          <w:cantSplit/>
          <w:jc w:val="center"/>
        </w:trPr>
        <w:tc>
          <w:tcPr>
            <w:tcW w:w="2268" w:type="dxa"/>
            <w:tcMar>
              <w:top w:w="70" w:type="dxa"/>
              <w:left w:w="70" w:type="dxa"/>
              <w:bottom w:w="70" w:type="dxa"/>
              <w:right w:w="70" w:type="dxa"/>
            </w:tcMar>
            <w:vAlign w:val="center"/>
          </w:tcPr>
          <w:p w14:paraId="6B1A5577" w14:textId="77777777" w:rsidR="009F614A" w:rsidRDefault="00000000">
            <w:pPr>
              <w:spacing w:before="20" w:after="60"/>
            </w:pPr>
            <w:r>
              <w:rPr>
                <w:sz w:val="21"/>
              </w:rPr>
              <w:t>ALB và target groups</w:t>
            </w:r>
          </w:p>
        </w:tc>
        <w:tc>
          <w:tcPr>
            <w:tcW w:w="7370" w:type="dxa"/>
            <w:tcMar>
              <w:top w:w="70" w:type="dxa"/>
              <w:left w:w="70" w:type="dxa"/>
              <w:bottom w:w="70" w:type="dxa"/>
              <w:right w:w="70" w:type="dxa"/>
            </w:tcMar>
            <w:vAlign w:val="center"/>
          </w:tcPr>
          <w:p w14:paraId="6C4DB588" w14:textId="77777777" w:rsidR="009F614A" w:rsidRDefault="00000000">
            <w:pPr>
              <w:spacing w:before="20" w:after="60"/>
            </w:pPr>
            <w:r>
              <w:rPr>
                <w:sz w:val="21"/>
              </w:rPr>
              <w:t>bg-alb, Internet-facing IPv4; bg-tg-blue / bg-tg-green, target type IP, HTTP 8080, health path /health, success 200</w:t>
            </w:r>
          </w:p>
        </w:tc>
      </w:tr>
      <w:tr w:rsidR="009F614A" w14:paraId="5F9869DA" w14:textId="77777777">
        <w:trPr>
          <w:cantSplit/>
          <w:jc w:val="center"/>
        </w:trPr>
        <w:tc>
          <w:tcPr>
            <w:tcW w:w="2268" w:type="dxa"/>
            <w:tcMar>
              <w:top w:w="70" w:type="dxa"/>
              <w:left w:w="70" w:type="dxa"/>
              <w:bottom w:w="70" w:type="dxa"/>
              <w:right w:w="70" w:type="dxa"/>
            </w:tcMar>
            <w:vAlign w:val="center"/>
          </w:tcPr>
          <w:p w14:paraId="5B0FA648" w14:textId="77777777" w:rsidR="009F614A" w:rsidRDefault="00000000">
            <w:pPr>
              <w:spacing w:before="20" w:after="60"/>
            </w:pPr>
            <w:r>
              <w:rPr>
                <w:sz w:val="21"/>
              </w:rPr>
              <w:t>CodeDeploy</w:t>
            </w:r>
          </w:p>
        </w:tc>
        <w:tc>
          <w:tcPr>
            <w:tcW w:w="7370" w:type="dxa"/>
            <w:tcMar>
              <w:top w:w="70" w:type="dxa"/>
              <w:left w:w="70" w:type="dxa"/>
              <w:bottom w:w="70" w:type="dxa"/>
              <w:right w:w="70" w:type="dxa"/>
            </w:tcMar>
            <w:vAlign w:val="center"/>
          </w:tcPr>
          <w:p w14:paraId="026B0B2D" w14:textId="77777777" w:rsidR="009F614A" w:rsidRDefault="00000000">
            <w:pPr>
              <w:spacing w:before="20" w:after="60"/>
            </w:pPr>
            <w:r>
              <w:rPr>
                <w:sz w:val="21"/>
              </w:rPr>
              <w:t>Application bg-app; group bg-deployment-group; LabRole; canary 10% trong 5 phút; giữ task cũ 1 phút sau chuyển traffic</w:t>
            </w:r>
          </w:p>
        </w:tc>
      </w:tr>
      <w:tr w:rsidR="009F614A" w14:paraId="7EEE9D3B" w14:textId="77777777">
        <w:trPr>
          <w:cantSplit/>
          <w:jc w:val="center"/>
        </w:trPr>
        <w:tc>
          <w:tcPr>
            <w:tcW w:w="2268" w:type="dxa"/>
            <w:tcMar>
              <w:top w:w="70" w:type="dxa"/>
              <w:left w:w="70" w:type="dxa"/>
              <w:bottom w:w="70" w:type="dxa"/>
              <w:right w:w="70" w:type="dxa"/>
            </w:tcMar>
            <w:vAlign w:val="center"/>
          </w:tcPr>
          <w:p w14:paraId="7521CC5A" w14:textId="77777777" w:rsidR="009F614A" w:rsidRDefault="00000000">
            <w:pPr>
              <w:spacing w:before="20" w:after="60"/>
            </w:pPr>
            <w:r>
              <w:rPr>
                <w:sz w:val="21"/>
              </w:rPr>
              <w:t>CloudWatch</w:t>
            </w:r>
          </w:p>
        </w:tc>
        <w:tc>
          <w:tcPr>
            <w:tcW w:w="7370" w:type="dxa"/>
            <w:tcMar>
              <w:top w:w="70" w:type="dxa"/>
              <w:left w:w="70" w:type="dxa"/>
              <w:bottom w:w="70" w:type="dxa"/>
              <w:right w:w="70" w:type="dxa"/>
            </w:tcMar>
            <w:vAlign w:val="center"/>
          </w:tcPr>
          <w:p w14:paraId="2CA988B7" w14:textId="77777777" w:rsidR="009F614A" w:rsidRDefault="00000000">
            <w:pPr>
              <w:spacing w:before="20" w:after="60"/>
            </w:pPr>
            <w:r>
              <w:rPr>
                <w:sz w:val="21"/>
              </w:rPr>
              <w:t>/ecs/ecs-bluegreen-demo, awslogs stream prefix ecs, retention 1 tuần</w:t>
            </w:r>
          </w:p>
        </w:tc>
      </w:tr>
    </w:tbl>
    <w:p w14:paraId="2312EEF3" w14:textId="77777777" w:rsidR="009F614A" w:rsidRDefault="009F614A">
      <w:pPr>
        <w:spacing w:after="40"/>
      </w:pPr>
    </w:p>
    <w:p w14:paraId="2865A656" w14:textId="77777777" w:rsidR="009F614A" w:rsidRDefault="00000000">
      <w:r>
        <w:t>DNS ALB: bg-alb-453203969.us-east-1.elb.amazonaws.com. Các ARN task definition có dạng arn:aws:ecs:us-east-1:217376138299:task-definition/ecs-bluegreen-demo:1 và tương tự với revision :2.</w:t>
      </w:r>
    </w:p>
    <w:p w14:paraId="5EAB04B6" w14:textId="77777777" w:rsidR="009F614A" w:rsidRDefault="00000000">
      <w:pPr>
        <w:pStyle w:val="Heading1"/>
      </w:pPr>
      <w:r>
        <w:t>4 Triển khai và kết quả từng thành phần</w:t>
      </w:r>
    </w:p>
    <w:p w14:paraId="61E0A14B" w14:textId="77777777" w:rsidR="009F614A" w:rsidRDefault="00000000">
      <w:pPr>
        <w:pStyle w:val="Heading2"/>
      </w:pPr>
      <w:r>
        <w:t>4.1 Chuẩn bị image và ECR</w:t>
      </w:r>
    </w:p>
    <w:p w14:paraId="019898A9" w14:textId="77777777" w:rsidR="009F614A" w:rsidRDefault="00BF304D">
      <w:r>
        <w:t>Chạy npm.cmd test, kết quả 7 pass và 0 fail được lưu trong ảnh. Script kiểm thử Docker đã chạy tới dòng PASS Green với các kiểm tra image, healthcheck, HTTP, user không phải root và shutdown.</w:t>
      </w:r>
    </w:p>
    <w:p w14:paraId="562539C6" w14:textId="77777777" w:rsidR="009F614A" w:rsidRDefault="00000000">
      <w:r>
        <w:t>Repository ECR được tạo, đăng nhập thành công và push cả v1, v2. Console hiển thị hai tags và digest tương ứng. Phiên tiếp tục chỉ tái sử dụng hai image, không build/push lại.</w:t>
      </w:r>
    </w:p>
    <w:p w14:paraId="6D264B7A" w14:textId="77777777" w:rsidR="009F614A" w:rsidRDefault="00000000">
      <w:pPr>
        <w:pStyle w:val="Heading2"/>
      </w:pPr>
      <w:r>
        <w:t>4.2 Mạng và ALB</w:t>
      </w:r>
    </w:p>
    <w:p w14:paraId="712A77DC" w14:textId="77777777" w:rsidR="009F614A" w:rsidRDefault="00000000">
      <w:r>
        <w:t>Đã kiểm tra các subnet sẵn có, chọn hai AZ khác nhau và xác nhận route Internet Gateway. Không xóa các subnet/default security group của Lab. IP máy demo thay đổi nên inbound ALB được cập nhật bằng My IP. ALB bg-alb đạt Active; listeners 80 và 8080 được xác nhận trỏ Blue trước khi triển khai Green. Hai tags Project/Owner đã được lưu đúng.</w:t>
      </w:r>
    </w:p>
    <w:p w14:paraId="05452C89" w14:textId="77777777" w:rsidR="009F614A" w:rsidRDefault="00000000">
      <w:pPr>
        <w:pStyle w:val="Heading2"/>
      </w:pPr>
      <w:r>
        <w:t>4.3 ECS Blue và Green</w:t>
      </w:r>
    </w:p>
    <w:p w14:paraId="49CA2FC1" w14:textId="77777777" w:rsidR="009F614A" w:rsidRDefault="00000000">
      <w:r>
        <w:t>Blue revision 1 được đăng ký từ JSON với execution role LabRole và image ECR :v1. Cluster Fargate được tạo thành công. Form ECS Console hiện tại hiển thị controller ECS và các chiến lược native; vì đề tài dùng CodeDeploy, service được tạo bằng AWS CLI trong CloudShell của Console với --deployment-controller type=CODE_DEPLOY. Kết quả tạo service hiển thị ACTIVE và desired count 1.</w:t>
      </w:r>
    </w:p>
    <w:p w14:paraId="6C96CA7D" w14:textId="77777777" w:rsidR="009F614A" w:rsidRDefault="00000000">
      <w:r>
        <w:t>Blue sau khởi động có running 1, pending 0, service steady state; target 172.31.32.206 healthy. Green revision 2 được tạo bằng cách giữ cấu hình Blue và đổi image sang :v2. Trong lúc deployment, Console ghi nhận hai task Running tương ứng revision 1 và 2, không phải hai service độc lập.</w:t>
      </w:r>
    </w:p>
    <w:p w14:paraId="6FE31345" w14:textId="77777777" w:rsidR="009F614A" w:rsidRDefault="00000000">
      <w:pPr>
        <w:pStyle w:val="Heading2"/>
      </w:pPr>
      <w:r>
        <w:lastRenderedPageBreak/>
        <w:t>4.4 CodeDeploy chuyển Blue sang Green</w:t>
      </w:r>
    </w:p>
    <w:p w14:paraId="756733A0" w14:textId="77777777" w:rsidR="009F614A" w:rsidRDefault="00000000">
      <w:r>
        <w:t>Đã tạo application compute platform ECS và deployment group sử dụng LabRole, cluster/service, hai target groups và hai listeners có sẵn. AppSpec chỉ định Green revision 2, container demo-app, port 8080. Deployment d-56NWVLOBM bắt đầu khoảng 22:00 ngày 18/10/2026.</w:t>
      </w:r>
    </w:p>
    <w:p w14:paraId="1334812E" w14:textId="77777777" w:rsidR="009F614A" w:rsidRDefault="00000000">
      <w:r>
        <w:t>Console ghi nhận lần lượt tạo replacement task set, thiết lập test traffic route, canary 10%, chuyển 100% production traffic, chờ 1 phút và terminate original task set. Trạng thái cuối là Succeeded. Mốc ảnh cuối 22:09 ghi nhận service sử dụng revision 2, một task running, không còn pending; target group Green có một target healthy. Không cấu hình alarm hoặc automatic rollback trong phiên này, không thử tình huống deployment lỗi.</w:t>
      </w:r>
    </w:p>
    <w:p w14:paraId="604C8585" w14:textId="77777777" w:rsidR="009F614A" w:rsidRDefault="00000000">
      <w:pPr>
        <w:pStyle w:val="Heading2"/>
      </w:pPr>
      <w:r>
        <w:t>4.5 CloudWatch và bảng kết quả</w:t>
      </w:r>
    </w:p>
    <w:p w14:paraId="72AB27EA" w14:textId="77777777" w:rsidR="009F614A" w:rsidRDefault="00000000">
      <w:r>
        <w:t>Log group đã được tạo trước task. Sau khi ECS chạy, tab Logs hiển thị các sự kiện listening của Blue/Green và các request /health status 200, lần lượt có version 1.0.0/color blue và version 2.0.0/color green. Đây là log thật từ task chạy trên AWS; không phải dữ liệu minh họa. Không suy ra từ /health rằng mọi luồng người dùng đã được kiểm thử.</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92"/>
        <w:gridCol w:w="3118"/>
      </w:tblGrid>
      <w:tr w:rsidR="00B64DA4" w14:paraId="64E09132" w14:textId="77777777" w:rsidTr="003A7939">
        <w:trPr>
          <w:cantSplit/>
          <w:tblHeader/>
        </w:trPr>
        <w:tc>
          <w:tcPr>
            <w:tcW w:w="4592" w:type="dxa"/>
            <w:shd w:val="clear" w:color="auto" w:fill="E9EDF2"/>
            <w:tcMar>
              <w:top w:w="70" w:type="dxa"/>
              <w:left w:w="70" w:type="dxa"/>
              <w:bottom w:w="70" w:type="dxa"/>
              <w:right w:w="70" w:type="dxa"/>
            </w:tcMar>
            <w:vAlign w:val="center"/>
          </w:tcPr>
          <w:p w14:paraId="2B272BBA" w14:textId="77777777" w:rsidR="00B64DA4" w:rsidRDefault="00B64DA4">
            <w:pPr>
              <w:spacing w:before="20" w:after="60"/>
            </w:pPr>
            <w:r>
              <w:rPr>
                <w:b/>
                <w:sz w:val="21"/>
              </w:rPr>
              <w:t>Thành phần</w:t>
            </w:r>
          </w:p>
        </w:tc>
        <w:tc>
          <w:tcPr>
            <w:tcW w:w="3118" w:type="dxa"/>
            <w:shd w:val="clear" w:color="auto" w:fill="E9EDF2"/>
            <w:tcMar>
              <w:top w:w="70" w:type="dxa"/>
              <w:left w:w="70" w:type="dxa"/>
              <w:bottom w:w="70" w:type="dxa"/>
              <w:right w:w="70" w:type="dxa"/>
            </w:tcMar>
            <w:vAlign w:val="center"/>
          </w:tcPr>
          <w:p w14:paraId="18C551D2" w14:textId="77777777" w:rsidR="00B64DA4" w:rsidRDefault="00B64DA4">
            <w:pPr>
              <w:spacing w:before="20" w:after="60"/>
            </w:pPr>
            <w:r>
              <w:rPr>
                <w:b/>
                <w:sz w:val="21"/>
              </w:rPr>
              <w:t>Kết quả</w:t>
            </w:r>
          </w:p>
        </w:tc>
      </w:tr>
      <w:tr w:rsidR="00B64DA4" w14:paraId="1259B2F4" w14:textId="77777777" w:rsidTr="003A7939">
        <w:trPr>
          <w:cantSplit/>
        </w:trPr>
        <w:tc>
          <w:tcPr>
            <w:tcW w:w="4592" w:type="dxa"/>
            <w:tcMar>
              <w:top w:w="70" w:type="dxa"/>
              <w:left w:w="70" w:type="dxa"/>
              <w:bottom w:w="70" w:type="dxa"/>
              <w:right w:w="70" w:type="dxa"/>
            </w:tcMar>
            <w:vAlign w:val="center"/>
          </w:tcPr>
          <w:p w14:paraId="162F15F1" w14:textId="77777777" w:rsidR="00B64DA4" w:rsidRDefault="00B64DA4">
            <w:pPr>
              <w:spacing w:before="20" w:after="60"/>
            </w:pPr>
            <w:r>
              <w:rPr>
                <w:sz w:val="21"/>
              </w:rPr>
              <w:t>Ứng dụng local</w:t>
            </w:r>
          </w:p>
        </w:tc>
        <w:tc>
          <w:tcPr>
            <w:tcW w:w="3118" w:type="dxa"/>
            <w:tcMar>
              <w:top w:w="70" w:type="dxa"/>
              <w:left w:w="70" w:type="dxa"/>
              <w:bottom w:w="70" w:type="dxa"/>
              <w:right w:w="70" w:type="dxa"/>
            </w:tcMar>
            <w:vAlign w:val="center"/>
          </w:tcPr>
          <w:p w14:paraId="27696BCF" w14:textId="77777777" w:rsidR="00B64DA4" w:rsidRDefault="00B64DA4">
            <w:pPr>
              <w:spacing w:before="20" w:after="60"/>
            </w:pPr>
            <w:r>
              <w:rPr>
                <w:sz w:val="21"/>
              </w:rPr>
              <w:t>7/7 test pass trong ảnh chuẩn bị</w:t>
            </w:r>
          </w:p>
        </w:tc>
      </w:tr>
      <w:tr w:rsidR="00B64DA4" w14:paraId="008563CA" w14:textId="77777777" w:rsidTr="003A7939">
        <w:trPr>
          <w:cantSplit/>
        </w:trPr>
        <w:tc>
          <w:tcPr>
            <w:tcW w:w="4592" w:type="dxa"/>
            <w:tcMar>
              <w:top w:w="70" w:type="dxa"/>
              <w:left w:w="70" w:type="dxa"/>
              <w:bottom w:w="70" w:type="dxa"/>
              <w:right w:w="70" w:type="dxa"/>
            </w:tcMar>
            <w:vAlign w:val="center"/>
          </w:tcPr>
          <w:p w14:paraId="1632EA73" w14:textId="77777777" w:rsidR="00B64DA4" w:rsidRDefault="00B64DA4">
            <w:pPr>
              <w:spacing w:before="20" w:after="60"/>
            </w:pPr>
            <w:r>
              <w:rPr>
                <w:sz w:val="21"/>
              </w:rPr>
              <w:t>Docker</w:t>
            </w:r>
          </w:p>
        </w:tc>
        <w:tc>
          <w:tcPr>
            <w:tcW w:w="3118" w:type="dxa"/>
            <w:tcMar>
              <w:top w:w="70" w:type="dxa"/>
              <w:left w:w="70" w:type="dxa"/>
              <w:bottom w:w="70" w:type="dxa"/>
              <w:right w:w="70" w:type="dxa"/>
            </w:tcMar>
            <w:vAlign w:val="center"/>
          </w:tcPr>
          <w:p w14:paraId="3A58ECE8" w14:textId="77777777" w:rsidR="00B64DA4" w:rsidRDefault="00B64DA4">
            <w:pPr>
              <w:spacing w:before="20" w:after="60"/>
            </w:pPr>
            <w:r>
              <w:rPr>
                <w:sz w:val="21"/>
              </w:rPr>
              <w:t>Ảnh PASS Green; hai image đã push ECR</w:t>
            </w:r>
          </w:p>
        </w:tc>
      </w:tr>
      <w:tr w:rsidR="00B64DA4" w14:paraId="6C31ABDD" w14:textId="77777777" w:rsidTr="003A7939">
        <w:trPr>
          <w:cantSplit/>
        </w:trPr>
        <w:tc>
          <w:tcPr>
            <w:tcW w:w="4592" w:type="dxa"/>
            <w:tcMar>
              <w:top w:w="70" w:type="dxa"/>
              <w:left w:w="70" w:type="dxa"/>
              <w:bottom w:w="70" w:type="dxa"/>
              <w:right w:w="70" w:type="dxa"/>
            </w:tcMar>
            <w:vAlign w:val="center"/>
          </w:tcPr>
          <w:p w14:paraId="1851F841" w14:textId="77777777" w:rsidR="00B64DA4" w:rsidRDefault="00B64DA4">
            <w:pPr>
              <w:spacing w:before="20" w:after="60"/>
            </w:pPr>
            <w:r>
              <w:rPr>
                <w:sz w:val="21"/>
              </w:rPr>
              <w:t>ECR</w:t>
            </w:r>
          </w:p>
        </w:tc>
        <w:tc>
          <w:tcPr>
            <w:tcW w:w="3118" w:type="dxa"/>
            <w:tcMar>
              <w:top w:w="70" w:type="dxa"/>
              <w:left w:w="70" w:type="dxa"/>
              <w:bottom w:w="70" w:type="dxa"/>
              <w:right w:w="70" w:type="dxa"/>
            </w:tcMar>
            <w:vAlign w:val="center"/>
          </w:tcPr>
          <w:p w14:paraId="1BAD8E1D" w14:textId="77777777" w:rsidR="00B64DA4" w:rsidRDefault="00B64DA4">
            <w:pPr>
              <w:spacing w:before="20" w:after="60"/>
            </w:pPr>
            <w:r>
              <w:rPr>
                <w:sz w:val="21"/>
              </w:rPr>
              <w:t>Có v1, v2 và kết quả push thành công</w:t>
            </w:r>
          </w:p>
        </w:tc>
      </w:tr>
      <w:tr w:rsidR="00B64DA4" w14:paraId="57E56042" w14:textId="77777777" w:rsidTr="003A7939">
        <w:trPr>
          <w:cantSplit/>
        </w:trPr>
        <w:tc>
          <w:tcPr>
            <w:tcW w:w="4592" w:type="dxa"/>
            <w:tcMar>
              <w:top w:w="70" w:type="dxa"/>
              <w:left w:w="70" w:type="dxa"/>
              <w:bottom w:w="70" w:type="dxa"/>
              <w:right w:w="70" w:type="dxa"/>
            </w:tcMar>
            <w:vAlign w:val="center"/>
          </w:tcPr>
          <w:p w14:paraId="489B1DC1" w14:textId="77777777" w:rsidR="00B64DA4" w:rsidRDefault="00B64DA4">
            <w:pPr>
              <w:spacing w:before="20" w:after="60"/>
            </w:pPr>
            <w:r>
              <w:rPr>
                <w:sz w:val="21"/>
              </w:rPr>
              <w:t>ECS Fargate</w:t>
            </w:r>
          </w:p>
        </w:tc>
        <w:tc>
          <w:tcPr>
            <w:tcW w:w="3118" w:type="dxa"/>
            <w:tcMar>
              <w:top w:w="70" w:type="dxa"/>
              <w:left w:w="70" w:type="dxa"/>
              <w:bottom w:w="70" w:type="dxa"/>
              <w:right w:w="70" w:type="dxa"/>
            </w:tcMar>
            <w:vAlign w:val="center"/>
          </w:tcPr>
          <w:p w14:paraId="01D15CE5" w14:textId="77777777" w:rsidR="00B64DA4" w:rsidRDefault="00B64DA4">
            <w:pPr>
              <w:spacing w:before="20" w:after="60"/>
            </w:pPr>
            <w:r>
              <w:rPr>
                <w:sz w:val="21"/>
              </w:rPr>
              <w:t>Blue steady state; cuối phiên Green revision 2, running 1/pending 0</w:t>
            </w:r>
          </w:p>
        </w:tc>
      </w:tr>
      <w:tr w:rsidR="00B64DA4" w14:paraId="5FC8E2D4" w14:textId="77777777" w:rsidTr="003A7939">
        <w:trPr>
          <w:cantSplit/>
        </w:trPr>
        <w:tc>
          <w:tcPr>
            <w:tcW w:w="4592" w:type="dxa"/>
            <w:tcMar>
              <w:top w:w="70" w:type="dxa"/>
              <w:left w:w="70" w:type="dxa"/>
              <w:bottom w:w="70" w:type="dxa"/>
              <w:right w:w="70" w:type="dxa"/>
            </w:tcMar>
            <w:vAlign w:val="center"/>
          </w:tcPr>
          <w:p w14:paraId="15AA9E1F" w14:textId="77777777" w:rsidR="00B64DA4" w:rsidRDefault="00B64DA4">
            <w:pPr>
              <w:spacing w:before="20" w:after="60"/>
            </w:pPr>
            <w:r>
              <w:rPr>
                <w:sz w:val="21"/>
              </w:rPr>
              <w:t>ALB</w:t>
            </w:r>
          </w:p>
        </w:tc>
        <w:tc>
          <w:tcPr>
            <w:tcW w:w="3118" w:type="dxa"/>
            <w:tcMar>
              <w:top w:w="70" w:type="dxa"/>
              <w:left w:w="70" w:type="dxa"/>
              <w:bottom w:w="70" w:type="dxa"/>
              <w:right w:w="70" w:type="dxa"/>
            </w:tcMar>
            <w:vAlign w:val="center"/>
          </w:tcPr>
          <w:p w14:paraId="4D80C315" w14:textId="77777777" w:rsidR="00B64DA4" w:rsidRDefault="00B64DA4">
            <w:pPr>
              <w:spacing w:before="20" w:after="60"/>
            </w:pPr>
            <w:r>
              <w:rPr>
                <w:sz w:val="21"/>
              </w:rPr>
              <w:t>Active, hai listeners; Blue healthy rồi Green 1 Healthy/0 Unhealthy</w:t>
            </w:r>
          </w:p>
        </w:tc>
      </w:tr>
      <w:tr w:rsidR="00B64DA4" w14:paraId="21BEDD67" w14:textId="77777777" w:rsidTr="003A7939">
        <w:trPr>
          <w:cantSplit/>
        </w:trPr>
        <w:tc>
          <w:tcPr>
            <w:tcW w:w="4592" w:type="dxa"/>
            <w:tcMar>
              <w:top w:w="70" w:type="dxa"/>
              <w:left w:w="70" w:type="dxa"/>
              <w:bottom w:w="70" w:type="dxa"/>
              <w:right w:w="70" w:type="dxa"/>
            </w:tcMar>
            <w:vAlign w:val="center"/>
          </w:tcPr>
          <w:p w14:paraId="38B2D5ED" w14:textId="77777777" w:rsidR="00B64DA4" w:rsidRDefault="00B64DA4">
            <w:pPr>
              <w:spacing w:before="20" w:after="60"/>
            </w:pPr>
            <w:r>
              <w:rPr>
                <w:sz w:val="21"/>
              </w:rPr>
              <w:t>CodeDeploy</w:t>
            </w:r>
          </w:p>
        </w:tc>
        <w:tc>
          <w:tcPr>
            <w:tcW w:w="3118" w:type="dxa"/>
            <w:tcMar>
              <w:top w:w="70" w:type="dxa"/>
              <w:left w:w="70" w:type="dxa"/>
              <w:bottom w:w="70" w:type="dxa"/>
              <w:right w:w="70" w:type="dxa"/>
            </w:tcMar>
            <w:vAlign w:val="center"/>
          </w:tcPr>
          <w:p w14:paraId="3FC5C90D" w14:textId="77777777" w:rsidR="00B64DA4" w:rsidRDefault="00B64DA4">
            <w:pPr>
              <w:spacing w:before="20" w:after="60"/>
            </w:pPr>
            <w:r>
              <w:rPr>
                <w:sz w:val="21"/>
              </w:rPr>
              <w:t>Canary 90/10, sau đó Green 100%; Succeeded</w:t>
            </w:r>
          </w:p>
        </w:tc>
      </w:tr>
      <w:tr w:rsidR="00B64DA4" w14:paraId="15695374" w14:textId="77777777" w:rsidTr="003A7939">
        <w:trPr>
          <w:cantSplit/>
        </w:trPr>
        <w:tc>
          <w:tcPr>
            <w:tcW w:w="4592" w:type="dxa"/>
            <w:tcMar>
              <w:top w:w="70" w:type="dxa"/>
              <w:left w:w="70" w:type="dxa"/>
              <w:bottom w:w="70" w:type="dxa"/>
              <w:right w:w="70" w:type="dxa"/>
            </w:tcMar>
            <w:vAlign w:val="center"/>
          </w:tcPr>
          <w:p w14:paraId="32407E8D" w14:textId="77777777" w:rsidR="00B64DA4" w:rsidRDefault="00B64DA4">
            <w:pPr>
              <w:spacing w:before="20" w:after="60"/>
            </w:pPr>
            <w:r>
              <w:rPr>
                <w:sz w:val="21"/>
              </w:rPr>
              <w:t>CloudWatch Logs</w:t>
            </w:r>
          </w:p>
        </w:tc>
        <w:tc>
          <w:tcPr>
            <w:tcW w:w="3118" w:type="dxa"/>
            <w:tcMar>
              <w:top w:w="70" w:type="dxa"/>
              <w:left w:w="70" w:type="dxa"/>
              <w:bottom w:w="70" w:type="dxa"/>
              <w:right w:w="70" w:type="dxa"/>
            </w:tcMar>
            <w:vAlign w:val="center"/>
          </w:tcPr>
          <w:p w14:paraId="6F43C1A9" w14:textId="77777777" w:rsidR="00B64DA4" w:rsidRDefault="00B64DA4">
            <w:pPr>
              <w:spacing w:before="20" w:after="60"/>
            </w:pPr>
            <w:r>
              <w:rPr>
                <w:sz w:val="21"/>
              </w:rPr>
              <w:t>Có log startup và health HTTP 200 của hai phiên bản</w:t>
            </w:r>
          </w:p>
        </w:tc>
      </w:tr>
    </w:tbl>
    <w:p w14:paraId="6BECC246" w14:textId="484E8352" w:rsidR="002E20BB" w:rsidRDefault="00000000" w:rsidP="003A7939">
      <w:pPr>
        <w:pStyle w:val="Heading1"/>
        <w:pageBreakBefore/>
      </w:pPr>
      <w:r>
        <w:lastRenderedPageBreak/>
        <w:t>5 Worklog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69"/>
        <w:gridCol w:w="1984"/>
        <w:gridCol w:w="1984"/>
      </w:tblGrid>
      <w:tr w:rsidR="009F614A" w14:paraId="52A62AAD" w14:textId="77777777">
        <w:trPr>
          <w:cantSplit/>
          <w:tblHeader/>
          <w:jc w:val="center"/>
        </w:trPr>
        <w:tc>
          <w:tcPr>
            <w:tcW w:w="5669" w:type="dxa"/>
            <w:shd w:val="clear" w:color="auto" w:fill="E9EDF2"/>
            <w:tcMar>
              <w:top w:w="70" w:type="dxa"/>
              <w:left w:w="70" w:type="dxa"/>
              <w:bottom w:w="70" w:type="dxa"/>
              <w:right w:w="70" w:type="dxa"/>
            </w:tcMar>
            <w:vAlign w:val="center"/>
          </w:tcPr>
          <w:p w14:paraId="74E5EB7E" w14:textId="77777777" w:rsidR="009F614A" w:rsidRDefault="00000000">
            <w:pPr>
              <w:spacing w:before="20" w:after="60"/>
            </w:pPr>
            <w:r>
              <w:rPr>
                <w:b/>
                <w:sz w:val="21"/>
              </w:rPr>
              <w:t>Công việc tuần 2</w:t>
            </w:r>
          </w:p>
        </w:tc>
        <w:tc>
          <w:tcPr>
            <w:tcW w:w="1984" w:type="dxa"/>
            <w:shd w:val="clear" w:color="auto" w:fill="E9EDF2"/>
            <w:tcMar>
              <w:top w:w="70" w:type="dxa"/>
              <w:left w:w="70" w:type="dxa"/>
              <w:bottom w:w="70" w:type="dxa"/>
              <w:right w:w="70" w:type="dxa"/>
            </w:tcMar>
            <w:vAlign w:val="center"/>
          </w:tcPr>
          <w:p w14:paraId="3388288D" w14:textId="77777777" w:rsidR="009F614A" w:rsidRDefault="00000000">
            <w:pPr>
              <w:spacing w:before="20" w:after="60"/>
            </w:pPr>
            <w:r>
              <w:rPr>
                <w:b/>
                <w:sz w:val="21"/>
              </w:rPr>
              <w:t>Người thực hiện</w:t>
            </w:r>
          </w:p>
        </w:tc>
        <w:tc>
          <w:tcPr>
            <w:tcW w:w="1984" w:type="dxa"/>
            <w:shd w:val="clear" w:color="auto" w:fill="E9EDF2"/>
            <w:tcMar>
              <w:top w:w="70" w:type="dxa"/>
              <w:left w:w="70" w:type="dxa"/>
              <w:bottom w:w="70" w:type="dxa"/>
              <w:right w:w="70" w:type="dxa"/>
            </w:tcMar>
            <w:vAlign w:val="center"/>
          </w:tcPr>
          <w:p w14:paraId="098872BB" w14:textId="77777777" w:rsidR="009F614A" w:rsidRDefault="00000000">
            <w:pPr>
              <w:spacing w:before="20" w:after="60"/>
            </w:pPr>
            <w:r>
              <w:rPr>
                <w:b/>
                <w:sz w:val="21"/>
              </w:rPr>
              <w:t>Giờ ước tính</w:t>
            </w:r>
          </w:p>
        </w:tc>
      </w:tr>
      <w:tr w:rsidR="009F614A" w14:paraId="6EC81136" w14:textId="77777777">
        <w:trPr>
          <w:cantSplit/>
          <w:jc w:val="center"/>
        </w:trPr>
        <w:tc>
          <w:tcPr>
            <w:tcW w:w="5669" w:type="dxa"/>
            <w:tcMar>
              <w:top w:w="70" w:type="dxa"/>
              <w:left w:w="70" w:type="dxa"/>
              <w:bottom w:w="70" w:type="dxa"/>
              <w:right w:w="70" w:type="dxa"/>
            </w:tcMar>
            <w:vAlign w:val="center"/>
          </w:tcPr>
          <w:p w14:paraId="4BC01845" w14:textId="042C8CDC" w:rsidR="009F614A" w:rsidRDefault="00000000">
            <w:pPr>
              <w:spacing w:before="20" w:after="60"/>
            </w:pPr>
            <w:r>
              <w:rPr>
                <w:sz w:val="21"/>
              </w:rPr>
              <w:t>Phát triển HTTP server, giao diện và hai release Blue/Green</w:t>
            </w:r>
          </w:p>
        </w:tc>
        <w:tc>
          <w:tcPr>
            <w:tcW w:w="1984" w:type="dxa"/>
            <w:tcMar>
              <w:top w:w="70" w:type="dxa"/>
              <w:left w:w="70" w:type="dxa"/>
              <w:bottom w:w="70" w:type="dxa"/>
              <w:right w:w="70" w:type="dxa"/>
            </w:tcMar>
            <w:vAlign w:val="center"/>
          </w:tcPr>
          <w:p w14:paraId="236FFEB6" w14:textId="77777777" w:rsidR="009F614A" w:rsidRDefault="00000000">
            <w:pPr>
              <w:spacing w:before="20" w:after="60"/>
            </w:pPr>
            <w:r>
              <w:rPr>
                <w:sz w:val="21"/>
              </w:rPr>
              <w:t>Nguyễn Tiến Đạt</w:t>
            </w:r>
          </w:p>
        </w:tc>
        <w:tc>
          <w:tcPr>
            <w:tcW w:w="1984" w:type="dxa"/>
            <w:tcMar>
              <w:top w:w="70" w:type="dxa"/>
              <w:left w:w="70" w:type="dxa"/>
              <w:bottom w:w="70" w:type="dxa"/>
              <w:right w:w="70" w:type="dxa"/>
            </w:tcMar>
            <w:vAlign w:val="center"/>
          </w:tcPr>
          <w:p w14:paraId="1A8B5852" w14:textId="77777777" w:rsidR="009F614A" w:rsidRDefault="00000000">
            <w:pPr>
              <w:spacing w:before="20" w:after="60"/>
            </w:pPr>
            <w:r>
              <w:rPr>
                <w:sz w:val="21"/>
              </w:rPr>
              <w:t>2,5</w:t>
            </w:r>
          </w:p>
        </w:tc>
      </w:tr>
      <w:tr w:rsidR="009F614A" w14:paraId="46621DE4" w14:textId="77777777">
        <w:trPr>
          <w:cantSplit/>
          <w:jc w:val="center"/>
        </w:trPr>
        <w:tc>
          <w:tcPr>
            <w:tcW w:w="5669" w:type="dxa"/>
            <w:tcMar>
              <w:top w:w="70" w:type="dxa"/>
              <w:left w:w="70" w:type="dxa"/>
              <w:bottom w:w="70" w:type="dxa"/>
              <w:right w:w="70" w:type="dxa"/>
            </w:tcMar>
            <w:vAlign w:val="center"/>
          </w:tcPr>
          <w:p w14:paraId="0C493324" w14:textId="626ACEB4" w:rsidR="009F614A" w:rsidRDefault="00000000">
            <w:pPr>
              <w:spacing w:before="20" w:after="60"/>
            </w:pPr>
            <w:r>
              <w:rPr>
                <w:sz w:val="21"/>
              </w:rPr>
              <w:t>Viết bộ kiểm thử HTTP và xử lý các trường hợp lỗi</w:t>
            </w:r>
          </w:p>
        </w:tc>
        <w:tc>
          <w:tcPr>
            <w:tcW w:w="1984" w:type="dxa"/>
            <w:tcMar>
              <w:top w:w="70" w:type="dxa"/>
              <w:left w:w="70" w:type="dxa"/>
              <w:bottom w:w="70" w:type="dxa"/>
              <w:right w:w="70" w:type="dxa"/>
            </w:tcMar>
            <w:vAlign w:val="center"/>
          </w:tcPr>
          <w:p w14:paraId="6F3B9C8E" w14:textId="77777777" w:rsidR="009F614A" w:rsidRDefault="00000000">
            <w:pPr>
              <w:spacing w:before="20" w:after="60"/>
            </w:pPr>
            <w:r>
              <w:rPr>
                <w:sz w:val="21"/>
              </w:rPr>
              <w:t>Nguyễn Tiến Đạt</w:t>
            </w:r>
          </w:p>
        </w:tc>
        <w:tc>
          <w:tcPr>
            <w:tcW w:w="1984" w:type="dxa"/>
            <w:tcMar>
              <w:top w:w="70" w:type="dxa"/>
              <w:left w:w="70" w:type="dxa"/>
              <w:bottom w:w="70" w:type="dxa"/>
              <w:right w:w="70" w:type="dxa"/>
            </w:tcMar>
            <w:vAlign w:val="center"/>
          </w:tcPr>
          <w:p w14:paraId="5CF1E16E" w14:textId="77777777" w:rsidR="009F614A" w:rsidRDefault="00000000">
            <w:pPr>
              <w:spacing w:before="20" w:after="60"/>
            </w:pPr>
            <w:r>
              <w:rPr>
                <w:sz w:val="21"/>
              </w:rPr>
              <w:t>1,5</w:t>
            </w:r>
          </w:p>
        </w:tc>
      </w:tr>
      <w:tr w:rsidR="009F614A" w14:paraId="5912A5AC" w14:textId="77777777">
        <w:trPr>
          <w:cantSplit/>
          <w:jc w:val="center"/>
        </w:trPr>
        <w:tc>
          <w:tcPr>
            <w:tcW w:w="5669" w:type="dxa"/>
            <w:tcMar>
              <w:top w:w="70" w:type="dxa"/>
              <w:left w:w="70" w:type="dxa"/>
              <w:bottom w:w="70" w:type="dxa"/>
              <w:right w:w="70" w:type="dxa"/>
            </w:tcMar>
            <w:vAlign w:val="center"/>
          </w:tcPr>
          <w:p w14:paraId="3D218101" w14:textId="7FF201B6" w:rsidR="009F614A" w:rsidRDefault="00000000">
            <w:pPr>
              <w:spacing w:before="20" w:after="60"/>
            </w:pPr>
            <w:r>
              <w:rPr>
                <w:sz w:val="21"/>
              </w:rPr>
              <w:t>Viết Dockerfile và script kiểm tra container</w:t>
            </w:r>
          </w:p>
        </w:tc>
        <w:tc>
          <w:tcPr>
            <w:tcW w:w="1984" w:type="dxa"/>
            <w:tcMar>
              <w:top w:w="70" w:type="dxa"/>
              <w:left w:w="70" w:type="dxa"/>
              <w:bottom w:w="70" w:type="dxa"/>
              <w:right w:w="70" w:type="dxa"/>
            </w:tcMar>
            <w:vAlign w:val="center"/>
          </w:tcPr>
          <w:p w14:paraId="495EE0A6" w14:textId="77777777" w:rsidR="009F614A" w:rsidRDefault="00000000">
            <w:pPr>
              <w:spacing w:before="20" w:after="60"/>
            </w:pPr>
            <w:r>
              <w:rPr>
                <w:sz w:val="21"/>
              </w:rPr>
              <w:t>Nguyễn Tiến Đạt</w:t>
            </w:r>
          </w:p>
        </w:tc>
        <w:tc>
          <w:tcPr>
            <w:tcW w:w="1984" w:type="dxa"/>
            <w:tcMar>
              <w:top w:w="70" w:type="dxa"/>
              <w:left w:w="70" w:type="dxa"/>
              <w:bottom w:w="70" w:type="dxa"/>
              <w:right w:w="70" w:type="dxa"/>
            </w:tcMar>
            <w:vAlign w:val="center"/>
          </w:tcPr>
          <w:p w14:paraId="57DD1F9D" w14:textId="77777777" w:rsidR="009F614A" w:rsidRDefault="00000000">
            <w:pPr>
              <w:spacing w:before="20" w:after="60"/>
            </w:pPr>
            <w:r>
              <w:rPr>
                <w:sz w:val="21"/>
              </w:rPr>
              <w:t>1,5</w:t>
            </w:r>
          </w:p>
        </w:tc>
      </w:tr>
      <w:tr w:rsidR="009F614A" w14:paraId="638F696E" w14:textId="77777777">
        <w:trPr>
          <w:cantSplit/>
          <w:jc w:val="center"/>
        </w:trPr>
        <w:tc>
          <w:tcPr>
            <w:tcW w:w="5669" w:type="dxa"/>
            <w:tcMar>
              <w:top w:w="70" w:type="dxa"/>
              <w:left w:w="70" w:type="dxa"/>
              <w:bottom w:w="70" w:type="dxa"/>
              <w:right w:w="70" w:type="dxa"/>
            </w:tcMar>
            <w:vAlign w:val="center"/>
          </w:tcPr>
          <w:p w14:paraId="3B6A96F2" w14:textId="3A101AA5" w:rsidR="009F614A" w:rsidRDefault="00000000">
            <w:pPr>
              <w:spacing w:before="20" w:after="60"/>
            </w:pPr>
            <w:r>
              <w:rPr>
                <w:sz w:val="21"/>
              </w:rPr>
              <w:t>Chuẩn bị template ECS task definition và AppSpec</w:t>
            </w:r>
          </w:p>
        </w:tc>
        <w:tc>
          <w:tcPr>
            <w:tcW w:w="1984" w:type="dxa"/>
            <w:tcMar>
              <w:top w:w="70" w:type="dxa"/>
              <w:left w:w="70" w:type="dxa"/>
              <w:bottom w:w="70" w:type="dxa"/>
              <w:right w:w="70" w:type="dxa"/>
            </w:tcMar>
            <w:vAlign w:val="center"/>
          </w:tcPr>
          <w:p w14:paraId="032D8521" w14:textId="77777777" w:rsidR="009F614A" w:rsidRDefault="00000000">
            <w:pPr>
              <w:spacing w:before="20" w:after="60"/>
            </w:pPr>
            <w:r>
              <w:rPr>
                <w:sz w:val="21"/>
              </w:rPr>
              <w:t>Nguyễn Tiến Đạt</w:t>
            </w:r>
          </w:p>
        </w:tc>
        <w:tc>
          <w:tcPr>
            <w:tcW w:w="1984" w:type="dxa"/>
            <w:tcMar>
              <w:top w:w="70" w:type="dxa"/>
              <w:left w:w="70" w:type="dxa"/>
              <w:bottom w:w="70" w:type="dxa"/>
              <w:right w:w="70" w:type="dxa"/>
            </w:tcMar>
            <w:vAlign w:val="center"/>
          </w:tcPr>
          <w:p w14:paraId="0458F3D8" w14:textId="77777777" w:rsidR="009F614A" w:rsidRDefault="00000000">
            <w:pPr>
              <w:spacing w:before="20" w:after="60"/>
            </w:pPr>
            <w:r>
              <w:rPr>
                <w:sz w:val="21"/>
              </w:rPr>
              <w:t>1,5</w:t>
            </w:r>
          </w:p>
        </w:tc>
      </w:tr>
      <w:tr w:rsidR="009F614A" w14:paraId="095E9BF7" w14:textId="77777777">
        <w:trPr>
          <w:cantSplit/>
          <w:jc w:val="center"/>
        </w:trPr>
        <w:tc>
          <w:tcPr>
            <w:tcW w:w="5669" w:type="dxa"/>
            <w:tcMar>
              <w:top w:w="70" w:type="dxa"/>
              <w:left w:w="70" w:type="dxa"/>
              <w:bottom w:w="70" w:type="dxa"/>
              <w:right w:w="70" w:type="dxa"/>
            </w:tcMar>
            <w:vAlign w:val="center"/>
          </w:tcPr>
          <w:p w14:paraId="0FCC8822" w14:textId="2DD8EACF" w:rsidR="009F614A" w:rsidRDefault="00000000">
            <w:pPr>
              <w:spacing w:before="20" w:after="60"/>
            </w:pPr>
            <w:r>
              <w:rPr>
                <w:sz w:val="21"/>
              </w:rPr>
              <w:t>Viết và tinh gọn hướng dẫn local, AWS và kết quả kiểm tra</w:t>
            </w:r>
          </w:p>
        </w:tc>
        <w:tc>
          <w:tcPr>
            <w:tcW w:w="1984" w:type="dxa"/>
            <w:tcMar>
              <w:top w:w="70" w:type="dxa"/>
              <w:left w:w="70" w:type="dxa"/>
              <w:bottom w:w="70" w:type="dxa"/>
              <w:right w:w="70" w:type="dxa"/>
            </w:tcMar>
            <w:vAlign w:val="center"/>
          </w:tcPr>
          <w:p w14:paraId="348F291D" w14:textId="77777777" w:rsidR="009F614A" w:rsidRDefault="00000000">
            <w:pPr>
              <w:spacing w:before="20" w:after="60"/>
            </w:pPr>
            <w:r>
              <w:rPr>
                <w:sz w:val="21"/>
              </w:rPr>
              <w:t>Nguyễn Tiến Đạt</w:t>
            </w:r>
          </w:p>
        </w:tc>
        <w:tc>
          <w:tcPr>
            <w:tcW w:w="1984" w:type="dxa"/>
            <w:tcMar>
              <w:top w:w="70" w:type="dxa"/>
              <w:left w:w="70" w:type="dxa"/>
              <w:bottom w:w="70" w:type="dxa"/>
              <w:right w:w="70" w:type="dxa"/>
            </w:tcMar>
            <w:vAlign w:val="center"/>
          </w:tcPr>
          <w:p w14:paraId="7329102E" w14:textId="77777777" w:rsidR="009F614A" w:rsidRDefault="00000000">
            <w:pPr>
              <w:spacing w:before="20" w:after="60"/>
            </w:pPr>
            <w:r>
              <w:rPr>
                <w:sz w:val="21"/>
              </w:rPr>
              <w:t>1,0</w:t>
            </w:r>
          </w:p>
        </w:tc>
      </w:tr>
      <w:tr w:rsidR="009F614A" w14:paraId="4B10A244" w14:textId="77777777">
        <w:trPr>
          <w:cantSplit/>
          <w:jc w:val="center"/>
        </w:trPr>
        <w:tc>
          <w:tcPr>
            <w:tcW w:w="5669" w:type="dxa"/>
            <w:tcMar>
              <w:top w:w="70" w:type="dxa"/>
              <w:left w:w="70" w:type="dxa"/>
              <w:bottom w:w="70" w:type="dxa"/>
              <w:right w:w="70" w:type="dxa"/>
            </w:tcMar>
            <w:vAlign w:val="center"/>
          </w:tcPr>
          <w:p w14:paraId="0D9211E6" w14:textId="77777777" w:rsidR="009F614A" w:rsidRDefault="00000000">
            <w:pPr>
              <w:spacing w:before="20" w:after="60"/>
            </w:pPr>
            <w:r>
              <w:rPr>
                <w:sz w:val="21"/>
              </w:rPr>
              <w:t>Chạy kiểm tra local, chuẩn bị CLI, xác thực Lab và push ECR</w:t>
            </w:r>
          </w:p>
        </w:tc>
        <w:tc>
          <w:tcPr>
            <w:tcW w:w="1984" w:type="dxa"/>
            <w:tcMar>
              <w:top w:w="70" w:type="dxa"/>
              <w:left w:w="70" w:type="dxa"/>
              <w:bottom w:w="70" w:type="dxa"/>
              <w:right w:w="70" w:type="dxa"/>
            </w:tcMar>
            <w:vAlign w:val="center"/>
          </w:tcPr>
          <w:p w14:paraId="37C55CC0" w14:textId="77777777" w:rsidR="009F614A" w:rsidRDefault="00000000">
            <w:pPr>
              <w:spacing w:before="20" w:after="60"/>
            </w:pPr>
            <w:r>
              <w:rPr>
                <w:sz w:val="21"/>
              </w:rPr>
              <w:t>Nguyễn Công Khoa</w:t>
            </w:r>
          </w:p>
        </w:tc>
        <w:tc>
          <w:tcPr>
            <w:tcW w:w="1984" w:type="dxa"/>
            <w:tcMar>
              <w:top w:w="70" w:type="dxa"/>
              <w:left w:w="70" w:type="dxa"/>
              <w:bottom w:w="70" w:type="dxa"/>
              <w:right w:w="70" w:type="dxa"/>
            </w:tcMar>
            <w:vAlign w:val="center"/>
          </w:tcPr>
          <w:p w14:paraId="2984146F" w14:textId="77777777" w:rsidR="009F614A" w:rsidRDefault="00000000">
            <w:pPr>
              <w:spacing w:before="20" w:after="60"/>
            </w:pPr>
            <w:r>
              <w:rPr>
                <w:sz w:val="21"/>
              </w:rPr>
              <w:t>2,0</w:t>
            </w:r>
          </w:p>
        </w:tc>
      </w:tr>
      <w:tr w:rsidR="009F614A" w14:paraId="5BE26AD5" w14:textId="77777777">
        <w:trPr>
          <w:cantSplit/>
          <w:jc w:val="center"/>
        </w:trPr>
        <w:tc>
          <w:tcPr>
            <w:tcW w:w="5669" w:type="dxa"/>
            <w:tcMar>
              <w:top w:w="70" w:type="dxa"/>
              <w:left w:w="70" w:type="dxa"/>
              <w:bottom w:w="70" w:type="dxa"/>
              <w:right w:w="70" w:type="dxa"/>
            </w:tcMar>
            <w:vAlign w:val="center"/>
          </w:tcPr>
          <w:p w14:paraId="582DF088" w14:textId="77777777" w:rsidR="009F614A" w:rsidRDefault="00000000">
            <w:pPr>
              <w:spacing w:before="20" w:after="60"/>
            </w:pPr>
            <w:r>
              <w:rPr>
                <w:sz w:val="21"/>
              </w:rPr>
              <w:t>Kiểm tra mạng, security groups, tạo target groups và ALB</w:t>
            </w:r>
          </w:p>
        </w:tc>
        <w:tc>
          <w:tcPr>
            <w:tcW w:w="1984" w:type="dxa"/>
            <w:tcMar>
              <w:top w:w="70" w:type="dxa"/>
              <w:left w:w="70" w:type="dxa"/>
              <w:bottom w:w="70" w:type="dxa"/>
              <w:right w:w="70" w:type="dxa"/>
            </w:tcMar>
            <w:vAlign w:val="center"/>
          </w:tcPr>
          <w:p w14:paraId="75716579" w14:textId="77777777" w:rsidR="009F614A" w:rsidRDefault="00000000">
            <w:pPr>
              <w:spacing w:before="20" w:after="60"/>
            </w:pPr>
            <w:r>
              <w:rPr>
                <w:sz w:val="21"/>
              </w:rPr>
              <w:t>Nguyễn Công Khoa</w:t>
            </w:r>
          </w:p>
        </w:tc>
        <w:tc>
          <w:tcPr>
            <w:tcW w:w="1984" w:type="dxa"/>
            <w:tcMar>
              <w:top w:w="70" w:type="dxa"/>
              <w:left w:w="70" w:type="dxa"/>
              <w:bottom w:w="70" w:type="dxa"/>
              <w:right w:w="70" w:type="dxa"/>
            </w:tcMar>
            <w:vAlign w:val="center"/>
          </w:tcPr>
          <w:p w14:paraId="1A4ECB85" w14:textId="77777777" w:rsidR="009F614A" w:rsidRDefault="00000000">
            <w:pPr>
              <w:spacing w:before="20" w:after="60"/>
            </w:pPr>
            <w:r>
              <w:rPr>
                <w:sz w:val="21"/>
              </w:rPr>
              <w:t>2,0</w:t>
            </w:r>
          </w:p>
        </w:tc>
      </w:tr>
      <w:tr w:rsidR="009F614A" w14:paraId="3827BCE0" w14:textId="77777777">
        <w:trPr>
          <w:cantSplit/>
          <w:jc w:val="center"/>
        </w:trPr>
        <w:tc>
          <w:tcPr>
            <w:tcW w:w="5669" w:type="dxa"/>
            <w:tcMar>
              <w:top w:w="70" w:type="dxa"/>
              <w:left w:w="70" w:type="dxa"/>
              <w:bottom w:w="70" w:type="dxa"/>
              <w:right w:w="70" w:type="dxa"/>
            </w:tcMar>
            <w:vAlign w:val="center"/>
          </w:tcPr>
          <w:p w14:paraId="18294C17" w14:textId="77777777" w:rsidR="009F614A" w:rsidRDefault="00000000">
            <w:pPr>
              <w:spacing w:before="20" w:after="60"/>
            </w:pPr>
            <w:r>
              <w:rPr>
                <w:sz w:val="21"/>
              </w:rPr>
              <w:t>Đăng ký task definitions, tạo cluster và service ECS</w:t>
            </w:r>
          </w:p>
        </w:tc>
        <w:tc>
          <w:tcPr>
            <w:tcW w:w="1984" w:type="dxa"/>
            <w:tcMar>
              <w:top w:w="70" w:type="dxa"/>
              <w:left w:w="70" w:type="dxa"/>
              <w:bottom w:w="70" w:type="dxa"/>
              <w:right w:w="70" w:type="dxa"/>
            </w:tcMar>
            <w:vAlign w:val="center"/>
          </w:tcPr>
          <w:p w14:paraId="0358D89D" w14:textId="77777777" w:rsidR="009F614A" w:rsidRDefault="00000000">
            <w:pPr>
              <w:spacing w:before="20" w:after="60"/>
            </w:pPr>
            <w:r>
              <w:rPr>
                <w:sz w:val="21"/>
              </w:rPr>
              <w:t>Nguyễn Công Khoa</w:t>
            </w:r>
          </w:p>
        </w:tc>
        <w:tc>
          <w:tcPr>
            <w:tcW w:w="1984" w:type="dxa"/>
            <w:tcMar>
              <w:top w:w="70" w:type="dxa"/>
              <w:left w:w="70" w:type="dxa"/>
              <w:bottom w:w="70" w:type="dxa"/>
              <w:right w:w="70" w:type="dxa"/>
            </w:tcMar>
            <w:vAlign w:val="center"/>
          </w:tcPr>
          <w:p w14:paraId="027AB2BD" w14:textId="77777777" w:rsidR="009F614A" w:rsidRDefault="00000000">
            <w:pPr>
              <w:spacing w:before="20" w:after="60"/>
            </w:pPr>
            <w:r>
              <w:rPr>
                <w:sz w:val="21"/>
              </w:rPr>
              <w:t>1,5</w:t>
            </w:r>
          </w:p>
        </w:tc>
      </w:tr>
      <w:tr w:rsidR="009F614A" w14:paraId="73B9316F" w14:textId="77777777">
        <w:trPr>
          <w:cantSplit/>
          <w:jc w:val="center"/>
        </w:trPr>
        <w:tc>
          <w:tcPr>
            <w:tcW w:w="5669" w:type="dxa"/>
            <w:tcMar>
              <w:top w:w="70" w:type="dxa"/>
              <w:left w:w="70" w:type="dxa"/>
              <w:bottom w:w="70" w:type="dxa"/>
              <w:right w:w="70" w:type="dxa"/>
            </w:tcMar>
            <w:vAlign w:val="center"/>
          </w:tcPr>
          <w:p w14:paraId="6785AA67" w14:textId="77777777" w:rsidR="009F614A" w:rsidRDefault="00000000">
            <w:pPr>
              <w:spacing w:before="20" w:after="60"/>
            </w:pPr>
            <w:r>
              <w:rPr>
                <w:sz w:val="21"/>
              </w:rPr>
              <w:t>Cấu hình CodeDeploy và triển khai Green</w:t>
            </w:r>
          </w:p>
        </w:tc>
        <w:tc>
          <w:tcPr>
            <w:tcW w:w="1984" w:type="dxa"/>
            <w:tcMar>
              <w:top w:w="70" w:type="dxa"/>
              <w:left w:w="70" w:type="dxa"/>
              <w:bottom w:w="70" w:type="dxa"/>
              <w:right w:w="70" w:type="dxa"/>
            </w:tcMar>
            <w:vAlign w:val="center"/>
          </w:tcPr>
          <w:p w14:paraId="0DE717C6" w14:textId="77777777" w:rsidR="009F614A" w:rsidRDefault="00000000">
            <w:pPr>
              <w:spacing w:before="20" w:after="60"/>
            </w:pPr>
            <w:r>
              <w:rPr>
                <w:sz w:val="21"/>
              </w:rPr>
              <w:t>Nguyễn Công Khoa</w:t>
            </w:r>
          </w:p>
        </w:tc>
        <w:tc>
          <w:tcPr>
            <w:tcW w:w="1984" w:type="dxa"/>
            <w:tcMar>
              <w:top w:w="70" w:type="dxa"/>
              <w:left w:w="70" w:type="dxa"/>
              <w:bottom w:w="70" w:type="dxa"/>
              <w:right w:w="70" w:type="dxa"/>
            </w:tcMar>
            <w:vAlign w:val="center"/>
          </w:tcPr>
          <w:p w14:paraId="7587BF0C" w14:textId="77777777" w:rsidR="009F614A" w:rsidRDefault="00000000">
            <w:pPr>
              <w:spacing w:before="20" w:after="60"/>
            </w:pPr>
            <w:r>
              <w:rPr>
                <w:sz w:val="21"/>
              </w:rPr>
              <w:t>1,5</w:t>
            </w:r>
          </w:p>
        </w:tc>
      </w:tr>
      <w:tr w:rsidR="009F614A" w14:paraId="6AA28586" w14:textId="77777777">
        <w:trPr>
          <w:cantSplit/>
          <w:jc w:val="center"/>
        </w:trPr>
        <w:tc>
          <w:tcPr>
            <w:tcW w:w="5669" w:type="dxa"/>
            <w:tcMar>
              <w:top w:w="70" w:type="dxa"/>
              <w:left w:w="70" w:type="dxa"/>
              <w:bottom w:w="70" w:type="dxa"/>
              <w:right w:w="70" w:type="dxa"/>
            </w:tcMar>
            <w:vAlign w:val="center"/>
          </w:tcPr>
          <w:p w14:paraId="22AA55C1" w14:textId="77777777" w:rsidR="009F614A" w:rsidRDefault="00000000">
            <w:pPr>
              <w:spacing w:before="20" w:after="60"/>
            </w:pPr>
            <w:r>
              <w:rPr>
                <w:sz w:val="21"/>
              </w:rPr>
              <w:t>Thu thập log, ảnh minh chứng và tổng hợp báo cáo</w:t>
            </w:r>
          </w:p>
        </w:tc>
        <w:tc>
          <w:tcPr>
            <w:tcW w:w="1984" w:type="dxa"/>
            <w:tcMar>
              <w:top w:w="70" w:type="dxa"/>
              <w:left w:w="70" w:type="dxa"/>
              <w:bottom w:w="70" w:type="dxa"/>
              <w:right w:w="70" w:type="dxa"/>
            </w:tcMar>
            <w:vAlign w:val="center"/>
          </w:tcPr>
          <w:p w14:paraId="7BA88C46" w14:textId="77777777" w:rsidR="009F614A" w:rsidRDefault="00000000">
            <w:pPr>
              <w:spacing w:before="20" w:after="60"/>
            </w:pPr>
            <w:r>
              <w:rPr>
                <w:sz w:val="21"/>
              </w:rPr>
              <w:t>Nguyễn Công Khoa</w:t>
            </w:r>
          </w:p>
        </w:tc>
        <w:tc>
          <w:tcPr>
            <w:tcW w:w="1984" w:type="dxa"/>
            <w:tcMar>
              <w:top w:w="70" w:type="dxa"/>
              <w:left w:w="70" w:type="dxa"/>
              <w:bottom w:w="70" w:type="dxa"/>
              <w:right w:w="70" w:type="dxa"/>
            </w:tcMar>
            <w:vAlign w:val="center"/>
          </w:tcPr>
          <w:p w14:paraId="0C1A5E5B" w14:textId="77777777" w:rsidR="009F614A" w:rsidRDefault="00000000">
            <w:pPr>
              <w:spacing w:before="20" w:after="60"/>
            </w:pPr>
            <w:r>
              <w:rPr>
                <w:sz w:val="21"/>
              </w:rPr>
              <w:t>1,0</w:t>
            </w:r>
          </w:p>
        </w:tc>
      </w:tr>
    </w:tbl>
    <w:p w14:paraId="60F7CFB0" w14:textId="76D921B9" w:rsidR="009F614A" w:rsidRDefault="00000000">
      <w:r>
        <w:t>AI hỗ trợ viết/rà soát mã nguồn, cấu hình, tổng hợp báo cáo và trực tiếp thao tác AWS qua Console/CLI để triển khai, kiểm tra trạng thái, thu thập minh chứng.</w:t>
      </w:r>
    </w:p>
    <w:p w14:paraId="1DE77206" w14:textId="77777777" w:rsidR="009F614A" w:rsidRDefault="00000000">
      <w:r>
        <w:br w:type="page"/>
      </w:r>
    </w:p>
    <w:p w14:paraId="530E16E9" w14:textId="77777777" w:rsidR="009F614A" w:rsidRDefault="00000000">
      <w:pPr>
        <w:pStyle w:val="Heading1"/>
      </w:pPr>
      <w:r>
        <w:lastRenderedPageBreak/>
        <w:t>6 Minh chứng</w:t>
      </w:r>
    </w:p>
    <w:p w14:paraId="1B6311FF" w14:textId="77777777" w:rsidR="009F614A" w:rsidRDefault="00000000">
      <w:pPr>
        <w:keepNext/>
        <w:spacing w:after="60"/>
        <w:jc w:val="center"/>
      </w:pPr>
      <w:r>
        <w:rPr>
          <w:noProof/>
        </w:rPr>
        <w:drawing>
          <wp:inline distT="0" distB="0" distL="0" distR="0" wp14:anchorId="2CE9AB59" wp14:editId="1B5F2E5B">
            <wp:extent cx="5696000" cy="32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nodejs-tests-pass.png"/>
                    <pic:cNvPicPr/>
                  </pic:nvPicPr>
                  <pic:blipFill>
                    <a:blip r:embed="rId8"/>
                    <a:stretch>
                      <a:fillRect/>
                    </a:stretch>
                  </pic:blipFill>
                  <pic:spPr>
                    <a:xfrm>
                      <a:off x="0" y="0"/>
                      <a:ext cx="5696000" cy="3204000"/>
                    </a:xfrm>
                    <a:prstGeom prst="rect">
                      <a:avLst/>
                    </a:prstGeom>
                  </pic:spPr>
                </pic:pic>
              </a:graphicData>
            </a:graphic>
          </wp:inline>
        </w:drawing>
      </w:r>
    </w:p>
    <w:p w14:paraId="42B618B0" w14:textId="77777777" w:rsidR="009F614A" w:rsidRDefault="00000000">
      <w:pPr>
        <w:pStyle w:val="Caption"/>
        <w:spacing w:after="200"/>
      </w:pPr>
      <w:r>
        <w:rPr>
          <w:sz w:val="20"/>
        </w:rPr>
        <w:t>Hình 1 Kết quả kiểm thử Node.js trước triển khai</w:t>
      </w:r>
    </w:p>
    <w:p w14:paraId="0146CB5A" w14:textId="77777777" w:rsidR="009F614A" w:rsidRDefault="00000000">
      <w:pPr>
        <w:keepNext/>
        <w:spacing w:after="60"/>
        <w:jc w:val="center"/>
      </w:pPr>
      <w:r>
        <w:rPr>
          <w:noProof/>
        </w:rPr>
        <w:drawing>
          <wp:inline distT="0" distB="0" distL="0" distR="0" wp14:anchorId="2D82154D" wp14:editId="7278064F">
            <wp:extent cx="5696000" cy="32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cr-push-blue-green.png"/>
                    <pic:cNvPicPr/>
                  </pic:nvPicPr>
                  <pic:blipFill>
                    <a:blip r:embed="rId9"/>
                    <a:stretch>
                      <a:fillRect/>
                    </a:stretch>
                  </pic:blipFill>
                  <pic:spPr>
                    <a:xfrm>
                      <a:off x="0" y="0"/>
                      <a:ext cx="5696000" cy="3204000"/>
                    </a:xfrm>
                    <a:prstGeom prst="rect">
                      <a:avLst/>
                    </a:prstGeom>
                  </pic:spPr>
                </pic:pic>
              </a:graphicData>
            </a:graphic>
          </wp:inline>
        </w:drawing>
      </w:r>
    </w:p>
    <w:p w14:paraId="13F3EB6D" w14:textId="77777777" w:rsidR="009F614A" w:rsidRDefault="00000000">
      <w:pPr>
        <w:pStyle w:val="Caption"/>
        <w:spacing w:after="200"/>
      </w:pPr>
      <w:r>
        <w:rPr>
          <w:sz w:val="20"/>
        </w:rPr>
        <w:t>Hình 2 Push thành công hai image v1 và v2</w:t>
      </w:r>
    </w:p>
    <w:p w14:paraId="5C022F63" w14:textId="77777777" w:rsidR="009F614A" w:rsidRDefault="00000000">
      <w:r>
        <w:br w:type="page"/>
      </w:r>
    </w:p>
    <w:p w14:paraId="5AE0D978" w14:textId="77777777" w:rsidR="009F614A" w:rsidRDefault="00000000">
      <w:pPr>
        <w:keepNext/>
        <w:spacing w:after="60"/>
        <w:jc w:val="center"/>
      </w:pPr>
      <w:r>
        <w:rPr>
          <w:noProof/>
        </w:rPr>
        <w:lastRenderedPageBreak/>
        <w:drawing>
          <wp:inline distT="0" distB="0" distL="0" distR="0" wp14:anchorId="0196EEA7" wp14:editId="164E2A27">
            <wp:extent cx="5696000" cy="320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cr-image-tags.png"/>
                    <pic:cNvPicPr/>
                  </pic:nvPicPr>
                  <pic:blipFill>
                    <a:blip r:embed="rId10"/>
                    <a:stretch>
                      <a:fillRect/>
                    </a:stretch>
                  </pic:blipFill>
                  <pic:spPr>
                    <a:xfrm>
                      <a:off x="0" y="0"/>
                      <a:ext cx="5696000" cy="3204000"/>
                    </a:xfrm>
                    <a:prstGeom prst="rect">
                      <a:avLst/>
                    </a:prstGeom>
                  </pic:spPr>
                </pic:pic>
              </a:graphicData>
            </a:graphic>
          </wp:inline>
        </w:drawing>
      </w:r>
    </w:p>
    <w:p w14:paraId="7F03B359" w14:textId="77777777" w:rsidR="009F614A" w:rsidRDefault="00000000">
      <w:pPr>
        <w:pStyle w:val="Caption"/>
        <w:spacing w:after="200"/>
      </w:pPr>
      <w:r>
        <w:rPr>
          <w:sz w:val="20"/>
        </w:rPr>
        <w:t>Hình 3 Hai tags trên ECR Console</w:t>
      </w:r>
    </w:p>
    <w:p w14:paraId="5B158A17" w14:textId="77777777" w:rsidR="009F614A" w:rsidRDefault="00000000">
      <w:pPr>
        <w:keepNext/>
        <w:spacing w:after="60"/>
        <w:jc w:val="center"/>
      </w:pPr>
      <w:r>
        <w:rPr>
          <w:noProof/>
        </w:rPr>
        <w:drawing>
          <wp:inline distT="0" distB="0" distL="0" distR="0" wp14:anchorId="4FB3D776" wp14:editId="415D9F2C">
            <wp:extent cx="5696000" cy="320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lb-active-project-owner-tags.png"/>
                    <pic:cNvPicPr/>
                  </pic:nvPicPr>
                  <pic:blipFill>
                    <a:blip r:embed="rId11"/>
                    <a:stretch>
                      <a:fillRect/>
                    </a:stretch>
                  </pic:blipFill>
                  <pic:spPr>
                    <a:xfrm>
                      <a:off x="0" y="0"/>
                      <a:ext cx="5696000" cy="3204000"/>
                    </a:xfrm>
                    <a:prstGeom prst="rect">
                      <a:avLst/>
                    </a:prstGeom>
                  </pic:spPr>
                </pic:pic>
              </a:graphicData>
            </a:graphic>
          </wp:inline>
        </w:drawing>
      </w:r>
    </w:p>
    <w:p w14:paraId="645F6FC4" w14:textId="77777777" w:rsidR="009F614A" w:rsidRDefault="00000000">
      <w:pPr>
        <w:pStyle w:val="Caption"/>
        <w:spacing w:after="200"/>
      </w:pPr>
      <w:r>
        <w:rPr>
          <w:sz w:val="20"/>
        </w:rPr>
        <w:t>Hình 4 ALB Active và hai tags đúng</w:t>
      </w:r>
    </w:p>
    <w:p w14:paraId="5631ABD6" w14:textId="77777777" w:rsidR="009F614A" w:rsidRDefault="00000000">
      <w:r>
        <w:br w:type="page"/>
      </w:r>
    </w:p>
    <w:p w14:paraId="4A9A06D6" w14:textId="77777777" w:rsidR="009F614A" w:rsidRDefault="00000000">
      <w:pPr>
        <w:keepNext/>
        <w:spacing w:after="60"/>
        <w:jc w:val="center"/>
      </w:pPr>
      <w:r>
        <w:rPr>
          <w:noProof/>
        </w:rPr>
        <w:lastRenderedPageBreak/>
        <w:drawing>
          <wp:inline distT="0" distB="0" distL="0" distR="0" wp14:anchorId="3FB0404A" wp14:editId="679F2089">
            <wp:extent cx="5696000" cy="32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lb-listeners-blue.png"/>
                    <pic:cNvPicPr/>
                  </pic:nvPicPr>
                  <pic:blipFill>
                    <a:blip r:embed="rId12"/>
                    <a:stretch>
                      <a:fillRect/>
                    </a:stretch>
                  </pic:blipFill>
                  <pic:spPr>
                    <a:xfrm>
                      <a:off x="0" y="0"/>
                      <a:ext cx="5696000" cy="3204000"/>
                    </a:xfrm>
                    <a:prstGeom prst="rect">
                      <a:avLst/>
                    </a:prstGeom>
                  </pic:spPr>
                </pic:pic>
              </a:graphicData>
            </a:graphic>
          </wp:inline>
        </w:drawing>
      </w:r>
    </w:p>
    <w:p w14:paraId="12050E45" w14:textId="77777777" w:rsidR="009F614A" w:rsidRDefault="00000000">
      <w:pPr>
        <w:pStyle w:val="Caption"/>
        <w:spacing w:after="200"/>
      </w:pPr>
      <w:r>
        <w:rPr>
          <w:sz w:val="20"/>
        </w:rPr>
        <w:t>Hình 5 Hai listeners HTTP 80 và 8080 trỏ Blue ban đầu</w:t>
      </w:r>
    </w:p>
    <w:p w14:paraId="335B2E60" w14:textId="77777777" w:rsidR="009F614A" w:rsidRDefault="00000000">
      <w:pPr>
        <w:keepNext/>
        <w:spacing w:after="60"/>
        <w:jc w:val="center"/>
      </w:pPr>
      <w:r>
        <w:rPr>
          <w:noProof/>
        </w:rPr>
        <w:drawing>
          <wp:inline distT="0" distB="0" distL="0" distR="0" wp14:anchorId="5EB016D0" wp14:editId="24680ABF">
            <wp:extent cx="5696000" cy="32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cs-blue-task-definition.png"/>
                    <pic:cNvPicPr/>
                  </pic:nvPicPr>
                  <pic:blipFill>
                    <a:blip r:embed="rId13"/>
                    <a:stretch>
                      <a:fillRect/>
                    </a:stretch>
                  </pic:blipFill>
                  <pic:spPr>
                    <a:xfrm>
                      <a:off x="0" y="0"/>
                      <a:ext cx="5696000" cy="3204000"/>
                    </a:xfrm>
                    <a:prstGeom prst="rect">
                      <a:avLst/>
                    </a:prstGeom>
                  </pic:spPr>
                </pic:pic>
              </a:graphicData>
            </a:graphic>
          </wp:inline>
        </w:drawing>
      </w:r>
    </w:p>
    <w:p w14:paraId="4C0ED4E4" w14:textId="77777777" w:rsidR="009F614A" w:rsidRDefault="00000000">
      <w:pPr>
        <w:pStyle w:val="Caption"/>
        <w:spacing w:after="200"/>
      </w:pPr>
      <w:r>
        <w:rPr>
          <w:sz w:val="20"/>
        </w:rPr>
        <w:t>Hình 6 Task definition Blue revision 1 ACTIVE và LabRole</w:t>
      </w:r>
    </w:p>
    <w:p w14:paraId="4ED29913" w14:textId="77777777" w:rsidR="009F614A" w:rsidRDefault="00000000">
      <w:r>
        <w:br w:type="page"/>
      </w:r>
    </w:p>
    <w:p w14:paraId="0047408D" w14:textId="77777777" w:rsidR="009F614A" w:rsidRDefault="00000000">
      <w:pPr>
        <w:keepNext/>
        <w:spacing w:after="60"/>
        <w:jc w:val="center"/>
      </w:pPr>
      <w:r>
        <w:rPr>
          <w:noProof/>
        </w:rPr>
        <w:lastRenderedPageBreak/>
        <w:drawing>
          <wp:inline distT="0" distB="0" distL="0" distR="0" wp14:anchorId="46710B6A" wp14:editId="79CFCD07">
            <wp:extent cx="6120000" cy="263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cs-cluster-created.jpg"/>
                    <pic:cNvPicPr/>
                  </pic:nvPicPr>
                  <pic:blipFill>
                    <a:blip r:embed="rId14"/>
                    <a:stretch>
                      <a:fillRect/>
                    </a:stretch>
                  </pic:blipFill>
                  <pic:spPr>
                    <a:xfrm>
                      <a:off x="0" y="0"/>
                      <a:ext cx="6120000" cy="2630750"/>
                    </a:xfrm>
                    <a:prstGeom prst="rect">
                      <a:avLst/>
                    </a:prstGeom>
                  </pic:spPr>
                </pic:pic>
              </a:graphicData>
            </a:graphic>
          </wp:inline>
        </w:drawing>
      </w:r>
    </w:p>
    <w:p w14:paraId="4884221C" w14:textId="77777777" w:rsidR="009F614A" w:rsidRDefault="00000000">
      <w:pPr>
        <w:pStyle w:val="Caption"/>
        <w:spacing w:after="200"/>
      </w:pPr>
      <w:r>
        <w:rPr>
          <w:sz w:val="20"/>
        </w:rPr>
        <w:t>Hình 7 Cluster Fargate được tạo thành công</w:t>
      </w:r>
    </w:p>
    <w:p w14:paraId="549A0D3B" w14:textId="77777777" w:rsidR="009F614A" w:rsidRDefault="00000000">
      <w:pPr>
        <w:keepNext/>
        <w:spacing w:after="60"/>
        <w:jc w:val="center"/>
      </w:pPr>
      <w:r>
        <w:rPr>
          <w:noProof/>
        </w:rPr>
        <w:drawing>
          <wp:inline distT="0" distB="0" distL="0" distR="0" wp14:anchorId="33F9787C" wp14:editId="048FF91A">
            <wp:extent cx="6120000" cy="26326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cs-service-code-deploy.jpg"/>
                    <pic:cNvPicPr/>
                  </pic:nvPicPr>
                  <pic:blipFill>
                    <a:blip r:embed="rId15"/>
                    <a:stretch>
                      <a:fillRect/>
                    </a:stretch>
                  </pic:blipFill>
                  <pic:spPr>
                    <a:xfrm>
                      <a:off x="0" y="0"/>
                      <a:ext cx="6120000" cy="2632674"/>
                    </a:xfrm>
                    <a:prstGeom prst="rect">
                      <a:avLst/>
                    </a:prstGeom>
                  </pic:spPr>
                </pic:pic>
              </a:graphicData>
            </a:graphic>
          </wp:inline>
        </w:drawing>
      </w:r>
    </w:p>
    <w:p w14:paraId="34FA7690" w14:textId="77777777" w:rsidR="009F614A" w:rsidRDefault="00000000">
      <w:pPr>
        <w:pStyle w:val="Caption"/>
        <w:spacing w:after="200"/>
      </w:pPr>
      <w:r>
        <w:rPr>
          <w:sz w:val="20"/>
        </w:rPr>
        <w:t>Hình 8 Service ACTIVE sử dụng controller CODE_DEPLOY</w:t>
      </w:r>
    </w:p>
    <w:p w14:paraId="1C3D81E8" w14:textId="77777777" w:rsidR="009F614A" w:rsidRDefault="00000000">
      <w:r>
        <w:br w:type="page"/>
      </w:r>
    </w:p>
    <w:p w14:paraId="7EAD6038" w14:textId="77777777" w:rsidR="009F614A" w:rsidRDefault="00000000">
      <w:pPr>
        <w:keepNext/>
        <w:spacing w:after="60"/>
        <w:jc w:val="center"/>
      </w:pPr>
      <w:r>
        <w:rPr>
          <w:noProof/>
        </w:rPr>
        <w:lastRenderedPageBreak/>
        <w:drawing>
          <wp:inline distT="0" distB="0" distL="0" distR="0" wp14:anchorId="22541BEF" wp14:editId="0FC0703A">
            <wp:extent cx="6120000" cy="26326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lue-running-target-healthy.jpg"/>
                    <pic:cNvPicPr/>
                  </pic:nvPicPr>
                  <pic:blipFill>
                    <a:blip r:embed="rId16"/>
                    <a:stretch>
                      <a:fillRect/>
                    </a:stretch>
                  </pic:blipFill>
                  <pic:spPr>
                    <a:xfrm>
                      <a:off x="0" y="0"/>
                      <a:ext cx="6120000" cy="2632674"/>
                    </a:xfrm>
                    <a:prstGeom prst="rect">
                      <a:avLst/>
                    </a:prstGeom>
                  </pic:spPr>
                </pic:pic>
              </a:graphicData>
            </a:graphic>
          </wp:inline>
        </w:drawing>
      </w:r>
    </w:p>
    <w:p w14:paraId="5C51345C" w14:textId="77777777" w:rsidR="009F614A" w:rsidRDefault="00000000">
      <w:pPr>
        <w:pStyle w:val="Caption"/>
        <w:spacing w:after="200"/>
      </w:pPr>
      <w:r>
        <w:rPr>
          <w:sz w:val="20"/>
        </w:rPr>
        <w:t>Hình 9 Blue running một task và target healthy</w:t>
      </w:r>
    </w:p>
    <w:p w14:paraId="264C4249" w14:textId="77777777" w:rsidR="009F614A" w:rsidRDefault="00000000">
      <w:pPr>
        <w:keepNext/>
        <w:spacing w:after="60"/>
        <w:jc w:val="center"/>
      </w:pPr>
      <w:r>
        <w:rPr>
          <w:noProof/>
        </w:rPr>
        <w:drawing>
          <wp:inline distT="0" distB="0" distL="0" distR="0" wp14:anchorId="649E10B9" wp14:editId="1EF47721">
            <wp:extent cx="5786692" cy="320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ecs-blue-green-tasks.jpg"/>
                    <pic:cNvPicPr/>
                  </pic:nvPicPr>
                  <pic:blipFill>
                    <a:blip r:embed="rId17"/>
                    <a:stretch>
                      <a:fillRect/>
                    </a:stretch>
                  </pic:blipFill>
                  <pic:spPr>
                    <a:xfrm>
                      <a:off x="0" y="0"/>
                      <a:ext cx="5786692" cy="3204000"/>
                    </a:xfrm>
                    <a:prstGeom prst="rect">
                      <a:avLst/>
                    </a:prstGeom>
                  </pic:spPr>
                </pic:pic>
              </a:graphicData>
            </a:graphic>
          </wp:inline>
        </w:drawing>
      </w:r>
    </w:p>
    <w:p w14:paraId="5697B06D" w14:textId="77777777" w:rsidR="009F614A" w:rsidRDefault="00000000">
      <w:pPr>
        <w:pStyle w:val="Caption"/>
        <w:spacing w:after="200"/>
      </w:pPr>
      <w:r>
        <w:rPr>
          <w:sz w:val="20"/>
        </w:rPr>
        <w:t>Hình 10 Hai task Blue và Green chạy đúng revision</w:t>
      </w:r>
    </w:p>
    <w:p w14:paraId="166F9E32" w14:textId="77777777" w:rsidR="009F614A" w:rsidRDefault="00000000">
      <w:r>
        <w:br w:type="page"/>
      </w:r>
    </w:p>
    <w:p w14:paraId="53149B76" w14:textId="77777777" w:rsidR="009F614A" w:rsidRDefault="00000000">
      <w:pPr>
        <w:keepNext/>
        <w:spacing w:after="60"/>
        <w:jc w:val="center"/>
      </w:pPr>
      <w:r>
        <w:rPr>
          <w:noProof/>
        </w:rPr>
        <w:lastRenderedPageBreak/>
        <w:drawing>
          <wp:inline distT="0" distB="0" distL="0" distR="0" wp14:anchorId="238AF260" wp14:editId="248107FF">
            <wp:extent cx="6120000" cy="62660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loudwatch-blue-green-logs.jpg"/>
                    <pic:cNvPicPr/>
                  </pic:nvPicPr>
                  <pic:blipFill>
                    <a:blip r:embed="rId18"/>
                    <a:stretch>
                      <a:fillRect/>
                    </a:stretch>
                  </pic:blipFill>
                  <pic:spPr>
                    <a:xfrm>
                      <a:off x="0" y="0"/>
                      <a:ext cx="6120000" cy="6266021"/>
                    </a:xfrm>
                    <a:prstGeom prst="rect">
                      <a:avLst/>
                    </a:prstGeom>
                  </pic:spPr>
                </pic:pic>
              </a:graphicData>
            </a:graphic>
          </wp:inline>
        </w:drawing>
      </w:r>
    </w:p>
    <w:p w14:paraId="589CD9A7" w14:textId="77777777" w:rsidR="009F614A" w:rsidRDefault="00000000">
      <w:pPr>
        <w:pStyle w:val="Caption"/>
        <w:spacing w:after="200"/>
      </w:pPr>
      <w:r>
        <w:rPr>
          <w:sz w:val="20"/>
        </w:rPr>
        <w:t>Hình 11 CloudWatch nhận log Blue và Green</w:t>
      </w:r>
    </w:p>
    <w:p w14:paraId="606C4C25" w14:textId="77777777" w:rsidR="009F614A" w:rsidRDefault="00000000">
      <w:r>
        <w:br w:type="page"/>
      </w:r>
    </w:p>
    <w:p w14:paraId="35B1FF68" w14:textId="77777777" w:rsidR="009F614A" w:rsidRDefault="00000000">
      <w:pPr>
        <w:keepNext/>
        <w:spacing w:after="60"/>
        <w:jc w:val="center"/>
      </w:pPr>
      <w:r>
        <w:rPr>
          <w:noProof/>
        </w:rPr>
        <w:lastRenderedPageBreak/>
        <w:drawing>
          <wp:inline distT="0" distB="0" distL="0" distR="0" wp14:anchorId="051C812E" wp14:editId="31947663">
            <wp:extent cx="5989340" cy="745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codedeploy-labrole-configuration.jpg"/>
                    <pic:cNvPicPr/>
                  </pic:nvPicPr>
                  <pic:blipFill>
                    <a:blip r:embed="rId19"/>
                    <a:stretch>
                      <a:fillRect/>
                    </a:stretch>
                  </pic:blipFill>
                  <pic:spPr>
                    <a:xfrm>
                      <a:off x="0" y="0"/>
                      <a:ext cx="5989340" cy="7452000"/>
                    </a:xfrm>
                    <a:prstGeom prst="rect">
                      <a:avLst/>
                    </a:prstGeom>
                  </pic:spPr>
                </pic:pic>
              </a:graphicData>
            </a:graphic>
          </wp:inline>
        </w:drawing>
      </w:r>
    </w:p>
    <w:p w14:paraId="08A01C11" w14:textId="77777777" w:rsidR="009F614A" w:rsidRDefault="00000000">
      <w:pPr>
        <w:pStyle w:val="Caption"/>
        <w:spacing w:after="200"/>
      </w:pPr>
      <w:r>
        <w:rPr>
          <w:sz w:val="20"/>
        </w:rPr>
        <w:t>Hình 12 Deployment group dùng LabRole và hai target groups</w:t>
      </w:r>
    </w:p>
    <w:p w14:paraId="0F8BACF1" w14:textId="77777777" w:rsidR="009F614A" w:rsidRDefault="00000000">
      <w:r>
        <w:br w:type="page"/>
      </w:r>
    </w:p>
    <w:p w14:paraId="7C764A41" w14:textId="77777777" w:rsidR="009F614A" w:rsidRDefault="00000000">
      <w:pPr>
        <w:keepNext/>
        <w:spacing w:after="60"/>
        <w:jc w:val="center"/>
      </w:pPr>
      <w:r>
        <w:rPr>
          <w:noProof/>
        </w:rPr>
        <w:lastRenderedPageBreak/>
        <w:drawing>
          <wp:inline distT="0" distB="0" distL="0" distR="0" wp14:anchorId="278E820B" wp14:editId="211F9DD0">
            <wp:extent cx="6078477" cy="745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odedeploy-canary-10-percent.jpg"/>
                    <pic:cNvPicPr/>
                  </pic:nvPicPr>
                  <pic:blipFill>
                    <a:blip r:embed="rId20"/>
                    <a:stretch>
                      <a:fillRect/>
                    </a:stretch>
                  </pic:blipFill>
                  <pic:spPr>
                    <a:xfrm>
                      <a:off x="0" y="0"/>
                      <a:ext cx="6078477" cy="7452000"/>
                    </a:xfrm>
                    <a:prstGeom prst="rect">
                      <a:avLst/>
                    </a:prstGeom>
                  </pic:spPr>
                </pic:pic>
              </a:graphicData>
            </a:graphic>
          </wp:inline>
        </w:drawing>
      </w:r>
    </w:p>
    <w:p w14:paraId="610B8780" w14:textId="77777777" w:rsidR="009F614A" w:rsidRDefault="00000000">
      <w:pPr>
        <w:pStyle w:val="Caption"/>
        <w:spacing w:after="200"/>
      </w:pPr>
      <w:r>
        <w:rPr>
          <w:sz w:val="20"/>
        </w:rPr>
        <w:t>Hình 13 Canary chuyển 10 phần trăm traffic sang Green</w:t>
      </w:r>
    </w:p>
    <w:p w14:paraId="26A46B42" w14:textId="77777777" w:rsidR="009F614A" w:rsidRDefault="00000000">
      <w:r>
        <w:br w:type="page"/>
      </w:r>
    </w:p>
    <w:p w14:paraId="0CB397B9" w14:textId="77777777" w:rsidR="009F614A" w:rsidRDefault="00000000">
      <w:pPr>
        <w:keepNext/>
        <w:spacing w:after="60"/>
        <w:jc w:val="center"/>
      </w:pPr>
      <w:r>
        <w:rPr>
          <w:noProof/>
        </w:rPr>
        <w:lastRenderedPageBreak/>
        <w:drawing>
          <wp:inline distT="0" distB="0" distL="0" distR="0" wp14:anchorId="54F608C8" wp14:editId="7DBBC0C9">
            <wp:extent cx="6050769" cy="745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odedeploy-succeeded.jpg"/>
                    <pic:cNvPicPr/>
                  </pic:nvPicPr>
                  <pic:blipFill>
                    <a:blip r:embed="rId21"/>
                    <a:stretch>
                      <a:fillRect/>
                    </a:stretch>
                  </pic:blipFill>
                  <pic:spPr>
                    <a:xfrm>
                      <a:off x="0" y="0"/>
                      <a:ext cx="6050769" cy="7452000"/>
                    </a:xfrm>
                    <a:prstGeom prst="rect">
                      <a:avLst/>
                    </a:prstGeom>
                  </pic:spPr>
                </pic:pic>
              </a:graphicData>
            </a:graphic>
          </wp:inline>
        </w:drawing>
      </w:r>
    </w:p>
    <w:p w14:paraId="60D05864" w14:textId="77777777" w:rsidR="009F614A" w:rsidRDefault="00000000">
      <w:pPr>
        <w:pStyle w:val="Caption"/>
        <w:spacing w:after="200"/>
      </w:pPr>
      <w:r>
        <w:rPr>
          <w:sz w:val="20"/>
        </w:rPr>
        <w:t>Hình 14 Deployment Succeeded và hoàn tất các lifecycle events</w:t>
      </w:r>
    </w:p>
    <w:p w14:paraId="143045E6" w14:textId="77777777" w:rsidR="009F614A" w:rsidRDefault="00000000">
      <w:r>
        <w:br w:type="page"/>
      </w:r>
    </w:p>
    <w:p w14:paraId="1AF6373D" w14:textId="77777777" w:rsidR="009F614A" w:rsidRDefault="00000000">
      <w:pPr>
        <w:keepNext/>
        <w:spacing w:after="60"/>
        <w:jc w:val="center"/>
      </w:pPr>
      <w:r>
        <w:rPr>
          <w:noProof/>
        </w:rPr>
        <w:lastRenderedPageBreak/>
        <w:drawing>
          <wp:inline distT="0" distB="0" distL="0" distR="0" wp14:anchorId="26DFE0F2" wp14:editId="75C57C8D">
            <wp:extent cx="6120000" cy="26326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cs-green-service-succeeded.jpg"/>
                    <pic:cNvPicPr/>
                  </pic:nvPicPr>
                  <pic:blipFill>
                    <a:blip r:embed="rId22"/>
                    <a:stretch>
                      <a:fillRect/>
                    </a:stretch>
                  </pic:blipFill>
                  <pic:spPr>
                    <a:xfrm>
                      <a:off x="0" y="0"/>
                      <a:ext cx="6120000" cy="2632674"/>
                    </a:xfrm>
                    <a:prstGeom prst="rect">
                      <a:avLst/>
                    </a:prstGeom>
                  </pic:spPr>
                </pic:pic>
              </a:graphicData>
            </a:graphic>
          </wp:inline>
        </w:drawing>
      </w:r>
    </w:p>
    <w:p w14:paraId="72B1D8DA" w14:textId="77777777" w:rsidR="009F614A" w:rsidRDefault="00000000">
      <w:pPr>
        <w:pStyle w:val="Caption"/>
        <w:spacing w:after="200"/>
      </w:pPr>
      <w:r>
        <w:rPr>
          <w:sz w:val="20"/>
        </w:rPr>
        <w:t>Hình 15 Service cuối phiên dùng Green revision 2</w:t>
      </w:r>
    </w:p>
    <w:p w14:paraId="43669ADB" w14:textId="77777777" w:rsidR="009F614A" w:rsidRDefault="00000000">
      <w:pPr>
        <w:keepNext/>
        <w:spacing w:after="60"/>
        <w:jc w:val="center"/>
      </w:pPr>
      <w:r>
        <w:rPr>
          <w:noProof/>
        </w:rPr>
        <w:drawing>
          <wp:inline distT="0" distB="0" distL="0" distR="0" wp14:anchorId="344828DB" wp14:editId="4F54284F">
            <wp:extent cx="6120000" cy="26326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green-target-healthy.jpg"/>
                    <pic:cNvPicPr/>
                  </pic:nvPicPr>
                  <pic:blipFill>
                    <a:blip r:embed="rId23"/>
                    <a:stretch>
                      <a:fillRect/>
                    </a:stretch>
                  </pic:blipFill>
                  <pic:spPr>
                    <a:xfrm>
                      <a:off x="0" y="0"/>
                      <a:ext cx="6120000" cy="2632674"/>
                    </a:xfrm>
                    <a:prstGeom prst="rect">
                      <a:avLst/>
                    </a:prstGeom>
                  </pic:spPr>
                </pic:pic>
              </a:graphicData>
            </a:graphic>
          </wp:inline>
        </w:drawing>
      </w:r>
    </w:p>
    <w:p w14:paraId="518D184A" w14:textId="435CFE1E" w:rsidR="009F614A" w:rsidRDefault="00000000" w:rsidP="00005726">
      <w:pPr>
        <w:pStyle w:val="Caption"/>
        <w:spacing w:after="200"/>
      </w:pPr>
      <w:r>
        <w:rPr>
          <w:sz w:val="20"/>
        </w:rPr>
        <w:t>Hình 16 Target group Green có một healthy và không unhealthy</w:t>
      </w:r>
    </w:p>
    <w:sectPr w:rsidR="009F614A" w:rsidSect="00034616">
      <w:footerReference w:type="default" r:id="rId24"/>
      <w:pgSz w:w="11906" w:h="16838"/>
      <w:pgMar w:top="1020" w:right="1134" w:bottom="1020"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F6BB6" w14:textId="77777777" w:rsidR="007F6EFD" w:rsidRDefault="007F6EFD">
      <w:pPr>
        <w:spacing w:after="0" w:line="240" w:lineRule="auto"/>
      </w:pPr>
      <w:r>
        <w:separator/>
      </w:r>
    </w:p>
  </w:endnote>
  <w:endnote w:type="continuationSeparator" w:id="0">
    <w:p w14:paraId="7E4F8105" w14:textId="77777777" w:rsidR="007F6EFD" w:rsidRDefault="007F6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9CA3" w14:textId="77777777" w:rsidR="005F4C34" w:rsidRDefault="00000000">
    <w:pPr>
      <w:pStyle w:val="Footer"/>
      <w:jc w:val="center"/>
    </w:pPr>
    <w:r>
      <w:fldChar w:fldCharType="begin"/>
    </w:r>
    <w:r>
      <w:instrText>PAGE</w:instrText>
    </w:r>
    <w:r>
      <w:fldChar w:fldCharType="separate"/>
    </w:r>
    <w:r w:rsidR="00015D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DC01" w14:textId="77777777" w:rsidR="007F6EFD" w:rsidRDefault="007F6EFD">
      <w:pPr>
        <w:spacing w:after="0" w:line="240" w:lineRule="auto"/>
      </w:pPr>
      <w:r>
        <w:separator/>
      </w:r>
    </w:p>
  </w:footnote>
  <w:footnote w:type="continuationSeparator" w:id="0">
    <w:p w14:paraId="7D3F60D6" w14:textId="77777777" w:rsidR="007F6EFD" w:rsidRDefault="007F6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941479">
    <w:abstractNumId w:val="8"/>
  </w:num>
  <w:num w:numId="2" w16cid:durableId="1778521859">
    <w:abstractNumId w:val="6"/>
  </w:num>
  <w:num w:numId="3" w16cid:durableId="41222724">
    <w:abstractNumId w:val="5"/>
  </w:num>
  <w:num w:numId="4" w16cid:durableId="404227972">
    <w:abstractNumId w:val="4"/>
  </w:num>
  <w:num w:numId="5" w16cid:durableId="59523559">
    <w:abstractNumId w:val="7"/>
  </w:num>
  <w:num w:numId="6" w16cid:durableId="767045845">
    <w:abstractNumId w:val="3"/>
  </w:num>
  <w:num w:numId="7" w16cid:durableId="1701081458">
    <w:abstractNumId w:val="2"/>
  </w:num>
  <w:num w:numId="8" w16cid:durableId="1578980868">
    <w:abstractNumId w:val="1"/>
  </w:num>
  <w:num w:numId="9" w16cid:durableId="1560169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26"/>
    <w:rsid w:val="00006BA9"/>
    <w:rsid w:val="00015D54"/>
    <w:rsid w:val="00034616"/>
    <w:rsid w:val="0006063C"/>
    <w:rsid w:val="000D3D55"/>
    <w:rsid w:val="000F3D2A"/>
    <w:rsid w:val="001145E1"/>
    <w:rsid w:val="0015074B"/>
    <w:rsid w:val="001517EA"/>
    <w:rsid w:val="00187F72"/>
    <w:rsid w:val="00197DD8"/>
    <w:rsid w:val="001A39B6"/>
    <w:rsid w:val="001E3C1B"/>
    <w:rsid w:val="001E489B"/>
    <w:rsid w:val="0029639D"/>
    <w:rsid w:val="002C717D"/>
    <w:rsid w:val="002E20BB"/>
    <w:rsid w:val="00306360"/>
    <w:rsid w:val="00326F90"/>
    <w:rsid w:val="003A7939"/>
    <w:rsid w:val="00512E0F"/>
    <w:rsid w:val="0052689C"/>
    <w:rsid w:val="005632C4"/>
    <w:rsid w:val="005924AE"/>
    <w:rsid w:val="005A0174"/>
    <w:rsid w:val="005D4585"/>
    <w:rsid w:val="005F4C34"/>
    <w:rsid w:val="005F6972"/>
    <w:rsid w:val="00676B81"/>
    <w:rsid w:val="00694E72"/>
    <w:rsid w:val="007107A5"/>
    <w:rsid w:val="00772E8A"/>
    <w:rsid w:val="007D3038"/>
    <w:rsid w:val="007F6EFD"/>
    <w:rsid w:val="008A77D8"/>
    <w:rsid w:val="00931397"/>
    <w:rsid w:val="00934DF6"/>
    <w:rsid w:val="00937B5B"/>
    <w:rsid w:val="009A7475"/>
    <w:rsid w:val="009F614A"/>
    <w:rsid w:val="00A83694"/>
    <w:rsid w:val="00A83A53"/>
    <w:rsid w:val="00AA1D8D"/>
    <w:rsid w:val="00AE0A5B"/>
    <w:rsid w:val="00AF03AC"/>
    <w:rsid w:val="00B47730"/>
    <w:rsid w:val="00B64DA4"/>
    <w:rsid w:val="00B85BD6"/>
    <w:rsid w:val="00BF304D"/>
    <w:rsid w:val="00C06707"/>
    <w:rsid w:val="00C263A6"/>
    <w:rsid w:val="00C41FDA"/>
    <w:rsid w:val="00CB0664"/>
    <w:rsid w:val="00E62107"/>
    <w:rsid w:val="00E674FD"/>
    <w:rsid w:val="00EB55ED"/>
    <w:rsid w:val="00EC0F54"/>
    <w:rsid w:val="00F05E9B"/>
    <w:rsid w:val="00F733C8"/>
    <w:rsid w:val="00F76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0C6E14"/>
  <w14:defaultImageDpi w14:val="300"/>
  <w15:docId w15:val="{8E564973-7004-444D-B370-875D177A8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80"/>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Báo cáo tiến độ tuần 2 triển khai ECS Blue Green</vt:lpstr>
    </vt:vector>
  </TitlesOfParts>
  <Manager/>
  <Company/>
  <LinksUpToDate>false</LinksUpToDate>
  <CharactersWithSpaces>9280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AWS Learner Lab ECS ECR ALB CodeDeploy CloudWatch</dc:subject>
  <dc:creator>Khoa .</dc:creator>
  <cp:keywords/>
  <dc:description/>
  <cp:lastModifiedBy>Khoa .</cp:lastModifiedBy>
  <cp:revision>35</cp:revision>
  <cp:lastPrinted>2026-10-10T07:48:00Z</cp:lastPrinted>
  <dcterms:created xsi:type="dcterms:W3CDTF">2013-12-23T23:15:00Z</dcterms:created>
  <dcterms:modified xsi:type="dcterms:W3CDTF">2026-10-18T15:48:00Z</dcterms:modified>
  <cp:category/>
</cp:coreProperties>
</file>