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409" w:rsidRPr="00646409" w:rsidRDefault="00646409" w:rsidP="00646409">
      <w:pPr>
        <w:jc w:val="center"/>
        <w:rPr>
          <w:rFonts w:ascii="Times New Roman" w:hAnsi="Times New Roman" w:cs="Times New Roman"/>
          <w:b/>
          <w:i/>
          <w:sz w:val="36"/>
          <w:lang w:val="en-US"/>
        </w:rPr>
      </w:pPr>
      <w:r w:rsidRPr="00646409">
        <w:rPr>
          <w:rFonts w:ascii="Times New Roman" w:hAnsi="Times New Roman" w:cs="Times New Roman"/>
          <w:b/>
          <w:i/>
          <w:sz w:val="36"/>
          <w:lang w:val="en-US"/>
        </w:rPr>
        <w:t>INFITOR SURASI</w:t>
      </w:r>
    </w:p>
    <w:p w:rsidR="002210B0" w:rsidRPr="00646409" w:rsidRDefault="00646409">
      <w:pPr>
        <w:rPr>
          <w:rFonts w:ascii="Times New Roman" w:hAnsi="Times New Roman" w:cs="Times New Roman"/>
          <w:sz w:val="1580"/>
          <w:szCs w:val="28"/>
          <w:lang w:val="en-US"/>
        </w:rPr>
      </w:pPr>
      <w:r w:rsidRPr="00646409">
        <w:rPr>
          <w:rFonts w:ascii="Times New Roman" w:hAnsi="Times New Roman" w:cs="Times New Roman"/>
          <w:sz w:val="28"/>
          <w:lang w:val="en-US"/>
        </w:rPr>
        <w:t xml:space="preserve"> O’n to‘qqiz oyatdan iborat bo‘lgan bu sura ham Makkada nozil qilingandir. U ham Qiyomat kunining dahshatli manzaralarini chizish bilan boshlanadi va insonga xitob qilinib, uni yo‘qdan bor qilgan va unga shunday go‘zal surat berib qo‘ygan Parvardigoriga ibodat qilishdan uni — insonni nima to‘sib turgani so‘raladi. So‘ngra jazo Kuni haq ekanligi aytilib, har bir kishining qilgan amalini yozib turadigan ulug‘ farishtalar biron ishni qoldirmasdan nomai a’mol sahifalarini to‘ldirib borayotganliklari yana bir bor uqtirib o‘tiladi. Sura oxirida jazo kuni qanday kun ekanini yolg‘iz Allohdan o‘zga hech kim bila olmasligi va u Kunda barcha hukm yolg‘iz Alloh taoloning qudrat qo‘lida bo‘lishi haqida xabar beriladi. Sura Qiyomat kunida osmon yorilib — ochilib qolishi xususidagi oyat bilan boshlangani uchun uni «Infitor — Yorilish», deb ataladi. Mehribon va rahmli Alloh nomi bilan (boshlayman). 1. Osmon yorilganida, 2. Yulduzlar (har tomonga) sochilganida, 3. Daryo-dengizlar (o‘rtasidagi to‘siq-to‘g‘onlar) ochilganida, 4. Qabrlar to‘nkarib qo‘yilganida (ya’ni ularning ichidagi insonlarga jon ato etilib yer yuziga chiqarilganlarida), 5. (Ana o‘sha Kunda har bir) jon o‘zi (hayoti dunyodalik chog‘ida) qilib o‘tgan va (o‘zidan keyin) qoldirgan (barcha) narsalarni (ya’ni yaxshi-yomon amallarini) bilur! 6. Ey inson, nima seni ulug‘ Parvardigoring haqida (Unga ibodat qilmasang ham bo‘laveradi, deb) aldab qo‘ydi?! 7. U seni yaratib, so‘ng (barcha a’zolaringni) tiklab, so‘ng (qomatingni ham) raso qilib, qo‘ygan zot-ku! 8. U seni O’zi qay suratni xohlagan bo‘lsa (o‘sha surat — shaklda) tarkib toptirdi — ijod qildi-ku! I z o h. Ushbu oyatlarda Alloh taolo insonga o‘zining kim tomonidan yaratilib, bunday aql-hush, mavzun qomat va go‘zal suratga ega bo‘lganini uqtirmoqda va undan o‘zini boshqa barcha maxluqotlardai ajratib shunday azizu mukarram qilib yaratgan ulug‘ Parvardigoriga nega qulluq — ibodat qilmayotganini so‘rab tanbeh bermoqda. Darhaqiqat, inson vujudidagi qay bir a’zoga ibrat ko‘zi bilan qaralsa — undagi mukammallikni ko‘rib, Yaratganning buyuk qudratiga, bilim va hikmatiga qulluq qilmasdan iloj qolmaydi. Endi quyidagi oyatlarda dinsiz kimsalar Alloh taoloning amriga itoat etmasliklarining sababi nima ekanligi zikr qilinadi. 9. Yo‘q, balki sizlar jazo (Qiyomat kunini) yolg‘on dersizlar (shuning uchun ham Alloh buyurgan ezgu amallarni qilmaysizlar va U zot qaytargan yomon amallardan qaytmaysizlar)! 10-11. Holbuki, shak-shubhasiz sizlarning ustingizda (qilgan har bir amalingizni) yod olib, yozib turguvchi ulug‘ (farishta)lar bordir. 12. Ular sizlar qilayotgan ishlarni bilurlar. 13. Shak-shubhasiz, yaxshilar (ya’ni mo‘minlar) jannat ne’matlaridadirlar. 14. Shak-shubhasiz, fisq-fujur qilguvchi kimsalar (ya’ni Qur’on va payg‘ambarni yolg‘onchi qilguvchi, jazo Kuni va qayta tirilishni inkor qilguvchi kimsalar) do‘zaxdadirlar! 15. Ular (do‘zax)ga jazo (qiyomat) kunida kirurlar! 16. Va ular (do‘zaxdan) g‘oyib bo‘lguvchi (ya’ni xalos bo‘lguvchi emasdirlar! 17. (Ey inson), sen jazo Kuni nima ekanini qaerdan ham bilursan?! 18. So‘ngra (yana takror aytamanki), sen jazo Kuni nima ekanini qaerdan ham bilursan?! 19. U Kunda hech bir jon (boshqa) bir jonga biron narsa qilishga (ya’ni biron foyda yetkazishga yoki undan biron ziyonni ketkazishga) ega bo‘lmas! </w:t>
      </w:r>
      <w:r w:rsidRPr="00646409">
        <w:rPr>
          <w:rFonts w:ascii="Times New Roman" w:hAnsi="Times New Roman" w:cs="Times New Roman"/>
          <w:sz w:val="28"/>
        </w:rPr>
        <w:t>U Kunda barcha ish yolg‘iz Allohniki bo‘lur!</w:t>
      </w:r>
    </w:p>
    <w:sectPr w:rsidR="002210B0" w:rsidRPr="00646409"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A8A" w:rsidRDefault="00FD7A8A" w:rsidP="00705918">
      <w:pPr>
        <w:spacing w:after="0" w:line="240" w:lineRule="auto"/>
      </w:pPr>
      <w:r>
        <w:separator/>
      </w:r>
    </w:p>
  </w:endnote>
  <w:endnote w:type="continuationSeparator" w:id="1">
    <w:p w:rsidR="00FD7A8A" w:rsidRDefault="00FD7A8A"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A8A" w:rsidRDefault="00FD7A8A" w:rsidP="00705918">
      <w:pPr>
        <w:spacing w:after="0" w:line="240" w:lineRule="auto"/>
      </w:pPr>
      <w:r>
        <w:separator/>
      </w:r>
    </w:p>
  </w:footnote>
  <w:footnote w:type="continuationSeparator" w:id="1">
    <w:p w:rsidR="00FD7A8A" w:rsidRDefault="00FD7A8A"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601275"/>
    <w:rsid w:val="00613956"/>
    <w:rsid w:val="00640D0C"/>
    <w:rsid w:val="00646409"/>
    <w:rsid w:val="006737F8"/>
    <w:rsid w:val="006A459F"/>
    <w:rsid w:val="006B2AC2"/>
    <w:rsid w:val="006B67D0"/>
    <w:rsid w:val="006B6859"/>
    <w:rsid w:val="006D4BE1"/>
    <w:rsid w:val="006E0306"/>
    <w:rsid w:val="00705918"/>
    <w:rsid w:val="00721234"/>
    <w:rsid w:val="00725D6B"/>
    <w:rsid w:val="00735D79"/>
    <w:rsid w:val="007460FB"/>
    <w:rsid w:val="00757E4F"/>
    <w:rsid w:val="00761DF0"/>
    <w:rsid w:val="0076581E"/>
    <w:rsid w:val="007731D9"/>
    <w:rsid w:val="00774C31"/>
    <w:rsid w:val="00784408"/>
    <w:rsid w:val="0078624A"/>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3606E"/>
    <w:rsid w:val="00A4452D"/>
    <w:rsid w:val="00A45A66"/>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D7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500</Words>
  <Characters>2850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2021-12-29T08:00:00Z</dcterms:created>
  <dcterms:modified xsi:type="dcterms:W3CDTF">2021-12-29T08:00:00Z</dcterms:modified>
</cp:coreProperties>
</file>