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FAD" w:rsidRPr="00903FAD" w:rsidRDefault="00903FAD" w:rsidP="00903FAD">
      <w:pPr>
        <w:jc w:val="center"/>
        <w:rPr>
          <w:rFonts w:ascii="Times New Roman" w:hAnsi="Times New Roman" w:cs="Times New Roman"/>
          <w:b/>
          <w:i/>
          <w:sz w:val="36"/>
          <w:lang w:val="en-US"/>
        </w:rPr>
      </w:pPr>
      <w:r w:rsidRPr="00903FAD">
        <w:rPr>
          <w:rFonts w:ascii="Times New Roman" w:hAnsi="Times New Roman" w:cs="Times New Roman"/>
          <w:b/>
          <w:i/>
          <w:sz w:val="36"/>
          <w:lang w:val="en-US"/>
        </w:rPr>
        <w:t>SAF SURASI</w:t>
      </w:r>
    </w:p>
    <w:p w:rsidR="0076581E" w:rsidRPr="00903FAD" w:rsidRDefault="00903FAD" w:rsidP="004D6B74">
      <w:pPr>
        <w:rPr>
          <w:rFonts w:ascii="Times New Roman" w:hAnsi="Times New Roman" w:cs="Times New Roman"/>
          <w:sz w:val="740"/>
          <w:szCs w:val="28"/>
          <w:lang w:val="en-US"/>
        </w:rPr>
      </w:pPr>
      <w:r w:rsidRPr="00903FAD">
        <w:rPr>
          <w:rFonts w:ascii="Times New Roman" w:hAnsi="Times New Roman" w:cs="Times New Roman"/>
          <w:sz w:val="28"/>
          <w:lang w:val="en-US"/>
        </w:rPr>
        <w:t>Madinada nozil bo‘lgan bu sura o‘n to‘rt oyatdir. U dastlab Alloh taologa tasbeh aytilganidan so‘ng, mo‘minlarga bergan va’dalarining ustidan chiqishlari lozim ekanligini uqtirish bilan boshlanadi. So‘ngra Tangri taolo O’zining yo‘lida saf bo‘lib kurashadigan kishilarni suyishi ta’kidlanadiki, suraning «Saf» deb nomlanishiga shu sababdir. Bu surada Muso va Iyso payg‘ambarlarning Bani Isroil qavmi tomonidan ko‘rgan ozor</w:t>
      </w:r>
      <w:r w:rsidRPr="00903FAD">
        <w:rPr>
          <w:rFonts w:ascii="Times New Roman" w:hAnsi="Times New Roman" w:cs="Times New Roman"/>
          <w:sz w:val="28"/>
          <w:lang w:val="en-US"/>
        </w:rPr>
        <w:t>aziyyatlari ham zikr qilingandir. Sura mo‘minlarga Alloh va Uning payg‘ambari Muhammad alayhis-salomga iymon keltirganlaridan keyingi eng najotbaxsh amal – Allohning yo‘lida molu-jonlari bilan jihod qilishlari ekanligini uqtirib, ularni Tangri taoloning yordamchilari bo‘lishga da’vat qilish bilan yakunlanadi. Mehribon va rahmli Alloh nomi bilan (boshlayman). 1. Osmonlardagi va yerdagi bor narsa Allohga tasbeh aytdi. U qudrat va hikmat sohibidir. 2. Ey mo‘minlar, sizlar nega o‘zlaringiz qilmaydigan narsani (qilamiz deb) aytursizlar?! 3. Sizlarning o‘zlaringiz qilmaydigan ishni (qilamiz, deb) aytishlaringiz Alloh nazdida o‘ta manfur (ishdir). I z o h. Bu ikki oyat ayrim sahobalar o‘zlaricha: «Alloh taologa eng suyukli bo‘lgan ishni bilsak edi, albatta o‘sha amalni qilgan bo‘lur edik», deb yurishib, so‘ngra o‘sha suyukli amal Alloh yo‘lida jihod qilish ekanligi haqida oyat nozil bo‘lgach esa, ularning ba’zi birlari sustkashlik qilganlarida nozil bo‘lgandir. 4. Albatta Alloh O’zining yo‘lida go‘yo tutash binolardek bir safga tizilgan hollarida jihod qiladigan zotlarni sevar. 5. Eslang, Muso o‘z qavmiga: «Ey qavmim, nega sizlar men Allohning sizlarga (yuborgan) payg‘ambari ekanligimni bilgan hollaringizda menga ozor berursizlar?!» degan edi. Bas, qachonki ular (Haq yo‘lidan) og‘ishgach, Alloh ularning dillarini (hidoyatdan) og‘dirib qo‘ydi. (Zotan) Alloh fosiq-itoatsiz qavmni hidoyat qilmas. 6. Eslang, Iyso binni Maryam: «Ey Bani Isroil, albatta men Allohning sizlarga (yuborgan) payg‘ambaridirman. (Men) o‘zimdan oldingi Tavrotni tasdiqlaguvchi va o‘zimdan keyin keladigan Ahmad ismli bir payg‘ambar haqida xushxabar berguvchi bo‘lgan holda (yuborildim)», degan edi. Bas qachonki (Iyso) ularga (o‘zining haq payg‘ambar ekanligiga) aniq-ravshan hujjat</w:t>
      </w:r>
      <w:r w:rsidRPr="00903FAD">
        <w:rPr>
          <w:rFonts w:ascii="Times New Roman" w:hAnsi="Times New Roman" w:cs="Times New Roman"/>
          <w:sz w:val="28"/>
          <w:lang w:val="en-US"/>
        </w:rPr>
        <w:t xml:space="preserve">mo‘‘jizalar keltirgach, ular: «Bu ochiq sehr», dedilar. I z o h . Ushbu ikki oyat payg‘ambar alayhis-salomning salaflari hayotidan keltirilgan lavhalar bo‘lib, ular ham o‘z qavmlari tomonidan aziyyat tortib, yolg‘onchi qilinganlari bayon etildi va bu bilan Tangri taolo O’zining so‘nggi payg‘ambarini kofirlar tomonidan yetadigan ozorlarga o‘z salaflari kabi sabr-toqat qilishga da’vat etdi, Keyingi oyatdagi Ahmad — payg‘ambarimizning ismlari bo‘lib, Muhammad so‘zi bilan bir o‘zakdan chiqqandir. U o‘zak «hamd-maqtov» kalimasi bo‘lib, Ahmad – “Parvardigorga ko‘p va xo‘b hamd aytguvchi” ma’nosini ifodalasa, Muhammad — “dunyo va oxiratda maqtovga sazovor bo‘lguvchi” degan mazmunda keladi. 7. O’zi Islomga da’vat qilinayotgan holida, (u da’vatni qabul qilish o‘rniga) Alloh sha’niga («U zotning bolasi bor, sheriklari ham bor», deb, yoki Allohning oyat-mo‘jizalarini «Bu sehr», deb) yolg‘on to‘qigan kimsadan ham zolimroq kim bor?! Alloh bunday zolim qavmni hidoyat qilmas! 8. Ular Allohning nurini (ya’ni Islomni) og‘izlari (ya’ni behuda gaplari) bilan o‘chirmoqchi bo‘lurlar. Alloh esa, garchi kofirlar istamasalar-da, O’z nurini (ya’ni dinini) to‘la (ya’ni har tarafga) yoyguvchidir. 9. U (Alloh) O’z payg‘ambarini hidoyat va haq din </w:t>
      </w:r>
      <w:r w:rsidRPr="00903FAD">
        <w:rPr>
          <w:rFonts w:ascii="Times New Roman" w:hAnsi="Times New Roman" w:cs="Times New Roman"/>
          <w:sz w:val="28"/>
          <w:lang w:val="en-US"/>
        </w:rPr>
        <w:lastRenderedPageBreak/>
        <w:t>bilan – garchi mushriklar istamasalar-da — barcha dinlarga g‘olib qilish uchun yuborgan zotdir. 10. Ey mo‘minlar, sizlarga alamli azobdan najot beradigan bir «tijorat»ni ko‘rsataymi? 11. (O’sha «tijorat» mana budir)— Alloh va Uning payg‘ambariga iymon keltirursizlar va Alloh yo‘lida mol va jonlaringiz bilan jihod qilursizlar. Mana shu agar bilsangizlar o‘zlaringiz uchun eng yaxshi (ish)dir. 12. (Agar shunday qilsangizlar, Alloh) sizlarning gunohlaringizni mag‘firat qilur hamda sizlarni ostidan daryolar oqib turadigan jannatlarga va abadiy jannatlardagi pokiza maskanlarga kiritur. Bu esa ulug‘ baxtdir. 13. Va (Alloh sizlarga) yana boshqa sizlar suyadigan (bir ne’matni ham berurki, u) Alloh tomonidan bo‘lgan g‘alaba va yaqin(da ro‘y berguvchi Makka) fathidir. (Ey Muhammad), mo‘minlarga (mana shu) xushxabarni yetkazing! 14. Ey mo‘minlar, sizlar ham xuddi (havoriylar kabi) Allohning yordamchilari bo‘lingiz!— Iyso binni Maryam havoriylarga: «Allohga (ya’ni Uning diniga da’vat qilishimda) kim mening yordamchim bo‘lur?» deganida, havoriylar aytdilar: «Biz Allohning (diniga) yordam berguvchilarmiz». Bas, Bani Isroildan bir toifa (odamlar Iysoga) iymon keltirdi va bir toifa kofir bo‘ldi. Bas, Biz iymon keltirgan zotlarni dushmanlaridan kuchli qilib, ular (kofirlar ustiga) g‘olib bo‘lib qoldilar.</w:t>
      </w:r>
    </w:p>
    <w:sectPr w:rsidR="0076581E" w:rsidRPr="00903FAD"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194" w:rsidRDefault="00A52194" w:rsidP="00705918">
      <w:pPr>
        <w:spacing w:after="0" w:line="240" w:lineRule="auto"/>
      </w:pPr>
      <w:r>
        <w:separator/>
      </w:r>
    </w:p>
  </w:endnote>
  <w:endnote w:type="continuationSeparator" w:id="1">
    <w:p w:rsidR="00A52194" w:rsidRDefault="00A52194"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194" w:rsidRDefault="00A52194" w:rsidP="00705918">
      <w:pPr>
        <w:spacing w:after="0" w:line="240" w:lineRule="auto"/>
      </w:pPr>
      <w:r>
        <w:separator/>
      </w:r>
    </w:p>
  </w:footnote>
  <w:footnote w:type="continuationSeparator" w:id="1">
    <w:p w:rsidR="00A52194" w:rsidRDefault="00A52194"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194"/>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2021-12-29T07:21:00Z</dcterms:created>
  <dcterms:modified xsi:type="dcterms:W3CDTF">2021-12-29T07:21:00Z</dcterms:modified>
</cp:coreProperties>
</file>