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D6B" w:rsidRPr="00725D6B" w:rsidRDefault="00725D6B" w:rsidP="00725D6B">
      <w:pPr>
        <w:jc w:val="center"/>
        <w:rPr>
          <w:rFonts w:ascii="Times New Roman" w:hAnsi="Times New Roman" w:cs="Times New Roman"/>
          <w:b/>
          <w:i/>
          <w:sz w:val="36"/>
          <w:lang w:val="en-US"/>
        </w:rPr>
      </w:pPr>
      <w:r w:rsidRPr="00725D6B">
        <w:rPr>
          <w:rFonts w:ascii="Times New Roman" w:hAnsi="Times New Roman" w:cs="Times New Roman"/>
          <w:b/>
          <w:i/>
          <w:sz w:val="36"/>
          <w:lang w:val="en-US"/>
        </w:rPr>
        <w:t>TAHRIM SURASI</w:t>
      </w:r>
    </w:p>
    <w:p w:rsidR="002210B0" w:rsidRPr="00725D6B" w:rsidRDefault="00725D6B">
      <w:pPr>
        <w:rPr>
          <w:rFonts w:ascii="Times New Roman" w:hAnsi="Times New Roman" w:cs="Times New Roman"/>
          <w:sz w:val="940"/>
          <w:szCs w:val="28"/>
          <w:lang w:val="en-US"/>
        </w:rPr>
      </w:pPr>
      <w:r w:rsidRPr="00725D6B">
        <w:rPr>
          <w:rFonts w:ascii="Times New Roman" w:hAnsi="Times New Roman" w:cs="Times New Roman"/>
          <w:sz w:val="28"/>
          <w:lang w:val="en-US"/>
        </w:rPr>
        <w:t xml:space="preserve">O’n ikki oyatdan tashkil topgan bu sura ham Madinada nozil bo‘lgan. «Tahrim» - «Harom qilib olish» deb nomlangan bu sura joriyalarni o‘zlari uchun harom qilib olgan Payg‘ambar alayhis-salomga tanbeh berish bilan boshlanadi. So‘ngra u zot bilan ahli baytlari o‘rtasida bo‘lib o‘tgan ayrim voqea-hodisalar haqida hikoya qilinadi va bu bilan musulmonlarga er bilan xotinning oilada tutishi lozim bo‘lgan o‘rni-mavqei hamda ular o‘rtasidagi rioya etilishi lozim bo‘lgan ayrim tartib-qoidalar o‘rgatiladi. Sura davomida mo‘minlar o‘zlarini va ahli-oilalarini do‘zaxga duchor qiladigan gunohlardan saqlashga hamda xolis tavba-tazarrular qilishga qayta-qayta da’vat etiladilar. Sura mo‘min zot (Nuh va Lut payg‘ambarlar) qaramog‘idagi kofira ayollar va kofir kimsa (Fir’avn) qo‘l ostidagi mo‘mina ayol va Maryam binti Imron haqidagi ikki ibratli misol bilan xotima topadi. Mehribon va rahmli Alloh nomi bilan (boshlayman). 1. Ey payg‘ambar, nega siz juftlaringizning roziligini istab Alloh siz uchun halol qilgan narsani harom qilib olursiz?! Alloh mag‘firatli, mehribondir. I z o h. Ushbu oyati karima nozil bo‘lishining sabablari haqida bir necha rivoyatlar mavjud bo‘lib, ulardan biri “Sahihul-Buxoriy”da keltirilgan quyidagi rivoyatdir: Payg‘ambar alayhis-salom jufti halollari Zaynab binti Jahsh (Alloh undan rozi bo‘lsin)ning xonalarida istirohat qilib, onamiz quyib bergan asal sharbatidan ichib o‘tirar ekanlar, boshqa ayollari Oisha va Hafsa onalarimizning (Alloh ulardan rozi bo‘lsin) rashklari kelib Payg‘ambar alayhis-salom bu yerdan chiqib qaysi birimizning oldimizga kirsalar: «Mag‘ofiyr (o‘zi lazzatli, ammo sarimsoqqa o‘xshagan badbo‘y taom) yedingizmi?», deymiz, deb kelishib oladilar va Rasululloh oldilariga kirganlarida, har ikkalalari o‘sha so‘zni aytadilar. Shunda har qanday badbo‘y hidni yomon ko‘radigai Payg‘ambarimiz: «Yo‘q, men faqat Zaynabning oldida asal sharbatni ichgan edim», deb qayta asal tanovul qilmaslikka qasam ichganlarida yuqoridagi oyat nozil bo‘ladi. 2. Darvoqe’, Alloh sizlar uchun (ma’lum miqdorda kafforat-evaz to‘lab) qasamlaringizdan qutulib chiqishni buyurgan-ku. Alloh xojalaringizdir. U bilguvchidir va hikmat sohibidir. I z o h. Bu oyatda Alloh taolo Payg‘ambarimizni va u zotning barcha ummatlarini noo‘rin ichilgan qasamlaridan kafforat-evaz to‘lab qutulishga buyurmoqda. Qasamning kafforati haqida Moida surasining 89-oyatida batafsil aytilgandir. 3. Payg‘ambar juftlaridan biriga (ya’ni Hafsaga) bir so‘zni pinhona aytganini eslang! Endi qachonki (Hafsa) u (sir) haqida (Oishaga) xabar bergach va Alloh (Jabroil farishta vositasida Payg‘ambarni Hafsaning qilmishidan) voqif qilgach, u (Hafsaga o‘zi voqif bo‘lgan narsaning) ba’zisini bildirdi va ba’zisidan yuz o‘girdi – bildirmadi. Bas, qachonki (Payg‘ambar Hafsaga o‘zi voqif bo‘lgan narsaning ba’zisi haqida) xabar bergach, u: «Kim sizga bu xabarni berdi?» degan edi, (Payg‘ambar) «Menga Bilguvchi va Xabardor zot xabar berdi», dedi. 4. (Ey Hafsa, Oisha) agar sizlar (bu qilmishlaringiz uchun) Allohga tavba qilsangizlar (o‘zlaringizga yaxshiroq bo‘lur). Chunki sizlarning dillaringiz (haq yo‘ldan) toyib ketdi! (Ammo) agar sizlar (Payg‘ambarning) ziyoniga (ya’ni u zot bilan ayollari o‘rtasini buzadigan ishlar ustida) bir-biringizga yordam bersangizlar, u holda shak-shubhasiz Allohning O’zi ham, Jabroil ham, ahli solih mo‘minlar ham uning madadkoridirlar. Yana, bulardan keyin farishtalar ham (Payg‘ambarga) yordamchidir. 5. Ehtimol Parvardigori </w:t>
      </w:r>
      <w:r w:rsidRPr="00725D6B">
        <w:rPr>
          <w:rFonts w:ascii="Times New Roman" w:hAnsi="Times New Roman" w:cs="Times New Roman"/>
          <w:sz w:val="28"/>
          <w:lang w:val="en-US"/>
        </w:rPr>
        <w:lastRenderedPageBreak/>
        <w:t>— agar u sizlarni taloq qilsa — unga sizlardan yaxshiroq juftlarni muslima, mo‘mina (Alloh va Uning payg‘ambariga) itoat etguvchi tavba-tazarru qilguvchi, obida (mudom Allohning yo‘lida) ketguvchi juvon va qizlarni almashtirib berur. I z o h. Yuqoridagi oyatlarda Alloh taolo Payg‘ambar alayhis-salomning ayollariga ibratli pand-nasihat qilib, ularni Rasululloh bilan birga kechayotgan saodatli hayotlarining qadriga yetishga da’vat etgach, quyidagi oyatlarda barcha mo‘minlarga xitob qiladi. 6. Ey mo‘minlar, sizlar o‘zlaringizni va axli-oilalaringizni o‘tini odamlar va toshlar bo‘lgan do‘zaxdan saqlangizki, u (do‘zax) ustida qattiqdil va qattiqqo‘l, Alloh o‘zlariga buyurgan narsaga itoatsizlik qilmaydigan, faqat o‘zlariga buyurilgan narsani qiladigan farishtalar turur. 7. (Kofirlar do‘zaxga kiritilar ekanlar, ularga deyilur): «Ey kofirlar, bugun uzr aytmay qo‘ya qolinglar, (chunki endi har qanday uzr-bahona befoydadir)! Sizlar faqat o‘zlaringiz qilib o‘tgan amallaringiz bilan jazolanmoqdasizlar! 8. Ey mo‘minlar, Allohga xolis tavba qilinglar, shoyadki, Parvardigoringiz sizlarning yomonlik-gunohlaringizni o‘chirib, ostidan daryolar oqib turadigan jannatlarga kiritur. U Kunda Alloh Payg‘ambarni va u bilan birga iymon keltirgan zotlarni sharmanda qilmas. Ularning nurlari oldilarida va o‘ng tomonlarida yurur. Ular: «Parvardigoro, O’zing bizlarga nurimizni komil qilib bergin va bizlarni mag‘firat qilgin. Albatta Sen barcha narsaga qodirdirsan», derlar. 9. Ey Payg‘ambar, siz kofir va munofiqlarga qarshi kurashing va ularga qattiqqo‘l bo‘ling! Ularning joylari jahannamdir! Naqadar yomon oqibat bu! 10. Alloh kofir bo‘lgan kimsalar (va ularni mo‘minlar bilan birga hayot kechirishlari ham Allohning azobidan qutqara olmasligi) haqida Nuhning ayoli va Lutning ayolini misol keltirdi. U ikkisi Bizning bandalarimizdan ikki solih banda qo‘l ostida edilar. Bas, u (ayol)lar (Nuh va Lutga) xiyonat qilgan edilar, (Nuh va Lut) Alloh(ning azobi)dan biron narsani u ikkisidan daf’ qila olmadilar, va (ularga) «Kirguvchilar bilan birga do‘zaxga kiringlar!» deyildi. 11. Alloh iymon keltirgan zotlar (va ular o‘zlari haqiqiy mo‘min bo‘lsalar, yaqin odamlarining kofir holda bo‘lishi ularga ziyon qilmasligi) haqida Fir’avnning ayolini misol keltirdi. O’shanda (ya’ni, Fir’avn u ayolning Muso payg‘ambarga iymon keltirganini bilib qolgach, azoblagan chog‘ida) u: «Parvardigorim, O’zing men uchun huzuringda – jannatda bir uy bino qilgin, menga Fir’avn va uning qilmishidan najot bergin va menga bu zolim qavmdan najot bergin», dedi. 12. Yana (iymon keltirgan zotlar haqida) o‘z nomusini saqlagan ayolni —- Maryam binti Imronni (misol keltirdi). Bas, Biz O’z tarafimizdan bo‘lgan ruhni unga pufladik (va u Iysoga homilador bo‘ldi). U Parvardigorining so‘zlarini va kitoblarini tasdiq etdi hamda (Allohning amriga) itoat etguvchilardan bo‘ldi.</w:t>
      </w:r>
    </w:p>
    <w:sectPr w:rsidR="002210B0" w:rsidRPr="00725D6B"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A9D" w:rsidRDefault="00470A9D" w:rsidP="00705918">
      <w:pPr>
        <w:spacing w:after="0" w:line="240" w:lineRule="auto"/>
      </w:pPr>
      <w:r>
        <w:separator/>
      </w:r>
    </w:p>
  </w:endnote>
  <w:endnote w:type="continuationSeparator" w:id="1">
    <w:p w:rsidR="00470A9D" w:rsidRDefault="00470A9D"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A9D" w:rsidRDefault="00470A9D" w:rsidP="00705918">
      <w:pPr>
        <w:spacing w:after="0" w:line="240" w:lineRule="auto"/>
      </w:pPr>
      <w:r>
        <w:separator/>
      </w:r>
    </w:p>
  </w:footnote>
  <w:footnote w:type="continuationSeparator" w:id="1">
    <w:p w:rsidR="00470A9D" w:rsidRDefault="00470A9D"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0A9D"/>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25D6B"/>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942</Words>
  <Characters>5370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2021-12-29T07:29:00Z</dcterms:created>
  <dcterms:modified xsi:type="dcterms:W3CDTF">2021-12-29T07:29:00Z</dcterms:modified>
</cp:coreProperties>
</file>