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0AD0" w14:textId="77777777" w:rsidR="00806CA9" w:rsidRP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</w:rPr>
      </w:pPr>
      <w:r w:rsidRPr="00806CA9">
        <w:rPr>
          <w:rFonts w:ascii="Times New Roman" w:hAnsi="Times New Roman" w:cs="Times New Roman"/>
          <w:sz w:val="26"/>
          <w:szCs w:val="26"/>
        </w:rPr>
        <w:t>MỤC LỤC</w:t>
      </w:r>
    </w:p>
    <w:p w14:paraId="07B1C8A5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CHƯƠNG 1. GIỚI THIỆU CHUNG </w:t>
      </w:r>
    </w:p>
    <w:p w14:paraId="06B7775A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1.1. Lý do chọn đề tài </w:t>
      </w:r>
    </w:p>
    <w:p w14:paraId="5919E318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1.2. Mục tiêu đồ án (Xây dựng hệ thống tra cứu tri thức thông minh) </w:t>
      </w:r>
    </w:p>
    <w:p w14:paraId="667ABC3B" w14:textId="476A6E65" w:rsidR="00806CA9" w:rsidRP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>1.3. Ý nghĩa thực tiễn và đối tượng sử dụng</w:t>
      </w:r>
    </w:p>
    <w:p w14:paraId="52112C2D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CHƯƠNG 2. CƠ SỞ LÝ THUYẾT </w:t>
      </w:r>
    </w:p>
    <w:p w14:paraId="4EAAB9B7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2.1. Tổng quan về bài toán tìm kiếm tri thức (Knowledge Retrieval) </w:t>
      </w:r>
    </w:p>
    <w:p w14:paraId="4A627794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2.2. Các thuật toán tìm kiếm và xử lý văn bản hiện hữu </w:t>
      </w:r>
    </w:p>
    <w:p w14:paraId="0DD271CF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2.2.1. </w:t>
      </w:r>
      <w:r w:rsidRPr="00806CA9">
        <w:rPr>
          <w:rFonts w:ascii="Times New Roman" w:hAnsi="Times New Roman" w:cs="Times New Roman"/>
          <w:sz w:val="26"/>
          <w:szCs w:val="26"/>
        </w:rPr>
        <w:t xml:space="preserve">Tìm kiếm mờ (Fuzzy Search) và lợi ích trong tra cứu </w:t>
      </w:r>
    </w:p>
    <w:p w14:paraId="7F538041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2.2.2. Thuật toán Bitap (Cốt lõi xử lý tìm kiếm xấp xỉ) </w:t>
      </w:r>
    </w:p>
    <w:p w14:paraId="725837FA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2.2.3. Khoảng cách Levenshtein (Đo lường độ tương đồng văn bản) </w:t>
      </w:r>
    </w:p>
    <w:p w14:paraId="6AD1432A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2.3. Các công nghệ hỗ trợ hiển thị và tính toán </w:t>
      </w:r>
    </w:p>
    <w:p w14:paraId="241C27D3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2.3.1. </w:t>
      </w:r>
      <w:r w:rsidRPr="00806CA9">
        <w:rPr>
          <w:rFonts w:ascii="Times New Roman" w:hAnsi="Times New Roman" w:cs="Times New Roman"/>
          <w:sz w:val="26"/>
          <w:szCs w:val="26"/>
        </w:rPr>
        <w:t xml:space="preserve">Thư viện Fuse.js cho xử lý logic tìm kiếm </w:t>
      </w:r>
    </w:p>
    <w:p w14:paraId="4F16F4CA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2.3.2. KaTeX cho việc trình bày công thức toán học chuyên nghiệp </w:t>
      </w:r>
    </w:p>
    <w:p w14:paraId="0D940824" w14:textId="67309D7F" w:rsidR="00806CA9" w:rsidRP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</w:rPr>
      </w:pPr>
      <w:r w:rsidRPr="00806CA9">
        <w:rPr>
          <w:rFonts w:ascii="Times New Roman" w:hAnsi="Times New Roman" w:cs="Times New Roman"/>
          <w:sz w:val="26"/>
          <w:szCs w:val="26"/>
        </w:rPr>
        <w:t>2.3.3. TikZ và quy trình chuyển đổi đồ thị toán học tự động</w:t>
      </w:r>
    </w:p>
    <w:p w14:paraId="7ADBCCD6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CHƯƠNG 3. THIẾT KẾ VÀ TRIỂN KHAI HỆ THỐNG </w:t>
      </w:r>
    </w:p>
    <w:p w14:paraId="1B22F037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3.1. Kiến trúc tổng thể và luồng xử lý của hệ thống </w:t>
      </w:r>
    </w:p>
    <w:p w14:paraId="39C1D8C9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3.2. Mô hình hóa dữ liệu tri thức (Cấu trúc file data.json) </w:t>
      </w:r>
    </w:p>
    <w:p w14:paraId="76CBEA88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3.3. Triển khai quy trình xử lý dữ liệu tự động (ETL Pipeline) </w:t>
      </w:r>
    </w:p>
    <w:p w14:paraId="52E0457C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3.3.1. </w:t>
      </w:r>
      <w:r w:rsidRPr="00806CA9">
        <w:rPr>
          <w:rFonts w:ascii="Times New Roman" w:hAnsi="Times New Roman" w:cs="Times New Roman"/>
          <w:sz w:val="26"/>
          <w:szCs w:val="26"/>
        </w:rPr>
        <w:t xml:space="preserve">Thuật toán phân tích cú pháp LaTeX (Nested Parsing) </w:t>
      </w:r>
    </w:p>
    <w:p w14:paraId="401497B7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3.3.2. Cơ chế tự động biên dịch TikZ sang SVG bằng pdflatex </w:t>
      </w:r>
    </w:p>
    <w:p w14:paraId="1EA790BB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3.4. Triển khai logic tìm kiếm và tối ưu hóa kết quả </w:t>
      </w:r>
    </w:p>
    <w:p w14:paraId="3D9F3766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3.4.1. </w:t>
      </w:r>
      <w:r w:rsidRPr="00806CA9">
        <w:rPr>
          <w:rFonts w:ascii="Times New Roman" w:hAnsi="Times New Roman" w:cs="Times New Roman"/>
          <w:sz w:val="26"/>
          <w:szCs w:val="26"/>
        </w:rPr>
        <w:t xml:space="preserve">Cấu hình trọng số (Weights) và ngưỡng sai số (Threshold) </w:t>
      </w:r>
    </w:p>
    <w:p w14:paraId="194CDDA4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3.4.2. Kỹ thuật Render Chunks tối ưu hiệu năng hiển thị </w:t>
      </w:r>
    </w:p>
    <w:p w14:paraId="00A32F62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3.5. Thiết kế giao diện và trải nghiệm người dùng (UI/UX) </w:t>
      </w:r>
    </w:p>
    <w:p w14:paraId="0CDB8DB9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3.5.1. </w:t>
      </w:r>
      <w:r w:rsidRPr="00806CA9">
        <w:rPr>
          <w:rFonts w:ascii="Times New Roman" w:hAnsi="Times New Roman" w:cs="Times New Roman"/>
          <w:sz w:val="26"/>
          <w:szCs w:val="26"/>
        </w:rPr>
        <w:t xml:space="preserve">Hệ thống lọc tri thức đa tầng (Subject - Chapter - Category) </w:t>
      </w:r>
    </w:p>
    <w:p w14:paraId="0309055A" w14:textId="0F5D643F" w:rsidR="00806CA9" w:rsidRP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</w:rPr>
      </w:pPr>
      <w:r w:rsidRPr="00806CA9">
        <w:rPr>
          <w:rFonts w:ascii="Times New Roman" w:hAnsi="Times New Roman" w:cs="Times New Roman"/>
          <w:sz w:val="26"/>
          <w:szCs w:val="26"/>
        </w:rPr>
        <w:lastRenderedPageBreak/>
        <w:t>3.5.2. Chế độ hiển thị Dark Mode và Responsive Design</w:t>
      </w:r>
    </w:p>
    <w:p w14:paraId="5A82D5E1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CHƯƠNG 4. KẾT QUẢ THỰC NGHIỆM VÀ ĐÁNH GIÁ </w:t>
      </w:r>
    </w:p>
    <w:p w14:paraId="7A5F68F9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4.1. Phương pháp kiểm thử và kịch bản thực nghiệm </w:t>
      </w:r>
    </w:p>
    <w:p w14:paraId="11233B63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4.2. Đánh giá độ chính xác của thuật toán Fuzzy Search với từ khóa sai </w:t>
      </w:r>
    </w:p>
    <w:p w14:paraId="0C1F10FC" w14:textId="394B19A2" w:rsidR="00806CA9" w:rsidRP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>4.3. Đánh giá hiệu năng hệ thống khi xử lý tập dữ liệu tri thức lớn</w:t>
      </w:r>
    </w:p>
    <w:p w14:paraId="0A13D18A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</w:rPr>
        <w:t xml:space="preserve">CHƯƠNG 5. KẾT LUẬN VÀ TRẢ LỜI CÂU HỎI </w:t>
      </w:r>
    </w:p>
    <w:p w14:paraId="670D4B3E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5.1. Kết luận và định hướng nâng cấp AI trong tương lai </w:t>
      </w:r>
    </w:p>
    <w:p w14:paraId="6F012244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5.2. Câu hỏi 1: Về cơ chế hoạt động của thuật toán Bitap trong Fuse.js </w:t>
      </w:r>
    </w:p>
    <w:p w14:paraId="3F9A1960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5.3. Câu hỏi 2: Về cách hệ thống xử lý các công thức toán học phức tạp </w:t>
      </w:r>
    </w:p>
    <w:p w14:paraId="5B61BFE6" w14:textId="77777777" w:rsid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 xml:space="preserve">5.4. Câu hỏi 3: Về giải pháp tối ưu hóa tốc độ khi dữ liệu tăng trưởng </w:t>
      </w:r>
    </w:p>
    <w:p w14:paraId="1EDB4B60" w14:textId="15CC583C" w:rsidR="00806CA9" w:rsidRPr="00806CA9" w:rsidRDefault="00806CA9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6CA9">
        <w:rPr>
          <w:rFonts w:ascii="Times New Roman" w:hAnsi="Times New Roman" w:cs="Times New Roman"/>
          <w:sz w:val="26"/>
          <w:szCs w:val="26"/>
          <w:lang w:val="vi-VN"/>
        </w:rPr>
        <w:t>5.5. Câu hỏi 4: Về quy trình tự động hóa chuyển đổi dữ liệu từ LaTeX</w:t>
      </w:r>
    </w:p>
    <w:p w14:paraId="461D57F7" w14:textId="77777777" w:rsidR="00A72978" w:rsidRPr="00806CA9" w:rsidRDefault="00A72978" w:rsidP="00806C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A72978" w:rsidRPr="00806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A9"/>
    <w:rsid w:val="001B5799"/>
    <w:rsid w:val="00285435"/>
    <w:rsid w:val="003B2351"/>
    <w:rsid w:val="003D64A0"/>
    <w:rsid w:val="00467DDC"/>
    <w:rsid w:val="004C06A9"/>
    <w:rsid w:val="004C77AA"/>
    <w:rsid w:val="006557EA"/>
    <w:rsid w:val="00753A48"/>
    <w:rsid w:val="00806CA9"/>
    <w:rsid w:val="00817596"/>
    <w:rsid w:val="008E3FAA"/>
    <w:rsid w:val="008F3F7F"/>
    <w:rsid w:val="00A56803"/>
    <w:rsid w:val="00A72978"/>
    <w:rsid w:val="00B33DF2"/>
    <w:rsid w:val="00B87611"/>
    <w:rsid w:val="00CE1165"/>
    <w:rsid w:val="00E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E660"/>
  <w15:chartTrackingRefBased/>
  <w15:docId w15:val="{307E91BD-081B-4E3C-8A5E-9107DF72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PHI PHU</dc:creator>
  <cp:keywords/>
  <dc:description/>
  <cp:lastModifiedBy>PHAN PHI PHU</cp:lastModifiedBy>
  <cp:revision>1</cp:revision>
  <dcterms:created xsi:type="dcterms:W3CDTF">2026-05-02T08:09:00Z</dcterms:created>
  <dcterms:modified xsi:type="dcterms:W3CDTF">2026-05-02T08:13:00Z</dcterms:modified>
</cp:coreProperties>
</file>