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34" w:rsidRPr="00593F34" w:rsidRDefault="00593F34" w:rsidP="00593F3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 w:hint="eastAsia"/>
          <w:b/>
          <w:bCs/>
          <w:color w:val="000000" w:themeColor="text1"/>
          <w:kern w:val="0"/>
          <w:sz w:val="52"/>
          <w:szCs w:val="52"/>
        </w:rPr>
      </w:pPr>
      <w:r w:rsidRPr="007C085F">
        <w:rPr>
          <w:rFonts w:ascii="Helvetica" w:eastAsia="宋体" w:hAnsi="Helvetica" w:cs="宋体" w:hint="eastAsia"/>
          <w:b/>
          <w:bCs/>
          <w:color w:val="000000" w:themeColor="text1"/>
          <w:kern w:val="36"/>
          <w:sz w:val="52"/>
          <w:szCs w:val="52"/>
        </w:rPr>
        <w:t>机器学习纳米学位</w:t>
      </w:r>
    </w:p>
    <w:p w:rsidR="00593F34" w:rsidRPr="007C085F" w:rsidRDefault="00593F34" w:rsidP="007C085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 w:hint="eastAsia"/>
          <w:b/>
          <w:bCs/>
          <w:color w:val="000000" w:themeColor="text1"/>
          <w:kern w:val="0"/>
          <w:sz w:val="32"/>
          <w:szCs w:val="32"/>
        </w:rPr>
      </w:pPr>
      <w:r w:rsidRPr="007C085F">
        <w:rPr>
          <w:rFonts w:ascii="Helvetica" w:eastAsia="宋体" w:hAnsi="Helvetica" w:cs="宋体" w:hint="eastAsia"/>
          <w:b/>
          <w:bCs/>
          <w:color w:val="000000" w:themeColor="text1"/>
          <w:kern w:val="0"/>
          <w:sz w:val="32"/>
          <w:szCs w:val="32"/>
        </w:rPr>
        <w:t>猫狗大战——开题报告</w:t>
      </w:r>
    </w:p>
    <w:p w:rsidR="00593F34" w:rsidRPr="007C085F" w:rsidRDefault="00593F34" w:rsidP="00AB3C59">
      <w:pPr>
        <w:widowControl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4"/>
          <w:shd w:val="clear" w:color="auto" w:fill="FFFFFF"/>
        </w:rPr>
      </w:pPr>
      <w:r w:rsidRPr="007C085F">
        <w:rPr>
          <w:rFonts w:ascii="宋体" w:eastAsia="宋体" w:hAnsi="宋体" w:cs="宋体"/>
          <w:bCs/>
          <w:color w:val="000000" w:themeColor="text1"/>
          <w:kern w:val="0"/>
          <w:sz w:val="24"/>
          <w:shd w:val="clear" w:color="auto" w:fill="FFFFFF"/>
        </w:rPr>
        <w:t>2018年9月2日</w:t>
      </w:r>
    </w:p>
    <w:p w:rsidR="00AB3C59" w:rsidRPr="00AB3C59" w:rsidRDefault="00AB3C59" w:rsidP="007C085F">
      <w:pPr>
        <w:pStyle w:val="3"/>
      </w:pPr>
      <w:r w:rsidRPr="00AB3C59">
        <w:rPr>
          <w:shd w:val="clear" w:color="auto" w:fill="FFFFFF"/>
        </w:rPr>
        <w:t>项目背景</w:t>
      </w:r>
    </w:p>
    <w:p w:rsidR="00AB3C59" w:rsidRPr="00AB3C59" w:rsidRDefault="00AB3C59" w:rsidP="00AB3C59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如果计算机能够像人一样识别出图片中的物体，那我们就能让计算机帮助我们做更多的事情，所以人们一直致力于让计算机拥有图像识别的能力。近年来，深度学习，尤其是神经网络在图像处理这一方面获得了巨大的发展，例如利用卷积神经网络进行手写数字识别[1]。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本项目希望参考近年来的研究成果，使用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kaggle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的训练数据（已经标记好猫/狗标签的图片）在计算机上对深度学习网络模型进行训练，</w:t>
      </w:r>
      <w:r w:rsidR="00AA09AC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让模型学习到判别猫狗的能力，对任意一张猫或狗的图片，</w:t>
      </w:r>
      <w:r w:rsidR="00AA09AC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识别出是猫还是狗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。</w:t>
      </w:r>
    </w:p>
    <w:p w:rsidR="00AB3C59" w:rsidRPr="00AB3C59" w:rsidRDefault="00AB3C59" w:rsidP="007C085F">
      <w:pPr>
        <w:pStyle w:val="3"/>
      </w:pPr>
      <w:r w:rsidRPr="00AB3C59">
        <w:rPr>
          <w:shd w:val="clear" w:color="auto" w:fill="FFFFFF"/>
        </w:rPr>
        <w:t>问题描述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本项目的问题在于如何构建一个模型，用带标签的数据进行训练，然后对无标签的数据进行二分类预测（区分猫还是狗），这是一个监督学习的过程。我们可以对任意一张图片，预测该图为某个分类的概率，然后根据概率判定该图是否为某个分类。所以这个过程是可量化，可测量，可重复的。</w:t>
      </w:r>
    </w:p>
    <w:p w:rsidR="00AB3C59" w:rsidRPr="00AB3C59" w:rsidRDefault="00AB3C59" w:rsidP="007C085F">
      <w:pPr>
        <w:pStyle w:val="3"/>
        <w:rPr>
          <w:szCs w:val="21"/>
        </w:rPr>
      </w:pPr>
      <w:r w:rsidRPr="00AB3C59">
        <w:rPr>
          <w:shd w:val="clear" w:color="auto" w:fill="FFFFFF"/>
        </w:rPr>
        <w:t>数据或输入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数据全部来自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kaggle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，包含25000张训练图片（猫狗各有12500张，文件名以cat或dog为前缀，放在同一个test.zip里面），12500张测试图片（文件名为数字，无法区分猫狗）。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图片都是3通道的彩色图片，但是尺寸不尽相同，针对不同的模型，要</w:t>
      </w:r>
      <w:r w:rsidR="00D62C87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re</w:t>
      </w:r>
      <w:r w:rsidR="00D62C87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size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成相应的尺寸才能使用。本项目打算在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图片预处理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阶段，使用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keras.preprocessing.image.ImageDataGenerator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对图片进行加载，并resize成相应尺寸。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原始训练数据集会被进一步划分为训练数据集和验证数据集，比例大概为9:1。</w:t>
      </w:r>
    </w:p>
    <w:p w:rsidR="00AB3C59" w:rsidRPr="00AB3C59" w:rsidRDefault="007C085F" w:rsidP="007C085F">
      <w:pPr>
        <w:pStyle w:val="3"/>
        <w:rPr>
          <w:szCs w:val="21"/>
        </w:rPr>
      </w:pPr>
      <w:r>
        <w:rPr>
          <w:rFonts w:hint="eastAsia"/>
          <w:shd w:val="clear" w:color="auto" w:fill="FFFFFF"/>
        </w:rPr>
        <w:lastRenderedPageBreak/>
        <w:t>方案描述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本项目拟使用深度学习中的卷积神经网络（Convolutional Neural Network，简称CNN）来解决问题。卷积神经网络在图像处理方面取得了巨大的成就，它基于“权值共享”的策略，复合多个“卷积层”和“采样层”来加工输入信号，然后在连接层实现与输出目标的多个映射。[2]</w:t>
      </w:r>
    </w:p>
    <w:p w:rsidR="00AB3C59" w:rsidRPr="00AB3C59" w:rsidRDefault="00AB3C59" w:rsidP="007C085F">
      <w:pPr>
        <w:pStyle w:val="3"/>
        <w:rPr>
          <w:szCs w:val="21"/>
        </w:rPr>
      </w:pPr>
      <w:r w:rsidRPr="00AB3C59">
        <w:rPr>
          <w:shd w:val="clear" w:color="auto" w:fill="FFFFFF"/>
        </w:rPr>
        <w:t>基准模型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图像识别在业界已经做了非常丰富的研究，前人也给出了很多优秀的模型，本项目打算综合尝试使用论文指引中提到的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VGGNet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、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ResNet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、Inception v3等模型。</w:t>
      </w:r>
    </w:p>
    <w:p w:rsidR="00AB3C59" w:rsidRPr="00AB3C59" w:rsidRDefault="00AB3C59" w:rsidP="00903F55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项目要求是最低要达到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kaggle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 xml:space="preserve"> Public Leaderboard 前10%，即排在第 1314/10 = 131 名选手之前，其得分为0.06127，即本项目最终得分要小于该数值。</w:t>
      </w:r>
    </w:p>
    <w:p w:rsidR="00AB3C59" w:rsidRPr="00AB3C59" w:rsidRDefault="00AB3C59" w:rsidP="007C085F">
      <w:pPr>
        <w:pStyle w:val="3"/>
        <w:rPr>
          <w:rFonts w:hint="eastAsia"/>
          <w:szCs w:val="21"/>
        </w:rPr>
      </w:pPr>
      <w:r w:rsidRPr="00AB3C59">
        <w:rPr>
          <w:shd w:val="clear" w:color="auto" w:fill="FFFFFF"/>
        </w:rPr>
        <w:t>评估标准</w:t>
      </w:r>
    </w:p>
    <w:p w:rsid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</w:pPr>
      <w:r w:rsidRPr="00AB3C59">
        <w:rPr>
          <w:rFonts w:ascii="宋体" w:eastAsia="宋体" w:hAnsi="宋体" w:cs="宋体"/>
          <w:color w:val="000000" w:themeColor="text1"/>
          <w:kern w:val="0"/>
          <w:szCs w:val="21"/>
        </w:rPr>
        <w:t>评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估标准采用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kaggle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官方指定损失函数：</w:t>
      </w:r>
    </w:p>
    <w:p w:rsidR="007C085F" w:rsidRPr="007C085F" w:rsidRDefault="00E3259A" w:rsidP="00C80187">
      <w:pPr>
        <w:widowControl/>
        <w:ind w:firstLine="42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宋体"/>
              <w:color w:val="000000" w:themeColor="text1"/>
              <w:kern w:val="0"/>
              <w:sz w:val="24"/>
              <w:shd w:val="clear" w:color="auto" w:fill="FFFFFF"/>
            </w:rPr>
            <m:t>LogLoss=-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 w:themeColor="text1"/>
                  <w:kern w:val="0"/>
                  <w:sz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color w:val="000000" w:themeColor="text1"/>
                  <w:kern w:val="0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kern w:val="0"/>
                      <w:sz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kern w:val="0"/>
                          <w:sz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 w:themeColor="text1"/>
                              <w:kern w:val="0"/>
                              <w:sz w:val="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 w:themeColor="text1"/>
                                  <w:kern w:val="0"/>
                                  <w:sz w:val="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kern w:val="0"/>
                                  <w:sz w:val="24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 w:themeColor="text1"/>
                              <w:kern w:val="0"/>
                              <w:sz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+(1-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kern w:val="0"/>
                      <w:sz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kern w:val="0"/>
                          <w:sz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 w:themeColor="text1"/>
                              <w:kern w:val="0"/>
                              <w:sz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宋体"/>
                              <w:color w:val="000000" w:themeColor="text1"/>
                              <w:kern w:val="0"/>
                              <w:sz w:val="24"/>
                              <w:shd w:val="clear" w:color="auto" w:fill="FFFFFF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 w:themeColor="text1"/>
                          <w:kern w:val="0"/>
                          <w:sz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hd w:val="clear" w:color="auto" w:fill="FFFFFF"/>
                    </w:rPr>
                    <m:t>)</m:t>
                  </m:r>
                </m:e>
              </m:func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hd w:val="clear" w:color="auto" w:fill="FFFFFF"/>
                </w:rPr>
                <m:t>]</m:t>
              </m:r>
            </m:e>
          </m:nary>
        </m:oMath>
      </m:oMathPara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参数说明</w:t>
      </w:r>
    </w:p>
    <w:p w:rsidR="00AB3C59" w:rsidRPr="007C085F" w:rsidRDefault="00AB3C59" w:rsidP="007C085F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</w:pPr>
      <w:r w:rsidRPr="007C085F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n 为测试数据集的图片数量</w:t>
      </w:r>
    </w:p>
    <w:p w:rsidR="00AB3C59" w:rsidRPr="007C085F" w:rsidRDefault="00C80187" w:rsidP="007C085F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 w:themeColor="text1"/>
                <w:kern w:val="0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kern w:val="0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宋体" w:hAnsi="Cambria Math" w:cs="宋体"/>
                    <w:color w:val="000000" w:themeColor="text1"/>
                    <w:kern w:val="0"/>
                    <w:sz w:val="24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cs="宋体"/>
                <w:color w:val="000000" w:themeColor="text1"/>
                <w:kern w:val="0"/>
                <w:sz w:val="24"/>
                <w:shd w:val="clear" w:color="auto" w:fill="FFFFFF"/>
              </w:rPr>
              <m:t>i</m:t>
            </m:r>
          </m:sub>
        </m:sSub>
      </m:oMath>
      <w:r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 xml:space="preserve"> </w:t>
      </w:r>
      <w:r w:rsidR="00AB3C59" w:rsidRPr="007C085F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为一张图片预测为狗的概率</w:t>
      </w:r>
    </w:p>
    <w:p w:rsidR="00AB3C59" w:rsidRPr="007C085F" w:rsidRDefault="00C80187" w:rsidP="007C085F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 w:themeColor="text1"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kern w:val="0"/>
                <w:sz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kern w:val="0"/>
                <w:sz w:val="24"/>
                <w:shd w:val="clear" w:color="auto" w:fill="FFFFFF"/>
              </w:rPr>
              <m:t>i</m:t>
            </m:r>
          </m:sub>
        </m:sSub>
      </m:oMath>
      <w:r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 xml:space="preserve"> </w:t>
      </w:r>
      <w:r w:rsidR="00AB3C59" w:rsidRPr="007C085F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为类别标签，1为狗，0为猫</w:t>
      </w:r>
    </w:p>
    <w:p w:rsidR="00AB3C59" w:rsidRPr="007C085F" w:rsidRDefault="00C80187" w:rsidP="007C085F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kern w:val="0"/>
            <w:sz w:val="24"/>
            <w:shd w:val="clear" w:color="auto" w:fill="FFFFFF"/>
          </w:rPr>
          <m:t>log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kern w:val="0"/>
            <w:sz w:val="24"/>
            <w:shd w:val="clear" w:color="auto" w:fill="FFFFFF"/>
          </w:rPr>
          <m:t>()</m:t>
        </m:r>
      </m:oMath>
      <w:r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 xml:space="preserve"> </w:t>
      </w:r>
      <w:r w:rsidR="00AB3C59" w:rsidRPr="007C085F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为自然对数</w:t>
      </w:r>
    </w:p>
    <w:p w:rsidR="00AB3C59" w:rsidRPr="00AB3C59" w:rsidRDefault="00AB3C59" w:rsidP="007C085F">
      <w:pPr>
        <w:widowControl/>
        <w:ind w:firstLine="42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最终函数值越小，结果越好，代表模型性能越好。</w:t>
      </w:r>
    </w:p>
    <w:p w:rsidR="00AB3C59" w:rsidRPr="00AB3C59" w:rsidRDefault="00AB3C59" w:rsidP="007C085F">
      <w:pPr>
        <w:pStyle w:val="3"/>
        <w:rPr>
          <w:szCs w:val="21"/>
        </w:rPr>
      </w:pPr>
      <w:r w:rsidRPr="00AB3C59">
        <w:rPr>
          <w:shd w:val="clear" w:color="auto" w:fill="FFFFFF"/>
        </w:rPr>
        <w:t>项目设计</w:t>
      </w:r>
    </w:p>
    <w:p w:rsidR="00AB3C59" w:rsidRDefault="00AB3C59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本项目将使用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Keras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（以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tensorflow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为后端）来完成——基于“迁移学习”的理念，利用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Keras</w:t>
      </w:r>
      <w:proofErr w:type="spellEnd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已经预训练的模型，从一个较高的起点来训练我们的猫狗识别模型。[3]</w:t>
      </w:r>
    </w:p>
    <w:p w:rsidR="00EE1960" w:rsidRPr="00AB3C59" w:rsidRDefault="00EE1960" w:rsidP="007C085F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AB3C59" w:rsidRPr="00AB3C59" w:rsidRDefault="00AB3C59" w:rsidP="007C085F">
      <w:pPr>
        <w:widowControl/>
        <w:ind w:firstLine="36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项目大致设计为以下步骤：</w:t>
      </w:r>
    </w:p>
    <w:p w:rsidR="00EE1960" w:rsidRDefault="00AB3C59" w:rsidP="00EE196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数据预处理</w:t>
      </w:r>
    </w:p>
    <w:p w:rsidR="00AB3C59" w:rsidRPr="00AB3C59" w:rsidRDefault="00AB3C59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从</w:t>
      </w:r>
      <w:proofErr w:type="spellStart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kaggle</w:t>
      </w:r>
      <w:proofErr w:type="spellEnd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下载图片</w:t>
      </w:r>
    </w:p>
    <w:p w:rsidR="00AB3C59" w:rsidRPr="00AB3C59" w:rsidRDefault="00AB3C59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将训练数据中的图片根据文件名称前缀分成2部分，分别是狗的图片、猫的图片。</w:t>
      </w:r>
    </w:p>
    <w:p w:rsidR="00AB3C59" w:rsidRPr="00AB3C59" w:rsidRDefault="00AB3C59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对图片进行resize</w:t>
      </w:r>
    </w:p>
    <w:p w:rsidR="00AB3C59" w:rsidRPr="00AB3C59" w:rsidRDefault="00E3259A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lastRenderedPageBreak/>
        <w:t>初步浏览图片，发现异常图片很少，</w:t>
      </w:r>
      <w:r w:rsidR="00903F55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人工检查难度太大，考虑使用预训练模型检测出不是猫狗的图片（需引入猫狗的所有种类）</w:t>
      </w:r>
    </w:p>
    <w:p w:rsidR="00E3259A" w:rsidRDefault="00AB3C59" w:rsidP="00EE196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搭建模型</w:t>
      </w:r>
    </w:p>
    <w:p w:rsidR="00AB3C59" w:rsidRPr="00AB3C59" w:rsidRDefault="00AB3C59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从</w:t>
      </w:r>
      <w:proofErr w:type="spellStart"/>
      <w:r w:rsidR="00E3259A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Ke</w:t>
      </w: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ras</w:t>
      </w:r>
      <w:proofErr w:type="spellEnd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的</w:t>
      </w:r>
      <w:r w:rsidR="00E3259A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Application</w:t>
      </w: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引入预训练的模型（考虑使用</w:t>
      </w:r>
      <w:proofErr w:type="spellStart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VGGNet</w:t>
      </w:r>
      <w:proofErr w:type="spellEnd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、</w:t>
      </w:r>
      <w:proofErr w:type="spellStart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ResNet</w:t>
      </w:r>
      <w:proofErr w:type="spellEnd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、Inception v3等模型）</w:t>
      </w:r>
    </w:p>
    <w:p w:rsidR="00AB3C59" w:rsidRPr="00AB3C59" w:rsidRDefault="00AB3C59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冻结预训练模型除了最后的全连接层和输出层以外的所有层（即使用已有的权重）</w:t>
      </w:r>
    </w:p>
    <w:p w:rsidR="00AB3C59" w:rsidRPr="00AB3C59" w:rsidRDefault="00AB3C59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添加自己的全连接层和输出层到模型</w:t>
      </w:r>
    </w:p>
    <w:p w:rsidR="00EE1960" w:rsidRDefault="00AB3C59" w:rsidP="00EE196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模型调参</w:t>
      </w:r>
    </w:p>
    <w:p w:rsidR="00EE1960" w:rsidRPr="00AB3C59" w:rsidRDefault="00EE1960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EE1960">
        <w:rPr>
          <w:rFonts w:ascii="宋体" w:eastAsia="宋体" w:hAnsi="宋体" w:cs="宋体"/>
          <w:color w:val="000000" w:themeColor="text1"/>
          <w:kern w:val="0"/>
          <w:sz w:val="24"/>
        </w:rPr>
        <w:t>尝试使用</w:t>
      </w:r>
      <w:proofErr w:type="spellStart"/>
      <w:r w:rsidRPr="00EE1960">
        <w:rPr>
          <w:rFonts w:ascii="宋体" w:eastAsia="宋体" w:hAnsi="宋体" w:cs="宋体"/>
          <w:color w:val="000000" w:themeColor="text1"/>
          <w:kern w:val="0"/>
          <w:sz w:val="24"/>
        </w:rPr>
        <w:t>adam</w:t>
      </w:r>
      <w:proofErr w:type="spellEnd"/>
      <w:r w:rsidRPr="00EE1960">
        <w:rPr>
          <w:rFonts w:ascii="宋体" w:eastAsia="宋体" w:hAnsi="宋体" w:cs="宋体"/>
          <w:color w:val="000000" w:themeColor="text1"/>
          <w:kern w:val="0"/>
          <w:sz w:val="24"/>
        </w:rPr>
        <w:t>优化器、</w:t>
      </w:r>
      <w:proofErr w:type="spellStart"/>
      <w:r w:rsidRPr="00EE1960">
        <w:rPr>
          <w:rFonts w:ascii="宋体" w:eastAsia="宋体" w:hAnsi="宋体" w:cs="宋体"/>
          <w:color w:val="000000" w:themeColor="text1"/>
          <w:kern w:val="0"/>
          <w:sz w:val="24"/>
        </w:rPr>
        <w:t>kaggle</w:t>
      </w:r>
      <w:proofErr w:type="spellEnd"/>
      <w:r w:rsidRPr="00EE1960">
        <w:rPr>
          <w:rFonts w:ascii="宋体" w:eastAsia="宋体" w:hAnsi="宋体" w:cs="宋体"/>
          <w:color w:val="000000" w:themeColor="text1"/>
          <w:kern w:val="0"/>
          <w:sz w:val="24"/>
        </w:rPr>
        <w:t>官方指定的损失函数对模型进行训练和评估，选出最佳模型。</w:t>
      </w:r>
    </w:p>
    <w:p w:rsidR="00AB3C59" w:rsidRPr="00AB3C59" w:rsidRDefault="00AB3C59" w:rsidP="00EE196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模型评估</w:t>
      </w:r>
    </w:p>
    <w:p w:rsidR="00AB3C59" w:rsidRPr="00AB3C59" w:rsidRDefault="00AB3C59" w:rsidP="00EE1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使用训练完的模型对测试数据集进行预测，上传</w:t>
      </w:r>
      <w:proofErr w:type="spellStart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kaggle</w:t>
      </w:r>
      <w:proofErr w:type="spellEnd"/>
      <w:r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进行打分，判断是否达标</w:t>
      </w:r>
    </w:p>
    <w:p w:rsidR="00AB3C59" w:rsidRPr="00AB3C59" w:rsidRDefault="00903F55" w:rsidP="00EE196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</w:rPr>
        <w:t>尝试对项目</w:t>
      </w:r>
      <w:bookmarkStart w:id="0" w:name="_GoBack"/>
      <w:bookmarkEnd w:id="0"/>
      <w:r w:rsidR="00AB3C59" w:rsidRPr="00AB3C59">
        <w:rPr>
          <w:rFonts w:ascii="宋体" w:eastAsia="宋体" w:hAnsi="宋体" w:cs="宋体" w:hint="eastAsia"/>
          <w:color w:val="000000" w:themeColor="text1"/>
          <w:kern w:val="0"/>
          <w:sz w:val="24"/>
        </w:rPr>
        <w:t>过程的一些数据进行可视化</w:t>
      </w:r>
    </w:p>
    <w:p w:rsidR="00AB3C59" w:rsidRPr="00AB3C59" w:rsidRDefault="00EE1960" w:rsidP="00EE1960">
      <w:pPr>
        <w:pStyle w:val="3"/>
        <w:rPr>
          <w:rFonts w:hint="eastAsia"/>
          <w:szCs w:val="24"/>
        </w:rPr>
      </w:pPr>
      <w:r>
        <w:rPr>
          <w:rFonts w:hint="eastAsia"/>
        </w:rPr>
        <w:t>参考文献</w:t>
      </w:r>
    </w:p>
    <w:p w:rsidR="00AB3C59" w:rsidRPr="00AB3C59" w:rsidRDefault="00AB3C59" w:rsidP="00AB3C59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[</w:t>
      </w:r>
      <w:proofErr w:type="gram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1]</w:t>
      </w:r>
      <w:proofErr w:type="spellStart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LeCun</w:t>
      </w:r>
      <w:proofErr w:type="spellEnd"/>
      <w:proofErr w:type="gramEnd"/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 xml:space="preserve"> et al.,1998</w:t>
      </w:r>
    </w:p>
    <w:p w:rsidR="00AB3C59" w:rsidRPr="00AB3C59" w:rsidRDefault="00AB3C59" w:rsidP="00AB3C59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[2]周志华.机器学习[M].北京:清华大学出版社,2016:113-114.</w:t>
      </w:r>
    </w:p>
    <w:p w:rsidR="00AB3C59" w:rsidRPr="00EE1960" w:rsidRDefault="00AB3C59" w:rsidP="00EE1960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[3]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量子位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.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一文看懂迁移学习：怎样用预训练模型搞定深度学习？</w:t>
      </w:r>
      <w:r w:rsidRPr="00AB3C59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[OL].</w:t>
      </w:r>
      <w:hyperlink r:id="rId6" w:history="1">
        <w:r w:rsidRPr="007C085F">
          <w:rPr>
            <w:rFonts w:ascii="宋体" w:eastAsia="宋体" w:hAnsi="宋体" w:cs="宋体"/>
            <w:color w:val="000000" w:themeColor="text1"/>
            <w:kern w:val="0"/>
            <w:sz w:val="24"/>
            <w:u w:val="single"/>
          </w:rPr>
          <w:t>https://mp.weixin.qq.com/s/lLoNvo2IE_Zhya8Vvqk6_w</w:t>
        </w:r>
      </w:hyperlink>
      <w:r w:rsidRPr="00AB3C59">
        <w:rPr>
          <w:rFonts w:ascii="宋体" w:eastAsia="宋体" w:hAnsi="宋体" w:cs="宋体"/>
          <w:color w:val="000000" w:themeColor="text1"/>
          <w:kern w:val="0"/>
          <w:sz w:val="24"/>
        </w:rPr>
        <w:t>.20170702</w:t>
      </w:r>
    </w:p>
    <w:sectPr w:rsidR="00AB3C59" w:rsidRPr="00EE1960" w:rsidSect="002228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D8F"/>
    <w:multiLevelType w:val="multilevel"/>
    <w:tmpl w:val="0DB4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976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B1F246D"/>
    <w:multiLevelType w:val="multilevel"/>
    <w:tmpl w:val="396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42BB3"/>
    <w:multiLevelType w:val="hybridMultilevel"/>
    <w:tmpl w:val="403A4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59"/>
    <w:rsid w:val="00054533"/>
    <w:rsid w:val="001E5224"/>
    <w:rsid w:val="002228B9"/>
    <w:rsid w:val="003460F7"/>
    <w:rsid w:val="00593F34"/>
    <w:rsid w:val="007C085F"/>
    <w:rsid w:val="00903F55"/>
    <w:rsid w:val="0098381F"/>
    <w:rsid w:val="00AA09AC"/>
    <w:rsid w:val="00AB3C59"/>
    <w:rsid w:val="00AC68BF"/>
    <w:rsid w:val="00C80187"/>
    <w:rsid w:val="00D62C87"/>
    <w:rsid w:val="00E3259A"/>
    <w:rsid w:val="00EE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ABF2"/>
  <w15:chartTrackingRefBased/>
  <w15:docId w15:val="{3F74F82A-F8D5-7C43-8A42-1E4FA68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3F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3F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C08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3C5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93F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3F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C085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C085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325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54533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5453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/lLoNvo2IE_Zhya8Vvqk6_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CF224-A8D3-E24E-89BC-E4FA138D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1317</Words>
  <Characters>1736</Characters>
  <Application>Microsoft Office Word</Application>
  <DocSecurity>0</DocSecurity>
  <Lines>78</Lines>
  <Paragraphs>47</Paragraphs>
  <ScaleCrop>false</ScaleCrop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wong jimmy</cp:lastModifiedBy>
  <cp:revision>3</cp:revision>
  <cp:lastPrinted>2018-09-02T04:55:00Z</cp:lastPrinted>
  <dcterms:created xsi:type="dcterms:W3CDTF">2018-09-02T04:55:00Z</dcterms:created>
  <dcterms:modified xsi:type="dcterms:W3CDTF">2018-09-02T15:05:00Z</dcterms:modified>
  <cp:category/>
</cp:coreProperties>
</file>