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4a1cd741c9b4a0506c3d426be590efcac78062f"/>
    <w:p>
      <w:pPr>
        <w:pStyle w:val="Heading1"/>
      </w:pPr>
      <w:r>
        <w:t xml:space="preserve">Чек-лист негативных сценариев функционального тестирования</w:t>
      </w:r>
    </w:p>
    <w:bookmarkStart w:id="20" w:name="некорректные-действия-с-клетками"/>
    <w:p>
      <w:pPr>
        <w:pStyle w:val="Heading2"/>
      </w:pPr>
      <w:r>
        <w:t xml:space="preserve">Некорректные действия с клетками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Повторный клик по уже открытой клетке</w:t>
            </w:r>
          </w:p>
        </w:tc>
        <w:tc>
          <w:tcPr/>
          <w:p>
            <w:pPr>
              <w:pStyle w:val="Compact"/>
            </w:pPr>
            <w:r>
              <w:t xml:space="preserve">Клетка не изменяется, никаких побочных эффектов не возникает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Правый клик (установка флага) по открытой клетке</w:t>
            </w:r>
          </w:p>
        </w:tc>
        <w:tc>
          <w:tcPr/>
          <w:p>
            <w:pPr>
              <w:pStyle w:val="Compact"/>
            </w:pPr>
            <w:r>
              <w:t xml:space="preserve">Флаг не устанавливается, клетка остаётся без изменений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Долгое нажатие (400+ мс) на открытую клетку на мобильном</w:t>
            </w:r>
          </w:p>
        </w:tc>
        <w:tc>
          <w:tcPr/>
          <w:p>
            <w:pPr>
              <w:pStyle w:val="Compact"/>
            </w:pPr>
            <w:r>
              <w:t xml:space="preserve">Флаг не устанавливается, клетка остаётся без изменений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Левый клик по клетке с установленным флагом</w:t>
            </w:r>
          </w:p>
        </w:tc>
        <w:tc>
          <w:tcPr/>
          <w:p>
            <w:pPr>
              <w:pStyle w:val="Compact"/>
            </w:pPr>
            <w:r>
              <w:t xml:space="preserve">Клетка не открывается, флаг остаётся на месте (защита от случайного открытия)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Попытка клика за пределами игрового поля</w:t>
            </w:r>
          </w:p>
        </w:tc>
        <w:tc>
          <w:tcPr/>
          <w:p>
            <w:pPr>
              <w:pStyle w:val="Compact"/>
            </w:pPr>
            <w:r>
              <w:t xml:space="preserve">Никаких изменений в игре не происходит, ошибок не возникает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Множественные быстрые клики по одной клетке</w:t>
            </w:r>
          </w:p>
        </w:tc>
        <w:tc>
          <w:tcPr/>
          <w:p>
            <w:pPr>
              <w:pStyle w:val="Compact"/>
            </w:pPr>
            <w:r>
              <w:t xml:space="preserve">Клетка обрабатывается один раз, повторные клики игнорируются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Множественные быстрые клики по разным клеткам</w:t>
            </w:r>
          </w:p>
        </w:tc>
        <w:tc>
          <w:tcPr/>
          <w:p>
            <w:pPr>
              <w:pStyle w:val="Compact"/>
            </w:pPr>
            <w:r>
              <w:t xml:space="preserve">Каждая клетка обрабатывается корректно, состояние игры не нарушается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Одновременный левый и правый клик по закрытой клетке</w:t>
            </w:r>
          </w:p>
        </w:tc>
        <w:tc>
          <w:tcPr/>
          <w:p>
            <w:pPr>
              <w:pStyle w:val="Compact"/>
            </w:pPr>
            <w:r>
              <w:t xml:space="preserve">Приложение не зависает, действие обрабатывается предсказуемо</w:t>
            </w:r>
          </w:p>
        </w:tc>
      </w:tr>
    </w:tbl>
    <w:bookmarkEnd w:id="20"/>
    <w:bookmarkStart w:id="21" w:name="действия-после-завершения-игры"/>
    <w:p>
      <w:pPr>
        <w:pStyle w:val="Heading2"/>
      </w:pPr>
      <w:r>
        <w:t xml:space="preserve">Действия после завершения игры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Клик по клетке после поражения</w:t>
            </w:r>
          </w:p>
        </w:tc>
        <w:tc>
          <w:tcPr/>
          <w:p>
            <w:pPr>
              <w:pStyle w:val="Compact"/>
            </w:pPr>
            <w:r>
              <w:t xml:space="preserve">Клетка не открывается, игровое поле заблокировано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Клик по клетке после победы</w:t>
            </w:r>
          </w:p>
        </w:tc>
        <w:tc>
          <w:tcPr/>
          <w:p>
            <w:pPr>
              <w:pStyle w:val="Compact"/>
            </w:pPr>
            <w:r>
              <w:t xml:space="preserve">Клетка не открывается, игровое поле заблокировано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Установка флага на клетку после завершения игры</w:t>
            </w:r>
          </w:p>
        </w:tc>
        <w:tc>
          <w:tcPr/>
          <w:p>
            <w:pPr>
              <w:pStyle w:val="Compact"/>
            </w:pPr>
            <w:r>
              <w:t xml:space="preserve">Действие не выполняется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Попытка поставить паузу после завершения игры</w:t>
            </w:r>
          </w:p>
        </w:tc>
        <w:tc>
          <w:tcPr/>
          <w:p>
            <w:pPr>
              <w:pStyle w:val="Compact"/>
            </w:pPr>
            <w:r>
              <w:t xml:space="preserve">Пауза не активируется, кнопка неактивна или действие игнорируется</w:t>
            </w:r>
          </w:p>
        </w:tc>
      </w:tr>
    </w:tbl>
    <w:bookmarkEnd w:id="21"/>
    <w:bookmarkStart w:id="22" w:name="некорректные-действия-с-сохранениями"/>
    <w:p>
      <w:pPr>
        <w:pStyle w:val="Heading2"/>
      </w:pPr>
      <w:r>
        <w:t xml:space="preserve">Некорректные действия с сохранениями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Ввести пустое название при сохранении</w:t>
            </w:r>
          </w:p>
        </w:tc>
        <w:tc>
          <w:tcPr/>
          <w:p>
            <w:pPr>
              <w:pStyle w:val="Compact"/>
            </w:pPr>
            <w:r>
              <w:t xml:space="preserve">Сохранение не выполняется, отображается предупреждение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Ввести название длиннее 256 символов</w:t>
            </w:r>
          </w:p>
        </w:tc>
        <w:tc>
          <w:tcPr/>
          <w:p>
            <w:pPr>
              <w:pStyle w:val="Compact"/>
            </w:pPr>
            <w:r>
              <w:t xml:space="preserve">Текст обрезается до 256 символов или отображается предупреждение о превышении лимита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Попытка загрузить сохранение при отсутствии сохранённых игр</w:t>
            </w:r>
          </w:p>
        </w:tc>
        <w:tc>
          <w:tcPr/>
          <w:p>
            <w:pPr>
              <w:pStyle w:val="Compact"/>
            </w:pPr>
            <w:r>
              <w:t xml:space="preserve">Отображается пустой список или сообщение об отсутствии сохранений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Ручная модификация данных в localStorage (повреждённые данные)</w:t>
            </w:r>
          </w:p>
        </w:tc>
        <w:tc>
          <w:tcPr/>
          <w:p>
            <w:pPr>
              <w:pStyle w:val="Compact"/>
            </w:pPr>
            <w:r>
              <w:t xml:space="preserve">Приложение корректно обрабатывает повреждённые данные без критических ошибок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Очистка localStorage во время игры (через DevTools)</w:t>
            </w:r>
          </w:p>
        </w:tc>
        <w:tc>
          <w:tcPr/>
          <w:p>
            <w:pPr>
              <w:pStyle w:val="Compact"/>
            </w:pPr>
            <w:r>
              <w:t xml:space="preserve">Приложение продолжает работать, автосохранение восстанавливается при следующем ходе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Попытка сохранить игру после завершения (поражение/победа)</w:t>
            </w:r>
          </w:p>
        </w:tc>
        <w:tc>
          <w:tcPr/>
          <w:p>
            <w:pPr>
              <w:pStyle w:val="Compact"/>
            </w:pPr>
            <w:r>
              <w:t xml:space="preserve">Действие не выполняется или сохранение отклоняется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Загрузка сохранения с несуществующей конфигурацией поля</w:t>
            </w:r>
          </w:p>
        </w:tc>
        <w:tc>
          <w:tcPr/>
          <w:p>
            <w:pPr>
              <w:pStyle w:val="Compact"/>
            </w:pPr>
            <w:r>
              <w:t xml:space="preserve">Приложение обрабатывает ошибку, предлагает начать новую игру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Ввести название сохранения со спецсимволами (&lt;, &gt;, &amp;, “, ’)</w:t>
            </w:r>
          </w:p>
        </w:tc>
        <w:tc>
          <w:tcPr/>
          <w:p>
            <w:pPr>
              <w:pStyle w:val="Compact"/>
            </w:pPr>
            <w:r>
              <w:t xml:space="preserve">Название сохраняется корректно, спецсимволы экранируются, XSS не возникает</w:t>
            </w:r>
          </w:p>
        </w:tc>
      </w:tr>
    </w:tbl>
    <w:bookmarkEnd w:id="22"/>
    <w:bookmarkStart w:id="23" w:name="таймер"/>
    <w:p>
      <w:pPr>
        <w:pStyle w:val="Heading2"/>
      </w:pPr>
      <w:r>
        <w:t xml:space="preserve">Таймер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Попытка возобновить игру, не находясь на паузе</w:t>
            </w:r>
          </w:p>
        </w:tc>
        <w:tc>
          <w:tcPr/>
          <w:p>
            <w:pPr>
              <w:pStyle w:val="Compact"/>
            </w:pPr>
            <w:r>
              <w:t xml:space="preserve">Действие игнорируется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Многократное быстрое нажатие на кнопку «Пауза»</w:t>
            </w:r>
          </w:p>
        </w:tc>
        <w:tc>
          <w:tcPr/>
          <w:p>
            <w:pPr>
              <w:pStyle w:val="Compact"/>
            </w:pPr>
            <w:r>
              <w:t xml:space="preserve">Состояние паузы переключается корректно, таймер не сбивается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Свернуть браузер и развернуть через длительное время</w:t>
            </w:r>
          </w:p>
        </w:tc>
        <w:tc>
          <w:tcPr/>
          <w:p>
            <w:pPr>
              <w:pStyle w:val="Compact"/>
            </w:pPr>
            <w:r>
              <w:t xml:space="preserve">Таймер корректно отражает прошедшее 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Перевод системных часов назад во время игры</w:t>
            </w:r>
          </w:p>
        </w:tc>
        <w:tc>
          <w:tcPr/>
          <w:p>
            <w:pPr>
              <w:pStyle w:val="Compact"/>
            </w:pPr>
            <w:r>
              <w:t xml:space="preserve">Таймер продолжает работать корректно, не сбрасывается и не показывает отрицательное время</w:t>
            </w:r>
          </w:p>
        </w:tc>
      </w:tr>
    </w:tbl>
    <w:bookmarkEnd w:id="23"/>
    <w:bookmarkStart w:id="24" w:name="навигация-и-интерфейс"/>
    <w:p>
      <w:pPr>
        <w:pStyle w:val="Heading2"/>
      </w:pPr>
      <w:r>
        <w:t xml:space="preserve">Навигация и интерфейс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Нажатие кнопки «Назад» браузера во время игры</w:t>
            </w:r>
          </w:p>
        </w:tc>
        <w:tc>
          <w:tcPr/>
          <w:p>
            <w:pPr>
              <w:pStyle w:val="Compact"/>
            </w:pPr>
            <w:r>
              <w:t xml:space="preserve">Приложение корректно обрабатывает переход (возврат в меню или предупреждение о потере прогресса)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Многократная быстрая смена уровня сложности</w:t>
            </w:r>
          </w:p>
        </w:tc>
        <w:tc>
          <w:tcPr/>
          <w:p>
            <w:pPr>
              <w:pStyle w:val="Compact"/>
            </w:pPr>
            <w:r>
              <w:t xml:space="preserve">Каждый раз корректно генерируется новое поле выбранного уровня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Двойной клик по кнопке «Новая игра»</w:t>
            </w:r>
          </w:p>
        </w:tc>
        <w:tc>
          <w:tcPr/>
          <w:p>
            <w:pPr>
              <w:pStyle w:val="Compact"/>
            </w:pPr>
            <w:r>
              <w:t xml:space="preserve">Генерируется одна новая игра, клик не обрабатывается дважды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Попытка открыть несколько модальных окон одновременно</w:t>
            </w:r>
          </w:p>
        </w:tc>
        <w:tc>
          <w:tcPr/>
          <w:p>
            <w:pPr>
              <w:pStyle w:val="Compact"/>
            </w:pPr>
            <w:r>
              <w:t xml:space="preserve">Одновременно отображается только одно модальное окно</w:t>
            </w:r>
          </w:p>
        </w:tc>
      </w:tr>
    </w:tbl>
    <w:bookmarkEnd w:id="24"/>
    <w:bookmarkStart w:id="25" w:name="очистка-статистики"/>
    <w:p>
      <w:pPr>
        <w:pStyle w:val="Heading2"/>
      </w:pPr>
      <w:r>
        <w:t xml:space="preserve">Очистка статистики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Очистка статистики при отсутствии данных</w:t>
            </w:r>
          </w:p>
        </w:tc>
        <w:tc>
          <w:tcPr/>
          <w:p>
            <w:pPr>
              <w:pStyle w:val="Compact"/>
            </w:pPr>
            <w:r>
              <w:t xml:space="preserve">Операция выполняется без ошибок, статистика остаётся пустой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Отмена очистки статистики в диалоге подтверждения</w:t>
            </w:r>
          </w:p>
        </w:tc>
        <w:tc>
          <w:tcPr/>
          <w:p>
            <w:pPr>
              <w:pStyle w:val="Compact"/>
            </w:pPr>
            <w:r>
              <w:t xml:space="preserve">Статистика не удаляется, данные остаются на месте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Просмотр статистики при отсутствии сыгранных игр</w:t>
            </w:r>
          </w:p>
        </w:tc>
        <w:tc>
          <w:tcPr/>
          <w:p>
            <w:pPr>
              <w:pStyle w:val="Compact"/>
            </w:pPr>
            <w:r>
              <w:t xml:space="preserve">Отображаются нулевые значения для всех метрик</w:t>
            </w:r>
          </w:p>
        </w:tc>
      </w:tr>
    </w:tbl>
    <w:bookmarkEnd w:id="25"/>
    <w:bookmarkStart w:id="26" w:name="мобильные-устройства"/>
    <w:p>
      <w:pPr>
        <w:pStyle w:val="Heading2"/>
      </w:pPr>
      <w:r>
        <w:t xml:space="preserve">Мобильные устройства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Случайное короткое касание (менее 400 мс) при намерении установить флаг</w:t>
            </w:r>
          </w:p>
        </w:tc>
        <w:tc>
          <w:tcPr/>
          <w:p>
            <w:pPr>
              <w:pStyle w:val="Compact"/>
            </w:pPr>
            <w:r>
              <w:t xml:space="preserve">Клетка открывается (короткое касание = клик), а не устанавливается флаг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Свайп по игровому полю</w:t>
            </w:r>
          </w:p>
        </w:tc>
        <w:tc>
          <w:tcPr/>
          <w:p>
            <w:pPr>
              <w:pStyle w:val="Compact"/>
            </w:pPr>
            <w:r>
              <w:t xml:space="preserve">Прокрутка страницы или игровое поле, клетки случайно не открываются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Поворот устройства во время игры</w:t>
            </w:r>
          </w:p>
        </w:tc>
        <w:tc>
          <w:tcPr/>
          <w:p>
            <w:pPr>
              <w:pStyle w:val="Compact"/>
            </w:pPr>
            <w:r>
              <w:t xml:space="preserve">Игровое поле корректно перерисовывается, состояние игры не сбрасывается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Многопальцевое касание (pinch-to-zoom) на игровом поле</w:t>
            </w:r>
          </w:p>
        </w:tc>
        <w:tc>
          <w:tcPr/>
          <w:p>
            <w:pPr>
              <w:pStyle w:val="Compact"/>
            </w:pPr>
            <w:r>
              <w:t xml:space="preserve">Масштабирование обрабатывается без случайного открытия клеток</w:t>
            </w:r>
          </w:p>
        </w:tc>
      </w:tr>
    </w:tbl>
    <w:bookmarkEnd w:id="26"/>
    <w:bookmarkStart w:id="27" w:name="граничные-значения"/>
    <w:p>
      <w:pPr>
        <w:pStyle w:val="Heading2"/>
      </w:pPr>
      <w:r>
        <w:t xml:space="preserve">Граничные значения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Установить флаги на все клетки поля</w:t>
            </w:r>
          </w:p>
        </w:tc>
        <w:tc>
          <w:tcPr/>
          <w:p>
            <w:pPr>
              <w:pStyle w:val="Compact"/>
            </w:pPr>
            <w:r>
              <w:t xml:space="preserve">Приложение не ограничивает количество флагов и не вызывает ошибок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Открыть клетку в углу поля (минимум соседей)</w:t>
            </w:r>
          </w:p>
        </w:tc>
        <w:tc>
          <w:tcPr/>
          <w:p>
            <w:pPr>
              <w:pStyle w:val="Compact"/>
            </w:pPr>
            <w:r>
              <w:t xml:space="preserve">Число отображается корректно (только для имеющихся соседей)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Открыть клетку на краю поля</w:t>
            </w:r>
          </w:p>
        </w:tc>
        <w:tc>
          <w:tcPr/>
          <w:p>
            <w:pPr>
              <w:pStyle w:val="Compact"/>
            </w:pPr>
            <w:r>
              <w:t xml:space="preserve">Число отображается корректно с учётом отсутствия части соседей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Таймер доходит до 99:59 (максимум для формата mm:ss)</w:t>
            </w:r>
          </w:p>
        </w:tc>
        <w:tc>
          <w:tcPr/>
          <w:p>
            <w:pPr>
              <w:pStyle w:val="Compact"/>
            </w:pPr>
            <w:r>
              <w:t xml:space="preserve">Таймер корректно отображает время, не вызывает ошибок форматирования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Попытка сохранить игру при полностью заполненном localStorage</w:t>
            </w:r>
          </w:p>
        </w:tc>
        <w:tc>
          <w:tcPr/>
          <w:p>
            <w:pPr>
              <w:pStyle w:val="Compact"/>
            </w:pPr>
            <w:r>
              <w:t xml:space="preserve">Отображается сообщение об ошибке, приложение не падает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2026-02-26T13:52:16Z</dcterms:created>
  <dcterms:modified xsi:type="dcterms:W3CDTF">2026-02-26T13:52:16Z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