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2ED" w:rsidRDefault="001F5596" w:rsidP="001F5596">
      <w:pPr>
        <w:pStyle w:val="Title"/>
      </w:pPr>
      <w:r>
        <w:t>circus of Plates</w:t>
      </w:r>
      <w:r w:rsidR="00C92C41">
        <w:br/>
      </w:r>
      <w:r w:rsidRPr="001F5596">
        <w:t>Game</w:t>
      </w:r>
    </w:p>
    <w:p w:rsidR="003312ED" w:rsidRPr="002F7251" w:rsidRDefault="002F7251" w:rsidP="002F7251">
      <w:pPr>
        <w:pStyle w:val="Heading1"/>
      </w:pPr>
      <w:r w:rsidRPr="002F7251">
        <w:t xml:space="preserve">patterns in </w:t>
      </w:r>
      <w:r>
        <w:t>our</w:t>
      </w:r>
      <w:r w:rsidRPr="002F7251">
        <w:t xml:space="preserve"> design:</w:t>
      </w:r>
    </w:p>
    <w:p w:rsidR="003312ED" w:rsidRDefault="001F5596" w:rsidP="001F5596">
      <w:pPr>
        <w:pStyle w:val="Heading2"/>
      </w:pPr>
      <w:r w:rsidRPr="001F5596">
        <w:t>Singleton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97634D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97634D" w:rsidRDefault="0097634D" w:rsidP="0097634D"/>
        </w:tc>
        <w:tc>
          <w:tcPr>
            <w:tcW w:w="4692" w:type="pct"/>
          </w:tcPr>
          <w:p w:rsidR="0097634D" w:rsidRDefault="0097634D" w:rsidP="009763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Clown</w:t>
            </w:r>
            <w:r>
              <w:t xml:space="preserve">, </w:t>
            </w:r>
            <w:proofErr w:type="spellStart"/>
            <w:r>
              <w:t>GameInfo</w:t>
            </w:r>
            <w:proofErr w:type="spellEnd"/>
            <w:r>
              <w:t>:</w:t>
            </w:r>
          </w:p>
          <w:p w:rsidR="0097634D" w:rsidRDefault="0097634D" w:rsidP="009763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34D">
              <w:t>class have its constructor as private and have a static instance of itself</w:t>
            </w:r>
          </w:p>
        </w:tc>
      </w:tr>
    </w:tbl>
    <w:p w:rsidR="003312ED" w:rsidRDefault="003312ED"/>
    <w:p w:rsidR="003312ED" w:rsidRDefault="001F5596" w:rsidP="001F5596">
      <w:pPr>
        <w:pStyle w:val="Heading2"/>
      </w:pPr>
      <w:r>
        <w:t>Pool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5D4DC9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/>
    <w:p w:rsidR="003312ED" w:rsidRDefault="001F5596" w:rsidP="001F5596">
      <w:pPr>
        <w:pStyle w:val="Heading2"/>
      </w:pPr>
      <w:r w:rsidRPr="001F5596">
        <w:t>Iterator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97634D" w:rsidP="0097634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634D">
              <w:t xml:space="preserve">Iterator interface which narrates navigation method and a </w:t>
            </w:r>
            <w:proofErr w:type="spellStart"/>
            <w:r>
              <w:t>LevelStrategy</w:t>
            </w:r>
            <w:proofErr w:type="spellEnd"/>
            <w:r w:rsidRPr="0097634D">
              <w:t xml:space="preserve"> interface which </w:t>
            </w:r>
            <w:proofErr w:type="spellStart"/>
            <w:r w:rsidRPr="0097634D">
              <w:t>retruns</w:t>
            </w:r>
            <w:proofErr w:type="spellEnd"/>
            <w:r w:rsidRPr="0097634D">
              <w:t xml:space="preserve"> the iterato</w:t>
            </w:r>
            <w:r>
              <w:t>r</w:t>
            </w:r>
            <w:r w:rsidRPr="0097634D">
              <w:t xml:space="preserve">. Concrete classes </w:t>
            </w:r>
            <w:r>
              <w:t>(Easy, Medium, Hard)</w:t>
            </w:r>
            <w:r w:rsidRPr="0097634D">
              <w:t xml:space="preserve">implementing the </w:t>
            </w:r>
            <w:proofErr w:type="spellStart"/>
            <w:r>
              <w:t>LevelStrategy</w:t>
            </w:r>
            <w:proofErr w:type="spellEnd"/>
            <w:r w:rsidRPr="0097634D">
              <w:t xml:space="preserve"> </w:t>
            </w:r>
            <w:r w:rsidRPr="0097634D">
              <w:t>interface will be responsible to implement Iterator interface and use it</w:t>
            </w:r>
          </w:p>
        </w:tc>
      </w:tr>
    </w:tbl>
    <w:p w:rsidR="003312ED" w:rsidRDefault="003312ED" w:rsidP="002F7251">
      <w:pPr>
        <w:pStyle w:val="ListBullet"/>
        <w:numPr>
          <w:ilvl w:val="0"/>
          <w:numId w:val="0"/>
        </w:numPr>
      </w:pPr>
    </w:p>
    <w:p w:rsidR="003312ED" w:rsidRDefault="001F5596" w:rsidP="001F5596">
      <w:pPr>
        <w:pStyle w:val="Heading2"/>
      </w:pPr>
      <w:r w:rsidRPr="001F5596">
        <w:t>Dynamic Linkage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5D4DC9" w:rsidP="00FA35C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/>
    <w:p w:rsidR="003312ED" w:rsidRDefault="001F5596" w:rsidP="001F5596">
      <w:pPr>
        <w:pStyle w:val="Heading2"/>
      </w:pPr>
      <w:r w:rsidRPr="001F5596">
        <w:t>Snapshot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5D4DC9" w:rsidP="00FA35C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312ED" w:rsidRDefault="003312ED"/>
    <w:p w:rsidR="003312ED" w:rsidRDefault="001F5596" w:rsidP="001F5596">
      <w:pPr>
        <w:pStyle w:val="Heading2"/>
      </w:pPr>
      <w:r w:rsidRPr="001F5596">
        <w:t>State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FA35C0" w:rsidP="00FA35C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5C0">
              <w:t>State interface defining an action and concrete state classes</w:t>
            </w:r>
            <w:r>
              <w:t xml:space="preserve"> (</w:t>
            </w:r>
            <w:proofErr w:type="spellStart"/>
            <w:r>
              <w:t>StateMiss</w:t>
            </w:r>
            <w:proofErr w:type="spellEnd"/>
            <w:r>
              <w:t xml:space="preserve">, </w:t>
            </w:r>
            <w:proofErr w:type="spellStart"/>
            <w:r>
              <w:t>Statenopoint</w:t>
            </w:r>
            <w:proofErr w:type="spellEnd"/>
            <w:r>
              <w:t xml:space="preserve">, </w:t>
            </w:r>
            <w:proofErr w:type="spellStart"/>
            <w:r>
              <w:t>Statepoint</w:t>
            </w:r>
            <w:proofErr w:type="spellEnd"/>
            <w:r>
              <w:t>)</w:t>
            </w:r>
            <w:r w:rsidRPr="00FA35C0">
              <w:t xml:space="preserve"> implementing the State interface. </w:t>
            </w:r>
            <w:r>
              <w:t>Shape</w:t>
            </w:r>
            <w:r w:rsidRPr="00FA35C0">
              <w:t xml:space="preserve"> is a class which carries a State.</w:t>
            </w:r>
          </w:p>
        </w:tc>
      </w:tr>
    </w:tbl>
    <w:p w:rsidR="003312ED" w:rsidRDefault="003312ED"/>
    <w:p w:rsidR="003312ED" w:rsidRDefault="001F5596" w:rsidP="001F5596">
      <w:pPr>
        <w:pStyle w:val="Heading2"/>
      </w:pPr>
      <w:r w:rsidRPr="001F5596">
        <w:lastRenderedPageBreak/>
        <w:t>Strategy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FA35C0" w:rsidP="00FA35C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Level</w:t>
            </w:r>
            <w:r w:rsidRPr="00FA35C0">
              <w:t>Strategy</w:t>
            </w:r>
            <w:proofErr w:type="spellEnd"/>
            <w:r w:rsidRPr="00FA35C0">
              <w:t xml:space="preserve"> interface defining an action and concrete strategy classes</w:t>
            </w:r>
            <w:r>
              <w:t xml:space="preserve"> (Easy, Medium, Hard)</w:t>
            </w:r>
            <w:r w:rsidRPr="00FA35C0">
              <w:t xml:space="preserve"> implementing the </w:t>
            </w:r>
            <w:proofErr w:type="spellStart"/>
            <w:r>
              <w:t>Level</w:t>
            </w:r>
            <w:r w:rsidRPr="00FA35C0">
              <w:t>Strategy</w:t>
            </w:r>
            <w:proofErr w:type="spellEnd"/>
            <w:r w:rsidRPr="00FA35C0">
              <w:t xml:space="preserve"> interface. </w:t>
            </w:r>
            <w:proofErr w:type="spellStart"/>
            <w:r>
              <w:t>GameInfo</w:t>
            </w:r>
            <w:proofErr w:type="spellEnd"/>
            <w:r w:rsidRPr="00FA35C0">
              <w:t xml:space="preserve"> is a class which uses a Strategy.</w:t>
            </w:r>
          </w:p>
        </w:tc>
      </w:tr>
    </w:tbl>
    <w:p w:rsidR="003312ED" w:rsidRDefault="003312ED"/>
    <w:p w:rsidR="003312ED" w:rsidRDefault="001F5596" w:rsidP="001F5596">
      <w:pPr>
        <w:pStyle w:val="Heading2"/>
      </w:pPr>
      <w:r w:rsidRPr="001F5596">
        <w:t>Flyweight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2F7251" w:rsidP="002F725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GameObject</w:t>
            </w:r>
            <w:proofErr w:type="spellEnd"/>
            <w:r>
              <w:t xml:space="preserve"> </w:t>
            </w:r>
            <w:r w:rsidR="003A0355" w:rsidRPr="003A0355">
              <w:t xml:space="preserve"> interface</w:t>
            </w:r>
            <w:proofErr w:type="gramEnd"/>
            <w:r w:rsidR="003A0355" w:rsidRPr="003A0355">
              <w:t xml:space="preserve"> and concrete class </w:t>
            </w:r>
            <w:r>
              <w:t xml:space="preserve">Shape </w:t>
            </w:r>
            <w:r w:rsidR="003A0355" w:rsidRPr="003A0355">
              <w:t xml:space="preserve"> implementing the </w:t>
            </w:r>
            <w:proofErr w:type="spellStart"/>
            <w:r>
              <w:t>GameObject</w:t>
            </w:r>
            <w:proofErr w:type="spellEnd"/>
            <w:r w:rsidR="003A0355" w:rsidRPr="003A0355">
              <w:t xml:space="preserve"> interface. A factory class </w:t>
            </w:r>
            <w:proofErr w:type="spellStart"/>
            <w:r w:rsidR="003A0355" w:rsidRPr="003A0355">
              <w:t>ShapeFactory</w:t>
            </w:r>
            <w:proofErr w:type="spellEnd"/>
            <w:r w:rsidR="003A0355" w:rsidRPr="003A0355">
              <w:t xml:space="preserve"> is defined as a next step.</w:t>
            </w:r>
          </w:p>
        </w:tc>
      </w:tr>
    </w:tbl>
    <w:p w:rsidR="003312ED" w:rsidRDefault="003312ED"/>
    <w:p w:rsidR="003312ED" w:rsidRDefault="001F5596" w:rsidP="001F5596">
      <w:pPr>
        <w:pStyle w:val="Heading2"/>
      </w:pPr>
      <w:r w:rsidRPr="001F5596">
        <w:t>Observer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5D4DC9" w:rsidRDefault="005D4DC9" w:rsidP="007664E8"/>
        </w:tc>
        <w:tc>
          <w:tcPr>
            <w:tcW w:w="4692" w:type="pct"/>
          </w:tcPr>
          <w:p w:rsidR="005D4DC9" w:rsidRDefault="00FA35C0" w:rsidP="00FA35C0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35C0">
              <w:t xml:space="preserve">abstract class Observer and a concrete class </w:t>
            </w:r>
            <w:r>
              <w:t>(</w:t>
            </w:r>
            <w:proofErr w:type="spellStart"/>
            <w:r>
              <w:t>ObserverView</w:t>
            </w:r>
            <w:proofErr w:type="spellEnd"/>
            <w:r>
              <w:t xml:space="preserve">, </w:t>
            </w:r>
            <w:proofErr w:type="spellStart"/>
            <w:r>
              <w:t>ObserverPoints</w:t>
            </w:r>
            <w:proofErr w:type="spellEnd"/>
            <w:r>
              <w:t xml:space="preserve">, </w:t>
            </w:r>
            <w:proofErr w:type="spellStart"/>
            <w:r>
              <w:t>ObserverTime</w:t>
            </w:r>
            <w:proofErr w:type="spellEnd"/>
            <w:r>
              <w:t xml:space="preserve">, </w:t>
            </w:r>
            <w:proofErr w:type="spellStart"/>
            <w:r>
              <w:t>ObserverLevel</w:t>
            </w:r>
            <w:proofErr w:type="spellEnd"/>
            <w:r>
              <w:t>)</w:t>
            </w:r>
            <w:r w:rsidRPr="00FA35C0">
              <w:t xml:space="preserve"> that is extending class Observer.</w:t>
            </w:r>
          </w:p>
        </w:tc>
      </w:tr>
    </w:tbl>
    <w:p w:rsidR="001F5596" w:rsidRDefault="001F5596" w:rsidP="001F5596">
      <w:pPr>
        <w:pStyle w:val="Heading2"/>
      </w:pPr>
      <w:r>
        <w:t>Visitor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1F5596" w:rsidTr="003157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:rsidR="001F5596" w:rsidRDefault="001F5596" w:rsidP="00315793"/>
        </w:tc>
        <w:tc>
          <w:tcPr>
            <w:tcW w:w="4692" w:type="pct"/>
          </w:tcPr>
          <w:p w:rsidR="001F5596" w:rsidRDefault="00FA35C0" w:rsidP="003A0355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proofErr w:type="spellStart"/>
            <w:r>
              <w:t>EmptyStacks</w:t>
            </w:r>
            <w:proofErr w:type="spellEnd"/>
            <w:r w:rsidRPr="00FA35C0">
              <w:t xml:space="preserve"> interface defining accept </w:t>
            </w:r>
            <w:proofErr w:type="spellStart"/>
            <w:r w:rsidR="003A0355" w:rsidRPr="00FA35C0">
              <w:t>opearation</w:t>
            </w:r>
            <w:proofErr w:type="spellEnd"/>
            <w:r w:rsidR="003A0355">
              <w:t xml:space="preserve">. </w:t>
            </w:r>
            <w:proofErr w:type="spellStart"/>
            <w:r w:rsidR="003A0355">
              <w:t>No</w:t>
            </w:r>
            <w:r w:rsidR="003A0355">
              <w:t>EmptyStacks</w:t>
            </w:r>
            <w:proofErr w:type="spellEnd"/>
            <w:r w:rsidRPr="00FA35C0">
              <w:t xml:space="preserve">, </w:t>
            </w:r>
            <w:proofErr w:type="spellStart"/>
            <w:r w:rsidR="003A0355">
              <w:t>Two</w:t>
            </w:r>
            <w:r w:rsidR="003A0355">
              <w:t>EmptyStacks</w:t>
            </w:r>
            <w:proofErr w:type="spellEnd"/>
            <w:r w:rsidRPr="00FA35C0">
              <w:t xml:space="preserve">, </w:t>
            </w:r>
            <w:proofErr w:type="spellStart"/>
            <w:r w:rsidR="003A0355">
              <w:t>LeftStackEmpty</w:t>
            </w:r>
            <w:proofErr w:type="spellEnd"/>
            <w:r w:rsidRPr="00FA35C0">
              <w:t xml:space="preserve"> and </w:t>
            </w:r>
            <w:proofErr w:type="spellStart"/>
            <w:r w:rsidR="003A0355">
              <w:t>RightStackEmpty</w:t>
            </w:r>
            <w:proofErr w:type="spellEnd"/>
            <w:r w:rsidRPr="00FA35C0">
              <w:t xml:space="preserve"> are concrete classes implementing </w:t>
            </w:r>
            <w:proofErr w:type="spellStart"/>
            <w:r>
              <w:t>EmptyStacks</w:t>
            </w:r>
            <w:proofErr w:type="spellEnd"/>
            <w:r w:rsidRPr="00FA35C0">
              <w:t xml:space="preserve"> </w:t>
            </w:r>
            <w:r w:rsidRPr="00FA35C0">
              <w:t xml:space="preserve">interface. We will define another interface </w:t>
            </w:r>
            <w:proofErr w:type="spellStart"/>
            <w:r w:rsidR="003A0355">
              <w:t>EmptyStacks</w:t>
            </w:r>
            <w:r w:rsidR="003A0355">
              <w:t>Visitor</w:t>
            </w:r>
            <w:proofErr w:type="spellEnd"/>
            <w:r w:rsidR="003A0355">
              <w:t xml:space="preserve"> </w:t>
            </w:r>
            <w:r w:rsidRPr="00FA35C0">
              <w:t xml:space="preserve">which will define a visitor class </w:t>
            </w:r>
            <w:proofErr w:type="spellStart"/>
            <w:r w:rsidR="003A0355">
              <w:t>CatchingObjects</w:t>
            </w:r>
            <w:proofErr w:type="spellEnd"/>
            <w:r w:rsidRPr="00FA35C0">
              <w:t xml:space="preserve">. </w:t>
            </w:r>
          </w:p>
        </w:tc>
      </w:tr>
    </w:tbl>
    <w:p w:rsidR="003312ED" w:rsidRDefault="003312ED"/>
    <w:p w:rsidR="002F7251" w:rsidRDefault="002F7251" w:rsidP="002F7251">
      <w:r>
        <w:t>BLABLABLA:</w:t>
      </w:r>
    </w:p>
    <w:p w:rsidR="002F7251" w:rsidRDefault="002F7251" w:rsidP="002F7251">
      <w:pPr>
        <w:pStyle w:val="ListBullet"/>
      </w:pPr>
      <w:proofErr w:type="spellStart"/>
      <w:r>
        <w:t>blablabla</w:t>
      </w:r>
      <w:proofErr w:type="spellEnd"/>
    </w:p>
    <w:p w:rsidR="002F7251" w:rsidRDefault="002F7251" w:rsidP="002F7251">
      <w:pPr>
        <w:pStyle w:val="ListBullet"/>
      </w:pPr>
      <w:proofErr w:type="spellStart"/>
      <w:r>
        <w:t>blabla</w:t>
      </w:r>
      <w:proofErr w:type="spellEnd"/>
    </w:p>
    <w:p w:rsidR="002F7251" w:rsidRDefault="002F7251" w:rsidP="002F7251">
      <w:pPr>
        <w:pStyle w:val="ListBullet"/>
      </w:pPr>
      <w:proofErr w:type="spellStart"/>
      <w:r>
        <w:t>blablablabla</w:t>
      </w:r>
      <w:proofErr w:type="spellEnd"/>
    </w:p>
    <w:p w:rsidR="003312ED" w:rsidRDefault="002F7251" w:rsidP="002F7251">
      <w:pPr>
        <w:pStyle w:val="Heading1"/>
      </w:pPr>
      <w:r>
        <w:t>Team members</w:t>
      </w:r>
    </w:p>
    <w:p w:rsidR="003312ED" w:rsidRDefault="002F7251" w:rsidP="002F7251">
      <w:r w:rsidRPr="002F7251">
        <w:t>We approve the project as described above</w:t>
      </w:r>
      <w:r>
        <w:t>.</w:t>
      </w:r>
    </w:p>
    <w:tbl>
      <w:tblPr>
        <w:tblStyle w:val="ProjectScopeTable"/>
        <w:tblW w:w="5053" w:type="pct"/>
        <w:tblLook w:val="04A0" w:firstRow="1" w:lastRow="0" w:firstColumn="1" w:lastColumn="0" w:noHBand="0" w:noVBand="1"/>
        <w:tblDescription w:val="Table to enter Name, Title, and Date"/>
      </w:tblPr>
      <w:tblGrid>
        <w:gridCol w:w="7194"/>
        <w:gridCol w:w="2255"/>
      </w:tblGrid>
      <w:tr w:rsidR="002F7251" w:rsidTr="002F72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3807" w:type="pct"/>
          </w:tcPr>
          <w:p w:rsidR="002F7251" w:rsidRDefault="002F7251">
            <w:sdt>
              <w:sdtPr>
                <w:alias w:val="Name:"/>
                <w:tag w:val="Name:"/>
                <w:id w:val="906499201"/>
                <w:placeholder>
                  <w:docPart w:val="0BADF9DE1464495A890A7A312499578F"/>
                </w:placeholder>
                <w:temporary/>
                <w:showingPlcHdr/>
                <w15:appearance w15:val="hidden"/>
              </w:sdtPr>
              <w:sdtContent>
                <w:r>
                  <w:t>Name</w:t>
                </w:r>
              </w:sdtContent>
            </w:sdt>
          </w:p>
        </w:tc>
        <w:tc>
          <w:tcPr>
            <w:tcW w:w="1193" w:type="pct"/>
          </w:tcPr>
          <w:p w:rsidR="002F7251" w:rsidRDefault="002F7251" w:rsidP="002F7251">
            <w:r>
              <w:t>ID</w:t>
            </w:r>
          </w:p>
        </w:tc>
      </w:tr>
      <w:tr w:rsidR="002F7251" w:rsidTr="002F7251">
        <w:trPr>
          <w:trHeight w:val="469"/>
        </w:trPr>
        <w:tc>
          <w:tcPr>
            <w:tcW w:w="3807" w:type="pct"/>
          </w:tcPr>
          <w:p w:rsidR="002F7251" w:rsidRDefault="002F7251">
            <w:r>
              <w:t xml:space="preserve">Yomna Gamal </w:t>
            </w:r>
            <w:proofErr w:type="spellStart"/>
            <w:r>
              <w:t>ELDin</w:t>
            </w:r>
            <w:proofErr w:type="spellEnd"/>
            <w:r>
              <w:t xml:space="preserve"> Mahmoud</w:t>
            </w:r>
          </w:p>
        </w:tc>
        <w:tc>
          <w:tcPr>
            <w:tcW w:w="1193" w:type="pct"/>
          </w:tcPr>
          <w:p w:rsidR="002F7251" w:rsidRDefault="002F7251">
            <w:r>
              <w:t>60</w:t>
            </w:r>
          </w:p>
        </w:tc>
      </w:tr>
      <w:tr w:rsidR="002F7251" w:rsidTr="002F7251">
        <w:trPr>
          <w:trHeight w:val="454"/>
        </w:trPr>
        <w:tc>
          <w:tcPr>
            <w:tcW w:w="3807" w:type="pct"/>
          </w:tcPr>
          <w:p w:rsidR="002F7251" w:rsidRDefault="002F7251">
            <w:r>
              <w:t xml:space="preserve">Nada </w:t>
            </w:r>
            <w:proofErr w:type="spellStart"/>
            <w:r>
              <w:t>Salama</w:t>
            </w:r>
            <w:proofErr w:type="spellEnd"/>
            <w:r>
              <w:t xml:space="preserve"> </w:t>
            </w:r>
          </w:p>
        </w:tc>
        <w:tc>
          <w:tcPr>
            <w:tcW w:w="1193" w:type="pct"/>
          </w:tcPr>
          <w:p w:rsidR="002F7251" w:rsidRDefault="002F7251"/>
        </w:tc>
      </w:tr>
      <w:tr w:rsidR="002F7251" w:rsidTr="002F7251">
        <w:trPr>
          <w:trHeight w:val="469"/>
        </w:trPr>
        <w:tc>
          <w:tcPr>
            <w:tcW w:w="3807" w:type="pct"/>
          </w:tcPr>
          <w:p w:rsidR="002F7251" w:rsidRDefault="002F7251">
            <w:proofErr w:type="spellStart"/>
            <w:r>
              <w:t>Eman</w:t>
            </w:r>
            <w:proofErr w:type="spellEnd"/>
            <w:r>
              <w:t xml:space="preserve"> </w:t>
            </w:r>
            <w:proofErr w:type="spellStart"/>
            <w:r>
              <w:t>Rafik</w:t>
            </w:r>
            <w:proofErr w:type="spellEnd"/>
          </w:p>
        </w:tc>
        <w:tc>
          <w:tcPr>
            <w:tcW w:w="1193" w:type="pct"/>
          </w:tcPr>
          <w:p w:rsidR="002F7251" w:rsidRDefault="002F7251">
            <w:r>
              <w:t>11</w:t>
            </w:r>
          </w:p>
        </w:tc>
      </w:tr>
      <w:tr w:rsidR="002F7251" w:rsidTr="002F7251">
        <w:trPr>
          <w:trHeight w:val="454"/>
        </w:trPr>
        <w:tc>
          <w:tcPr>
            <w:tcW w:w="3807" w:type="pct"/>
          </w:tcPr>
          <w:p w:rsidR="002F7251" w:rsidRDefault="002F7251"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</w:p>
        </w:tc>
        <w:tc>
          <w:tcPr>
            <w:tcW w:w="1193" w:type="pct"/>
          </w:tcPr>
          <w:p w:rsidR="002F7251" w:rsidRDefault="002F7251"/>
        </w:tc>
      </w:tr>
    </w:tbl>
    <w:p w:rsidR="003312ED" w:rsidRDefault="003312ED">
      <w:bookmarkStart w:id="0" w:name="_GoBack"/>
      <w:bookmarkEnd w:id="0"/>
    </w:p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62BD" w:rsidRDefault="003C62BD">
      <w:pPr>
        <w:spacing w:after="0" w:line="240" w:lineRule="auto"/>
      </w:pPr>
      <w:r>
        <w:separator/>
      </w:r>
    </w:p>
  </w:endnote>
  <w:endnote w:type="continuationSeparator" w:id="0">
    <w:p w:rsidR="003C62BD" w:rsidRDefault="003C6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2F7251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62BD" w:rsidRDefault="003C62BD">
      <w:pPr>
        <w:spacing w:after="0" w:line="240" w:lineRule="auto"/>
      </w:pPr>
      <w:r>
        <w:separator/>
      </w:r>
    </w:p>
  </w:footnote>
  <w:footnote w:type="continuationSeparator" w:id="0">
    <w:p w:rsidR="003C62BD" w:rsidRDefault="003C6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0CF6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96"/>
    <w:rsid w:val="00083B37"/>
    <w:rsid w:val="000A0612"/>
    <w:rsid w:val="001A728E"/>
    <w:rsid w:val="001E042A"/>
    <w:rsid w:val="001F5596"/>
    <w:rsid w:val="00225505"/>
    <w:rsid w:val="002F7251"/>
    <w:rsid w:val="003312ED"/>
    <w:rsid w:val="003A0355"/>
    <w:rsid w:val="003C62BD"/>
    <w:rsid w:val="004018C1"/>
    <w:rsid w:val="004727F4"/>
    <w:rsid w:val="004A0A8D"/>
    <w:rsid w:val="00575B92"/>
    <w:rsid w:val="005D4DC9"/>
    <w:rsid w:val="005F7999"/>
    <w:rsid w:val="00626EDA"/>
    <w:rsid w:val="006D7FF8"/>
    <w:rsid w:val="00704472"/>
    <w:rsid w:val="00791457"/>
    <w:rsid w:val="007F372E"/>
    <w:rsid w:val="008D5E06"/>
    <w:rsid w:val="008D6D77"/>
    <w:rsid w:val="00954BFF"/>
    <w:rsid w:val="0097634D"/>
    <w:rsid w:val="00AA316B"/>
    <w:rsid w:val="00BC1FD2"/>
    <w:rsid w:val="00C92C41"/>
    <w:rsid w:val="00D57E3E"/>
    <w:rsid w:val="00DB24CB"/>
    <w:rsid w:val="00DF5013"/>
    <w:rsid w:val="00E9640A"/>
    <w:rsid w:val="00F1586E"/>
    <w:rsid w:val="00F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D1089"/>
  <w15:chartTrackingRefBased/>
  <w15:docId w15:val="{88C4FA59-A995-438E-873F-1253FF16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BADF9DE1464495A890A7A31249957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86DDCA-8A87-4718-9FA8-745A53BF8538}"/>
      </w:docPartPr>
      <w:docPartBody>
        <w:p w:rsidR="00000000" w:rsidRDefault="006B54E3" w:rsidP="006B54E3">
          <w:pPr>
            <w:pStyle w:val="0BADF9DE1464495A890A7A312499578F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4E3"/>
    <w:rsid w:val="006B54E3"/>
    <w:rsid w:val="00A0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A80454D30746DDAF0CFA4480000349">
    <w:name w:val="42A80454D30746DDAF0CFA4480000349"/>
  </w:style>
  <w:style w:type="paragraph" w:customStyle="1" w:styleId="4A59D360C99247EF9C57BAB26E935C8D">
    <w:name w:val="4A59D360C99247EF9C57BAB26E935C8D"/>
  </w:style>
  <w:style w:type="paragraph" w:customStyle="1" w:styleId="8609FEDBA4774B1D911CFEB80DF4635B">
    <w:name w:val="8609FEDBA4774B1D911CFEB80DF4635B"/>
  </w:style>
  <w:style w:type="paragraph" w:customStyle="1" w:styleId="3834C7E9BA3142168E2EC82A2286AAB5">
    <w:name w:val="3834C7E9BA3142168E2EC82A2286AAB5"/>
  </w:style>
  <w:style w:type="paragraph" w:customStyle="1" w:styleId="A38AD65A0DC9481590B7B469045DE9E1">
    <w:name w:val="A38AD65A0DC9481590B7B469045DE9E1"/>
  </w:style>
  <w:style w:type="paragraph" w:customStyle="1" w:styleId="21D9AD590E55460F8E2AD321760705D6">
    <w:name w:val="21D9AD590E55460F8E2AD321760705D6"/>
  </w:style>
  <w:style w:type="paragraph" w:customStyle="1" w:styleId="D9CC00F19D2A4EA3BC452F730BA54370">
    <w:name w:val="D9CC00F19D2A4EA3BC452F730BA54370"/>
  </w:style>
  <w:style w:type="paragraph" w:customStyle="1" w:styleId="953859CADDAF4B5FA9159B4D77B7DE53">
    <w:name w:val="953859CADDAF4B5FA9159B4D77B7DE53"/>
  </w:style>
  <w:style w:type="paragraph" w:customStyle="1" w:styleId="D794261DE2F84A9B8FA824552337EE3E">
    <w:name w:val="D794261DE2F84A9B8FA824552337EE3E"/>
  </w:style>
  <w:style w:type="paragraph" w:customStyle="1" w:styleId="5D531C526E5541B18C3BF9D06DB53BEC">
    <w:name w:val="5D531C526E5541B18C3BF9D06DB53BEC"/>
  </w:style>
  <w:style w:type="paragraph" w:customStyle="1" w:styleId="3B39AD956DB348D196402C6B23A61AC0">
    <w:name w:val="3B39AD956DB348D196402C6B23A61AC0"/>
  </w:style>
  <w:style w:type="paragraph" w:customStyle="1" w:styleId="2F82B8E83C754AE4B0A93FD6724196F6">
    <w:name w:val="2F82B8E83C754AE4B0A93FD6724196F6"/>
  </w:style>
  <w:style w:type="paragraph" w:customStyle="1" w:styleId="CF84EFE953F341C691C54BC1158143A8">
    <w:name w:val="CF84EFE953F341C691C54BC1158143A8"/>
  </w:style>
  <w:style w:type="paragraph" w:customStyle="1" w:styleId="3A412935125A4333A181416C8E361CFF">
    <w:name w:val="3A412935125A4333A181416C8E361CFF"/>
  </w:style>
  <w:style w:type="paragraph" w:customStyle="1" w:styleId="3D72BB73E545403B92F4765C0957C584">
    <w:name w:val="3D72BB73E545403B92F4765C0957C584"/>
  </w:style>
  <w:style w:type="paragraph" w:customStyle="1" w:styleId="1D7CDE2D80044D7390D906A97F878FA5">
    <w:name w:val="1D7CDE2D80044D7390D906A97F878FA5"/>
  </w:style>
  <w:style w:type="paragraph" w:customStyle="1" w:styleId="7E777B5B5AE5463993868081467E31B4">
    <w:name w:val="7E777B5B5AE5463993868081467E31B4"/>
  </w:style>
  <w:style w:type="paragraph" w:customStyle="1" w:styleId="1870A2474A754408B10DA598273A9DCB">
    <w:name w:val="1870A2474A754408B10DA598273A9DCB"/>
  </w:style>
  <w:style w:type="paragraph" w:customStyle="1" w:styleId="F6E128C3B587463DAD4648980DDDC1FD">
    <w:name w:val="F6E128C3B587463DAD4648980DDDC1FD"/>
  </w:style>
  <w:style w:type="paragraph" w:customStyle="1" w:styleId="34484D6E9A2D4A6F873C4294729EB640">
    <w:name w:val="34484D6E9A2D4A6F873C4294729EB640"/>
  </w:style>
  <w:style w:type="paragraph" w:customStyle="1" w:styleId="1CF38EC0AEF04D1393809D2ADD4791AD">
    <w:name w:val="1CF38EC0AEF04D1393809D2ADD4791AD"/>
  </w:style>
  <w:style w:type="paragraph" w:customStyle="1" w:styleId="BCF404946A3C490B9368A66318812183">
    <w:name w:val="BCF404946A3C490B9368A66318812183"/>
  </w:style>
  <w:style w:type="paragraph" w:customStyle="1" w:styleId="27DCC59CA9324B80BD2065541D228C34">
    <w:name w:val="27DCC59CA9324B80BD2065541D228C34"/>
  </w:style>
  <w:style w:type="paragraph" w:customStyle="1" w:styleId="2888C5867F9D44BFA35865511A359EC6">
    <w:name w:val="2888C5867F9D44BFA35865511A359EC6"/>
  </w:style>
  <w:style w:type="paragraph" w:customStyle="1" w:styleId="A914278EA77440B6A32B5A2069A21B56">
    <w:name w:val="A914278EA77440B6A32B5A2069A21B56"/>
  </w:style>
  <w:style w:type="paragraph" w:customStyle="1" w:styleId="6C44EA70CBD34D789BDF1E829C4EEC9E">
    <w:name w:val="6C44EA70CBD34D789BDF1E829C4EEC9E"/>
  </w:style>
  <w:style w:type="paragraph" w:customStyle="1" w:styleId="6A8B001E94B342DE8498B9E67313F083">
    <w:name w:val="6A8B001E94B342DE8498B9E67313F083"/>
  </w:style>
  <w:style w:type="paragraph" w:customStyle="1" w:styleId="13111A61CCAD45D3B2B9A2EB3902F794">
    <w:name w:val="13111A61CCAD45D3B2B9A2EB3902F794"/>
  </w:style>
  <w:style w:type="paragraph" w:customStyle="1" w:styleId="62E0929FA69947849CCA4374AD76501B">
    <w:name w:val="62E0929FA69947849CCA4374AD76501B"/>
  </w:style>
  <w:style w:type="paragraph" w:customStyle="1" w:styleId="C775BE9ABE554E4382ACFD74E783539F">
    <w:name w:val="C775BE9ABE554E4382ACFD74E783539F"/>
  </w:style>
  <w:style w:type="paragraph" w:customStyle="1" w:styleId="F6296041AAA8443190D2CF968A52B85C">
    <w:name w:val="F6296041AAA8443190D2CF968A52B85C"/>
  </w:style>
  <w:style w:type="paragraph" w:customStyle="1" w:styleId="9CAFD366A8714E76AD7456BE03B656BB">
    <w:name w:val="9CAFD366A8714E76AD7456BE03B656BB"/>
  </w:style>
  <w:style w:type="paragraph" w:customStyle="1" w:styleId="C828C4ABEFAC412A8F18B5EEB485CC70">
    <w:name w:val="C828C4ABEFAC412A8F18B5EEB485CC70"/>
  </w:style>
  <w:style w:type="paragraph" w:customStyle="1" w:styleId="5A862E18488A4814A7AFC7BEBC326E17">
    <w:name w:val="5A862E18488A4814A7AFC7BEBC326E17"/>
  </w:style>
  <w:style w:type="paragraph" w:customStyle="1" w:styleId="F0637AB38E2240A0B94263B9355B39A9">
    <w:name w:val="F0637AB38E2240A0B94263B9355B39A9"/>
  </w:style>
  <w:style w:type="paragraph" w:customStyle="1" w:styleId="854BB228F986474C9FEE1DBE0DF45953">
    <w:name w:val="854BB228F986474C9FEE1DBE0DF45953"/>
  </w:style>
  <w:style w:type="paragraph" w:customStyle="1" w:styleId="98AC314C1BAC469A840E358883AFC8FC">
    <w:name w:val="98AC314C1BAC469A840E358883AFC8FC"/>
  </w:style>
  <w:style w:type="paragraph" w:customStyle="1" w:styleId="7E7AF05E3E8145CF9C9FA0E6D577D7CE">
    <w:name w:val="7E7AF05E3E8145CF9C9FA0E6D577D7CE"/>
  </w:style>
  <w:style w:type="paragraph" w:customStyle="1" w:styleId="8BCCBEB63A8A4B31BAF034B34CD0268A">
    <w:name w:val="8BCCBEB63A8A4B31BAF034B34CD0268A"/>
    <w:rsid w:val="006B54E3"/>
  </w:style>
  <w:style w:type="paragraph" w:customStyle="1" w:styleId="F7E7CC3B0F784DD5AEF8BA30347A78E0">
    <w:name w:val="F7E7CC3B0F784DD5AEF8BA30347A78E0"/>
    <w:rsid w:val="006B54E3"/>
  </w:style>
  <w:style w:type="paragraph" w:customStyle="1" w:styleId="7AFCFA91EBCD4BDE93345E330180A431">
    <w:name w:val="7AFCFA91EBCD4BDE93345E330180A431"/>
    <w:rsid w:val="006B54E3"/>
  </w:style>
  <w:style w:type="paragraph" w:customStyle="1" w:styleId="1951004CD9714762865D969EB8285322">
    <w:name w:val="1951004CD9714762865D969EB8285322"/>
    <w:rsid w:val="006B54E3"/>
  </w:style>
  <w:style w:type="paragraph" w:customStyle="1" w:styleId="8FB23623161E4ED0BB9FC9CD55B3AC3E">
    <w:name w:val="8FB23623161E4ED0BB9FC9CD55B3AC3E"/>
    <w:rsid w:val="006B54E3"/>
  </w:style>
  <w:style w:type="paragraph" w:customStyle="1" w:styleId="F1111E36949546EB8B902CB4F14B2245">
    <w:name w:val="F1111E36949546EB8B902CB4F14B2245"/>
    <w:rsid w:val="006B54E3"/>
  </w:style>
  <w:style w:type="paragraph" w:customStyle="1" w:styleId="89AAA84564244049BE56B1DD24043F3E">
    <w:name w:val="89AAA84564244049BE56B1DD24043F3E"/>
    <w:rsid w:val="006B54E3"/>
  </w:style>
  <w:style w:type="paragraph" w:customStyle="1" w:styleId="7B6E908EFAE44EE3864FE99B212B3316">
    <w:name w:val="7B6E908EFAE44EE3864FE99B212B3316"/>
    <w:rsid w:val="006B54E3"/>
  </w:style>
  <w:style w:type="paragraph" w:customStyle="1" w:styleId="C1E121CF056D4CB88AD0ADF9D6EA7519">
    <w:name w:val="C1E121CF056D4CB88AD0ADF9D6EA7519"/>
    <w:rsid w:val="006B54E3"/>
  </w:style>
  <w:style w:type="paragraph" w:customStyle="1" w:styleId="0BADF9DE1464495A890A7A312499578F">
    <w:name w:val="0BADF9DE1464495A890A7A312499578F"/>
    <w:rsid w:val="006B54E3"/>
  </w:style>
  <w:style w:type="paragraph" w:customStyle="1" w:styleId="15E07E5DFBA64A10911DC2EE8A4D7008">
    <w:name w:val="15E07E5DFBA64A10911DC2EE8A4D7008"/>
    <w:rsid w:val="006B54E3"/>
  </w:style>
  <w:style w:type="paragraph" w:customStyle="1" w:styleId="BCC3B891D2954C61B8EA0BB467DB2C90">
    <w:name w:val="BCC3B891D2954C61B8EA0BB467DB2C90"/>
    <w:rsid w:val="006B5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58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</dc:creator>
  <cp:lastModifiedBy>Yomna Gamal</cp:lastModifiedBy>
  <cp:revision>2</cp:revision>
  <dcterms:created xsi:type="dcterms:W3CDTF">2018-12-23T18:40:00Z</dcterms:created>
  <dcterms:modified xsi:type="dcterms:W3CDTF">2018-12-23T19:38:00Z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