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A9AE" w14:textId="7676C404" w:rsidR="00CF1193" w:rsidRDefault="00BC743B">
      <w:pPr>
        <w:rPr>
          <w:rFonts w:eastAsiaTheme="minorEastAsia"/>
          <w:u w:val="single"/>
        </w:rPr>
      </w:pPr>
      <w:r w:rsidRPr="00ED43E4">
        <w:rPr>
          <w:u w:val="single"/>
        </w:rPr>
        <w:t xml:space="preserve">Оптимизация </w:t>
      </w:r>
      <m:oMath>
        <m:r>
          <w:rPr>
            <w:rFonts w:ascii="Cambria Math" w:hAnsi="Cambria Math"/>
            <w:u w:val="single"/>
          </w:rPr>
          <m:t>CVaR</m:t>
        </m:r>
      </m:oMath>
    </w:p>
    <w:p w14:paraId="454AD273" w14:textId="62786F80" w:rsidR="00ED43E4" w:rsidRDefault="00ED43E4">
      <w:pPr>
        <w:rPr>
          <w:rFonts w:eastAsiaTheme="minorEastAsia"/>
          <w:u w:val="single"/>
        </w:rPr>
      </w:pPr>
    </w:p>
    <w:p w14:paraId="44719B3B" w14:textId="52F0E89D" w:rsidR="00ED43E4" w:rsidRDefault="00ED43E4" w:rsidP="00996C2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В этой статье предлагается и тестируется новый подход к оптимизации или хеджированию портфеля финансовых инструментов для уменьшения</w:t>
      </w:r>
      <w:r w:rsidRPr="00ED43E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Он основан на минимизации </w:t>
      </w:r>
      <m:oMath>
        <m:r>
          <w:rPr>
            <w:rFonts w:ascii="Cambria Math" w:hAnsi="Cambria Math"/>
          </w:rPr>
          <m:t>CVaR</m:t>
        </m:r>
      </m:oMath>
      <w:r>
        <w:rPr>
          <w:rFonts w:eastAsiaTheme="minorEastAsia"/>
        </w:rPr>
        <w:t xml:space="preserve"> вместо </w:t>
      </w:r>
      <m:oMath>
        <m:r>
          <w:rPr>
            <w:rFonts w:ascii="Cambria Math" w:hAnsi="Cambria Math"/>
          </w:rPr>
          <m:t>VaR</m:t>
        </m:r>
      </m:oMath>
      <w:r w:rsidRPr="00ED43E4">
        <w:rPr>
          <w:rFonts w:eastAsiaTheme="minorEastAsia"/>
        </w:rPr>
        <w:t xml:space="preserve">, </w:t>
      </w:r>
      <w:r>
        <w:rPr>
          <w:rFonts w:eastAsiaTheme="minorEastAsia"/>
        </w:rPr>
        <w:t>однако стоит отметить</w:t>
      </w:r>
      <w:r w:rsidRPr="00ED43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портфели с маленьким </w:t>
      </w:r>
      <m:oMath>
        <m:r>
          <w:rPr>
            <w:rFonts w:ascii="Cambria Math" w:hAnsi="Cambria Math"/>
          </w:rPr>
          <m:t>CVaR</m:t>
        </m:r>
      </m:oMath>
      <w:r>
        <w:rPr>
          <w:rFonts w:eastAsiaTheme="minorEastAsia"/>
        </w:rPr>
        <w:t xml:space="preserve"> обязательно имеют и маленькое </w:t>
      </w:r>
      <m:oMath>
        <m:r>
          <w:rPr>
            <w:rFonts w:ascii="Cambria Math" w:hAnsi="Cambria Math"/>
          </w:rPr>
          <m:t>VaR</m:t>
        </m:r>
      </m:oMath>
      <w:r w:rsidR="005E217C" w:rsidRPr="005E217C">
        <w:rPr>
          <w:rFonts w:eastAsiaTheme="minorEastAsia"/>
        </w:rPr>
        <w:t xml:space="preserve"> (</w:t>
      </w:r>
      <w:r w:rsidR="005E217C">
        <w:rPr>
          <w:rFonts w:eastAsiaTheme="minorEastAsia"/>
        </w:rPr>
        <w:t>то есть кажется непонятным</w:t>
      </w:r>
      <w:r w:rsidR="005E217C" w:rsidRPr="005E217C">
        <w:rPr>
          <w:rFonts w:eastAsiaTheme="minorEastAsia"/>
        </w:rPr>
        <w:t xml:space="preserve">, </w:t>
      </w:r>
      <w:r w:rsidR="005E217C">
        <w:rPr>
          <w:rFonts w:eastAsiaTheme="minorEastAsia"/>
        </w:rPr>
        <w:t xml:space="preserve">зачем в этом случае нам </w:t>
      </w:r>
      <m:oMath>
        <m:r>
          <w:rPr>
            <w:rFonts w:ascii="Cambria Math" w:hAnsi="Cambria Math"/>
          </w:rPr>
          <m:t>CVaR</m:t>
        </m:r>
      </m:oMath>
      <w:r w:rsidR="005E217C" w:rsidRPr="005E217C">
        <w:rPr>
          <w:rFonts w:eastAsiaTheme="minorEastAsia"/>
        </w:rPr>
        <w:t xml:space="preserve"> </w:t>
      </w:r>
      <w:r w:rsidR="005E217C">
        <w:rPr>
          <w:rFonts w:eastAsiaTheme="minorEastAsia"/>
        </w:rPr>
        <w:t xml:space="preserve">вместо </w:t>
      </w:r>
      <m:oMath>
        <m:r>
          <w:rPr>
            <w:rFonts w:ascii="Cambria Math" w:hAnsi="Cambria Math"/>
          </w:rPr>
          <m:t>VaR</m:t>
        </m:r>
      </m:oMath>
      <w:r w:rsidRPr="00ED43E4">
        <w:rPr>
          <w:rFonts w:eastAsiaTheme="minorEastAsia"/>
        </w:rPr>
        <w:t xml:space="preserve">. </w:t>
      </w:r>
      <w:r w:rsidR="005E217C">
        <w:rPr>
          <w:rFonts w:eastAsiaTheme="minorEastAsia"/>
        </w:rPr>
        <w:t xml:space="preserve">Но </w:t>
      </w:r>
      <m:oMath>
        <m:r>
          <w:rPr>
            <w:rFonts w:ascii="Cambria Math" w:hAnsi="Cambria Math"/>
          </w:rPr>
          <m:t>CVaR</m:t>
        </m:r>
      </m:oMath>
      <w:r w:rsidRPr="00ED43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иначе называемый хвостовым </w:t>
      </w:r>
      <m:oMath>
        <m:r>
          <w:rPr>
            <w:rFonts w:ascii="Cambria Math" w:hAnsi="Cambria Math"/>
          </w:rPr>
          <m:t>VaR</m:t>
        </m:r>
      </m:oMath>
      <w:r w:rsidRPr="00ED43E4">
        <w:rPr>
          <w:rFonts w:eastAsiaTheme="minorEastAsia"/>
        </w:rPr>
        <w:t xml:space="preserve">, </w:t>
      </w:r>
      <w:r w:rsidR="005E217C">
        <w:rPr>
          <w:rFonts w:eastAsiaTheme="minorEastAsia"/>
        </w:rPr>
        <w:t>в любом случае считается более состоятельной мерой риска</w:t>
      </w:r>
      <w:r w:rsidR="005E217C" w:rsidRPr="005E217C">
        <w:rPr>
          <w:rFonts w:eastAsiaTheme="minorEastAsia"/>
        </w:rPr>
        <w:t xml:space="preserve">, </w:t>
      </w:r>
      <w:r w:rsidR="005E217C">
        <w:rPr>
          <w:rFonts w:eastAsiaTheme="minorEastAsia"/>
        </w:rPr>
        <w:t xml:space="preserve">чем </w:t>
      </w:r>
      <m:oMath>
        <m:r>
          <w:rPr>
            <w:rFonts w:ascii="Cambria Math" w:hAnsi="Cambria Math"/>
          </w:rPr>
          <m:t>VaR</m:t>
        </m:r>
      </m:oMath>
      <w:r w:rsidR="005E217C" w:rsidRPr="005E217C">
        <w:rPr>
          <w:rFonts w:eastAsiaTheme="minorEastAsia"/>
        </w:rPr>
        <w:t xml:space="preserve">. </w:t>
      </w:r>
      <w:r w:rsidR="005E217C">
        <w:rPr>
          <w:rFonts w:eastAsiaTheme="minorEastAsia"/>
        </w:rPr>
        <w:t>Центральным достижением нового подхода является техника</w:t>
      </w:r>
      <w:r w:rsidR="00561CF0" w:rsidRPr="00561CF0">
        <w:rPr>
          <w:rFonts w:eastAsiaTheme="minorEastAsia"/>
        </w:rPr>
        <w:t xml:space="preserve">, </w:t>
      </w:r>
      <w:r w:rsidR="00561CF0">
        <w:rPr>
          <w:rFonts w:eastAsiaTheme="minorEastAsia"/>
        </w:rPr>
        <w:t xml:space="preserve">которая одновременно вычисляет </w:t>
      </w:r>
      <m:oMath>
        <m:r>
          <w:rPr>
            <w:rFonts w:ascii="Cambria Math" w:hAnsi="Cambria Math"/>
          </w:rPr>
          <m:t>VaR</m:t>
        </m:r>
      </m:oMath>
      <w:r w:rsidR="00561CF0">
        <w:rPr>
          <w:rFonts w:eastAsiaTheme="minorEastAsia"/>
        </w:rPr>
        <w:t xml:space="preserve"> и оптимизирует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561CF0" w:rsidRPr="00561CF0">
        <w:rPr>
          <w:rFonts w:eastAsiaTheme="minorEastAsia"/>
        </w:rPr>
        <w:t xml:space="preserve">. </w:t>
      </w:r>
      <w:r w:rsidR="00561CF0">
        <w:rPr>
          <w:rFonts w:eastAsiaTheme="minorEastAsia"/>
        </w:rPr>
        <w:t>Эта техника подойдет любой инвестиционной компании</w:t>
      </w:r>
      <w:r w:rsidR="00561CF0" w:rsidRPr="00561CF0">
        <w:rPr>
          <w:rFonts w:eastAsiaTheme="minorEastAsia"/>
        </w:rPr>
        <w:t xml:space="preserve">, </w:t>
      </w:r>
      <w:r w:rsidR="00561CF0">
        <w:rPr>
          <w:rFonts w:eastAsiaTheme="minorEastAsia"/>
        </w:rPr>
        <w:t>брокерской фирме</w:t>
      </w:r>
      <w:r w:rsidR="00561CF0" w:rsidRPr="00561CF0">
        <w:rPr>
          <w:rFonts w:eastAsiaTheme="minorEastAsia"/>
        </w:rPr>
        <w:t xml:space="preserve">, </w:t>
      </w:r>
      <w:r w:rsidR="00561CF0">
        <w:rPr>
          <w:rFonts w:eastAsiaTheme="minorEastAsia"/>
        </w:rPr>
        <w:t>фонду</w:t>
      </w:r>
      <w:r w:rsidR="00561CF0" w:rsidRPr="00561CF0">
        <w:rPr>
          <w:rFonts w:eastAsiaTheme="minorEastAsia"/>
        </w:rPr>
        <w:t xml:space="preserve">, </w:t>
      </w:r>
      <w:r w:rsidR="00561CF0">
        <w:rPr>
          <w:rFonts w:eastAsiaTheme="minorEastAsia"/>
        </w:rPr>
        <w:t>а также любому бизнесу</w:t>
      </w:r>
      <w:r w:rsidR="00561CF0" w:rsidRPr="00561CF0">
        <w:rPr>
          <w:rFonts w:eastAsiaTheme="minorEastAsia"/>
        </w:rPr>
        <w:t xml:space="preserve">, </w:t>
      </w:r>
      <w:r w:rsidR="00561CF0">
        <w:rPr>
          <w:rFonts w:eastAsiaTheme="minorEastAsia"/>
        </w:rPr>
        <w:t>который оценивает риски</w:t>
      </w:r>
      <w:r w:rsidR="00561CF0" w:rsidRPr="00561CF0">
        <w:rPr>
          <w:rFonts w:eastAsiaTheme="minorEastAsia"/>
        </w:rPr>
        <w:t xml:space="preserve">. </w:t>
      </w:r>
      <w:r w:rsidR="00561CF0">
        <w:rPr>
          <w:rFonts w:eastAsiaTheme="minorEastAsia"/>
        </w:rPr>
        <w:t>Эту технику можно объединить с аналитическими или сценарными методами оптимизации портфелей с большим числом инструментов</w:t>
      </w:r>
      <w:r w:rsidR="00561CF0" w:rsidRPr="00561CF0">
        <w:rPr>
          <w:rFonts w:eastAsiaTheme="minorEastAsia"/>
        </w:rPr>
        <w:t xml:space="preserve">, </w:t>
      </w:r>
      <w:r w:rsidR="00561CF0">
        <w:rPr>
          <w:rFonts w:eastAsiaTheme="minorEastAsia"/>
        </w:rPr>
        <w:t>и в этом случае вычисления сводятся к задаче линейного программирования или негладкого программирования</w:t>
      </w:r>
      <w:r w:rsidR="00561CF0" w:rsidRPr="00561CF0">
        <w:rPr>
          <w:rFonts w:eastAsiaTheme="minorEastAsia"/>
        </w:rPr>
        <w:t xml:space="preserve">. </w:t>
      </w:r>
      <w:r w:rsidR="00561CF0">
        <w:rPr>
          <w:rFonts w:eastAsiaTheme="minorEastAsia"/>
        </w:rPr>
        <w:t>Эта техника также подходит для оптимизации перцентилей</w:t>
      </w:r>
      <w:r w:rsidR="00FC4412">
        <w:rPr>
          <w:rFonts w:eastAsiaTheme="minorEastAsia"/>
        </w:rPr>
        <w:t xml:space="preserve"> в любой области</w:t>
      </w:r>
      <w:r w:rsidR="00FC4412" w:rsidRPr="00FC4412">
        <w:rPr>
          <w:rFonts w:eastAsiaTheme="minorEastAsia"/>
        </w:rPr>
        <w:t xml:space="preserve">, </w:t>
      </w:r>
      <w:r w:rsidR="00FC4412">
        <w:rPr>
          <w:rFonts w:eastAsiaTheme="minorEastAsia"/>
        </w:rPr>
        <w:t>не только финансовой</w:t>
      </w:r>
      <w:r w:rsidR="00FC4412" w:rsidRPr="00FC4412">
        <w:rPr>
          <w:rFonts w:eastAsiaTheme="minorEastAsia"/>
        </w:rPr>
        <w:t>.</w:t>
      </w:r>
    </w:p>
    <w:p w14:paraId="1EAD5156" w14:textId="7A160656" w:rsidR="00FC4412" w:rsidRDefault="00FC4412" w:rsidP="00ED43E4">
      <w:pPr>
        <w:jc w:val="both"/>
        <w:rPr>
          <w:rFonts w:eastAsiaTheme="minorEastAsia"/>
        </w:rPr>
      </w:pPr>
    </w:p>
    <w:p w14:paraId="39FE16FD" w14:textId="69AAD0A2" w:rsidR="00FC4412" w:rsidRPr="00FC4412" w:rsidRDefault="00FC4412" w:rsidP="00ED43E4">
      <w:pPr>
        <w:jc w:val="both"/>
        <w:rPr>
          <w:rFonts w:eastAsiaTheme="minorEastAsia"/>
          <w:u w:val="single"/>
        </w:rPr>
      </w:pPr>
      <w:r w:rsidRPr="00FC4412">
        <w:rPr>
          <w:rFonts w:eastAsiaTheme="minorEastAsia"/>
          <w:u w:val="single"/>
        </w:rPr>
        <w:t>1. Введение</w:t>
      </w:r>
    </w:p>
    <w:p w14:paraId="1E963142" w14:textId="5F7AA64D" w:rsidR="00ED43E4" w:rsidRDefault="00FC4412" w:rsidP="00996C2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В этой статье предлагается новый подход к оптимизации портфеля для уменьшения риска больших потерь</w:t>
      </w:r>
      <w:r w:rsidRPr="00FC4412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VaR</m:t>
        </m:r>
      </m:oMath>
      <w:r w:rsidRPr="00FC4412">
        <w:rPr>
          <w:rFonts w:eastAsiaTheme="minorEastAsia"/>
        </w:rPr>
        <w:t xml:space="preserve"> </w:t>
      </w:r>
      <w:r>
        <w:rPr>
          <w:rFonts w:eastAsiaTheme="minorEastAsia"/>
        </w:rPr>
        <w:t>тоже играет роль в этом подходе</w:t>
      </w:r>
      <w:r w:rsidRPr="00FC44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акцент делается на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Pr="00FC44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иначе называется хвостовым </w:t>
      </w:r>
      <m:oMath>
        <m:r>
          <w:rPr>
            <w:rFonts w:ascii="Cambria Math" w:hAnsi="Cambria Math"/>
          </w:rPr>
          <m:t>VaR</m:t>
        </m:r>
      </m:oMath>
      <w:r w:rsidRPr="00FC4412">
        <w:rPr>
          <w:rFonts w:eastAsiaTheme="minorEastAsia"/>
        </w:rPr>
        <w:t>.</w:t>
      </w:r>
      <w:r>
        <w:rPr>
          <w:rFonts w:eastAsiaTheme="minorEastAsia"/>
        </w:rPr>
        <w:t xml:space="preserve"> По определению</w:t>
      </w:r>
      <w:r w:rsidRPr="00FC44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 выбранном уровне достаточно </w:t>
      </w:r>
      <w:r w:rsidR="00803D9C">
        <w:rPr>
          <w:rFonts w:eastAsiaTheme="minorEastAsia"/>
        </w:rPr>
        <w:t xml:space="preserve">близком уровне доверия </w:t>
      </w:r>
      <m:oMath>
        <m:r>
          <w:rPr>
            <w:rFonts w:ascii="Cambria Math" w:eastAsiaTheme="minorEastAsia" w:hAnsi="Cambria Math"/>
          </w:rPr>
          <m:t>β∈(0,1)</m:t>
        </m:r>
      </m:oMath>
      <w:r w:rsidRPr="00FC441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 w:rsidRPr="00FC4412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Pr="00FC4412">
        <w:rPr>
          <w:rFonts w:eastAsiaTheme="minorEastAsia"/>
        </w:rPr>
        <w:t xml:space="preserve"> — </w:t>
      </w:r>
      <w:r>
        <w:rPr>
          <w:rFonts w:eastAsiaTheme="minorEastAsia"/>
        </w:rPr>
        <w:t>это т</w:t>
      </w:r>
      <w:r w:rsidR="00803D9C">
        <w:rPr>
          <w:rFonts w:eastAsiaTheme="minorEastAsia"/>
        </w:rPr>
        <w:t xml:space="preserve">акое наименьшее число </w:t>
      </w:r>
      <m:oMath>
        <m:r>
          <w:rPr>
            <w:rFonts w:ascii="Cambria Math" w:eastAsiaTheme="minorEastAsia" w:hAnsi="Cambria Math"/>
          </w:rPr>
          <m:t>α</m:t>
        </m:r>
      </m:oMath>
      <w:r w:rsidR="00803D9C" w:rsidRPr="00803D9C">
        <w:rPr>
          <w:rFonts w:eastAsiaTheme="minorEastAsia"/>
        </w:rPr>
        <w:t xml:space="preserve">, </w:t>
      </w:r>
      <w:r w:rsidR="00803D9C">
        <w:rPr>
          <w:rFonts w:eastAsiaTheme="minorEastAsia"/>
        </w:rPr>
        <w:t xml:space="preserve">что потери по портфелю не превысят </w:t>
      </w:r>
      <m:oMath>
        <m:r>
          <w:rPr>
            <w:rFonts w:ascii="Cambria Math" w:eastAsiaTheme="minorEastAsia" w:hAnsi="Cambria Math"/>
          </w:rPr>
          <m:t>α</m:t>
        </m:r>
      </m:oMath>
      <w:r w:rsidR="00803D9C">
        <w:rPr>
          <w:rFonts w:eastAsiaTheme="minorEastAsia"/>
        </w:rPr>
        <w:t xml:space="preserve"> с вероятностью не меньше </w:t>
      </w:r>
      <m:oMath>
        <m:r>
          <w:rPr>
            <w:rFonts w:ascii="Cambria Math" w:eastAsiaTheme="minorEastAsia" w:hAnsi="Cambria Math"/>
          </w:rPr>
          <m:t>β</m:t>
        </m:r>
      </m:oMath>
      <w:r w:rsidR="00803D9C" w:rsidRPr="00803D9C">
        <w:rPr>
          <w:rFonts w:eastAsiaTheme="minorEastAsia"/>
        </w:rPr>
        <w:t xml:space="preserve">, </w:t>
      </w:r>
      <w:r w:rsidR="00803D9C">
        <w:rPr>
          <w:rFonts w:eastAsiaTheme="minorEastAsia"/>
        </w:rPr>
        <w:t xml:space="preserve">в то время как </w:t>
      </w:r>
      <m:oMath>
        <m:r>
          <w:rPr>
            <w:rFonts w:ascii="Cambria Math" w:eastAsiaTheme="minorEastAsia" w:hAnsi="Cambria Math"/>
          </w:rPr>
          <m:t>β</m:t>
        </m:r>
      </m:oMath>
      <w:r w:rsidR="00803D9C" w:rsidRPr="00FC4412">
        <w:rPr>
          <w:rFonts w:eastAsiaTheme="minorEastAsia"/>
        </w:rPr>
        <w:t>-</w:t>
      </w:r>
      <w:r w:rsidR="00803D9C">
        <w:rPr>
          <w:rFonts w:eastAsiaTheme="minorEastAsia"/>
          <w:lang w:val="en-US"/>
        </w:rPr>
        <w:t>C</w:t>
      </w:r>
      <m:oMath>
        <m:r>
          <w:rPr>
            <w:rFonts w:ascii="Cambria Math" w:hAnsi="Cambria Math"/>
          </w:rPr>
          <m:t>VaR</m:t>
        </m:r>
      </m:oMath>
      <w:r w:rsidR="00803D9C" w:rsidRPr="00803D9C">
        <w:rPr>
          <w:rFonts w:eastAsiaTheme="minorEastAsia"/>
        </w:rPr>
        <w:t xml:space="preserve"> — </w:t>
      </w:r>
      <w:r w:rsidR="00803D9C">
        <w:rPr>
          <w:rFonts w:eastAsiaTheme="minorEastAsia"/>
        </w:rPr>
        <w:t xml:space="preserve">это условное ожидание потерь при условии превышения ими уровня </w:t>
      </w:r>
      <m:oMath>
        <m:r>
          <w:rPr>
            <w:rFonts w:ascii="Cambria Math" w:eastAsiaTheme="minorEastAsia" w:hAnsi="Cambria Math"/>
          </w:rPr>
          <m:t>α</m:t>
        </m:r>
      </m:oMath>
      <w:r w:rsidR="00803D9C" w:rsidRPr="00803D9C">
        <w:rPr>
          <w:rFonts w:eastAsiaTheme="minorEastAsia"/>
        </w:rPr>
        <w:t>.</w:t>
      </w:r>
      <w:r w:rsidR="00A174F3">
        <w:rPr>
          <w:rFonts w:eastAsiaTheme="minorEastAsia"/>
        </w:rPr>
        <w:t xml:space="preserve"> Обычно рассматриваются три значения уровне доверия </w:t>
      </w:r>
      <m:oMath>
        <m:r>
          <w:rPr>
            <w:rFonts w:ascii="Cambria Math" w:eastAsiaTheme="minorEastAsia" w:hAnsi="Cambria Math"/>
          </w:rPr>
          <m:t>β</m:t>
        </m:r>
      </m:oMath>
      <w:r w:rsidR="00A174F3" w:rsidRPr="00A174F3">
        <w:rPr>
          <w:rFonts w:eastAsiaTheme="minorEastAsia"/>
        </w:rPr>
        <w:t xml:space="preserve">: 0.9, 0.95 </w:t>
      </w:r>
      <w:r w:rsidR="00A174F3">
        <w:rPr>
          <w:rFonts w:eastAsiaTheme="minorEastAsia"/>
        </w:rPr>
        <w:t xml:space="preserve">и </w:t>
      </w:r>
      <w:r w:rsidR="00A174F3" w:rsidRPr="00A174F3">
        <w:rPr>
          <w:rFonts w:eastAsiaTheme="minorEastAsia"/>
        </w:rPr>
        <w:t>0.99</w:t>
      </w:r>
      <w:r w:rsidR="00A174F3" w:rsidRPr="00C2660C">
        <w:rPr>
          <w:rFonts w:eastAsiaTheme="minorEastAsia"/>
        </w:rPr>
        <w:t xml:space="preserve">. Из определения следует, что </w:t>
      </w:r>
      <m:oMath>
        <m:r>
          <w:rPr>
            <w:rFonts w:ascii="Cambria Math" w:eastAsiaTheme="minorEastAsia" w:hAnsi="Cambria Math"/>
          </w:rPr>
          <m:t>β</m:t>
        </m:r>
      </m:oMath>
      <w:r w:rsidR="00A174F3" w:rsidRPr="00C2660C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A174F3" w:rsidRPr="00C2660C">
        <w:rPr>
          <w:rFonts w:eastAsiaTheme="minorEastAsia"/>
        </w:rPr>
        <w:t xml:space="preserve"> всегда не больше </w:t>
      </w:r>
      <m:oMath>
        <m:r>
          <w:rPr>
            <w:rFonts w:ascii="Cambria Math" w:eastAsiaTheme="minorEastAsia" w:hAnsi="Cambria Math"/>
          </w:rPr>
          <m:t>β</m:t>
        </m:r>
      </m:oMath>
      <w:r w:rsidR="00A174F3" w:rsidRPr="00C2660C">
        <w:rPr>
          <w:rFonts w:eastAsiaTheme="minorEastAsia"/>
        </w:rPr>
        <w:t>-</w:t>
      </w:r>
      <w:r w:rsidR="00A174F3" w:rsidRPr="00C2660C">
        <w:rPr>
          <w:rFonts w:eastAsiaTheme="minorEastAsia"/>
          <w:lang w:val="en-US"/>
        </w:rPr>
        <w:t>C</w:t>
      </w:r>
      <m:oMath>
        <m:r>
          <w:rPr>
            <w:rFonts w:ascii="Cambria Math" w:hAnsi="Cambria Math"/>
          </w:rPr>
          <m:t>VaR</m:t>
        </m:r>
      </m:oMath>
      <w:r w:rsidR="00A174F3" w:rsidRPr="00C2660C">
        <w:rPr>
          <w:rFonts w:eastAsiaTheme="minorEastAsia"/>
        </w:rPr>
        <w:t xml:space="preserve">, то есть портфели с маленьким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A174F3" w:rsidRPr="00C2660C">
        <w:rPr>
          <w:rFonts w:eastAsiaTheme="minorEastAsia"/>
        </w:rPr>
        <w:t xml:space="preserve"> </w:t>
      </w:r>
      <w:r w:rsidR="00996C2F" w:rsidRPr="00C2660C">
        <w:rPr>
          <w:rFonts w:eastAsiaTheme="minorEastAsia"/>
        </w:rPr>
        <w:t xml:space="preserve">имеют маленькое </w:t>
      </w:r>
      <m:oMath>
        <m:r>
          <w:rPr>
            <w:rFonts w:ascii="Cambria Math" w:hAnsi="Cambria Math"/>
          </w:rPr>
          <m:t>VaR</m:t>
        </m:r>
      </m:oMath>
      <w:r w:rsidR="00996C2F" w:rsidRPr="00C2660C">
        <w:rPr>
          <w:rFonts w:eastAsiaTheme="minorEastAsia"/>
        </w:rPr>
        <w:t>.</w:t>
      </w:r>
    </w:p>
    <w:p w14:paraId="7F4ABE40" w14:textId="5D35FE9A" w:rsidR="00996C2F" w:rsidRDefault="00996C2F" w:rsidP="00996C2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Описание различных методов моделирования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можно увидеть</w:t>
      </w:r>
      <w:r w:rsidRPr="00996C2F">
        <w:rPr>
          <w:rFonts w:eastAsiaTheme="minorEastAsia"/>
        </w:rPr>
        <w:t xml:space="preserve">, </w:t>
      </w:r>
      <w:r>
        <w:rPr>
          <w:rFonts w:eastAsiaTheme="minorEastAsia"/>
        </w:rPr>
        <w:t>например</w:t>
      </w:r>
      <w:r w:rsidRPr="00996C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сайте </w:t>
      </w:r>
      <w:r>
        <w:rPr>
          <w:rFonts w:eastAsiaTheme="minorEastAsia"/>
          <w:lang w:val="en-US"/>
        </w:rPr>
        <w:t>https</w:t>
      </w:r>
      <w:r w:rsidRPr="00996C2F">
        <w:rPr>
          <w:rFonts w:eastAsiaTheme="minorEastAsia"/>
        </w:rPr>
        <w:t>://</w:t>
      </w:r>
      <w:r>
        <w:rPr>
          <w:rFonts w:eastAsiaTheme="minorEastAsia"/>
          <w:lang w:val="en-US"/>
        </w:rPr>
        <w:t>www</w:t>
      </w:r>
      <w:r w:rsidRPr="00996C2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gloriamundi</w:t>
      </w:r>
      <w:proofErr w:type="spellEnd"/>
      <w:r w:rsidRPr="00996C2F">
        <w:rPr>
          <w:rFonts w:eastAsiaTheme="minorEastAsia"/>
        </w:rPr>
        <w:t>.</w:t>
      </w:r>
      <w:r>
        <w:rPr>
          <w:rFonts w:eastAsiaTheme="minorEastAsia"/>
          <w:lang w:val="en-US"/>
        </w:rPr>
        <w:t>org</w:t>
      </w:r>
      <w:r w:rsidRPr="00996C2F">
        <w:rPr>
          <w:rFonts w:eastAsiaTheme="minorEastAsia"/>
        </w:rPr>
        <w:t>/.</w:t>
      </w:r>
      <w:r w:rsidR="009F0F38" w:rsidRPr="009F0F38">
        <w:rPr>
          <w:rFonts w:eastAsiaTheme="minorEastAsia"/>
        </w:rPr>
        <w:t xml:space="preserve"> </w:t>
      </w:r>
      <w:r w:rsidR="009F0F38">
        <w:rPr>
          <w:rFonts w:eastAsiaTheme="minorEastAsia"/>
        </w:rPr>
        <w:t xml:space="preserve">Большинство подходов для подсчета </w:t>
      </w:r>
      <m:oMath>
        <m:r>
          <w:rPr>
            <w:rFonts w:ascii="Cambria Math" w:hAnsi="Cambria Math"/>
          </w:rPr>
          <m:t>VaR</m:t>
        </m:r>
      </m:oMath>
      <w:r w:rsidR="009F0F38">
        <w:rPr>
          <w:rFonts w:eastAsiaTheme="minorEastAsia"/>
        </w:rPr>
        <w:t xml:space="preserve"> основываются на линейной аппроксимации портфеля рисков и предполагают</w:t>
      </w:r>
      <w:r w:rsidR="009F0F38" w:rsidRPr="009F0F38">
        <w:rPr>
          <w:rFonts w:eastAsiaTheme="minorEastAsia"/>
        </w:rPr>
        <w:t xml:space="preserve">, </w:t>
      </w:r>
      <w:r w:rsidR="009F0F38">
        <w:rPr>
          <w:rFonts w:eastAsiaTheme="minorEastAsia"/>
        </w:rPr>
        <w:t xml:space="preserve">что совместное распределение </w:t>
      </w:r>
      <w:r w:rsidR="00E8740B">
        <w:rPr>
          <w:rFonts w:eastAsiaTheme="minorEastAsia"/>
          <w:lang w:val="en-US"/>
        </w:rPr>
        <w:t>underlying</w:t>
      </w:r>
      <w:r w:rsidR="00E8740B" w:rsidRPr="00E8740B">
        <w:rPr>
          <w:rFonts w:eastAsiaTheme="minorEastAsia"/>
        </w:rPr>
        <w:t xml:space="preserve"> </w:t>
      </w:r>
      <w:r w:rsidR="00E8740B">
        <w:rPr>
          <w:rFonts w:eastAsiaTheme="minorEastAsia"/>
          <w:lang w:val="en-US"/>
        </w:rPr>
        <w:t>market</w:t>
      </w:r>
      <w:r w:rsidR="00E8740B" w:rsidRPr="00E8740B">
        <w:rPr>
          <w:rFonts w:eastAsiaTheme="minorEastAsia"/>
        </w:rPr>
        <w:t xml:space="preserve"> </w:t>
      </w:r>
      <w:r w:rsidR="00E8740B">
        <w:rPr>
          <w:rFonts w:eastAsiaTheme="minorEastAsia"/>
          <w:lang w:val="en-US"/>
        </w:rPr>
        <w:t>parameters</w:t>
      </w:r>
      <w:r w:rsidR="00E8740B" w:rsidRPr="00E8740B">
        <w:rPr>
          <w:rFonts w:eastAsiaTheme="minorEastAsia"/>
        </w:rPr>
        <w:t xml:space="preserve"> </w:t>
      </w:r>
      <w:r w:rsidR="009F0F38">
        <w:rPr>
          <w:rFonts w:eastAsiaTheme="minorEastAsia"/>
        </w:rPr>
        <w:t>является нормальным или логнормальным</w:t>
      </w:r>
      <w:r w:rsidR="009F0F38" w:rsidRPr="009F0F38">
        <w:rPr>
          <w:rFonts w:eastAsiaTheme="minorEastAsia"/>
        </w:rPr>
        <w:t xml:space="preserve">. </w:t>
      </w:r>
      <w:r w:rsidR="00E8740B">
        <w:rPr>
          <w:rFonts w:eastAsiaTheme="minorEastAsia"/>
        </w:rPr>
        <w:t>Кроме того</w:t>
      </w:r>
      <w:r w:rsidR="00E8740B" w:rsidRPr="00E8740B">
        <w:rPr>
          <w:rFonts w:eastAsiaTheme="minorEastAsia"/>
        </w:rPr>
        <w:t xml:space="preserve">, </w:t>
      </w:r>
      <w:r w:rsidR="00E8740B">
        <w:rPr>
          <w:rFonts w:eastAsiaTheme="minorEastAsia"/>
        </w:rPr>
        <w:t>когда портфель содержит нелинейные инструменты (например</w:t>
      </w:r>
      <w:r w:rsidR="00E8740B" w:rsidRPr="00E8740B">
        <w:rPr>
          <w:rFonts w:eastAsiaTheme="minorEastAsia"/>
        </w:rPr>
        <w:t xml:space="preserve">, </w:t>
      </w:r>
      <w:r w:rsidR="00E8740B">
        <w:rPr>
          <w:rFonts w:eastAsiaTheme="minorEastAsia"/>
        </w:rPr>
        <w:t>опционы)</w:t>
      </w:r>
      <w:r w:rsidR="00E8740B" w:rsidRPr="00E8740B">
        <w:rPr>
          <w:rFonts w:eastAsiaTheme="minorEastAsia"/>
        </w:rPr>
        <w:t xml:space="preserve">, </w:t>
      </w:r>
      <w:r w:rsidR="00E8740B">
        <w:rPr>
          <w:rFonts w:eastAsiaTheme="minorEastAsia"/>
        </w:rPr>
        <w:t>для моделирования используются методы Монте-Карло</w:t>
      </w:r>
      <w:r w:rsidR="00E8740B" w:rsidRPr="00E8740B">
        <w:rPr>
          <w:rFonts w:eastAsiaTheme="minorEastAsia"/>
        </w:rPr>
        <w:t>.</w:t>
      </w:r>
    </w:p>
    <w:p w14:paraId="7B75520D" w14:textId="0DF00335" w:rsidR="002B558A" w:rsidRDefault="002B558A" w:rsidP="00996C2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Несмотря на то</w:t>
      </w:r>
      <w:r w:rsidRPr="002B558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является очень популярной мерой риска</w:t>
      </w:r>
      <w:r w:rsidRPr="002B558A">
        <w:rPr>
          <w:rFonts w:eastAsiaTheme="minorEastAsia"/>
        </w:rPr>
        <w:t xml:space="preserve">, </w:t>
      </w:r>
      <w:r>
        <w:rPr>
          <w:rFonts w:eastAsiaTheme="minorEastAsia"/>
        </w:rPr>
        <w:t>оно является не очень желательной математической характеристикой</w:t>
      </w:r>
      <w:r w:rsidRPr="002B558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поскольку не удовлетворяет условиям </w:t>
      </w:r>
      <w:proofErr w:type="spellStart"/>
      <w:r>
        <w:rPr>
          <w:rFonts w:eastAsiaTheme="minorEastAsia"/>
        </w:rPr>
        <w:t>субаддитивности</w:t>
      </w:r>
      <w:proofErr w:type="spellEnd"/>
      <w:r>
        <w:rPr>
          <w:rFonts w:eastAsiaTheme="minorEastAsia"/>
        </w:rPr>
        <w:t xml:space="preserve"> и выпуклости</w:t>
      </w:r>
      <w:r w:rsidRPr="002B558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Мера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является когерентной мерой риска только если оно основано на </w:t>
      </w:r>
      <w:r w:rsidR="00720FD5">
        <w:rPr>
          <w:rFonts w:eastAsiaTheme="minorEastAsia"/>
        </w:rPr>
        <w:t xml:space="preserve">стандартном отклонении нормального </w:t>
      </w:r>
      <w:r w:rsidR="00720FD5" w:rsidRPr="00C2660C">
        <w:rPr>
          <w:rFonts w:eastAsiaTheme="minorEastAsia"/>
        </w:rPr>
        <w:t xml:space="preserve">распределения (для нормального распределения, </w:t>
      </w:r>
      <m:oMath>
        <m:r>
          <w:rPr>
            <w:rFonts w:ascii="Cambria Math" w:hAnsi="Cambria Math"/>
          </w:rPr>
          <m:t>VaR</m:t>
        </m:r>
      </m:oMath>
      <w:r w:rsidR="00720FD5" w:rsidRPr="00C2660C">
        <w:rPr>
          <w:rFonts w:eastAsiaTheme="minorEastAsia"/>
        </w:rPr>
        <w:t xml:space="preserve"> пропорционален стандартному отклонению). Например, </w:t>
      </w:r>
      <m:oMath>
        <m:r>
          <w:rPr>
            <w:rFonts w:ascii="Cambria Math" w:hAnsi="Cambria Math"/>
          </w:rPr>
          <m:t>VaR</m:t>
        </m:r>
      </m:oMath>
      <w:r w:rsidR="00720FD5" w:rsidRPr="00C2660C">
        <w:rPr>
          <w:rFonts w:eastAsiaTheme="minorEastAsia"/>
        </w:rPr>
        <w:t xml:space="preserve"> для объединения двух портфелей </w:t>
      </w:r>
      <w:r w:rsidR="00A94ED1" w:rsidRPr="00C2660C">
        <w:rPr>
          <w:rFonts w:eastAsiaTheme="minorEastAsia"/>
        </w:rPr>
        <w:t>можно считать большим, чем сумма рисков каждого из портфелей.</w:t>
      </w:r>
      <w:r w:rsidR="00244E4A" w:rsidRPr="00C2660C">
        <w:rPr>
          <w:rFonts w:eastAsiaTheme="minorEastAsia"/>
        </w:rPr>
        <w:t xml:space="preserve"> Более того,  </w:t>
      </w:r>
      <m:oMath>
        <m:r>
          <w:rPr>
            <w:rFonts w:ascii="Cambria Math" w:hAnsi="Cambria Math"/>
          </w:rPr>
          <m:t>VaR</m:t>
        </m:r>
      </m:oMath>
      <w:r w:rsidR="00244E4A" w:rsidRPr="00C2660C">
        <w:rPr>
          <w:rFonts w:eastAsiaTheme="minorEastAsia"/>
        </w:rPr>
        <w:t xml:space="preserve"> сложно оптимизировать в том случае, когда он рассчитывается на основе сценариев. </w:t>
      </w:r>
      <w:r w:rsidR="00244E4A" w:rsidRPr="00C2660C">
        <w:rPr>
          <w:rFonts w:eastAsiaTheme="minorEastAsia"/>
          <w:lang w:val="en-US"/>
        </w:rPr>
        <w:t>Mauser</w:t>
      </w:r>
      <w:r w:rsidR="00244E4A" w:rsidRPr="00C2660C">
        <w:rPr>
          <w:rFonts w:eastAsiaTheme="minorEastAsia"/>
        </w:rPr>
        <w:t xml:space="preserve"> и </w:t>
      </w:r>
      <w:r w:rsidR="00244E4A" w:rsidRPr="00C2660C">
        <w:rPr>
          <w:rFonts w:eastAsiaTheme="minorEastAsia"/>
          <w:lang w:val="en-US"/>
        </w:rPr>
        <w:t>Rosen</w:t>
      </w:r>
      <w:r w:rsidR="00244E4A" w:rsidRPr="00C2660C">
        <w:rPr>
          <w:rFonts w:eastAsiaTheme="minorEastAsia"/>
        </w:rPr>
        <w:t xml:space="preserve"> (1999) и </w:t>
      </w:r>
      <w:r w:rsidR="00244E4A" w:rsidRPr="00C2660C">
        <w:rPr>
          <w:rFonts w:eastAsiaTheme="minorEastAsia"/>
          <w:lang w:val="en-US"/>
        </w:rPr>
        <w:t>McKay</w:t>
      </w:r>
      <w:r w:rsidR="00244E4A" w:rsidRPr="00C2660C">
        <w:rPr>
          <w:rFonts w:eastAsiaTheme="minorEastAsia"/>
        </w:rPr>
        <w:t xml:space="preserve"> и </w:t>
      </w:r>
      <w:r w:rsidR="00244E4A" w:rsidRPr="00C2660C">
        <w:rPr>
          <w:rFonts w:eastAsiaTheme="minorEastAsia"/>
          <w:lang w:val="en-US"/>
        </w:rPr>
        <w:t>Keefer</w:t>
      </w:r>
      <w:r w:rsidR="00244E4A" w:rsidRPr="00C2660C">
        <w:rPr>
          <w:rFonts w:eastAsiaTheme="minorEastAsia"/>
        </w:rPr>
        <w:t xml:space="preserve"> (1996) показали, что </w:t>
      </w:r>
      <m:oMath>
        <m:r>
          <w:rPr>
            <w:rFonts w:ascii="Cambria Math" w:hAnsi="Cambria Math"/>
          </w:rPr>
          <m:t>VaR</m:t>
        </m:r>
      </m:oMath>
      <w:r w:rsidR="00244E4A" w:rsidRPr="00C2660C">
        <w:rPr>
          <w:rFonts w:eastAsiaTheme="minorEastAsia"/>
        </w:rPr>
        <w:t xml:space="preserve"> как функция от позиций портфеля может плохо себя вести, а также</w:t>
      </w:r>
      <w:r w:rsidR="00244E4A">
        <w:rPr>
          <w:rFonts w:eastAsiaTheme="minorEastAsia"/>
        </w:rPr>
        <w:t xml:space="preserve"> может иметь много локальных экстремумов</w:t>
      </w:r>
      <w:r w:rsidR="00244E4A" w:rsidRPr="00244E4A">
        <w:rPr>
          <w:rFonts w:eastAsiaTheme="minorEastAsia"/>
        </w:rPr>
        <w:t xml:space="preserve">, </w:t>
      </w:r>
      <w:r w:rsidR="00244E4A">
        <w:rPr>
          <w:rFonts w:eastAsiaTheme="minorEastAsia"/>
        </w:rPr>
        <w:t xml:space="preserve">что может являться главным препятствием при попытке определения оптимальных долей каждой позиции портфеля и даже определения </w:t>
      </w:r>
      <m:oMath>
        <m:r>
          <w:rPr>
            <w:rFonts w:ascii="Cambria Math" w:hAnsi="Cambria Math"/>
          </w:rPr>
          <m:t>VaR</m:t>
        </m:r>
      </m:oMath>
      <w:r w:rsidR="00244E4A">
        <w:rPr>
          <w:rFonts w:eastAsiaTheme="minorEastAsia"/>
        </w:rPr>
        <w:t xml:space="preserve"> каждого конкретного набора долей</w:t>
      </w:r>
      <w:r w:rsidR="00244E4A" w:rsidRPr="00244E4A">
        <w:rPr>
          <w:rFonts w:eastAsiaTheme="minorEastAsia"/>
        </w:rPr>
        <w:t xml:space="preserve">. </w:t>
      </w:r>
      <w:r w:rsidR="00244E4A">
        <w:rPr>
          <w:rFonts w:eastAsiaTheme="minorEastAsia"/>
        </w:rPr>
        <w:t>Как альтернативная мера риска</w:t>
      </w:r>
      <w:r w:rsidR="00244E4A" w:rsidRPr="00244E4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244E4A" w:rsidRPr="00244E4A">
        <w:rPr>
          <w:rFonts w:eastAsiaTheme="minorEastAsia"/>
        </w:rPr>
        <w:t xml:space="preserve"> </w:t>
      </w:r>
      <w:r w:rsidR="00244E4A">
        <w:rPr>
          <w:rFonts w:eastAsiaTheme="minorEastAsia"/>
        </w:rPr>
        <w:t xml:space="preserve">обладает </w:t>
      </w:r>
      <w:r w:rsidR="0023703C">
        <w:rPr>
          <w:rFonts w:eastAsiaTheme="minorEastAsia"/>
        </w:rPr>
        <w:t xml:space="preserve">лучшими </w:t>
      </w:r>
      <w:r w:rsidR="00244E4A">
        <w:rPr>
          <w:rFonts w:eastAsiaTheme="minorEastAsia"/>
        </w:rPr>
        <w:t>свойствами</w:t>
      </w:r>
      <w:r w:rsidR="00244E4A" w:rsidRPr="00244E4A">
        <w:rPr>
          <w:rFonts w:eastAsiaTheme="minorEastAsia"/>
        </w:rPr>
        <w:t xml:space="preserve">, </w:t>
      </w:r>
      <w:r w:rsidR="00244E4A">
        <w:rPr>
          <w:rFonts w:eastAsiaTheme="minorEastAsia"/>
        </w:rPr>
        <w:t xml:space="preserve">чем </w:t>
      </w:r>
      <m:oMath>
        <m:r>
          <w:rPr>
            <w:rFonts w:ascii="Cambria Math" w:hAnsi="Cambria Math"/>
          </w:rPr>
          <m:t>VaR</m:t>
        </m:r>
      </m:oMath>
      <w:r w:rsidR="00244E4A" w:rsidRPr="00244E4A">
        <w:rPr>
          <w:rFonts w:eastAsiaTheme="minorEastAsia"/>
        </w:rPr>
        <w:t xml:space="preserve">. </w:t>
      </w:r>
      <w:r w:rsidR="0023703C">
        <w:rPr>
          <w:rFonts w:eastAsiaTheme="minorEastAsia"/>
        </w:rPr>
        <w:t xml:space="preserve">Недавно </w:t>
      </w:r>
      <w:proofErr w:type="spellStart"/>
      <w:r w:rsidR="0023703C">
        <w:rPr>
          <w:rFonts w:eastAsiaTheme="minorEastAsia"/>
          <w:lang w:val="en-US"/>
        </w:rPr>
        <w:t>Pflug</w:t>
      </w:r>
      <w:proofErr w:type="spellEnd"/>
      <w:r w:rsidR="0023703C" w:rsidRPr="0023703C">
        <w:rPr>
          <w:rFonts w:eastAsiaTheme="minorEastAsia"/>
        </w:rPr>
        <w:t xml:space="preserve"> </w:t>
      </w:r>
      <w:r w:rsidR="0023703C">
        <w:rPr>
          <w:rFonts w:eastAsiaTheme="minorEastAsia"/>
        </w:rPr>
        <w:t>(2000) доказал</w:t>
      </w:r>
      <w:r w:rsidR="0023703C" w:rsidRPr="0023703C">
        <w:rPr>
          <w:rFonts w:eastAsiaTheme="minorEastAsia"/>
        </w:rPr>
        <w:t xml:space="preserve">, </w:t>
      </w:r>
      <w:r w:rsidR="0023703C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23703C" w:rsidRPr="0023703C">
        <w:rPr>
          <w:rFonts w:eastAsiaTheme="minorEastAsia"/>
        </w:rPr>
        <w:t xml:space="preserve"> </w:t>
      </w:r>
      <w:r w:rsidR="0023703C">
        <w:rPr>
          <w:rFonts w:eastAsiaTheme="minorEastAsia"/>
        </w:rPr>
        <w:t>является когерентной мерой риска</w:t>
      </w:r>
      <w:r w:rsidR="0023703C" w:rsidRPr="0023703C">
        <w:rPr>
          <w:rFonts w:eastAsiaTheme="minorEastAsia"/>
        </w:rPr>
        <w:t xml:space="preserve">, </w:t>
      </w:r>
      <w:r w:rsidR="0023703C">
        <w:rPr>
          <w:rFonts w:eastAsiaTheme="minorEastAsia"/>
        </w:rPr>
        <w:t>обладая следующими свойствами</w:t>
      </w:r>
      <w:r w:rsidR="0023703C" w:rsidRPr="0023703C">
        <w:rPr>
          <w:rFonts w:eastAsiaTheme="minorEastAsia"/>
        </w:rPr>
        <w:t xml:space="preserve">: </w:t>
      </w:r>
      <w:r w:rsidR="0023703C">
        <w:rPr>
          <w:rFonts w:eastAsiaTheme="minorEastAsia"/>
        </w:rPr>
        <w:t>независимость от сдвига</w:t>
      </w:r>
      <w:r w:rsidR="0023703C" w:rsidRPr="0023703C">
        <w:rPr>
          <w:rFonts w:eastAsiaTheme="minorEastAsia"/>
        </w:rPr>
        <w:t>,</w:t>
      </w:r>
      <w:r w:rsidR="005D2C1A" w:rsidRPr="005D2C1A">
        <w:rPr>
          <w:rFonts w:eastAsiaTheme="minorEastAsia"/>
        </w:rPr>
        <w:t xml:space="preserve"> </w:t>
      </w:r>
      <w:r w:rsidR="0023703C">
        <w:rPr>
          <w:rFonts w:eastAsiaTheme="minorEastAsia"/>
        </w:rPr>
        <w:t>однородность при умножении на положительную константу</w:t>
      </w:r>
      <w:r w:rsidR="0023703C" w:rsidRPr="0023703C">
        <w:rPr>
          <w:rFonts w:eastAsiaTheme="minorEastAsia"/>
        </w:rPr>
        <w:t xml:space="preserve">, </w:t>
      </w:r>
      <w:r w:rsidR="0023703C">
        <w:rPr>
          <w:rFonts w:eastAsiaTheme="minorEastAsia"/>
        </w:rPr>
        <w:t>выпуклость</w:t>
      </w:r>
      <w:r w:rsidR="0023703C" w:rsidRPr="005D2C1A">
        <w:rPr>
          <w:rFonts w:eastAsiaTheme="minorEastAsia"/>
        </w:rPr>
        <w:t xml:space="preserve">, </w:t>
      </w:r>
      <w:r w:rsidR="0023703C">
        <w:rPr>
          <w:rFonts w:eastAsiaTheme="minorEastAsia"/>
        </w:rPr>
        <w:t>монотонность</w:t>
      </w:r>
      <w:r w:rsidR="00CB39D0" w:rsidRPr="00CB39D0">
        <w:rPr>
          <w:rFonts w:eastAsiaTheme="minorEastAsia"/>
        </w:rPr>
        <w:t xml:space="preserve">. </w:t>
      </w:r>
      <w:r w:rsidR="00CB39D0">
        <w:rPr>
          <w:rFonts w:eastAsiaTheme="minorEastAsia"/>
        </w:rPr>
        <w:t xml:space="preserve">Простое описание подхода к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CB39D0" w:rsidRPr="00CB39D0">
        <w:rPr>
          <w:rFonts w:eastAsiaTheme="minorEastAsia"/>
        </w:rPr>
        <w:t xml:space="preserve"> </w:t>
      </w:r>
      <w:r w:rsidR="00CB39D0">
        <w:rPr>
          <w:rFonts w:eastAsiaTheme="minorEastAsia"/>
        </w:rPr>
        <w:t xml:space="preserve">и оптимизационным задачам с ограничениями на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CB39D0" w:rsidRPr="00CB39D0">
        <w:rPr>
          <w:rFonts w:eastAsiaTheme="minorEastAsia"/>
        </w:rPr>
        <w:t xml:space="preserve"> </w:t>
      </w:r>
      <w:r w:rsidR="00CB39D0">
        <w:rPr>
          <w:rFonts w:eastAsiaTheme="minorEastAsia"/>
        </w:rPr>
        <w:t xml:space="preserve">можно найти в статье </w:t>
      </w:r>
      <w:proofErr w:type="spellStart"/>
      <w:r w:rsidR="00CB39D0">
        <w:rPr>
          <w:rFonts w:eastAsiaTheme="minorEastAsia"/>
          <w:lang w:val="en-US"/>
        </w:rPr>
        <w:t>Uryasev</w:t>
      </w:r>
      <w:proofErr w:type="spellEnd"/>
      <w:r w:rsidR="00CB39D0" w:rsidRPr="00CB39D0">
        <w:rPr>
          <w:rFonts w:eastAsiaTheme="minorEastAsia"/>
        </w:rPr>
        <w:t xml:space="preserve"> (2000). </w:t>
      </w:r>
      <w:r w:rsidR="00CB39D0">
        <w:rPr>
          <w:rFonts w:eastAsiaTheme="minorEastAsia"/>
        </w:rPr>
        <w:t>Несмотря на то</w:t>
      </w:r>
      <w:r w:rsidR="00CB39D0" w:rsidRPr="00DC40FE">
        <w:rPr>
          <w:rFonts w:eastAsiaTheme="minorEastAsia"/>
        </w:rPr>
        <w:t xml:space="preserve">, </w:t>
      </w:r>
      <w:r w:rsidR="00CB39D0">
        <w:rPr>
          <w:rFonts w:eastAsiaTheme="minorEastAsia"/>
        </w:rPr>
        <w:lastRenderedPageBreak/>
        <w:t xml:space="preserve">что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CB39D0" w:rsidRPr="00DC40FE">
        <w:rPr>
          <w:rFonts w:eastAsiaTheme="minorEastAsia"/>
        </w:rPr>
        <w:t xml:space="preserve"> </w:t>
      </w:r>
      <w:r w:rsidR="00CB39D0">
        <w:rPr>
          <w:rFonts w:eastAsiaTheme="minorEastAsia"/>
        </w:rPr>
        <w:t>не стало с</w:t>
      </w:r>
      <w:r w:rsidR="00DC40FE">
        <w:rPr>
          <w:rFonts w:eastAsiaTheme="minorEastAsia"/>
        </w:rPr>
        <w:t>тан</w:t>
      </w:r>
      <w:r w:rsidR="00CB39D0">
        <w:rPr>
          <w:rFonts w:eastAsiaTheme="minorEastAsia"/>
        </w:rPr>
        <w:t xml:space="preserve">дартом </w:t>
      </w:r>
      <w:r w:rsidR="00DC40FE">
        <w:rPr>
          <w:rFonts w:eastAsiaTheme="minorEastAsia"/>
        </w:rPr>
        <w:t>в финансовой индустрии</w:t>
      </w:r>
      <w:r w:rsidR="00DC40FE" w:rsidRPr="00DC40FE">
        <w:rPr>
          <w:rFonts w:eastAsiaTheme="minorEastAsia"/>
        </w:rPr>
        <w:t xml:space="preserve">, </w:t>
      </w:r>
      <w:r w:rsidR="00DC40FE">
        <w:rPr>
          <w:rFonts w:eastAsiaTheme="minorEastAsia"/>
        </w:rPr>
        <w:t>оно набирает популярность в индустрии страхования</w:t>
      </w:r>
      <w:r w:rsidR="00DC40FE" w:rsidRPr="00DC40FE">
        <w:rPr>
          <w:rFonts w:eastAsiaTheme="minorEastAsia"/>
        </w:rPr>
        <w:t xml:space="preserve">. </w:t>
      </w:r>
      <w:proofErr w:type="spellStart"/>
      <w:r w:rsidR="00DC40FE">
        <w:rPr>
          <w:rFonts w:eastAsiaTheme="minorEastAsia"/>
          <w:lang w:val="en-US"/>
        </w:rPr>
        <w:t>Bucay</w:t>
      </w:r>
      <w:proofErr w:type="spellEnd"/>
      <w:r w:rsidR="00DC40FE" w:rsidRPr="00DC40FE">
        <w:rPr>
          <w:rFonts w:eastAsiaTheme="minorEastAsia"/>
        </w:rPr>
        <w:t xml:space="preserve"> </w:t>
      </w:r>
      <w:r w:rsidR="00DC40FE">
        <w:rPr>
          <w:rFonts w:eastAsiaTheme="minorEastAsia"/>
        </w:rPr>
        <w:t xml:space="preserve">и </w:t>
      </w:r>
      <w:r w:rsidR="00DC40FE">
        <w:rPr>
          <w:rFonts w:eastAsiaTheme="minorEastAsia"/>
          <w:lang w:val="en-US"/>
        </w:rPr>
        <w:t>Rosen</w:t>
      </w:r>
      <w:r w:rsidR="00DC40FE" w:rsidRPr="00DC40FE">
        <w:rPr>
          <w:rFonts w:eastAsiaTheme="minorEastAsia"/>
        </w:rPr>
        <w:t xml:space="preserve"> (1999) </w:t>
      </w:r>
      <w:r w:rsidR="00DC40FE">
        <w:rPr>
          <w:rFonts w:eastAsiaTheme="minorEastAsia"/>
        </w:rPr>
        <w:t xml:space="preserve">использовали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DC40FE" w:rsidRPr="00DC40FE">
        <w:rPr>
          <w:rFonts w:eastAsiaTheme="minorEastAsia"/>
        </w:rPr>
        <w:t xml:space="preserve"> </w:t>
      </w:r>
      <w:r w:rsidR="00DC40FE">
        <w:rPr>
          <w:rFonts w:eastAsiaTheme="minorEastAsia"/>
        </w:rPr>
        <w:t>для оценки кредитных рисков</w:t>
      </w:r>
      <w:r w:rsidR="00DC40FE" w:rsidRPr="00DC40FE">
        <w:rPr>
          <w:rFonts w:eastAsiaTheme="minorEastAsia"/>
        </w:rPr>
        <w:t xml:space="preserve">. </w:t>
      </w:r>
      <w:r w:rsidR="00DC40FE">
        <w:rPr>
          <w:rFonts w:eastAsiaTheme="minorEastAsia"/>
        </w:rPr>
        <w:t xml:space="preserve">Также изучали применение </w:t>
      </w:r>
      <m:oMath>
        <m:r>
          <w:rPr>
            <w:rFonts w:ascii="Cambria Math" w:eastAsiaTheme="minorEastAsia" w:hAnsi="Cambria Math"/>
          </w:rPr>
          <m:t>С</m:t>
        </m:r>
        <m:r>
          <w:rPr>
            <w:rFonts w:ascii="Cambria Math" w:hAnsi="Cambria Math"/>
          </w:rPr>
          <m:t>VaR</m:t>
        </m:r>
      </m:oMath>
      <w:r w:rsidR="00DC40FE">
        <w:rPr>
          <w:rFonts w:eastAsiaTheme="minorEastAsia"/>
        </w:rPr>
        <w:t xml:space="preserve"> к кредитным рискам </w:t>
      </w:r>
      <w:r w:rsidR="00DC40FE">
        <w:rPr>
          <w:rFonts w:eastAsiaTheme="minorEastAsia"/>
          <w:lang w:val="en-US"/>
        </w:rPr>
        <w:t>Anderson</w:t>
      </w:r>
      <w:r w:rsidR="00DC40FE" w:rsidRPr="00DC40FE">
        <w:rPr>
          <w:rFonts w:eastAsiaTheme="minorEastAsia"/>
        </w:rPr>
        <w:t xml:space="preserve"> </w:t>
      </w:r>
      <w:r w:rsidR="00DC40FE">
        <w:rPr>
          <w:rFonts w:eastAsiaTheme="minorEastAsia"/>
        </w:rPr>
        <w:t xml:space="preserve">и </w:t>
      </w:r>
      <w:proofErr w:type="spellStart"/>
      <w:r w:rsidR="00DC40FE">
        <w:rPr>
          <w:rFonts w:eastAsiaTheme="minorEastAsia"/>
          <w:lang w:val="en-US"/>
        </w:rPr>
        <w:t>Uryasev</w:t>
      </w:r>
      <w:proofErr w:type="spellEnd"/>
      <w:r w:rsidR="00DC40FE">
        <w:rPr>
          <w:rFonts w:eastAsiaTheme="minorEastAsia"/>
        </w:rPr>
        <w:t xml:space="preserve"> </w:t>
      </w:r>
      <w:r w:rsidR="00DC40FE" w:rsidRPr="00DC40FE">
        <w:rPr>
          <w:rFonts w:eastAsiaTheme="minorEastAsia"/>
        </w:rPr>
        <w:t xml:space="preserve">(1999). </w:t>
      </w:r>
      <w:r w:rsidR="00DC40FE">
        <w:rPr>
          <w:rFonts w:eastAsiaTheme="minorEastAsia"/>
        </w:rPr>
        <w:t>Меры</w:t>
      </w:r>
      <w:r w:rsidR="00DC40FE" w:rsidRPr="00DC40FE">
        <w:rPr>
          <w:rFonts w:eastAsiaTheme="minorEastAsia"/>
        </w:rPr>
        <w:t xml:space="preserve">, </w:t>
      </w:r>
      <w:r w:rsidR="00DC40FE">
        <w:rPr>
          <w:rFonts w:eastAsiaTheme="minorEastAsia"/>
        </w:rPr>
        <w:t xml:space="preserve">похожие на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DC40FE" w:rsidRPr="00DC40FE">
        <w:rPr>
          <w:rFonts w:eastAsiaTheme="minorEastAsia"/>
        </w:rPr>
        <w:t xml:space="preserve">, </w:t>
      </w:r>
      <w:r w:rsidR="00DC40FE">
        <w:rPr>
          <w:rFonts w:eastAsiaTheme="minorEastAsia"/>
        </w:rPr>
        <w:t>и раньше использовались в литературе по стохастическому программированию</w:t>
      </w:r>
      <w:r w:rsidR="00DC40FE" w:rsidRPr="00DC40FE">
        <w:rPr>
          <w:rFonts w:eastAsiaTheme="minorEastAsia"/>
        </w:rPr>
        <w:t xml:space="preserve">, </w:t>
      </w:r>
      <w:r w:rsidR="00DC40FE">
        <w:rPr>
          <w:rFonts w:eastAsiaTheme="minorEastAsia"/>
        </w:rPr>
        <w:t>но не в контексте финансовой математики</w:t>
      </w:r>
      <w:r w:rsidR="00DC40FE" w:rsidRPr="00DC40FE">
        <w:rPr>
          <w:rFonts w:eastAsiaTheme="minorEastAsia"/>
        </w:rPr>
        <w:t xml:space="preserve">. </w:t>
      </w:r>
      <w:r w:rsidR="00DC40FE">
        <w:rPr>
          <w:rFonts w:eastAsiaTheme="minorEastAsia"/>
        </w:rPr>
        <w:t>Той же самой цели</w:t>
      </w:r>
      <w:r w:rsidR="00DC40FE" w:rsidRPr="00DD5286">
        <w:rPr>
          <w:rFonts w:eastAsiaTheme="minorEastAsia"/>
        </w:rPr>
        <w:t xml:space="preserve">, </w:t>
      </w:r>
      <w:r w:rsidR="00DC40FE">
        <w:rPr>
          <w:rFonts w:eastAsiaTheme="minorEastAsia"/>
        </w:rPr>
        <w:t xml:space="preserve">что 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DC40FE" w:rsidRPr="00DD5286">
        <w:rPr>
          <w:rFonts w:eastAsiaTheme="minorEastAsia"/>
        </w:rPr>
        <w:t xml:space="preserve">, </w:t>
      </w:r>
      <w:r w:rsidR="00DC40FE">
        <w:rPr>
          <w:rFonts w:eastAsiaTheme="minorEastAsia"/>
        </w:rPr>
        <w:t xml:space="preserve">могут служить соотношения на ожидание хвоста и </w:t>
      </w:r>
      <w:r w:rsidR="00DD5286">
        <w:rPr>
          <w:rFonts w:eastAsiaTheme="minorEastAsia"/>
        </w:rPr>
        <w:t>проинтегрированные вероятности</w:t>
      </w:r>
      <w:r w:rsidR="00DD5286" w:rsidRPr="00DD5286">
        <w:rPr>
          <w:rFonts w:eastAsiaTheme="minorEastAsia"/>
        </w:rPr>
        <w:t xml:space="preserve">, </w:t>
      </w:r>
      <w:r w:rsidR="00DD5286">
        <w:rPr>
          <w:rFonts w:eastAsiaTheme="minorEastAsia"/>
        </w:rPr>
        <w:t xml:space="preserve">описанные </w:t>
      </w:r>
      <w:proofErr w:type="spellStart"/>
      <w:r w:rsidR="00DD5286">
        <w:rPr>
          <w:rFonts w:eastAsiaTheme="minorEastAsia"/>
          <w:lang w:val="en-US"/>
        </w:rPr>
        <w:t>Prekopa</w:t>
      </w:r>
      <w:proofErr w:type="spellEnd"/>
      <w:r w:rsidR="00DD5286" w:rsidRPr="00DD5286">
        <w:rPr>
          <w:rFonts w:eastAsiaTheme="minorEastAsia"/>
        </w:rPr>
        <w:t xml:space="preserve"> (1995).</w:t>
      </w:r>
    </w:p>
    <w:p w14:paraId="4BB7B24A" w14:textId="0323688D" w:rsidR="00DD5286" w:rsidRDefault="00DD5286" w:rsidP="00996C2F">
      <w:pPr>
        <w:ind w:firstLine="70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Минимизация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Pr="00DD52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портфеля тесно связана с минимизацией </w:t>
      </w:r>
      <m:oMath>
        <m:r>
          <w:rPr>
            <w:rFonts w:ascii="Cambria Math" w:hAnsi="Cambria Math"/>
          </w:rPr>
          <m:t>VaR</m:t>
        </m:r>
      </m:oMath>
      <w:r w:rsidRPr="00DD5286">
        <w:rPr>
          <w:rFonts w:eastAsiaTheme="minorEastAsia"/>
        </w:rPr>
        <w:t xml:space="preserve">, </w:t>
      </w:r>
      <w:r>
        <w:rPr>
          <w:rFonts w:eastAsiaTheme="minorEastAsia"/>
        </w:rPr>
        <w:t>как уже было замечено из определения этих величин</w:t>
      </w:r>
      <w:r w:rsidRPr="00DD5286">
        <w:rPr>
          <w:rFonts w:eastAsiaTheme="minorEastAsia"/>
        </w:rPr>
        <w:t xml:space="preserve">. </w:t>
      </w:r>
      <w:r>
        <w:rPr>
          <w:rFonts w:eastAsiaTheme="minorEastAsia"/>
        </w:rPr>
        <w:t>Главное достижение этой статьи — это практическая техника</w:t>
      </w:r>
      <w:r w:rsidRPr="00DD5286">
        <w:rPr>
          <w:rFonts w:eastAsiaTheme="minorEastAsia"/>
        </w:rPr>
        <w:t xml:space="preserve">, </w:t>
      </w:r>
      <w:r>
        <w:rPr>
          <w:rFonts w:eastAsiaTheme="minorEastAsia"/>
        </w:rPr>
        <w:t>которая оптимизирует</w:t>
      </w:r>
      <w:r w:rsidRPr="00DD52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Pr="00DD52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одновременно</w:t>
      </w:r>
      <w:r w:rsidRPr="00DD5286">
        <w:rPr>
          <w:rFonts w:eastAsiaTheme="minorEastAsia"/>
        </w:rPr>
        <w:t xml:space="preserve">. </w:t>
      </w:r>
      <w:r>
        <w:rPr>
          <w:rFonts w:eastAsiaTheme="minorEastAsia"/>
        </w:rPr>
        <w:t>Она предоставляет удобный способ для оценки</w:t>
      </w:r>
      <w:r>
        <w:rPr>
          <w:rFonts w:eastAsiaTheme="minorEastAsia"/>
          <w:lang w:val="en-US"/>
        </w:rPr>
        <w:t>:</w:t>
      </w:r>
    </w:p>
    <w:p w14:paraId="006EA791" w14:textId="284236FB" w:rsidR="00DD5286" w:rsidRPr="00096873" w:rsidRDefault="00DD5286" w:rsidP="00DD5286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 w:rsidRPr="00096873">
        <w:rPr>
          <w:rFonts w:eastAsiaTheme="minorEastAsia"/>
        </w:rPr>
        <w:t xml:space="preserve">Линейных и нелинейных </w:t>
      </w:r>
      <w:proofErr w:type="spellStart"/>
      <w:r w:rsidRPr="00096873">
        <w:rPr>
          <w:rFonts w:eastAsiaTheme="minorEastAsia"/>
        </w:rPr>
        <w:t>деривативов</w:t>
      </w:r>
      <w:proofErr w:type="spellEnd"/>
      <w:r w:rsidRPr="00096873">
        <w:rPr>
          <w:rFonts w:eastAsiaTheme="minorEastAsia"/>
        </w:rPr>
        <w:t xml:space="preserve"> (опционы, фьючерсы)</w:t>
      </w:r>
    </w:p>
    <w:p w14:paraId="0F440F7B" w14:textId="3F62A810" w:rsidR="00DD5286" w:rsidRDefault="00DD5286" w:rsidP="00DD5286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Рыночного</w:t>
      </w:r>
      <w:r w:rsidRPr="00DD5286">
        <w:rPr>
          <w:rFonts w:eastAsiaTheme="minorEastAsia"/>
        </w:rPr>
        <w:t xml:space="preserve">, </w:t>
      </w:r>
      <w:r>
        <w:rPr>
          <w:rFonts w:eastAsiaTheme="minorEastAsia"/>
        </w:rPr>
        <w:t>кредитного и операционного рисков</w:t>
      </w:r>
    </w:p>
    <w:p w14:paraId="46D64747" w14:textId="65E25CFC" w:rsidR="00DD5286" w:rsidRDefault="00DD5286" w:rsidP="00DD5286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Обстоятельств в любой компании</w:t>
      </w:r>
      <w:r w:rsidRPr="00DD528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</w:t>
      </w:r>
      <w:r w:rsidR="00DA456C">
        <w:rPr>
          <w:rFonts w:eastAsiaTheme="minorEastAsia"/>
        </w:rPr>
        <w:t>подвержена финансовым рискам</w:t>
      </w:r>
    </w:p>
    <w:p w14:paraId="38162F9A" w14:textId="6BA2D13D" w:rsidR="00DA456C" w:rsidRDefault="00DA456C" w:rsidP="00DA456C">
      <w:pPr>
        <w:jc w:val="both"/>
        <w:rPr>
          <w:rFonts w:eastAsiaTheme="minorEastAsia"/>
        </w:rPr>
      </w:pPr>
      <w:r>
        <w:rPr>
          <w:rFonts w:eastAsiaTheme="minorEastAsia"/>
        </w:rPr>
        <w:t>Эта техника может использоваться в этих целях инвестиционными компаниями</w:t>
      </w:r>
      <w:r w:rsidRPr="00DA456C">
        <w:rPr>
          <w:rFonts w:eastAsiaTheme="minorEastAsia"/>
        </w:rPr>
        <w:t xml:space="preserve">, </w:t>
      </w:r>
      <w:r>
        <w:rPr>
          <w:rFonts w:eastAsiaTheme="minorEastAsia"/>
        </w:rPr>
        <w:t>брокерскими фирмами</w:t>
      </w:r>
      <w:r w:rsidRPr="00DA456C">
        <w:rPr>
          <w:rFonts w:eastAsiaTheme="minorEastAsia"/>
        </w:rPr>
        <w:t xml:space="preserve">, </w:t>
      </w:r>
      <w:r>
        <w:rPr>
          <w:rFonts w:eastAsiaTheme="minorEastAsia"/>
        </w:rPr>
        <w:t>фондами</w:t>
      </w:r>
      <w:r w:rsidRPr="00DA456C">
        <w:rPr>
          <w:rFonts w:eastAsiaTheme="minorEastAsia"/>
        </w:rPr>
        <w:t>.</w:t>
      </w:r>
    </w:p>
    <w:p w14:paraId="6041F7E3" w14:textId="02C9E961" w:rsidR="00DA456C" w:rsidRDefault="00DA456C" w:rsidP="00DA456C">
      <w:pPr>
        <w:jc w:val="both"/>
        <w:rPr>
          <w:rFonts w:eastAsiaTheme="minorEastAsia"/>
        </w:rPr>
      </w:pPr>
      <w:r w:rsidRPr="00C2660C">
        <w:rPr>
          <w:rFonts w:eastAsiaTheme="minorEastAsia"/>
        </w:rPr>
        <w:tab/>
      </w:r>
      <w:r>
        <w:rPr>
          <w:rFonts w:eastAsiaTheme="minorEastAsia"/>
        </w:rPr>
        <w:t>При оптимизации портфелей</w:t>
      </w:r>
      <w:r w:rsidRPr="00DA456C">
        <w:rPr>
          <w:rFonts w:eastAsiaTheme="minorEastAsia"/>
        </w:rPr>
        <w:t xml:space="preserve"> </w:t>
      </w:r>
      <w:r>
        <w:rPr>
          <w:rFonts w:eastAsiaTheme="minorEastAsia"/>
        </w:rPr>
        <w:t>новый подход ведет к решению стохастической оптимизационной задачи</w:t>
      </w:r>
      <w:r w:rsidRPr="00DA456C">
        <w:rPr>
          <w:rFonts w:eastAsiaTheme="minorEastAsia"/>
        </w:rPr>
        <w:t xml:space="preserve">. </w:t>
      </w:r>
      <w:r>
        <w:rPr>
          <w:rFonts w:eastAsiaTheme="minorEastAsia"/>
        </w:rPr>
        <w:t>Для этого существует множество численных методов</w:t>
      </w:r>
      <w:r w:rsidRPr="00DA456C">
        <w:rPr>
          <w:rFonts w:eastAsiaTheme="minorEastAsia"/>
        </w:rPr>
        <w:t xml:space="preserve">. </w:t>
      </w:r>
      <w:r>
        <w:rPr>
          <w:rFonts w:eastAsiaTheme="minorEastAsia"/>
        </w:rPr>
        <w:t>Эти алгоритмы могут использовать специальные математические свойства портфеля</w:t>
      </w:r>
      <w:r w:rsidRPr="00DA456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могут быть скомбинированы с аналитическими или </w:t>
      </w:r>
      <w:proofErr w:type="spellStart"/>
      <w:r>
        <w:rPr>
          <w:rFonts w:eastAsiaTheme="minorEastAsia"/>
        </w:rPr>
        <w:t>симуляционными</w:t>
      </w:r>
      <w:proofErr w:type="spellEnd"/>
      <w:r>
        <w:rPr>
          <w:rFonts w:eastAsiaTheme="minorEastAsia"/>
        </w:rPr>
        <w:t xml:space="preserve"> методами</w:t>
      </w:r>
      <w:r w:rsidRPr="00DA456C">
        <w:rPr>
          <w:rFonts w:eastAsiaTheme="minorEastAsia"/>
        </w:rPr>
        <w:t xml:space="preserve">. </w:t>
      </w:r>
      <w:r>
        <w:rPr>
          <w:rFonts w:eastAsiaTheme="minorEastAsia"/>
        </w:rPr>
        <w:t>В случаях</w:t>
      </w:r>
      <w:r w:rsidRPr="0034705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когда </w:t>
      </w:r>
      <w:r w:rsidR="00347053">
        <w:rPr>
          <w:rFonts w:eastAsiaTheme="minorEastAsia"/>
        </w:rPr>
        <w:t>неопределенность моделируется сценариями</w:t>
      </w:r>
      <w:r w:rsidR="00347053" w:rsidRPr="00347053">
        <w:rPr>
          <w:rFonts w:eastAsiaTheme="minorEastAsia"/>
        </w:rPr>
        <w:t xml:space="preserve">, </w:t>
      </w:r>
      <w:r w:rsidR="00347053">
        <w:rPr>
          <w:rFonts w:eastAsiaTheme="minorEastAsia"/>
        </w:rPr>
        <w:t>и этих сценариев конечное число</w:t>
      </w:r>
      <w:r w:rsidR="00347053" w:rsidRPr="00347053">
        <w:rPr>
          <w:rFonts w:eastAsiaTheme="minorEastAsia"/>
        </w:rPr>
        <w:t xml:space="preserve">, </w:t>
      </w:r>
      <w:r w:rsidR="00347053">
        <w:rPr>
          <w:rFonts w:eastAsiaTheme="minorEastAsia"/>
        </w:rPr>
        <w:t>задачу можно свести к одной задаче линейного программирования</w:t>
      </w:r>
      <w:r w:rsidR="00347053" w:rsidRPr="00347053">
        <w:rPr>
          <w:rFonts w:eastAsiaTheme="minorEastAsia"/>
        </w:rPr>
        <w:t xml:space="preserve">. </w:t>
      </w:r>
      <w:r w:rsidR="00347053">
        <w:rPr>
          <w:rFonts w:eastAsiaTheme="minorEastAsia"/>
        </w:rPr>
        <w:t xml:space="preserve">Примеры применения программирования в финансах можно найти в </w:t>
      </w:r>
      <w:proofErr w:type="spellStart"/>
      <w:r w:rsidR="00347053">
        <w:rPr>
          <w:rFonts w:eastAsiaTheme="minorEastAsia"/>
          <w:lang w:val="en-US"/>
        </w:rPr>
        <w:t>Zenios</w:t>
      </w:r>
      <w:proofErr w:type="spellEnd"/>
      <w:r w:rsidR="00347053" w:rsidRPr="00347053">
        <w:rPr>
          <w:rFonts w:eastAsiaTheme="minorEastAsia"/>
        </w:rPr>
        <w:t xml:space="preserve"> (1996) </w:t>
      </w:r>
      <w:r w:rsidR="00347053">
        <w:rPr>
          <w:rFonts w:eastAsiaTheme="minorEastAsia"/>
        </w:rPr>
        <w:t xml:space="preserve">и </w:t>
      </w:r>
      <w:r w:rsidR="00347053">
        <w:rPr>
          <w:rFonts w:eastAsiaTheme="minorEastAsia"/>
          <w:lang w:val="en-US"/>
        </w:rPr>
        <w:t>Ziemba</w:t>
      </w:r>
      <w:r w:rsidR="00347053" w:rsidRPr="00347053">
        <w:rPr>
          <w:rFonts w:eastAsiaTheme="minorEastAsia"/>
        </w:rPr>
        <w:t xml:space="preserve"> </w:t>
      </w:r>
      <w:r w:rsidR="00347053">
        <w:rPr>
          <w:rFonts w:eastAsiaTheme="minorEastAsia"/>
          <w:lang w:val="en-US"/>
        </w:rPr>
        <w:t>and</w:t>
      </w:r>
      <w:r w:rsidR="00347053" w:rsidRPr="00347053">
        <w:rPr>
          <w:rFonts w:eastAsiaTheme="minorEastAsia"/>
        </w:rPr>
        <w:t xml:space="preserve"> </w:t>
      </w:r>
      <w:r w:rsidR="00347053">
        <w:rPr>
          <w:rFonts w:eastAsiaTheme="minorEastAsia"/>
          <w:lang w:val="en-US"/>
        </w:rPr>
        <w:t>Mulvey</w:t>
      </w:r>
      <w:r w:rsidR="00347053" w:rsidRPr="00347053">
        <w:rPr>
          <w:rFonts w:eastAsiaTheme="minorEastAsia"/>
        </w:rPr>
        <w:t xml:space="preserve"> (1998).</w:t>
      </w:r>
    </w:p>
    <w:p w14:paraId="170AD25B" w14:textId="1534B5AB" w:rsidR="00347053" w:rsidRDefault="00347053" w:rsidP="00DA456C">
      <w:pPr>
        <w:jc w:val="both"/>
        <w:rPr>
          <w:rFonts w:eastAsiaTheme="minorEastAsia"/>
        </w:rPr>
      </w:pPr>
    </w:p>
    <w:p w14:paraId="222A2BFA" w14:textId="32AAFC59" w:rsidR="00347053" w:rsidRPr="00347053" w:rsidRDefault="00347053" w:rsidP="00DA456C">
      <w:pPr>
        <w:jc w:val="both"/>
        <w:rPr>
          <w:rFonts w:eastAsiaTheme="minorEastAsia"/>
          <w:u w:val="single"/>
        </w:rPr>
      </w:pPr>
      <w:r w:rsidRPr="00347053">
        <w:rPr>
          <w:rFonts w:eastAsiaTheme="minorEastAsia"/>
          <w:u w:val="single"/>
        </w:rPr>
        <w:t>2. Описание подхода</w:t>
      </w:r>
    </w:p>
    <w:p w14:paraId="415A66A7" w14:textId="6C0C992E" w:rsidR="00ED43E4" w:rsidRDefault="00803D9C" w:rsidP="00ED43E4">
      <w:pPr>
        <w:jc w:val="both"/>
        <w:rPr>
          <w:rFonts w:eastAsiaTheme="minorEastAsia"/>
        </w:rPr>
      </w:pPr>
      <w:r>
        <w:t xml:space="preserve"> </w:t>
      </w:r>
      <w:r w:rsidR="00347053">
        <w:t xml:space="preserve">Пусть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347053" w:rsidRPr="00347053">
        <w:rPr>
          <w:rFonts w:eastAsiaTheme="minorEastAsia"/>
        </w:rPr>
        <w:t xml:space="preserve"> — </w:t>
      </w:r>
      <w:r w:rsidR="00347053">
        <w:rPr>
          <w:rFonts w:eastAsiaTheme="minorEastAsia"/>
        </w:rPr>
        <w:t>потери</w:t>
      </w:r>
      <w:r w:rsidR="00347053" w:rsidRPr="00347053">
        <w:rPr>
          <w:rFonts w:eastAsiaTheme="minorEastAsia"/>
        </w:rPr>
        <w:t xml:space="preserve">, </w:t>
      </w:r>
      <w:r w:rsidR="00347053">
        <w:rPr>
          <w:rFonts w:eastAsiaTheme="minorEastAsia"/>
        </w:rPr>
        <w:t xml:space="preserve">связанные с вектором решений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347053" w:rsidRPr="00347053">
        <w:rPr>
          <w:rFonts w:eastAsiaTheme="minorEastAsia"/>
        </w:rPr>
        <w:t xml:space="preserve">, </w:t>
      </w:r>
      <w:r w:rsidR="00347053">
        <w:rPr>
          <w:rFonts w:eastAsiaTheme="minorEastAsia"/>
        </w:rPr>
        <w:t xml:space="preserve">выбираемым из определенного подмножества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C220F" w:rsidRPr="006C220F">
        <w:rPr>
          <w:rFonts w:eastAsiaTheme="minorEastAsia"/>
        </w:rPr>
        <w:t xml:space="preserve">, </w:t>
      </w:r>
      <w:r w:rsidR="006C220F">
        <w:rPr>
          <w:rFonts w:eastAsiaTheme="minorEastAsia"/>
        </w:rPr>
        <w:t xml:space="preserve">и случайным вектором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C220F" w:rsidRPr="006C220F">
        <w:rPr>
          <w:rFonts w:eastAsiaTheme="minorEastAsia"/>
        </w:rPr>
        <w:t xml:space="preserve">. </w:t>
      </w:r>
      <w:r w:rsidR="006C220F">
        <w:rPr>
          <w:rFonts w:eastAsiaTheme="minorEastAsia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6C220F">
        <w:rPr>
          <w:rFonts w:eastAsiaTheme="minorEastAsia"/>
          <w:b/>
          <w:bCs/>
        </w:rPr>
        <w:t xml:space="preserve"> </w:t>
      </w:r>
      <w:r w:rsidR="006C220F">
        <w:rPr>
          <w:rFonts w:eastAsiaTheme="minorEastAsia"/>
        </w:rPr>
        <w:t>можно интерпретировать как портфель</w:t>
      </w:r>
      <w:r w:rsidR="006C220F" w:rsidRPr="006C220F">
        <w:rPr>
          <w:rFonts w:eastAsiaTheme="minorEastAsia"/>
        </w:rPr>
        <w:t xml:space="preserve">. </w:t>
      </w:r>
      <w:r w:rsidR="006C220F">
        <w:rPr>
          <w:rFonts w:eastAsiaTheme="minorEastAsia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="006C220F">
        <w:rPr>
          <w:rFonts w:eastAsiaTheme="minorEastAsia"/>
          <w:b/>
          <w:bCs/>
        </w:rPr>
        <w:t xml:space="preserve"> </w:t>
      </w:r>
      <w:r w:rsidR="006C220F">
        <w:rPr>
          <w:rFonts w:eastAsiaTheme="minorEastAsia"/>
        </w:rPr>
        <w:t>отвечает за неопределенности</w:t>
      </w:r>
      <w:r w:rsidR="006C220F" w:rsidRPr="006C220F">
        <w:rPr>
          <w:rFonts w:eastAsiaTheme="minorEastAsia"/>
        </w:rPr>
        <w:t xml:space="preserve">, </w:t>
      </w:r>
      <w:proofErr w:type="gramStart"/>
      <w:r w:rsidR="006C220F">
        <w:rPr>
          <w:rFonts w:eastAsiaTheme="minorEastAsia"/>
        </w:rPr>
        <w:t>например</w:t>
      </w:r>
      <w:r w:rsidR="006C220F" w:rsidRPr="006C220F">
        <w:rPr>
          <w:rFonts w:eastAsiaTheme="minorEastAsia"/>
        </w:rPr>
        <w:t>,</w:t>
      </w:r>
      <w:proofErr w:type="gramEnd"/>
      <w:r w:rsidR="006C220F" w:rsidRPr="006C220F">
        <w:rPr>
          <w:rFonts w:eastAsiaTheme="minorEastAsia"/>
        </w:rPr>
        <w:t xml:space="preserve"> </w:t>
      </w:r>
      <w:r w:rsidR="006C220F">
        <w:rPr>
          <w:rFonts w:eastAsiaTheme="minorEastAsia"/>
        </w:rPr>
        <w:t>колебания рынка</w:t>
      </w:r>
      <w:r w:rsidR="006C220F" w:rsidRPr="006C220F">
        <w:rPr>
          <w:rFonts w:eastAsiaTheme="minorEastAsia"/>
        </w:rPr>
        <w:t xml:space="preserve">, </w:t>
      </w:r>
      <w:r w:rsidR="006C220F">
        <w:rPr>
          <w:rFonts w:eastAsiaTheme="minorEastAsia"/>
        </w:rPr>
        <w:t>которые могут повлиять на потери</w:t>
      </w:r>
      <w:r w:rsidR="006C220F" w:rsidRPr="006C220F">
        <w:rPr>
          <w:rFonts w:eastAsiaTheme="minorEastAsia"/>
        </w:rPr>
        <w:t xml:space="preserve">. </w:t>
      </w:r>
      <w:r w:rsidR="006C220F">
        <w:rPr>
          <w:rFonts w:eastAsiaTheme="minorEastAsia"/>
        </w:rPr>
        <w:t>Конечно</w:t>
      </w:r>
      <w:r w:rsidR="006C220F" w:rsidRPr="006C220F">
        <w:rPr>
          <w:rFonts w:eastAsiaTheme="minorEastAsia"/>
        </w:rPr>
        <w:t xml:space="preserve">, </w:t>
      </w:r>
      <w:r w:rsidR="006C220F">
        <w:rPr>
          <w:rFonts w:eastAsiaTheme="minorEastAsia"/>
        </w:rPr>
        <w:t>потери могут быть и отрицательными</w:t>
      </w:r>
      <w:r w:rsidR="006C220F" w:rsidRPr="006C220F">
        <w:rPr>
          <w:rFonts w:eastAsiaTheme="minorEastAsia"/>
        </w:rPr>
        <w:t xml:space="preserve">, </w:t>
      </w:r>
      <w:r w:rsidR="006C220F">
        <w:rPr>
          <w:rFonts w:eastAsiaTheme="minorEastAsia"/>
        </w:rPr>
        <w:t>и тогда это прибыль</w:t>
      </w:r>
      <w:r w:rsidR="006C220F" w:rsidRPr="006C220F">
        <w:rPr>
          <w:rFonts w:eastAsiaTheme="minorEastAsia"/>
        </w:rPr>
        <w:t>.</w:t>
      </w:r>
    </w:p>
    <w:p w14:paraId="3A5D793D" w14:textId="56EE9213" w:rsidR="006C220F" w:rsidRDefault="006C220F" w:rsidP="00ED43E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Для каждого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6C22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потери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являются случайной величиной с распределением на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6C22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индуцированным </w:t>
      </w:r>
      <w:r w:rsidR="00342809">
        <w:rPr>
          <w:rFonts w:eastAsiaTheme="minorEastAsia"/>
        </w:rPr>
        <w:t xml:space="preserve">распределением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="00342809" w:rsidRPr="00342809">
        <w:rPr>
          <w:rFonts w:eastAsiaTheme="minorEastAsia"/>
        </w:rPr>
        <w:t xml:space="preserve">. </w:t>
      </w:r>
      <w:r w:rsidR="00342809">
        <w:rPr>
          <w:rFonts w:eastAsiaTheme="minorEastAsia"/>
        </w:rPr>
        <w:t>Для удобства предполагаем</w:t>
      </w:r>
      <w:r w:rsidR="00342809" w:rsidRPr="00342809">
        <w:rPr>
          <w:rFonts w:eastAsiaTheme="minorEastAsia"/>
        </w:rPr>
        <w:t xml:space="preserve">, </w:t>
      </w:r>
      <w:r w:rsidR="00342809">
        <w:rPr>
          <w:rFonts w:eastAsiaTheme="minorEastAsia"/>
        </w:rPr>
        <w:t xml:space="preserve">что распределение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42809">
        <w:rPr>
          <w:rFonts w:eastAsiaTheme="minorEastAsia"/>
        </w:rPr>
        <w:t xml:space="preserve"> имеет плотность</w:t>
      </w:r>
      <w:r w:rsidR="00342809" w:rsidRPr="00342809">
        <w:rPr>
          <w:rFonts w:eastAsiaTheme="minorEastAsia"/>
        </w:rPr>
        <w:t xml:space="preserve">, </w:t>
      </w:r>
      <w:r w:rsidR="00342809">
        <w:rPr>
          <w:rFonts w:eastAsiaTheme="minorEastAsia"/>
        </w:rPr>
        <w:t xml:space="preserve">которую мы обозначим как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342809" w:rsidRPr="00342809">
        <w:rPr>
          <w:rFonts w:eastAsiaTheme="minorEastAsia"/>
        </w:rPr>
        <w:t xml:space="preserve">. </w:t>
      </w:r>
      <w:r w:rsidR="00342809">
        <w:rPr>
          <w:rFonts w:eastAsiaTheme="minorEastAsia"/>
        </w:rPr>
        <w:t>Однако</w:t>
      </w:r>
      <w:r w:rsidR="00342809" w:rsidRPr="00342809">
        <w:rPr>
          <w:rFonts w:eastAsiaTheme="minorEastAsia"/>
        </w:rPr>
        <w:t xml:space="preserve">, </w:t>
      </w:r>
      <w:r w:rsidR="00342809">
        <w:rPr>
          <w:rFonts w:eastAsiaTheme="minorEastAsia"/>
        </w:rPr>
        <w:t>как будет показано в дальнейшем</w:t>
      </w:r>
      <w:r w:rsidR="00342809" w:rsidRPr="00342809">
        <w:rPr>
          <w:rFonts w:eastAsiaTheme="minorEastAsia"/>
        </w:rPr>
        <w:t xml:space="preserve">, </w:t>
      </w:r>
      <w:r w:rsidR="00342809">
        <w:rPr>
          <w:rFonts w:eastAsiaTheme="minorEastAsia"/>
        </w:rPr>
        <w:t xml:space="preserve">для имплементации предлагаемого подхода не требуется аналитическое выражение для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342809" w:rsidRPr="00342809">
        <w:rPr>
          <w:rFonts w:eastAsiaTheme="minorEastAsia"/>
        </w:rPr>
        <w:t xml:space="preserve">. </w:t>
      </w:r>
      <w:r w:rsidR="00342809">
        <w:rPr>
          <w:rFonts w:eastAsiaTheme="minorEastAsia"/>
        </w:rPr>
        <w:t>Достаточно иметь алгоритм (программу</w:t>
      </w:r>
      <w:r w:rsidR="00342809" w:rsidRPr="00342809">
        <w:rPr>
          <w:rFonts w:eastAsiaTheme="minorEastAsia"/>
        </w:rPr>
        <w:t xml:space="preserve">), </w:t>
      </w:r>
      <w:r w:rsidR="00342809">
        <w:rPr>
          <w:rFonts w:eastAsiaTheme="minorEastAsia"/>
        </w:rPr>
        <w:t>которая генерирует случайные величины из распределения</w:t>
      </w:r>
      <w:r w:rsidR="00342809" w:rsidRPr="00342809">
        <w:rPr>
          <w:rFonts w:eastAsiaTheme="minorEastAsia"/>
        </w:rPr>
        <w:t xml:space="preserve"> </w:t>
      </w:r>
      <w:r w:rsidR="00342809">
        <w:rPr>
          <w:rFonts w:eastAsiaTheme="minorEastAsia"/>
        </w:rPr>
        <w:t xml:space="preserve">с плотностью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342809" w:rsidRPr="00342809">
        <w:rPr>
          <w:rFonts w:eastAsiaTheme="minorEastAsia"/>
        </w:rPr>
        <w:t>.</w:t>
      </w:r>
      <w:r w:rsidR="00342809">
        <w:rPr>
          <w:rFonts w:eastAsiaTheme="minorEastAsia"/>
        </w:rPr>
        <w:t xml:space="preserve"> Можно использовать </w:t>
      </w:r>
      <w:proofErr w:type="spellStart"/>
      <w:r w:rsidR="00342809">
        <w:rPr>
          <w:rFonts w:eastAsiaTheme="minorEastAsia"/>
        </w:rPr>
        <w:t>двухшаговую</w:t>
      </w:r>
      <w:proofErr w:type="spellEnd"/>
      <w:r w:rsidR="00342809">
        <w:rPr>
          <w:rFonts w:eastAsiaTheme="minorEastAsia"/>
        </w:rPr>
        <w:t xml:space="preserve"> процедуру для того</w:t>
      </w:r>
      <w:r w:rsidR="00342809" w:rsidRPr="00342809">
        <w:rPr>
          <w:rFonts w:eastAsiaTheme="minorEastAsia"/>
        </w:rPr>
        <w:t xml:space="preserve">, </w:t>
      </w:r>
      <w:r w:rsidR="00342809">
        <w:rPr>
          <w:rFonts w:eastAsiaTheme="minorEastAsia"/>
        </w:rPr>
        <w:t xml:space="preserve">чтобы получить аналитическое выражение для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342809">
        <w:rPr>
          <w:rFonts w:eastAsiaTheme="minorEastAsia"/>
        </w:rPr>
        <w:t xml:space="preserve"> или получить симуляцию Монте-Карло для </w:t>
      </w:r>
      <w:r w:rsidR="00DE3741">
        <w:rPr>
          <w:rFonts w:eastAsiaTheme="minorEastAsia"/>
        </w:rPr>
        <w:t xml:space="preserve">рисования выборок из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E3741" w:rsidRPr="00342809">
        <w:rPr>
          <w:rFonts w:eastAsiaTheme="minorEastAsia"/>
        </w:rPr>
        <w:t>.</w:t>
      </w:r>
      <w:r w:rsidR="00DE3741">
        <w:rPr>
          <w:rFonts w:eastAsiaTheme="minorEastAsia"/>
        </w:rPr>
        <w:t xml:space="preserve"> А именно</w:t>
      </w:r>
      <w:r w:rsidR="00DE3741" w:rsidRPr="00DE3741">
        <w:rPr>
          <w:rFonts w:eastAsiaTheme="minorEastAsia"/>
        </w:rPr>
        <w:t>:</w:t>
      </w:r>
    </w:p>
    <w:p w14:paraId="1966C390" w14:textId="7606AD90" w:rsidR="00DE3741" w:rsidRDefault="00DE3741" w:rsidP="00ED43E4">
      <w:pPr>
        <w:jc w:val="both"/>
        <w:rPr>
          <w:rFonts w:eastAsiaTheme="minorEastAsia"/>
        </w:rPr>
      </w:pPr>
      <w:r w:rsidRPr="00DE3741">
        <w:rPr>
          <w:rFonts w:eastAsiaTheme="minorEastAsia"/>
        </w:rPr>
        <w:t xml:space="preserve">(1) </w:t>
      </w:r>
      <w:r>
        <w:rPr>
          <w:rFonts w:eastAsiaTheme="minorEastAsia"/>
        </w:rPr>
        <w:t xml:space="preserve">Моделируем рисковые факторы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 w:rsidRPr="00DE37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DE3741">
        <w:rPr>
          <w:rFonts w:eastAsiaTheme="minorEastAsia"/>
        </w:rPr>
        <w:t>.</w:t>
      </w:r>
    </w:p>
    <w:p w14:paraId="793D6D96" w14:textId="0EC237F4" w:rsidR="00DE3741" w:rsidRDefault="00DE3741" w:rsidP="00ED43E4">
      <w:pPr>
        <w:jc w:val="both"/>
        <w:rPr>
          <w:rFonts w:eastAsiaTheme="minorEastAsia"/>
        </w:rPr>
      </w:pPr>
      <w:r w:rsidRPr="00DE3741">
        <w:rPr>
          <w:rFonts w:eastAsiaTheme="minorEastAsia"/>
        </w:rPr>
        <w:t xml:space="preserve">(2) </w:t>
      </w:r>
      <w:r>
        <w:rPr>
          <w:rFonts w:eastAsiaTheme="minorEastAsia"/>
        </w:rPr>
        <w:t xml:space="preserve">Основываясь на характеристиках инструмента </w:t>
      </w:r>
      <m:oMath>
        <m:r>
          <w:rPr>
            <w:rFonts w:ascii="Cambria Math" w:eastAsiaTheme="minorEastAsia" w:hAnsi="Cambria Math"/>
          </w:rPr>
          <m:t>i</m:t>
        </m:r>
      </m:oMath>
      <w:r w:rsidRPr="00DE37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можно получить распределение с плотностью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DE3741">
        <w:rPr>
          <w:rFonts w:eastAsiaTheme="minorEastAsia"/>
        </w:rPr>
        <w:t xml:space="preserve">, </w:t>
      </w:r>
      <w:r>
        <w:rPr>
          <w:rFonts w:eastAsiaTheme="minorEastAsia"/>
        </w:rPr>
        <w:t>или же может быть получена программа</w:t>
      </w:r>
      <w:r w:rsidRPr="00DE37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умеет преобразовывать выборки из распределения риск-факторов в выборки из распределения с плотностью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342809">
        <w:rPr>
          <w:rFonts w:eastAsiaTheme="minorEastAsia"/>
        </w:rPr>
        <w:t>.</w:t>
      </w:r>
    </w:p>
    <w:p w14:paraId="4BE953B9" w14:textId="3EAF107A" w:rsidR="00DE3741" w:rsidRDefault="00DE3741" w:rsidP="00ED43E4">
      <w:pPr>
        <w:jc w:val="both"/>
        <w:rPr>
          <w:rFonts w:eastAsiaTheme="minorEastAsia"/>
        </w:rPr>
      </w:pPr>
      <w:r>
        <w:rPr>
          <w:rFonts w:eastAsiaTheme="minorEastAsia"/>
        </w:rPr>
        <w:tab/>
        <w:t>Вероятность того</w:t>
      </w:r>
      <w:r w:rsidRPr="00DE37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потери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не превысят барьер </w:t>
      </w:r>
      <m:oMath>
        <m:r>
          <w:rPr>
            <w:rFonts w:ascii="Cambria Math" w:eastAsiaTheme="minorEastAsia" w:hAnsi="Cambria Math"/>
          </w:rPr>
          <m:t>α</m:t>
        </m:r>
      </m:oMath>
      <w:r w:rsidRPr="00DE3741">
        <w:rPr>
          <w:rFonts w:eastAsiaTheme="minorEastAsia"/>
        </w:rPr>
        <w:t xml:space="preserve">, </w:t>
      </w:r>
      <w:r>
        <w:rPr>
          <w:rFonts w:eastAsiaTheme="minorEastAsia"/>
        </w:rPr>
        <w:t>дается формулой</w:t>
      </w:r>
      <w:r w:rsidRPr="00DE3741">
        <w:rPr>
          <w:rFonts w:eastAsiaTheme="minorEastAsia"/>
        </w:rPr>
        <w:t>:</w:t>
      </w:r>
    </w:p>
    <w:p w14:paraId="5D17E63F" w14:textId="11560966" w:rsidR="00DE3741" w:rsidRPr="00F053BC" w:rsidRDefault="00F265C4" w:rsidP="00ED43E4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≤α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2CB34F3E" w14:textId="75F3D869" w:rsidR="00F053BC" w:rsidRDefault="00F053BC" w:rsidP="00ED43E4">
      <w:pPr>
        <w:jc w:val="both"/>
        <w:rPr>
          <w:rFonts w:eastAsiaTheme="minorEastAsia"/>
          <w:i/>
        </w:rPr>
      </w:pPr>
    </w:p>
    <w:p w14:paraId="26C21AA6" w14:textId="428FD376" w:rsidR="00F053BC" w:rsidRDefault="00F053BC" w:rsidP="00ED43E4">
      <w:pPr>
        <w:jc w:val="both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Как функция от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при фиксированном векторе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053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является функцией распределения потерь</w:t>
      </w:r>
      <w:r w:rsidRPr="00F053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ассоциированных 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053B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Она полностью определяет поведение этой случайной величины и является фундаментальной при нахождении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Pr="00F053BC">
        <w:rPr>
          <w:rFonts w:eastAsiaTheme="minorEastAsia"/>
        </w:rPr>
        <w:t xml:space="preserve">. </w:t>
      </w:r>
      <w:r>
        <w:rPr>
          <w:rFonts w:eastAsiaTheme="minorEastAsia"/>
        </w:rPr>
        <w:t>В общем случае</w:t>
      </w:r>
      <w:r w:rsidRPr="003053CF">
        <w:rPr>
          <w:rFonts w:eastAsiaTheme="minorEastAsia"/>
        </w:rPr>
        <w:t xml:space="preserve"> </w:t>
      </w:r>
      <w:r w:rsidR="003053CF"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w:r w:rsidR="003053CF">
        <w:rPr>
          <w:rFonts w:eastAsiaTheme="minorEastAsia"/>
        </w:rPr>
        <w:t xml:space="preserve">является неубывающей по </w:t>
      </w:r>
      <m:oMath>
        <m:r>
          <w:rPr>
            <w:rFonts w:ascii="Cambria Math" w:eastAsiaTheme="minorEastAsia" w:hAnsi="Cambria Math"/>
          </w:rPr>
          <m:t>α</m:t>
        </m:r>
      </m:oMath>
      <w:r w:rsidR="003053CF">
        <w:rPr>
          <w:rFonts w:eastAsiaTheme="minorEastAsia"/>
        </w:rPr>
        <w:t xml:space="preserve"> и непрерывной справа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>но необязательно непрерывной слева из-за возможных скачков</w:t>
      </w:r>
      <w:r w:rsidR="003053CF" w:rsidRPr="003053CF">
        <w:rPr>
          <w:rFonts w:eastAsiaTheme="minorEastAsia"/>
        </w:rPr>
        <w:t xml:space="preserve">. </w:t>
      </w:r>
      <w:r w:rsidR="003053CF">
        <w:rPr>
          <w:rFonts w:eastAsiaTheme="minorEastAsia"/>
        </w:rPr>
        <w:t>Однако дальше мы предполагаем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>что распределение вероятности такое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>что скачков нет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>другими словами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 xml:space="preserve">что функция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3053CF">
        <w:rPr>
          <w:rFonts w:eastAsiaTheme="minorEastAsia"/>
        </w:rPr>
        <w:t xml:space="preserve"> везде непрерывна по </w:t>
      </w:r>
      <m:oMath>
        <m:r>
          <w:rPr>
            <w:rFonts w:ascii="Cambria Math" w:hAnsi="Cambria Math"/>
          </w:rPr>
          <m:t>α</m:t>
        </m:r>
      </m:oMath>
      <w:r w:rsidR="003053CF" w:rsidRPr="003053CF">
        <w:rPr>
          <w:rFonts w:eastAsiaTheme="minorEastAsia"/>
        </w:rPr>
        <w:t xml:space="preserve">. </w:t>
      </w:r>
      <w:r w:rsidR="003053CF">
        <w:rPr>
          <w:rFonts w:eastAsiaTheme="minorEastAsia"/>
        </w:rPr>
        <w:t>Это предположение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 xml:space="preserve">как и предыдущее про плотность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>делается для упрощения</w:t>
      </w:r>
      <w:r w:rsidR="003053CF" w:rsidRPr="003053CF">
        <w:rPr>
          <w:rFonts w:eastAsiaTheme="minorEastAsia"/>
        </w:rPr>
        <w:t xml:space="preserve">. </w:t>
      </w:r>
      <w:r w:rsidR="003053CF">
        <w:rPr>
          <w:rFonts w:eastAsiaTheme="minorEastAsia"/>
        </w:rPr>
        <w:t>Без него возникают математический сложности</w:t>
      </w:r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 xml:space="preserve">уже при определении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3053CF" w:rsidRPr="003053CF">
        <w:rPr>
          <w:rFonts w:eastAsiaTheme="minorEastAsia"/>
        </w:rPr>
        <w:t xml:space="preserve">, </w:t>
      </w:r>
      <w:r w:rsidR="003053CF">
        <w:rPr>
          <w:rFonts w:eastAsiaTheme="minorEastAsia"/>
        </w:rPr>
        <w:t>и это потребует долгих объяснений</w:t>
      </w:r>
      <w:r w:rsidR="003053CF" w:rsidRPr="003053CF">
        <w:rPr>
          <w:rFonts w:eastAsiaTheme="minorEastAsia"/>
        </w:rPr>
        <w:t xml:space="preserve">. </w:t>
      </w:r>
      <w:r w:rsidR="003053CF">
        <w:rPr>
          <w:rFonts w:eastAsiaTheme="minorEastAsia"/>
        </w:rPr>
        <w:t>Мы предпочитаем оставить эти технические детали для дальней</w:t>
      </w:r>
      <w:r w:rsidR="00914C84">
        <w:rPr>
          <w:rFonts w:eastAsiaTheme="minorEastAsia"/>
        </w:rPr>
        <w:t>ших статей</w:t>
      </w:r>
      <w:r w:rsidR="00914C84" w:rsidRPr="00914C84">
        <w:rPr>
          <w:rFonts w:eastAsiaTheme="minorEastAsia"/>
        </w:rPr>
        <w:t xml:space="preserve">. </w:t>
      </w:r>
      <w:r w:rsidR="00914C84">
        <w:rPr>
          <w:rFonts w:eastAsiaTheme="minorEastAsia"/>
        </w:rPr>
        <w:t>В некоторых ситуациях</w:t>
      </w:r>
      <w:r w:rsidR="00914C84" w:rsidRPr="00914C84">
        <w:rPr>
          <w:rFonts w:eastAsiaTheme="minorEastAsia"/>
        </w:rPr>
        <w:t xml:space="preserve">, </w:t>
      </w:r>
      <w:r w:rsidR="00914C84">
        <w:rPr>
          <w:rFonts w:eastAsiaTheme="minorEastAsia"/>
        </w:rPr>
        <w:t xml:space="preserve">требуемая непрерывность следует из свойств потерь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914C84">
        <w:rPr>
          <w:rFonts w:eastAsiaTheme="minorEastAsia"/>
        </w:rPr>
        <w:t xml:space="preserve"> и плотности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914C84" w:rsidRPr="00342809">
        <w:rPr>
          <w:rFonts w:eastAsiaTheme="minorEastAsia"/>
        </w:rPr>
        <w:t>.</w:t>
      </w:r>
    </w:p>
    <w:p w14:paraId="22B01CE7" w14:textId="2F6523A6" w:rsidR="00914C84" w:rsidRDefault="00914C84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Величины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Pr="00914C84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для потерь случайной величины</w:t>
      </w:r>
      <w:r w:rsidRPr="00914C8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ассоциированной с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и неким фиксированным уровнем доверия </w:t>
      </w:r>
      <m:oMath>
        <m:r>
          <w:rPr>
            <w:rFonts w:ascii="Cambria Math" w:eastAsiaTheme="minorEastAsia" w:hAnsi="Cambria Math"/>
          </w:rPr>
          <m:t>β∈(0,1)</m:t>
        </m:r>
      </m:oMath>
      <w:r>
        <w:rPr>
          <w:rFonts w:eastAsiaTheme="minorEastAsia"/>
        </w:rPr>
        <w:t xml:space="preserve"> будут обозначаться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914C84">
        <w:rPr>
          <w:rFonts w:eastAsiaTheme="minorEastAsia"/>
        </w:rPr>
        <w:t>.</w:t>
      </w:r>
    </w:p>
    <w:p w14:paraId="1FCBA828" w14:textId="26DF08C7" w:rsidR="00914C84" w:rsidRDefault="00914C84" w:rsidP="0011488E">
      <w:pPr>
        <w:jc w:val="both"/>
        <w:rPr>
          <w:rFonts w:eastAsiaTheme="minorEastAsia"/>
        </w:rPr>
      </w:pPr>
      <w:r>
        <w:rPr>
          <w:rFonts w:eastAsiaTheme="minorEastAsia"/>
        </w:rPr>
        <w:t>В наших обозначениях</w:t>
      </w:r>
      <w:r w:rsidRPr="00914C84">
        <w:rPr>
          <w:rFonts w:eastAsiaTheme="minorEastAsia"/>
        </w:rPr>
        <w:t xml:space="preserve"> </w:t>
      </w:r>
      <w:r>
        <w:rPr>
          <w:rFonts w:eastAsiaTheme="minorEastAsia"/>
        </w:rPr>
        <w:t>они задаются формулами</w:t>
      </w:r>
      <w:r w:rsidRPr="00914C84">
        <w:rPr>
          <w:rFonts w:eastAsiaTheme="minorEastAsia"/>
        </w:rPr>
        <w:t>:</w:t>
      </w:r>
    </w:p>
    <w:p w14:paraId="3CDE82D2" w14:textId="44F4557D" w:rsidR="00914C84" w:rsidRPr="0024278B" w:rsidRDefault="001479E9" w:rsidP="00914C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∈R: </m:t>
              </m:r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</m:t>
                  </m:r>
                  <m:r>
                    <w:rPr>
                      <w:rFonts w:ascii="Cambria Math" w:eastAsiaTheme="minorEastAsia" w:hAnsi="Cambria Math"/>
                    </w:rPr>
                    <m:t xml:space="preserve"> α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≥β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(2)</m:t>
          </m:r>
        </m:oMath>
      </m:oMathPara>
    </w:p>
    <w:p w14:paraId="58A8EE42" w14:textId="300823D3" w:rsidR="0024278B" w:rsidRPr="00C03D98" w:rsidRDefault="001479E9" w:rsidP="00914C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=+∞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  (3)</m:t>
          </m:r>
        </m:oMath>
      </m:oMathPara>
    </w:p>
    <w:p w14:paraId="245866A3" w14:textId="6E664B50" w:rsidR="00C03D98" w:rsidRDefault="00C03D98" w:rsidP="00914C84">
      <w:pPr>
        <w:rPr>
          <w:rFonts w:eastAsiaTheme="minorEastAsia"/>
        </w:rPr>
      </w:pPr>
    </w:p>
    <w:p w14:paraId="65641C91" w14:textId="4397EDEE" w:rsidR="00C03D98" w:rsidRDefault="00C03D98" w:rsidP="001148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первой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оказывается левым концом непустого интервала</w:t>
      </w:r>
      <w:r w:rsidRPr="00C03D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состоящего из таких значений </w:t>
      </w:r>
      <m:oMath>
        <m:r>
          <w:rPr>
            <w:rFonts w:ascii="Cambria Math" w:hAnsi="Cambria Math"/>
          </w:rPr>
          <m:t>α</m:t>
        </m:r>
      </m:oMath>
      <w:r w:rsidRPr="00C03D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=β</m:t>
        </m:r>
      </m:oMath>
      <w:r w:rsidRPr="00C03D98">
        <w:rPr>
          <w:rFonts w:eastAsiaTheme="minorEastAsia"/>
        </w:rPr>
        <w:t xml:space="preserve">. </w:t>
      </w:r>
      <w:r>
        <w:rPr>
          <w:rFonts w:eastAsiaTheme="minorEastAsia"/>
        </w:rPr>
        <w:t>Это следует из того</w:t>
      </w:r>
      <w:r w:rsidRPr="00C03D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непрерывная и неубывающая функция от </w:t>
      </w:r>
      <m:oMath>
        <m:r>
          <w:rPr>
            <w:rFonts w:ascii="Cambria Math" w:hAnsi="Cambria Math"/>
          </w:rPr>
          <m:t>α</m:t>
        </m:r>
      </m:oMath>
      <w:r w:rsidRPr="00C03D98">
        <w:rPr>
          <w:rFonts w:eastAsiaTheme="minorEastAsia"/>
        </w:rPr>
        <w:t xml:space="preserve">. </w:t>
      </w:r>
      <w:r>
        <w:rPr>
          <w:rFonts w:eastAsiaTheme="minorEastAsia"/>
        </w:rPr>
        <w:t>Интервал может содержать более одной точки</w:t>
      </w:r>
      <w:r w:rsidRPr="0011488E">
        <w:rPr>
          <w:rFonts w:eastAsiaTheme="minorEastAsia"/>
        </w:rPr>
        <w:t xml:space="preserve">, </w:t>
      </w:r>
      <w:r w:rsidR="0011488E"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</w:rPr>
          <m:t>ψ</m:t>
        </m:r>
      </m:oMath>
      <w:r w:rsidR="0011488E">
        <w:rPr>
          <w:rFonts w:eastAsiaTheme="minorEastAsia"/>
        </w:rPr>
        <w:t xml:space="preserve"> имеет плоские участки</w:t>
      </w:r>
      <w:r w:rsidR="0011488E" w:rsidRPr="0011488E">
        <w:rPr>
          <w:rFonts w:eastAsiaTheme="minorEastAsia"/>
        </w:rPr>
        <w:t>.</w:t>
      </w:r>
    </w:p>
    <w:p w14:paraId="368FABE9" w14:textId="665AE896" w:rsidR="0011488E" w:rsidRDefault="0011488E" w:rsidP="0011488E">
      <w:pPr>
        <w:jc w:val="both"/>
        <w:rPr>
          <w:rFonts w:eastAsiaTheme="minorEastAsia"/>
        </w:rPr>
      </w:pPr>
      <w:r>
        <w:rPr>
          <w:rFonts w:eastAsiaTheme="minorEastAsia"/>
        </w:rPr>
        <w:t>Во второй формуле вероятность того</w:t>
      </w:r>
      <w:r w:rsidRPr="0011488E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равна </w:t>
      </w:r>
      <m:oMath>
        <m:r>
          <w:rPr>
            <w:rFonts w:ascii="Cambria Math" w:hAnsi="Cambria Math"/>
          </w:rPr>
          <m:t>1-β</m:t>
        </m:r>
      </m:oMath>
      <w:r w:rsidRPr="0011488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Таким образом</w:t>
      </w:r>
      <w:r w:rsidRPr="0011488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имеет смысл условного ожидания потерь</w:t>
      </w:r>
      <w:r w:rsidRPr="001148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ассоциированных 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11488E">
        <w:rPr>
          <w:rFonts w:eastAsiaTheme="minorEastAsia"/>
        </w:rPr>
        <w:t xml:space="preserve">, </w:t>
      </w:r>
      <w:r>
        <w:rPr>
          <w:rFonts w:eastAsiaTheme="minorEastAsia"/>
        </w:rPr>
        <w:t>при условии</w:t>
      </w:r>
      <w:r w:rsidRPr="001148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эти потери больше или равны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11488E">
        <w:rPr>
          <w:rFonts w:eastAsiaTheme="minorEastAsia"/>
        </w:rPr>
        <w:t>.</w:t>
      </w:r>
    </w:p>
    <w:p w14:paraId="0EC3804F" w14:textId="564E60C8" w:rsidR="0011488E" w:rsidRDefault="0011488E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Ключевыми в нашем подходе являются 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через функцию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 w:rsidRPr="001148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определенную на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="00F6776B" w:rsidRPr="00F6776B">
        <w:rPr>
          <w:rFonts w:eastAsiaTheme="minorEastAsia"/>
        </w:rPr>
        <w:t xml:space="preserve"> </w:t>
      </w:r>
      <w:r w:rsidR="00F6776B">
        <w:rPr>
          <w:rFonts w:eastAsiaTheme="minorEastAsia"/>
        </w:rPr>
        <w:t>по следующей формуле</w:t>
      </w:r>
      <w:r w:rsidR="00F6776B" w:rsidRPr="00F6776B">
        <w:rPr>
          <w:rFonts w:eastAsiaTheme="minorEastAsia"/>
        </w:rPr>
        <w:t>:</w:t>
      </w:r>
    </w:p>
    <w:p w14:paraId="17E3BCEA" w14:textId="39C0FC0F" w:rsidR="00F6776B" w:rsidRPr="00CB2320" w:rsidRDefault="001479E9" w:rsidP="0011488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</m:d>
          <m:r>
            <w:rPr>
              <w:rFonts w:ascii="Cambria Math" w:hAnsi="Cambria Math"/>
            </w:rPr>
            <m:t>=α+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y∈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 (4)</m:t>
          </m:r>
        </m:oMath>
      </m:oMathPara>
    </w:p>
    <w:p w14:paraId="3B92AF67" w14:textId="055FE819" w:rsidR="00CB2320" w:rsidRDefault="00CB2320" w:rsidP="0011488E">
      <w:pPr>
        <w:jc w:val="both"/>
        <w:rPr>
          <w:rFonts w:eastAsiaTheme="minorEastAsia"/>
        </w:rPr>
      </w:pPr>
    </w:p>
    <w:p w14:paraId="4B57CD37" w14:textId="5B9E145F" w:rsidR="00CB2320" w:rsidRDefault="00CB2320" w:rsidP="001148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Основополагающие свойства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таковы</w:t>
      </w:r>
      <w:r w:rsidRPr="00CB2320">
        <w:rPr>
          <w:rFonts w:eastAsiaTheme="minorEastAsia"/>
        </w:rPr>
        <w:t>.</w:t>
      </w:r>
    </w:p>
    <w:p w14:paraId="5A807938" w14:textId="1F59A5E1" w:rsidR="007B7E12" w:rsidRDefault="007B7E12" w:rsidP="0011488E">
      <w:pPr>
        <w:jc w:val="both"/>
        <w:rPr>
          <w:rFonts w:eastAsiaTheme="minorEastAsia"/>
          <w:u w:val="single"/>
        </w:rPr>
      </w:pPr>
      <w:r w:rsidRPr="007B7E12">
        <w:rPr>
          <w:rFonts w:eastAsiaTheme="minorEastAsia"/>
          <w:u w:val="single"/>
        </w:rPr>
        <w:t>Теорема 1</w:t>
      </w:r>
    </w:p>
    <w:p w14:paraId="4D3D60DC" w14:textId="2400E355" w:rsidR="007B7E12" w:rsidRDefault="007B7E12" w:rsidP="0011488E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Как функция от </w:t>
      </w:r>
      <m:oMath>
        <m:r>
          <w:rPr>
            <w:rFonts w:ascii="Cambria Math" w:hAnsi="Cambria Math"/>
          </w:rPr>
          <m:t>α</m:t>
        </m:r>
      </m:oMath>
      <w:r w:rsidRPr="007B7E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выпукла и непрерывно дифференцируема</w:t>
      </w:r>
      <w:r w:rsidRPr="007B7E12">
        <w:rPr>
          <w:rFonts w:eastAsiaTheme="minorEastAsia"/>
          <w:iCs/>
        </w:rPr>
        <w:t>.</w:t>
      </w:r>
    </w:p>
    <w:p w14:paraId="529D4A40" w14:textId="77777777" w:rsidR="007B7E12" w:rsidRDefault="007B7E12" w:rsidP="0011488E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w:r w:rsidRPr="00914C84">
        <w:rPr>
          <w:rFonts w:eastAsiaTheme="minorEastAsia"/>
          <w:lang w:val="en-US"/>
        </w:rPr>
        <w:t>C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потерь</w:t>
      </w:r>
      <w:r w:rsidRPr="007B7E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ассоциированных с произвольным </w:t>
      </w:r>
      <m:oMath>
        <m:r>
          <w:rPr>
            <w:rFonts w:ascii="Cambria Math" w:eastAsiaTheme="minorEastAsia" w:hAnsi="Cambria Math"/>
          </w:rPr>
          <m:t xml:space="preserve"> x∈X</m:t>
        </m:r>
      </m:oMath>
      <w:r w:rsidRPr="007B7E12">
        <w:rPr>
          <w:rFonts w:eastAsiaTheme="minorEastAsia"/>
        </w:rPr>
        <w:t xml:space="preserve">, </w:t>
      </w:r>
      <w:r>
        <w:rPr>
          <w:rFonts w:eastAsiaTheme="minorEastAsia"/>
        </w:rPr>
        <w:t>может быть найден из следующей формулы</w:t>
      </w:r>
      <w:r w:rsidRPr="007B7E12">
        <w:rPr>
          <w:rFonts w:eastAsiaTheme="minorEastAsia"/>
        </w:rPr>
        <w:t xml:space="preserve">: </w:t>
      </w:r>
    </w:p>
    <w:p w14:paraId="4072A62A" w14:textId="4C3440C3" w:rsidR="007B7E12" w:rsidRPr="007B7E12" w:rsidRDefault="001479E9" w:rsidP="0011488E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</m:t>
                  </m:r>
                  <m:r>
                    <w:rPr>
                      <w:rFonts w:ascii="Cambria Math" w:eastAsiaTheme="minorEastAsia" w:hAnsi="Cambria Math"/>
                    </w:rPr>
                    <m:t xml:space="preserve"> α</m:t>
                  </m:r>
                </m:e>
              </m:d>
              <m:r>
                <w:rPr>
                  <w:rFonts w:ascii="Cambria Math" w:hAnsi="Cambria Math"/>
                </w:rPr>
                <m:t xml:space="preserve">                            (5)</m:t>
              </m:r>
            </m:e>
          </m:func>
        </m:oMath>
      </m:oMathPara>
    </w:p>
    <w:p w14:paraId="03F846F4" w14:textId="47B7924E" w:rsidR="00890355" w:rsidRPr="00890355" w:rsidRDefault="007B7E12" w:rsidP="00890355">
      <w:pPr>
        <w:jc w:val="both"/>
        <w:rPr>
          <w:rFonts w:ascii="Cambria Math" w:eastAsiaTheme="minorEastAsia" w:hAnsi="Cambria Math"/>
          <w:i/>
        </w:rPr>
      </w:pPr>
      <w:r>
        <w:rPr>
          <w:rFonts w:eastAsiaTheme="minorEastAsia"/>
          <w:iCs/>
        </w:rPr>
        <w:t>В этой формуле</w:t>
      </w:r>
      <w:r w:rsidRPr="007B7E1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множество тех </w:t>
      </w:r>
      <m:oMath>
        <m:r>
          <w:rPr>
            <w:rFonts w:ascii="Cambria Math" w:hAnsi="Cambria Math"/>
          </w:rPr>
          <m:t>α</m:t>
        </m:r>
      </m:oMath>
      <w:r w:rsidRPr="007B7E12">
        <w:rPr>
          <w:rFonts w:eastAsiaTheme="minorEastAsia"/>
        </w:rPr>
        <w:t xml:space="preserve">, </w:t>
      </w:r>
      <w:r w:rsidR="00890355">
        <w:rPr>
          <w:rFonts w:eastAsiaTheme="minorEastAsia"/>
        </w:rPr>
        <w:t>на которых минимум был достигнут</w:t>
      </w:r>
      <w:r w:rsidR="00890355" w:rsidRPr="00890355">
        <w:rPr>
          <w:rFonts w:eastAsiaTheme="minorEastAsia"/>
        </w:rPr>
        <w:t xml:space="preserve">, </w:t>
      </w:r>
      <w:r w:rsidR="00890355">
        <w:rPr>
          <w:rFonts w:eastAsiaTheme="minorEastAsia"/>
        </w:rPr>
        <w:t>а именно</w:t>
      </w:r>
      <w:r w:rsidR="00890355" w:rsidRPr="00890355">
        <w:rPr>
          <w:rFonts w:eastAsiaTheme="minorEastAsia"/>
        </w:rPr>
        <w:t xml:space="preserve">, </w:t>
      </w:r>
      <w:r w:rsidR="00890355" w:rsidRPr="00890355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arg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</m:t>
                  </m:r>
                  <m:r>
                    <w:rPr>
                      <w:rFonts w:ascii="Cambria Math" w:eastAsiaTheme="minorEastAsia" w:hAnsi="Cambria Math"/>
                    </w:rPr>
                    <m:t xml:space="preserve"> α</m:t>
                  </m:r>
                </m:e>
              </m:d>
              <m:r>
                <w:rPr>
                  <w:rFonts w:ascii="Cambria Math" w:hAnsi="Cambria Math"/>
                </w:rPr>
                <m:t xml:space="preserve">                   (6)</m:t>
              </m:r>
            </m:e>
          </m:func>
        </m:oMath>
      </m:oMathPara>
    </w:p>
    <w:p w14:paraId="328E0194" w14:textId="7B3BE634" w:rsidR="00890355" w:rsidRPr="00890355" w:rsidRDefault="00890355" w:rsidP="00890355">
      <w:pPr>
        <w:jc w:val="both"/>
        <w:rPr>
          <w:rFonts w:eastAsiaTheme="minorEastAsia"/>
          <w:iCs/>
        </w:rPr>
      </w:pPr>
    </w:p>
    <w:p w14:paraId="7B20CB90" w14:textId="785210D7" w:rsidR="007B7E12" w:rsidRPr="00890355" w:rsidRDefault="00890355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>является непустым отрезком (возможно</w:t>
      </w:r>
      <w:r w:rsidRPr="00890355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вырождающимся в одну точку)</w:t>
      </w:r>
      <w:r w:rsidRPr="00890355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потерь задается формулой</w:t>
      </w:r>
      <w:r w:rsidRPr="00890355">
        <w:rPr>
          <w:rFonts w:eastAsiaTheme="minorEastAsia"/>
        </w:rPr>
        <w:t>:</w:t>
      </w:r>
    </w:p>
    <w:p w14:paraId="7F5CF2E0" w14:textId="0BA54F76" w:rsidR="00890355" w:rsidRPr="00890355" w:rsidRDefault="001479E9" w:rsidP="0011488E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=left endpoint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         (7)</m:t>
          </m:r>
        </m:oMath>
      </m:oMathPara>
    </w:p>
    <w:p w14:paraId="5FE61471" w14:textId="6E99FA66" w:rsidR="00890355" w:rsidRDefault="00890355" w:rsidP="0011488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В </w:t>
      </w:r>
      <w:proofErr w:type="gramStart"/>
      <w:r>
        <w:rPr>
          <w:rFonts w:eastAsiaTheme="minorEastAsia"/>
          <w:iCs/>
        </w:rPr>
        <w:t>частности</w:t>
      </w:r>
      <w:r>
        <w:rPr>
          <w:rFonts w:eastAsiaTheme="minorEastAsia"/>
          <w:iCs/>
          <w:lang w:val="en-US"/>
        </w:rPr>
        <w:t xml:space="preserve">,  </w:t>
      </w:r>
      <w:r>
        <w:rPr>
          <w:rFonts w:eastAsiaTheme="minorEastAsia"/>
          <w:iCs/>
        </w:rPr>
        <w:t>всегда</w:t>
      </w:r>
      <w:proofErr w:type="gramEnd"/>
      <w:r>
        <w:rPr>
          <w:rFonts w:eastAsiaTheme="minorEastAsia"/>
          <w:iCs/>
        </w:rPr>
        <w:t xml:space="preserve"> выполнено</w:t>
      </w:r>
      <w:r>
        <w:rPr>
          <w:rFonts w:eastAsiaTheme="minorEastAsia"/>
          <w:iCs/>
          <w:lang w:val="en-US"/>
        </w:rPr>
        <w:t>:</w:t>
      </w:r>
    </w:p>
    <w:p w14:paraId="2428024F" w14:textId="3A110A3A" w:rsidR="00890355" w:rsidRPr="00890355" w:rsidRDefault="001479E9" w:rsidP="0011488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arg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</m:t>
                  </m:r>
                  <m:r>
                    <w:rPr>
                      <w:rFonts w:ascii="Cambria Math" w:eastAsiaTheme="minorEastAsia" w:hAnsi="Cambria Math"/>
                    </w:rPr>
                    <m:t xml:space="preserve"> α</m:t>
                  </m:r>
                </m:e>
              </m:d>
              <m:r>
                <w:rPr>
                  <w:rFonts w:ascii="Cambria Math" w:hAnsi="Cambria Math"/>
                </w:rPr>
                <m:t xml:space="preserve">                   (8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AC22F88" w14:textId="2C1A3975" w:rsidR="00890355" w:rsidRPr="00B85431" w:rsidRDefault="001479E9" w:rsidP="0011488E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(8b) </m:t>
          </m:r>
        </m:oMath>
      </m:oMathPara>
    </w:p>
    <w:p w14:paraId="051AF51B" w14:textId="78E18147" w:rsidR="00B85431" w:rsidRDefault="00B85431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lastRenderedPageBreak/>
        <w:t>Теорема 1 доказывается в аппендиксе</w:t>
      </w:r>
      <w:r w:rsidRPr="00B8543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Отметим</w:t>
      </w:r>
      <w:r w:rsidRPr="00B8543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что </w:t>
      </w:r>
      <w:r w:rsidR="007E1E9A">
        <w:rPr>
          <w:rFonts w:eastAsiaTheme="minorEastAsia"/>
          <w:iCs/>
        </w:rPr>
        <w:t xml:space="preserve">из вычислительных соображений можно минимизировать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7E1E9A">
        <w:rPr>
          <w:rFonts w:eastAsiaTheme="minorEastAsia"/>
          <w:iCs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7E1E9A" w:rsidRPr="007E1E9A">
        <w:rPr>
          <w:rFonts w:eastAsiaTheme="minorEastAsia"/>
          <w:iCs/>
        </w:rPr>
        <w:t xml:space="preserve">. </w:t>
      </w:r>
      <w:r w:rsidR="007E1E9A">
        <w:rPr>
          <w:rFonts w:eastAsiaTheme="minorEastAsia"/>
          <w:iCs/>
        </w:rPr>
        <w:t xml:space="preserve">Это избавит нас от необходимости делить интеграл на маленькое число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</m:oMath>
      <w:r w:rsidR="007E1E9A" w:rsidRPr="007E1E9A">
        <w:rPr>
          <w:rFonts w:eastAsiaTheme="minorEastAsia"/>
        </w:rPr>
        <w:t>.</w:t>
      </w:r>
    </w:p>
    <w:p w14:paraId="33654592" w14:textId="2742F404" w:rsidR="007E1E9A" w:rsidRPr="00052D74" w:rsidRDefault="007E1E9A" w:rsidP="0011488E">
      <w:pPr>
        <w:jc w:val="both"/>
        <w:rPr>
          <w:rFonts w:eastAsiaTheme="minorEastAsia"/>
        </w:rPr>
      </w:pPr>
      <w:r w:rsidRPr="00C2660C">
        <w:rPr>
          <w:rFonts w:eastAsiaTheme="minorEastAsia"/>
        </w:rPr>
        <w:tab/>
      </w:r>
      <w:r>
        <w:rPr>
          <w:rFonts w:eastAsiaTheme="minorEastAsia"/>
        </w:rPr>
        <w:t>Сила формулы из Теоремы 1 очевидна</w:t>
      </w:r>
      <w:r w:rsidRPr="007E1E9A">
        <w:rPr>
          <w:rFonts w:eastAsiaTheme="minorEastAsia"/>
        </w:rPr>
        <w:t xml:space="preserve">, </w:t>
      </w:r>
      <w:r>
        <w:rPr>
          <w:rFonts w:eastAsiaTheme="minorEastAsia"/>
        </w:rPr>
        <w:t>поскольку непрерывно дифференцируемые выпуклые функции очень легко численно минимизировать</w:t>
      </w:r>
      <w:r w:rsidRPr="007E1E9A">
        <w:rPr>
          <w:rFonts w:eastAsiaTheme="minorEastAsia"/>
        </w:rPr>
        <w:t xml:space="preserve">. </w:t>
      </w:r>
      <w:r>
        <w:rPr>
          <w:rFonts w:eastAsiaTheme="minorEastAsia"/>
        </w:rPr>
        <w:t>Также нам открывается тот факт</w:t>
      </w:r>
      <w:r w:rsidRPr="007E1E9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С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можно вычислить без предварительного вычисления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9B6620" w:rsidRPr="009B6620">
        <w:rPr>
          <w:rFonts w:eastAsiaTheme="minorEastAsia"/>
        </w:rPr>
        <w:t xml:space="preserve">. </w:t>
      </w:r>
      <w:r w:rsidR="009B6620">
        <w:rPr>
          <w:rFonts w:eastAsiaTheme="minorEastAsia"/>
        </w:rPr>
        <w:t>Более того</w:t>
      </w:r>
      <w:r w:rsidR="009B6620" w:rsidRPr="009B662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 w:rsidR="009B6620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052D74">
        <w:rPr>
          <w:rFonts w:eastAsiaTheme="minorEastAsia"/>
        </w:rPr>
        <w:t xml:space="preserve"> </w:t>
      </w:r>
      <w:proofErr w:type="gramStart"/>
      <w:r w:rsidR="009B6620">
        <w:rPr>
          <w:rFonts w:eastAsiaTheme="minorEastAsia"/>
        </w:rPr>
        <w:t>получается</w:t>
      </w:r>
      <w:proofErr w:type="gramEnd"/>
      <w:r w:rsidR="00052D74">
        <w:rPr>
          <w:rFonts w:eastAsiaTheme="minorEastAsia"/>
        </w:rPr>
        <w:t xml:space="preserve"> </w:t>
      </w:r>
      <w:r w:rsidR="009B6620">
        <w:rPr>
          <w:rFonts w:eastAsiaTheme="minorEastAsia"/>
        </w:rPr>
        <w:t>как побочный продукт наших вычислений</w:t>
      </w:r>
      <w:r w:rsidR="009B6620" w:rsidRPr="009B6620">
        <w:rPr>
          <w:rFonts w:eastAsiaTheme="minorEastAsia"/>
        </w:rPr>
        <w:t xml:space="preserve">, </w:t>
      </w:r>
      <w:r w:rsidR="009B6620">
        <w:rPr>
          <w:rFonts w:eastAsiaTheme="minorEastAsia"/>
        </w:rPr>
        <w:t>причем дополнительные усилия</w:t>
      </w:r>
      <w:r w:rsidR="009B6620" w:rsidRPr="009B6620">
        <w:rPr>
          <w:rFonts w:eastAsiaTheme="minorEastAsia"/>
        </w:rPr>
        <w:t xml:space="preserve">, </w:t>
      </w:r>
      <w:r w:rsidR="009B6620">
        <w:rPr>
          <w:rFonts w:eastAsiaTheme="minorEastAsia"/>
        </w:rPr>
        <w:t xml:space="preserve">которые это может повлечь за собой </w:t>
      </w:r>
      <w:r w:rsidR="00052D74">
        <w:rPr>
          <w:rFonts w:eastAsiaTheme="minorEastAsia"/>
        </w:rPr>
        <w:t xml:space="preserve">(вычисление интервала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052D74">
        <w:rPr>
          <w:rFonts w:eastAsiaTheme="minorEastAsia"/>
        </w:rPr>
        <w:t xml:space="preserve"> и нахождение его левой точки</w:t>
      </w:r>
      <w:r w:rsidR="00052D74" w:rsidRPr="00052D74">
        <w:rPr>
          <w:rFonts w:eastAsiaTheme="minorEastAsia"/>
        </w:rPr>
        <w:t xml:space="preserve">, </w:t>
      </w:r>
      <w:r w:rsidR="00052D74">
        <w:rPr>
          <w:rFonts w:eastAsiaTheme="minorEastAsia"/>
        </w:rPr>
        <w:t>если этих точек там больше одной)</w:t>
      </w:r>
      <w:r w:rsidR="00052D74" w:rsidRPr="00052D74">
        <w:rPr>
          <w:rFonts w:eastAsiaTheme="minorEastAsia"/>
        </w:rPr>
        <w:t xml:space="preserve">, </w:t>
      </w:r>
      <w:r w:rsidR="00052D74">
        <w:rPr>
          <w:rFonts w:eastAsiaTheme="minorEastAsia"/>
        </w:rPr>
        <w:t>могут быть опущены</w:t>
      </w:r>
      <w:r w:rsidR="00052D74" w:rsidRPr="00052D74">
        <w:rPr>
          <w:rFonts w:eastAsiaTheme="minorEastAsia"/>
        </w:rPr>
        <w:t xml:space="preserve">, </w:t>
      </w:r>
      <w:r w:rsidR="00052D74">
        <w:rPr>
          <w:rFonts w:eastAsiaTheme="minorEastAsia"/>
        </w:rPr>
        <w:t xml:space="preserve">если нам  </w:t>
      </w:r>
      <m:oMath>
        <m:r>
          <w:rPr>
            <w:rFonts w:ascii="Cambria Math" w:eastAsiaTheme="minorEastAsia" w:hAnsi="Cambria Math"/>
          </w:rPr>
          <m:t>β</m:t>
        </m:r>
      </m:oMath>
      <w:r w:rsidR="00052D74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052D74">
        <w:rPr>
          <w:rFonts w:eastAsiaTheme="minorEastAsia"/>
        </w:rPr>
        <w:t xml:space="preserve"> не нужен</w:t>
      </w:r>
      <w:r w:rsidR="00052D74" w:rsidRPr="00052D74">
        <w:rPr>
          <w:rFonts w:eastAsiaTheme="minorEastAsia"/>
        </w:rPr>
        <w:t>.</w:t>
      </w:r>
    </w:p>
    <w:p w14:paraId="4E97F978" w14:textId="4B026CA2" w:rsidR="00052D74" w:rsidRDefault="00052D74" w:rsidP="0011488E">
      <w:pPr>
        <w:jc w:val="both"/>
        <w:rPr>
          <w:rFonts w:eastAsiaTheme="minorEastAsia"/>
          <w:iCs/>
        </w:rPr>
      </w:pPr>
      <w:r>
        <w:rPr>
          <w:rFonts w:eastAsiaTheme="minorEastAsia"/>
        </w:rPr>
        <w:tab/>
        <w:t>Более того</w:t>
      </w:r>
      <w:r w:rsidRPr="00052D7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интеграл в определении </w:t>
      </w:r>
      <w:r w:rsidRPr="00052D74">
        <w:rPr>
          <w:rFonts w:eastAsiaTheme="minorEastAsia"/>
        </w:rPr>
        <w:t xml:space="preserve">(4)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может быть приближен несколькими способами</w:t>
      </w:r>
      <w:r w:rsidRPr="00052D74">
        <w:rPr>
          <w:rFonts w:eastAsiaTheme="minorEastAsia"/>
          <w:iCs/>
        </w:rPr>
        <w:t xml:space="preserve">.  </w:t>
      </w:r>
      <w:r>
        <w:rPr>
          <w:rFonts w:eastAsiaTheme="minorEastAsia"/>
          <w:iCs/>
        </w:rPr>
        <w:t>Например</w:t>
      </w:r>
      <w:r w:rsidRPr="00052D7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это может быть сделано путем </w:t>
      </w:r>
      <w:proofErr w:type="spellStart"/>
      <w:r>
        <w:rPr>
          <w:rFonts w:eastAsiaTheme="minorEastAsia"/>
          <w:iCs/>
        </w:rPr>
        <w:t>сэмлирования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</w:rPr>
        <w:t xml:space="preserve">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Pr="00052D74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в соответствии с плотностью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342809">
        <w:rPr>
          <w:rFonts w:eastAsiaTheme="minorEastAsia"/>
        </w:rPr>
        <w:t>.</w:t>
      </w:r>
      <w:r>
        <w:rPr>
          <w:rFonts w:eastAsiaTheme="minorEastAsia"/>
        </w:rPr>
        <w:t xml:space="preserve">  Если </w:t>
      </w:r>
      <w:proofErr w:type="spellStart"/>
      <w:r>
        <w:rPr>
          <w:rFonts w:eastAsiaTheme="minorEastAsia"/>
        </w:rPr>
        <w:t>сэмлирование</w:t>
      </w:r>
      <w:proofErr w:type="spellEnd"/>
      <w:r>
        <w:rPr>
          <w:rFonts w:eastAsiaTheme="minorEastAsia"/>
        </w:rPr>
        <w:t xml:space="preserve"> </w:t>
      </w:r>
      <w:r w:rsidR="009572A8">
        <w:rPr>
          <w:rFonts w:eastAsiaTheme="minorEastAsia"/>
        </w:rPr>
        <w:t xml:space="preserve">сгенерировало нам набор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9572A8" w:rsidRPr="009572A8">
        <w:rPr>
          <w:rFonts w:eastAsiaTheme="minorEastAsia"/>
        </w:rPr>
        <w:t xml:space="preserve">, </w:t>
      </w:r>
      <w:r w:rsidR="009572A8">
        <w:rPr>
          <w:rFonts w:eastAsiaTheme="minorEastAsia"/>
        </w:rPr>
        <w:t xml:space="preserve">то соответствующая аппроксимация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9572A8">
        <w:rPr>
          <w:rFonts w:eastAsiaTheme="minorEastAsia"/>
          <w:iCs/>
        </w:rPr>
        <w:t xml:space="preserve"> такова</w:t>
      </w:r>
      <w:r w:rsidR="009572A8" w:rsidRPr="009572A8">
        <w:rPr>
          <w:rFonts w:eastAsiaTheme="minorEastAsia"/>
          <w:iCs/>
        </w:rPr>
        <w:t>:</w:t>
      </w:r>
    </w:p>
    <w:p w14:paraId="370E52F3" w14:textId="20B6DDDA" w:rsidR="009572A8" w:rsidRPr="009572A8" w:rsidRDefault="001479E9" w:rsidP="0011488E">
      <w:pPr>
        <w:jc w:val="both"/>
        <w:rPr>
          <w:rFonts w:eastAsiaTheme="minorEastAsia"/>
          <w:i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</m:d>
          <m:r>
            <w:rPr>
              <w:rFonts w:ascii="Cambria Math" w:hAnsi="Cambria Math"/>
            </w:rPr>
            <m:t>= 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(9)</m:t>
          </m:r>
        </m:oMath>
      </m:oMathPara>
    </w:p>
    <w:p w14:paraId="2269A580" w14:textId="35E5A762" w:rsidR="009572A8" w:rsidRDefault="009572A8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Выражение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выпукло и кусочно-линейно по </w:t>
      </w:r>
      <m:oMath>
        <m:r>
          <w:rPr>
            <w:rFonts w:ascii="Cambria Math" w:eastAsiaTheme="minorEastAsia" w:hAnsi="Cambria Math"/>
          </w:rPr>
          <m:t>α</m:t>
        </m:r>
      </m:oMath>
      <w:r w:rsidRPr="009572A8">
        <w:rPr>
          <w:rFonts w:eastAsiaTheme="minorEastAsia"/>
        </w:rPr>
        <w:t xml:space="preserve">. </w:t>
      </w:r>
      <w:r>
        <w:rPr>
          <w:rFonts w:eastAsiaTheme="minorEastAsia"/>
        </w:rPr>
        <w:t>Несмотря на то</w:t>
      </w:r>
      <w:r w:rsidRPr="009572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оно не дифференцируемо по </w:t>
      </w:r>
      <m:oMath>
        <m:r>
          <w:rPr>
            <w:rFonts w:ascii="Cambria Math" w:eastAsiaTheme="minorEastAsia" w:hAnsi="Cambria Math"/>
          </w:rPr>
          <m:t>α</m:t>
        </m:r>
      </m:oMath>
      <w:r w:rsidRPr="009572A8">
        <w:rPr>
          <w:rFonts w:eastAsiaTheme="minorEastAsia"/>
        </w:rPr>
        <w:t xml:space="preserve">, </w:t>
      </w:r>
      <w:r>
        <w:rPr>
          <w:rFonts w:eastAsiaTheme="minorEastAsia"/>
        </w:rPr>
        <w:t>его</w:t>
      </w:r>
      <w:r w:rsidR="005C5BF3">
        <w:rPr>
          <w:rFonts w:eastAsiaTheme="minorEastAsia"/>
        </w:rPr>
        <w:t xml:space="preserve"> легко минимизировать</w:t>
      </w:r>
      <w:r w:rsidR="005C5BF3" w:rsidRPr="005C5BF3">
        <w:rPr>
          <w:rFonts w:eastAsiaTheme="minorEastAsia"/>
        </w:rPr>
        <w:t xml:space="preserve">, </w:t>
      </w:r>
      <w:r w:rsidR="005C5BF3">
        <w:rPr>
          <w:rFonts w:eastAsiaTheme="minorEastAsia"/>
        </w:rPr>
        <w:t>либо линейным поиском</w:t>
      </w:r>
      <w:r w:rsidR="005C5BF3" w:rsidRPr="005C5BF3">
        <w:rPr>
          <w:rFonts w:eastAsiaTheme="minorEastAsia"/>
        </w:rPr>
        <w:t xml:space="preserve">, </w:t>
      </w:r>
      <w:r w:rsidR="005C5BF3">
        <w:rPr>
          <w:rFonts w:eastAsiaTheme="minorEastAsia"/>
        </w:rPr>
        <w:t>либо посредством сведения к задаче линейного программирования</w:t>
      </w:r>
      <w:r w:rsidR="005C5BF3" w:rsidRPr="005C5BF3">
        <w:rPr>
          <w:rFonts w:eastAsiaTheme="minorEastAsia"/>
        </w:rPr>
        <w:t>.</w:t>
      </w:r>
    </w:p>
    <w:p w14:paraId="46531E7D" w14:textId="4C58B53C" w:rsidR="005C5BF3" w:rsidRPr="005C5BF3" w:rsidRDefault="005C5BF3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Другие преимущества рассмотрения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посредством формул из Теоремы 1 видно в следующей теореме</w:t>
      </w:r>
      <w:r w:rsidRPr="005C5BF3">
        <w:rPr>
          <w:rFonts w:eastAsiaTheme="minorEastAsia"/>
        </w:rPr>
        <w:t>.</w:t>
      </w:r>
    </w:p>
    <w:p w14:paraId="022D8DB3" w14:textId="28A1C9C5" w:rsidR="005C5BF3" w:rsidRDefault="005C5BF3" w:rsidP="0011488E">
      <w:pPr>
        <w:jc w:val="both"/>
        <w:rPr>
          <w:rFonts w:eastAsiaTheme="minorEastAsia"/>
        </w:rPr>
      </w:pPr>
    </w:p>
    <w:p w14:paraId="61C657D1" w14:textId="4BB6BAF6" w:rsidR="005C5BF3" w:rsidRDefault="005C5BF3" w:rsidP="0011488E">
      <w:pPr>
        <w:jc w:val="both"/>
        <w:rPr>
          <w:rFonts w:eastAsiaTheme="minorEastAsia"/>
          <w:u w:val="single"/>
        </w:rPr>
      </w:pPr>
      <w:r w:rsidRPr="005C5BF3">
        <w:rPr>
          <w:rFonts w:eastAsiaTheme="minorEastAsia"/>
          <w:u w:val="single"/>
        </w:rPr>
        <w:t>Теорема 2</w:t>
      </w:r>
    </w:p>
    <w:p w14:paraId="3C2F562B" w14:textId="2DB88829" w:rsidR="005C5BF3" w:rsidRDefault="005C5BF3" w:rsidP="001148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Минимизация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потерь</w:t>
      </w:r>
      <w:r w:rsidRPr="005C5BF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ассоциированных с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5C5BF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множеству </w:t>
      </w:r>
      <m:oMath>
        <m:r>
          <w:rPr>
            <w:rFonts w:ascii="Cambria Math" w:eastAsiaTheme="minorEastAsia" w:hAnsi="Cambria Math"/>
          </w:rPr>
          <m:t>x∈X</m:t>
        </m:r>
      </m:oMath>
      <w:r w:rsidRPr="005C5BF3">
        <w:rPr>
          <w:rFonts w:eastAsiaTheme="minorEastAsia"/>
        </w:rPr>
        <w:t xml:space="preserve">, </w:t>
      </w:r>
    </w:p>
    <w:p w14:paraId="1B4C4551" w14:textId="6D5D79E9" w:rsidR="005C5BF3" w:rsidRPr="005C5BF3" w:rsidRDefault="005C5BF3" w:rsidP="0011488E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Эквивалентна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по множеству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Pr="005C5BF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в следующем смысле</w:t>
      </w:r>
      <w:r w:rsidRPr="005C5BF3">
        <w:rPr>
          <w:rFonts w:eastAsiaTheme="minorEastAsia"/>
          <w:iCs/>
        </w:rPr>
        <w:t>:</w:t>
      </w:r>
    </w:p>
    <w:p w14:paraId="361AE35F" w14:textId="1A40C7DA" w:rsidR="005C5BF3" w:rsidRPr="005C5BF3" w:rsidRDefault="001479E9" w:rsidP="0011488E">
      <w:pPr>
        <w:jc w:val="both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α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×R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α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(10)</m:t>
                  </m:r>
                </m:e>
              </m:func>
            </m:e>
          </m:func>
        </m:oMath>
      </m:oMathPara>
    </w:p>
    <w:p w14:paraId="423FAF11" w14:textId="4A6C4236" w:rsidR="005C5BF3" w:rsidRDefault="00BE39D2" w:rsidP="001148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Здесь </w:t>
      </w:r>
      <w:r w:rsidR="005C5BF3">
        <w:rPr>
          <w:rFonts w:eastAsiaTheme="minorEastAsia"/>
        </w:rPr>
        <w:t xml:space="preserve">пара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71D47" w:rsidRPr="00171D47">
        <w:rPr>
          <w:rFonts w:eastAsiaTheme="minorEastAsia"/>
        </w:rPr>
        <w:t xml:space="preserve"> </w:t>
      </w:r>
      <w:r w:rsidR="00171D47">
        <w:rPr>
          <w:rFonts w:eastAsiaTheme="minorEastAsia"/>
        </w:rPr>
        <w:t>доставляют минимум второго выражения тогда и только тогда</w:t>
      </w:r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 xml:space="preserve">когда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71D47">
        <w:rPr>
          <w:rFonts w:eastAsiaTheme="minorEastAsia"/>
        </w:rPr>
        <w:t xml:space="preserve"> доставляет минимум первого выражения</w:t>
      </w:r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71D47" w:rsidRPr="00171D47">
        <w:rPr>
          <w:rFonts w:eastAsiaTheme="minorEastAsia"/>
        </w:rPr>
        <w:t xml:space="preserve">. </w:t>
      </w:r>
      <w:r w:rsidR="00171D47">
        <w:rPr>
          <w:rFonts w:eastAsiaTheme="minorEastAsia"/>
        </w:rPr>
        <w:t>В частности</w:t>
      </w:r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71D47">
        <w:rPr>
          <w:rFonts w:eastAsiaTheme="minorEastAsia"/>
        </w:rPr>
        <w:t xml:space="preserve"> вырождается в точку</w:t>
      </w:r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 xml:space="preserve">минимизация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171D47">
        <w:rPr>
          <w:rFonts w:eastAsiaTheme="minorEastAsia"/>
          <w:iCs/>
        </w:rPr>
        <w:t xml:space="preserve"> по множеству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="00171D47">
        <w:rPr>
          <w:rFonts w:eastAsiaTheme="minorEastAsia"/>
          <w:iCs/>
        </w:rPr>
        <w:t xml:space="preserve"> выдает пару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>не обязательно единственную</w:t>
      </w:r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 xml:space="preserve">такую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71D47">
        <w:rPr>
          <w:rFonts w:eastAsiaTheme="minorEastAsia"/>
        </w:rPr>
        <w:t xml:space="preserve"> минимизирует </w:t>
      </w:r>
      <m:oMath>
        <m:r>
          <w:rPr>
            <w:rFonts w:ascii="Cambria Math" w:eastAsiaTheme="minorEastAsia" w:hAnsi="Cambria Math"/>
          </w:rPr>
          <m:t>β</m:t>
        </m:r>
      </m:oMath>
      <w:r w:rsidR="00171D47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171D47" w:rsidRPr="00171D47">
        <w:rPr>
          <w:rFonts w:eastAsiaTheme="minorEastAsia"/>
        </w:rPr>
        <w:t xml:space="preserve">, </w:t>
      </w:r>
      <w:r w:rsidR="00171D47">
        <w:rPr>
          <w:rFonts w:eastAsiaTheme="minorEastAsia"/>
        </w:rPr>
        <w:t xml:space="preserve">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71D47">
        <w:rPr>
          <w:rFonts w:eastAsiaTheme="minorEastAsia"/>
        </w:rPr>
        <w:t xml:space="preserve"> дает соответствующее </w:t>
      </w:r>
      <m:oMath>
        <m:r>
          <w:rPr>
            <w:rFonts w:ascii="Cambria Math" w:eastAsiaTheme="minorEastAsia" w:hAnsi="Cambria Math"/>
          </w:rPr>
          <m:t>β</m:t>
        </m:r>
      </m:oMath>
      <w:r w:rsidR="00171D47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DC387A" w:rsidRPr="00DC387A">
        <w:rPr>
          <w:rFonts w:eastAsiaTheme="minorEastAsia"/>
        </w:rPr>
        <w:t>.</w:t>
      </w:r>
    </w:p>
    <w:p w14:paraId="3634FB44" w14:textId="263C9376" w:rsidR="00BE39D2" w:rsidRDefault="00BE39D2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>Более того</w:t>
      </w:r>
      <w:r w:rsidRPr="00BE39D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выпукла по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Pr="00BE39D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выпукла по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BE39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когда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выпукло по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BE39D2">
        <w:rPr>
          <w:rFonts w:eastAsiaTheme="minorEastAsia"/>
        </w:rPr>
        <w:t xml:space="preserve">, </w:t>
      </w:r>
      <w:r>
        <w:rPr>
          <w:rFonts w:eastAsiaTheme="minorEastAsia"/>
        </w:rPr>
        <w:t>и в этом случае</w:t>
      </w:r>
      <w:r w:rsidRPr="00BE39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X</m:t>
        </m:r>
      </m:oMath>
      <w:r w:rsidRPr="00BE39D2">
        <w:rPr>
          <w:rFonts w:eastAsiaTheme="minorEastAsia"/>
        </w:rPr>
        <w:t xml:space="preserve"> </w:t>
      </w:r>
      <w:r>
        <w:rPr>
          <w:rFonts w:eastAsiaTheme="minorEastAsia"/>
        </w:rPr>
        <w:t>является выпуклым множеством</w:t>
      </w:r>
      <w:r w:rsidRPr="00BE39D2">
        <w:rPr>
          <w:rFonts w:eastAsiaTheme="minorEastAsia"/>
        </w:rPr>
        <w:t xml:space="preserve">, </w:t>
      </w:r>
      <w:r>
        <w:rPr>
          <w:rFonts w:eastAsiaTheme="minorEastAsia"/>
        </w:rPr>
        <w:t>совместная минимизация является задачей выпуклого программирования</w:t>
      </w:r>
      <w:r w:rsidRPr="00BE39D2">
        <w:rPr>
          <w:rFonts w:eastAsiaTheme="minorEastAsia"/>
        </w:rPr>
        <w:t>.</w:t>
      </w:r>
    </w:p>
    <w:p w14:paraId="7CF1E2D1" w14:textId="66975AAB" w:rsidR="00BE39D2" w:rsidRDefault="00BE39D2" w:rsidP="0011488E">
      <w:pPr>
        <w:jc w:val="both"/>
        <w:rPr>
          <w:rFonts w:eastAsiaTheme="minorEastAsia"/>
        </w:rPr>
      </w:pPr>
    </w:p>
    <w:p w14:paraId="577E3DF1" w14:textId="7DD51293" w:rsidR="00BE39D2" w:rsidRDefault="00BE39D2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>Доказательство тоже находится в аппендиксе</w:t>
      </w:r>
      <w:r w:rsidRPr="00BE39D2">
        <w:rPr>
          <w:rFonts w:eastAsiaTheme="minorEastAsia"/>
        </w:rPr>
        <w:t xml:space="preserve">. </w:t>
      </w:r>
      <w:r>
        <w:rPr>
          <w:rFonts w:eastAsiaTheme="minorEastAsia"/>
        </w:rPr>
        <w:t>Согласно теореме 2</w:t>
      </w:r>
      <w:r w:rsidRPr="00BE39D2">
        <w:rPr>
          <w:rFonts w:eastAsiaTheme="minorEastAsia"/>
        </w:rPr>
        <w:t xml:space="preserve">, </w:t>
      </w:r>
      <w:r>
        <w:rPr>
          <w:rFonts w:eastAsiaTheme="minorEastAsia"/>
        </w:rPr>
        <w:t>для задачи нахождения</w:t>
      </w:r>
      <w:r w:rsidR="00B14E3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минимизирующего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необязательно работать непосредственно с функцией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B14E3A" w:rsidRPr="00B14E3A">
        <w:rPr>
          <w:rFonts w:eastAsiaTheme="minorEastAsia"/>
        </w:rPr>
        <w:t xml:space="preserve">, </w:t>
      </w:r>
      <w:r w:rsidR="00B14E3A">
        <w:rPr>
          <w:rFonts w:eastAsiaTheme="minorEastAsia"/>
        </w:rPr>
        <w:t xml:space="preserve">которую сложно минимизировать в силу ее определения как </w:t>
      </w:r>
      <m:oMath>
        <m:r>
          <w:rPr>
            <w:rFonts w:ascii="Cambria Math" w:eastAsiaTheme="minorEastAsia" w:hAnsi="Cambria Math"/>
          </w:rPr>
          <m:t>β</m:t>
        </m:r>
      </m:oMath>
      <w:r w:rsidR="00B14E3A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B14E3A">
        <w:rPr>
          <w:rFonts w:eastAsiaTheme="minorEastAsia"/>
        </w:rPr>
        <w:t xml:space="preserve">-значения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B14E3A">
        <w:rPr>
          <w:rFonts w:eastAsiaTheme="minorEastAsia"/>
        </w:rPr>
        <w:t xml:space="preserve"> и часто неудобных математических свойств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B14E3A" w:rsidRPr="00B14E3A">
        <w:rPr>
          <w:rFonts w:eastAsiaTheme="minorEastAsia"/>
        </w:rPr>
        <w:t>.</w:t>
      </w:r>
    </w:p>
    <w:p w14:paraId="64B70464" w14:textId="2B6B4CEB" w:rsidR="00B14E3A" w:rsidRDefault="00B14E3A" w:rsidP="0011488E">
      <w:pPr>
        <w:jc w:val="both"/>
        <w:rPr>
          <w:rFonts w:eastAsiaTheme="minorEastAsia"/>
          <w:iCs/>
        </w:rPr>
      </w:pPr>
      <w:r>
        <w:rPr>
          <w:rFonts w:eastAsiaTheme="minorEastAsia"/>
        </w:rPr>
        <w:t>Вместо этого</w:t>
      </w:r>
      <w:r w:rsidRPr="00B14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мы можем оперировать с намного более простым выражением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Pr="00B14E3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которое выпукло по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и очень часто выпукло по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Pr="00B14E3A">
        <w:rPr>
          <w:rFonts w:eastAsiaTheme="minorEastAsia"/>
          <w:iCs/>
        </w:rPr>
        <w:t>.</w:t>
      </w:r>
    </w:p>
    <w:p w14:paraId="4E72A185" w14:textId="436FF03E" w:rsidR="00B14E3A" w:rsidRDefault="00B14E3A" w:rsidP="0011488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>Метод оптимизации</w:t>
      </w:r>
      <w:r w:rsidRPr="00B14E3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основанный на Теореме 2</w:t>
      </w:r>
      <w:r w:rsidRPr="00B14E3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может быть скомбинирован с разными идеями аппроксимации </w:t>
      </w:r>
      <w:r w:rsidR="00AB1DD2">
        <w:rPr>
          <w:rFonts w:eastAsiaTheme="minorEastAsia"/>
          <w:iCs/>
        </w:rPr>
        <w:t xml:space="preserve">интеграла в определении </w:t>
      </w:r>
      <w:r w:rsidR="00AB1DD2" w:rsidRPr="00052D74">
        <w:rPr>
          <w:rFonts w:eastAsiaTheme="minorEastAsia"/>
        </w:rPr>
        <w:t xml:space="preserve">(4) </w:t>
      </w:r>
      <w:r w:rsidR="00AB1DD2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AB1DD2" w:rsidRPr="00AB1DD2">
        <w:rPr>
          <w:rFonts w:eastAsiaTheme="minorEastAsia"/>
          <w:iCs/>
        </w:rPr>
        <w:t xml:space="preserve">. </w:t>
      </w:r>
      <w:r w:rsidR="00AB1DD2">
        <w:rPr>
          <w:rFonts w:eastAsiaTheme="minorEastAsia"/>
          <w:iCs/>
        </w:rPr>
        <w:t>Это предоставляет широкие возможности</w:t>
      </w:r>
      <w:r w:rsidR="00AB1DD2" w:rsidRPr="00AB1DD2">
        <w:rPr>
          <w:rFonts w:eastAsiaTheme="minorEastAsia"/>
          <w:iCs/>
        </w:rPr>
        <w:t xml:space="preserve">. </w:t>
      </w:r>
      <w:r w:rsidR="00AB1DD2">
        <w:rPr>
          <w:rFonts w:eastAsiaTheme="minorEastAsia"/>
          <w:iCs/>
        </w:rPr>
        <w:t>Например</w:t>
      </w:r>
      <w:r w:rsidR="00AB1DD2" w:rsidRPr="006C05B3">
        <w:rPr>
          <w:rFonts w:eastAsiaTheme="minorEastAsia"/>
          <w:iCs/>
        </w:rPr>
        <w:t xml:space="preserve">, </w:t>
      </w:r>
      <w:r w:rsidR="00AB1DD2">
        <w:rPr>
          <w:rFonts w:eastAsiaTheme="minorEastAsia"/>
          <w:iCs/>
        </w:rPr>
        <w:t xml:space="preserve">выпуклость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  <w:r w:rsidR="00AB1DD2">
        <w:rPr>
          <w:rFonts w:eastAsiaTheme="minorEastAsia"/>
          <w:b/>
          <w:bCs/>
        </w:rPr>
        <w:t xml:space="preserve"> </w:t>
      </w:r>
      <w:r w:rsidR="00AB1DD2">
        <w:rPr>
          <w:rFonts w:eastAsiaTheme="minorEastAsia"/>
        </w:rPr>
        <w:t xml:space="preserve">по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AB1DD2">
        <w:rPr>
          <w:rFonts w:eastAsiaTheme="minorEastAsia"/>
          <w:b/>
          <w:bCs/>
        </w:rPr>
        <w:t xml:space="preserve"> </w:t>
      </w:r>
      <w:r w:rsidR="00AB1DD2">
        <w:rPr>
          <w:rFonts w:eastAsiaTheme="minorEastAsia"/>
        </w:rPr>
        <w:t xml:space="preserve">влечет выпуклость аппроксимирующего выражения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AB1DD2">
        <w:rPr>
          <w:rFonts w:eastAsiaTheme="minorEastAsia"/>
          <w:iCs/>
        </w:rPr>
        <w:t xml:space="preserve"> в (9)</w:t>
      </w:r>
      <w:r w:rsidR="00AB1DD2" w:rsidRPr="00AB1DD2">
        <w:rPr>
          <w:rFonts w:eastAsiaTheme="minorEastAsia"/>
          <w:iCs/>
        </w:rPr>
        <w:t>.</w:t>
      </w:r>
    </w:p>
    <w:p w14:paraId="38606226" w14:textId="5A525BD2" w:rsidR="006C05B3" w:rsidRDefault="006C05B3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ab/>
        <w:t xml:space="preserve">Задача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по множеству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  <w:iCs/>
        </w:rPr>
        <w:t xml:space="preserve"> является задачей стохастической оптимизации</w:t>
      </w:r>
      <w:r w:rsidRPr="006C05B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или более строго задачей стохастического программирования</w:t>
      </w:r>
      <w:r w:rsidRPr="006C05B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из-за наличия </w:t>
      </w:r>
      <w:r>
        <w:rPr>
          <w:rFonts w:eastAsiaTheme="minorEastAsia"/>
          <w:iCs/>
        </w:rPr>
        <w:lastRenderedPageBreak/>
        <w:t xml:space="preserve">математического ожидания в определении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Pr="006C05B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Как минимум в случаях выпуклости</w:t>
      </w:r>
      <w:r w:rsidRPr="006C05B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существует огромное количество способов решения задачи</w:t>
      </w:r>
      <w:r w:rsidRPr="006C05B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Теорема 2 предоставляет возможность для </w:t>
      </w:r>
      <w:r w:rsidR="00B84368">
        <w:rPr>
          <w:rFonts w:eastAsiaTheme="minorEastAsia"/>
          <w:iCs/>
        </w:rPr>
        <w:t xml:space="preserve">применения подходов стохастического программирования к задаче минимизации </w:t>
      </w:r>
      <m:oMath>
        <m:r>
          <w:rPr>
            <w:rFonts w:ascii="Cambria Math" w:eastAsiaTheme="minorEastAsia" w:hAnsi="Cambria Math"/>
          </w:rPr>
          <m:t>β</m:t>
        </m:r>
      </m:oMath>
      <w:r w:rsidR="00B84368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B84368" w:rsidRPr="00B84368">
        <w:rPr>
          <w:rFonts w:eastAsiaTheme="minorEastAsia"/>
        </w:rPr>
        <w:t>.</w:t>
      </w:r>
    </w:p>
    <w:p w14:paraId="24997FA0" w14:textId="2FC1EC07" w:rsidR="00B84368" w:rsidRDefault="00B84368" w:rsidP="0011488E">
      <w:pPr>
        <w:jc w:val="both"/>
        <w:rPr>
          <w:rFonts w:eastAsiaTheme="minorEastAsia"/>
        </w:rPr>
      </w:pPr>
    </w:p>
    <w:p w14:paraId="3D888649" w14:textId="33A576ED" w:rsidR="00B84368" w:rsidRPr="00B84368" w:rsidRDefault="00B84368" w:rsidP="0011488E">
      <w:pPr>
        <w:jc w:val="both"/>
        <w:rPr>
          <w:rFonts w:eastAsiaTheme="minorEastAsia"/>
          <w:u w:val="single"/>
        </w:rPr>
      </w:pPr>
      <w:r w:rsidRPr="00B84368">
        <w:rPr>
          <w:rFonts w:eastAsiaTheme="minorEastAsia"/>
          <w:u w:val="single"/>
        </w:rPr>
        <w:t>3. Применение к оптимизации портфеля</w:t>
      </w:r>
    </w:p>
    <w:p w14:paraId="371CE346" w14:textId="603435D6" w:rsidR="00B84368" w:rsidRDefault="00B84368" w:rsidP="0011488E">
      <w:pPr>
        <w:jc w:val="both"/>
        <w:rPr>
          <w:rFonts w:eastAsiaTheme="minorEastAsia"/>
        </w:rPr>
      </w:pPr>
      <w:r>
        <w:rPr>
          <w:rFonts w:eastAsiaTheme="minorEastAsia"/>
        </w:rPr>
        <w:t>Для иллюстрации предлагаемого нами подхода</w:t>
      </w:r>
      <w:r w:rsidRPr="00B84368">
        <w:rPr>
          <w:rFonts w:eastAsiaTheme="minorEastAsia"/>
        </w:rPr>
        <w:t xml:space="preserve">, </w:t>
      </w:r>
      <w:r>
        <w:rPr>
          <w:rFonts w:eastAsiaTheme="minorEastAsia"/>
        </w:rPr>
        <w:t>рассмотрим случай</w:t>
      </w:r>
      <w:r w:rsidRPr="00B843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когда вектор решений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соответствует финансовым инструментам в том смысле</w:t>
      </w:r>
      <w:r w:rsidRPr="00B843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843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B84368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это позиция по инструменту </w:t>
      </w:r>
      <m:oMath>
        <m:r>
          <w:rPr>
            <w:rFonts w:ascii="Cambria Math" w:eastAsiaTheme="minorEastAsia" w:hAnsi="Cambria Math"/>
          </w:rPr>
          <m:t>j</m:t>
        </m:r>
      </m:oMath>
      <w:r w:rsidRPr="00B843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 xml:space="preserve">=1, …,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nary>
              </m:e>
            </m:eqArr>
            <m:r>
              <w:rPr>
                <w:rFonts w:ascii="Cambria Math" w:eastAsiaTheme="minorEastAsia" w:hAnsi="Cambria Math"/>
              </w:rPr>
              <m:t xml:space="preserve">                       (1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</w:p>
    <w:p w14:paraId="1384039C" w14:textId="40840AA7" w:rsidR="00B84368" w:rsidRPr="009D1EB5" w:rsidRDefault="00B84368" w:rsidP="0011488E">
      <w:pPr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 xml:space="preserve">Обозначая 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B843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прибыль по инструменту </w:t>
      </w:r>
      <m:oMath>
        <m:r>
          <w:rPr>
            <w:rFonts w:ascii="Cambria Math" w:eastAsiaTheme="minorEastAsia" w:hAnsi="Cambria Math"/>
          </w:rPr>
          <m:t>j</m:t>
        </m:r>
      </m:oMath>
      <w:r w:rsidRPr="00B84368">
        <w:rPr>
          <w:rFonts w:eastAsiaTheme="minorEastAsia"/>
        </w:rPr>
        <w:t xml:space="preserve">, </w:t>
      </w:r>
      <w:r w:rsidR="009D1EB5">
        <w:rPr>
          <w:rFonts w:eastAsiaTheme="minorEastAsia"/>
        </w:rPr>
        <w:t xml:space="preserve">мы получаем случайный вектор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D1EB5" w:rsidRPr="009D1EB5">
        <w:rPr>
          <w:rFonts w:eastAsiaTheme="minorEastAsia"/>
          <w:b/>
          <w:bCs/>
        </w:rPr>
        <w:t>.</w:t>
      </w:r>
    </w:p>
    <w:p w14:paraId="2499837C" w14:textId="306B58F4" w:rsidR="009D1EB5" w:rsidRDefault="009D1EB5" w:rsidP="001148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Такое описание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составляет совместное распределение различных прибылей и не зависит от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9D1EB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Оно имеет плотность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342809">
        <w:rPr>
          <w:rFonts w:eastAsiaTheme="minorEastAsia"/>
        </w:rPr>
        <w:t>.</w:t>
      </w:r>
    </w:p>
    <w:p w14:paraId="21405C7D" w14:textId="5B5EEEAB" w:rsidR="009D1EB5" w:rsidRDefault="009D1EB5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Прибыль по портфелю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 w:rsidRPr="009D1EB5">
        <w:rPr>
          <w:rFonts w:eastAsiaTheme="minorEastAsia"/>
        </w:rPr>
        <w:t xml:space="preserve">— </w:t>
      </w:r>
      <w:r>
        <w:rPr>
          <w:rFonts w:eastAsiaTheme="minorEastAsia"/>
        </w:rPr>
        <w:t>это сумма прибылей по каждому инструменту портфеля</w:t>
      </w:r>
      <w:r w:rsidRPr="009D1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взятая с коэффициентом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9D1EB5">
        <w:rPr>
          <w:rFonts w:eastAsiaTheme="minorEastAsia"/>
        </w:rPr>
        <w:t xml:space="preserve">. </w:t>
      </w:r>
      <w:r>
        <w:rPr>
          <w:rFonts w:eastAsiaTheme="minorEastAsia"/>
        </w:rPr>
        <w:t>Тогда потери — это такое же выражение</w:t>
      </w:r>
      <w:r w:rsidRPr="009D1EB5">
        <w:rPr>
          <w:rFonts w:eastAsiaTheme="minorEastAsia"/>
        </w:rPr>
        <w:t xml:space="preserve">, </w:t>
      </w:r>
      <w:r>
        <w:rPr>
          <w:rFonts w:eastAsiaTheme="minorEastAsia"/>
        </w:rPr>
        <w:t>но с обратным знаком</w:t>
      </w:r>
      <w:r w:rsidRPr="009D1EB5">
        <w:rPr>
          <w:rFonts w:eastAsiaTheme="minorEastAsia"/>
        </w:rPr>
        <w:t xml:space="preserve">: </w:t>
      </w:r>
    </w:p>
    <w:p w14:paraId="63F70277" w14:textId="639977AA" w:rsidR="009D1EB5" w:rsidRPr="00256860" w:rsidRDefault="00256860" w:rsidP="0011488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y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</m:oMath>
      </m:oMathPara>
    </w:p>
    <w:p w14:paraId="0CCC866A" w14:textId="77777777" w:rsidR="00256860" w:rsidRDefault="00256860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119095CB" w14:textId="33D67CAB" w:rsidR="00256860" w:rsidRPr="00C2660C" w:rsidRDefault="00256860" w:rsidP="00256860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/>
        </w:rPr>
        <w:t xml:space="preserve"> непрерывна по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Pr="00256860">
        <w:rPr>
          <w:rFonts w:eastAsiaTheme="minorEastAsia"/>
        </w:rPr>
        <w:t xml:space="preserve">, </w:t>
      </w:r>
      <w:r>
        <w:rPr>
          <w:rFonts w:eastAsiaTheme="minorEastAsia"/>
        </w:rPr>
        <w:t>то функция распределения потерь</w:t>
      </w:r>
      <w:r w:rsidRPr="002568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соответствующая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256860">
        <w:rPr>
          <w:rFonts w:eastAsiaTheme="minorEastAsia"/>
        </w:rPr>
        <w:t xml:space="preserve">, </w:t>
      </w:r>
      <w:r>
        <w:rPr>
          <w:rFonts w:eastAsiaTheme="minorEastAsia"/>
        </w:rPr>
        <w:t>сама тоже будет непрерывна (см</w:t>
      </w:r>
      <w:r w:rsidRPr="00256860"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Kan</w:t>
      </w:r>
      <w:r w:rsidRPr="00C2660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C2660C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Kibzun</w:t>
      </w:r>
      <w:proofErr w:type="spellEnd"/>
      <w:r w:rsidRPr="00C2660C">
        <w:rPr>
          <w:rFonts w:eastAsiaTheme="minorEastAsia"/>
        </w:rPr>
        <w:t xml:space="preserve"> 1996, </w:t>
      </w:r>
      <w:proofErr w:type="spellStart"/>
      <w:r>
        <w:rPr>
          <w:rFonts w:eastAsiaTheme="minorEastAsia"/>
          <w:lang w:val="en-US"/>
        </w:rPr>
        <w:t>Uruasev</w:t>
      </w:r>
      <w:proofErr w:type="spellEnd"/>
      <w:r w:rsidRPr="00C2660C">
        <w:rPr>
          <w:rFonts w:eastAsiaTheme="minorEastAsia"/>
        </w:rPr>
        <w:t xml:space="preserve"> 1995).</w:t>
      </w:r>
    </w:p>
    <w:p w14:paraId="467968D0" w14:textId="22CAA290" w:rsidR="00256860" w:rsidRDefault="00256860" w:rsidP="00256860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Несмотря на то</w:t>
      </w:r>
      <w:r w:rsidRPr="002568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обычно имеют размерность денег</w:t>
      </w:r>
      <w:r w:rsidRPr="00256860">
        <w:rPr>
          <w:rFonts w:eastAsiaTheme="minorEastAsia"/>
        </w:rPr>
        <w:t xml:space="preserve">, </w:t>
      </w:r>
      <w:r>
        <w:rPr>
          <w:rFonts w:eastAsiaTheme="minorEastAsia"/>
        </w:rPr>
        <w:t>у нас они имеют размерность процентного дохода</w:t>
      </w:r>
      <w:r w:rsidRPr="00256860">
        <w:rPr>
          <w:rFonts w:eastAsiaTheme="minorEastAsia"/>
        </w:rPr>
        <w:t xml:space="preserve">. </w:t>
      </w:r>
      <w:r>
        <w:rPr>
          <w:rFonts w:eastAsiaTheme="minorEastAsia"/>
        </w:rPr>
        <w:t>Мы рассматриваем случай</w:t>
      </w:r>
      <w:r w:rsidRPr="00256860">
        <w:rPr>
          <w:rFonts w:eastAsiaTheme="minorEastAsia"/>
        </w:rPr>
        <w:t xml:space="preserve">, </w:t>
      </w:r>
      <w:r>
        <w:rPr>
          <w:rFonts w:eastAsiaTheme="minorEastAsia"/>
        </w:rPr>
        <w:t>когда задано взаимно-однозначное соответствие между процентным доходом и численным значением в деньгах</w:t>
      </w:r>
      <w:r w:rsidR="00A15DFA">
        <w:rPr>
          <w:rFonts w:eastAsiaTheme="minorEastAsia"/>
        </w:rPr>
        <w:t>)</w:t>
      </w:r>
      <w:r w:rsidR="00A15DFA" w:rsidRPr="00A15DFA">
        <w:rPr>
          <w:rFonts w:eastAsiaTheme="minorEastAsia"/>
        </w:rPr>
        <w:t xml:space="preserve">, </w:t>
      </w:r>
      <w:r w:rsidR="00A15DFA">
        <w:rPr>
          <w:rFonts w:eastAsiaTheme="minorEastAsia"/>
        </w:rPr>
        <w:t>это может быть не выполнено для портфелей с нулевой нетто-инвестицией</w:t>
      </w:r>
      <w:r w:rsidR="00A15DFA" w:rsidRPr="00A15DFA">
        <w:rPr>
          <w:rFonts w:eastAsiaTheme="minorEastAsia"/>
        </w:rPr>
        <w:t xml:space="preserve">. </w:t>
      </w:r>
      <w:r w:rsidR="00A15DFA">
        <w:rPr>
          <w:rFonts w:eastAsiaTheme="minorEastAsia"/>
        </w:rPr>
        <w:t xml:space="preserve">В этом разделе мы сравним методологию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A15DFA">
        <w:rPr>
          <w:rFonts w:eastAsiaTheme="minorEastAsia"/>
        </w:rPr>
        <w:t xml:space="preserve"> с методологией минимизации дисперсии</w:t>
      </w:r>
      <w:r w:rsidR="00A15DFA" w:rsidRPr="00A15DFA">
        <w:rPr>
          <w:rFonts w:eastAsiaTheme="minorEastAsia"/>
        </w:rPr>
        <w:t xml:space="preserve">, </w:t>
      </w:r>
      <w:r w:rsidR="00A15DFA">
        <w:rPr>
          <w:rFonts w:eastAsiaTheme="minorEastAsia"/>
        </w:rPr>
        <w:t>поэтому мы и рассматриваем потери в терминах процентов</w:t>
      </w:r>
      <w:r w:rsidR="00A15DFA" w:rsidRPr="00A15DFA">
        <w:rPr>
          <w:rFonts w:eastAsiaTheme="minorEastAsia"/>
        </w:rPr>
        <w:t>.</w:t>
      </w:r>
    </w:p>
    <w:p w14:paraId="52CB4142" w14:textId="03646A98" w:rsidR="00A15DFA" w:rsidRDefault="00A15DFA" w:rsidP="00256860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Мы рассматриваем функцию </w:t>
      </w:r>
    </w:p>
    <w:p w14:paraId="1E00A1AC" w14:textId="1775E73A" w:rsidR="00A15DFA" w:rsidRPr="00A15DFA" w:rsidRDefault="001479E9" w:rsidP="00A15DF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</m:d>
          <m:r>
            <w:rPr>
              <w:rFonts w:ascii="Cambria Math" w:hAnsi="Cambria Math"/>
            </w:rPr>
            <m:t>=α+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y∈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 (13)</m:t>
          </m:r>
        </m:oMath>
      </m:oMathPara>
    </w:p>
    <w:p w14:paraId="70837822" w14:textId="6A815D81" w:rsidR="00A15DFA" w:rsidRPr="00C2660C" w:rsidRDefault="00A15DFA" w:rsidP="00A15DF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ab/>
        <w:t>Важно отметить</w:t>
      </w:r>
      <w:r w:rsidRPr="00A15D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в такой постановке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выпукла по паре аргументов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Pr="00A15DF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не только по </w:t>
      </w:r>
      <m:oMath>
        <m:r>
          <w:rPr>
            <w:rFonts w:ascii="Cambria Math" w:eastAsiaTheme="minorEastAsia" w:hAnsi="Cambria Math"/>
          </w:rPr>
          <m:t>α</m:t>
        </m:r>
      </m:oMath>
      <w:r w:rsidRPr="00A15DFA">
        <w:rPr>
          <w:rFonts w:eastAsiaTheme="minorEastAsia"/>
        </w:rPr>
        <w:t xml:space="preserve">. </w:t>
      </w:r>
      <w:r>
        <w:rPr>
          <w:rFonts w:eastAsiaTheme="minorEastAsia"/>
        </w:rPr>
        <w:t>Часто она еще и дифференцируема по этим аргументам</w:t>
      </w:r>
      <w:r w:rsidRPr="00A15DFA">
        <w:rPr>
          <w:rFonts w:eastAsiaTheme="minorEastAsia"/>
        </w:rPr>
        <w:t xml:space="preserve"> </w:t>
      </w:r>
      <w:r>
        <w:rPr>
          <w:rFonts w:eastAsiaTheme="minorEastAsia"/>
        </w:rPr>
        <w:t>(см</w:t>
      </w:r>
      <w:r w:rsidRPr="00256860"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Kan</w:t>
      </w:r>
      <w:r w:rsidRPr="00A15DF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A15DFA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Kibzun</w:t>
      </w:r>
      <w:proofErr w:type="spellEnd"/>
      <w:r w:rsidRPr="00A15DFA">
        <w:rPr>
          <w:rFonts w:eastAsiaTheme="minorEastAsia"/>
        </w:rPr>
        <w:t xml:space="preserve"> 1996, </w:t>
      </w:r>
      <w:proofErr w:type="spellStart"/>
      <w:r>
        <w:rPr>
          <w:rFonts w:eastAsiaTheme="minorEastAsia"/>
          <w:lang w:val="en-US"/>
        </w:rPr>
        <w:t>Uruasev</w:t>
      </w:r>
      <w:proofErr w:type="spellEnd"/>
      <w:r w:rsidRPr="00A15DFA">
        <w:rPr>
          <w:rFonts w:eastAsiaTheme="minorEastAsia"/>
        </w:rPr>
        <w:t xml:space="preserve"> 1995).</w:t>
      </w:r>
      <w:r w:rsidRPr="00891096">
        <w:rPr>
          <w:rFonts w:eastAsiaTheme="minorEastAsia"/>
        </w:rPr>
        <w:t xml:space="preserve"> </w:t>
      </w:r>
      <w:r w:rsidR="00891096">
        <w:rPr>
          <w:rFonts w:eastAsiaTheme="minorEastAsia"/>
        </w:rPr>
        <w:t>Это свойство делает привлекательным применение вышеназванных численных методов оптимизации</w:t>
      </w:r>
      <w:r w:rsidR="00891096" w:rsidRPr="00C2660C">
        <w:rPr>
          <w:rFonts w:eastAsiaTheme="minorEastAsia"/>
        </w:rPr>
        <w:t>.</w:t>
      </w:r>
    </w:p>
    <w:p w14:paraId="7FED0F4D" w14:textId="5E08EFC2" w:rsidR="00891096" w:rsidRDefault="00891096" w:rsidP="00A15DF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Обозначим</w:t>
      </w:r>
      <w:r w:rsidR="00A0513E">
        <w:rPr>
          <w:rFonts w:eastAsiaTheme="minorEastAsia"/>
        </w:rPr>
        <w:t xml:space="preserve"> через</w:t>
      </w:r>
      <w:r w:rsidR="009074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A0513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A0513E">
        <w:rPr>
          <w:rFonts w:eastAsiaTheme="minorEastAsia"/>
        </w:rPr>
        <w:t xml:space="preserve"> математическое ожидание и дисперсию потерь</w:t>
      </w:r>
      <w:r w:rsidR="00A0513E" w:rsidRPr="00A0513E">
        <w:rPr>
          <w:rFonts w:eastAsiaTheme="minorEastAsia"/>
        </w:rPr>
        <w:t xml:space="preserve">, </w:t>
      </w:r>
      <w:r w:rsidR="00A0513E">
        <w:rPr>
          <w:rFonts w:eastAsiaTheme="minorEastAsia"/>
        </w:rPr>
        <w:t xml:space="preserve">соответствующих портфелю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A0513E" w:rsidRPr="00A0513E">
        <w:rPr>
          <w:rFonts w:eastAsiaTheme="minorEastAsia"/>
        </w:rPr>
        <w:t xml:space="preserve">. </w:t>
      </w:r>
      <w:r w:rsidR="00A0513E">
        <w:rPr>
          <w:rFonts w:eastAsiaTheme="minorEastAsia"/>
        </w:rPr>
        <w:t xml:space="preserve">В терминах математического ожидания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A0513E" w:rsidRPr="00A0513E">
        <w:rPr>
          <w:rFonts w:eastAsiaTheme="minorEastAsia"/>
          <w:b/>
          <w:bCs/>
        </w:rPr>
        <w:t xml:space="preserve"> </w:t>
      </w:r>
      <w:r w:rsidR="00A0513E">
        <w:rPr>
          <w:rFonts w:eastAsiaTheme="minorEastAsia"/>
        </w:rPr>
        <w:t>и дисперсии</w:t>
      </w:r>
      <w:r w:rsidR="00A0513E" w:rsidRPr="00A051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A0513E" w:rsidRPr="00A0513E">
        <w:rPr>
          <w:rFonts w:eastAsiaTheme="minorEastAsia"/>
          <w:b/>
          <w:bCs/>
        </w:rPr>
        <w:t xml:space="preserve"> </w:t>
      </w:r>
      <w:r w:rsidR="00A0513E">
        <w:rPr>
          <w:rFonts w:eastAsiaTheme="minorEastAsia"/>
        </w:rPr>
        <w:t xml:space="preserve">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="00A0513E" w:rsidRPr="00A0513E">
        <w:rPr>
          <w:rFonts w:eastAsiaTheme="minorEastAsia"/>
        </w:rPr>
        <w:t xml:space="preserve">, </w:t>
      </w:r>
      <w:r w:rsidR="00A0513E">
        <w:rPr>
          <w:rFonts w:eastAsiaTheme="minorEastAsia"/>
        </w:rPr>
        <w:t>мы имеем</w:t>
      </w:r>
      <w:r w:rsidR="00A0513E" w:rsidRPr="00A0513E">
        <w:rPr>
          <w:rFonts w:eastAsiaTheme="minorEastAsia"/>
        </w:rPr>
        <w:t>:</w:t>
      </w:r>
    </w:p>
    <w:p w14:paraId="01F2CF63" w14:textId="17123D0F" w:rsidR="00A0513E" w:rsidRPr="00A0513E" w:rsidRDefault="00A0513E" w:rsidP="00A15DFA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m                </m:t>
          </m:r>
          <m:r>
            <w:rPr>
              <w:rFonts w:ascii="Cambria Math" w:eastAsiaTheme="minorEastAsia" w:hAnsi="Cambria Math"/>
              <w:lang w:val="en-US"/>
            </w:rPr>
            <m:t>(14a)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   </m:t>
          </m:r>
        </m:oMath>
      </m:oMathPara>
    </w:p>
    <w:p w14:paraId="21344C8D" w14:textId="187F06E5" w:rsidR="00A15DFA" w:rsidRPr="00A0513E" w:rsidRDefault="00A0513E" w:rsidP="00A15DF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                (14b)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  </m:t>
          </m:r>
        </m:oMath>
      </m:oMathPara>
    </w:p>
    <w:p w14:paraId="3E5A01B7" w14:textId="77777777" w:rsidR="00A15DFA" w:rsidRPr="00A15DFA" w:rsidRDefault="00A15DFA" w:rsidP="00256860">
      <w:pPr>
        <w:ind w:firstLine="708"/>
        <w:jc w:val="both"/>
        <w:rPr>
          <w:rFonts w:eastAsiaTheme="minorEastAsia"/>
        </w:rPr>
      </w:pPr>
    </w:p>
    <w:p w14:paraId="6956634B" w14:textId="1CE0571E" w:rsidR="009D1EB5" w:rsidRDefault="005C0947" w:rsidP="0011488E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Формулы имеют место</w:t>
      </w:r>
      <w:r w:rsidR="00D26585" w:rsidRPr="00D26585">
        <w:rPr>
          <w:rFonts w:eastAsiaTheme="minorEastAsia"/>
        </w:rPr>
        <w:t xml:space="preserve">, </w:t>
      </w:r>
      <w:r w:rsidR="00D26585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D26585">
        <w:rPr>
          <w:rFonts w:eastAsiaTheme="minorEastAsia"/>
        </w:rPr>
        <w:t xml:space="preserve"> есть линейная функция от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D26585" w:rsidRPr="00D26585">
        <w:rPr>
          <w:rFonts w:eastAsiaTheme="minorEastAsia"/>
        </w:rPr>
        <w:t xml:space="preserve">, </w:t>
      </w:r>
      <w:r w:rsidR="00D26585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D26585">
        <w:rPr>
          <w:rFonts w:eastAsiaTheme="minorEastAsia"/>
        </w:rPr>
        <w:t xml:space="preserve"> есть квадратичная функция от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D26585" w:rsidRPr="00D26585">
        <w:rPr>
          <w:rFonts w:eastAsiaTheme="minorEastAsia"/>
          <w:b/>
          <w:bCs/>
        </w:rPr>
        <w:t>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Мы налагаем требование</w:t>
      </w:r>
      <w:r w:rsidRPr="005C0947">
        <w:rPr>
          <w:rFonts w:eastAsiaTheme="minorEastAsia"/>
        </w:rPr>
        <w:t xml:space="preserve">, </w:t>
      </w:r>
      <w:r>
        <w:rPr>
          <w:rFonts w:eastAsiaTheme="minorEastAsia"/>
        </w:rPr>
        <w:t>что допускаются только портфели</w:t>
      </w:r>
      <w:r w:rsidRPr="005C09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 которых можно ожидать возврата хотя бы данного значения </w:t>
      </w:r>
      <m:oMath>
        <m:r>
          <w:rPr>
            <w:rFonts w:ascii="Cambria Math" w:eastAsiaTheme="minorEastAsia" w:hAnsi="Cambria Math"/>
          </w:rPr>
          <m:t>R</m:t>
        </m:r>
      </m:oMath>
      <w:r w:rsidRPr="005C0947">
        <w:rPr>
          <w:rFonts w:eastAsiaTheme="minorEastAsia"/>
        </w:rPr>
        <w:t xml:space="preserve">. </w:t>
      </w:r>
      <w:r>
        <w:rPr>
          <w:rFonts w:eastAsiaTheme="minorEastAsia"/>
        </w:rPr>
        <w:t>Другими словами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мы налагаем линейное ограничение</w:t>
      </w:r>
      <w:r>
        <w:rPr>
          <w:rFonts w:eastAsiaTheme="minorEastAsia"/>
          <w:lang w:val="en-US"/>
        </w:rPr>
        <w:t>:</w:t>
      </w:r>
    </w:p>
    <w:p w14:paraId="657ACCB3" w14:textId="394230B7" w:rsidR="005C0947" w:rsidRPr="005C0947" w:rsidRDefault="005C0947" w:rsidP="0011488E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≤-R            (15)</m:t>
          </m:r>
        </m:oMath>
      </m:oMathPara>
    </w:p>
    <w:p w14:paraId="3B539F3E" w14:textId="77777777" w:rsidR="005C0947" w:rsidRPr="005C0947" w:rsidRDefault="005C0947" w:rsidP="0011488E">
      <w:pPr>
        <w:jc w:val="both"/>
        <w:rPr>
          <w:rFonts w:eastAsiaTheme="minorEastAsia"/>
          <w:i/>
        </w:rPr>
      </w:pPr>
    </w:p>
    <w:p w14:paraId="4891F0C2" w14:textId="0B055CC1" w:rsidR="005C0947" w:rsidRPr="005C0947" w:rsidRDefault="005C0947" w:rsidP="0011488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 допустимыми считаем только такие портфели</w:t>
      </w:r>
      <w:r w:rsidRPr="005C0947">
        <w:rPr>
          <w:rFonts w:eastAsiaTheme="minorEastAsia"/>
          <w:iCs/>
        </w:rPr>
        <w:t>:</w:t>
      </w:r>
    </w:p>
    <w:p w14:paraId="67C407FE" w14:textId="38D39326" w:rsidR="005C0947" w:rsidRPr="00EE6C79" w:rsidRDefault="005C0947" w:rsidP="0011488E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x: x </m:t>
              </m:r>
              <m:r>
                <w:rPr>
                  <w:rFonts w:ascii="Cambria Math" w:eastAsiaTheme="minorEastAsia" w:hAnsi="Cambria Math"/>
                </w:rPr>
                <m:t xml:space="preserve">удовлетворяет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и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          (16)</m:t>
          </m:r>
        </m:oMath>
      </m:oMathPara>
    </w:p>
    <w:p w14:paraId="27C0E90E" w14:textId="2EB9862B" w:rsidR="00EE6C79" w:rsidRDefault="00EE6C79" w:rsidP="0011488E">
      <w:pPr>
        <w:jc w:val="both"/>
        <w:rPr>
          <w:rFonts w:eastAsiaTheme="minorEastAsia"/>
          <w:i/>
          <w:lang w:val="en-US"/>
        </w:rPr>
      </w:pPr>
    </w:p>
    <w:p w14:paraId="1E5CEF6C" w14:textId="1EC7D2E4" w:rsidR="00EE6C79" w:rsidRDefault="00EE6C79" w:rsidP="0011488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выпукло </w:t>
      </w:r>
      <w:r w:rsidRPr="00EE6C79">
        <w:rPr>
          <w:rFonts w:eastAsiaTheme="minorEastAsia"/>
          <w:iCs/>
        </w:rPr>
        <w:t>(</w:t>
      </w:r>
      <w:r>
        <w:rPr>
          <w:rFonts w:eastAsiaTheme="minorEastAsia"/>
          <w:iCs/>
        </w:rPr>
        <w:t>потому что это многогранник</w:t>
      </w:r>
      <w:r w:rsidRPr="00EE6C7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в силу линейности ограничений</w:t>
      </w:r>
      <w:r w:rsidRPr="00EE6C79">
        <w:rPr>
          <w:rFonts w:eastAsiaTheme="minorEastAsia"/>
          <w:iCs/>
        </w:rPr>
        <w:t xml:space="preserve">). </w:t>
      </w:r>
      <w:r>
        <w:rPr>
          <w:rFonts w:eastAsiaTheme="minorEastAsia"/>
          <w:iCs/>
        </w:rPr>
        <w:t xml:space="preserve">Поэтому задача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  <w:iCs/>
        </w:rPr>
        <w:t xml:space="preserve">  является задачей выпуклого программирования</w:t>
      </w:r>
      <w:r w:rsidRPr="00EE6C79">
        <w:rPr>
          <w:rFonts w:eastAsiaTheme="minorEastAsia"/>
          <w:iCs/>
        </w:rPr>
        <w:t>.</w:t>
      </w:r>
    </w:p>
    <w:p w14:paraId="72F243A6" w14:textId="24AD02EF" w:rsidR="00EE6C79" w:rsidRDefault="00EE6C79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ab/>
        <w:t>Теперь рассмотрим вид</w:t>
      </w:r>
      <w:r w:rsidRPr="00EE6C79">
        <w:rPr>
          <w:rFonts w:eastAsiaTheme="minorEastAsia"/>
          <w:iCs/>
        </w:rPr>
        <w:t xml:space="preserve"> (9)</w:t>
      </w:r>
      <w:r>
        <w:rPr>
          <w:rFonts w:eastAsiaTheme="minorEastAsia"/>
          <w:iCs/>
        </w:rPr>
        <w:t xml:space="preserve"> аппроксимации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Pr="00EE6C7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получаемый из </w:t>
      </w:r>
      <w:proofErr w:type="spellStart"/>
      <w:r>
        <w:rPr>
          <w:rFonts w:eastAsiaTheme="minorEastAsia"/>
          <w:iCs/>
        </w:rPr>
        <w:t>сэмплирования</w:t>
      </w:r>
      <w:proofErr w:type="spellEnd"/>
      <w:r>
        <w:rPr>
          <w:rFonts w:eastAsiaTheme="minorEastAsia"/>
          <w:iCs/>
        </w:rPr>
        <w:t xml:space="preserve"> векторов из распределения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Pr="00EE6C79">
        <w:rPr>
          <w:rFonts w:eastAsiaTheme="minorEastAsia"/>
        </w:rPr>
        <w:t>:</w:t>
      </w:r>
    </w:p>
    <w:p w14:paraId="0B1592FF" w14:textId="769A8377" w:rsidR="00EE6C79" w:rsidRPr="009572A8" w:rsidRDefault="001479E9" w:rsidP="00EE6C79">
      <w:pPr>
        <w:jc w:val="both"/>
        <w:rPr>
          <w:rFonts w:eastAsiaTheme="minorEastAsia"/>
          <w:i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</m:d>
          <m:r>
            <w:rPr>
              <w:rFonts w:ascii="Cambria Math" w:hAnsi="Cambria Math"/>
            </w:rPr>
            <m:t>= 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(17)</m:t>
          </m:r>
        </m:oMath>
      </m:oMathPara>
    </w:p>
    <w:p w14:paraId="1C5F958A" w14:textId="77777777" w:rsidR="00EE6C79" w:rsidRDefault="00EE6C79" w:rsidP="0011488E">
      <w:pPr>
        <w:jc w:val="both"/>
        <w:rPr>
          <w:rFonts w:eastAsiaTheme="minorEastAsia"/>
          <w:iCs/>
        </w:rPr>
      </w:pPr>
    </w:p>
    <w:p w14:paraId="4F27644F" w14:textId="672A63A5" w:rsidR="00EE6C79" w:rsidRPr="00DA3603" w:rsidRDefault="00DA3603" w:rsidP="0011488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Задача м</w:t>
      </w:r>
      <w:r w:rsidR="00EE6C79">
        <w:rPr>
          <w:rFonts w:eastAsiaTheme="minorEastAsia"/>
          <w:iCs/>
        </w:rPr>
        <w:t xml:space="preserve">инимизация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EE6C79"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="00EE6C79"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 xml:space="preserve">для нахождения приближенного решения задачи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  <w:iCs/>
        </w:rPr>
        <w:t xml:space="preserve">  может быть сведена к задаче выпуклого программирования</w:t>
      </w:r>
      <w:r w:rsidRPr="00DA360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 терминах вспомогательных действительных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k=1,…,r</m:t>
        </m:r>
      </m:oMath>
      <w:r w:rsidRPr="00DA360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эта задача эквивалентна минимизации линейного выражения</w:t>
      </w:r>
      <w:r w:rsidRPr="00DA3603">
        <w:rPr>
          <w:rFonts w:eastAsiaTheme="minorEastAsia"/>
          <w:iCs/>
        </w:rPr>
        <w:t>:</w:t>
      </w:r>
    </w:p>
    <w:p w14:paraId="603DAE4B" w14:textId="4FE6B62D" w:rsidR="00DA3603" w:rsidRPr="008713BC" w:rsidRDefault="00DA3603" w:rsidP="0011488E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60E7AF97" w14:textId="77777777" w:rsidR="008713BC" w:rsidRPr="00DA3603" w:rsidRDefault="008713BC" w:rsidP="0011488E">
      <w:pPr>
        <w:jc w:val="both"/>
        <w:rPr>
          <w:rFonts w:eastAsiaTheme="minorEastAsia"/>
          <w:iCs/>
        </w:rPr>
      </w:pPr>
    </w:p>
    <w:p w14:paraId="586EBB7D" w14:textId="42F5BCF9" w:rsidR="00DA3603" w:rsidRDefault="00DA3603" w:rsidP="0011488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условии выполнении линейных ограничений </w:t>
      </w:r>
      <w:r w:rsidRPr="00DA3603">
        <w:rPr>
          <w:rFonts w:eastAsiaTheme="minorEastAsia"/>
          <w:iCs/>
        </w:rPr>
        <w:t xml:space="preserve">(11), (15) </w:t>
      </w:r>
      <w:r>
        <w:rPr>
          <w:rFonts w:eastAsiaTheme="minorEastAsia"/>
          <w:iCs/>
        </w:rPr>
        <w:t>и</w:t>
      </w:r>
      <w:r w:rsidRPr="00DA3603">
        <w:rPr>
          <w:rFonts w:eastAsiaTheme="minorEastAsia"/>
          <w:iCs/>
        </w:rPr>
        <w:t>:</w:t>
      </w:r>
    </w:p>
    <w:p w14:paraId="42C2B710" w14:textId="48C77E1C" w:rsidR="00DA3603" w:rsidRPr="00237E47" w:rsidRDefault="001479E9" w:rsidP="0011488E">
      <w:pPr>
        <w:jc w:val="both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≥0, k=1,…,r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y)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+  </m:t>
                  </m:r>
                  <m:r>
                    <w:rPr>
                      <w:rFonts w:ascii="Cambria Math" w:hAnsi="Cambria Math"/>
                    </w:rPr>
                    <m:t>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≥0, k=1,…,r  </m:t>
                  </m:r>
                </m:e>
              </m:eqArr>
            </m:e>
          </m:d>
        </m:oMath>
      </m:oMathPara>
    </w:p>
    <w:p w14:paraId="283DDA68" w14:textId="67F08046" w:rsidR="00237E47" w:rsidRDefault="00237E47" w:rsidP="0011488E">
      <w:pPr>
        <w:jc w:val="both"/>
        <w:rPr>
          <w:rFonts w:eastAsiaTheme="minorEastAsia"/>
          <w:iCs/>
        </w:rPr>
      </w:pPr>
    </w:p>
    <w:p w14:paraId="1075FBFD" w14:textId="6480CA74" w:rsidR="00237E47" w:rsidRDefault="00237E47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>Отметим</w:t>
      </w:r>
      <w:r w:rsidRPr="00237E4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что возможность такого сведения в задаче линейного программирования не зависит от распределения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Pr="00237E47">
        <w:rPr>
          <w:rFonts w:eastAsiaTheme="minorEastAsia"/>
        </w:rPr>
        <w:t xml:space="preserve">, </w:t>
      </w:r>
      <w:r>
        <w:rPr>
          <w:rFonts w:eastAsiaTheme="minorEastAsia"/>
        </w:rPr>
        <w:t>то есть метод будет работать даже в случае</w:t>
      </w:r>
      <w:r w:rsidRPr="00237E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w:r>
        <w:rPr>
          <w:rFonts w:eastAsiaTheme="minorEastAsia"/>
          <w:iCs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имеет распределение</w:t>
      </w:r>
      <w:r w:rsidRPr="00237E47">
        <w:rPr>
          <w:rFonts w:eastAsiaTheme="minorEastAsia"/>
        </w:rPr>
        <w:t xml:space="preserve">, </w:t>
      </w:r>
      <w:r>
        <w:rPr>
          <w:rFonts w:eastAsiaTheme="minorEastAsia"/>
        </w:rPr>
        <w:t>отличное от нормального</w:t>
      </w:r>
      <w:r w:rsidRPr="00237E47">
        <w:rPr>
          <w:rFonts w:eastAsiaTheme="minorEastAsia"/>
        </w:rPr>
        <w:t>.</w:t>
      </w:r>
    </w:p>
    <w:p w14:paraId="7A14F961" w14:textId="67C99873" w:rsidR="00237E47" w:rsidRDefault="00237E47" w:rsidP="00237E4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Наш разговор до сих пор был направлен на минимизацию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Pr="00237E47">
        <w:rPr>
          <w:rFonts w:eastAsiaTheme="minorEastAsia"/>
        </w:rPr>
        <w:t xml:space="preserve">, </w:t>
      </w:r>
      <w:r>
        <w:rPr>
          <w:rFonts w:eastAsiaTheme="minorEastAsia"/>
        </w:rPr>
        <w:t>иными словами</w:t>
      </w:r>
      <w:r w:rsidRPr="00237E47">
        <w:rPr>
          <w:rFonts w:eastAsiaTheme="minorEastAsia"/>
        </w:rPr>
        <w:t xml:space="preserve">, </w:t>
      </w:r>
      <w:r>
        <w:rPr>
          <w:rFonts w:eastAsiaTheme="minorEastAsia"/>
        </w:rPr>
        <w:t>на задачу (</w:t>
      </w:r>
      <w:r>
        <w:rPr>
          <w:rFonts w:eastAsiaTheme="minorEastAsia"/>
          <w:lang w:val="en-US"/>
        </w:rPr>
        <w:t>P</w:t>
      </w:r>
      <w:r w:rsidRPr="00237E47">
        <w:rPr>
          <w:rFonts w:eastAsiaTheme="minorEastAsia"/>
        </w:rPr>
        <w:t>1):</w:t>
      </w:r>
    </w:p>
    <w:p w14:paraId="3BEA6286" w14:textId="77777777" w:rsidR="00E71998" w:rsidRDefault="00E71998" w:rsidP="00237E47">
      <w:pPr>
        <w:jc w:val="both"/>
        <w:rPr>
          <w:rFonts w:eastAsiaTheme="minorEastAsia"/>
        </w:rPr>
      </w:pPr>
    </w:p>
    <w:p w14:paraId="47AC6FB2" w14:textId="29D273FD" w:rsidR="00237E47" w:rsidRDefault="001479E9" w:rsidP="00284503">
      <w:pPr>
        <w:ind w:left="708" w:firstLine="708"/>
        <w:jc w:val="both"/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P1</m:t>
            </m:r>
          </m:e>
        </m:d>
        <m:r>
          <w:rPr>
            <w:rFonts w:ascii="Cambria Math" w:eastAsiaTheme="minorEastAsia" w:hAnsi="Cambria Math"/>
          </w:rPr>
          <m:t xml:space="preserve">        minimize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на множестве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E71998" w:rsidRPr="00E71998">
        <w:rPr>
          <w:rFonts w:eastAsiaTheme="minorEastAsia"/>
          <w:i/>
        </w:rPr>
        <w:t>,</w:t>
      </w:r>
    </w:p>
    <w:p w14:paraId="09B88B6D" w14:textId="77777777" w:rsidR="00E71998" w:rsidRPr="00E71998" w:rsidRDefault="00E71998" w:rsidP="00237E47">
      <w:pPr>
        <w:jc w:val="both"/>
        <w:rPr>
          <w:rFonts w:eastAsiaTheme="minorEastAsia"/>
          <w:i/>
        </w:rPr>
      </w:pPr>
    </w:p>
    <w:p w14:paraId="4C1B7F15" w14:textId="07C99843" w:rsidR="00E71998" w:rsidRDefault="00E71998" w:rsidP="00237E47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поскольку это и происходит (согласно Теореме 2) при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Pr="00E71998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Схожая проблема поиска портфеля</w:t>
      </w:r>
      <w:r w:rsidRPr="00E71998"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минимизирующего</w:t>
      </w:r>
      <w:proofErr w:type="spellEnd"/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Pr="00E71998">
        <w:rPr>
          <w:rFonts w:eastAsiaTheme="minorEastAsia"/>
        </w:rPr>
        <w:t xml:space="preserve">, </w:t>
      </w:r>
      <w:r>
        <w:rPr>
          <w:rFonts w:eastAsiaTheme="minorEastAsia"/>
        </w:rPr>
        <w:t>есть решение задачи</w:t>
      </w:r>
    </w:p>
    <w:p w14:paraId="5BE2F6A3" w14:textId="77777777" w:rsidR="00E71998" w:rsidRPr="00E71998" w:rsidRDefault="00E71998" w:rsidP="00237E47">
      <w:pPr>
        <w:jc w:val="both"/>
        <w:rPr>
          <w:rFonts w:eastAsiaTheme="minorEastAsia"/>
          <w:iCs/>
        </w:rPr>
      </w:pPr>
    </w:p>
    <w:p w14:paraId="79F30ED0" w14:textId="77777777" w:rsidR="00E71998" w:rsidRDefault="001479E9" w:rsidP="00284503">
      <w:pPr>
        <w:ind w:left="708" w:firstLine="708"/>
        <w:jc w:val="both"/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P2</m:t>
            </m:r>
          </m:e>
        </m:d>
        <m:r>
          <w:rPr>
            <w:rFonts w:ascii="Cambria Math" w:eastAsiaTheme="minorEastAsia" w:hAnsi="Cambria Math"/>
          </w:rPr>
          <m:t xml:space="preserve">        minimize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на множестве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E71998" w:rsidRPr="00E71998">
        <w:rPr>
          <w:rFonts w:eastAsiaTheme="minorEastAsia"/>
          <w:i/>
        </w:rPr>
        <w:t xml:space="preserve">, </w:t>
      </w:r>
    </w:p>
    <w:p w14:paraId="19CB7AC6" w14:textId="3C96A2DF" w:rsidR="00E71998" w:rsidRDefault="00E71998" w:rsidP="00E7199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полностью не покрывается нашей теоремой</w:t>
      </w:r>
      <w:r w:rsidRPr="00E71998">
        <w:rPr>
          <w:rFonts w:eastAsiaTheme="minorEastAsia"/>
          <w:iCs/>
        </w:rPr>
        <w:t>.</w:t>
      </w:r>
    </w:p>
    <w:p w14:paraId="3BE3B6B5" w14:textId="5769B102" w:rsidR="00237E47" w:rsidRDefault="00E71998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Но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E71998">
        <w:rPr>
          <w:rFonts w:eastAsiaTheme="minorEastAsia"/>
        </w:rPr>
        <w:t xml:space="preserve">, </w:t>
      </w:r>
      <w:r>
        <w:rPr>
          <w:rFonts w:eastAsiaTheme="minorEastAsia"/>
        </w:rPr>
        <w:t>то решения задачи (</w:t>
      </w:r>
      <w:r>
        <w:rPr>
          <w:rFonts w:eastAsiaTheme="minorEastAsia"/>
          <w:lang w:val="en-US"/>
        </w:rPr>
        <w:t>P</w:t>
      </w:r>
      <w:r w:rsidRPr="00E71998">
        <w:rPr>
          <w:rFonts w:eastAsiaTheme="minorEastAsia"/>
        </w:rPr>
        <w:t xml:space="preserve">1) </w:t>
      </w:r>
      <w:r>
        <w:rPr>
          <w:rFonts w:eastAsiaTheme="minorEastAsia"/>
        </w:rPr>
        <w:t>хороши с точки зрения задачи (</w:t>
      </w:r>
      <w:r>
        <w:rPr>
          <w:rFonts w:eastAsiaTheme="minorEastAsia"/>
          <w:lang w:val="en-US"/>
        </w:rPr>
        <w:t>P</w:t>
      </w:r>
      <w:r w:rsidRPr="00E71998">
        <w:rPr>
          <w:rFonts w:eastAsiaTheme="minorEastAsia"/>
        </w:rPr>
        <w:t>2).</w:t>
      </w:r>
      <w:r>
        <w:rPr>
          <w:rFonts w:eastAsiaTheme="minorEastAsia"/>
        </w:rPr>
        <w:t xml:space="preserve"> В силу Теоремы 2</w:t>
      </w:r>
      <w:r w:rsidRPr="00E719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техника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  <w:iCs/>
        </w:rPr>
        <w:t xml:space="preserve"> для решения задачи </w:t>
      </w:r>
      <w:r w:rsidRPr="00E71998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P</w:t>
      </w:r>
      <w:r w:rsidRPr="00E71998">
        <w:rPr>
          <w:rFonts w:eastAsiaTheme="minorEastAsia"/>
          <w:iCs/>
        </w:rPr>
        <w:t xml:space="preserve">1) </w:t>
      </w:r>
      <w:r>
        <w:rPr>
          <w:rFonts w:eastAsiaTheme="minorEastAsia"/>
          <w:iCs/>
        </w:rPr>
        <w:t xml:space="preserve">также выдает </w:t>
      </w:r>
      <m:oMath>
        <m:r>
          <w:rPr>
            <w:rFonts w:ascii="Cambria Math" w:eastAsiaTheme="minorEastAsia" w:hAnsi="Cambria Math"/>
          </w:rPr>
          <m:t>β</m:t>
        </m:r>
      </m:oMath>
      <w:r w:rsidR="009E7073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9E7073">
        <w:rPr>
          <w:rFonts w:eastAsiaTheme="minorEastAsia"/>
          <w:i/>
          <w:iCs/>
        </w:rPr>
        <w:t xml:space="preserve"> </w:t>
      </w:r>
      <w:r w:rsidR="009E7073">
        <w:rPr>
          <w:rFonts w:eastAsiaTheme="minorEastAsia"/>
        </w:rPr>
        <w:t xml:space="preserve">портфеля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E7073" w:rsidRPr="009E7073">
        <w:rPr>
          <w:rFonts w:eastAsiaTheme="minorEastAsia"/>
        </w:rPr>
        <w:t xml:space="preserve">, </w:t>
      </w:r>
      <w:proofErr w:type="spellStart"/>
      <w:r w:rsidR="009E7073">
        <w:rPr>
          <w:rFonts w:eastAsiaTheme="minorEastAsia"/>
        </w:rPr>
        <w:t>минимизирующего</w:t>
      </w:r>
      <w:proofErr w:type="spellEnd"/>
      <w:r w:rsidR="009E70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9E7073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9E7073" w:rsidRPr="009E7073">
        <w:rPr>
          <w:rFonts w:eastAsiaTheme="minorEastAsia"/>
        </w:rPr>
        <w:t xml:space="preserve">.  </w:t>
      </w:r>
      <w:r w:rsidR="009E7073">
        <w:rPr>
          <w:rFonts w:eastAsiaTheme="minorEastAsia"/>
        </w:rPr>
        <w:t>Это не то же самое</w:t>
      </w:r>
      <w:r w:rsidR="009E7073" w:rsidRPr="009E7073">
        <w:rPr>
          <w:rFonts w:eastAsiaTheme="minorEastAsia"/>
        </w:rPr>
        <w:t xml:space="preserve">, </w:t>
      </w:r>
      <w:r w:rsidR="009E7073">
        <w:rPr>
          <w:rFonts w:eastAsiaTheme="minorEastAsia"/>
        </w:rPr>
        <w:t xml:space="preserve">что решение задачи </w:t>
      </w:r>
      <w:r w:rsidR="009E7073" w:rsidRPr="009E7073">
        <w:rPr>
          <w:rFonts w:eastAsiaTheme="minorEastAsia"/>
        </w:rPr>
        <w:t>(</w:t>
      </w:r>
      <w:r w:rsidR="009E7073">
        <w:rPr>
          <w:rFonts w:eastAsiaTheme="minorEastAsia"/>
          <w:lang w:val="en-US"/>
        </w:rPr>
        <w:t>P</w:t>
      </w:r>
      <w:r w:rsidR="009E7073" w:rsidRPr="009E7073">
        <w:rPr>
          <w:rFonts w:eastAsiaTheme="minorEastAsia"/>
        </w:rPr>
        <w:t>2),</w:t>
      </w:r>
      <w:r w:rsidR="009E7073">
        <w:rPr>
          <w:rFonts w:eastAsiaTheme="minorEastAsia"/>
        </w:rPr>
        <w:t xml:space="preserve"> но отсюда видно</w:t>
      </w:r>
      <w:r w:rsidR="009E7073" w:rsidRPr="009E7073">
        <w:rPr>
          <w:rFonts w:eastAsiaTheme="minorEastAsia"/>
        </w:rPr>
        <w:t xml:space="preserve">, </w:t>
      </w:r>
      <w:r w:rsidR="009E7073">
        <w:rPr>
          <w:rFonts w:eastAsiaTheme="minorEastAsia"/>
        </w:rPr>
        <w:t xml:space="preserve">что менеджменту выгоднее решать задачу </w:t>
      </w:r>
      <w:r w:rsidR="009E7073" w:rsidRPr="009E7073">
        <w:rPr>
          <w:rFonts w:eastAsiaTheme="minorEastAsia"/>
        </w:rPr>
        <w:t>(</w:t>
      </w:r>
      <w:r w:rsidR="009E7073">
        <w:rPr>
          <w:rFonts w:eastAsiaTheme="minorEastAsia"/>
          <w:lang w:val="en-US"/>
        </w:rPr>
        <w:t>P</w:t>
      </w:r>
      <w:r w:rsidR="009E7073" w:rsidRPr="009E7073">
        <w:rPr>
          <w:rFonts w:eastAsiaTheme="minorEastAsia"/>
        </w:rPr>
        <w:t xml:space="preserve">1), </w:t>
      </w:r>
      <w:r w:rsidR="009E7073">
        <w:rPr>
          <w:rFonts w:eastAsiaTheme="minorEastAsia"/>
        </w:rPr>
        <w:t xml:space="preserve">чем задачу </w:t>
      </w:r>
      <w:r w:rsidR="009E7073" w:rsidRPr="009E7073">
        <w:rPr>
          <w:rFonts w:eastAsiaTheme="minorEastAsia"/>
        </w:rPr>
        <w:t>(</w:t>
      </w:r>
      <w:r w:rsidR="009E7073">
        <w:rPr>
          <w:rFonts w:eastAsiaTheme="minorEastAsia"/>
          <w:lang w:val="en-US"/>
        </w:rPr>
        <w:t>P</w:t>
      </w:r>
      <w:r w:rsidR="009E7073" w:rsidRPr="009E7073">
        <w:rPr>
          <w:rFonts w:eastAsiaTheme="minorEastAsia"/>
        </w:rPr>
        <w:t>2).</w:t>
      </w:r>
    </w:p>
    <w:p w14:paraId="72C53892" w14:textId="28DFCEBD" w:rsidR="009E7073" w:rsidRDefault="009E7073" w:rsidP="009E7073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Также полезно сравнить задачи </w:t>
      </w:r>
      <w:r w:rsidRPr="009E7073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9E7073">
        <w:rPr>
          <w:rFonts w:eastAsiaTheme="minorEastAsia"/>
        </w:rPr>
        <w:t>1)</w:t>
      </w:r>
      <w:r>
        <w:rPr>
          <w:rFonts w:eastAsiaTheme="minorEastAsia"/>
        </w:rPr>
        <w:t xml:space="preserve"> и </w:t>
      </w:r>
      <w:r w:rsidRPr="009E7073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9E7073">
        <w:rPr>
          <w:rFonts w:eastAsiaTheme="minorEastAsia"/>
        </w:rPr>
        <w:t>2)</w:t>
      </w:r>
      <w:r w:rsidR="00284503">
        <w:rPr>
          <w:rFonts w:eastAsiaTheme="minorEastAsia"/>
        </w:rPr>
        <w:t xml:space="preserve"> с очень известной задачей минимизации дисперсии</w:t>
      </w:r>
      <w:r w:rsidR="00284503" w:rsidRPr="00284503">
        <w:rPr>
          <w:rFonts w:eastAsiaTheme="minorEastAsia"/>
        </w:rPr>
        <w:t>:</w:t>
      </w:r>
    </w:p>
    <w:p w14:paraId="2D0AE368" w14:textId="20F04548" w:rsidR="00284503" w:rsidRPr="00284503" w:rsidRDefault="001479E9" w:rsidP="009E7073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P3</m:t>
              </m:r>
            </m:e>
          </m:d>
          <m:r>
            <w:rPr>
              <w:rFonts w:ascii="Cambria Math" w:eastAsiaTheme="minorEastAsia" w:hAnsi="Cambria Math"/>
            </w:rPr>
            <m:t xml:space="preserve">        minimize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на множестве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3C9E9933" w14:textId="2B67FC4A" w:rsidR="00284503" w:rsidRDefault="00284503" w:rsidP="009E7073">
      <w:pPr>
        <w:jc w:val="both"/>
        <w:rPr>
          <w:rFonts w:eastAsiaTheme="minorEastAsia"/>
          <w:lang w:val="en-US"/>
        </w:rPr>
      </w:pPr>
    </w:p>
    <w:p w14:paraId="683130E3" w14:textId="7CF01C56" w:rsidR="00284503" w:rsidRDefault="00284503" w:rsidP="009E707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Хорошим математическим свойством задачи </w:t>
      </w:r>
      <w:r w:rsidRPr="00284503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284503">
        <w:rPr>
          <w:rFonts w:eastAsiaTheme="minorEastAsia"/>
        </w:rPr>
        <w:t xml:space="preserve">3) </w:t>
      </w:r>
      <w:r>
        <w:rPr>
          <w:rFonts w:eastAsiaTheme="minorEastAsia"/>
        </w:rPr>
        <w:t>является то</w:t>
      </w:r>
      <w:r w:rsidRPr="00284503">
        <w:rPr>
          <w:rFonts w:eastAsiaTheme="minorEastAsia"/>
        </w:rPr>
        <w:t xml:space="preserve">, </w:t>
      </w:r>
      <w:r>
        <w:rPr>
          <w:rFonts w:eastAsiaTheme="minorEastAsia"/>
        </w:rPr>
        <w:t>что она сводится к задачи квадратичного программирования</w:t>
      </w:r>
      <w:r w:rsidRPr="00284503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но</w:t>
      </w:r>
      <w:proofErr w:type="gramEnd"/>
      <w:r>
        <w:rPr>
          <w:rFonts w:eastAsiaTheme="minorEastAsia"/>
        </w:rPr>
        <w:t xml:space="preserve"> как и в случае с задачей </w:t>
      </w:r>
      <w:r w:rsidRPr="00284503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284503">
        <w:rPr>
          <w:rFonts w:eastAsiaTheme="minorEastAsia"/>
        </w:rPr>
        <w:t xml:space="preserve">2), </w:t>
      </w:r>
      <w:r>
        <w:rPr>
          <w:rFonts w:eastAsiaTheme="minorEastAsia"/>
        </w:rPr>
        <w:t>применимость решения этой задачи под вопросом</w:t>
      </w:r>
      <w:r w:rsidRPr="00284503">
        <w:rPr>
          <w:rFonts w:eastAsiaTheme="minorEastAsia"/>
        </w:rPr>
        <w:t xml:space="preserve">. </w:t>
      </w:r>
      <w:r>
        <w:rPr>
          <w:rFonts w:eastAsiaTheme="minorEastAsia"/>
        </w:rPr>
        <w:t>Также можно отметить несколько других подходов</w:t>
      </w:r>
      <w:r w:rsidRPr="0028450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подход минимизации абсолютного отклонения и минимаксный подход </w:t>
      </w:r>
      <w:r w:rsidR="00A604F0">
        <w:rPr>
          <w:rFonts w:eastAsiaTheme="minorEastAsia"/>
        </w:rPr>
        <w:t xml:space="preserve">достойны </w:t>
      </w:r>
      <w:r w:rsidR="00A604F0">
        <w:rPr>
          <w:rFonts w:eastAsiaTheme="minorEastAsia"/>
        </w:rPr>
        <w:lastRenderedPageBreak/>
        <w:t xml:space="preserve">внимания в связи с </w:t>
      </w:r>
      <w:proofErr w:type="spellStart"/>
      <w:r w:rsidR="00A604F0">
        <w:rPr>
          <w:rFonts w:eastAsiaTheme="minorEastAsia"/>
        </w:rPr>
        <w:t>аппроксимационной</w:t>
      </w:r>
      <w:proofErr w:type="spellEnd"/>
      <w:r w:rsidR="00A604F0">
        <w:rPr>
          <w:rFonts w:eastAsiaTheme="minorEastAsia"/>
        </w:rPr>
        <w:t xml:space="preserve"> схемой (17) для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A604F0" w:rsidRPr="00A604F0">
        <w:rPr>
          <w:rFonts w:eastAsiaTheme="minorEastAsia"/>
        </w:rPr>
        <w:t xml:space="preserve">, </w:t>
      </w:r>
      <w:r w:rsidR="00A604F0">
        <w:rPr>
          <w:rFonts w:eastAsiaTheme="minorEastAsia"/>
        </w:rPr>
        <w:t>поскольку эти подходы тоже являются подходами линейного программирования</w:t>
      </w:r>
      <w:r w:rsidR="00A604F0" w:rsidRPr="00A604F0">
        <w:rPr>
          <w:rFonts w:eastAsiaTheme="minorEastAsia"/>
        </w:rPr>
        <w:t>.</w:t>
      </w:r>
    </w:p>
    <w:p w14:paraId="4F108EB3" w14:textId="2D3BC8B5" w:rsidR="00284503" w:rsidRDefault="00A604F0" w:rsidP="009E7073">
      <w:pPr>
        <w:jc w:val="both"/>
        <w:rPr>
          <w:rFonts w:eastAsiaTheme="minorEastAsia"/>
        </w:rPr>
      </w:pPr>
      <w:r>
        <w:rPr>
          <w:rFonts w:eastAsiaTheme="minorEastAsia"/>
        </w:rPr>
        <w:tab/>
        <w:t>Эти задачи могут выдать</w:t>
      </w:r>
      <w:r w:rsidRPr="00A604F0">
        <w:rPr>
          <w:rFonts w:eastAsiaTheme="minorEastAsia"/>
        </w:rPr>
        <w:t xml:space="preserve">, </w:t>
      </w:r>
      <w:r>
        <w:rPr>
          <w:rFonts w:eastAsiaTheme="minorEastAsia"/>
        </w:rPr>
        <w:t>по крайней мере в одном важном случае</w:t>
      </w:r>
      <w:r w:rsidRPr="00A604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один и тот же оптимальный портфель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A604F0">
        <w:rPr>
          <w:rFonts w:eastAsiaTheme="minorEastAsia"/>
        </w:rPr>
        <w:t xml:space="preserve">. </w:t>
      </w:r>
      <w:r>
        <w:rPr>
          <w:rFonts w:eastAsiaTheme="minorEastAsia"/>
        </w:rPr>
        <w:t>Далее мы сформулируем этот факт и проверим его на практике</w:t>
      </w:r>
      <w:r w:rsidRPr="00A604F0">
        <w:rPr>
          <w:rFonts w:eastAsiaTheme="minorEastAsia"/>
        </w:rPr>
        <w:t>.</w:t>
      </w:r>
    </w:p>
    <w:p w14:paraId="698F857E" w14:textId="42012663" w:rsidR="00A604F0" w:rsidRDefault="00A604F0" w:rsidP="009E7073">
      <w:pPr>
        <w:jc w:val="both"/>
        <w:rPr>
          <w:rFonts w:eastAsiaTheme="minorEastAsia"/>
        </w:rPr>
      </w:pPr>
    </w:p>
    <w:p w14:paraId="412A8838" w14:textId="539BB674" w:rsidR="00A604F0" w:rsidRPr="00A604F0" w:rsidRDefault="00A604F0" w:rsidP="009E7073">
      <w:pPr>
        <w:jc w:val="both"/>
        <w:rPr>
          <w:rFonts w:eastAsiaTheme="minorEastAsia"/>
          <w:u w:val="single"/>
        </w:rPr>
      </w:pPr>
      <w:r w:rsidRPr="00A604F0">
        <w:rPr>
          <w:rFonts w:eastAsiaTheme="minorEastAsia"/>
          <w:u w:val="single"/>
        </w:rPr>
        <w:t>Предложение 1</w:t>
      </w:r>
    </w:p>
    <w:p w14:paraId="64E293ED" w14:textId="46CCC4BD" w:rsidR="00284503" w:rsidRDefault="00A604F0" w:rsidP="009E7073">
      <w:pPr>
        <w:jc w:val="both"/>
        <w:rPr>
          <w:rFonts w:eastAsiaTheme="minorEastAsia"/>
          <w:iCs/>
        </w:rPr>
      </w:pPr>
      <w:r>
        <w:rPr>
          <w:rFonts w:eastAsiaTheme="minorEastAsia"/>
        </w:rPr>
        <w:t>Предположим</w:t>
      </w:r>
      <w:r w:rsidRPr="00A604F0">
        <w:rPr>
          <w:rFonts w:eastAsiaTheme="minorEastAsia"/>
        </w:rPr>
        <w:t xml:space="preserve">, </w:t>
      </w:r>
      <w:r>
        <w:rPr>
          <w:rFonts w:eastAsiaTheme="minorEastAsia"/>
        </w:rPr>
        <w:t>что потери</w:t>
      </w:r>
      <w:r w:rsidRPr="00A604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соответствующие портфелю при каждом векторе решений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A604F0">
        <w:rPr>
          <w:rFonts w:eastAsiaTheme="minorEastAsia"/>
        </w:rPr>
        <w:t xml:space="preserve">, </w:t>
      </w:r>
      <w:r>
        <w:rPr>
          <w:rFonts w:eastAsiaTheme="minorEastAsia"/>
        </w:rPr>
        <w:t>имеют нормальное распределение</w:t>
      </w:r>
      <w:r w:rsidRPr="00A604F0">
        <w:rPr>
          <w:rFonts w:eastAsiaTheme="minorEastAsia"/>
        </w:rPr>
        <w:t xml:space="preserve"> (</w:t>
      </w:r>
      <w:r>
        <w:rPr>
          <w:rFonts w:eastAsiaTheme="minorEastAsia"/>
        </w:rPr>
        <w:t>это имеет место</w:t>
      </w:r>
      <w:r w:rsidRPr="00A604F0">
        <w:rPr>
          <w:rFonts w:eastAsiaTheme="minorEastAsia"/>
        </w:rPr>
        <w:t xml:space="preserve">, </w:t>
      </w:r>
      <w:r>
        <w:rPr>
          <w:rFonts w:eastAsiaTheme="minorEastAsia"/>
        </w:rPr>
        <w:t>если вектор</w:t>
      </w:r>
      <w:r w:rsidRPr="00A604F0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A604F0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имеет нормальное распределение)</w:t>
      </w:r>
      <w:r w:rsidRPr="00A604F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β≥0.5</m:t>
        </m:r>
      </m:oMath>
      <w:r w:rsidR="005D524E" w:rsidRPr="005D524E">
        <w:rPr>
          <w:rFonts w:eastAsiaTheme="minorEastAsia"/>
        </w:rPr>
        <w:t xml:space="preserve"> </w:t>
      </w:r>
      <w:r w:rsidR="005D524E">
        <w:rPr>
          <w:rFonts w:eastAsiaTheme="minorEastAsia"/>
        </w:rPr>
        <w:t xml:space="preserve">и на решениях любых двух задач </w:t>
      </w:r>
      <w:r w:rsidR="005D524E" w:rsidRPr="005D524E">
        <w:rPr>
          <w:rFonts w:eastAsiaTheme="minorEastAsia"/>
        </w:rPr>
        <w:t>(</w:t>
      </w:r>
      <w:r w:rsidR="005D524E">
        <w:rPr>
          <w:rFonts w:eastAsiaTheme="minorEastAsia"/>
          <w:lang w:val="en-US"/>
        </w:rPr>
        <w:t>P</w:t>
      </w:r>
      <w:r w:rsidR="005D524E" w:rsidRPr="005D524E">
        <w:rPr>
          <w:rFonts w:eastAsiaTheme="minorEastAsia"/>
        </w:rPr>
        <w:t>1), (</w:t>
      </w:r>
      <w:r w:rsidR="005D524E">
        <w:rPr>
          <w:rFonts w:eastAsiaTheme="minorEastAsia"/>
          <w:lang w:val="en-US"/>
        </w:rPr>
        <w:t>P</w:t>
      </w:r>
      <w:r w:rsidR="005D524E" w:rsidRPr="005D524E">
        <w:rPr>
          <w:rFonts w:eastAsiaTheme="minorEastAsia"/>
        </w:rPr>
        <w:t>2), (</w:t>
      </w:r>
      <w:r w:rsidR="005D524E">
        <w:rPr>
          <w:rFonts w:eastAsiaTheme="minorEastAsia"/>
          <w:lang w:val="en-US"/>
        </w:rPr>
        <w:t>P</w:t>
      </w:r>
      <w:r w:rsidR="005D524E" w:rsidRPr="005D524E">
        <w:rPr>
          <w:rFonts w:eastAsiaTheme="minorEastAsia"/>
        </w:rPr>
        <w:t xml:space="preserve">3) </w:t>
      </w:r>
      <w:r w:rsidR="005D524E">
        <w:rPr>
          <w:rFonts w:eastAsiaTheme="minorEastAsia"/>
        </w:rPr>
        <w:t>в ограничении (15) достигается равенство</w:t>
      </w:r>
      <w:r w:rsidR="005D524E" w:rsidRPr="005D524E">
        <w:rPr>
          <w:rFonts w:eastAsiaTheme="minorEastAsia"/>
        </w:rPr>
        <w:t xml:space="preserve">, </w:t>
      </w:r>
      <w:r w:rsidR="005D524E">
        <w:rPr>
          <w:rFonts w:eastAsiaTheme="minorEastAsia"/>
        </w:rPr>
        <w:t>то решения этих двух задач совпадают</w:t>
      </w:r>
      <w:r w:rsidR="005D524E" w:rsidRPr="005D524E">
        <w:rPr>
          <w:rFonts w:eastAsiaTheme="minorEastAsia"/>
        </w:rPr>
        <w:t xml:space="preserve">. </w:t>
      </w:r>
      <w:r w:rsidR="005D524E">
        <w:rPr>
          <w:rFonts w:eastAsiaTheme="minorEastAsia"/>
        </w:rPr>
        <w:t xml:space="preserve">То есть общий портфель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D524E">
        <w:rPr>
          <w:rFonts w:eastAsiaTheme="minorEastAsia"/>
          <w:iCs/>
        </w:rPr>
        <w:t>является оптимальным по обоим критериям</w:t>
      </w:r>
      <w:r w:rsidR="005D524E" w:rsidRPr="005D524E">
        <w:rPr>
          <w:rFonts w:eastAsiaTheme="minorEastAsia"/>
          <w:iCs/>
        </w:rPr>
        <w:t>.</w:t>
      </w:r>
    </w:p>
    <w:p w14:paraId="38A45436" w14:textId="46E466B0" w:rsidR="005D524E" w:rsidRPr="005D524E" w:rsidRDefault="005D524E" w:rsidP="009E7073">
      <w:pPr>
        <w:jc w:val="both"/>
        <w:rPr>
          <w:rFonts w:eastAsiaTheme="minorEastAsia"/>
          <w:iCs/>
          <w:u w:val="single"/>
        </w:rPr>
      </w:pPr>
      <w:r w:rsidRPr="005D524E">
        <w:rPr>
          <w:rFonts w:eastAsiaTheme="minorEastAsia"/>
          <w:iCs/>
          <w:u w:val="single"/>
        </w:rPr>
        <w:t>Доказательство:</w:t>
      </w:r>
    </w:p>
    <w:p w14:paraId="40DEFC08" w14:textId="2FA8D281" w:rsidR="00284503" w:rsidRDefault="005D524E" w:rsidP="009E7073">
      <w:pPr>
        <w:jc w:val="both"/>
        <w:rPr>
          <w:rFonts w:eastAsiaTheme="minorEastAsia"/>
        </w:rPr>
      </w:pPr>
      <w:r>
        <w:rPr>
          <w:rFonts w:eastAsiaTheme="minorEastAsia"/>
        </w:rPr>
        <w:t>Используя математические возможности пакета Математика</w:t>
      </w:r>
      <w:r w:rsidRPr="005D524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 предположении нормальности распределения и при </w:t>
      </w:r>
      <m:oMath>
        <m:r>
          <w:rPr>
            <w:rFonts w:ascii="Cambria Math" w:eastAsiaTheme="minorEastAsia" w:hAnsi="Cambria Math"/>
          </w:rPr>
          <m:t>β≥0.5</m:t>
        </m:r>
      </m:oMath>
      <w:r w:rsidRPr="005D524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мы выразили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VaR</m:t>
        </m:r>
      </m:oMath>
      <w:r w:rsidRPr="005D524E">
        <w:rPr>
          <w:rFonts w:eastAsiaTheme="minorEastAsia"/>
        </w:rPr>
        <w:t xml:space="preserve"> </w:t>
      </w:r>
      <w:r>
        <w:rPr>
          <w:rFonts w:eastAsiaTheme="minorEastAsia"/>
        </w:rPr>
        <w:t>через математическое ожидание и дисперсию</w:t>
      </w:r>
      <w:r w:rsidRPr="005D524E">
        <w:rPr>
          <w:rFonts w:eastAsiaTheme="minorEastAsia"/>
        </w:rPr>
        <w:t>:</w:t>
      </w:r>
    </w:p>
    <w:p w14:paraId="7AA061E2" w14:textId="77777777" w:rsidR="005D524E" w:rsidRDefault="005D524E" w:rsidP="009E7073">
      <w:pPr>
        <w:jc w:val="both"/>
        <w:rPr>
          <w:rFonts w:eastAsiaTheme="minorEastAsia"/>
        </w:rPr>
      </w:pPr>
    </w:p>
    <w:p w14:paraId="2207F7DF" w14:textId="75D81A70" w:rsidR="005D524E" w:rsidRPr="005D524E" w:rsidRDefault="001479E9" w:rsidP="009E7073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erf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2β-1</m:t>
              </m:r>
            </m:e>
          </m:d>
          <m:r>
            <w:rPr>
              <w:rFonts w:ascii="Cambria Math" w:eastAsiaTheme="minorEastAsia" w:hAnsi="Cambria Math"/>
            </w:rPr>
            <m:t xml:space="preserve">          (18) </m:t>
          </m:r>
        </m:oMath>
      </m:oMathPara>
    </w:p>
    <w:p w14:paraId="7E7B4287" w14:textId="59B44162" w:rsidR="005D524E" w:rsidRDefault="005D524E" w:rsidP="009E7073">
      <w:pPr>
        <w:jc w:val="both"/>
        <w:rPr>
          <w:rFonts w:eastAsiaTheme="minorEastAsia"/>
          <w:i/>
        </w:rPr>
      </w:pPr>
    </w:p>
    <w:p w14:paraId="733D2EAE" w14:textId="77777777" w:rsidR="005D524E" w:rsidRPr="005D524E" w:rsidRDefault="005D524E" w:rsidP="009E7073">
      <w:pPr>
        <w:jc w:val="both"/>
        <w:rPr>
          <w:rFonts w:eastAsiaTheme="minorEastAsia"/>
          <w:i/>
        </w:rPr>
      </w:pPr>
    </w:p>
    <w:p w14:paraId="161AC0DB" w14:textId="70AB9E2B" w:rsidR="00284503" w:rsidRPr="00C23EB5" w:rsidRDefault="001479E9" w:rsidP="009E707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exp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erf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2β-1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  (19)  </m:t>
          </m:r>
        </m:oMath>
      </m:oMathPara>
    </w:p>
    <w:p w14:paraId="02DFDB80" w14:textId="60F464FC" w:rsidR="00C23EB5" w:rsidRDefault="00C23EB5" w:rsidP="009E7073">
      <w:pPr>
        <w:jc w:val="both"/>
        <w:rPr>
          <w:rFonts w:eastAsiaTheme="minorEastAsia"/>
        </w:rPr>
      </w:pPr>
    </w:p>
    <w:p w14:paraId="1AD30D30" w14:textId="54AE47C4" w:rsidR="00C23EB5" w:rsidRDefault="00C23EB5" w:rsidP="009E707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erf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обозначает функцию</w:t>
      </w:r>
      <w:r w:rsidRPr="00C23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обратную </w:t>
      </w:r>
      <w:proofErr w:type="gramStart"/>
      <w:r>
        <w:rPr>
          <w:rFonts w:eastAsiaTheme="minorEastAsia"/>
        </w:rPr>
        <w:t xml:space="preserve">к </w:t>
      </w:r>
      <w:r w:rsidRPr="00C23EB5">
        <w:rPr>
          <w:rFonts w:eastAsiaTheme="minorEastAsia"/>
        </w:rPr>
        <w:t>:</w:t>
      </w:r>
      <w:proofErr w:type="gramEnd"/>
    </w:p>
    <w:p w14:paraId="3D040CBC" w14:textId="35DF816C" w:rsidR="00C23EB5" w:rsidRPr="00C23EB5" w:rsidRDefault="00C23EB5" w:rsidP="009E7073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erf⁡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A74D8CF" w14:textId="4FAE6F77" w:rsidR="00C23EB5" w:rsidRDefault="00C23EB5" w:rsidP="009E7073">
      <w:pPr>
        <w:jc w:val="both"/>
        <w:rPr>
          <w:rFonts w:eastAsiaTheme="minorEastAsia"/>
        </w:rPr>
      </w:pPr>
    </w:p>
    <w:p w14:paraId="71F70224" w14:textId="3984A095" w:rsidR="00C23EB5" w:rsidRDefault="00C23EB5" w:rsidP="009E7073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Когда в ограничении </w:t>
      </w:r>
      <w:r w:rsidRPr="00C23EB5">
        <w:rPr>
          <w:rFonts w:eastAsiaTheme="minorEastAsia"/>
        </w:rPr>
        <w:t>(15)</w:t>
      </w:r>
      <w:r>
        <w:rPr>
          <w:rFonts w:eastAsiaTheme="minorEastAsia"/>
        </w:rPr>
        <w:t xml:space="preserve"> на решении достигается равенство</w:t>
      </w:r>
      <w:r w:rsidRPr="00C23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proofErr w:type="spellStart"/>
      <w:r>
        <w:rPr>
          <w:rFonts w:eastAsiaTheme="minorEastAsia"/>
        </w:rPr>
        <w:t>множесто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23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быть заменено при минимизации на </w:t>
      </w:r>
      <w:r w:rsidR="00846017">
        <w:rPr>
          <w:rFonts w:eastAsiaTheme="minorEastAsia"/>
        </w:rPr>
        <w:t xml:space="preserve">меньшее </w:t>
      </w:r>
      <w:proofErr w:type="spellStart"/>
      <w:r w:rsidR="00846017">
        <w:rPr>
          <w:rFonts w:eastAsiaTheme="minorEastAsia"/>
        </w:rPr>
        <w:t>множесто</w:t>
      </w:r>
      <w:proofErr w:type="spellEnd"/>
      <w:r w:rsidR="0084601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46017" w:rsidRPr="00846017">
        <w:rPr>
          <w:rFonts w:eastAsiaTheme="minorEastAsia"/>
        </w:rPr>
        <w:t xml:space="preserve">, </w:t>
      </w:r>
      <w:r w:rsidR="00846017">
        <w:rPr>
          <w:rFonts w:eastAsiaTheme="minorEastAsia"/>
        </w:rPr>
        <w:t xml:space="preserve">получаемое заменой неравенства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≤-R </m:t>
        </m:r>
      </m:oMath>
      <w:r w:rsidR="00846017">
        <w:rPr>
          <w:rFonts w:eastAsiaTheme="minorEastAsia"/>
        </w:rPr>
        <w:t xml:space="preserve"> на равенство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=-R</m:t>
        </m:r>
      </m:oMath>
      <w:r w:rsidR="00846017" w:rsidRPr="00846017">
        <w:rPr>
          <w:rFonts w:eastAsiaTheme="minorEastAsia"/>
        </w:rPr>
        <w:t xml:space="preserve">. </w:t>
      </w:r>
      <w:r w:rsidR="00846017">
        <w:rPr>
          <w:rFonts w:eastAsiaTheme="minorEastAsia"/>
        </w:rPr>
        <w:t xml:space="preserve">Но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46017">
        <w:rPr>
          <w:rFonts w:eastAsiaTheme="minorEastAsia"/>
        </w:rPr>
        <w:t xml:space="preserve"> мы имеем</w:t>
      </w:r>
      <w:r w:rsidR="00846017">
        <w:rPr>
          <w:rFonts w:eastAsiaTheme="minorEastAsia"/>
          <w:lang w:val="en-US"/>
        </w:rPr>
        <w:t>:</w:t>
      </w:r>
    </w:p>
    <w:p w14:paraId="30114A26" w14:textId="79B2AF97" w:rsidR="00846017" w:rsidRPr="00846017" w:rsidRDefault="001479E9" w:rsidP="009E707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=-R+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276A228" w14:textId="1C2AA15C" w:rsidR="00846017" w:rsidRPr="00846017" w:rsidRDefault="001479E9" w:rsidP="009E707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-R+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A7D0FEE" w14:textId="64A7C3D5" w:rsidR="00846017" w:rsidRDefault="00846017" w:rsidP="009E7073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Причем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положительны</w:t>
      </w:r>
      <w:r w:rsidRPr="00846017">
        <w:rPr>
          <w:rFonts w:eastAsiaTheme="minorEastAsia"/>
        </w:rPr>
        <w:t>.</w:t>
      </w:r>
      <w:r>
        <w:rPr>
          <w:rFonts w:eastAsiaTheme="minorEastAsia"/>
        </w:rPr>
        <w:t xml:space="preserve"> Поэтому очевидно</w:t>
      </w:r>
      <w:r w:rsidRPr="0084601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минимизация этих выражений по множеству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эквивалентна минимизации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на множестве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846017">
        <w:rPr>
          <w:rFonts w:eastAsiaTheme="minorEastAsia"/>
        </w:rPr>
        <w:t>.</w:t>
      </w:r>
    </w:p>
    <w:p w14:paraId="1310B89E" w14:textId="665462C1" w:rsidR="00846017" w:rsidRDefault="00846017" w:rsidP="009E7073">
      <w:pPr>
        <w:jc w:val="both"/>
        <w:rPr>
          <w:rFonts w:eastAsiaTheme="minorEastAsia"/>
        </w:rPr>
      </w:pPr>
      <w:r>
        <w:rPr>
          <w:rFonts w:eastAsiaTheme="minorEastAsia"/>
        </w:rPr>
        <w:t>Таким образом</w:t>
      </w:r>
      <w:r w:rsidRPr="0084601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в ограничении </w:t>
      </w:r>
      <w:r w:rsidRPr="00846017">
        <w:rPr>
          <w:rFonts w:eastAsiaTheme="minorEastAsia"/>
        </w:rPr>
        <w:t xml:space="preserve">(15) </w:t>
      </w:r>
      <w:r>
        <w:rPr>
          <w:rFonts w:eastAsiaTheme="minorEastAsia"/>
        </w:rPr>
        <w:t>достигается равенство на решении двух задач</w:t>
      </w:r>
      <w:r w:rsidRPr="0084601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любой портфель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846017">
        <w:rPr>
          <w:rFonts w:eastAsiaTheme="minorEastAsia"/>
        </w:rPr>
        <w:t xml:space="preserve">, </w:t>
      </w:r>
      <w:proofErr w:type="spellStart"/>
      <w:r w:rsidR="004F75E8">
        <w:rPr>
          <w:rFonts w:eastAsiaTheme="minorEastAsia"/>
        </w:rPr>
        <w:t>минимизирующий</w:t>
      </w:r>
      <w:proofErr w:type="spellEnd"/>
      <w:r w:rsidR="004F75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4F75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на множестве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F75E8">
        <w:rPr>
          <w:rFonts w:eastAsiaTheme="minorEastAsia"/>
        </w:rPr>
        <w:t xml:space="preserve"> является оптимальным для этих двух задач</w:t>
      </w:r>
      <w:r w:rsidR="004F75E8" w:rsidRPr="004F75E8">
        <w:rPr>
          <w:rFonts w:eastAsiaTheme="minorEastAsia"/>
        </w:rPr>
        <w:t>.</w:t>
      </w:r>
    </w:p>
    <w:p w14:paraId="4E5D6259" w14:textId="6F92E12C" w:rsidR="00295E6B" w:rsidRDefault="00295E6B" w:rsidP="009E7073">
      <w:pPr>
        <w:jc w:val="both"/>
        <w:rPr>
          <w:rFonts w:eastAsiaTheme="minorEastAsia"/>
        </w:rPr>
      </w:pPr>
    </w:p>
    <w:p w14:paraId="0CB874D8" w14:textId="4C533E92" w:rsidR="009E7073" w:rsidRDefault="00295E6B" w:rsidP="0011488E">
      <w:pPr>
        <w:jc w:val="both"/>
        <w:rPr>
          <w:rFonts w:eastAsiaTheme="minorEastAsia"/>
          <w:iCs/>
        </w:rPr>
      </w:pPr>
      <w:r>
        <w:rPr>
          <w:rFonts w:eastAsiaTheme="minorEastAsia"/>
        </w:rPr>
        <w:tab/>
        <w:t>Предложение 1 предлагает возможность использования решений задачи (</w:t>
      </w:r>
      <w:r>
        <w:rPr>
          <w:rFonts w:eastAsiaTheme="minorEastAsia"/>
          <w:lang w:val="en-US"/>
        </w:rPr>
        <w:t>P</w:t>
      </w:r>
      <w:r w:rsidRPr="00295E6B">
        <w:rPr>
          <w:rFonts w:eastAsiaTheme="minorEastAsia"/>
        </w:rPr>
        <w:t xml:space="preserve">3), </w:t>
      </w:r>
      <w:r>
        <w:rPr>
          <w:rFonts w:eastAsiaTheme="minorEastAsia"/>
        </w:rPr>
        <w:t>полученных квадратичным программированием</w:t>
      </w:r>
      <w:r w:rsidRPr="00295E6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качестве </w:t>
      </w:r>
      <w:r>
        <w:rPr>
          <w:rFonts w:eastAsiaTheme="minorEastAsia"/>
          <w:lang w:val="en-US"/>
        </w:rPr>
        <w:t>benchmark</w:t>
      </w:r>
      <w:r w:rsidRPr="00295E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тестировании метода оптимизации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методом </w:t>
      </w:r>
      <w:proofErr w:type="spellStart"/>
      <w:r>
        <w:rPr>
          <w:rFonts w:eastAsiaTheme="minorEastAsia"/>
        </w:rPr>
        <w:t>сэмплирования</w:t>
      </w:r>
      <w:proofErr w:type="spellEnd"/>
      <w:r>
        <w:rPr>
          <w:rFonts w:eastAsiaTheme="minorEastAsia"/>
        </w:rPr>
        <w:t xml:space="preserve"> аппроксимации (17) и сведением к задаче линейного программирования</w:t>
      </w:r>
      <w:r w:rsidRPr="00295E6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Мы </w:t>
      </w:r>
      <w:r>
        <w:rPr>
          <w:rFonts w:eastAsiaTheme="minorEastAsia"/>
          <w:iCs/>
        </w:rPr>
        <w:t>осуществляем это на примере</w:t>
      </w:r>
      <w:r w:rsidRPr="00295E6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когда нужно составить портфель из </w:t>
      </w:r>
      <w:r>
        <w:rPr>
          <w:rFonts w:eastAsiaTheme="minorEastAsia"/>
          <w:iCs/>
          <w:lang w:val="en-US"/>
        </w:rPr>
        <w:t>S</w:t>
      </w:r>
      <w:r w:rsidRPr="00295E6B">
        <w:rPr>
          <w:rFonts w:eastAsiaTheme="minorEastAsia"/>
          <w:iCs/>
        </w:rPr>
        <w:t>&amp;</w:t>
      </w:r>
      <w:r>
        <w:rPr>
          <w:rFonts w:eastAsiaTheme="minorEastAsia"/>
          <w:iCs/>
          <w:lang w:val="en-US"/>
        </w:rPr>
        <w:t>P</w:t>
      </w:r>
      <w:r w:rsidRPr="00295E6B">
        <w:rPr>
          <w:rFonts w:eastAsiaTheme="minorEastAsia"/>
          <w:iCs/>
        </w:rPr>
        <w:t xml:space="preserve">500, </w:t>
      </w:r>
      <w:r>
        <w:rPr>
          <w:rFonts w:eastAsiaTheme="minorEastAsia"/>
          <w:iCs/>
        </w:rPr>
        <w:t>долгосрочных правительственных облигаций США</w:t>
      </w:r>
      <w:r w:rsidR="004374B4" w:rsidRPr="004374B4">
        <w:rPr>
          <w:rFonts w:eastAsiaTheme="minorEastAsia"/>
          <w:iCs/>
        </w:rPr>
        <w:t>, и</w:t>
      </w:r>
      <w:r w:rsidR="004374B4">
        <w:rPr>
          <w:rFonts w:eastAsiaTheme="minorEastAsia"/>
          <w:iCs/>
        </w:rPr>
        <w:t xml:space="preserve"> мелких ценных бумаг</w:t>
      </w:r>
      <w:r w:rsidR="004374B4" w:rsidRPr="004374B4">
        <w:rPr>
          <w:rFonts w:eastAsiaTheme="minorEastAsia"/>
          <w:iCs/>
        </w:rPr>
        <w:t xml:space="preserve">, </w:t>
      </w:r>
      <w:r w:rsidR="004374B4">
        <w:rPr>
          <w:rFonts w:eastAsiaTheme="minorEastAsia"/>
          <w:iCs/>
        </w:rPr>
        <w:t>а доходы по этим инструментам имеют совместное нормальное распределение</w:t>
      </w:r>
      <w:r w:rsidR="004374B4" w:rsidRPr="004374B4">
        <w:rPr>
          <w:rFonts w:eastAsiaTheme="minorEastAsia"/>
          <w:iCs/>
        </w:rPr>
        <w:t xml:space="preserve">. </w:t>
      </w:r>
      <w:r w:rsidR="004374B4">
        <w:rPr>
          <w:rFonts w:eastAsiaTheme="minorEastAsia"/>
          <w:iCs/>
        </w:rPr>
        <w:t xml:space="preserve">Вычисления были проведены Карлосом </w:t>
      </w:r>
      <w:proofErr w:type="spellStart"/>
      <w:r w:rsidR="004374B4">
        <w:rPr>
          <w:rFonts w:eastAsiaTheme="minorEastAsia"/>
          <w:iCs/>
        </w:rPr>
        <w:t>Тестури</w:t>
      </w:r>
      <w:proofErr w:type="spellEnd"/>
      <w:r w:rsidR="004374B4">
        <w:rPr>
          <w:rFonts w:eastAsiaTheme="minorEastAsia"/>
          <w:iCs/>
        </w:rPr>
        <w:t xml:space="preserve"> в рамках проекта по курсу стохастической оптимизации в университете Флориды</w:t>
      </w:r>
      <w:r w:rsidR="004374B4" w:rsidRPr="004374B4">
        <w:rPr>
          <w:rFonts w:eastAsiaTheme="minorEastAsia"/>
          <w:iCs/>
        </w:rPr>
        <w:t xml:space="preserve">. </w:t>
      </w:r>
    </w:p>
    <w:p w14:paraId="1CB4EB56" w14:textId="10542EB1" w:rsidR="004374B4" w:rsidRDefault="004374B4" w:rsidP="0011488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ab/>
      </w:r>
      <w:r w:rsidRPr="004374B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Среднее значение </w:t>
      </w:r>
      <m:oMath>
        <m:r>
          <w:rPr>
            <w:rFonts w:ascii="Cambria Math" w:eastAsiaTheme="minorEastAsia" w:hAnsi="Cambria Math"/>
          </w:rPr>
          <m:t>m</m:t>
        </m:r>
      </m:oMath>
      <w:r w:rsidRPr="004374B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месячных выплат и ковариационная матрица </w:t>
      </w:r>
      <m:oMath>
        <m:r>
          <w:rPr>
            <w:rFonts w:ascii="Cambria Math" w:eastAsiaTheme="minorEastAsia" w:hAnsi="Cambria Math"/>
          </w:rPr>
          <m:t>V</m:t>
        </m:r>
      </m:oMath>
      <w:r w:rsidRPr="004374B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этого примера даны в таблицах 1 и 2</w:t>
      </w:r>
      <w:r w:rsidRPr="004374B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соответственно</w:t>
      </w:r>
      <w:r w:rsidRPr="004374B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Мы взяли </w:t>
      </w:r>
      <m:oMath>
        <m:r>
          <w:rPr>
            <w:rFonts w:ascii="Cambria Math" w:eastAsiaTheme="minorEastAsia" w:hAnsi="Cambria Math"/>
          </w:rPr>
          <m:t>R=0.011</m:t>
        </m:r>
      </m:oMath>
      <w:r>
        <w:rPr>
          <w:rFonts w:eastAsiaTheme="minorEastAsia"/>
          <w:iCs/>
          <w:lang w:val="en-US"/>
        </w:rPr>
        <w:t xml:space="preserve">  </w:t>
      </w:r>
      <w:r>
        <w:rPr>
          <w:rFonts w:eastAsiaTheme="minorEastAsia"/>
          <w:iCs/>
        </w:rPr>
        <w:t xml:space="preserve">в качестве ограничения </w:t>
      </w:r>
      <w:r>
        <w:rPr>
          <w:rFonts w:eastAsiaTheme="minorEastAsia"/>
          <w:iCs/>
          <w:lang w:val="en-US"/>
        </w:rPr>
        <w:t xml:space="preserve">(15). </w:t>
      </w:r>
    </w:p>
    <w:p w14:paraId="088FF014" w14:textId="547062AF" w:rsidR="00AC7E6B" w:rsidRDefault="00AC7E6B" w:rsidP="0011488E">
      <w:pPr>
        <w:jc w:val="both"/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7686A34B" wp14:editId="2F95039B">
            <wp:extent cx="2727323" cy="2158313"/>
            <wp:effectExtent l="0" t="0" r="3810" b="127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35" cy="21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8A94" w14:textId="512644C8" w:rsidR="00EB3AC6" w:rsidRDefault="00EB3AC6" w:rsidP="0011488E">
      <w:pPr>
        <w:jc w:val="both"/>
        <w:rPr>
          <w:rFonts w:eastAsiaTheme="minorEastAsia"/>
        </w:rPr>
      </w:pPr>
      <w:r>
        <w:rPr>
          <w:rFonts w:eastAsiaTheme="minorEastAsia"/>
          <w:iCs/>
        </w:rPr>
        <w:tab/>
        <w:t xml:space="preserve">Сначала мы решили задачу </w:t>
      </w:r>
      <w:proofErr w:type="spellStart"/>
      <w:r>
        <w:rPr>
          <w:rFonts w:eastAsiaTheme="minorEastAsia"/>
          <w:iCs/>
        </w:rPr>
        <w:t>квадратического</w:t>
      </w:r>
      <w:proofErr w:type="spellEnd"/>
      <w:r>
        <w:rPr>
          <w:rFonts w:eastAsiaTheme="minorEastAsia"/>
          <w:iCs/>
        </w:rPr>
        <w:t xml:space="preserve"> программирования </w:t>
      </w:r>
      <w:r w:rsidRPr="00EB3AC6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P</w:t>
      </w:r>
      <w:r w:rsidRPr="00EB3AC6">
        <w:rPr>
          <w:rFonts w:eastAsiaTheme="minorEastAsia"/>
          <w:iCs/>
        </w:rPr>
        <w:t xml:space="preserve">3) </w:t>
      </w:r>
      <w:r>
        <w:rPr>
          <w:rFonts w:eastAsiaTheme="minorEastAsia"/>
          <w:iCs/>
        </w:rPr>
        <w:t>для этих данных</w:t>
      </w:r>
      <w:r w:rsidRPr="00EB3AC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получая портфель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EB3AC6">
        <w:rPr>
          <w:rFonts w:eastAsiaTheme="minorEastAsia"/>
        </w:rPr>
        <w:t xml:space="preserve">, </w:t>
      </w:r>
      <w:r>
        <w:rPr>
          <w:rFonts w:eastAsiaTheme="minorEastAsia"/>
        </w:rPr>
        <w:t>показанный в таблице 3</w:t>
      </w:r>
      <w:r w:rsidR="00F53990" w:rsidRPr="00F53990">
        <w:rPr>
          <w:rFonts w:eastAsiaTheme="minorEastAsia"/>
        </w:rPr>
        <w:t xml:space="preserve">, </w:t>
      </w:r>
      <w:r w:rsidR="00F53990">
        <w:rPr>
          <w:rFonts w:eastAsiaTheme="minorEastAsia"/>
        </w:rPr>
        <w:t xml:space="preserve">который является единственным оптимальным портфелем в смысле минимальности дисперсии по </w:t>
      </w:r>
      <w:proofErr w:type="spellStart"/>
      <w:r w:rsidR="00F53990">
        <w:rPr>
          <w:rFonts w:eastAsiaTheme="minorEastAsia"/>
        </w:rPr>
        <w:t>Марковитцу</w:t>
      </w:r>
      <w:proofErr w:type="spellEnd"/>
      <w:r w:rsidR="00F53990" w:rsidRPr="00F53990">
        <w:rPr>
          <w:rFonts w:eastAsiaTheme="minorEastAsia"/>
        </w:rPr>
        <w:t xml:space="preserve">. </w:t>
      </w:r>
      <w:r w:rsidR="00F53990">
        <w:rPr>
          <w:rFonts w:eastAsiaTheme="minorEastAsia"/>
        </w:rPr>
        <w:t xml:space="preserve">Соответствующая дисперсия была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=0.00378529</m:t>
        </m:r>
      </m:oMath>
      <w:r w:rsidR="00E67A99" w:rsidRPr="00E67A99">
        <w:rPr>
          <w:rFonts w:eastAsiaTheme="minorEastAsia"/>
        </w:rPr>
        <w:t xml:space="preserve">, </w:t>
      </w:r>
      <w:r w:rsidR="00E67A99">
        <w:rPr>
          <w:rFonts w:eastAsiaTheme="minorEastAsia"/>
        </w:rPr>
        <w:t xml:space="preserve">а среднее было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=-0.011</m:t>
        </m:r>
      </m:oMath>
      <w:r w:rsidR="00E67A99" w:rsidRPr="00E67A99">
        <w:rPr>
          <w:rFonts w:eastAsiaTheme="minorEastAsia"/>
        </w:rPr>
        <w:t>.</w:t>
      </w:r>
    </w:p>
    <w:p w14:paraId="442980BA" w14:textId="1E6AD416" w:rsidR="00E67A99" w:rsidRDefault="00E67A99" w:rsidP="0011488E">
      <w:pPr>
        <w:jc w:val="both"/>
        <w:rPr>
          <w:rFonts w:eastAsiaTheme="minorEastAsia"/>
        </w:rPr>
      </w:pPr>
      <w:r>
        <w:rPr>
          <w:rFonts w:eastAsiaTheme="minorEastAsia"/>
        </w:rPr>
        <w:t>Таким образом</w:t>
      </w:r>
      <w:r w:rsidRPr="00E67A9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ограничении </w:t>
      </w:r>
      <w:r w:rsidRPr="00E67A99">
        <w:rPr>
          <w:rFonts w:eastAsiaTheme="minorEastAsia"/>
        </w:rPr>
        <w:t xml:space="preserve">(15) </w:t>
      </w:r>
      <w:r>
        <w:rPr>
          <w:rFonts w:eastAsiaTheme="minorEastAsia"/>
        </w:rPr>
        <w:t>для задачи</w:t>
      </w:r>
      <w:r w:rsidRPr="00E67A9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</w:t>
      </w:r>
      <w:r w:rsidRPr="00E67A99">
        <w:rPr>
          <w:rFonts w:eastAsiaTheme="minorEastAsia"/>
        </w:rPr>
        <w:t xml:space="preserve">3) </w:t>
      </w:r>
      <w:proofErr w:type="spellStart"/>
      <w:r>
        <w:rPr>
          <w:rFonts w:eastAsiaTheme="minorEastAsia"/>
        </w:rPr>
        <w:t>достиглось</w:t>
      </w:r>
      <w:proofErr w:type="spellEnd"/>
      <w:r>
        <w:rPr>
          <w:rFonts w:eastAsiaTheme="minorEastAsia"/>
        </w:rPr>
        <w:t xml:space="preserve"> равенство</w:t>
      </w:r>
      <w:r w:rsidRPr="00E67A99">
        <w:rPr>
          <w:rFonts w:eastAsiaTheme="minorEastAsia"/>
        </w:rPr>
        <w:t xml:space="preserve">. </w:t>
      </w:r>
      <w:r>
        <w:rPr>
          <w:rFonts w:eastAsiaTheme="minorEastAsia"/>
        </w:rPr>
        <w:t>Далее</w:t>
      </w:r>
      <w:r w:rsidRPr="004447D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значений </w:t>
      </w:r>
      <m:oMath>
        <m:r>
          <w:rPr>
            <w:rFonts w:ascii="Cambria Math" w:eastAsiaTheme="minorEastAsia" w:hAnsi="Cambria Math"/>
          </w:rPr>
          <m:t>β=0.99, 0.95, 0.9</m:t>
        </m:r>
      </m:oMath>
      <w:r w:rsidR="004447D6" w:rsidRPr="004447D6">
        <w:rPr>
          <w:rFonts w:eastAsiaTheme="minorEastAsia"/>
        </w:rPr>
        <w:t xml:space="preserve">, </w:t>
      </w:r>
      <w:r w:rsidR="004447D6">
        <w:rPr>
          <w:rFonts w:eastAsiaTheme="minorEastAsia"/>
        </w:rPr>
        <w:t xml:space="preserve">мы вычислили </w:t>
      </w:r>
      <m:oMath>
        <m:r>
          <w:rPr>
            <w:rFonts w:ascii="Cambria Math" w:eastAsiaTheme="minorEastAsia" w:hAnsi="Cambria Math"/>
          </w:rPr>
          <m:t>β</m:t>
        </m:r>
      </m:oMath>
      <w:r w:rsidR="004447D6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4447D6">
        <w:rPr>
          <w:rFonts w:eastAsiaTheme="minorEastAsia"/>
        </w:rPr>
        <w:t xml:space="preserve"> и</w:t>
      </w:r>
      <w:r w:rsidR="004447D6" w:rsidRPr="004447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4447D6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4447D6">
        <w:rPr>
          <w:rFonts w:eastAsiaTheme="minorEastAsia"/>
        </w:rPr>
        <w:t xml:space="preserve"> портфеля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447D6">
        <w:rPr>
          <w:rFonts w:eastAsiaTheme="minorEastAsia"/>
        </w:rPr>
        <w:t xml:space="preserve"> по формулам </w:t>
      </w:r>
      <w:r w:rsidR="004447D6" w:rsidRPr="004447D6">
        <w:rPr>
          <w:rFonts w:eastAsiaTheme="minorEastAsia"/>
        </w:rPr>
        <w:t xml:space="preserve">(18) </w:t>
      </w:r>
      <w:r w:rsidR="004447D6">
        <w:rPr>
          <w:rFonts w:eastAsiaTheme="minorEastAsia"/>
        </w:rPr>
        <w:t>и (19)</w:t>
      </w:r>
      <w:r w:rsidR="004447D6" w:rsidRPr="004447D6">
        <w:rPr>
          <w:rFonts w:eastAsiaTheme="minorEastAsia"/>
        </w:rPr>
        <w:t xml:space="preserve">, </w:t>
      </w:r>
      <w:r w:rsidR="004447D6">
        <w:rPr>
          <w:rFonts w:eastAsiaTheme="minorEastAsia"/>
        </w:rPr>
        <w:t>полученные результаты занесены в таблицу 4</w:t>
      </w:r>
      <w:r w:rsidR="004447D6" w:rsidRPr="004447D6">
        <w:rPr>
          <w:rFonts w:eastAsiaTheme="minorEastAsia"/>
        </w:rPr>
        <w:t>.</w:t>
      </w:r>
    </w:p>
    <w:p w14:paraId="03570B1D" w14:textId="114C0EF2" w:rsidR="00FF6006" w:rsidRDefault="00FF6006" w:rsidP="0011488E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DE601A1" wp14:editId="18BAD201">
            <wp:extent cx="2885885" cy="2207740"/>
            <wp:effectExtent l="0" t="0" r="0" b="254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99" cy="22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FB13" w14:textId="57A651A1" w:rsidR="00CC64FA" w:rsidRPr="0081022C" w:rsidRDefault="00CC64FA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>Имея эти значения для последующего сравнения</w:t>
      </w:r>
      <w:r w:rsidRPr="00CC64FA">
        <w:rPr>
          <w:rFonts w:eastAsiaTheme="minorEastAsia"/>
        </w:rPr>
        <w:t xml:space="preserve">, </w:t>
      </w:r>
      <w:r>
        <w:rPr>
          <w:rFonts w:eastAsiaTheme="minorEastAsia"/>
        </w:rPr>
        <w:t>далее мы применили наш подход решения задачи (</w:t>
      </w:r>
      <w:r>
        <w:rPr>
          <w:rFonts w:eastAsiaTheme="minorEastAsia"/>
          <w:lang w:val="en-US"/>
        </w:rPr>
        <w:t>P</w:t>
      </w:r>
      <w:r w:rsidRPr="00CC64FA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</w:rPr>
        <w:t xml:space="preserve"> </w:t>
      </w:r>
      <w:r w:rsidRPr="00CC64FA">
        <w:rPr>
          <w:rFonts w:eastAsiaTheme="minorEastAsia"/>
        </w:rPr>
        <w:t xml:space="preserve">, </w:t>
      </w:r>
      <w:r>
        <w:rPr>
          <w:rFonts w:eastAsiaTheme="minorEastAsia"/>
        </w:rPr>
        <w:t>основанный на Теореме 2</w:t>
      </w:r>
      <w:r w:rsidRPr="00CC64FA">
        <w:rPr>
          <w:rFonts w:eastAsiaTheme="minorEastAsia"/>
        </w:rPr>
        <w:t>.</w:t>
      </w:r>
      <w:r>
        <w:rPr>
          <w:rFonts w:eastAsiaTheme="minorEastAsia"/>
        </w:rPr>
        <w:t xml:space="preserve"> Для аппроксимации интеграла в выражении (13)</w:t>
      </w:r>
      <w:r w:rsidR="00586D28">
        <w:rPr>
          <w:rFonts w:eastAsiaTheme="minorEastAsia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586D28" w:rsidRPr="00586D28">
        <w:rPr>
          <w:rFonts w:eastAsiaTheme="minorEastAsia"/>
          <w:iCs/>
        </w:rPr>
        <w:t xml:space="preserve">, </w:t>
      </w:r>
      <w:r w:rsidR="00586D28">
        <w:rPr>
          <w:rFonts w:eastAsiaTheme="minorEastAsia"/>
          <w:iCs/>
        </w:rPr>
        <w:t xml:space="preserve">мы </w:t>
      </w:r>
      <w:proofErr w:type="spellStart"/>
      <w:r w:rsidR="00586D28">
        <w:rPr>
          <w:rFonts w:eastAsiaTheme="minorEastAsia"/>
          <w:iCs/>
        </w:rPr>
        <w:t>насэмплировали</w:t>
      </w:r>
      <w:proofErr w:type="spellEnd"/>
      <w:r w:rsidR="00586D28">
        <w:rPr>
          <w:rFonts w:eastAsiaTheme="minorEastAsia"/>
          <w:iCs/>
        </w:rPr>
        <w:t xml:space="preserve"> реализации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="00586D28" w:rsidRPr="00586D28">
        <w:rPr>
          <w:rFonts w:eastAsiaTheme="minorEastAsia"/>
          <w:b/>
          <w:bCs/>
        </w:rPr>
        <w:t xml:space="preserve"> </w:t>
      </w:r>
      <w:r w:rsidR="00586D28">
        <w:rPr>
          <w:rFonts w:eastAsiaTheme="minorEastAsia"/>
        </w:rPr>
        <w:t xml:space="preserve">из многомерного нормального распределения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586D28" w:rsidRPr="00586D28">
        <w:rPr>
          <w:rFonts w:eastAsiaTheme="minorEastAsia"/>
        </w:rPr>
        <w:t xml:space="preserve">. </w:t>
      </w:r>
      <w:r w:rsidR="00586D28">
        <w:rPr>
          <w:rFonts w:eastAsiaTheme="minorEastAsia"/>
        </w:rPr>
        <w:t xml:space="preserve">Эти реализации </w:t>
      </w:r>
      <w:r w:rsidR="00586D28">
        <w:rPr>
          <w:rFonts w:eastAsiaTheme="minorEastAsia"/>
          <w:iCs/>
        </w:rPr>
        <w:t xml:space="preserve">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</m:oMath>
      <w:r w:rsidR="00586D28">
        <w:rPr>
          <w:rFonts w:eastAsiaTheme="minorEastAsia"/>
        </w:rPr>
        <w:t xml:space="preserve"> предоставили нам аппроксимацию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586D28">
        <w:rPr>
          <w:rFonts w:eastAsiaTheme="minorEastAsia"/>
          <w:iCs/>
        </w:rPr>
        <w:t xml:space="preserve"> из </w:t>
      </w:r>
      <w:r w:rsidR="00586D28" w:rsidRPr="00586D28">
        <w:rPr>
          <w:rFonts w:eastAsiaTheme="minorEastAsia"/>
          <w:iCs/>
        </w:rPr>
        <w:t xml:space="preserve">(17). </w:t>
      </w:r>
      <w:r w:rsidR="00586D28">
        <w:rPr>
          <w:rFonts w:eastAsiaTheme="minorEastAsia"/>
          <w:iCs/>
        </w:rPr>
        <w:t xml:space="preserve">Задача минимизации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586D28">
        <w:rPr>
          <w:rFonts w:eastAsiaTheme="minorEastAsia"/>
          <w:iCs/>
        </w:rPr>
        <w:t xml:space="preserve"> 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="00586D28">
        <w:rPr>
          <w:rFonts w:eastAsiaTheme="minorEastAsia"/>
        </w:rPr>
        <w:t xml:space="preserve">  </w:t>
      </w:r>
      <w:r w:rsidR="00586D28">
        <w:rPr>
          <w:rFonts w:eastAsiaTheme="minorEastAsia"/>
          <w:iCs/>
        </w:rPr>
        <w:t>в каждом случае была сведена к задаче линейного программирования способом</w:t>
      </w:r>
      <w:r w:rsidR="00586D28" w:rsidRPr="00586D28">
        <w:rPr>
          <w:rFonts w:eastAsiaTheme="minorEastAsia"/>
          <w:iCs/>
        </w:rPr>
        <w:t xml:space="preserve">, </w:t>
      </w:r>
      <w:r w:rsidR="00586D28">
        <w:rPr>
          <w:rFonts w:eastAsiaTheme="minorEastAsia"/>
          <w:iCs/>
        </w:rPr>
        <w:t xml:space="preserve">описанным после </w:t>
      </w:r>
      <w:r w:rsidR="00586D28" w:rsidRPr="00586D28">
        <w:rPr>
          <w:rFonts w:eastAsiaTheme="minorEastAsia"/>
          <w:iCs/>
        </w:rPr>
        <w:t>(17)</w:t>
      </w:r>
      <w:r w:rsidR="00586D28" w:rsidRPr="004F3A44">
        <w:rPr>
          <w:rFonts w:eastAsiaTheme="minorEastAsia"/>
          <w:iCs/>
        </w:rPr>
        <w:t>.</w:t>
      </w:r>
      <w:r w:rsidR="0081022C" w:rsidRPr="0081022C">
        <w:rPr>
          <w:rFonts w:eastAsiaTheme="minorEastAsia"/>
          <w:iCs/>
        </w:rPr>
        <w:t xml:space="preserve"> </w:t>
      </w:r>
      <w:r w:rsidR="0081022C">
        <w:rPr>
          <w:rFonts w:eastAsiaTheme="minorEastAsia"/>
          <w:iCs/>
        </w:rPr>
        <w:t xml:space="preserve">Эти приблизительные вычисления выдали оценку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022C">
        <w:rPr>
          <w:rFonts w:eastAsiaTheme="minorEastAsia"/>
        </w:rPr>
        <w:t xml:space="preserve"> оптимального портфеля в задаче </w:t>
      </w:r>
      <w:r w:rsidR="0081022C" w:rsidRPr="0081022C">
        <w:rPr>
          <w:rFonts w:eastAsiaTheme="minorEastAsia"/>
        </w:rPr>
        <w:t>(</w:t>
      </w:r>
      <w:r w:rsidR="0081022C">
        <w:rPr>
          <w:rFonts w:eastAsiaTheme="minorEastAsia"/>
          <w:lang w:val="en-US"/>
        </w:rPr>
        <w:t>P</w:t>
      </w:r>
      <w:r w:rsidR="0081022C" w:rsidRPr="0081022C">
        <w:rPr>
          <w:rFonts w:eastAsiaTheme="minorEastAsia"/>
        </w:rPr>
        <w:t xml:space="preserve">1), </w:t>
      </w:r>
      <w:r w:rsidR="0081022C">
        <w:rPr>
          <w:rFonts w:eastAsiaTheme="minorEastAsia"/>
        </w:rPr>
        <w:t>вместе с соответствующими оценкам</w:t>
      </w:r>
      <w:r w:rsidR="0081022C" w:rsidRPr="0081022C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022C"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β</m:t>
        </m:r>
      </m:oMath>
      <w:r w:rsidR="0081022C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81022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81022C">
        <w:rPr>
          <w:rFonts w:eastAsiaTheme="minorEastAsia"/>
          <w:iCs/>
        </w:rPr>
        <w:t xml:space="preserve"> для </w:t>
      </w:r>
      <m:oMath>
        <m:r>
          <w:rPr>
            <w:rFonts w:ascii="Cambria Math" w:eastAsiaTheme="minorEastAsia" w:hAnsi="Cambria Math"/>
          </w:rPr>
          <m:t>β</m:t>
        </m:r>
      </m:oMath>
      <w:r w:rsidR="0081022C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81022C" w:rsidRPr="0081022C">
        <w:rPr>
          <w:rFonts w:eastAsiaTheme="minorEastAsia"/>
        </w:rPr>
        <w:t>.</w:t>
      </w:r>
    </w:p>
    <w:p w14:paraId="229661EF" w14:textId="36FE8AB4" w:rsidR="0081022C" w:rsidRDefault="0081022C" w:rsidP="0011488E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Вычисления линейного программирования проводились с помощью решателя задач линейного программирования </w:t>
      </w:r>
      <w:r>
        <w:rPr>
          <w:rFonts w:eastAsiaTheme="minorEastAsia"/>
          <w:lang w:val="en-US"/>
        </w:rPr>
        <w:t>CPLEX</w:t>
      </w:r>
      <w:r w:rsidRPr="0081022C">
        <w:rPr>
          <w:rFonts w:eastAsiaTheme="minorEastAsia"/>
        </w:rPr>
        <w:t xml:space="preserve"> </w:t>
      </w:r>
      <w:r>
        <w:rPr>
          <w:rFonts w:eastAsiaTheme="minorEastAsia"/>
        </w:rPr>
        <w:t>на машине Пентиум 2</w:t>
      </w:r>
      <w:r w:rsidRPr="0081022C">
        <w:rPr>
          <w:rFonts w:eastAsiaTheme="minorEastAsia"/>
        </w:rPr>
        <w:t xml:space="preserve">. </w:t>
      </w:r>
      <w:r>
        <w:rPr>
          <w:rFonts w:eastAsiaTheme="minorEastAsia"/>
        </w:rPr>
        <w:t>При генерации случайных</w:t>
      </w:r>
      <w:r w:rsidR="00C92FF4" w:rsidRPr="00C92FF4">
        <w:rPr>
          <w:rFonts w:eastAsiaTheme="minorEastAsia"/>
        </w:rPr>
        <w:t xml:space="preserve"> </w:t>
      </w:r>
      <w:r>
        <w:rPr>
          <w:rFonts w:eastAsiaTheme="minorEastAsia"/>
        </w:rPr>
        <w:t>величин</w:t>
      </w:r>
      <w:r w:rsidR="00C92FF4" w:rsidRPr="00C92FF4">
        <w:rPr>
          <w:rFonts w:eastAsiaTheme="minorEastAsia"/>
        </w:rPr>
        <w:t xml:space="preserve"> </w:t>
      </w:r>
      <w:r w:rsidR="00C92FF4">
        <w:rPr>
          <w:rFonts w:eastAsiaTheme="minorEastAsia"/>
        </w:rPr>
        <w:t xml:space="preserve">мы использовали два вида </w:t>
      </w:r>
      <w:r w:rsidR="00C92FF4" w:rsidRPr="00C92FF4">
        <w:rPr>
          <w:rFonts w:eastAsiaTheme="minorEastAsia"/>
        </w:rPr>
        <w:t>“</w:t>
      </w:r>
      <w:r w:rsidR="00C92FF4">
        <w:rPr>
          <w:rFonts w:eastAsiaTheme="minorEastAsia"/>
        </w:rPr>
        <w:t>случайных</w:t>
      </w:r>
      <w:r w:rsidR="00C92FF4" w:rsidRPr="00C92FF4">
        <w:rPr>
          <w:rFonts w:eastAsiaTheme="minorEastAsia"/>
        </w:rPr>
        <w:t xml:space="preserve">” </w:t>
      </w:r>
      <w:r w:rsidR="00C92FF4">
        <w:rPr>
          <w:rFonts w:eastAsiaTheme="minorEastAsia"/>
        </w:rPr>
        <w:t>чисел</w:t>
      </w:r>
      <w:r w:rsidR="00C92FF4" w:rsidRPr="00C92FF4">
        <w:rPr>
          <w:rFonts w:eastAsiaTheme="minorEastAsia"/>
        </w:rPr>
        <w:t xml:space="preserve">: </w:t>
      </w:r>
      <w:r w:rsidR="00C92FF4">
        <w:rPr>
          <w:rFonts w:eastAsiaTheme="minorEastAsia"/>
        </w:rPr>
        <w:t xml:space="preserve">псевдослучайную последовательность чисел (традиционный подход </w:t>
      </w:r>
      <w:proofErr w:type="spellStart"/>
      <w:r w:rsidR="00C92FF4">
        <w:rPr>
          <w:rFonts w:eastAsiaTheme="minorEastAsia"/>
        </w:rPr>
        <w:t>монте-карло</w:t>
      </w:r>
      <w:proofErr w:type="spellEnd"/>
      <w:r w:rsidR="00C92FF4" w:rsidRPr="00C92FF4">
        <w:rPr>
          <w:rFonts w:eastAsiaTheme="minorEastAsia"/>
        </w:rPr>
        <w:t xml:space="preserve">) </w:t>
      </w:r>
      <w:r w:rsidR="00C92FF4">
        <w:rPr>
          <w:rFonts w:eastAsiaTheme="minorEastAsia"/>
        </w:rPr>
        <w:t xml:space="preserve">и </w:t>
      </w:r>
      <w:proofErr w:type="spellStart"/>
      <w:r w:rsidR="00C92FF4">
        <w:rPr>
          <w:rFonts w:eastAsiaTheme="minorEastAsia"/>
        </w:rPr>
        <w:t>соболевские</w:t>
      </w:r>
      <w:proofErr w:type="spellEnd"/>
      <w:r w:rsidR="00C92FF4">
        <w:rPr>
          <w:rFonts w:eastAsiaTheme="minorEastAsia"/>
        </w:rPr>
        <w:t xml:space="preserve"> псевдослучайные числа</w:t>
      </w:r>
      <w:r w:rsidR="00C92FF4" w:rsidRPr="00C92FF4">
        <w:rPr>
          <w:rFonts w:eastAsiaTheme="minorEastAsia"/>
        </w:rPr>
        <w:t xml:space="preserve">. </w:t>
      </w:r>
      <w:r w:rsidR="00C92FF4">
        <w:rPr>
          <w:rFonts w:eastAsiaTheme="minorEastAsia"/>
        </w:rPr>
        <w:t>Результаты для первого типа псевдослучайных чисел показаны в таблице 5</w:t>
      </w:r>
      <w:r w:rsidR="00C92FF4" w:rsidRPr="00C92FF4">
        <w:rPr>
          <w:rFonts w:eastAsiaTheme="minorEastAsia"/>
        </w:rPr>
        <w:t xml:space="preserve">, </w:t>
      </w:r>
      <w:r w:rsidR="00C92FF4">
        <w:rPr>
          <w:rFonts w:eastAsiaTheme="minorEastAsia"/>
        </w:rPr>
        <w:t>а для второго типа — в таблице 6</w:t>
      </w:r>
      <w:r w:rsidR="00C92FF4" w:rsidRPr="00C92FF4">
        <w:rPr>
          <w:rFonts w:eastAsiaTheme="minorEastAsia"/>
        </w:rPr>
        <w:t>.</w:t>
      </w:r>
    </w:p>
    <w:p w14:paraId="5E1BF9CC" w14:textId="751F8FA9" w:rsidR="005F5713" w:rsidRDefault="005F5713" w:rsidP="0011488E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  <w:noProof/>
        </w:rPr>
        <w:lastRenderedPageBreak/>
        <w:drawing>
          <wp:inline distT="0" distB="0" distL="0" distR="0" wp14:anchorId="311F3A46" wp14:editId="7C1F1FE6">
            <wp:extent cx="2589191" cy="2067697"/>
            <wp:effectExtent l="0" t="0" r="1905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34" cy="20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iCs/>
          <w:noProof/>
        </w:rPr>
        <w:drawing>
          <wp:inline distT="0" distB="0" distL="0" distR="0" wp14:anchorId="6FBD41AC" wp14:editId="03D60EE0">
            <wp:extent cx="2619375" cy="2069107"/>
            <wp:effectExtent l="0" t="0" r="0" b="127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09" cy="20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4E3D" w14:textId="1CE16024" w:rsidR="007B0DE3" w:rsidRDefault="007B0DE3" w:rsidP="0011488E">
      <w:pPr>
        <w:jc w:val="both"/>
        <w:rPr>
          <w:rFonts w:eastAsiaTheme="minorEastAsia"/>
          <w:i/>
          <w:iCs/>
        </w:rPr>
      </w:pPr>
    </w:p>
    <w:p w14:paraId="0D3200B9" w14:textId="6E452FAF" w:rsidR="007B0DE3" w:rsidRDefault="007B0DE3" w:rsidP="007B0DE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Сравнивая результаты из таблицы 5 для подхода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с псевдослучайной генерацией с результатами подхода минимальной дисперсии из таблиц 3 и 4</w:t>
      </w:r>
      <w:r w:rsidRPr="007B0DE3">
        <w:rPr>
          <w:rFonts w:eastAsiaTheme="minorEastAsia"/>
        </w:rPr>
        <w:t xml:space="preserve">, </w:t>
      </w:r>
      <w:r>
        <w:rPr>
          <w:rFonts w:eastAsiaTheme="minorEastAsia"/>
        </w:rPr>
        <w:t>мы видим</w:t>
      </w:r>
      <w:r w:rsidRPr="007B0DE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значения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отличаются всего на несколько процентов</w:t>
      </w:r>
      <w:r w:rsidRPr="007B0DE3">
        <w:rPr>
          <w:rFonts w:eastAsiaTheme="minorEastAsia"/>
        </w:rPr>
        <w:t xml:space="preserve">, </w:t>
      </w:r>
      <w:r>
        <w:rPr>
          <w:rFonts w:eastAsiaTheme="minorEastAsia"/>
        </w:rPr>
        <w:t>в зависимости от размера выборки</w:t>
      </w:r>
      <w:r w:rsidRPr="007B0DE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аналогичное верно для </w:t>
      </w:r>
      <m:oMath>
        <m:r>
          <w:rPr>
            <w:rFonts w:ascii="Cambria Math" w:hAnsi="Cambria Math"/>
          </w:rPr>
          <m:t>VaR</m:t>
        </m:r>
      </m:oMath>
      <w:r w:rsidRPr="007B0DE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Однако сходимость значений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 из таблицы 5 к значениям таблицы 4 (что должно иметь место </w:t>
      </w:r>
      <w:r w:rsidR="004809EB">
        <w:rPr>
          <w:rFonts w:eastAsiaTheme="minorEastAsia"/>
        </w:rPr>
        <w:t>согласно Предложению 1</w:t>
      </w:r>
      <w:r w:rsidR="001536C5">
        <w:rPr>
          <w:rFonts w:eastAsiaTheme="minorEastAsia"/>
        </w:rPr>
        <w:t>)</w:t>
      </w:r>
      <w:r w:rsidR="001536C5" w:rsidRPr="001536C5">
        <w:rPr>
          <w:rFonts w:eastAsiaTheme="minorEastAsia"/>
        </w:rPr>
        <w:t xml:space="preserve">, </w:t>
      </w:r>
      <w:r w:rsidR="001536C5">
        <w:rPr>
          <w:rFonts w:eastAsiaTheme="minorEastAsia"/>
        </w:rPr>
        <w:t>в лучшем случае медленная</w:t>
      </w:r>
      <w:r w:rsidR="001536C5" w:rsidRPr="001536C5">
        <w:rPr>
          <w:rFonts w:eastAsiaTheme="minorEastAsia"/>
        </w:rPr>
        <w:t xml:space="preserve">. </w:t>
      </w:r>
      <w:r w:rsidR="001536C5">
        <w:rPr>
          <w:rFonts w:eastAsiaTheme="minorEastAsia"/>
        </w:rPr>
        <w:t xml:space="preserve">Это может быть связано с погрешностями </w:t>
      </w:r>
      <w:proofErr w:type="spellStart"/>
      <w:r w:rsidR="001536C5">
        <w:rPr>
          <w:rFonts w:eastAsiaTheme="minorEastAsia"/>
        </w:rPr>
        <w:t>сэмплирования</w:t>
      </w:r>
      <w:proofErr w:type="spellEnd"/>
      <w:r w:rsidR="001536C5">
        <w:rPr>
          <w:rFonts w:eastAsiaTheme="minorEastAsia"/>
        </w:rPr>
        <w:t xml:space="preserve"> при симуляции Монте-Карло</w:t>
      </w:r>
      <w:r w:rsidR="001536C5" w:rsidRPr="001536C5">
        <w:rPr>
          <w:rFonts w:eastAsiaTheme="minorEastAsia"/>
        </w:rPr>
        <w:t xml:space="preserve">. </w:t>
      </w:r>
      <w:r w:rsidR="001536C5">
        <w:rPr>
          <w:rFonts w:eastAsiaTheme="minorEastAsia"/>
        </w:rPr>
        <w:t>Кроме того</w:t>
      </w:r>
      <w:r w:rsidR="001536C5" w:rsidRPr="001536C5">
        <w:rPr>
          <w:rFonts w:eastAsiaTheme="minorEastAsia"/>
        </w:rPr>
        <w:t xml:space="preserve">, </w:t>
      </w:r>
      <w:r w:rsidR="001536C5">
        <w:rPr>
          <w:rFonts w:eastAsiaTheme="minorEastAsia"/>
        </w:rPr>
        <w:t>оказалось</w:t>
      </w:r>
      <w:r w:rsidR="001536C5" w:rsidRPr="001536C5">
        <w:rPr>
          <w:rFonts w:eastAsiaTheme="minorEastAsia"/>
        </w:rPr>
        <w:t xml:space="preserve">, </w:t>
      </w:r>
      <w:r w:rsidR="001536C5">
        <w:rPr>
          <w:rFonts w:eastAsiaTheme="minorEastAsia"/>
        </w:rPr>
        <w:t>что при оптимальности</w:t>
      </w:r>
      <w:r w:rsidR="001536C5" w:rsidRPr="001536C5">
        <w:rPr>
          <w:rFonts w:eastAsiaTheme="minorEastAsia"/>
        </w:rPr>
        <w:t xml:space="preserve">, </w:t>
      </w:r>
      <w:r w:rsidR="001536C5">
        <w:rPr>
          <w:rFonts w:eastAsiaTheme="minorEastAsia"/>
        </w:rPr>
        <w:t>дисперсия</w:t>
      </w:r>
      <w:r w:rsidR="001536C5" w:rsidRPr="001536C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VaR</m:t>
        </m:r>
      </m:oMath>
      <w:r w:rsidR="001536C5" w:rsidRPr="001536C5">
        <w:rPr>
          <w:rFonts w:eastAsiaTheme="minorEastAsia"/>
        </w:rPr>
        <w:t xml:space="preserve"> </w:t>
      </w:r>
      <w:r w:rsidR="001536C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1536C5" w:rsidRPr="001536C5">
        <w:rPr>
          <w:rFonts w:eastAsiaTheme="minorEastAsia"/>
        </w:rPr>
        <w:t xml:space="preserve"> </w:t>
      </w:r>
      <w:r w:rsidR="001536C5">
        <w:rPr>
          <w:rFonts w:eastAsiaTheme="minorEastAsia"/>
        </w:rPr>
        <w:t>слабо зависят от изменений позиций портфеля</w:t>
      </w:r>
      <w:r w:rsidR="001536C5" w:rsidRPr="001536C5">
        <w:rPr>
          <w:rFonts w:eastAsiaTheme="minorEastAsia"/>
        </w:rPr>
        <w:t>.</w:t>
      </w:r>
    </w:p>
    <w:p w14:paraId="6F434056" w14:textId="4CF4B2E7" w:rsidR="001536C5" w:rsidRDefault="001536C5" w:rsidP="001536C5">
      <w:pPr>
        <w:jc w:val="both"/>
        <w:rPr>
          <w:rFonts w:eastAsiaTheme="minorEastAsia"/>
        </w:rPr>
      </w:pPr>
      <w:r>
        <w:rPr>
          <w:rFonts w:eastAsiaTheme="minorEastAsia"/>
        </w:rPr>
        <w:tab/>
        <w:t>Результаты</w:t>
      </w:r>
      <w:r w:rsidRPr="001536C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полученные в таблице 6 из нашего подхода минимального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с </w:t>
      </w:r>
      <w:proofErr w:type="spellStart"/>
      <w:r>
        <w:rPr>
          <w:rFonts w:eastAsiaTheme="minorEastAsia"/>
        </w:rPr>
        <w:t>соболевскими</w:t>
      </w:r>
      <w:proofErr w:type="spellEnd"/>
      <w:r>
        <w:rPr>
          <w:rFonts w:eastAsiaTheme="minorEastAsia"/>
        </w:rPr>
        <w:t xml:space="preserve"> псевдослучайными числами</w:t>
      </w:r>
      <w:proofErr w:type="gramEnd"/>
      <w:r>
        <w:rPr>
          <w:rFonts w:eastAsiaTheme="minorEastAsia"/>
        </w:rPr>
        <w:t xml:space="preserve"> ведут себя лучше</w:t>
      </w:r>
      <w:r w:rsidRPr="001536C5">
        <w:rPr>
          <w:rFonts w:eastAsiaTheme="minorEastAsia"/>
        </w:rPr>
        <w:t xml:space="preserve">. </w:t>
      </w:r>
      <w:r>
        <w:rPr>
          <w:rFonts w:eastAsiaTheme="minorEastAsia"/>
        </w:rPr>
        <w:t>Они достаточно быстро сходятся к соответствующим значениям из задачи минимальной дисперсии</w:t>
      </w:r>
      <w:r w:rsidRPr="001536C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Когда размер выборки превышает </w:t>
      </w:r>
      <w:r w:rsidRPr="001536C5">
        <w:rPr>
          <w:rFonts w:eastAsiaTheme="minorEastAsia"/>
        </w:rPr>
        <w:t xml:space="preserve">10000, </w:t>
      </w:r>
      <w:r>
        <w:rPr>
          <w:rFonts w:eastAsiaTheme="minorEastAsia"/>
        </w:rPr>
        <w:t xml:space="preserve">различия в значениях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при подходе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при подходе минимизации дисперсии</w:t>
      </w:r>
      <w:r w:rsidR="00775637">
        <w:rPr>
          <w:rFonts w:eastAsiaTheme="minorEastAsia"/>
        </w:rPr>
        <w:t xml:space="preserve"> составляют менее 1</w:t>
      </w:r>
      <w:r w:rsidR="00775637" w:rsidRPr="00775637">
        <w:rPr>
          <w:rFonts w:eastAsiaTheme="minorEastAsia"/>
        </w:rPr>
        <w:t>%.</w:t>
      </w:r>
    </w:p>
    <w:p w14:paraId="62802713" w14:textId="6967F7F7" w:rsidR="00775637" w:rsidRDefault="00775637" w:rsidP="001536C5">
      <w:pPr>
        <w:jc w:val="both"/>
        <w:rPr>
          <w:rFonts w:eastAsiaTheme="minorEastAsia"/>
        </w:rPr>
      </w:pPr>
    </w:p>
    <w:p w14:paraId="54A0A66E" w14:textId="2C50791E" w:rsidR="00775637" w:rsidRDefault="00775637" w:rsidP="001536C5">
      <w:pPr>
        <w:jc w:val="both"/>
        <w:rPr>
          <w:rFonts w:eastAsiaTheme="minorEastAsia"/>
          <w:u w:val="single"/>
        </w:rPr>
      </w:pPr>
      <w:r w:rsidRPr="00C2660C">
        <w:rPr>
          <w:rFonts w:eastAsiaTheme="minorEastAsia"/>
          <w:u w:val="single"/>
        </w:rPr>
        <w:t>4.</w:t>
      </w:r>
      <w:r w:rsidRPr="00775637">
        <w:rPr>
          <w:rFonts w:eastAsiaTheme="minorEastAsia"/>
          <w:u w:val="single"/>
        </w:rPr>
        <w:t>Приложения к хеджированию</w:t>
      </w:r>
    </w:p>
    <w:p w14:paraId="26432E0B" w14:textId="1A9CFAAB" w:rsidR="00775637" w:rsidRDefault="00775637" w:rsidP="001536C5">
      <w:pPr>
        <w:jc w:val="both"/>
        <w:rPr>
          <w:rFonts w:eastAsiaTheme="minorEastAsia"/>
        </w:rPr>
      </w:pPr>
      <w:r>
        <w:rPr>
          <w:rFonts w:eastAsiaTheme="minorEastAsia"/>
        </w:rPr>
        <w:t>В качестве дальнейшей иллюстрации нашего подхода</w:t>
      </w:r>
      <w:r w:rsidRPr="00775637">
        <w:rPr>
          <w:rFonts w:eastAsiaTheme="minorEastAsia"/>
        </w:rPr>
        <w:t xml:space="preserve">, </w:t>
      </w:r>
      <w:r>
        <w:rPr>
          <w:rFonts w:eastAsiaTheme="minorEastAsia"/>
        </w:rPr>
        <w:t>далее мы рассмотрим пример</w:t>
      </w:r>
      <w:r w:rsidRPr="0077563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котором хеджируется портфель </w:t>
      </w:r>
      <w:r>
        <w:rPr>
          <w:rFonts w:eastAsiaTheme="minorEastAsia"/>
          <w:lang w:val="en-US"/>
        </w:rPr>
        <w:t>Nikkei</w:t>
      </w:r>
      <w:r w:rsidRPr="00775637">
        <w:rPr>
          <w:rFonts w:eastAsiaTheme="minorEastAsia"/>
        </w:rPr>
        <w:t xml:space="preserve">. </w:t>
      </w:r>
      <w:r>
        <w:rPr>
          <w:rFonts w:eastAsiaTheme="minorEastAsia"/>
        </w:rPr>
        <w:t>Эта задача</w:t>
      </w:r>
      <w:r w:rsidRPr="00775637">
        <w:rPr>
          <w:rFonts w:eastAsiaTheme="minorEastAsia"/>
        </w:rPr>
        <w:t xml:space="preserve"> </w:t>
      </w:r>
      <w:r>
        <w:rPr>
          <w:rFonts w:eastAsiaTheme="minorEastAsia"/>
        </w:rPr>
        <w:t>была поставлена Маузером и Розеном (1999)</w:t>
      </w:r>
      <w:r w:rsidRPr="00775637">
        <w:rPr>
          <w:rFonts w:eastAsiaTheme="minorEastAsia"/>
        </w:rPr>
        <w:t>.</w:t>
      </w:r>
      <w:r>
        <w:rPr>
          <w:rFonts w:eastAsiaTheme="minorEastAsia"/>
        </w:rPr>
        <w:t xml:space="preserve"> Они рассматривали два варианта хеджирования</w:t>
      </w:r>
      <w:r w:rsidRPr="0077563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параметрический и </w:t>
      </w:r>
      <w:proofErr w:type="spellStart"/>
      <w:r>
        <w:rPr>
          <w:rFonts w:eastAsiaTheme="minorEastAsia"/>
        </w:rPr>
        <w:t>симуляционный</w:t>
      </w:r>
      <w:proofErr w:type="spellEnd"/>
      <w:r w:rsidRPr="00775637">
        <w:rPr>
          <w:rFonts w:eastAsiaTheme="minorEastAsia"/>
        </w:rPr>
        <w:t>.</w:t>
      </w:r>
      <w:r>
        <w:rPr>
          <w:rFonts w:eastAsiaTheme="minorEastAsia"/>
        </w:rPr>
        <w:t xml:space="preserve"> В каждом случае лучшее хеджирование вычисляется минимизац</w:t>
      </w:r>
      <w:r w:rsidR="00041298">
        <w:rPr>
          <w:rFonts w:eastAsiaTheme="minorEastAsia"/>
        </w:rPr>
        <w:t>ией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</m:oMath>
      <w:r w:rsidR="00041298" w:rsidRPr="00041298">
        <w:rPr>
          <w:rFonts w:eastAsiaTheme="minorEastAsia"/>
        </w:rPr>
        <w:t xml:space="preserve"> </w:t>
      </w:r>
      <w:r w:rsidR="00041298">
        <w:rPr>
          <w:rFonts w:eastAsiaTheme="minorEastAsia"/>
        </w:rPr>
        <w:t>вдоль каждой координаты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то есть при всех позициях портфеля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кроме одной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фиксированных</w:t>
      </w:r>
      <w:r w:rsidR="00041298" w:rsidRPr="00041298">
        <w:rPr>
          <w:rFonts w:eastAsiaTheme="minorEastAsia"/>
        </w:rPr>
        <w:t xml:space="preserve">. </w:t>
      </w:r>
      <w:r w:rsidR="00041298">
        <w:rPr>
          <w:rFonts w:eastAsiaTheme="minorEastAsia"/>
        </w:rPr>
        <w:t>Здесь мы сначала показываем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 xml:space="preserve">что если мы применяем такую же процедуру для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то получаем значения очень близкие к тем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 xml:space="preserve">которые получаются при минимизации </w:t>
      </w:r>
      <m:oMath>
        <m:r>
          <w:rPr>
            <w:rFonts w:ascii="Cambria Math" w:hAnsi="Cambria Math"/>
          </w:rPr>
          <m:t>VaR</m:t>
        </m:r>
      </m:oMath>
      <w:r w:rsidR="00041298" w:rsidRPr="00041298">
        <w:rPr>
          <w:rFonts w:eastAsiaTheme="minorEastAsia"/>
        </w:rPr>
        <w:t xml:space="preserve">. </w:t>
      </w:r>
      <w:r w:rsidR="00041298">
        <w:rPr>
          <w:rFonts w:eastAsiaTheme="minorEastAsia"/>
        </w:rPr>
        <w:t>Далее мы показываем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 xml:space="preserve">что минимизация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041298">
        <w:rPr>
          <w:rFonts w:eastAsiaTheme="minorEastAsia"/>
        </w:rPr>
        <w:t xml:space="preserve"> имеет преимущество в том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что она применима и при минимизации не вдоль каждой координаты</w:t>
      </w:r>
      <w:r w:rsidR="00041298" w:rsidRPr="00041298">
        <w:rPr>
          <w:rFonts w:eastAsiaTheme="minorEastAsia"/>
        </w:rPr>
        <w:t xml:space="preserve">. </w:t>
      </w:r>
      <w:r w:rsidR="00041298">
        <w:rPr>
          <w:rFonts w:eastAsiaTheme="minorEastAsia"/>
        </w:rPr>
        <w:t>Позиции нескольких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или даже многих</w:t>
      </w:r>
      <w:r w:rsidR="00041298" w:rsidRPr="00041298">
        <w:rPr>
          <w:rFonts w:eastAsiaTheme="minorEastAsia"/>
        </w:rPr>
        <w:t xml:space="preserve">, </w:t>
      </w:r>
      <w:r w:rsidR="00041298">
        <w:rPr>
          <w:rFonts w:eastAsiaTheme="minorEastAsia"/>
        </w:rPr>
        <w:t>инструментов могут оптимизироваться одновременно в более широком случае хеджирования</w:t>
      </w:r>
      <w:r w:rsidR="00041298" w:rsidRPr="00041298">
        <w:rPr>
          <w:rFonts w:eastAsiaTheme="minorEastAsia"/>
        </w:rPr>
        <w:t>.</w:t>
      </w:r>
    </w:p>
    <w:p w14:paraId="13493689" w14:textId="57A69844" w:rsidR="00041298" w:rsidRDefault="00101F3D" w:rsidP="001536C5">
      <w:pPr>
        <w:jc w:val="both"/>
        <w:rPr>
          <w:rFonts w:eastAsiaTheme="minorEastAsia"/>
        </w:rPr>
      </w:pPr>
      <w:r>
        <w:rPr>
          <w:rFonts w:eastAsiaTheme="minorEastAsia"/>
        </w:rPr>
        <w:tab/>
        <w:t>Как и при применении нашего подхода к задаче оптимизации портфеля в предыдущей секции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вычисления сводятся к задаче линейного программирования способом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описанным после </w:t>
      </w:r>
      <w:r w:rsidRPr="00101F3D">
        <w:rPr>
          <w:rFonts w:eastAsiaTheme="minorEastAsia"/>
        </w:rPr>
        <w:t xml:space="preserve">(16), </w:t>
      </w:r>
      <w:r>
        <w:rPr>
          <w:rFonts w:eastAsiaTheme="minorEastAsia"/>
        </w:rPr>
        <w:t>путем добавления дополнительных величин для каждого сценария</w:t>
      </w:r>
      <w:r w:rsidRPr="00101F3D">
        <w:rPr>
          <w:rFonts w:eastAsiaTheme="minorEastAsia"/>
        </w:rPr>
        <w:t xml:space="preserve">. </w:t>
      </w:r>
      <w:r>
        <w:rPr>
          <w:rFonts w:eastAsiaTheme="minorEastAsia"/>
        </w:rPr>
        <w:t>Это может давать преимущество для хеджирующих стратегий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которым требуется одновременная оптимизация позиций по большому числу инструментов (более 1000)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но тут мы показываем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что для хеджирования относительно небольшого количества инструментов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техники негладкой оптимизации могут сравниться с линейным программированием</w:t>
      </w:r>
      <w:r w:rsidRPr="00101F3D">
        <w:rPr>
          <w:rFonts w:eastAsiaTheme="minorEastAsia"/>
        </w:rPr>
        <w:t xml:space="preserve">. </w:t>
      </w:r>
      <w:r>
        <w:rPr>
          <w:rFonts w:eastAsiaTheme="minorEastAsia"/>
        </w:rPr>
        <w:t>При применении таких техник нет нужды вводить дополнительные переменный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поэтому размерность задачи не меняется вне зависимости от того</w:t>
      </w:r>
      <w:r w:rsidRPr="00101F3D">
        <w:rPr>
          <w:rFonts w:eastAsiaTheme="minorEastAsia"/>
        </w:rPr>
        <w:t xml:space="preserve">, </w:t>
      </w:r>
      <w:r>
        <w:rPr>
          <w:rFonts w:eastAsiaTheme="minorEastAsia"/>
        </w:rPr>
        <w:t>сколько сценариев мы рассматриваем</w:t>
      </w:r>
      <w:r w:rsidRPr="00101F3D">
        <w:rPr>
          <w:rFonts w:eastAsiaTheme="minorEastAsia"/>
        </w:rPr>
        <w:t>.</w:t>
      </w:r>
    </w:p>
    <w:p w14:paraId="1A5C7895" w14:textId="688A9A48" w:rsidR="00EF0055" w:rsidRDefault="003A17F1" w:rsidP="001536C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В таблице 7 показан портфель</w:t>
      </w:r>
      <w:r w:rsidRPr="003A17F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применяет спред бабочки на индекс </w:t>
      </w:r>
      <w:r>
        <w:rPr>
          <w:rFonts w:eastAsiaTheme="minorEastAsia"/>
          <w:lang w:val="en-US"/>
        </w:rPr>
        <w:t>Nikkei</w:t>
      </w:r>
      <w:r w:rsidRPr="003A17F1">
        <w:rPr>
          <w:rFonts w:eastAsiaTheme="minorEastAsia"/>
        </w:rPr>
        <w:t xml:space="preserve"> </w:t>
      </w:r>
      <w:r>
        <w:rPr>
          <w:rFonts w:eastAsiaTheme="minorEastAsia"/>
        </w:rPr>
        <w:t>на 1 июля 1997</w:t>
      </w:r>
      <w:r w:rsidRPr="003A17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добавок к обыкновенным акциям </w:t>
      </w:r>
      <w:proofErr w:type="spellStart"/>
      <w:r>
        <w:rPr>
          <w:rFonts w:eastAsiaTheme="minorEastAsia"/>
          <w:lang w:val="en-US"/>
        </w:rPr>
        <w:t>Komatsau</w:t>
      </w:r>
      <w:proofErr w:type="spellEnd"/>
      <w:r w:rsidRPr="003A17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Mitsubishi</w:t>
      </w:r>
      <w:r w:rsidRPr="003A17F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портфель содержит некоторое количество опционов пут и </w:t>
      </w:r>
      <w:proofErr w:type="spellStart"/>
      <w:r>
        <w:rPr>
          <w:rFonts w:eastAsiaTheme="minorEastAsia"/>
        </w:rPr>
        <w:t>колл</w:t>
      </w:r>
      <w:proofErr w:type="spellEnd"/>
      <w:r>
        <w:rPr>
          <w:rFonts w:eastAsiaTheme="minorEastAsia"/>
        </w:rPr>
        <w:t xml:space="preserve"> на эти акции</w:t>
      </w:r>
      <w:r w:rsidRPr="003A17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Этот портфель сильно использует опционы для достижения желаемого вида </w:t>
      </w:r>
      <w:proofErr w:type="spellStart"/>
      <w:r>
        <w:rPr>
          <w:rFonts w:eastAsiaTheme="minorEastAsia"/>
        </w:rPr>
        <w:t>пэйоффа</w:t>
      </w:r>
      <w:proofErr w:type="spellEnd"/>
      <w:r w:rsidRPr="003A17F1">
        <w:rPr>
          <w:rFonts w:eastAsiaTheme="minorEastAsia"/>
        </w:rPr>
        <w:t xml:space="preserve">. </w:t>
      </w:r>
    </w:p>
    <w:p w14:paraId="284DB82A" w14:textId="142A333C" w:rsidR="00EF0055" w:rsidRDefault="00EF0055" w:rsidP="001536C5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1FC3E0B" wp14:editId="75F5D13E">
            <wp:extent cx="4135394" cy="2327569"/>
            <wp:effectExtent l="0" t="0" r="508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927" cy="23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B978" w14:textId="72691BED" w:rsidR="003A17F1" w:rsidRDefault="003A17F1" w:rsidP="001536C5">
      <w:pPr>
        <w:jc w:val="both"/>
        <w:rPr>
          <w:rFonts w:eastAsiaTheme="minorEastAsia"/>
        </w:rPr>
      </w:pPr>
      <w:r>
        <w:rPr>
          <w:rFonts w:eastAsiaTheme="minorEastAsia"/>
        </w:rPr>
        <w:t>На рис</w:t>
      </w:r>
      <w:r w:rsidRPr="003A17F1">
        <w:rPr>
          <w:rFonts w:eastAsiaTheme="minorEastAsia"/>
        </w:rPr>
        <w:t xml:space="preserve">.1, </w:t>
      </w:r>
      <w:r>
        <w:rPr>
          <w:rFonts w:eastAsiaTheme="minorEastAsia"/>
        </w:rPr>
        <w:t xml:space="preserve">заимствованном у </w:t>
      </w:r>
      <w:r>
        <w:rPr>
          <w:rFonts w:eastAsiaTheme="minorEastAsia"/>
          <w:lang w:val="en-US"/>
        </w:rPr>
        <w:t>Mauser</w:t>
      </w:r>
      <w:r w:rsidRPr="003A17F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3A17F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Rosen</w:t>
      </w:r>
      <w:r w:rsidRPr="003A17F1">
        <w:rPr>
          <w:rFonts w:eastAsiaTheme="minorEastAsia"/>
        </w:rPr>
        <w:t xml:space="preserve"> (1999), </w:t>
      </w:r>
      <w:r>
        <w:rPr>
          <w:rFonts w:eastAsiaTheme="minorEastAsia"/>
        </w:rPr>
        <w:t>показано распределение однодневных убытков на множестве из 1000 сценариев Монте-Карло</w:t>
      </w:r>
      <w:r w:rsidRPr="003A17F1">
        <w:rPr>
          <w:rFonts w:eastAsiaTheme="minorEastAsia"/>
        </w:rPr>
        <w:t xml:space="preserve">. </w:t>
      </w:r>
      <w:r>
        <w:rPr>
          <w:rFonts w:eastAsiaTheme="minorEastAsia"/>
        </w:rPr>
        <w:t>Они показывают</w:t>
      </w:r>
      <w:r w:rsidRPr="003A17F1">
        <w:rPr>
          <w:rFonts w:eastAsiaTheme="minorEastAsia"/>
        </w:rPr>
        <w:t xml:space="preserve">, </w:t>
      </w:r>
      <w:r>
        <w:rPr>
          <w:rFonts w:eastAsiaTheme="minorEastAsia"/>
        </w:rPr>
        <w:t>что распределение не похоже на нормальное</w:t>
      </w:r>
      <w:r w:rsidRPr="003A17F1">
        <w:rPr>
          <w:rFonts w:eastAsiaTheme="minorEastAsia"/>
        </w:rPr>
        <w:t xml:space="preserve">. </w:t>
      </w:r>
      <w:r>
        <w:rPr>
          <w:rFonts w:eastAsiaTheme="minorEastAsia"/>
        </w:rPr>
        <w:t>Следовательно</w:t>
      </w:r>
      <w:r w:rsidRPr="003A17F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подходы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Pr="00767F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минимизации дисперсии могут </w:t>
      </w:r>
      <w:r w:rsidR="00767F12">
        <w:rPr>
          <w:rFonts w:eastAsiaTheme="minorEastAsia"/>
        </w:rPr>
        <w:t>в этом случае дать различающиеся оптимальные решения</w:t>
      </w:r>
      <w:r w:rsidR="00767F12" w:rsidRPr="00767F12">
        <w:rPr>
          <w:rFonts w:eastAsiaTheme="minorEastAsia"/>
        </w:rPr>
        <w:t>.</w:t>
      </w:r>
    </w:p>
    <w:p w14:paraId="45613C39" w14:textId="247D46E1" w:rsidR="00EF0055" w:rsidRPr="00767F12" w:rsidRDefault="00EF0055" w:rsidP="001536C5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14EF8A" wp14:editId="5EBCC1B3">
            <wp:extent cx="2904395" cy="24384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76" cy="2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1292" w14:textId="66EEBEFA" w:rsidR="00767F12" w:rsidRDefault="00767F12" w:rsidP="001536C5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Для 11 инструментов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— вектор позиций по портфелю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>который мы хотим найти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Pr="00767F12">
        <w:rPr>
          <w:rFonts w:eastAsiaTheme="minorEastAsia"/>
        </w:rPr>
        <w:t xml:space="preserve"> — </w:t>
      </w:r>
      <w:r>
        <w:rPr>
          <w:rFonts w:eastAsiaTheme="minorEastAsia"/>
        </w:rPr>
        <w:t>это вектор начальных позиций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>см</w:t>
      </w:r>
      <w:r w:rsidRPr="00767F12">
        <w:rPr>
          <w:rFonts w:eastAsiaTheme="minorEastAsia"/>
        </w:rPr>
        <w:t xml:space="preserve">. </w:t>
      </w:r>
      <w:r>
        <w:rPr>
          <w:rFonts w:eastAsiaTheme="minorEastAsia"/>
        </w:rPr>
        <w:t>пятую колонку в таблице 7</w:t>
      </w:r>
      <w:r w:rsidRPr="00767F1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Эти вектора лежат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 w:rsidRPr="00767F12">
        <w:rPr>
          <w:rFonts w:eastAsiaTheme="minorEastAsia"/>
        </w:rPr>
        <w:t xml:space="preserve">. </w:t>
      </w:r>
      <w:r>
        <w:rPr>
          <w:rFonts w:eastAsiaTheme="minorEastAsia"/>
        </w:rPr>
        <w:t>При хеджировании нас интересовало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>конечно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только изменение некоторых компонент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>но мы хотели протестировать различные комбинации</w:t>
      </w:r>
      <w:r w:rsidRPr="00767F1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 этом можно </w:t>
      </w:r>
      <w:proofErr w:type="gramStart"/>
      <w:r>
        <w:rPr>
          <w:rFonts w:eastAsiaTheme="minorEastAsia"/>
        </w:rPr>
        <w:t>думать</w:t>
      </w:r>
      <w:proofErr w:type="gramEnd"/>
      <w:r>
        <w:rPr>
          <w:rFonts w:eastAsiaTheme="minorEastAsia"/>
        </w:rPr>
        <w:t xml:space="preserve"> как о выборе множества индексов </w:t>
      </w:r>
      <m:oMath>
        <m:r>
          <w:rPr>
            <w:rFonts w:ascii="Cambria Math" w:eastAsiaTheme="minorEastAsia" w:hAnsi="Cambria Math"/>
          </w:rPr>
          <m:t>J</m:t>
        </m:r>
      </m:oMath>
      <w:r w:rsidRPr="00767F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11</m:t>
            </m:r>
          </m:e>
        </m:d>
      </m:oMath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>обозначающих те инструменты</w:t>
      </w:r>
      <w:r w:rsidRPr="00767F12">
        <w:rPr>
          <w:rFonts w:eastAsiaTheme="minorEastAsia"/>
        </w:rPr>
        <w:t xml:space="preserve">, </w:t>
      </w:r>
      <w:r>
        <w:rPr>
          <w:rFonts w:eastAsiaTheme="minorEastAsia"/>
        </w:rPr>
        <w:t>доли которых мы буде менять</w:t>
      </w:r>
      <w:r w:rsidRPr="00767F12">
        <w:rPr>
          <w:rFonts w:eastAsiaTheme="minorEastAsia"/>
        </w:rPr>
        <w:t xml:space="preserve">. </w:t>
      </w:r>
      <w:r w:rsidR="00EF0055">
        <w:rPr>
          <w:rFonts w:eastAsiaTheme="minorEastAsia"/>
        </w:rPr>
        <w:t xml:space="preserve">В случае </w:t>
      </w:r>
      <w:proofErr w:type="spellStart"/>
      <w:r w:rsidR="00EF0055">
        <w:rPr>
          <w:rFonts w:eastAsiaTheme="minorEastAsia"/>
        </w:rPr>
        <w:t>одноинструментного</w:t>
      </w:r>
      <w:proofErr w:type="spellEnd"/>
      <w:r w:rsidR="00EF0055">
        <w:rPr>
          <w:rFonts w:eastAsiaTheme="minorEastAsia"/>
        </w:rPr>
        <w:t xml:space="preserve"> хеджирования</w:t>
      </w:r>
      <w:r w:rsidR="00EF0055" w:rsidRPr="002B1161">
        <w:rPr>
          <w:rFonts w:eastAsiaTheme="minorEastAsia"/>
        </w:rPr>
        <w:t xml:space="preserve">, </w:t>
      </w:r>
      <w:r w:rsidR="002B1161">
        <w:rPr>
          <w:rFonts w:eastAsiaTheme="minorEastAsia"/>
        </w:rPr>
        <w:t>например</w:t>
      </w:r>
      <w:r w:rsidR="002B1161" w:rsidRPr="002B1161">
        <w:rPr>
          <w:rFonts w:eastAsiaTheme="minorEastAsia"/>
        </w:rPr>
        <w:t xml:space="preserve">, </w:t>
      </w:r>
      <w:r w:rsidR="002B1161">
        <w:rPr>
          <w:rFonts w:eastAsiaTheme="minorEastAsia"/>
        </w:rPr>
        <w:t xml:space="preserve">мы брали в качестве </w:t>
      </w:r>
      <m:oMath>
        <m:r>
          <w:rPr>
            <w:rFonts w:ascii="Cambria Math" w:eastAsiaTheme="minorEastAsia" w:hAnsi="Cambria Math"/>
          </w:rPr>
          <m:t>J</m:t>
        </m:r>
      </m:oMath>
      <w:r w:rsidR="002B1161">
        <w:rPr>
          <w:rFonts w:eastAsiaTheme="minorEastAsia"/>
        </w:rPr>
        <w:t xml:space="preserve"> набор из одного индекса и последовательно придавали этому индексу все возможные значения</w:t>
      </w:r>
      <w:r w:rsidR="002B1161" w:rsidRPr="002B1161">
        <w:rPr>
          <w:rFonts w:eastAsiaTheme="minorEastAsia"/>
        </w:rPr>
        <w:t>.</w:t>
      </w:r>
    </w:p>
    <w:p w14:paraId="19046554" w14:textId="26658F30" w:rsidR="002B1161" w:rsidRDefault="002B1161" w:rsidP="001536C5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Выбрав конкретное </w:t>
      </w:r>
      <m:oMath>
        <m:r>
          <w:rPr>
            <w:rFonts w:ascii="Cambria Math" w:eastAsiaTheme="minorEastAsia" w:hAnsi="Cambria Math"/>
          </w:rPr>
          <m:t>J</m:t>
        </m:r>
      </m:oMath>
      <w:r w:rsidRPr="002B11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случае если это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содержит более одного индекса</w:t>
      </w:r>
      <w:r w:rsidRPr="002B11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мы налагали на координаты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Pr="002B1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следующие ограничения</w:t>
      </w:r>
      <w:r w:rsidRPr="002B1161">
        <w:rPr>
          <w:rFonts w:eastAsiaTheme="minorEastAsia"/>
        </w:rPr>
        <w:t>:</w:t>
      </w:r>
    </w:p>
    <w:p w14:paraId="2132E16E" w14:textId="565CC4F0" w:rsidR="002B1161" w:rsidRPr="002B1161" w:rsidRDefault="002B1161" w:rsidP="001536C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j∈J          (20)</m:t>
          </m:r>
        </m:oMath>
      </m:oMathPara>
    </w:p>
    <w:p w14:paraId="3FFC0C38" w14:textId="2FF8F633" w:rsidR="002B1161" w:rsidRPr="00647F2C" w:rsidRDefault="001479E9" w:rsidP="001536C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 j∉J                             (21)</m:t>
          </m:r>
        </m:oMath>
      </m:oMathPara>
    </w:p>
    <w:p w14:paraId="7D09C476" w14:textId="7273DFCA" w:rsidR="00647F2C" w:rsidRDefault="00647F2C" w:rsidP="001536C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 полагаем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x:x </m:t>
            </m:r>
            <m:r>
              <w:rPr>
                <w:rFonts w:ascii="Cambria Math" w:eastAsiaTheme="minorEastAsia" w:hAnsi="Cambria Math"/>
              </w:rPr>
              <m:t xml:space="preserve">удовлетворяет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и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21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(22)</m:t>
        </m:r>
      </m:oMath>
    </w:p>
    <w:p w14:paraId="625D4B95" w14:textId="30296F11" w:rsidR="00647F2C" w:rsidRDefault="00647F2C" w:rsidP="001536C5">
      <w:pPr>
        <w:jc w:val="both"/>
        <w:rPr>
          <w:rFonts w:eastAsiaTheme="minorEastAsia"/>
        </w:rPr>
      </w:pPr>
    </w:p>
    <w:p w14:paraId="4096B425" w14:textId="5A8802D4" w:rsidR="00647F2C" w:rsidRDefault="00647F2C" w:rsidP="001536C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Ограничение (21) можно</w:t>
      </w:r>
      <w:r w:rsidRPr="00647F2C">
        <w:rPr>
          <w:rFonts w:eastAsiaTheme="minorEastAsia"/>
        </w:rPr>
        <w:t xml:space="preserve">, </w:t>
      </w:r>
      <w:r>
        <w:rPr>
          <w:rFonts w:eastAsiaTheme="minorEastAsia"/>
        </w:rPr>
        <w:t>конечно</w:t>
      </w:r>
      <w:r w:rsidRPr="00647F2C">
        <w:rPr>
          <w:rFonts w:eastAsiaTheme="minorEastAsia"/>
        </w:rPr>
        <w:t xml:space="preserve">, </w:t>
      </w:r>
      <w:r>
        <w:rPr>
          <w:rFonts w:eastAsiaTheme="minorEastAsia"/>
        </w:rPr>
        <w:t>использовать для того</w:t>
      </w:r>
      <w:r w:rsidRPr="00647F2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чтобы исключить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j∉J</m:t>
        </m:r>
      </m:oMath>
      <w:r w:rsidRPr="00647F2C">
        <w:rPr>
          <w:rFonts w:eastAsiaTheme="minorEastAsia"/>
        </w:rPr>
        <w:t xml:space="preserve">, </w:t>
      </w:r>
      <w:r>
        <w:rPr>
          <w:rFonts w:eastAsiaTheme="minorEastAsia"/>
        </w:rPr>
        <w:t>как мы и делаем на практике</w:t>
      </w:r>
      <w:r w:rsidRPr="00647F2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такая формулировка упрощает обозначения и способствует наглядному сравнению различных выборов </w:t>
      </w:r>
      <m:oMath>
        <m:r>
          <w:rPr>
            <w:rFonts w:ascii="Cambria Math" w:eastAsiaTheme="minorEastAsia" w:hAnsi="Cambria Math"/>
          </w:rPr>
          <m:t>J</m:t>
        </m:r>
      </m:oMath>
      <w:r w:rsidRPr="00647F2C">
        <w:rPr>
          <w:rFonts w:eastAsiaTheme="minorEastAsia"/>
        </w:rPr>
        <w:t xml:space="preserve">. </w:t>
      </w:r>
      <w:r w:rsidR="000404E1">
        <w:rPr>
          <w:rFonts w:eastAsiaTheme="minorEastAsia"/>
        </w:rPr>
        <w:t>Модуль в (20) возникает из-за того</w:t>
      </w:r>
      <w:r w:rsidR="000404E1" w:rsidRPr="000404E1">
        <w:rPr>
          <w:rFonts w:eastAsiaTheme="minorEastAsia"/>
        </w:rPr>
        <w:t xml:space="preserve">, </w:t>
      </w:r>
      <w:r w:rsidR="000404E1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404E1">
        <w:rPr>
          <w:rFonts w:eastAsiaTheme="minorEastAsia"/>
        </w:rPr>
        <w:t xml:space="preserve"> могут быть отрицательными</w:t>
      </w:r>
      <w:r w:rsidR="000404E1" w:rsidRPr="000404E1">
        <w:rPr>
          <w:rFonts w:eastAsiaTheme="minorEastAsia"/>
        </w:rPr>
        <w:t xml:space="preserve">, </w:t>
      </w:r>
      <w:r w:rsidR="000404E1">
        <w:rPr>
          <w:rFonts w:eastAsiaTheme="minorEastAsia"/>
        </w:rPr>
        <w:t>что соответствует короткой позиции по инструменту</w:t>
      </w:r>
      <w:r w:rsidR="000404E1" w:rsidRPr="000404E1">
        <w:rPr>
          <w:rFonts w:eastAsiaTheme="minorEastAsia"/>
        </w:rPr>
        <w:t>.</w:t>
      </w:r>
    </w:p>
    <w:p w14:paraId="2EE16345" w14:textId="5AB58451" w:rsidR="000404E1" w:rsidRDefault="000404E1" w:rsidP="001536C5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0404E1">
        <w:rPr>
          <w:rFonts w:eastAsiaTheme="minorEastAsia"/>
          <w:b/>
          <w:bCs/>
        </w:rPr>
        <w:t xml:space="preserve"> </w:t>
      </w:r>
      <w:r w:rsidRPr="000404E1">
        <w:rPr>
          <w:rFonts w:eastAsiaTheme="minorEastAsia"/>
        </w:rPr>
        <w:t xml:space="preserve">— </w:t>
      </w:r>
      <w:r>
        <w:rPr>
          <w:rFonts w:eastAsiaTheme="minorEastAsia"/>
        </w:rPr>
        <w:t>это вектор изначальных цен за единицу инструмента</w:t>
      </w:r>
      <w:r w:rsidRPr="000404E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0404E1">
        <w:rPr>
          <w:rFonts w:eastAsiaTheme="minorEastAsia"/>
          <w:b/>
          <w:bCs/>
        </w:rPr>
        <w:t xml:space="preserve"> </w:t>
      </w:r>
      <w:r w:rsidRPr="000404E1">
        <w:rPr>
          <w:rFonts w:eastAsiaTheme="minorEastAsia"/>
        </w:rPr>
        <w:t xml:space="preserve">— </w:t>
      </w:r>
      <w:r>
        <w:rPr>
          <w:rFonts w:eastAsiaTheme="minorEastAsia"/>
        </w:rPr>
        <w:t>это случайный вектор цен на следующий день</w:t>
      </w:r>
      <w:r w:rsidRPr="000404E1">
        <w:rPr>
          <w:rFonts w:eastAsiaTheme="minorEastAsia"/>
        </w:rPr>
        <w:t xml:space="preserve">. </w:t>
      </w:r>
      <w:r>
        <w:rPr>
          <w:rFonts w:eastAsiaTheme="minorEastAsia"/>
        </w:rPr>
        <w:t>Следовательно</w:t>
      </w:r>
      <w:r w:rsidRPr="000404E1">
        <w:rPr>
          <w:rFonts w:eastAsiaTheme="minorEastAsia"/>
        </w:rPr>
        <w:t xml:space="preserve">, </w:t>
      </w:r>
      <w:r>
        <w:rPr>
          <w:rFonts w:eastAsiaTheme="minorEastAsia"/>
        </w:rPr>
        <w:t>потери равны начальной цене всего портфеля минус его цене на следующий день</w:t>
      </w:r>
      <w:r w:rsidRPr="000404E1">
        <w:rPr>
          <w:rFonts w:eastAsiaTheme="minorEastAsia"/>
        </w:rPr>
        <w:t>:</w:t>
      </w:r>
    </w:p>
    <w:p w14:paraId="00A1ECB3" w14:textId="44D1622F" w:rsidR="000404E1" w:rsidRPr="00FE1AB5" w:rsidRDefault="000404E1" w:rsidP="001536C5">
      <w:pPr>
        <w:jc w:val="both"/>
        <w:rPr>
          <w:rFonts w:eastAsiaTheme="minorEastAsia"/>
          <w:b/>
          <w:bCs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m-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>(23)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FB081FD" w14:textId="21778361" w:rsidR="00FE1AB5" w:rsidRDefault="00FE1AB5" w:rsidP="001536C5">
      <w:pPr>
        <w:jc w:val="both"/>
        <w:rPr>
          <w:rFonts w:eastAsiaTheme="minorEastAsia"/>
          <w:b/>
          <w:bCs/>
          <w:i/>
          <w:lang w:val="en-US"/>
        </w:rPr>
      </w:pPr>
    </w:p>
    <w:p w14:paraId="00F7EA1F" w14:textId="16F8D1D7" w:rsidR="00FE1AB5" w:rsidRDefault="00FE1AB5" w:rsidP="001536C5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Соответствующая функция для метода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выглядит так</w:t>
      </w:r>
      <w:r w:rsidRPr="00FE1AB5">
        <w:rPr>
          <w:rFonts w:eastAsiaTheme="minorEastAsia"/>
        </w:rPr>
        <w:t>:</w:t>
      </w:r>
    </w:p>
    <w:p w14:paraId="4FDD1F5A" w14:textId="65577034" w:rsidR="00D95FB3" w:rsidRPr="00A15DFA" w:rsidRDefault="001479E9" w:rsidP="00D95FB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</m:d>
          <m:r>
            <w:rPr>
              <w:rFonts w:ascii="Cambria Math" w:hAnsi="Cambria Math"/>
            </w:rPr>
            <m:t>=α+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y∈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 (24)</m:t>
          </m:r>
        </m:oMath>
      </m:oMathPara>
    </w:p>
    <w:p w14:paraId="6296D7AE" w14:textId="77777777" w:rsidR="00D95FB3" w:rsidRDefault="00D95FB3" w:rsidP="001536C5">
      <w:pPr>
        <w:jc w:val="both"/>
        <w:rPr>
          <w:rFonts w:eastAsiaTheme="minorEastAsia"/>
        </w:rPr>
      </w:pPr>
    </w:p>
    <w:p w14:paraId="12BAB607" w14:textId="0FABD731" w:rsidR="00FE1AB5" w:rsidRPr="00096873" w:rsidRDefault="00FA2169" w:rsidP="001536C5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Теоремой 2</w:t>
      </w:r>
      <w:r w:rsidRPr="00FA21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нам нужно минимизировать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 множестве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Pr="00FA2169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Это минимизация выпуклой функции на выпуклом множестве</w:t>
      </w:r>
      <w:r w:rsidRPr="00096873">
        <w:rPr>
          <w:rFonts w:eastAsiaTheme="minorEastAsia"/>
          <w:iCs/>
        </w:rPr>
        <w:t>.</w:t>
      </w:r>
    </w:p>
    <w:p w14:paraId="4E6B327D" w14:textId="2E9BF184" w:rsidR="00FA2169" w:rsidRDefault="00FA2169" w:rsidP="001536C5">
      <w:pPr>
        <w:jc w:val="both"/>
        <w:rPr>
          <w:rFonts w:eastAsiaTheme="minorEastAsia"/>
          <w:iCs/>
        </w:rPr>
      </w:pPr>
      <w:r w:rsidRPr="00096873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Для аппроксимации интеграла мы генерируем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FA21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на</w:t>
      </w:r>
      <w:r w:rsidRPr="00FA2169">
        <w:rPr>
          <w:rFonts w:eastAsiaTheme="minorEastAsia"/>
          <w:iCs/>
        </w:rPr>
        <w:t>:</w:t>
      </w:r>
    </w:p>
    <w:p w14:paraId="2F8D1D09" w14:textId="1BA5548B" w:rsidR="00FA2169" w:rsidRPr="00571DC1" w:rsidRDefault="001479E9" w:rsidP="001536C5">
      <w:pPr>
        <w:jc w:val="both"/>
        <w:rPr>
          <w:rFonts w:eastAsiaTheme="minorEastAsia"/>
          <w:i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</m:d>
          <m:r>
            <w:rPr>
              <w:rFonts w:ascii="Cambria Math" w:hAnsi="Cambria Math"/>
            </w:rPr>
            <m:t>= α+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(25)</m:t>
              </m:r>
            </m:e>
          </m:nary>
        </m:oMath>
      </m:oMathPara>
    </w:p>
    <w:p w14:paraId="48CF73C8" w14:textId="77777777" w:rsidR="00571DC1" w:rsidRDefault="00571DC1" w:rsidP="001536C5">
      <w:pPr>
        <w:jc w:val="both"/>
        <w:rPr>
          <w:rFonts w:eastAsiaTheme="minorEastAsia"/>
          <w:iCs/>
        </w:rPr>
      </w:pPr>
    </w:p>
    <w:p w14:paraId="30A917BD" w14:textId="74D73E50" w:rsidR="00571DC1" w:rsidRDefault="00571DC1" w:rsidP="001536C5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выражение опять выпукло по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и</w:t>
      </w:r>
      <w:r w:rsidRPr="00571DC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более того</w:t>
      </w:r>
      <w:r w:rsidRPr="00571DC1">
        <w:rPr>
          <w:rFonts w:eastAsiaTheme="minorEastAsia"/>
          <w:iCs/>
        </w:rPr>
        <w:t xml:space="preserve">, </w:t>
      </w:r>
      <w:r w:rsidR="006C5156">
        <w:rPr>
          <w:rFonts w:eastAsiaTheme="minorEastAsia"/>
          <w:iCs/>
        </w:rPr>
        <w:t>линейно по каждой координате</w:t>
      </w:r>
      <w:r w:rsidR="006C5156" w:rsidRPr="006C5156">
        <w:rPr>
          <w:rFonts w:eastAsiaTheme="minorEastAsia"/>
          <w:iCs/>
        </w:rPr>
        <w:t xml:space="preserve">. </w:t>
      </w:r>
      <w:r w:rsidR="006C5156" w:rsidRPr="001479E9">
        <w:rPr>
          <w:rFonts w:eastAsiaTheme="minorEastAsia"/>
          <w:iCs/>
          <w:highlight w:val="cyan"/>
        </w:rPr>
        <w:t xml:space="preserve">Переходя от задачи минимизации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cyan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cyan"/>
              </w:rPr>
              <m:t>x,</m:t>
            </m:r>
            <m:r>
              <w:rPr>
                <w:rFonts w:ascii="Cambria Math" w:eastAsiaTheme="minorEastAsia" w:hAnsi="Cambria Math"/>
                <w:highlight w:val="cyan"/>
              </w:rPr>
              <m:t xml:space="preserve"> α</m:t>
            </m:r>
          </m:e>
        </m:d>
      </m:oMath>
      <w:r w:rsidR="006C5156" w:rsidRPr="001479E9">
        <w:rPr>
          <w:rFonts w:eastAsiaTheme="minorEastAsia"/>
          <w:iCs/>
          <w:highlight w:val="cyan"/>
        </w:rPr>
        <w:t xml:space="preserve"> на множестве </w:t>
      </w:r>
      <m:oMath>
        <m:r>
          <w:rPr>
            <w:rFonts w:ascii="Cambria Math" w:eastAsiaTheme="minorEastAsia" w:hAnsi="Cambria Math"/>
            <w:highlight w:val="cyan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highlight w:val="cyan"/>
          </w:rPr>
          <m:t>×R</m:t>
        </m:r>
      </m:oMath>
      <w:r w:rsidR="006C5156" w:rsidRPr="001479E9">
        <w:rPr>
          <w:rFonts w:eastAsiaTheme="minorEastAsia"/>
          <w:iCs/>
          <w:highlight w:val="cyan"/>
        </w:rPr>
        <w:t>, мы могли бы свести вычисления к задаче линейного программирования, но вместо этого будем решать задачу методом негладкой оптимизации</w:t>
      </w:r>
      <w:r w:rsidR="006C5156" w:rsidRPr="006C5156">
        <w:rPr>
          <w:rFonts w:eastAsiaTheme="minorEastAsia"/>
          <w:iCs/>
        </w:rPr>
        <w:t xml:space="preserve">. </w:t>
      </w:r>
      <w:r w:rsidR="006C5156">
        <w:rPr>
          <w:rFonts w:eastAsiaTheme="minorEastAsia"/>
          <w:iCs/>
        </w:rPr>
        <w:t xml:space="preserve">Для этого мы будем работать с </w:t>
      </w:r>
      <w:proofErr w:type="spellStart"/>
      <w:r w:rsidR="006C5156">
        <w:rPr>
          <w:rFonts w:eastAsiaTheme="minorEastAsia"/>
          <w:iCs/>
        </w:rPr>
        <w:t>субградиентом</w:t>
      </w:r>
      <w:proofErr w:type="spellEnd"/>
      <w:r w:rsidR="006C5156">
        <w:rPr>
          <w:rFonts w:eastAsiaTheme="minorEastAsia"/>
          <w:iCs/>
        </w:rPr>
        <w:t xml:space="preserve"> множества</w:t>
      </w:r>
      <w:r w:rsidR="006C5156" w:rsidRPr="006C5156">
        <w:rPr>
          <w:rFonts w:eastAsiaTheme="minorEastAsia"/>
          <w:iCs/>
        </w:rPr>
        <w:t xml:space="preserve">, </w:t>
      </w:r>
      <w:r w:rsidR="006C5156">
        <w:rPr>
          <w:rFonts w:eastAsiaTheme="minorEastAsia"/>
          <w:iCs/>
        </w:rPr>
        <w:t xml:space="preserve">соответствующего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acc>
      </m:oMath>
      <w:r w:rsidR="006C5156">
        <w:rPr>
          <w:rFonts w:eastAsiaTheme="minorEastAsia"/>
          <w:iCs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 w:rsidR="006C5156" w:rsidRPr="006C5156">
        <w:rPr>
          <w:rFonts w:eastAsiaTheme="minorEastAsia"/>
          <w:iCs/>
        </w:rPr>
        <w:t xml:space="preserve">, </w:t>
      </w:r>
      <w:r w:rsidR="006C5156">
        <w:rPr>
          <w:rFonts w:eastAsiaTheme="minorEastAsia"/>
          <w:iCs/>
        </w:rPr>
        <w:t xml:space="preserve">который состоит из всех точек множества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 w:rsidR="006C5156">
        <w:rPr>
          <w:rFonts w:eastAsiaTheme="minorEastAsia"/>
          <w:iCs/>
        </w:rPr>
        <w:t xml:space="preserve"> вида</w:t>
      </w:r>
      <w:r w:rsidR="006C5156" w:rsidRPr="006C5156">
        <w:rPr>
          <w:rFonts w:eastAsiaTheme="minorEastAsia"/>
          <w:iCs/>
        </w:rPr>
        <w:t>:</w:t>
      </w:r>
    </w:p>
    <w:p w14:paraId="007E70C3" w14:textId="36F61EE4" w:rsidR="006C5156" w:rsidRPr="001F340C" w:rsidRDefault="001479E9" w:rsidP="001536C5">
      <w:pPr>
        <w:jc w:val="both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-1</m:t>
                  </m:r>
                </m:e>
              </m:d>
              <m:r>
                <w:rPr>
                  <w:rFonts w:ascii="Cambria Math" w:hAnsi="Cambria Math"/>
                </w:rPr>
                <m:t xml:space="preserve">     c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=1, если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&gt;0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∈[0,1], если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=0, если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&lt;0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  (26)</m:t>
              </m:r>
            </m:e>
          </m:nary>
        </m:oMath>
      </m:oMathPara>
    </w:p>
    <w:p w14:paraId="1B0BE619" w14:textId="32871BAF" w:rsidR="001F340C" w:rsidRDefault="001F340C" w:rsidP="001536C5">
      <w:pPr>
        <w:jc w:val="both"/>
        <w:rPr>
          <w:rFonts w:eastAsiaTheme="minorEastAsia"/>
          <w:iCs/>
        </w:rPr>
      </w:pPr>
    </w:p>
    <w:p w14:paraId="043DD0CF" w14:textId="083CC6C3" w:rsidR="001F340C" w:rsidRDefault="001F340C" w:rsidP="001536C5">
      <w:pPr>
        <w:jc w:val="both"/>
        <w:rPr>
          <w:rFonts w:eastAsiaTheme="minorEastAsia"/>
        </w:rPr>
      </w:pPr>
      <w:r>
        <w:rPr>
          <w:rFonts w:eastAsiaTheme="minorEastAsia"/>
          <w:iCs/>
        </w:rPr>
        <w:t>Мы использовали алгоритм</w:t>
      </w:r>
      <w:r w:rsidRPr="001F340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придуманный </w:t>
      </w:r>
      <w:proofErr w:type="spellStart"/>
      <w:r>
        <w:rPr>
          <w:rFonts w:eastAsiaTheme="minorEastAsia"/>
          <w:iCs/>
        </w:rPr>
        <w:t>Урясьевым</w:t>
      </w:r>
      <w:proofErr w:type="spellEnd"/>
      <w:r>
        <w:rPr>
          <w:rFonts w:eastAsiaTheme="minorEastAsia"/>
          <w:iCs/>
        </w:rPr>
        <w:t xml:space="preserve"> в 1991 для негладких задач</w:t>
      </w:r>
      <w:r w:rsidRPr="001F340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взяли </w:t>
      </w:r>
      <m:oMath>
        <m:r>
          <w:rPr>
            <w:rFonts w:ascii="Cambria Math" w:eastAsiaTheme="minorEastAsia" w:hAnsi="Cambria Math"/>
          </w:rPr>
          <m:t>β=0.95</m:t>
        </m:r>
      </m:oMath>
      <w:r w:rsidRPr="001F340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и получили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>=657816 и</w:t>
      </w:r>
      <w:r w:rsidRPr="004447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>=2022060</w:t>
      </w:r>
      <w:r w:rsidRPr="001F340C">
        <w:rPr>
          <w:rFonts w:eastAsiaTheme="minorEastAsia"/>
        </w:rPr>
        <w:t>.</w:t>
      </w:r>
    </w:p>
    <w:p w14:paraId="2B93CEAB" w14:textId="3E949623" w:rsidR="001F340C" w:rsidRDefault="001F340C" w:rsidP="001F340C">
      <w:pPr>
        <w:jc w:val="both"/>
        <w:rPr>
          <w:rFonts w:eastAsiaTheme="minorEastAsia"/>
        </w:rPr>
      </w:pPr>
      <w:r>
        <w:rPr>
          <w:rFonts w:eastAsiaTheme="minorEastAsia"/>
        </w:rPr>
        <w:tab/>
        <w:t>Результаты оптимизации по одному инструменту</w:t>
      </w:r>
      <w:r w:rsidRPr="001F34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когда мы последовательно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1F340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Pr="001F340C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</m:oMath>
      <w:r w:rsidRPr="001F340C">
        <w:rPr>
          <w:rFonts w:eastAsiaTheme="minorEastAsia"/>
        </w:rPr>
        <w:t xml:space="preserve">, </w:t>
      </w:r>
      <w:r>
        <w:rPr>
          <w:rFonts w:eastAsiaTheme="minorEastAsia"/>
        </w:rPr>
        <w:t>представлены в таблице 8</w:t>
      </w:r>
      <w:r w:rsidRPr="001F340C">
        <w:rPr>
          <w:rFonts w:eastAsiaTheme="minorEastAsia"/>
        </w:rPr>
        <w:t>.</w:t>
      </w:r>
    </w:p>
    <w:p w14:paraId="65508B63" w14:textId="6F91310C" w:rsidR="007152B2" w:rsidRPr="001F340C" w:rsidRDefault="007152B2" w:rsidP="001F340C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0139C09" wp14:editId="6E3C618D">
            <wp:extent cx="3231330" cy="2265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363" cy="22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F140" w14:textId="1D4FA75A" w:rsidR="001F340C" w:rsidRDefault="008C3E59" w:rsidP="001F340C">
      <w:pPr>
        <w:jc w:val="both"/>
        <w:rPr>
          <w:rFonts w:eastAsiaTheme="minorEastAsia"/>
          <w:iCs/>
        </w:rPr>
      </w:pPr>
      <w:r>
        <w:rPr>
          <w:rFonts w:eastAsiaTheme="minorEastAsia"/>
        </w:rPr>
        <w:lastRenderedPageBreak/>
        <w:t>Полученные оптимальные хеджи близки к тем</w:t>
      </w:r>
      <w:r w:rsidRPr="008C3E5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которые были получены </w:t>
      </w:r>
      <w:r>
        <w:rPr>
          <w:rFonts w:eastAsiaTheme="minorEastAsia"/>
          <w:lang w:val="en-US"/>
        </w:rPr>
        <w:t>Mauser</w:t>
      </w:r>
      <w:r w:rsidRPr="008C3E5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8C3E5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Rosen</w:t>
      </w:r>
      <w:r w:rsidRPr="008C3E59">
        <w:rPr>
          <w:rFonts w:eastAsiaTheme="minorEastAsia"/>
        </w:rPr>
        <w:t xml:space="preserve"> (1999) </w:t>
      </w:r>
      <w:r>
        <w:rPr>
          <w:rFonts w:eastAsiaTheme="minorEastAsia"/>
        </w:rPr>
        <w:t xml:space="preserve">методом минимизации </w:t>
      </w:r>
      <m:oMath>
        <m:r>
          <w:rPr>
            <w:rFonts w:ascii="Cambria Math" w:eastAsiaTheme="minorEastAsia" w:hAnsi="Cambria Math"/>
          </w:rPr>
          <m:t>β</m:t>
        </m:r>
      </m:oMath>
      <w:r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Pr="008C3E5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состоит из одного индекса</w:t>
      </w:r>
      <w:r w:rsidRPr="008C3E5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был одномерным в наших тестах</w:t>
      </w:r>
      <w:r w:rsidRPr="008C3E5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Минимизация по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α</m:t>
            </m:r>
          </m:e>
        </m:d>
      </m:oMath>
      <w:r>
        <w:rPr>
          <w:rFonts w:eastAsiaTheme="minorEastAsia"/>
          <w:iCs/>
        </w:rPr>
        <w:t xml:space="preserve"> была бы двумерной</w:t>
      </w:r>
      <w:r w:rsidRPr="008C3E59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Алгоритму требуется менее 100 итераций для нахождения 6 верных знаков у ответа</w:t>
      </w:r>
      <w:r w:rsidRPr="008C3E59">
        <w:rPr>
          <w:rFonts w:eastAsiaTheme="minorEastAsia"/>
          <w:iCs/>
        </w:rPr>
        <w:t>.</w:t>
      </w:r>
    </w:p>
    <w:p w14:paraId="13D3EA76" w14:textId="383121D9" w:rsidR="008C3E59" w:rsidRDefault="008C3E59" w:rsidP="001F340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>При тестировании мы использовали пакет Математика на компьютере Пентиум 2</w:t>
      </w:r>
      <w:r w:rsidRPr="008C3E59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Ограничения обосновываются негладкими функциями потерь</w:t>
      </w:r>
      <w:r w:rsidRPr="00DB7216">
        <w:rPr>
          <w:rFonts w:eastAsiaTheme="minorEastAsia"/>
          <w:iCs/>
        </w:rPr>
        <w:t xml:space="preserve">. </w:t>
      </w:r>
      <w:r w:rsidR="00DB7216">
        <w:rPr>
          <w:rFonts w:eastAsiaTheme="minorEastAsia"/>
          <w:iCs/>
        </w:rPr>
        <w:t>Время вычислений можно значительно улучшить</w:t>
      </w:r>
      <w:r w:rsidR="00DB7216" w:rsidRPr="00DB7216">
        <w:rPr>
          <w:rFonts w:eastAsiaTheme="minorEastAsia"/>
          <w:iCs/>
        </w:rPr>
        <w:t xml:space="preserve">, </w:t>
      </w:r>
      <w:r w:rsidR="00DB7216">
        <w:rPr>
          <w:rFonts w:eastAsiaTheme="minorEastAsia"/>
          <w:iCs/>
        </w:rPr>
        <w:t>если использовать алгоритм на Си</w:t>
      </w:r>
      <w:r w:rsidR="00DB7216" w:rsidRPr="00DB7216">
        <w:rPr>
          <w:rFonts w:eastAsiaTheme="minorEastAsia"/>
          <w:iCs/>
        </w:rPr>
        <w:t xml:space="preserve">. </w:t>
      </w:r>
    </w:p>
    <w:p w14:paraId="4FEC4ABD" w14:textId="6CEB3272" w:rsidR="00DB7216" w:rsidRDefault="00DB7216" w:rsidP="001F340C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ab/>
        <w:t>Закончив с одно-</w:t>
      </w:r>
      <w:proofErr w:type="spellStart"/>
      <w:r>
        <w:rPr>
          <w:rFonts w:eastAsiaTheme="minorEastAsia"/>
          <w:iCs/>
        </w:rPr>
        <w:t>инструментным</w:t>
      </w:r>
      <w:proofErr w:type="spellEnd"/>
      <w:r>
        <w:rPr>
          <w:rFonts w:eastAsiaTheme="minorEastAsia"/>
          <w:iCs/>
        </w:rPr>
        <w:t xml:space="preserve"> хеджированием</w:t>
      </w:r>
      <w:r w:rsidRPr="00DB721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мы попробовали хеджирование с изменением позиций инструментов с 4 по 11 одновременно</w:t>
      </w:r>
      <w:r w:rsidRPr="00DB7216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Полученные оптимальные хеджи показаны в таблице 9</w:t>
      </w:r>
      <w:r>
        <w:rPr>
          <w:rFonts w:eastAsiaTheme="minorEastAsia"/>
          <w:iCs/>
          <w:lang w:val="en-US"/>
        </w:rPr>
        <w:t>.</w:t>
      </w:r>
    </w:p>
    <w:p w14:paraId="15FB36C7" w14:textId="631E0F71" w:rsidR="00A804EB" w:rsidRDefault="00A804EB" w:rsidP="001F340C">
      <w:pPr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E1C5BA6" wp14:editId="36227638">
            <wp:extent cx="3097427" cy="193272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82" cy="19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3299" w14:textId="3DD00400" w:rsidR="00911DD2" w:rsidRPr="00096873" w:rsidRDefault="00A804EB" w:rsidP="00911D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Оптимизация не изменила позиции по инструментам </w:t>
      </w:r>
      <w:r>
        <w:rPr>
          <w:rFonts w:eastAsiaTheme="minorEastAsia"/>
          <w:lang w:val="en-US"/>
        </w:rPr>
        <w:t>Komatsu</w:t>
      </w:r>
      <w:r w:rsidRPr="00A804EB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Cjun</w:t>
      </w:r>
      <w:proofErr w:type="spellEnd"/>
      <w:r w:rsidRPr="00A804EB">
        <w:rPr>
          <w:rFonts w:eastAsiaTheme="minorEastAsia"/>
        </w:rPr>
        <w:t>2</w:t>
      </w:r>
      <w:r>
        <w:rPr>
          <w:rFonts w:eastAsiaTheme="minorEastAsia"/>
        </w:rPr>
        <w:t> </w:t>
      </w:r>
      <w:r w:rsidRPr="00A804EB">
        <w:rPr>
          <w:rFonts w:eastAsiaTheme="minorEastAsia"/>
        </w:rPr>
        <w:t xml:space="preserve">670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Komatsu</w:t>
      </w:r>
      <w:r w:rsidRPr="00A804EB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Paug</w:t>
      </w:r>
      <w:proofErr w:type="spellEnd"/>
      <w:r w:rsidRPr="00A804EB">
        <w:rPr>
          <w:rFonts w:eastAsiaTheme="minorEastAsia"/>
        </w:rPr>
        <w:t>31</w:t>
      </w:r>
      <w:r>
        <w:rPr>
          <w:rFonts w:eastAsiaTheme="minorEastAsia"/>
        </w:rPr>
        <w:t> </w:t>
      </w:r>
      <w:r w:rsidRPr="00A804EB">
        <w:rPr>
          <w:rFonts w:eastAsiaTheme="minorEastAsia"/>
        </w:rPr>
        <w:t xml:space="preserve">760, </w:t>
      </w:r>
      <w:r>
        <w:rPr>
          <w:rFonts w:eastAsiaTheme="minorEastAsia"/>
        </w:rPr>
        <w:t xml:space="preserve">но позиции по </w:t>
      </w:r>
      <w:r>
        <w:rPr>
          <w:rFonts w:eastAsiaTheme="minorEastAsia"/>
          <w:lang w:val="en-US"/>
        </w:rPr>
        <w:t>Komatsu</w:t>
      </w:r>
      <w:r w:rsidRPr="00A804EB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Cjun</w:t>
      </w:r>
      <w:proofErr w:type="spellEnd"/>
      <w:r>
        <w:rPr>
          <w:rFonts w:eastAsiaTheme="minorEastAsia"/>
        </w:rPr>
        <w:t xml:space="preserve">2 760 и </w:t>
      </w:r>
      <w:r>
        <w:rPr>
          <w:rFonts w:eastAsiaTheme="minorEastAsia"/>
          <w:lang w:val="en-US"/>
        </w:rPr>
        <w:t>Komatsu</w:t>
      </w:r>
      <w:r w:rsidRPr="00A804EB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Paug</w:t>
      </w:r>
      <w:proofErr w:type="spellEnd"/>
      <w:r w:rsidRPr="00A804EB">
        <w:rPr>
          <w:rFonts w:eastAsiaTheme="minorEastAsia"/>
        </w:rPr>
        <w:t>31</w:t>
      </w:r>
      <w:r w:rsidR="00911DD2">
        <w:rPr>
          <w:rFonts w:eastAsiaTheme="minorEastAsia"/>
        </w:rPr>
        <w:t> </w:t>
      </w:r>
      <w:r w:rsidRPr="00A804EB">
        <w:rPr>
          <w:rFonts w:eastAsiaTheme="minorEastAsia"/>
        </w:rPr>
        <w:t>830</w:t>
      </w:r>
      <w:r w:rsidR="00911DD2" w:rsidRPr="00911DD2">
        <w:rPr>
          <w:rFonts w:eastAsiaTheme="minorEastAsia"/>
        </w:rPr>
        <w:t xml:space="preserve"> </w:t>
      </w:r>
      <w:r w:rsidR="00911DD2">
        <w:rPr>
          <w:rFonts w:eastAsiaTheme="minorEastAsia"/>
        </w:rPr>
        <w:t>изменили не только модуль</w:t>
      </w:r>
      <w:r w:rsidR="00911DD2" w:rsidRPr="00911DD2">
        <w:rPr>
          <w:rFonts w:eastAsiaTheme="minorEastAsia"/>
        </w:rPr>
        <w:t xml:space="preserve">, </w:t>
      </w:r>
      <w:r w:rsidR="00911DD2">
        <w:rPr>
          <w:rFonts w:eastAsiaTheme="minorEastAsia"/>
        </w:rPr>
        <w:t>но и знак</w:t>
      </w:r>
      <w:r w:rsidR="00911DD2" w:rsidRPr="00911DD2">
        <w:rPr>
          <w:rFonts w:eastAsiaTheme="minorEastAsia"/>
        </w:rPr>
        <w:t xml:space="preserve">. </w:t>
      </w:r>
      <w:r w:rsidR="00911DD2">
        <w:rPr>
          <w:rFonts w:eastAsiaTheme="minorEastAsia"/>
        </w:rPr>
        <w:t>В сравнении с одно-</w:t>
      </w:r>
      <w:proofErr w:type="spellStart"/>
      <w:r w:rsidR="00911DD2">
        <w:rPr>
          <w:rFonts w:eastAsiaTheme="minorEastAsia"/>
        </w:rPr>
        <w:t>инструментным</w:t>
      </w:r>
      <w:proofErr w:type="spellEnd"/>
      <w:r w:rsidR="00911DD2">
        <w:rPr>
          <w:rFonts w:eastAsiaTheme="minorEastAsia"/>
        </w:rPr>
        <w:t xml:space="preserve"> хеджированием</w:t>
      </w:r>
      <w:r w:rsidR="00911DD2" w:rsidRPr="00911DD2">
        <w:rPr>
          <w:rFonts w:eastAsiaTheme="minorEastAsia"/>
        </w:rPr>
        <w:t xml:space="preserve">, </w:t>
      </w:r>
      <w:r w:rsidR="00911DD2">
        <w:rPr>
          <w:rFonts w:eastAsiaTheme="minorEastAsia"/>
        </w:rPr>
        <w:t>мы видим</w:t>
      </w:r>
      <w:r w:rsidR="00911DD2" w:rsidRPr="00911DD2">
        <w:rPr>
          <w:rFonts w:eastAsiaTheme="minorEastAsia"/>
        </w:rPr>
        <w:t xml:space="preserve">, </w:t>
      </w:r>
      <w:r w:rsidR="00911DD2">
        <w:rPr>
          <w:rFonts w:eastAsiaTheme="minorEastAsia"/>
        </w:rPr>
        <w:t>что много-</w:t>
      </w:r>
      <w:proofErr w:type="spellStart"/>
      <w:r w:rsidR="00911DD2">
        <w:rPr>
          <w:rFonts w:eastAsiaTheme="minorEastAsia"/>
        </w:rPr>
        <w:t>инструментное</w:t>
      </w:r>
      <w:proofErr w:type="spellEnd"/>
      <w:r w:rsidR="00911DD2">
        <w:rPr>
          <w:rFonts w:eastAsiaTheme="minorEastAsia"/>
        </w:rPr>
        <w:t xml:space="preserve"> хеджирование существенно уменьшило как </w:t>
      </w:r>
      <m:oMath>
        <m:r>
          <w:rPr>
            <w:rFonts w:ascii="Cambria Math" w:hAnsi="Cambria Math"/>
          </w:rPr>
          <m:t>VaR</m:t>
        </m:r>
      </m:oMath>
      <w:r w:rsidR="00911DD2" w:rsidRPr="00911DD2">
        <w:rPr>
          <w:rFonts w:eastAsiaTheme="minorEastAsia"/>
        </w:rPr>
        <w:t xml:space="preserve">, </w:t>
      </w:r>
      <w:r w:rsidR="00911DD2">
        <w:rPr>
          <w:rFonts w:eastAsiaTheme="minorEastAsia"/>
        </w:rPr>
        <w:t>так и</w:t>
      </w:r>
      <w:r w:rsidR="00911DD2" w:rsidRPr="00911D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VaR</m:t>
        </m:r>
      </m:oMath>
      <w:r w:rsidR="00911DD2" w:rsidRPr="00911DD2">
        <w:rPr>
          <w:rFonts w:eastAsiaTheme="minorEastAsia"/>
        </w:rPr>
        <w:t xml:space="preserve">. </w:t>
      </w:r>
      <w:r w:rsidR="00911DD2">
        <w:rPr>
          <w:rFonts w:eastAsiaTheme="minorEastAsia"/>
        </w:rPr>
        <w:t>А именно</w:t>
      </w:r>
      <w:r w:rsidR="00911DD2" w:rsidRPr="00911DD2">
        <w:rPr>
          <w:rFonts w:eastAsiaTheme="minorEastAsia"/>
        </w:rPr>
        <w:t xml:space="preserve">, </w:t>
      </w:r>
      <w:r w:rsidR="00911DD2">
        <w:rPr>
          <w:rFonts w:eastAsiaTheme="minorEastAsia"/>
        </w:rPr>
        <w:t xml:space="preserve">получилось </w:t>
      </w:r>
      <m:oMath>
        <m:r>
          <w:rPr>
            <w:rFonts w:ascii="Cambria Math" w:eastAsiaTheme="minorEastAsia" w:hAnsi="Cambria Math"/>
          </w:rPr>
          <m:t>β</m:t>
        </m:r>
      </m:oMath>
      <w:r w:rsidR="00911DD2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911DD2">
        <w:rPr>
          <w:rFonts w:eastAsiaTheme="minorEastAsia"/>
        </w:rPr>
        <w:t>=-1400000 и</w:t>
      </w:r>
      <w:r w:rsidR="00911DD2" w:rsidRPr="004447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911DD2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911DD2">
        <w:rPr>
          <w:rFonts w:eastAsiaTheme="minorEastAsia"/>
        </w:rPr>
        <w:t>=37334</w:t>
      </w:r>
      <w:r w:rsidR="00911DD2" w:rsidRPr="00911DD2">
        <w:rPr>
          <w:rFonts w:eastAsiaTheme="minorEastAsia"/>
        </w:rPr>
        <w:t xml:space="preserve">.6, </w:t>
      </w:r>
      <w:r w:rsidR="00911DD2">
        <w:rPr>
          <w:rFonts w:eastAsiaTheme="minorEastAsia"/>
        </w:rPr>
        <w:t>то есть меньше</w:t>
      </w:r>
      <w:r w:rsidR="00911DD2" w:rsidRPr="00911DD2">
        <w:rPr>
          <w:rFonts w:eastAsiaTheme="minorEastAsia"/>
        </w:rPr>
        <w:t xml:space="preserve">, </w:t>
      </w:r>
      <w:r w:rsidR="00911DD2">
        <w:rPr>
          <w:rFonts w:eastAsiaTheme="minorEastAsia"/>
        </w:rPr>
        <w:t>чем в одномерном случае (</w:t>
      </w:r>
      <m:oMath>
        <m:r>
          <w:rPr>
            <w:rFonts w:ascii="Cambria Math" w:eastAsiaTheme="minorEastAsia" w:hAnsi="Cambria Math"/>
          </w:rPr>
          <m:t>β</m:t>
        </m:r>
      </m:oMath>
      <w:r w:rsidR="00911DD2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911DD2">
        <w:rPr>
          <w:rFonts w:eastAsiaTheme="minorEastAsia"/>
        </w:rPr>
        <w:t>=-1200000 и</w:t>
      </w:r>
      <w:r w:rsidR="00911DD2" w:rsidRPr="004447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911DD2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911DD2">
        <w:rPr>
          <w:rFonts w:eastAsiaTheme="minorEastAsia"/>
        </w:rPr>
        <w:t>=363556</w:t>
      </w:r>
      <w:r w:rsidR="00911DD2" w:rsidRPr="00911DD2">
        <w:rPr>
          <w:rFonts w:eastAsiaTheme="minorEastAsia"/>
        </w:rPr>
        <w:t>,</w:t>
      </w:r>
      <w:r w:rsidR="00911DD2">
        <w:rPr>
          <w:rFonts w:eastAsiaTheme="minorEastAsia"/>
        </w:rPr>
        <w:t xml:space="preserve"> см</w:t>
      </w:r>
      <w:r w:rsidR="00911DD2" w:rsidRPr="00911DD2">
        <w:rPr>
          <w:rFonts w:eastAsiaTheme="minorEastAsia"/>
        </w:rPr>
        <w:t xml:space="preserve">. </w:t>
      </w:r>
      <w:r w:rsidR="00911DD2">
        <w:rPr>
          <w:rFonts w:eastAsiaTheme="minorEastAsia"/>
        </w:rPr>
        <w:t>Строка 9 в таблице 8)</w:t>
      </w:r>
      <w:r w:rsidR="00911DD2" w:rsidRPr="00911DD2">
        <w:rPr>
          <w:rFonts w:eastAsiaTheme="minorEastAsia"/>
        </w:rPr>
        <w:t xml:space="preserve">. </w:t>
      </w:r>
      <w:r w:rsidR="00911DD2">
        <w:rPr>
          <w:rFonts w:eastAsiaTheme="minorEastAsia"/>
        </w:rPr>
        <w:t xml:space="preserve">Шесть верных знаков ответа получились после </w:t>
      </w:r>
      <w:proofErr w:type="gramStart"/>
      <w:r w:rsidR="00911DD2">
        <w:rPr>
          <w:rFonts w:eastAsiaTheme="minorEastAsia"/>
        </w:rPr>
        <w:t>400-800</w:t>
      </w:r>
      <w:proofErr w:type="gramEnd"/>
      <w:r w:rsidR="00911DD2">
        <w:rPr>
          <w:rFonts w:eastAsiaTheme="minorEastAsia"/>
        </w:rPr>
        <w:t xml:space="preserve"> итераций алгоритма </w:t>
      </w:r>
      <w:proofErr w:type="spellStart"/>
      <w:r w:rsidR="00911DD2">
        <w:rPr>
          <w:rFonts w:eastAsiaTheme="minorEastAsia"/>
        </w:rPr>
        <w:t>Урясьева</w:t>
      </w:r>
      <w:proofErr w:type="spellEnd"/>
      <w:r w:rsidR="00911DD2" w:rsidRPr="00182151">
        <w:rPr>
          <w:rFonts w:eastAsiaTheme="minorEastAsia"/>
        </w:rPr>
        <w:t xml:space="preserve">, </w:t>
      </w:r>
      <w:r w:rsidR="00182151">
        <w:rPr>
          <w:rFonts w:eastAsiaTheme="minorEastAsia"/>
        </w:rPr>
        <w:t>в зависимости от начальных параметров</w:t>
      </w:r>
      <w:r w:rsidR="00182151" w:rsidRPr="00182151">
        <w:rPr>
          <w:rFonts w:eastAsiaTheme="minorEastAsia"/>
        </w:rPr>
        <w:t xml:space="preserve">. </w:t>
      </w:r>
      <w:r w:rsidR="00182151">
        <w:rPr>
          <w:rFonts w:eastAsiaTheme="minorEastAsia"/>
        </w:rPr>
        <w:t xml:space="preserve">Это занимало около </w:t>
      </w:r>
      <w:proofErr w:type="gramStart"/>
      <w:r w:rsidR="00182151">
        <w:rPr>
          <w:rFonts w:eastAsiaTheme="minorEastAsia"/>
        </w:rPr>
        <w:t>4-5</w:t>
      </w:r>
      <w:proofErr w:type="gramEnd"/>
      <w:r w:rsidR="00182151">
        <w:rPr>
          <w:rFonts w:eastAsiaTheme="minorEastAsia"/>
        </w:rPr>
        <w:t xml:space="preserve"> минут в пакете Математика на Пентиум 2</w:t>
      </w:r>
      <w:r w:rsidR="00182151" w:rsidRPr="00096873">
        <w:rPr>
          <w:rFonts w:eastAsiaTheme="minorEastAsia"/>
        </w:rPr>
        <w:t>.</w:t>
      </w:r>
    </w:p>
    <w:p w14:paraId="703652A2" w14:textId="7A4BA155" w:rsidR="00182151" w:rsidRDefault="00182151" w:rsidP="00911DD2">
      <w:pPr>
        <w:jc w:val="both"/>
        <w:rPr>
          <w:rFonts w:eastAsiaTheme="minorEastAsia"/>
        </w:rPr>
      </w:pPr>
      <w:r w:rsidRPr="00096873">
        <w:rPr>
          <w:rFonts w:eastAsiaTheme="minorEastAsia"/>
        </w:rPr>
        <w:tab/>
      </w:r>
      <w:r>
        <w:rPr>
          <w:rFonts w:eastAsiaTheme="minorEastAsia"/>
        </w:rPr>
        <w:t>В отличие от предыдущей части</w:t>
      </w:r>
      <w:r w:rsidRPr="00182151">
        <w:rPr>
          <w:rFonts w:eastAsiaTheme="minorEastAsia"/>
        </w:rPr>
        <w:t xml:space="preserve">, </w:t>
      </w:r>
      <w:r>
        <w:rPr>
          <w:rFonts w:eastAsiaTheme="minorEastAsia"/>
        </w:rPr>
        <w:t>где мы использовали алгоритмы линейного программирования</w:t>
      </w:r>
      <w:r w:rsidRPr="00182151">
        <w:rPr>
          <w:rFonts w:eastAsiaTheme="minorEastAsia"/>
        </w:rPr>
        <w:t xml:space="preserve">, </w:t>
      </w:r>
      <w:r>
        <w:rPr>
          <w:rFonts w:eastAsiaTheme="minorEastAsia"/>
        </w:rPr>
        <w:t>здесь мы использовали негладкую оптимизацию</w:t>
      </w:r>
      <w:r w:rsidRPr="00182151">
        <w:rPr>
          <w:rFonts w:eastAsiaTheme="minorEastAsia"/>
        </w:rPr>
        <w:t xml:space="preserve">, </w:t>
      </w:r>
      <w:r>
        <w:rPr>
          <w:rFonts w:eastAsiaTheme="minorEastAsia"/>
        </w:rPr>
        <w:t>что позволяло не увеличивать размерность задачи при росте количества сценариев</w:t>
      </w:r>
      <w:r w:rsidRPr="00182151">
        <w:rPr>
          <w:rFonts w:eastAsiaTheme="minorEastAsia"/>
        </w:rPr>
        <w:t xml:space="preserve">. </w:t>
      </w:r>
      <w:r>
        <w:rPr>
          <w:rFonts w:eastAsiaTheme="minorEastAsia"/>
        </w:rPr>
        <w:t>Это дает вычислительные преимущества</w:t>
      </w:r>
      <w:r w:rsidRPr="00182151">
        <w:rPr>
          <w:rFonts w:eastAsiaTheme="minorEastAsia"/>
        </w:rPr>
        <w:t xml:space="preserve">, </w:t>
      </w:r>
      <w:r>
        <w:rPr>
          <w:rFonts w:eastAsiaTheme="minorEastAsia"/>
        </w:rPr>
        <w:t>если параметров у задачи очень много</w:t>
      </w:r>
      <w:r w:rsidRPr="00182151">
        <w:rPr>
          <w:rFonts w:eastAsiaTheme="minorEastAsia"/>
        </w:rPr>
        <w:t>.</w:t>
      </w:r>
    </w:p>
    <w:p w14:paraId="427922B4" w14:textId="7179B3F5" w:rsidR="00182151" w:rsidRDefault="00182151" w:rsidP="00911DD2">
      <w:pPr>
        <w:jc w:val="both"/>
        <w:rPr>
          <w:rFonts w:eastAsiaTheme="minorEastAsia"/>
        </w:rPr>
      </w:pPr>
      <w:r>
        <w:rPr>
          <w:rFonts w:eastAsiaTheme="minorEastAsia"/>
        </w:rPr>
        <w:tab/>
        <w:t>Этот пример показывает</w:t>
      </w:r>
      <w:r w:rsidRPr="001821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 вычислении рисков предпочтительнее минимизировать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вместо </w:t>
      </w:r>
      <m:oMath>
        <m:r>
          <w:rPr>
            <w:rFonts w:ascii="Cambria Math" w:hAnsi="Cambria Math"/>
          </w:rPr>
          <m:t>VaR</m:t>
        </m:r>
      </m:oMath>
      <w:r w:rsidRPr="00182151">
        <w:rPr>
          <w:rFonts w:eastAsiaTheme="minorEastAsia"/>
        </w:rPr>
        <w:t xml:space="preserve">. </w:t>
      </w:r>
      <w:r w:rsidR="009942E5">
        <w:rPr>
          <w:rFonts w:eastAsiaTheme="minorEastAsia"/>
        </w:rPr>
        <w:t xml:space="preserve">Приведенные портфели имеют положительное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VaR</m:t>
        </m:r>
      </m:oMath>
      <w:r w:rsidR="009942E5">
        <w:rPr>
          <w:rFonts w:eastAsiaTheme="minorEastAsia"/>
        </w:rPr>
        <w:t xml:space="preserve"> при отрицательном </w:t>
      </w:r>
      <m:oMath>
        <m:r>
          <w:rPr>
            <w:rFonts w:ascii="Cambria Math" w:hAnsi="Cambria Math"/>
          </w:rPr>
          <m:t>VaR</m:t>
        </m:r>
      </m:oMath>
      <w:r w:rsidR="009942E5" w:rsidRPr="009942E5">
        <w:rPr>
          <w:rFonts w:eastAsiaTheme="minorEastAsia"/>
        </w:rPr>
        <w:t xml:space="preserve"> </w:t>
      </w:r>
      <w:r w:rsidR="009942E5">
        <w:rPr>
          <w:rFonts w:eastAsiaTheme="minorEastAsia"/>
        </w:rPr>
        <w:t xml:space="preserve">при одном и том же </w:t>
      </w:r>
      <m:oMath>
        <m:r>
          <w:rPr>
            <w:rFonts w:ascii="Cambria Math" w:eastAsiaTheme="minorEastAsia" w:hAnsi="Cambria Math"/>
          </w:rPr>
          <m:t>β=0.95</m:t>
        </m:r>
      </m:oMath>
      <w:r w:rsidR="009942E5" w:rsidRPr="009942E5">
        <w:rPr>
          <w:rFonts w:eastAsiaTheme="minorEastAsia"/>
          <w:iCs/>
        </w:rPr>
        <w:t>.</w:t>
      </w:r>
      <w:r w:rsidR="00A05C45" w:rsidRPr="00A05C45">
        <w:rPr>
          <w:rFonts w:eastAsiaTheme="minorEastAsia"/>
          <w:iCs/>
        </w:rPr>
        <w:t xml:space="preserve"> </w:t>
      </w:r>
      <w:r w:rsidR="00A05C45">
        <w:rPr>
          <w:rFonts w:eastAsiaTheme="minorEastAsia"/>
          <w:iCs/>
        </w:rPr>
        <w:t>Например</w:t>
      </w:r>
      <w:r w:rsidR="00A05C45" w:rsidRPr="00A05C45">
        <w:rPr>
          <w:rFonts w:eastAsiaTheme="minorEastAsia"/>
          <w:iCs/>
        </w:rPr>
        <w:t xml:space="preserve">, </w:t>
      </w:r>
      <w:r w:rsidR="00A05C45">
        <w:rPr>
          <w:rFonts w:eastAsiaTheme="minorEastAsia"/>
          <w:iCs/>
        </w:rPr>
        <w:t>портфель</w:t>
      </w:r>
      <w:r w:rsidR="00A05C45" w:rsidRPr="00A05C45">
        <w:rPr>
          <w:rFonts w:eastAsiaTheme="minorEastAsia"/>
          <w:iCs/>
        </w:rPr>
        <w:t xml:space="preserve">, </w:t>
      </w:r>
      <w:r w:rsidR="00A05C45">
        <w:rPr>
          <w:rFonts w:eastAsiaTheme="minorEastAsia"/>
          <w:iCs/>
        </w:rPr>
        <w:t>соответствующий первой строке таблицы 8</w:t>
      </w:r>
      <w:r w:rsidR="00A05C45" w:rsidRPr="00A05C45">
        <w:rPr>
          <w:rFonts w:eastAsiaTheme="minorEastAsia"/>
          <w:iCs/>
        </w:rPr>
        <w:t xml:space="preserve">, </w:t>
      </w:r>
      <w:r w:rsidR="00A05C45">
        <w:rPr>
          <w:rFonts w:eastAsiaTheme="minorEastAsia"/>
          <w:iCs/>
        </w:rPr>
        <w:t xml:space="preserve">имеет </w:t>
      </w:r>
      <m:oMath>
        <m:r>
          <w:rPr>
            <w:rFonts w:ascii="Cambria Math" w:eastAsiaTheme="minorEastAsia" w:hAnsi="Cambria Math"/>
          </w:rPr>
          <m:t>β</m:t>
        </m:r>
      </m:oMath>
      <w:r w:rsidR="00A05C45" w:rsidRPr="00914C84">
        <w:rPr>
          <w:rFonts w:eastAsiaTheme="minorEastAsia"/>
        </w:rPr>
        <w:t>-</w:t>
      </w:r>
      <m:oMath>
        <m:r>
          <w:rPr>
            <w:rFonts w:ascii="Cambria Math" w:hAnsi="Cambria Math"/>
          </w:rPr>
          <m:t>VaR</m:t>
        </m:r>
      </m:oMath>
      <w:r w:rsidR="00A05C45">
        <w:rPr>
          <w:rFonts w:eastAsiaTheme="minorEastAsia"/>
        </w:rPr>
        <w:t>=-205927 и</w:t>
      </w:r>
      <w:r w:rsidR="00A05C45" w:rsidRPr="004447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A05C45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A05C45">
        <w:rPr>
          <w:rFonts w:eastAsiaTheme="minorEastAsia"/>
        </w:rPr>
        <w:t>=1183040</w:t>
      </w:r>
      <w:r w:rsidR="00A05C45" w:rsidRPr="00A05C45">
        <w:rPr>
          <w:rFonts w:eastAsiaTheme="minorEastAsia"/>
        </w:rPr>
        <w:t xml:space="preserve">. </w:t>
      </w:r>
      <w:r w:rsidR="00A05C45">
        <w:rPr>
          <w:rFonts w:eastAsiaTheme="minorEastAsia"/>
        </w:rPr>
        <w:t>Отрицательные потери — это прибыль</w:t>
      </w:r>
      <w:r w:rsidR="00A05C45" w:rsidRPr="00A05C45">
        <w:rPr>
          <w:rFonts w:eastAsiaTheme="minorEastAsia"/>
        </w:rPr>
        <w:t xml:space="preserve">. </w:t>
      </w:r>
      <w:r w:rsidR="00A05C45">
        <w:rPr>
          <w:rFonts w:eastAsiaTheme="minorEastAsia"/>
        </w:rPr>
        <w:t>То есть кажется</w:t>
      </w:r>
      <w:r w:rsidR="00A05C45" w:rsidRPr="00A05C45">
        <w:rPr>
          <w:rFonts w:eastAsiaTheme="minorEastAsia"/>
        </w:rPr>
        <w:t xml:space="preserve">, </w:t>
      </w:r>
      <w:r w:rsidR="00A05C45">
        <w:rPr>
          <w:rFonts w:eastAsiaTheme="minorEastAsia"/>
        </w:rPr>
        <w:t xml:space="preserve">что такой портфель с вероятностью не меньше </w:t>
      </w:r>
      <w:r w:rsidR="00A05C45" w:rsidRPr="00A05C45">
        <w:rPr>
          <w:rFonts w:eastAsiaTheme="minorEastAsia"/>
        </w:rPr>
        <w:t xml:space="preserve">0.95 </w:t>
      </w:r>
      <w:r w:rsidR="00A05C45">
        <w:rPr>
          <w:rFonts w:eastAsiaTheme="minorEastAsia"/>
        </w:rPr>
        <w:t>даст прибыль в размере 205927</w:t>
      </w:r>
      <w:r w:rsidR="00A05C45" w:rsidRPr="00A05C45">
        <w:rPr>
          <w:rFonts w:eastAsiaTheme="minorEastAsia"/>
        </w:rPr>
        <w:t xml:space="preserve">. </w:t>
      </w:r>
      <w:r w:rsidR="00A05C45">
        <w:rPr>
          <w:rFonts w:eastAsiaTheme="minorEastAsia"/>
        </w:rPr>
        <w:t>Но эта цифра не показывает</w:t>
      </w:r>
      <w:r w:rsidR="00A05C45" w:rsidRPr="00A05C45">
        <w:rPr>
          <w:rFonts w:eastAsiaTheme="minorEastAsia"/>
        </w:rPr>
        <w:t xml:space="preserve">, </w:t>
      </w:r>
      <w:r w:rsidR="00A05C45">
        <w:rPr>
          <w:rFonts w:eastAsiaTheme="minorEastAsia"/>
        </w:rPr>
        <w:t xml:space="preserve">насколько плохи могут быть дела в остальных </w:t>
      </w:r>
      <w:r w:rsidR="00A05C45" w:rsidRPr="00A05C45">
        <w:rPr>
          <w:rFonts w:eastAsiaTheme="minorEastAsia"/>
        </w:rPr>
        <w:t xml:space="preserve">5% </w:t>
      </w:r>
      <w:r w:rsidR="00A05C45">
        <w:rPr>
          <w:rFonts w:eastAsiaTheme="minorEastAsia"/>
        </w:rPr>
        <w:t>случаях</w:t>
      </w:r>
      <w:r w:rsidR="00A05C45" w:rsidRPr="00A05C45">
        <w:rPr>
          <w:rFonts w:eastAsiaTheme="minorEastAsia"/>
        </w:rPr>
        <w:t xml:space="preserve">. </w:t>
      </w:r>
      <w:r w:rsidR="00A05C45">
        <w:rPr>
          <w:rFonts w:eastAsiaTheme="minorEastAsia"/>
        </w:rPr>
        <w:t xml:space="preserve">Таблица с </w:t>
      </w:r>
      <m:oMath>
        <m:r>
          <w:rPr>
            <w:rFonts w:ascii="Cambria Math" w:eastAsiaTheme="minorEastAsia" w:hAnsi="Cambria Math"/>
          </w:rPr>
          <m:t>β</m:t>
        </m:r>
      </m:oMath>
      <w:r w:rsidR="00A05C45" w:rsidRPr="00914C84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 xml:space="preserve">VaR </m:t>
        </m:r>
      </m:oMath>
      <w:r w:rsidR="00A05C45">
        <w:rPr>
          <w:rFonts w:eastAsiaTheme="minorEastAsia"/>
        </w:rPr>
        <w:t>показывает</w:t>
      </w:r>
      <w:r w:rsidR="00A05C45" w:rsidRPr="00A05C45">
        <w:rPr>
          <w:rFonts w:eastAsiaTheme="minorEastAsia"/>
        </w:rPr>
        <w:t xml:space="preserve">, </w:t>
      </w:r>
      <w:r w:rsidR="00A05C45">
        <w:rPr>
          <w:rFonts w:eastAsiaTheme="minorEastAsia"/>
        </w:rPr>
        <w:t>что в тех случаях</w:t>
      </w:r>
      <w:r w:rsidR="00A05C45" w:rsidRPr="00A05C45">
        <w:rPr>
          <w:rFonts w:eastAsiaTheme="minorEastAsia"/>
        </w:rPr>
        <w:t xml:space="preserve">, </w:t>
      </w:r>
      <w:r w:rsidR="00A05C45">
        <w:rPr>
          <w:rFonts w:eastAsiaTheme="minorEastAsia"/>
        </w:rPr>
        <w:t>когда прибыль меньше 205927 — то у нас вообще потери в среднем в размере 1183040</w:t>
      </w:r>
      <w:r w:rsidR="00A05C45" w:rsidRPr="00A05C45">
        <w:rPr>
          <w:rFonts w:eastAsiaTheme="minorEastAsia"/>
        </w:rPr>
        <w:t>.</w:t>
      </w:r>
    </w:p>
    <w:p w14:paraId="64F9BFB4" w14:textId="5C3C466A" w:rsidR="00A05C45" w:rsidRDefault="00A05C45" w:rsidP="00911DD2">
      <w:pPr>
        <w:jc w:val="both"/>
        <w:rPr>
          <w:rFonts w:eastAsiaTheme="minorEastAsia"/>
        </w:rPr>
      </w:pPr>
    </w:p>
    <w:p w14:paraId="0F662B2D" w14:textId="3EAD8243" w:rsidR="00A05C45" w:rsidRPr="00A05C45" w:rsidRDefault="00A05C45" w:rsidP="00911DD2">
      <w:pPr>
        <w:jc w:val="both"/>
        <w:rPr>
          <w:rFonts w:eastAsiaTheme="minorEastAsia"/>
          <w:u w:val="single"/>
        </w:rPr>
      </w:pPr>
      <w:r w:rsidRPr="00A05C45">
        <w:rPr>
          <w:rFonts w:eastAsiaTheme="minorEastAsia"/>
          <w:u w:val="single"/>
        </w:rPr>
        <w:t>5. Выводы</w:t>
      </w:r>
    </w:p>
    <w:p w14:paraId="13435EBC" w14:textId="0B0B5327" w:rsidR="00A804EB" w:rsidRDefault="00A05C45" w:rsidP="001F34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Мы рассмотрели новый подход к одновременному вычислению </w:t>
      </w:r>
      <m:oMath>
        <m:r>
          <w:rPr>
            <w:rFonts w:ascii="Cambria Math" w:hAnsi="Cambria Math"/>
          </w:rPr>
          <m:t>VaR</m:t>
        </m:r>
      </m:oMath>
      <w:r>
        <w:rPr>
          <w:rFonts w:eastAsiaTheme="minorEastAsia"/>
        </w:rPr>
        <w:t xml:space="preserve"> и минимизации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8D5DAF" w:rsidRPr="008D5DAF">
        <w:rPr>
          <w:rFonts w:eastAsiaTheme="minorEastAsia"/>
        </w:rPr>
        <w:t xml:space="preserve"> </w:t>
      </w:r>
      <w:r w:rsidR="008D5DAF">
        <w:rPr>
          <w:rFonts w:eastAsiaTheme="minorEastAsia"/>
        </w:rPr>
        <w:t>для широкого класса задач</w:t>
      </w:r>
      <w:r w:rsidR="008D5DAF" w:rsidRPr="008D5DAF">
        <w:rPr>
          <w:rFonts w:eastAsiaTheme="minorEastAsia"/>
        </w:rPr>
        <w:t xml:space="preserve">. </w:t>
      </w:r>
      <w:r w:rsidR="008D5DAF">
        <w:rPr>
          <w:rFonts w:eastAsiaTheme="minorEastAsia"/>
        </w:rPr>
        <w:t>Мы показали</w:t>
      </w:r>
      <w:r w:rsidR="008D5DAF" w:rsidRPr="008D5DAF">
        <w:rPr>
          <w:rFonts w:eastAsiaTheme="minorEastAsia"/>
        </w:rPr>
        <w:t xml:space="preserve">, </w:t>
      </w:r>
      <w:r w:rsidR="008D5DAF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8D5DAF">
        <w:rPr>
          <w:rFonts w:eastAsiaTheme="minorEastAsia"/>
        </w:rPr>
        <w:t xml:space="preserve"> можно эффективно реализовывать с помощью методов линейного программирования и негладкой оптимизации</w:t>
      </w:r>
      <w:r w:rsidR="008D5DAF" w:rsidRPr="008D5DAF">
        <w:rPr>
          <w:rFonts w:eastAsiaTheme="minorEastAsia"/>
        </w:rPr>
        <w:t xml:space="preserve">. </w:t>
      </w:r>
      <w:r w:rsidR="008D5DAF">
        <w:rPr>
          <w:rFonts w:eastAsiaTheme="minorEastAsia"/>
        </w:rPr>
        <w:t>Хотя</w:t>
      </w:r>
      <w:r w:rsidR="008D5DAF" w:rsidRPr="008D5DAF">
        <w:rPr>
          <w:rFonts w:eastAsiaTheme="minorEastAsia"/>
        </w:rPr>
        <w:t xml:space="preserve">, </w:t>
      </w:r>
      <w:r w:rsidR="008D5DAF">
        <w:rPr>
          <w:rFonts w:eastAsiaTheme="minorEastAsia"/>
        </w:rPr>
        <w:t>формально</w:t>
      </w:r>
      <w:r w:rsidR="008D5DAF" w:rsidRPr="008D5DAF">
        <w:rPr>
          <w:rFonts w:eastAsiaTheme="minorEastAsia"/>
        </w:rPr>
        <w:t xml:space="preserve">, </w:t>
      </w:r>
      <w:r w:rsidR="008D5DAF">
        <w:rPr>
          <w:rFonts w:eastAsiaTheme="minorEastAsia"/>
        </w:rPr>
        <w:t xml:space="preserve">наш метод оптимизирует только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8D5DAF" w:rsidRPr="008D5DAF">
        <w:rPr>
          <w:rFonts w:eastAsiaTheme="minorEastAsia"/>
        </w:rPr>
        <w:t xml:space="preserve">, </w:t>
      </w:r>
      <w:r w:rsidR="008D5DAF">
        <w:rPr>
          <w:rFonts w:eastAsiaTheme="minorEastAsia"/>
        </w:rPr>
        <w:t>но наши численные эксперименты показали</w:t>
      </w:r>
      <w:r w:rsidR="008D5DAF" w:rsidRPr="008D5DAF">
        <w:rPr>
          <w:rFonts w:eastAsiaTheme="minorEastAsia"/>
        </w:rPr>
        <w:t xml:space="preserve">, </w:t>
      </w:r>
      <w:r w:rsidR="008D5DAF">
        <w:rPr>
          <w:rFonts w:eastAsiaTheme="minorEastAsia"/>
        </w:rPr>
        <w:t xml:space="preserve">что наш метод также минимизирует </w:t>
      </w:r>
      <m:oMath>
        <m:r>
          <w:rPr>
            <w:rFonts w:ascii="Cambria Math" w:hAnsi="Cambria Math"/>
          </w:rPr>
          <m:t>VaR</m:t>
        </m:r>
      </m:oMath>
      <w:r w:rsidR="008D5DAF" w:rsidRPr="008D5DAF">
        <w:rPr>
          <w:rFonts w:eastAsiaTheme="minorEastAsia"/>
        </w:rPr>
        <w:t xml:space="preserve">, </w:t>
      </w:r>
      <w:r w:rsidR="008D5DAF">
        <w:rPr>
          <w:rFonts w:eastAsiaTheme="minorEastAsia"/>
        </w:rPr>
        <w:t xml:space="preserve">потому что </w:t>
      </w:r>
      <m:oMath>
        <m:r>
          <w:rPr>
            <w:rFonts w:ascii="Cambria Math" w:hAnsi="Cambria Math"/>
          </w:rPr>
          <m:t>VaR≤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hAnsi="Cambria Math"/>
          </w:rPr>
          <m:t>VaR</m:t>
        </m:r>
      </m:oMath>
      <w:r w:rsidR="008D5DAF" w:rsidRPr="008D5DAF">
        <w:rPr>
          <w:rFonts w:eastAsiaTheme="minorEastAsia"/>
        </w:rPr>
        <w:t>.</w:t>
      </w:r>
    </w:p>
    <w:p w14:paraId="4C81A8E7" w14:textId="0BF47A38" w:rsidR="008D5DAF" w:rsidRDefault="008D5DAF" w:rsidP="008D5DA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Мы продемонстрировали наши результаты на двух примерах</w:t>
      </w:r>
      <w:r w:rsidRPr="008D5DAF">
        <w:rPr>
          <w:rFonts w:eastAsiaTheme="minorEastAsia"/>
        </w:rPr>
        <w:t xml:space="preserve">. </w:t>
      </w:r>
      <w:r>
        <w:rPr>
          <w:rFonts w:eastAsiaTheme="minorEastAsia"/>
        </w:rPr>
        <w:t>Оба этих примера имеют сравнительно небольшие размерности и приведены именно в качестве иллюстрации</w:t>
      </w:r>
      <w:r w:rsidRPr="008D5DAF">
        <w:rPr>
          <w:rFonts w:eastAsiaTheme="minorEastAsia"/>
        </w:rPr>
        <w:t xml:space="preserve">. </w:t>
      </w:r>
      <w:r>
        <w:rPr>
          <w:rFonts w:eastAsiaTheme="minorEastAsia"/>
        </w:rPr>
        <w:t>Мы проводили численные эксперименты для больших размерностей</w:t>
      </w:r>
      <w:r w:rsidRPr="008D5DAF">
        <w:rPr>
          <w:rFonts w:eastAsiaTheme="minorEastAsia"/>
        </w:rPr>
        <w:t xml:space="preserve">, </w:t>
      </w:r>
      <w:r>
        <w:rPr>
          <w:rFonts w:eastAsiaTheme="minorEastAsia"/>
        </w:rPr>
        <w:t>но полученные результаты получим позднее в рамках сравнения нескольких методов линейного программирования</w:t>
      </w:r>
      <w:r w:rsidRPr="008D5DAF">
        <w:rPr>
          <w:rFonts w:eastAsiaTheme="minorEastAsia"/>
        </w:rPr>
        <w:t>.</w:t>
      </w:r>
    </w:p>
    <w:p w14:paraId="3D017B21" w14:textId="16E5E5E7" w:rsidR="008D5DAF" w:rsidRPr="00096873" w:rsidRDefault="008D5DAF" w:rsidP="008D5DAF">
      <w:pPr>
        <w:ind w:firstLine="708"/>
        <w:jc w:val="both"/>
        <w:rPr>
          <w:rFonts w:eastAsiaTheme="minorEastAsia"/>
          <w:i/>
        </w:rPr>
      </w:pPr>
      <w:r>
        <w:rPr>
          <w:rFonts w:eastAsiaTheme="minorEastAsia"/>
        </w:rPr>
        <w:t>Виден потенциал для улучшения предложенного подхода</w:t>
      </w:r>
      <w:r w:rsidRPr="008D5DAF">
        <w:rPr>
          <w:rFonts w:eastAsiaTheme="minorEastAsia"/>
        </w:rPr>
        <w:t xml:space="preserve">. </w:t>
      </w:r>
      <w:r>
        <w:rPr>
          <w:rFonts w:eastAsiaTheme="minorEastAsia"/>
        </w:rPr>
        <w:t>Например</w:t>
      </w:r>
      <w:r w:rsidRPr="008027CA">
        <w:rPr>
          <w:rFonts w:eastAsiaTheme="minorEastAsia"/>
        </w:rPr>
        <w:t xml:space="preserve">, </w:t>
      </w:r>
      <w:r>
        <w:rPr>
          <w:rFonts w:eastAsiaTheme="minorEastAsia"/>
        </w:rPr>
        <w:t>предположение</w:t>
      </w:r>
      <w:r w:rsidRPr="008027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w:r w:rsidR="008027CA">
        <w:rPr>
          <w:rFonts w:eastAsiaTheme="minorEastAsia"/>
        </w:rPr>
        <w:t>есть совместная плотность распределений инструментов</w:t>
      </w:r>
      <w:r w:rsidR="008027CA" w:rsidRPr="008027CA">
        <w:rPr>
          <w:rFonts w:eastAsiaTheme="minorEastAsia"/>
        </w:rPr>
        <w:t xml:space="preserve">, </w:t>
      </w:r>
      <w:r w:rsidR="008027CA">
        <w:rPr>
          <w:rFonts w:eastAsiaTheme="minorEastAsia"/>
        </w:rPr>
        <w:t>можно опустить</w:t>
      </w:r>
      <w:r w:rsidR="008027CA" w:rsidRPr="008027CA">
        <w:rPr>
          <w:rFonts w:eastAsiaTheme="minorEastAsia"/>
        </w:rPr>
        <w:t xml:space="preserve">. </w:t>
      </w:r>
      <w:r w:rsidR="008027CA">
        <w:rPr>
          <w:rFonts w:eastAsiaTheme="minorEastAsia"/>
        </w:rPr>
        <w:t>Далее</w:t>
      </w:r>
      <w:r w:rsidR="008027CA" w:rsidRPr="008027CA">
        <w:rPr>
          <w:rFonts w:eastAsiaTheme="minorEastAsia"/>
        </w:rPr>
        <w:t xml:space="preserve">, </w:t>
      </w:r>
      <w:r w:rsidR="008027CA">
        <w:rPr>
          <w:rFonts w:eastAsiaTheme="minorEastAsia"/>
        </w:rPr>
        <w:t>можно сделать оптимизацию при условии ограничений</w:t>
      </w:r>
      <w:r w:rsidR="008027CA" w:rsidRPr="008027CA">
        <w:rPr>
          <w:rFonts w:eastAsiaTheme="minorEastAsia"/>
        </w:rPr>
        <w:t xml:space="preserve">, </w:t>
      </w:r>
      <w:r w:rsidR="008027CA">
        <w:rPr>
          <w:rFonts w:eastAsiaTheme="minorEastAsia"/>
        </w:rPr>
        <w:t xml:space="preserve">содержащих </w:t>
      </w:r>
      <m:oMath>
        <m:r>
          <w:rPr>
            <w:rFonts w:ascii="Cambria Math" w:hAnsi="Cambria Math"/>
          </w:rPr>
          <m:t>VaR</m:t>
        </m:r>
      </m:oMath>
      <w:r w:rsidR="008027CA" w:rsidRPr="008027CA">
        <w:rPr>
          <w:rFonts w:eastAsiaTheme="minorEastAsia"/>
        </w:rPr>
        <w:t xml:space="preserve">. </w:t>
      </w:r>
      <w:r w:rsidR="008027CA">
        <w:rPr>
          <w:rFonts w:eastAsiaTheme="minorEastAsia"/>
        </w:rPr>
        <w:t xml:space="preserve">Можно </w:t>
      </w:r>
      <w:r w:rsidR="0018006D">
        <w:rPr>
          <w:rFonts w:eastAsiaTheme="minorEastAsia"/>
        </w:rPr>
        <w:t>применять</w:t>
      </w:r>
      <w:r w:rsidR="008027CA">
        <w:rPr>
          <w:rFonts w:eastAsiaTheme="minorEastAsia"/>
        </w:rPr>
        <w:t xml:space="preserve"> различные методы линейного программирования и негладкой оптимизации</w:t>
      </w:r>
      <w:r w:rsidR="008027CA" w:rsidRPr="00096873">
        <w:rPr>
          <w:rFonts w:eastAsiaTheme="minorEastAsia"/>
        </w:rPr>
        <w:t>.</w:t>
      </w:r>
    </w:p>
    <w:p w14:paraId="1EA1E316" w14:textId="7839EA88" w:rsidR="001F340C" w:rsidRPr="001F340C" w:rsidRDefault="001F340C" w:rsidP="001536C5">
      <w:pPr>
        <w:jc w:val="both"/>
        <w:rPr>
          <w:rFonts w:eastAsiaTheme="minorEastAsia"/>
        </w:rPr>
      </w:pPr>
    </w:p>
    <w:sectPr w:rsidR="001F340C" w:rsidRPr="001F340C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A7A"/>
    <w:multiLevelType w:val="hybridMultilevel"/>
    <w:tmpl w:val="9BAA5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B"/>
    <w:rsid w:val="000404E1"/>
    <w:rsid w:val="00041298"/>
    <w:rsid w:val="00052D74"/>
    <w:rsid w:val="00096873"/>
    <w:rsid w:val="00101F3D"/>
    <w:rsid w:val="0011488E"/>
    <w:rsid w:val="001479E9"/>
    <w:rsid w:val="001536C5"/>
    <w:rsid w:val="00171D47"/>
    <w:rsid w:val="0018006D"/>
    <w:rsid w:val="00182151"/>
    <w:rsid w:val="00183626"/>
    <w:rsid w:val="001D5E80"/>
    <w:rsid w:val="001F340C"/>
    <w:rsid w:val="00220C4D"/>
    <w:rsid w:val="0023703C"/>
    <w:rsid w:val="00237E47"/>
    <w:rsid w:val="0024278B"/>
    <w:rsid w:val="00244E4A"/>
    <w:rsid w:val="00256860"/>
    <w:rsid w:val="002668A3"/>
    <w:rsid w:val="00284503"/>
    <w:rsid w:val="00295E6B"/>
    <w:rsid w:val="002B1161"/>
    <w:rsid w:val="002B558A"/>
    <w:rsid w:val="003053CF"/>
    <w:rsid w:val="0032080C"/>
    <w:rsid w:val="00342809"/>
    <w:rsid w:val="00347053"/>
    <w:rsid w:val="003A17F1"/>
    <w:rsid w:val="004374B4"/>
    <w:rsid w:val="004447D6"/>
    <w:rsid w:val="004809EB"/>
    <w:rsid w:val="004F3A44"/>
    <w:rsid w:val="004F75E8"/>
    <w:rsid w:val="00561CF0"/>
    <w:rsid w:val="00571DC1"/>
    <w:rsid w:val="00586D28"/>
    <w:rsid w:val="005C0947"/>
    <w:rsid w:val="005C5BF3"/>
    <w:rsid w:val="005D2C1A"/>
    <w:rsid w:val="005D524E"/>
    <w:rsid w:val="005E217C"/>
    <w:rsid w:val="005F5713"/>
    <w:rsid w:val="00647F2C"/>
    <w:rsid w:val="00691E6D"/>
    <w:rsid w:val="006C05B3"/>
    <w:rsid w:val="006C220F"/>
    <w:rsid w:val="006C5156"/>
    <w:rsid w:val="007152B2"/>
    <w:rsid w:val="00720FD5"/>
    <w:rsid w:val="00767F12"/>
    <w:rsid w:val="00775637"/>
    <w:rsid w:val="007B0DE3"/>
    <w:rsid w:val="007B7E12"/>
    <w:rsid w:val="007E1E9A"/>
    <w:rsid w:val="008027CA"/>
    <w:rsid w:val="00803D9C"/>
    <w:rsid w:val="0081022C"/>
    <w:rsid w:val="00846017"/>
    <w:rsid w:val="008713BC"/>
    <w:rsid w:val="00890355"/>
    <w:rsid w:val="00891096"/>
    <w:rsid w:val="008B0BF2"/>
    <w:rsid w:val="008C3E59"/>
    <w:rsid w:val="008D5DAF"/>
    <w:rsid w:val="0090741E"/>
    <w:rsid w:val="00911DD2"/>
    <w:rsid w:val="00914C84"/>
    <w:rsid w:val="009572A8"/>
    <w:rsid w:val="009942E5"/>
    <w:rsid w:val="00996C2F"/>
    <w:rsid w:val="009B6620"/>
    <w:rsid w:val="009D1EB5"/>
    <w:rsid w:val="009E7073"/>
    <w:rsid w:val="009F0F38"/>
    <w:rsid w:val="00A0513E"/>
    <w:rsid w:val="00A05C45"/>
    <w:rsid w:val="00A15DFA"/>
    <w:rsid w:val="00A174F3"/>
    <w:rsid w:val="00A604F0"/>
    <w:rsid w:val="00A804EB"/>
    <w:rsid w:val="00A94ED1"/>
    <w:rsid w:val="00AB1DD2"/>
    <w:rsid w:val="00AC7E6B"/>
    <w:rsid w:val="00B14E3A"/>
    <w:rsid w:val="00B60F24"/>
    <w:rsid w:val="00B84368"/>
    <w:rsid w:val="00B85431"/>
    <w:rsid w:val="00BC743B"/>
    <w:rsid w:val="00BE39D2"/>
    <w:rsid w:val="00C03D98"/>
    <w:rsid w:val="00C23EB5"/>
    <w:rsid w:val="00C2660C"/>
    <w:rsid w:val="00C52DFA"/>
    <w:rsid w:val="00C92FF4"/>
    <w:rsid w:val="00CB2320"/>
    <w:rsid w:val="00CB39D0"/>
    <w:rsid w:val="00CC64FA"/>
    <w:rsid w:val="00CD798C"/>
    <w:rsid w:val="00CF1193"/>
    <w:rsid w:val="00CF34B1"/>
    <w:rsid w:val="00D26585"/>
    <w:rsid w:val="00D95FB3"/>
    <w:rsid w:val="00DA3603"/>
    <w:rsid w:val="00DA456C"/>
    <w:rsid w:val="00DB7216"/>
    <w:rsid w:val="00DC387A"/>
    <w:rsid w:val="00DC40FE"/>
    <w:rsid w:val="00DD5286"/>
    <w:rsid w:val="00DE3741"/>
    <w:rsid w:val="00E67A99"/>
    <w:rsid w:val="00E71998"/>
    <w:rsid w:val="00E7708E"/>
    <w:rsid w:val="00E8740B"/>
    <w:rsid w:val="00EB3AC6"/>
    <w:rsid w:val="00ED43E4"/>
    <w:rsid w:val="00EE2BFF"/>
    <w:rsid w:val="00EE6C79"/>
    <w:rsid w:val="00EF0055"/>
    <w:rsid w:val="00F053BC"/>
    <w:rsid w:val="00F265C4"/>
    <w:rsid w:val="00F53990"/>
    <w:rsid w:val="00F6776B"/>
    <w:rsid w:val="00F96627"/>
    <w:rsid w:val="00FA2169"/>
    <w:rsid w:val="00FB0D92"/>
    <w:rsid w:val="00FC4412"/>
    <w:rsid w:val="00FE1AB5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129EC"/>
  <w15:chartTrackingRefBased/>
  <w15:docId w15:val="{84390EAE-DDCC-694B-8FF1-9A67DF50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3E4"/>
    <w:rPr>
      <w:color w:val="808080"/>
    </w:rPr>
  </w:style>
  <w:style w:type="paragraph" w:styleId="a4">
    <w:name w:val="List Paragraph"/>
    <w:basedOn w:val="a"/>
    <w:uiPriority w:val="34"/>
    <w:qFormat/>
    <w:rsid w:val="00DD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4818</Words>
  <Characters>27467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56</cp:revision>
  <dcterms:created xsi:type="dcterms:W3CDTF">2021-11-27T08:19:00Z</dcterms:created>
  <dcterms:modified xsi:type="dcterms:W3CDTF">2021-11-28T09:29:00Z</dcterms:modified>
</cp:coreProperties>
</file>