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2272" w:rsidRPr="00EC0CE8" w:rsidRDefault="006C537E">
      <w:pPr>
        <w:rPr>
          <w:rFonts w:ascii="Cambria" w:hAnsi="Cambria"/>
        </w:rPr>
      </w:pPr>
      <w:r w:rsidRPr="00EC0CE8">
        <w:rPr>
          <w:rFonts w:ascii="Cambria" w:hAnsi="Cambria"/>
          <w:b/>
          <w:bCs/>
        </w:rPr>
        <w:t xml:space="preserve">Практикум на ЭВМ </w:t>
      </w:r>
      <w:proofErr w:type="spellStart"/>
      <w:r w:rsidRPr="00EC0CE8">
        <w:rPr>
          <w:rFonts w:ascii="Cambria" w:hAnsi="Cambria"/>
          <w:b/>
          <w:bCs/>
        </w:rPr>
        <w:t>Токаева</w:t>
      </w:r>
      <w:proofErr w:type="spellEnd"/>
      <w:r w:rsidRPr="00EC0CE8">
        <w:rPr>
          <w:rFonts w:ascii="Cambria" w:hAnsi="Cambria"/>
          <w:b/>
          <w:bCs/>
        </w:rPr>
        <w:t xml:space="preserve"> Александра 409</w:t>
      </w:r>
    </w:p>
    <w:p w:rsidR="006C537E" w:rsidRPr="00EC0CE8" w:rsidRDefault="006C537E">
      <w:pPr>
        <w:rPr>
          <w:rFonts w:ascii="Cambria" w:hAnsi="Cambria"/>
          <w:b/>
          <w:bCs/>
        </w:rPr>
      </w:pPr>
      <w:r w:rsidRPr="00EC0CE8">
        <w:rPr>
          <w:rFonts w:ascii="Cambria" w:hAnsi="Cambria"/>
          <w:b/>
          <w:bCs/>
        </w:rPr>
        <w:t>Задание 4: одномерный интеграл</w:t>
      </w:r>
    </w:p>
    <w:p w:rsidR="006C537E" w:rsidRPr="00EC0CE8" w:rsidRDefault="006C537E">
      <w:pPr>
        <w:rPr>
          <w:rFonts w:ascii="Cambria" w:hAnsi="Cambria"/>
        </w:rPr>
      </w:pPr>
    </w:p>
    <w:p w:rsidR="006C537E" w:rsidRPr="00EC0CE8" w:rsidRDefault="006C537E">
      <w:pPr>
        <w:rPr>
          <w:rFonts w:ascii="Cambria" w:hAnsi="Cambria"/>
          <w:u w:val="single"/>
        </w:rPr>
      </w:pPr>
      <w:r w:rsidRPr="00EC0CE8">
        <w:rPr>
          <w:rFonts w:ascii="Cambria" w:hAnsi="Cambria"/>
          <w:u w:val="single"/>
        </w:rPr>
        <w:t>Часть1: сравнение квадратуры Гаусса на 3 узлах и Симпсона</w:t>
      </w:r>
    </w:p>
    <w:p w:rsidR="006C537E" w:rsidRPr="00EC0CE8" w:rsidRDefault="006C537E">
      <w:pPr>
        <w:rPr>
          <w:rFonts w:ascii="Cambria" w:hAnsi="Cambria"/>
        </w:rPr>
      </w:pPr>
      <w:r w:rsidRPr="00EC0CE8">
        <w:rPr>
          <w:rFonts w:ascii="Cambria" w:hAnsi="Cambria"/>
        </w:rPr>
        <w:t>Мы хотим сравнить ошибки, доставляемые при приближении одного и того же интеграла квадратурой Гаусса на 3 узлах и квадратурой Симпсона и убедиться, что у Гаусса ошибка меньше</w:t>
      </w:r>
      <w:r w:rsidR="00183DC3" w:rsidRPr="00EC0CE8">
        <w:rPr>
          <w:rFonts w:ascii="Cambria" w:hAnsi="Cambria"/>
        </w:rPr>
        <w:t>.</w:t>
      </w:r>
    </w:p>
    <w:p w:rsidR="00ED1805" w:rsidRPr="00EC0CE8" w:rsidRDefault="00ED1805">
      <w:pPr>
        <w:rPr>
          <w:rFonts w:ascii="Cambria" w:hAnsi="Cambria"/>
        </w:rPr>
      </w:pPr>
      <w:r w:rsidRPr="00EC0CE8">
        <w:rPr>
          <w:rFonts w:ascii="Cambria" w:hAnsi="Cambria"/>
        </w:rPr>
        <w:t xml:space="preserve">Возьмем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Pr="00EC0CE8">
        <w:rPr>
          <w:rFonts w:ascii="Cambria" w:eastAsiaTheme="minorEastAsia" w:hAnsi="Cambria"/>
        </w:rPr>
        <w:t xml:space="preserve">= [0,1], </w:t>
      </w:r>
      <w:r w:rsidRPr="00EC0CE8">
        <w:rPr>
          <w:rFonts w:ascii="Cambria" w:eastAsiaTheme="minorEastAsia" w:hAnsi="Cambria"/>
          <w:lang w:val="en-US"/>
        </w:rPr>
        <w:t>f</w:t>
      </w:r>
      <w:r w:rsidRPr="00EC0CE8">
        <w:rPr>
          <w:rFonts w:ascii="Cambria" w:eastAsiaTheme="minorEastAsia" w:hAnsi="Cambria"/>
        </w:rPr>
        <w:t>(</w:t>
      </w:r>
      <w:r w:rsidRPr="00EC0CE8">
        <w:rPr>
          <w:rFonts w:ascii="Cambria" w:eastAsiaTheme="minorEastAsia" w:hAnsi="Cambria"/>
          <w:lang w:val="en-US"/>
        </w:rPr>
        <w:t>x</w:t>
      </w:r>
      <w:r w:rsidRPr="00EC0CE8">
        <w:rPr>
          <w:rFonts w:ascii="Cambria" w:eastAsiaTheme="minorEastAsia" w:hAnsi="Cambria"/>
        </w:rPr>
        <w:t>)=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sinx</m:t>
        </m:r>
      </m:oMath>
      <w:r w:rsidRPr="00EC0CE8">
        <w:rPr>
          <w:rFonts w:ascii="Cambria" w:hAnsi="Cambria"/>
        </w:rPr>
        <w:t>.</w:t>
      </w:r>
    </w:p>
    <w:p w:rsidR="006C537E" w:rsidRPr="00EC0CE8" w:rsidRDefault="006C537E">
      <w:pPr>
        <w:rPr>
          <w:rFonts w:ascii="Cambria" w:hAnsi="Cambria"/>
        </w:rPr>
      </w:pPr>
      <w:r w:rsidRPr="00EC0CE8">
        <w:rPr>
          <w:rFonts w:ascii="Cambria" w:hAnsi="Cambria"/>
        </w:rPr>
        <w:t>Узлы для Гаусса на 3 узлах ищутся из условия, что это корни многочлена 3 степени со старшим коэффициентом 1, ортогонального относительно веса единица на этом отрезке</w:t>
      </w:r>
      <w:r w:rsidR="00183DC3" w:rsidRPr="00EC0CE8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[a,b]</m:t>
        </m:r>
      </m:oMath>
      <w:r w:rsidRPr="00EC0CE8">
        <w:rPr>
          <w:rFonts w:ascii="Cambria" w:hAnsi="Cambria"/>
        </w:rPr>
        <w:t>.</w:t>
      </w:r>
    </w:p>
    <w:p w:rsidR="00183DC3" w:rsidRPr="00EC0CE8" w:rsidRDefault="00183DC3">
      <w:pPr>
        <w:rPr>
          <w:rFonts w:ascii="Cambria" w:hAnsi="Cambria"/>
        </w:rPr>
      </w:pPr>
      <w:r w:rsidRPr="00EC0CE8">
        <w:rPr>
          <w:rFonts w:ascii="Cambria" w:hAnsi="Cambria"/>
        </w:rPr>
        <w:t xml:space="preserve">Для удобства вычисления интегралов, поскольку вес симметричен относительно середины отрезка </w:t>
      </w:r>
      <m:oMath>
        <m:r>
          <w:rPr>
            <w:rFonts w:ascii="Cambria Math" w:hAnsi="Cambria Math"/>
          </w:rPr>
          <m:t>[a,b]</m:t>
        </m:r>
      </m:oMath>
      <w:r w:rsidRPr="00EC0CE8">
        <w:rPr>
          <w:rFonts w:ascii="Cambria" w:hAnsi="Cambria"/>
        </w:rPr>
        <w:t xml:space="preserve">, перейдем на отрезок </w:t>
      </w:r>
      <m:oMath>
        <m:r>
          <w:rPr>
            <w:rFonts w:ascii="Cambria Math" w:hAnsi="Cambria Math"/>
          </w:rPr>
          <m:t>[-1,1]</m:t>
        </m:r>
      </m:oMath>
      <w:r w:rsidRPr="00EC0CE8">
        <w:rPr>
          <w:rFonts w:ascii="Cambria" w:hAnsi="Cambria"/>
        </w:rPr>
        <w:t>.</w:t>
      </w:r>
    </w:p>
    <w:p w:rsidR="00183DC3" w:rsidRPr="00EC0CE8" w:rsidRDefault="00183DC3">
      <w:pPr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t, t∈[-1,1]</m:t>
          </m:r>
        </m:oMath>
      </m:oMathPara>
    </w:p>
    <w:p w:rsidR="00183DC3" w:rsidRPr="00EC0CE8" w:rsidRDefault="00183DC3">
      <w:pPr>
        <w:rPr>
          <w:rFonts w:ascii="Cambria" w:hAnsi="Cambria"/>
        </w:rPr>
      </w:pPr>
      <w:r w:rsidRPr="00EC0CE8">
        <w:rPr>
          <w:rFonts w:ascii="Cambria" w:eastAsiaTheme="minorEastAsia" w:hAnsi="Cambria"/>
        </w:rPr>
        <w:t xml:space="preserve">На отрезке </w:t>
      </w:r>
      <m:oMath>
        <m:r>
          <w:rPr>
            <w:rFonts w:ascii="Cambria Math" w:hAnsi="Cambria Math"/>
          </w:rPr>
          <m:t>[-1,1]</m:t>
        </m:r>
      </m:oMath>
      <w:r w:rsidRPr="00EC0CE8">
        <w:rPr>
          <w:rFonts w:ascii="Cambria" w:hAnsi="Cambria"/>
        </w:rPr>
        <w:t xml:space="preserve"> вычислим ортогональный многочлен 3 степени.</w:t>
      </w:r>
    </w:p>
    <w:p w:rsidR="00183DC3" w:rsidRPr="00EC0CE8" w:rsidRDefault="006C537E" w:rsidP="006C537E">
      <w:pPr>
        <w:rPr>
          <w:rFonts w:ascii="Cambria" w:eastAsiaTheme="minorEastAsia" w:hAnsi="Cambria"/>
          <w:lang w:val="en-US"/>
        </w:rPr>
      </w:pPr>
      <w:r w:rsidRPr="00EC0CE8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Pr="00EC0CE8">
        <w:rPr>
          <w:rFonts w:ascii="Cambria" w:eastAsiaTheme="minorEastAsia" w:hAnsi="Cambria"/>
          <w:lang w:val="en-US"/>
        </w:rPr>
        <w:t xml:space="preserve"> </w:t>
      </w:r>
    </w:p>
    <w:p w:rsidR="00183DC3" w:rsidRPr="00EC0CE8" w:rsidRDefault="006C537E" w:rsidP="00183DC3">
      <w:pPr>
        <w:rPr>
          <w:rFonts w:ascii="Cambria" w:eastAsiaTheme="minorEastAsia" w:hAnsi="Cambria"/>
          <w:lang w:val="en-US"/>
        </w:rPr>
      </w:pPr>
      <w:r w:rsidRPr="00EC0CE8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</m:oMath>
      <w:r w:rsidR="00183DC3" w:rsidRPr="00EC0CE8">
        <w:rPr>
          <w:rFonts w:ascii="Cambria" w:eastAsiaTheme="minorEastAsia" w:hAnsi="Cambria"/>
          <w:lang w:val="en-US"/>
        </w:rPr>
        <w:t xml:space="preserve"> </w:t>
      </w:r>
    </w:p>
    <w:p w:rsidR="00183DC3" w:rsidRPr="00EC0CE8" w:rsidRDefault="00183DC3" w:rsidP="00183DC3">
      <w:pPr>
        <w:rPr>
          <w:rFonts w:ascii="Cambria" w:eastAsiaTheme="minorEastAsia" w:hAnsi="Cambria"/>
        </w:rPr>
      </w:pPr>
      <w:r w:rsidRPr="00EC0CE8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+mt+n</m:t>
        </m:r>
      </m:oMath>
    </w:p>
    <w:p w:rsidR="00183DC3" w:rsidRPr="00EC0CE8" w:rsidRDefault="00183DC3" w:rsidP="00183DC3">
      <w:pPr>
        <w:rPr>
          <w:rFonts w:ascii="Cambria" w:eastAsiaTheme="minorEastAsia" w:hAnsi="Cambria"/>
          <w:lang w:val="en-US"/>
        </w:rPr>
      </w:pPr>
      <w:r w:rsidRPr="00EC0CE8">
        <w:rPr>
          <w:rFonts w:ascii="Cambria" w:eastAsiaTheme="minorEastAsia" w:hAnsi="Cambria"/>
        </w:rPr>
        <w:t>Из ортогональности</w:t>
      </w:r>
      <w:r w:rsidRPr="00EC0CE8">
        <w:rPr>
          <w:rFonts w:ascii="Cambria" w:eastAsiaTheme="minorEastAsia" w:hAnsi="Cambria"/>
          <w:lang w:val="en-US"/>
        </w:rPr>
        <w:t xml:space="preserve">: </w:t>
      </w:r>
    </w:p>
    <w:p w:rsidR="00183DC3" w:rsidRPr="00EC0CE8" w:rsidRDefault="00183DC3" w:rsidP="00183DC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 =0 ⟹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+mt+n)dt=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+2n=0⟹n=-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nary>
        </m:oMath>
      </m:oMathPara>
    </w:p>
    <w:p w:rsidR="00183DC3" w:rsidRPr="00EC0CE8" w:rsidRDefault="00183DC3" w:rsidP="00183DC3">
      <w:pPr>
        <w:rPr>
          <w:rFonts w:ascii="Cambria" w:hAnsi="Cambr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 =0 ⟹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+mt+n)tdt=m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=0⟹m=0</m:t>
              </m:r>
            </m:e>
          </m:nary>
        </m:oMath>
      </m:oMathPara>
    </w:p>
    <w:p w:rsidR="00183DC3" w:rsidRPr="00EC0CE8" w:rsidRDefault="00183DC3" w:rsidP="00183DC3">
      <w:pPr>
        <w:rPr>
          <w:rFonts w:ascii="Cambria" w:eastAsiaTheme="minorEastAsia" w:hAnsi="Cambria"/>
          <w:lang w:val="en-US"/>
        </w:rPr>
      </w:pPr>
      <w:r w:rsidRPr="00EC0CE8">
        <w:rPr>
          <w:rFonts w:ascii="Cambria" w:hAnsi="Cambria"/>
          <w:iCs/>
        </w:rPr>
        <w:t>Следовательно</w:t>
      </w:r>
      <w:r w:rsidRPr="00EC0CE8">
        <w:rPr>
          <w:rFonts w:ascii="Cambria" w:hAnsi="Cambria"/>
          <w:iCs/>
          <w:lang w:val="en-US"/>
        </w:rPr>
        <w:t>,</w:t>
      </w:r>
      <w:r w:rsidRPr="00EC0CE8">
        <w:rPr>
          <w:rFonts w:ascii="Cambria" w:hAnsi="Cambr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183DC3" w:rsidRPr="00EC0CE8" w:rsidRDefault="00183DC3" w:rsidP="00183DC3">
      <w:pPr>
        <w:rPr>
          <w:rFonts w:ascii="Cambria" w:eastAsiaTheme="minorEastAsia" w:hAnsi="Cambria"/>
        </w:rPr>
      </w:pPr>
      <w:r w:rsidRPr="00EC0CE8">
        <w:rPr>
          <w:rFonts w:ascii="Cambria" w:hAnsi="Cambria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dt+c</m:t>
        </m:r>
      </m:oMath>
    </w:p>
    <w:p w:rsidR="00306A78" w:rsidRPr="00EC0CE8" w:rsidRDefault="00306A78" w:rsidP="00306A78">
      <w:pPr>
        <w:rPr>
          <w:rFonts w:ascii="Cambria" w:eastAsiaTheme="minorEastAsia" w:hAnsi="Cambria"/>
          <w:lang w:val="en-US"/>
        </w:rPr>
      </w:pPr>
      <w:r w:rsidRPr="00EC0CE8">
        <w:rPr>
          <w:rFonts w:ascii="Cambria" w:eastAsiaTheme="minorEastAsia" w:hAnsi="Cambria"/>
        </w:rPr>
        <w:t>Из ортогональности</w:t>
      </w:r>
      <w:r w:rsidRPr="00EC0CE8">
        <w:rPr>
          <w:rFonts w:ascii="Cambria" w:eastAsiaTheme="minorEastAsia" w:hAnsi="Cambria"/>
          <w:lang w:val="en-US"/>
        </w:rPr>
        <w:t xml:space="preserve">: </w:t>
      </w:r>
    </w:p>
    <w:p w:rsidR="00306A78" w:rsidRPr="00EC0CE8" w:rsidRDefault="00306A78" w:rsidP="00306A78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 =0 ⟹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+dt+c)dt=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k+2c=0⟹k=-3c</m:t>
              </m:r>
            </m:e>
          </m:nary>
        </m:oMath>
      </m:oMathPara>
    </w:p>
    <w:p w:rsidR="00306A78" w:rsidRPr="00EC0CE8" w:rsidRDefault="00306A78" w:rsidP="00306A78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 =0 ⟹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+dt+c)tdt=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d=0⟹d=-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nary>
        </m:oMath>
      </m:oMathPara>
    </w:p>
    <w:p w:rsidR="00306A78" w:rsidRPr="00EC0CE8" w:rsidRDefault="00306A78" w:rsidP="00306A78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 =0 ⟹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+dt+c)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)dt=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c=0⟹k=-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c⟹k=c=0</m:t>
              </m:r>
            </m:e>
          </m:nary>
        </m:oMath>
      </m:oMathPara>
    </w:p>
    <w:p w:rsidR="00306A78" w:rsidRPr="00EC0CE8" w:rsidRDefault="00306A78" w:rsidP="00306A78">
      <w:pPr>
        <w:rPr>
          <w:rFonts w:ascii="Cambria" w:eastAsiaTheme="minorEastAsia" w:hAnsi="Cambria"/>
          <w:i/>
        </w:rPr>
      </w:pPr>
    </w:p>
    <w:p w:rsidR="00306A78" w:rsidRPr="00EC0CE8" w:rsidRDefault="00306A78" w:rsidP="00306A78">
      <w:pPr>
        <w:rPr>
          <w:rFonts w:ascii="Cambria" w:eastAsiaTheme="minorEastAsia" w:hAnsi="Cambria"/>
        </w:rPr>
      </w:pPr>
      <w:r w:rsidRPr="00EC0CE8">
        <w:rPr>
          <w:rFonts w:ascii="Cambria" w:hAnsi="Cambria"/>
          <w:iCs/>
        </w:rPr>
        <w:t>Следовательно</w:t>
      </w:r>
      <w:r w:rsidRPr="00EC0CE8">
        <w:rPr>
          <w:rFonts w:ascii="Cambria" w:hAnsi="Cambria"/>
          <w:iCs/>
          <w:lang w:val="en-US"/>
        </w:rPr>
        <w:t>,</w:t>
      </w:r>
      <w:r w:rsidRPr="00EC0CE8">
        <w:rPr>
          <w:rFonts w:ascii="Cambria" w:hAnsi="Cambr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t</m:t>
        </m:r>
      </m:oMath>
    </w:p>
    <w:p w:rsidR="00306A78" w:rsidRPr="00EC0CE8" w:rsidRDefault="00306A78" w:rsidP="00306A78">
      <w:pPr>
        <w:rPr>
          <w:rFonts w:ascii="Cambria" w:eastAsiaTheme="minorEastAsia" w:hAnsi="Cambria"/>
        </w:rPr>
      </w:pPr>
      <w:r w:rsidRPr="00EC0CE8">
        <w:rPr>
          <w:rFonts w:ascii="Cambria" w:eastAsiaTheme="minorEastAsia" w:hAnsi="Cambria"/>
        </w:rPr>
        <w:t xml:space="preserve">Поэтому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rad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rad>
        <m:r>
          <w:rPr>
            <w:rFonts w:ascii="Cambria Math" w:eastAsiaTheme="minorEastAsia" w:hAnsi="Cambria Math"/>
          </w:rPr>
          <m:t xml:space="preserve">;  </m:t>
        </m:r>
      </m:oMath>
    </w:p>
    <w:p w:rsidR="00C9617F" w:rsidRPr="00EC0CE8" w:rsidRDefault="00306A78" w:rsidP="00306A78">
      <w:pPr>
        <w:rPr>
          <w:rFonts w:ascii="Cambria" w:eastAsiaTheme="minorEastAsia" w:hAnsi="Cambria"/>
        </w:rPr>
      </w:pPr>
      <w:r w:rsidRPr="00EC0CE8">
        <w:rPr>
          <w:rFonts w:ascii="Cambria" w:eastAsiaTheme="minorEastAsia" w:hAnsi="Cambria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EC0CE8">
        <w:rPr>
          <w:rFonts w:ascii="Cambria" w:eastAsiaTheme="minorEastAsia" w:hAnsi="Cambria"/>
        </w:rPr>
        <w:t xml:space="preserve"> ищем из условия точности квадратуры на мономах степени до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n-1=2</m:t>
        </m:r>
      </m:oMath>
      <w:r w:rsidRPr="00EC0CE8">
        <w:rPr>
          <w:rFonts w:ascii="Cambria" w:eastAsiaTheme="minorEastAsia" w:hAnsi="Cambria"/>
        </w:rPr>
        <w:t xml:space="preserve"> включительно: </w:t>
      </w:r>
      <m:oMath>
        <m:r>
          <w:rPr>
            <w:rFonts w:ascii="Cambria Math" w:eastAsiaTheme="minorEastAsia" w:hAnsi="Cambria Math"/>
          </w:rPr>
          <w:br/>
          <m:t>f=1⟹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dt=</m:t>
            </m:r>
          </m:e>
        </m:nary>
        <m:r>
          <w:rPr>
            <w:rFonts w:ascii="Cambria Math" w:eastAsiaTheme="minorEastAsia" w:hAnsi="Cambria Math"/>
          </w:rPr>
          <m:t>2</m:t>
        </m:r>
      </m:oMath>
      <w:r w:rsidR="00C9617F" w:rsidRPr="00EC0CE8">
        <w:rPr>
          <w:rFonts w:ascii="Cambria" w:eastAsiaTheme="minorEastAsia" w:hAnsi="Cambria"/>
        </w:rPr>
        <w:t xml:space="preserve"> </w:t>
      </w:r>
    </w:p>
    <w:p w:rsidR="00306A78" w:rsidRPr="00EC0CE8" w:rsidRDefault="00C9617F" w:rsidP="00306A78">
      <w:pPr>
        <w:rPr>
          <w:rFonts w:ascii="Cambria" w:eastAsiaTheme="minorEastAsia" w:hAnsi="Cambria"/>
        </w:rPr>
      </w:pPr>
      <w:r w:rsidRPr="00EC0CE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f=t⟹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+ 0+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tdt=</m:t>
            </m:r>
          </m:e>
        </m:nary>
        <m:r>
          <w:rPr>
            <w:rFonts w:ascii="Cambria Math" w:eastAsiaTheme="minorEastAsia" w:hAnsi="Cambria Math"/>
          </w:rPr>
          <m:t>0⟹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:rsidR="00306A78" w:rsidRPr="00EC0CE8" w:rsidRDefault="00306A78" w:rsidP="00183DC3">
      <w:pPr>
        <w:rPr>
          <w:rFonts w:ascii="Cambria" w:hAnsi="Cambria"/>
          <w:iCs/>
        </w:rPr>
      </w:pPr>
    </w:p>
    <w:p w:rsidR="00C9617F" w:rsidRPr="00EC0CE8" w:rsidRDefault="00C9617F" w:rsidP="00C9617F">
      <w:pPr>
        <w:rPr>
          <w:rFonts w:ascii="Cambria" w:eastAsiaTheme="minorEastAsia" w:hAnsi="Cambria"/>
        </w:rPr>
      </w:pPr>
      <w:r w:rsidRPr="00EC0CE8">
        <w:rPr>
          <w:rFonts w:ascii="Cambria" w:eastAsiaTheme="minorEastAsia" w:hAnsi="Cambr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+ 0+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dt=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2c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C9617F" w:rsidRPr="00EC0CE8" w:rsidRDefault="00C9617F" w:rsidP="00C9617F">
      <w:pPr>
        <w:rPr>
          <w:rFonts w:ascii="Cambria" w:hAnsi="Cambria"/>
          <w:iCs/>
        </w:rPr>
      </w:pPr>
    </w:p>
    <w:p w:rsidR="006C537E" w:rsidRPr="00EC0CE8" w:rsidRDefault="006C537E" w:rsidP="006C537E">
      <w:pPr>
        <w:rPr>
          <w:rFonts w:ascii="Cambria" w:eastAsiaTheme="minorEastAsia" w:hAnsi="Cambria"/>
          <w:lang w:val="en-US"/>
        </w:rPr>
      </w:pPr>
    </w:p>
    <w:p w:rsidR="00183DC3" w:rsidRPr="00EC0CE8" w:rsidRDefault="00C9617F" w:rsidP="006C537E">
      <w:pPr>
        <w:rPr>
          <w:rFonts w:ascii="Cambria" w:hAnsi="Cambria"/>
        </w:rPr>
      </w:pPr>
      <w:r w:rsidRPr="00EC0CE8">
        <w:rPr>
          <w:rFonts w:ascii="Cambria" w:hAnsi="Cambria"/>
        </w:rPr>
        <w:lastRenderedPageBreak/>
        <w:t xml:space="preserve">В итоге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e>
            </m:rad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e>
            </m:rad>
          </m:e>
        </m:d>
      </m:oMath>
    </w:p>
    <w:p w:rsidR="006C537E" w:rsidRPr="00EC0CE8" w:rsidRDefault="006C537E">
      <w:pPr>
        <w:rPr>
          <w:rFonts w:ascii="Cambria" w:eastAsiaTheme="minorEastAsia" w:hAnsi="Cambria"/>
        </w:rPr>
      </w:pPr>
    </w:p>
    <w:p w:rsidR="00C9617F" w:rsidRPr="00EC0CE8" w:rsidRDefault="00C9617F" w:rsidP="00C9617F">
      <w:pPr>
        <w:rPr>
          <w:rFonts w:ascii="Cambr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rad>
            </m:e>
          </m:d>
        </m:oMath>
      </m:oMathPara>
    </w:p>
    <w:p w:rsidR="00C9617F" w:rsidRPr="00EC0CE8" w:rsidRDefault="00C9617F" w:rsidP="00C9617F">
      <w:pPr>
        <w:rPr>
          <w:rFonts w:ascii="Cambria" w:eastAsiaTheme="minorEastAsia" w:hAnsi="Cambria"/>
        </w:rPr>
      </w:pPr>
    </w:p>
    <w:p w:rsidR="006C537E" w:rsidRPr="00EC0CE8" w:rsidRDefault="006C537E">
      <w:pPr>
        <w:rPr>
          <w:rFonts w:ascii="Cambria" w:hAnsi="Cambria"/>
        </w:rPr>
      </w:pPr>
    </w:p>
    <w:p w:rsidR="006C537E" w:rsidRPr="00EC0CE8" w:rsidRDefault="00C9617F">
      <w:pPr>
        <w:rPr>
          <w:rFonts w:ascii="Cambria" w:eastAsiaTheme="minorEastAsia" w:hAnsi="Cambria"/>
        </w:rPr>
      </w:pPr>
      <w:r w:rsidRPr="00EC0CE8">
        <w:rPr>
          <w:rFonts w:ascii="Cambria" w:hAnsi="Cambria"/>
        </w:rPr>
        <w:t xml:space="preserve">При этом из-за ортогональности многочлена, задающего корни, квадратура Гаусса оказывается точна для мономов степени </w:t>
      </w:r>
      <m:oMath>
        <m:r>
          <w:rPr>
            <w:rFonts w:ascii="Cambria Math" w:hAnsi="Cambria Math"/>
          </w:rPr>
          <m:t>m=2n-1=5</m:t>
        </m:r>
      </m:oMath>
    </w:p>
    <w:p w:rsidR="00ED1805" w:rsidRPr="00EC0CE8" w:rsidRDefault="00C9617F">
      <w:pPr>
        <w:rPr>
          <w:rFonts w:ascii="Cambria" w:eastAsiaTheme="minorEastAsia" w:hAnsi="Cambria"/>
        </w:rPr>
      </w:pPr>
      <w:r w:rsidRPr="00EC0CE8">
        <w:rPr>
          <w:rFonts w:ascii="Cambria" w:eastAsiaTheme="minorEastAsia" w:hAnsi="Cambria"/>
        </w:rPr>
        <w:t xml:space="preserve">Поэтому обещаемая оценка погрешности по формуле </w:t>
      </w:r>
    </w:p>
    <w:p w:rsidR="00C9617F" w:rsidRPr="00EC0CE8" w:rsidRDefault="00C9617F">
      <w:pPr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|f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(m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|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1-(m+1)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m+1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|p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|dx+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|f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(m+1)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|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-2m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(b-a)</m:t>
              </m:r>
            </m:e>
            <m:sup>
              <m:r>
                <w:rPr>
                  <w:rFonts w:ascii="Cambria Math" w:eastAsiaTheme="minorEastAsia" w:hAnsi="Cambria Math"/>
                </w:rPr>
                <m:t>m+2</m:t>
              </m:r>
            </m:sup>
          </m:sSup>
        </m:oMath>
      </m:oMathPara>
    </w:p>
    <w:p w:rsidR="00ED1805" w:rsidRPr="00EC0CE8" w:rsidRDefault="00ED1805">
      <w:pPr>
        <w:rPr>
          <w:rFonts w:ascii="Cambria" w:eastAsiaTheme="minorEastAsia" w:hAnsi="Cambria"/>
        </w:rPr>
      </w:pPr>
    </w:p>
    <w:p w:rsidR="00ED1805" w:rsidRPr="00EC0CE8" w:rsidRDefault="00ED1805">
      <w:pPr>
        <w:rPr>
          <w:rFonts w:ascii="Cambria" w:eastAsiaTheme="minorEastAsia" w:hAnsi="Cambria"/>
        </w:rPr>
      </w:pPr>
      <w:r w:rsidRPr="00EC0CE8">
        <w:rPr>
          <w:rFonts w:ascii="Cambria" w:eastAsiaTheme="minorEastAsia" w:hAnsi="Cambria"/>
        </w:rPr>
        <w:t xml:space="preserve">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err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(6)</m:t>
                </m:r>
              </m:sup>
            </m:sSup>
            <m:r>
              <w:rPr>
                <w:rFonts w:ascii="Cambria Math" w:eastAsiaTheme="minorEastAsia" w:hAnsi="Cambria Math"/>
              </w:rPr>
              <m:t>|</m:t>
            </m:r>
          </m:num>
          <m:den>
            <m:r>
              <w:rPr>
                <w:rFonts w:ascii="Cambria Math" w:eastAsiaTheme="minorEastAsia" w:hAnsi="Cambria Math"/>
              </w:rPr>
              <m:t>1024*</m:t>
            </m:r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(b-a)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 w:rsidRPr="00EC0CE8">
        <w:rPr>
          <w:rFonts w:ascii="Cambria" w:eastAsiaTheme="minorEastAsia" w:hAnsi="Cambria"/>
        </w:rPr>
        <w:t>;</w:t>
      </w:r>
    </w:p>
    <w:p w:rsidR="00ED1805" w:rsidRPr="00EC0CE8" w:rsidRDefault="00ED1805">
      <w:pPr>
        <w:rPr>
          <w:rFonts w:ascii="Cambria" w:eastAsiaTheme="minorEastAsia" w:hAnsi="Cambria"/>
        </w:rPr>
      </w:pPr>
    </w:p>
    <w:p w:rsidR="00ED1805" w:rsidRPr="00EC0CE8" w:rsidRDefault="00ED1805">
      <w:pPr>
        <w:rPr>
          <w:rFonts w:ascii="Cambria" w:eastAsiaTheme="minorEastAsia" w:hAnsi="Cambria"/>
        </w:rPr>
      </w:pPr>
      <w:r w:rsidRPr="00EC0CE8">
        <w:rPr>
          <w:rFonts w:ascii="Cambria" w:hAnsi="Cambria"/>
        </w:rPr>
        <w:t xml:space="preserve">Для нашей функции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sinx</m:t>
        </m:r>
      </m:oMath>
      <w:r w:rsidRPr="00EC0CE8">
        <w:rPr>
          <w:rFonts w:ascii="Cambria" w:hAnsi="Cambria"/>
        </w:rPr>
        <w:t xml:space="preserve"> , ее 6-я производная равна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-8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cosx</m:t>
        </m:r>
      </m:oMath>
      <w:r w:rsidR="004472CF" w:rsidRPr="00EC0CE8">
        <w:rPr>
          <w:rFonts w:ascii="Cambria" w:eastAsiaTheme="minorEastAsia" w:hAnsi="Cambria"/>
        </w:rPr>
        <w:t>;</w:t>
      </w:r>
    </w:p>
    <w:p w:rsidR="004472CF" w:rsidRPr="00EC0CE8" w:rsidRDefault="004472CF">
      <w:pPr>
        <w:rPr>
          <w:rFonts w:ascii="Cambria" w:eastAsiaTheme="minorEastAsia" w:hAnsi="Cambria"/>
        </w:rPr>
      </w:pPr>
      <w:r w:rsidRPr="00EC0CE8">
        <w:rPr>
          <w:rFonts w:ascii="Cambria" w:eastAsiaTheme="minorEastAsia" w:hAnsi="Cambria"/>
        </w:rPr>
        <w:t xml:space="preserve">Поэтому на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EC0CE8">
        <w:rPr>
          <w:rFonts w:ascii="Cambria" w:eastAsiaTheme="minorEastAsia" w:hAnsi="Cambria"/>
        </w:rPr>
        <w:t xml:space="preserve"> нам обещают оценку </w:t>
      </w:r>
    </w:p>
    <w:p w:rsidR="004472CF" w:rsidRPr="00EC0CE8" w:rsidRDefault="004472CF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err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</w:rPr>
                <m:t>1024*</m:t>
              </m:r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737280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(b-a)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</m:oMath>
      </m:oMathPara>
    </w:p>
    <w:p w:rsidR="00E359F9" w:rsidRPr="00EC0CE8" w:rsidRDefault="00E359F9">
      <w:pPr>
        <w:rPr>
          <w:rFonts w:ascii="Cambria" w:eastAsiaTheme="minorEastAsia" w:hAnsi="Cambria"/>
        </w:rPr>
      </w:pPr>
    </w:p>
    <w:p w:rsidR="00E359F9" w:rsidRPr="00EC0CE8" w:rsidRDefault="00E359F9">
      <w:pPr>
        <w:rPr>
          <w:rFonts w:ascii="Cambria" w:eastAsiaTheme="minorEastAsia" w:hAnsi="Cambria"/>
        </w:rPr>
      </w:pPr>
      <w:r w:rsidRPr="00EC0CE8">
        <w:rPr>
          <w:rFonts w:ascii="Cambria" w:eastAsiaTheme="minorEastAsia" w:hAnsi="Cambria"/>
        </w:rPr>
        <w:t xml:space="preserve">Для квадратуры Симпсона узлы принудительно берутся равноотстоящими, а коэффициенты получаются из условия точности квадратуры на мономах степени до </w:t>
      </w:r>
      <m:oMath>
        <m:r>
          <w:rPr>
            <w:rFonts w:ascii="Cambria Math" w:eastAsiaTheme="minorEastAsia" w:hAnsi="Cambria Math"/>
          </w:rPr>
          <m:t>n-1=2</m:t>
        </m:r>
      </m:oMath>
      <w:r w:rsidRPr="00EC0CE8">
        <w:rPr>
          <w:rFonts w:ascii="Cambria" w:eastAsiaTheme="minorEastAsia" w:hAnsi="Cambria"/>
        </w:rPr>
        <w:t xml:space="preserve"> включительно:</w:t>
      </w:r>
    </w:p>
    <w:p w:rsidR="00E359F9" w:rsidRPr="00EC0CE8" w:rsidRDefault="00E359F9" w:rsidP="00E359F9">
      <w:pPr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f=1⟹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dt=</m:t>
            </m:r>
          </m:e>
        </m:nary>
        <m:r>
          <w:rPr>
            <w:rFonts w:ascii="Cambria Math" w:eastAsiaTheme="minorEastAsia" w:hAnsi="Cambria Math"/>
          </w:rPr>
          <m:t>2</m:t>
        </m:r>
      </m:oMath>
      <w:r w:rsidRPr="00EC0CE8">
        <w:rPr>
          <w:rFonts w:ascii="Cambria" w:eastAsiaTheme="minorEastAsia" w:hAnsi="Cambria"/>
        </w:rPr>
        <w:t xml:space="preserve"> </w:t>
      </w:r>
    </w:p>
    <w:p w:rsidR="00E359F9" w:rsidRPr="00EC0CE8" w:rsidRDefault="00E359F9" w:rsidP="00E359F9">
      <w:pPr>
        <w:rPr>
          <w:rFonts w:ascii="Cambria" w:eastAsiaTheme="minorEastAsia" w:hAnsi="Cambria"/>
        </w:rPr>
      </w:pPr>
      <w:r w:rsidRPr="00EC0CE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f=t⟹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+ 0+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tdt=</m:t>
            </m:r>
          </m:e>
        </m:nary>
        <m:r>
          <w:rPr>
            <w:rFonts w:ascii="Cambria Math" w:eastAsiaTheme="minorEastAsia" w:hAnsi="Cambria Math"/>
          </w:rPr>
          <m:t>0⟹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:rsidR="00E359F9" w:rsidRPr="00EC0CE8" w:rsidRDefault="00E359F9" w:rsidP="00E359F9">
      <w:pPr>
        <w:rPr>
          <w:rFonts w:ascii="Cambria" w:hAnsi="Cambria"/>
          <w:iCs/>
        </w:rPr>
      </w:pPr>
    </w:p>
    <w:p w:rsidR="00E359F9" w:rsidRPr="00EC0CE8" w:rsidRDefault="00E359F9" w:rsidP="00E359F9">
      <w:pPr>
        <w:rPr>
          <w:rFonts w:ascii="Cambria" w:eastAsiaTheme="minorEastAsia" w:hAnsi="Cambria"/>
        </w:rPr>
      </w:pPr>
      <w:r w:rsidRPr="00EC0CE8">
        <w:rPr>
          <w:rFonts w:ascii="Cambria" w:eastAsiaTheme="minorEastAsia" w:hAnsi="Cambr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+ 0+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dt=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2c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E359F9" w:rsidRPr="00EC0CE8" w:rsidRDefault="00E359F9" w:rsidP="00E359F9">
      <w:pPr>
        <w:rPr>
          <w:rFonts w:ascii="Cambria" w:hAnsi="Cambria"/>
          <w:iCs/>
        </w:rPr>
      </w:pPr>
    </w:p>
    <w:p w:rsidR="00E359F9" w:rsidRPr="00EC0CE8" w:rsidRDefault="00E359F9" w:rsidP="00E359F9">
      <w:pPr>
        <w:rPr>
          <w:rFonts w:ascii="Cambria" w:hAnsi="Cambria"/>
        </w:rPr>
      </w:pPr>
      <w:r w:rsidRPr="00EC0CE8">
        <w:rPr>
          <w:rFonts w:ascii="Cambria" w:hAnsi="Cambria"/>
        </w:rPr>
        <w:t xml:space="preserve">В итоге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:rsidR="004C1BBC" w:rsidRPr="00EC0CE8" w:rsidRDefault="004C1BBC" w:rsidP="004C1BBC">
      <w:pPr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4C1BBC" w:rsidRPr="00EC0CE8" w:rsidRDefault="004C1BBC" w:rsidP="004C1BBC">
      <w:pPr>
        <w:rPr>
          <w:rFonts w:ascii="Cambria" w:hAnsi="Cambria"/>
        </w:rPr>
      </w:pPr>
    </w:p>
    <w:p w:rsidR="004C1BBC" w:rsidRPr="00EC0CE8" w:rsidRDefault="004C1BBC">
      <w:pPr>
        <w:rPr>
          <w:rFonts w:ascii="Cambria" w:eastAsiaTheme="minorEastAsia" w:hAnsi="Cambria"/>
        </w:rPr>
      </w:pPr>
      <w:r w:rsidRPr="00EC0CE8">
        <w:rPr>
          <w:rFonts w:ascii="Cambria" w:hAnsi="Cambria"/>
        </w:rPr>
        <w:t xml:space="preserve">По построению формула Симпсона точна для </w:t>
      </w:r>
      <m:oMath>
        <m:r>
          <w:rPr>
            <w:rFonts w:ascii="Cambria Math" w:hAnsi="Cambria Math"/>
          </w:rPr>
          <m:t>m=n-1=2</m:t>
        </m:r>
      </m:oMath>
      <w:r w:rsidRPr="00EC0CE8">
        <w:rPr>
          <w:rFonts w:ascii="Cambria" w:eastAsiaTheme="minorEastAsia" w:hAnsi="Cambria"/>
        </w:rPr>
        <w:t xml:space="preserve">, но из-за нечетности </w:t>
      </w:r>
      <m:oMath>
        <m:r>
          <w:rPr>
            <w:rFonts w:ascii="Cambria Math" w:hAnsi="Cambria Math"/>
          </w:rPr>
          <m:t>n</m:t>
        </m:r>
      </m:oMath>
      <w:r w:rsidRPr="00EC0CE8">
        <w:rPr>
          <w:rFonts w:ascii="Cambria" w:eastAsiaTheme="minorEastAsia" w:hAnsi="Cambria"/>
        </w:rPr>
        <w:t xml:space="preserve"> и симметрии, она оказывается точна для </w:t>
      </w:r>
      <m:oMath>
        <m:r>
          <w:rPr>
            <w:rFonts w:ascii="Cambria Math" w:hAnsi="Cambria Math"/>
          </w:rPr>
          <m:t>m=3</m:t>
        </m:r>
      </m:oMath>
      <w:r w:rsidRPr="00EC0CE8">
        <w:rPr>
          <w:rFonts w:ascii="Cambria" w:eastAsiaTheme="minorEastAsia" w:hAnsi="Cambria"/>
        </w:rPr>
        <w:t xml:space="preserve">; </w:t>
      </w:r>
    </w:p>
    <w:p w:rsidR="00E359F9" w:rsidRPr="00EC0CE8" w:rsidRDefault="004C1BBC">
      <w:pPr>
        <w:rPr>
          <w:rFonts w:ascii="Cambria" w:eastAsiaTheme="minorEastAsia" w:hAnsi="Cambria"/>
          <w:lang w:val="en-US"/>
        </w:rPr>
      </w:pPr>
      <w:r w:rsidRPr="00EC0CE8">
        <w:rPr>
          <w:rFonts w:ascii="Cambria" w:eastAsiaTheme="minorEastAsia" w:hAnsi="Cambria"/>
        </w:rPr>
        <w:t xml:space="preserve">4-я производная нашей функции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sinx</m:t>
        </m:r>
      </m:oMath>
      <w:r w:rsidRPr="00EC0CE8">
        <w:rPr>
          <w:rFonts w:ascii="Cambria" w:eastAsiaTheme="minorEastAsia" w:hAnsi="Cambria"/>
        </w:rPr>
        <w:t xml:space="preserve"> равна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-4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sinx</m:t>
        </m:r>
      </m:oMath>
    </w:p>
    <w:p w:rsidR="004C1BBC" w:rsidRPr="00EC0CE8" w:rsidRDefault="004C1BBC" w:rsidP="004C1BBC">
      <w:pPr>
        <w:rPr>
          <w:rFonts w:ascii="Cambria" w:eastAsiaTheme="minorEastAsia" w:hAnsi="Cambria"/>
        </w:rPr>
      </w:pPr>
      <w:r w:rsidRPr="00EC0CE8">
        <w:rPr>
          <w:rFonts w:ascii="Cambria" w:eastAsiaTheme="minorEastAsia" w:hAnsi="Cambria"/>
        </w:rPr>
        <w:t xml:space="preserve">Поэтому на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EC0CE8">
        <w:rPr>
          <w:rFonts w:ascii="Cambria" w:eastAsiaTheme="minorEastAsia" w:hAnsi="Cambria"/>
        </w:rPr>
        <w:t xml:space="preserve"> нам обещают оценку </w:t>
      </w:r>
    </w:p>
    <w:p w:rsidR="004C1BBC" w:rsidRPr="00EC0CE8" w:rsidRDefault="004C1BBC" w:rsidP="004C1BBC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err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</w:rPr>
                <m:t>64*4!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1536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(b-a)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:rsidR="00C95A55" w:rsidRPr="00EC0CE8" w:rsidRDefault="00C95A55">
      <w:pPr>
        <w:rPr>
          <w:rFonts w:ascii="Cambria" w:hAnsi="Cambria"/>
          <w:i/>
        </w:rPr>
      </w:pPr>
    </w:p>
    <w:p w:rsidR="00C95A55" w:rsidRPr="00EC0CE8" w:rsidRDefault="00C95A55" w:rsidP="00C95A55">
      <w:pPr>
        <w:rPr>
          <w:rFonts w:ascii="Cambria" w:hAnsi="Cambria"/>
        </w:rPr>
      </w:pPr>
      <w:r w:rsidRPr="00EC0CE8">
        <w:rPr>
          <w:rFonts w:ascii="Cambria" w:hAnsi="Cambria"/>
          <w:iCs/>
        </w:rPr>
        <w:t xml:space="preserve">Проверим результаты на практике для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EC0CE8">
        <w:rPr>
          <w:rFonts w:ascii="Cambria" w:eastAsiaTheme="minorEastAsia" w:hAnsi="Cambria"/>
        </w:rPr>
        <w:t>= [0,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den>
        </m:f>
      </m:oMath>
      <w:r w:rsidRPr="00EC0CE8">
        <w:rPr>
          <w:rFonts w:ascii="Cambria" w:eastAsiaTheme="minorEastAsia" w:hAnsi="Cambria"/>
        </w:rPr>
        <w:t xml:space="preserve">], </w:t>
      </w:r>
      <w:r w:rsidRPr="00EC0CE8">
        <w:rPr>
          <w:rFonts w:ascii="Cambria" w:eastAsiaTheme="minorEastAsia" w:hAnsi="Cambria"/>
          <w:lang w:val="en-US"/>
        </w:rPr>
        <w:t>f</w:t>
      </w:r>
      <w:r w:rsidRPr="00EC0CE8">
        <w:rPr>
          <w:rFonts w:ascii="Cambria" w:eastAsiaTheme="minorEastAsia" w:hAnsi="Cambria"/>
        </w:rPr>
        <w:t>(</w:t>
      </w:r>
      <w:r w:rsidRPr="00EC0CE8">
        <w:rPr>
          <w:rFonts w:ascii="Cambria" w:eastAsiaTheme="minorEastAsia" w:hAnsi="Cambria"/>
          <w:lang w:val="en-US"/>
        </w:rPr>
        <w:t>x</w:t>
      </w:r>
      <w:r w:rsidRPr="00EC0CE8">
        <w:rPr>
          <w:rFonts w:ascii="Cambria" w:eastAsiaTheme="minorEastAsia" w:hAnsi="Cambria"/>
        </w:rPr>
        <w:t>)=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sinx</m:t>
        </m:r>
      </m:oMath>
      <w:r w:rsidRPr="00EC0CE8">
        <w:rPr>
          <w:rFonts w:ascii="Cambria" w:hAnsi="Cambria"/>
        </w:rPr>
        <w:t>.</w:t>
      </w:r>
    </w:p>
    <w:p w:rsidR="00C95A55" w:rsidRPr="00EC0CE8" w:rsidRDefault="00C95A55">
      <w:pPr>
        <w:rPr>
          <w:rFonts w:ascii="Cambria" w:hAnsi="Cambria"/>
          <w:iCs/>
        </w:rPr>
      </w:pPr>
    </w:p>
    <w:p w:rsidR="00C95A55" w:rsidRPr="00EC0CE8" w:rsidRDefault="00C95A55">
      <w:pPr>
        <w:rPr>
          <w:rFonts w:ascii="Cambria" w:hAnsi="Cambria"/>
          <w:iCs/>
        </w:rPr>
      </w:pPr>
      <w:r w:rsidRPr="00EC0CE8">
        <w:rPr>
          <w:rFonts w:ascii="Cambria" w:hAnsi="Cambria"/>
          <w:iCs/>
        </w:rPr>
        <w:t>1 столбец</w:t>
      </w:r>
      <w:r w:rsidR="00042B4B" w:rsidRPr="00EC0CE8">
        <w:rPr>
          <w:rFonts w:ascii="Cambria" w:hAnsi="Cambria"/>
          <w:iCs/>
        </w:rPr>
        <w:t xml:space="preserve"> — </w:t>
      </w:r>
      <w:r w:rsidRPr="00EC0CE8">
        <w:rPr>
          <w:rFonts w:ascii="Cambria" w:hAnsi="Cambria"/>
          <w:iCs/>
        </w:rPr>
        <w:t>это</w:t>
      </w:r>
      <w:r w:rsidR="00042B4B" w:rsidRPr="00EC0CE8">
        <w:rPr>
          <w:rFonts w:ascii="Cambria" w:hAnsi="Cambria"/>
          <w:iCs/>
        </w:rPr>
        <w:t xml:space="preserve"> номер шага, 2 </w:t>
      </w:r>
      <w:proofErr w:type="gramStart"/>
      <w:r w:rsidR="00042B4B" w:rsidRPr="00EC0CE8">
        <w:rPr>
          <w:rFonts w:ascii="Cambria" w:hAnsi="Cambria"/>
          <w:iCs/>
        </w:rPr>
        <w:t xml:space="preserve">— </w:t>
      </w:r>
      <w:r w:rsidRPr="00EC0CE8">
        <w:rPr>
          <w:rFonts w:ascii="Cambria" w:hAnsi="Cambria"/>
          <w:iCs/>
        </w:rPr>
        <w:t xml:space="preserve"> истинное</w:t>
      </w:r>
      <w:proofErr w:type="gramEnd"/>
      <w:r w:rsidRPr="00EC0CE8">
        <w:rPr>
          <w:rFonts w:ascii="Cambria" w:hAnsi="Cambria"/>
          <w:iCs/>
        </w:rPr>
        <w:t xml:space="preserve"> </w:t>
      </w:r>
      <w:r w:rsidR="00042B4B" w:rsidRPr="00EC0CE8">
        <w:rPr>
          <w:rFonts w:ascii="Cambria" w:hAnsi="Cambria"/>
          <w:iCs/>
        </w:rPr>
        <w:t>значение интеграла, 3 — значение квадратуры, 4 — истинная погрешность, 5 — оценка погрешности из теории.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lastRenderedPageBreak/>
        <w:t>(base) MacBook-Pro-</w:t>
      </w:r>
      <w:proofErr w:type="gramStart"/>
      <w:r w:rsidRPr="00EC0CE8">
        <w:rPr>
          <w:rFonts w:ascii="Cambria" w:hAnsi="Cambria" w:cs="Menlo"/>
          <w:color w:val="000000"/>
          <w:lang w:val="en-US"/>
        </w:rPr>
        <w:t>Aleksandra:task</w:t>
      </w:r>
      <w:proofErr w:type="gramEnd"/>
      <w:r w:rsidRPr="00EC0CE8">
        <w:rPr>
          <w:rFonts w:ascii="Cambria" w:hAnsi="Cambria" w:cs="Menlo"/>
          <w:color w:val="000000"/>
          <w:lang w:val="en-US"/>
        </w:rPr>
        <w:t xml:space="preserve">4_integr1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aleksandra</w:t>
      </w:r>
      <w:proofErr w:type="spellEnd"/>
      <w:r w:rsidRPr="00EC0CE8">
        <w:rPr>
          <w:rFonts w:ascii="Cambria" w:hAnsi="Cambria" w:cs="Menlo"/>
          <w:color w:val="000000"/>
          <w:lang w:val="en-US"/>
        </w:rPr>
        <w:t>$ ./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a.out</w:t>
      </w:r>
      <w:proofErr w:type="spellEnd"/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>Hello!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gauss: 0 9.093307e-01 9.093364e-01 5.693109e-06 2.949525e-05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proofErr w:type="spellStart"/>
      <w:r w:rsidRPr="00EC0CE8">
        <w:rPr>
          <w:rFonts w:ascii="Cambria" w:hAnsi="Cambria" w:cs="Menlo"/>
          <w:color w:val="000000"/>
          <w:lang w:val="en-US"/>
        </w:rPr>
        <w:t>simpson</w:t>
      </w:r>
      <w:proofErr w:type="spellEnd"/>
      <w:r w:rsidRPr="00EC0CE8">
        <w:rPr>
          <w:rFonts w:ascii="Cambria" w:hAnsi="Cambria" w:cs="Menlo"/>
          <w:color w:val="000000"/>
          <w:lang w:val="en-US"/>
        </w:rPr>
        <w:t>: 0 9.093307e-01 9.081853e-01 1.145404e-03 7.078859e-03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>gauss: 1 1.717750e-01 1.717751e-01 3.853196e-08 1.397638e-07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proofErr w:type="spellStart"/>
      <w:r w:rsidRPr="00EC0CE8">
        <w:rPr>
          <w:rFonts w:ascii="Cambria" w:hAnsi="Cambria" w:cs="Menlo"/>
          <w:color w:val="000000"/>
          <w:lang w:val="en-US"/>
        </w:rPr>
        <w:t>simpson</w:t>
      </w:r>
      <w:proofErr w:type="spellEnd"/>
      <w:r w:rsidRPr="00EC0CE8">
        <w:rPr>
          <w:rFonts w:ascii="Cambria" w:hAnsi="Cambria" w:cs="Menlo"/>
          <w:color w:val="000000"/>
          <w:lang w:val="en-US"/>
        </w:rPr>
        <w:t>: 1 1.717750e-01 1.717609e-01 1.410909e-05 1.341733e-04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gauss: 2 3.678240e-02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3.678240e-02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2.722777e-10 8.503764e-10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proofErr w:type="spellStart"/>
      <w:r w:rsidRPr="00EC0CE8">
        <w:rPr>
          <w:rFonts w:ascii="Cambria" w:hAnsi="Cambria" w:cs="Menlo"/>
          <w:color w:val="000000"/>
          <w:lang w:val="en-US"/>
        </w:rPr>
        <w:t>simpson</w:t>
      </w:r>
      <w:proofErr w:type="spellEnd"/>
      <w:r w:rsidRPr="00EC0CE8">
        <w:rPr>
          <w:rFonts w:ascii="Cambria" w:hAnsi="Cambria" w:cs="Menlo"/>
          <w:color w:val="000000"/>
          <w:lang w:val="en-US"/>
        </w:rPr>
        <w:t>: 2 3.678240e-02 3.678220e-02 1.938855e-07 3.265445e-06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gauss: 3 8.483865e-03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8.483865e-03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2.010232e-12 5.862926e-12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proofErr w:type="spellStart"/>
      <w:r w:rsidRPr="00EC0CE8">
        <w:rPr>
          <w:rFonts w:ascii="Cambria" w:hAnsi="Cambria" w:cs="Menlo"/>
          <w:color w:val="000000"/>
          <w:lang w:val="en-US"/>
        </w:rPr>
        <w:t>simpson</w:t>
      </w:r>
      <w:proofErr w:type="spellEnd"/>
      <w:r w:rsidRPr="00EC0CE8">
        <w:rPr>
          <w:rFonts w:ascii="Cambria" w:hAnsi="Cambria" w:cs="Menlo"/>
          <w:color w:val="000000"/>
          <w:lang w:val="en-US"/>
        </w:rPr>
        <w:t>: 3 8.483865e-03 8.483862e-03 2.834864e-09 9.005455e-08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gauss: 4 2.035776e-03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2.035776e-03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1.514327e-14 4.302898e-14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proofErr w:type="spellStart"/>
      <w:r w:rsidRPr="00EC0CE8">
        <w:rPr>
          <w:rFonts w:ascii="Cambria" w:hAnsi="Cambria" w:cs="Menlo"/>
          <w:color w:val="000000"/>
          <w:lang w:val="en-US"/>
        </w:rPr>
        <w:t>simpson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: 4 2.035776e-03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2.035776e-03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4.282623e-11 2.643701e-09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gauss: 5 4.985332e-04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4.985332e-04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2.166236e-16 3.258212e-16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proofErr w:type="spellStart"/>
      <w:r w:rsidRPr="00EC0CE8">
        <w:rPr>
          <w:rFonts w:ascii="Cambria" w:hAnsi="Cambria" w:cs="Menlo"/>
          <w:color w:val="000000"/>
          <w:lang w:val="en-US"/>
        </w:rPr>
        <w:t>simpson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: 5 4.985332e-04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4.985332e-04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6.577881e-13 8.007383e-11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gauss: 6 1.233468e-04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1.233468e-04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1.035413e-17 2.506014e-18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proofErr w:type="spellStart"/>
      <w:r w:rsidRPr="00EC0CE8">
        <w:rPr>
          <w:rFonts w:ascii="Cambria" w:hAnsi="Cambria" w:cs="Menlo"/>
          <w:color w:val="000000"/>
          <w:lang w:val="en-US"/>
        </w:rPr>
        <w:t>simpson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: 6 1.233468e-04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1.233468e-04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1.020351e-14 2.463512e-12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gauss: 7 3.067683e-05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3.067683e-05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1.074715e-17 1.942588e-20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proofErr w:type="spellStart"/>
      <w:r w:rsidRPr="00EC0CE8">
        <w:rPr>
          <w:rFonts w:ascii="Cambria" w:hAnsi="Cambria" w:cs="Menlo"/>
          <w:color w:val="000000"/>
          <w:lang w:val="en-US"/>
        </w:rPr>
        <w:t>simpson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: 7 3.067683e-05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3.067683e-05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1.478310e-16 7.638566e-14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gauss: 8 7.649282e-06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7.649282e-06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9.377332e-17 1.511730e-22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proofErr w:type="spellStart"/>
      <w:r w:rsidRPr="00EC0CE8">
        <w:rPr>
          <w:rFonts w:ascii="Cambria" w:hAnsi="Cambria" w:cs="Menlo"/>
          <w:color w:val="000000"/>
          <w:lang w:val="en-US"/>
        </w:rPr>
        <w:t>simpson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: 8 7.649282e-06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7.649282e-06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9.624666e-17 2.377746e-15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gauss: 9 1.909833e-06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1.909833e-06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3.087435e-19 1.178735e-24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proofErr w:type="spellStart"/>
      <w:r w:rsidRPr="00EC0CE8">
        <w:rPr>
          <w:rFonts w:ascii="Cambria" w:hAnsi="Cambria" w:cs="Menlo"/>
          <w:color w:val="000000"/>
          <w:lang w:val="en-US"/>
        </w:rPr>
        <w:t>simpson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: 9 1.909833e-06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1.909833e-06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3.472835e-19 7.415957e-17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gauss: 10 4.771477e-07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4.771477e-07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7.401977e-17 9.199876e-27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proofErr w:type="spellStart"/>
      <w:r w:rsidRPr="00EC0CE8">
        <w:rPr>
          <w:rFonts w:ascii="Cambria" w:hAnsi="Cambria" w:cs="Menlo"/>
          <w:color w:val="000000"/>
          <w:lang w:val="en-US"/>
        </w:rPr>
        <w:t>simpson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: 10 4.771477e-07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4.771477e-07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7.402030e-17 2.315224e-18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gauss: 11 1.192481e-07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1.192481e-07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7.940934e-23 7.183894e-29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proofErr w:type="spellStart"/>
      <w:r w:rsidRPr="00EC0CE8">
        <w:rPr>
          <w:rFonts w:ascii="Cambria" w:hAnsi="Cambria" w:cs="Menlo"/>
          <w:color w:val="000000"/>
          <w:lang w:val="en-US"/>
        </w:rPr>
        <w:t>simpson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: 11 1.192481e-07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1.192481e-07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1.058791e-22 7.231545e-20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gauss: 12 2.980717e-08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2.980717e-08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7.401487e-17 5.611047e-31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proofErr w:type="spellStart"/>
      <w:r w:rsidRPr="00EC0CE8">
        <w:rPr>
          <w:rFonts w:ascii="Cambria" w:hAnsi="Cambria" w:cs="Menlo"/>
          <w:color w:val="000000"/>
          <w:lang w:val="en-US"/>
        </w:rPr>
        <w:t>simpson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: 12 2.980717e-08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2.980717e-08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7.401488e-17 2.259306e-21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gauss: 13 7.451187e-09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7.451187e-09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0.000000e+00 4.383096e-33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proofErr w:type="spellStart"/>
      <w:r w:rsidRPr="00EC0CE8">
        <w:rPr>
          <w:rFonts w:ascii="Cambria" w:hAnsi="Cambria" w:cs="Menlo"/>
          <w:color w:val="000000"/>
          <w:lang w:val="en-US"/>
        </w:rPr>
        <w:t>simpson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: 13 7.451187e-09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7.451187e-09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0.000000e+00 7.059470e-23</w:t>
      </w:r>
    </w:p>
    <w:p w:rsidR="00C95A55" w:rsidRPr="00EC0CE8" w:rsidRDefault="00C95A55" w:rsidP="00C95A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gauss: 14 1.862721e-09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1.862721e-09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1.966020e-17 3.424084e-35</w:t>
      </w:r>
    </w:p>
    <w:p w:rsidR="00C95A55" w:rsidRDefault="00C95A55" w:rsidP="00C95A55">
      <w:pPr>
        <w:rPr>
          <w:rFonts w:ascii="Cambria" w:hAnsi="Cambria" w:cs="Menlo"/>
          <w:color w:val="000000"/>
          <w:lang w:val="en-US"/>
        </w:rPr>
      </w:pPr>
      <w:proofErr w:type="spellStart"/>
      <w:r w:rsidRPr="00EC0CE8">
        <w:rPr>
          <w:rFonts w:ascii="Cambria" w:hAnsi="Cambria" w:cs="Menlo"/>
          <w:color w:val="000000"/>
          <w:lang w:val="en-US"/>
        </w:rPr>
        <w:t>simpson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: 14 1.862721e-09 </w:t>
      </w:r>
      <w:proofErr w:type="spellStart"/>
      <w:r w:rsidRPr="00EC0CE8">
        <w:rPr>
          <w:rFonts w:ascii="Cambria" w:hAnsi="Cambria" w:cs="Menlo"/>
          <w:color w:val="000000"/>
          <w:lang w:val="en-US"/>
        </w:rPr>
        <w:t>1.862721e-09</w:t>
      </w:r>
      <w:proofErr w:type="spellEnd"/>
      <w:r w:rsidRPr="00EC0CE8">
        <w:rPr>
          <w:rFonts w:ascii="Cambria" w:hAnsi="Cambria" w:cs="Menlo"/>
          <w:color w:val="000000"/>
          <w:lang w:val="en-US"/>
        </w:rPr>
        <w:t xml:space="preserve"> 1.966020e-17 2.205950e-24</w:t>
      </w:r>
    </w:p>
    <w:p w:rsidR="00565F77" w:rsidRDefault="00565F77" w:rsidP="00C95A55">
      <w:pPr>
        <w:rPr>
          <w:rFonts w:ascii="Cambria" w:hAnsi="Cambria" w:cs="Menlo"/>
          <w:color w:val="000000"/>
          <w:lang w:val="en-US"/>
        </w:rPr>
      </w:pPr>
    </w:p>
    <w:p w:rsidR="00565F77" w:rsidRDefault="00565F77" w:rsidP="00C95A55">
      <w:pPr>
        <w:rPr>
          <w:rFonts w:ascii="Cambria" w:hAnsi="Cambria" w:cs="Menlo"/>
          <w:color w:val="000000"/>
          <w:lang w:val="en-US"/>
        </w:rPr>
      </w:pPr>
    </w:p>
    <w:p w:rsidR="00565F77" w:rsidRPr="00565F77" w:rsidRDefault="00565F77" w:rsidP="00565F77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565F77">
        <w:rPr>
          <w:rFonts w:ascii="Menlo" w:hAnsi="Menlo" w:cs="Menlo"/>
          <w:color w:val="000000"/>
          <w:sz w:val="22"/>
          <w:szCs w:val="22"/>
          <w:lang w:val="en-US"/>
        </w:rPr>
        <w:t xml:space="preserve">set terminal </w:t>
      </w:r>
      <w:proofErr w:type="spellStart"/>
      <w:r w:rsidRPr="00565F77">
        <w:rPr>
          <w:rFonts w:ascii="Menlo" w:hAnsi="Menlo" w:cs="Menlo"/>
          <w:color w:val="000000"/>
          <w:sz w:val="22"/>
          <w:szCs w:val="22"/>
          <w:lang w:val="en-US"/>
        </w:rPr>
        <w:t>png</w:t>
      </w:r>
      <w:proofErr w:type="spellEnd"/>
      <w:r w:rsidRPr="00565F77">
        <w:rPr>
          <w:rFonts w:ascii="Menlo" w:hAnsi="Menlo" w:cs="Menlo"/>
          <w:color w:val="000000"/>
          <w:sz w:val="22"/>
          <w:szCs w:val="22"/>
          <w:lang w:val="en-US"/>
        </w:rPr>
        <w:t xml:space="preserve"> size 640,480</w:t>
      </w:r>
    </w:p>
    <w:p w:rsidR="00565F77" w:rsidRPr="00565F77" w:rsidRDefault="00565F77" w:rsidP="00C95A55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E97380">
        <w:rPr>
          <w:rFonts w:ascii="Menlo" w:hAnsi="Menlo" w:cs="Menlo"/>
          <w:color w:val="000000"/>
          <w:sz w:val="22"/>
          <w:szCs w:val="22"/>
          <w:lang w:val="en-US"/>
        </w:rPr>
        <w:t>set output 'fout_</w:t>
      </w:r>
      <w:r w:rsidRPr="00565F77">
        <w:rPr>
          <w:rFonts w:ascii="Menlo" w:hAnsi="Menlo" w:cs="Menlo"/>
          <w:color w:val="000000"/>
          <w:sz w:val="22"/>
          <w:szCs w:val="22"/>
          <w:lang w:val="en-US"/>
        </w:rPr>
        <w:t>gauss_vs_simpson</w:t>
      </w:r>
      <w:r w:rsidRPr="00E97380">
        <w:rPr>
          <w:rFonts w:ascii="Menlo" w:hAnsi="Menlo" w:cs="Menlo"/>
          <w:color w:val="000000"/>
          <w:sz w:val="22"/>
          <w:szCs w:val="22"/>
          <w:lang w:val="en-US"/>
        </w:rPr>
        <w:t>.png'</w:t>
      </w:r>
    </w:p>
    <w:p w:rsidR="00565F77" w:rsidRDefault="00565F77" w:rsidP="00C95A55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565F77">
        <w:rPr>
          <w:rFonts w:ascii="Menlo" w:hAnsi="Menlo" w:cs="Menlo"/>
          <w:color w:val="000000"/>
          <w:sz w:val="22"/>
          <w:szCs w:val="22"/>
          <w:lang w:val="en-US"/>
        </w:rPr>
        <w:t>plot "fout_gauss_vs_simpson.txt" using 1:2 with lines, "fout_gauss_vs_simpson.txt" using 1:3 with lines</w:t>
      </w:r>
    </w:p>
    <w:p w:rsidR="00565F77" w:rsidRPr="00565F77" w:rsidRDefault="00565F77" w:rsidP="00C95A55">
      <w:pPr>
        <w:rPr>
          <w:rFonts w:ascii="Cambria" w:hAnsi="Cambria" w:cs="Menlo"/>
          <w:color w:val="000000"/>
          <w:lang w:val="en-US"/>
        </w:rPr>
      </w:pPr>
      <w:r>
        <w:rPr>
          <w:rFonts w:ascii="Cambria" w:hAnsi="Cambria" w:cs="Menlo"/>
          <w:noProof/>
          <w:color w:val="000000"/>
          <w:lang w:val="en-US"/>
        </w:rPr>
        <w:lastRenderedPageBreak/>
        <w:drawing>
          <wp:inline distT="0" distB="0" distL="0" distR="0">
            <wp:extent cx="5936615" cy="44526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4B" w:rsidRPr="00EC0CE8" w:rsidRDefault="00042B4B" w:rsidP="00C95A55">
      <w:pPr>
        <w:rPr>
          <w:rFonts w:ascii="Cambria" w:hAnsi="Cambria" w:cs="Menlo"/>
          <w:color w:val="000000"/>
          <w:lang w:val="en-US"/>
        </w:rPr>
      </w:pPr>
    </w:p>
    <w:p w:rsidR="00042B4B" w:rsidRPr="00EC0CE8" w:rsidRDefault="00042B4B" w:rsidP="00C95A55">
      <w:pPr>
        <w:rPr>
          <w:rFonts w:ascii="Cambria" w:hAnsi="Cambria" w:cs="Menlo"/>
          <w:color w:val="000000"/>
        </w:rPr>
      </w:pPr>
      <w:r w:rsidRPr="00EC0CE8">
        <w:rPr>
          <w:rFonts w:ascii="Cambria" w:hAnsi="Cambria" w:cs="Menlo"/>
          <w:color w:val="000000"/>
        </w:rPr>
        <w:t xml:space="preserve">Видим, </w:t>
      </w:r>
      <w:proofErr w:type="gramStart"/>
      <w:r w:rsidRPr="00EC0CE8">
        <w:rPr>
          <w:rFonts w:ascii="Cambria" w:hAnsi="Cambria" w:cs="Menlo"/>
          <w:color w:val="000000"/>
        </w:rPr>
        <w:t>что во-первых</w:t>
      </w:r>
      <w:proofErr w:type="gramEnd"/>
      <w:r w:rsidRPr="00EC0CE8">
        <w:rPr>
          <w:rFonts w:ascii="Cambria" w:hAnsi="Cambria" w:cs="Menlo"/>
          <w:color w:val="000000"/>
        </w:rPr>
        <w:t>, 4 столбец всегда меньше 5, то есть заявленная оценка погрешности действительно выполняется. А во-вторых, на одинаковом номере шага, погрешность у Гаусса всегда меньше, чем у Симпсона - и так и должно быть, поскольку у Гаусса точность 5, а у Симпсона только 3.</w:t>
      </w:r>
    </w:p>
    <w:p w:rsidR="00042B4B" w:rsidRPr="00EC0CE8" w:rsidRDefault="00042B4B" w:rsidP="00C95A55">
      <w:pPr>
        <w:rPr>
          <w:rFonts w:ascii="Cambria" w:hAnsi="Cambria" w:cs="Menlo"/>
          <w:color w:val="000000"/>
        </w:rPr>
      </w:pPr>
    </w:p>
    <w:p w:rsidR="00042B4B" w:rsidRPr="00EC0CE8" w:rsidRDefault="00042B4B" w:rsidP="00C95A55">
      <w:pPr>
        <w:rPr>
          <w:rFonts w:ascii="Cambria" w:hAnsi="Cambria" w:cs="Menlo"/>
          <w:color w:val="000000"/>
        </w:rPr>
      </w:pPr>
      <w:r w:rsidRPr="00EC0CE8">
        <w:rPr>
          <w:rFonts w:ascii="Cambria" w:hAnsi="Cambria" w:cs="Menlo"/>
          <w:color w:val="000000"/>
        </w:rPr>
        <w:t>Дальше уже мельчить отрезок бессмысленно, поскольку погрешность уже меньше машинного нуля.</w:t>
      </w:r>
    </w:p>
    <w:p w:rsidR="00042B4B" w:rsidRDefault="00042B4B" w:rsidP="00C95A55">
      <w:pPr>
        <w:rPr>
          <w:rFonts w:ascii="Cambria" w:hAnsi="Cambria" w:cs="Menlo"/>
          <w:color w:val="000000"/>
        </w:rPr>
      </w:pPr>
    </w:p>
    <w:p w:rsidR="00565F77" w:rsidRPr="00EC0CE8" w:rsidRDefault="00565F77" w:rsidP="00C95A55">
      <w:pPr>
        <w:rPr>
          <w:rFonts w:ascii="Cambria" w:hAnsi="Cambria" w:cs="Menlo"/>
          <w:color w:val="000000"/>
        </w:rPr>
      </w:pPr>
    </w:p>
    <w:p w:rsidR="00042B4B" w:rsidRPr="00EC0CE8" w:rsidRDefault="00042B4B" w:rsidP="00C95A55">
      <w:pPr>
        <w:rPr>
          <w:rFonts w:ascii="Cambria" w:hAnsi="Cambria" w:cs="Menlo"/>
          <w:color w:val="000000"/>
        </w:rPr>
      </w:pPr>
    </w:p>
    <w:p w:rsidR="00042B4B" w:rsidRPr="00EC0CE8" w:rsidRDefault="00042B4B" w:rsidP="00042B4B">
      <w:pPr>
        <w:rPr>
          <w:rFonts w:ascii="Cambria" w:hAnsi="Cambria"/>
          <w:u w:val="single"/>
        </w:rPr>
      </w:pPr>
      <w:r w:rsidRPr="00EC0CE8">
        <w:rPr>
          <w:rFonts w:ascii="Cambria" w:hAnsi="Cambria"/>
          <w:u w:val="single"/>
        </w:rPr>
        <w:t xml:space="preserve">Часть2: нахождение порядка у составной квадратуры Гаусса на 3 узлах </w:t>
      </w:r>
    </w:p>
    <w:p w:rsidR="00042B4B" w:rsidRPr="00EC0CE8" w:rsidRDefault="00042B4B" w:rsidP="00C95A55">
      <w:pPr>
        <w:rPr>
          <w:rFonts w:ascii="Cambria" w:hAnsi="Cambria" w:cs="Menlo"/>
          <w:color w:val="000000"/>
        </w:rPr>
      </w:pPr>
      <w:r w:rsidRPr="00EC0CE8">
        <w:rPr>
          <w:rFonts w:ascii="Cambria" w:hAnsi="Cambria" w:cs="Menlo"/>
          <w:color w:val="000000"/>
        </w:rPr>
        <w:t xml:space="preserve">На </w:t>
      </w:r>
      <w:r w:rsidRPr="00EC0CE8">
        <w:rPr>
          <w:rFonts w:ascii="Cambria" w:hAnsi="Cambria" w:cs="Menlo"/>
          <w:color w:val="000000"/>
          <w:lang w:val="en-US"/>
        </w:rPr>
        <w:t>N</w:t>
      </w:r>
      <w:r w:rsidRPr="00EC0CE8">
        <w:rPr>
          <w:rFonts w:ascii="Cambria" w:hAnsi="Cambria" w:cs="Menlo"/>
          <w:color w:val="000000"/>
        </w:rPr>
        <w:t xml:space="preserve">-м шаге мы разбиваем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Pr="00EC0CE8">
        <w:rPr>
          <w:rFonts w:ascii="Cambria" w:eastAsiaTheme="minorEastAsia" w:hAnsi="Cambria"/>
        </w:rPr>
        <w:t>= [0,</w:t>
      </w:r>
      <w:r w:rsidR="00186E4A" w:rsidRPr="00EC0CE8">
        <w:rPr>
          <w:rFonts w:ascii="Cambria" w:eastAsiaTheme="minorEastAsia" w:hAnsi="Cambria"/>
        </w:rPr>
        <w:t>1</w:t>
      </w:r>
      <w:r w:rsidRPr="00EC0CE8">
        <w:rPr>
          <w:rFonts w:ascii="Cambria" w:eastAsiaTheme="minorEastAsia" w:hAnsi="Cambria"/>
        </w:rPr>
        <w:t xml:space="preserve">] на </w:t>
      </w:r>
      <w:r w:rsidRPr="00EC0CE8">
        <w:rPr>
          <w:rFonts w:ascii="Cambria" w:eastAsiaTheme="minorEastAsia" w:hAnsi="Cambria"/>
          <w:lang w:val="en-US"/>
        </w:rPr>
        <w:t>N</w:t>
      </w:r>
      <w:r w:rsidRPr="00EC0CE8">
        <w:rPr>
          <w:rFonts w:ascii="Cambria" w:eastAsiaTheme="minorEastAsia" w:hAnsi="Cambria"/>
        </w:rPr>
        <w:t xml:space="preserve"> </w:t>
      </w:r>
      <w:proofErr w:type="spellStart"/>
      <w:r w:rsidRPr="00EC0CE8">
        <w:rPr>
          <w:rFonts w:ascii="Cambria" w:eastAsiaTheme="minorEastAsia" w:hAnsi="Cambria"/>
        </w:rPr>
        <w:t>отрезочков</w:t>
      </w:r>
      <w:proofErr w:type="spellEnd"/>
      <w:r w:rsidRPr="00EC0CE8">
        <w:rPr>
          <w:rFonts w:ascii="Cambria" w:eastAsiaTheme="minorEastAsia" w:hAnsi="Cambr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057DCD" w:rsidRPr="00EC0CE8">
        <w:rPr>
          <w:rFonts w:ascii="Cambria" w:eastAsiaTheme="minorEastAsia" w:hAnsi="Cambria"/>
        </w:rPr>
        <w:t xml:space="preserve">длины </w:t>
      </w:r>
      <m:oMath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057DCD" w:rsidRPr="00EC0CE8">
        <w:rPr>
          <w:rFonts w:ascii="Cambria" w:eastAsiaTheme="minorEastAsia" w:hAnsi="Cambria"/>
        </w:rPr>
        <w:t xml:space="preserve">, </w:t>
      </w:r>
      <w:r w:rsidRPr="00EC0CE8">
        <w:rPr>
          <w:rFonts w:ascii="Cambria" w:eastAsiaTheme="minorEastAsia" w:hAnsi="Cambria"/>
        </w:rPr>
        <w:t xml:space="preserve">на каждом из </w:t>
      </w:r>
      <w:proofErr w:type="spellStart"/>
      <w:r w:rsidRPr="00EC0CE8">
        <w:rPr>
          <w:rFonts w:ascii="Cambria" w:eastAsiaTheme="minorEastAsia" w:hAnsi="Cambria"/>
        </w:rPr>
        <w:t>отрезочков</w:t>
      </w:r>
      <w:proofErr w:type="spellEnd"/>
      <w:r w:rsidRPr="00EC0CE8">
        <w:rPr>
          <w:rFonts w:ascii="Cambria" w:eastAsiaTheme="minorEastAsia" w:hAnsi="Cambria"/>
        </w:rPr>
        <w:t xml:space="preserve"> </w:t>
      </w:r>
      <w:r w:rsidRPr="00EC0CE8">
        <w:rPr>
          <w:rFonts w:ascii="Cambria" w:hAnsi="Cambria" w:cs="Menlo"/>
          <w:color w:val="000000"/>
        </w:rPr>
        <w:t>берем обычную квадратуру Гаусса на 3 узлах</w:t>
      </w:r>
      <w:r w:rsidR="00057DCD" w:rsidRPr="00EC0CE8">
        <w:rPr>
          <w:rFonts w:ascii="Cambria" w:hAnsi="Cambria" w:cs="Menlo"/>
          <w:color w:val="000000"/>
        </w:rPr>
        <w:t>, а потом складываем эти квадратуры:</w:t>
      </w:r>
    </w:p>
    <w:p w:rsidR="00057DCD" w:rsidRPr="00EC0CE8" w:rsidRDefault="00057DCD" w:rsidP="00C95A55">
      <w:pPr>
        <w:rPr>
          <w:rFonts w:ascii="Cambria" w:eastAsiaTheme="minorEastAsia" w:hAnsi="Cambria" w:cs="Menlo"/>
          <w:color w:val="00000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Menlo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Menlo"/>
                  <w:color w:val="000000"/>
                </w:rPr>
                <m:t>a</m:t>
              </m:r>
            </m:sub>
            <m:sup>
              <m:r>
                <w:rPr>
                  <w:rFonts w:ascii="Cambria Math" w:hAnsi="Cambria Math" w:cs="Menlo"/>
                  <w:color w:val="000000"/>
                </w:rPr>
                <m:t>b</m:t>
              </m:r>
            </m:sup>
            <m:e>
              <m:r>
                <w:rPr>
                  <w:rFonts w:ascii="Cambria Math" w:hAnsi="Cambria Math" w:cs="Menlo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 w:cs="Menlo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Menlo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hAnsi="Cambria Math" w:cs="Menlo"/>
                  <w:color w:val="000000"/>
                </w:rPr>
                <m:t>dx=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Menlo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 w:cs="Menlo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 w:cs="Menlo"/>
                      <w:color w:val="000000"/>
                    </w:rPr>
                    <m:t>N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Menlo"/>
                          <w:i/>
                          <w:color w:val="000000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 w:cs="Menlo"/>
                          <w:color w:val="00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Menlo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Menlo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Menlo"/>
                          <w:color w:val="000000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 w:cs="Menlo"/>
                      <w:color w:val="000000"/>
                    </w:rPr>
                    <m:t>≈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Menlo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Menlo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Menlo"/>
                          <w:color w:val="00000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</m:e>
                  </m:nary>
                </m:e>
              </m:nary>
            </m:e>
          </m:nary>
        </m:oMath>
      </m:oMathPara>
    </w:p>
    <w:p w:rsidR="00057DCD" w:rsidRPr="00EC0CE8" w:rsidRDefault="00057DCD" w:rsidP="00C95A55">
      <w:pPr>
        <w:rPr>
          <w:rFonts w:ascii="Cambria" w:eastAsiaTheme="minorEastAsia" w:hAnsi="Cambria" w:cs="Menlo"/>
          <w:color w:val="000000"/>
        </w:rPr>
      </w:pPr>
    </w:p>
    <w:p w:rsidR="00057DCD" w:rsidRPr="00EC0CE8" w:rsidRDefault="00057DCD" w:rsidP="00C95A55">
      <w:pPr>
        <w:rPr>
          <w:rFonts w:ascii="Cambria" w:eastAsiaTheme="minorEastAsia" w:hAnsi="Cambria" w:cs="Menlo"/>
          <w:color w:val="000000"/>
        </w:rPr>
      </w:pPr>
      <w:r w:rsidRPr="00EC0CE8">
        <w:rPr>
          <w:rFonts w:ascii="Cambria" w:eastAsiaTheme="minorEastAsia" w:hAnsi="Cambria" w:cs="Menlo"/>
          <w:color w:val="000000"/>
        </w:rPr>
        <w:t>В итоге оценка погрешности для всего отрезка:</w:t>
      </w:r>
    </w:p>
    <w:p w:rsidR="00057DCD" w:rsidRPr="00EC0CE8" w:rsidRDefault="00057DCD" w:rsidP="00C95A55">
      <w:pPr>
        <w:rPr>
          <w:rFonts w:ascii="Cambria" w:eastAsiaTheme="minorEastAsia" w:hAnsi="Cambria" w:cs="Menl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Menlo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Menlo"/>
              <w:color w:val="00000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Menlo"/>
                  <w:i/>
                  <w:color w:val="00000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Menlo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 w:cs="Menlo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 w:cs="Menlo"/>
                      <w:color w:val="00000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</m:nary>
            </m:e>
          </m:d>
          <m:r>
            <w:rPr>
              <w:rFonts w:ascii="Cambria Math" w:hAnsi="Cambria Math" w:cs="Menlo"/>
              <w:color w:val="000000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Menlo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Menlo"/>
                  <w:color w:val="000000"/>
                </w:rPr>
                <m:t>i=1</m:t>
              </m:r>
            </m:sub>
            <m:sup>
              <m:r>
                <w:rPr>
                  <w:rFonts w:ascii="Cambria Math" w:hAnsi="Cambria Math" w:cs="Menlo"/>
                  <w:color w:val="00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|R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|≤N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1024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</m:oMath>
      </m:oMathPara>
    </w:p>
    <w:p w:rsidR="00057DCD" w:rsidRPr="00EC0CE8" w:rsidRDefault="00057DCD" w:rsidP="00C95A55">
      <w:pPr>
        <w:rPr>
          <w:rFonts w:ascii="Cambria" w:eastAsiaTheme="minorEastAsia" w:hAnsi="Cambria" w:cs="Menlo"/>
        </w:rPr>
      </w:pPr>
      <m:oMathPara>
        <m:oMath>
          <m:r>
            <w:rPr>
              <w:rFonts w:ascii="Cambria Math" w:hAnsi="Cambria Math" w:cs="Menlo"/>
              <w:color w:val="000000"/>
            </w:rPr>
            <m:t>⟹err=</m:t>
          </m:r>
          <m:d>
            <m:dPr>
              <m:begChr m:val="|"/>
              <m:endChr m:val="|"/>
              <m:ctrlPr>
                <w:rPr>
                  <w:rFonts w:ascii="Cambria Math" w:hAnsi="Cambria Math" w:cs="Menlo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eastAsiaTheme="minorEastAsia" w:hAnsi="Cambria Math" w:cs="Menlo"/>
              <w:color w:val="000000"/>
            </w:rPr>
            <m:t>≤N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1024*6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≤N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1024*6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const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</m:oMath>
      </m:oMathPara>
    </w:p>
    <w:p w:rsidR="003D7579" w:rsidRPr="00EC0CE8" w:rsidRDefault="003D7579" w:rsidP="00C95A55">
      <w:pPr>
        <w:rPr>
          <w:rFonts w:ascii="Cambria" w:eastAsiaTheme="minorEastAsia" w:hAnsi="Cambria" w:cs="Menlo"/>
        </w:rPr>
      </w:pPr>
    </w:p>
    <w:p w:rsidR="00057DCD" w:rsidRPr="00EC0CE8" w:rsidRDefault="00057DCD" w:rsidP="00C95A55">
      <w:pPr>
        <w:rPr>
          <w:rFonts w:ascii="Cambria" w:eastAsiaTheme="minorEastAsia" w:hAnsi="Cambria" w:cs="Menlo"/>
        </w:rPr>
      </w:pPr>
      <w:r w:rsidRPr="00EC0CE8">
        <w:rPr>
          <w:rFonts w:ascii="Cambria" w:eastAsiaTheme="minorEastAsia" w:hAnsi="Cambria" w:cs="Menlo"/>
        </w:rPr>
        <w:lastRenderedPageBreak/>
        <w:t xml:space="preserve">Значит, </w:t>
      </w:r>
      <m:oMath>
        <m:r>
          <w:rPr>
            <w:rFonts w:ascii="Cambria Math" w:eastAsiaTheme="minorEastAsia" w:hAnsi="Cambria Math" w:cs="Menlo"/>
            <w:lang w:val="en-US"/>
          </w:rPr>
          <m:t>log</m:t>
        </m:r>
        <m:d>
          <m:dPr>
            <m:ctrlPr>
              <w:rPr>
                <w:rFonts w:ascii="Cambria Math" w:eastAsiaTheme="minorEastAsia" w:hAnsi="Cambria Math" w:cs="Menlo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Menlo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Menlo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Menlo"/>
                    <w:lang w:val="en-US"/>
                  </w:rPr>
                  <m:t>err</m:t>
                </m:r>
              </m:den>
            </m:f>
          </m:e>
        </m:d>
        <m:r>
          <w:rPr>
            <w:rFonts w:ascii="Cambria Math" w:eastAsiaTheme="minorEastAsia" w:hAnsi="Cambria Math" w:cs="Menlo"/>
          </w:rPr>
          <m:t>=</m:t>
        </m:r>
        <m:r>
          <w:rPr>
            <w:rFonts w:ascii="Cambria Math" w:eastAsiaTheme="minorEastAsia" w:hAnsi="Cambria Math" w:cs="Menlo"/>
          </w:rPr>
          <m:t>6</m:t>
        </m:r>
        <m:r>
          <w:rPr>
            <w:rFonts w:ascii="Cambria Math" w:eastAsiaTheme="minorEastAsia" w:hAnsi="Cambria Math" w:cs="Menlo"/>
            <w:lang w:val="en-US"/>
          </w:rPr>
          <m:t>logN</m:t>
        </m:r>
        <m:r>
          <w:rPr>
            <w:rFonts w:ascii="Cambria Math" w:eastAsiaTheme="minorEastAsia" w:hAnsi="Cambria Math" w:cs="Menlo"/>
          </w:rPr>
          <m:t>+</m:t>
        </m:r>
        <m:r>
          <w:rPr>
            <w:rFonts w:ascii="Cambria Math" w:eastAsiaTheme="minorEastAsia" w:hAnsi="Cambria Math" w:cs="Menlo"/>
            <w:lang w:val="en-US"/>
          </w:rPr>
          <m:t>const</m:t>
        </m:r>
      </m:oMath>
      <w:r w:rsidR="003D7579" w:rsidRPr="00EC0CE8">
        <w:rPr>
          <w:rFonts w:ascii="Cambria" w:eastAsiaTheme="minorEastAsia" w:hAnsi="Cambria" w:cs="Menlo"/>
        </w:rPr>
        <w:t>.</w:t>
      </w:r>
    </w:p>
    <w:p w:rsidR="003D7579" w:rsidRPr="00EC0CE8" w:rsidRDefault="003D7579" w:rsidP="00C95A55">
      <w:pPr>
        <w:rPr>
          <w:rFonts w:ascii="Cambria" w:eastAsiaTheme="minorEastAsia" w:hAnsi="Cambria" w:cs="Menlo"/>
        </w:rPr>
      </w:pPr>
      <w:r w:rsidRPr="00EC0CE8">
        <w:rPr>
          <w:rFonts w:ascii="Cambria" w:eastAsiaTheme="minorEastAsia" w:hAnsi="Cambria" w:cs="Menlo"/>
        </w:rPr>
        <w:t xml:space="preserve">То есть, построив график зависимости </w:t>
      </w:r>
      <m:oMath>
        <m:r>
          <w:rPr>
            <w:rFonts w:ascii="Cambria Math" w:eastAsiaTheme="minorEastAsia" w:hAnsi="Cambria Math" w:cs="Menlo"/>
            <w:lang w:val="en-US"/>
          </w:rPr>
          <m:t>log</m:t>
        </m:r>
        <m:d>
          <m:dPr>
            <m:ctrlPr>
              <w:rPr>
                <w:rFonts w:ascii="Cambria Math" w:eastAsiaTheme="minorEastAsia" w:hAnsi="Cambria Math" w:cs="Menlo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Menlo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Menlo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Menlo"/>
                    <w:lang w:val="en-US"/>
                  </w:rPr>
                  <m:t>err</m:t>
                </m:r>
              </m:den>
            </m:f>
          </m:e>
        </m:d>
      </m:oMath>
      <w:r w:rsidRPr="00EC0CE8">
        <w:rPr>
          <w:rFonts w:ascii="Cambria" w:eastAsiaTheme="minorEastAsia" w:hAnsi="Cambria" w:cs="Menlo"/>
        </w:rPr>
        <w:t xml:space="preserve"> от</w:t>
      </w:r>
      <m:oMath>
        <m:r>
          <w:rPr>
            <w:rFonts w:ascii="Cambria Math" w:eastAsiaTheme="minorEastAsia" w:hAnsi="Cambria Math" w:cs="Menlo"/>
          </w:rPr>
          <m:t xml:space="preserve"> </m:t>
        </m:r>
        <m:r>
          <w:rPr>
            <w:rFonts w:ascii="Cambria Math" w:eastAsiaTheme="minorEastAsia" w:hAnsi="Cambria Math" w:cs="Menlo"/>
            <w:lang w:val="en-US"/>
          </w:rPr>
          <m:t>logN</m:t>
        </m:r>
      </m:oMath>
      <w:r w:rsidRPr="00EC0CE8">
        <w:rPr>
          <w:rFonts w:ascii="Cambria" w:eastAsiaTheme="minorEastAsia" w:hAnsi="Cambria" w:cs="Menlo"/>
        </w:rPr>
        <w:t>,</w:t>
      </w:r>
    </w:p>
    <w:p w:rsidR="003D7579" w:rsidRPr="00EC0CE8" w:rsidRDefault="003D7579" w:rsidP="00C95A55">
      <w:pPr>
        <w:rPr>
          <w:rFonts w:ascii="Cambria" w:eastAsiaTheme="minorEastAsia" w:hAnsi="Cambria" w:cs="Menlo"/>
        </w:rPr>
      </w:pPr>
      <w:r w:rsidRPr="00EC0CE8">
        <w:rPr>
          <w:rFonts w:ascii="Cambria" w:eastAsiaTheme="minorEastAsia" w:hAnsi="Cambria" w:cs="Menlo"/>
        </w:rPr>
        <w:t>Мы должны увидеть прямую с тангенсом угла наклона=6.</w:t>
      </w:r>
    </w:p>
    <w:p w:rsidR="003D7579" w:rsidRPr="00EC0CE8" w:rsidRDefault="003D7579" w:rsidP="00C95A55">
      <w:pPr>
        <w:rPr>
          <w:rFonts w:ascii="Cambria" w:eastAsiaTheme="minorEastAsia" w:hAnsi="Cambria" w:cs="Menlo"/>
        </w:rPr>
      </w:pPr>
    </w:p>
    <w:p w:rsidR="003D7579" w:rsidRPr="00EC0CE8" w:rsidRDefault="003D7579" w:rsidP="00C95A55">
      <w:pPr>
        <w:rPr>
          <w:rFonts w:ascii="Cambria" w:eastAsiaTheme="minorEastAsia" w:hAnsi="Cambria" w:cs="Menlo"/>
          <w:lang w:val="en-US"/>
        </w:rPr>
      </w:pPr>
      <w:r w:rsidRPr="00EC0CE8">
        <w:rPr>
          <w:rFonts w:ascii="Cambria" w:eastAsiaTheme="minorEastAsia" w:hAnsi="Cambria" w:cs="Menlo"/>
        </w:rPr>
        <w:t>Проверяем</w:t>
      </w:r>
      <w:r w:rsidRPr="00EC0CE8">
        <w:rPr>
          <w:rFonts w:ascii="Cambria" w:eastAsiaTheme="minorEastAsia" w:hAnsi="Cambria" w:cs="Menlo"/>
          <w:lang w:val="en-US"/>
        </w:rPr>
        <w:t>: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>1 0.000000e+00 -2.427200e+01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2 6.931472e-01 -2.375395e+01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3 1.098612e+00 -2.329437e+01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4 1.386294e+00 -2.216828e+01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5 1.609438e+00 -2.086748e+01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6 1.791759e+00 -1.944029e+01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7 1.945910e+00 -1.770534e+01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8 2.079442e+00 -1.520605e+01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9 2.197225e+00 -1.634276e+01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10 2.302585e+00 -1.621550e+01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11 2.397895e+00 -1.590978e+01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12 2.484907e+00 -1.555344e+01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13 2.564949e+00 -1.518562e+01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14 2.639057e+00 -1.482158e+01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15 2.708050e+00 -1.446776e+01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16 2.772589e+00 -1.412675e+01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17 2.833213e+00 -1.379941e+01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18 2.890372e+00 -1.348571e+01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19 2.944439e+00 -1.318520e+01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20 2.995732e+00 -1.289723e+01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21 3.044522e+00 -1.262109e+01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22 3.091042e+00 -1.235604e+01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23 3.135494e+00 -1.210136e+01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24 3.178054e+00 -1.185639e+01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25 3.218876e+00 -1.162049e+01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26 3.258097e+00 -1.139306e+01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27 3.295837e+00 -1.117358e+01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28 3.332205e+00 -1.096153e+01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29 3.367296e+00 -1.075646e+01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30 3.401197e+00 -1.055795e+01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31 3.433987e+00 -1.036561e+01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32 3.465736e+00 -1.017908e+01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33 3.496508e+00 -9.998038e+00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34 3.526361e+00 -9.822176e+00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35 3.555348e+00 -9.651216e+00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36 3.583519e+00 -9.484898e+00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37 3.610918e+00 -9.322984e+00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38 3.637586e+00 -9.165252e+00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39 3.663562e+00 -9.011495e+00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40 3.688879e+00 -8.861522e+00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41 3.713572e+00 -8.715155e+00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42 3.737670e+00 -8.572226e+00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43 3.761200e+00 -8.432582e+00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44 3.784190e+00 -8.296075e+00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45 3.806662e+00 -8.162571e+00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lastRenderedPageBreak/>
        <w:t xml:space="preserve"> 46 3.828641e+00 -8.031942e+00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47 3.850148e+00 -7.904068e+00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48 3.871201e+00 -7.778837e+00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49 3.891820e+00 -7.656142e+00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50 3.912023e+00 -7.535885e+00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51 3.931826e+00 -7.417970e+00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52 3.951244e+00 -7.302310e+00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53 3.970292e+00 -7.188820e+00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54 3.988984e+00 -7.077422e+00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55 4.007333e+00 -6.968040e+00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56 4.025352e+00 -6.860603e+00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57 4.043051e+00 -6.755044e+00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58 4.060443e+00 -6.651298e+00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59 4.077537e+00 -6.549305e+00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60 4.094345e+00 -6.449007e+00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61 4.110874e+00 -6.350349e+00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62 4.127134e+00 -6.253278e+00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63 4.143135e+00 -6.157745e+00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64 4.158883e+00 -6.063701e+00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65 4.174387e+00 -5.971101e+00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66 4.189655e+00 -5.879903e+00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67 4.204693e+00 -5.790063e+00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68 4.219508e+00 -5.701543e+00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69 4.234107e+00 -5.614304e+00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70 4.248495e+00 -5.528311e+00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71 4.262680e+00 -5.443528e+00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72 4.276666e+00 -5.359921e+00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73 4.290459e+00 -5.277459e+00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74 4.304065e+00 -5.196111e+00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75 4.317488e+00 -5.115848e+00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76 4.330733e+00 -5.036640e+00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77 4.343805e+00 -4.958461e+00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78 4.356709e+00 -4.881283e+00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79 4.369448e+00 -4.805084e+00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80 4.382027e+00 -4.729836e+00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81 4.394449e+00 -4.655518e+00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82 4.406719e+00 -4.582106e+00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83 4.418841e+00 -4.509579e+00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84 4.430817e+00 -4.437916e+00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85 4.442651e+00 -4.367097e+00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86 4.454347e+00 -4.297101e+00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87 4.465908e+00 -4.227911e+00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88 4.477337e+00 -4.159506e+00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89 4.488636e+00 -4.091873e+00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90 4.499810e+00 -4.024991e+00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91 4.510860e+00 -3.958843e+00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92 4.521789e+00 -3.893417e+00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93 4.532599e+00 -3.828693e+00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94 4.543295e+00 -3.764659e+00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95 4.553877e+00 -3.701300e+00</w:t>
      </w:r>
    </w:p>
    <w:p w:rsidR="00401D97" w:rsidRPr="00EC0CE8" w:rsidRDefault="00401D97" w:rsidP="00401D97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 xml:space="preserve"> 96 4.564348e+00 -3.638601e+00</w:t>
      </w:r>
    </w:p>
    <w:p w:rsidR="00401D97" w:rsidRPr="00EC0CE8" w:rsidRDefault="00401D97" w:rsidP="00401D97">
      <w:pPr>
        <w:rPr>
          <w:rFonts w:ascii="Cambria" w:hAnsi="Cambria" w:cs="Menlo"/>
          <w:color w:val="000000"/>
        </w:rPr>
      </w:pPr>
      <w:r w:rsidRPr="00EC0CE8">
        <w:rPr>
          <w:rFonts w:ascii="Cambria" w:hAnsi="Cambria" w:cs="Menlo"/>
          <w:color w:val="000000"/>
          <w:lang w:val="en-US"/>
        </w:rPr>
        <w:lastRenderedPageBreak/>
        <w:t xml:space="preserve"> </w:t>
      </w:r>
      <w:r w:rsidRPr="00EC0CE8">
        <w:rPr>
          <w:rFonts w:ascii="Cambria" w:hAnsi="Cambria" w:cs="Menlo"/>
          <w:color w:val="000000"/>
        </w:rPr>
        <w:t>97 4.574711</w:t>
      </w:r>
      <w:r w:rsidRPr="00EC0CE8">
        <w:rPr>
          <w:rFonts w:ascii="Cambria" w:hAnsi="Cambria" w:cs="Menlo"/>
          <w:color w:val="000000"/>
          <w:lang w:val="en-US"/>
        </w:rPr>
        <w:t>e</w:t>
      </w:r>
      <w:r w:rsidRPr="00EC0CE8">
        <w:rPr>
          <w:rFonts w:ascii="Cambria" w:hAnsi="Cambria" w:cs="Menlo"/>
          <w:color w:val="000000"/>
        </w:rPr>
        <w:t>+00 -3.576551</w:t>
      </w:r>
      <w:r w:rsidRPr="00EC0CE8">
        <w:rPr>
          <w:rFonts w:ascii="Cambria" w:hAnsi="Cambria" w:cs="Menlo"/>
          <w:color w:val="000000"/>
          <w:lang w:val="en-US"/>
        </w:rPr>
        <w:t>e</w:t>
      </w:r>
      <w:r w:rsidRPr="00EC0CE8">
        <w:rPr>
          <w:rFonts w:ascii="Cambria" w:hAnsi="Cambria" w:cs="Menlo"/>
          <w:color w:val="000000"/>
        </w:rPr>
        <w:t>+00</w:t>
      </w:r>
    </w:p>
    <w:p w:rsidR="00401D97" w:rsidRPr="00EC0CE8" w:rsidRDefault="00401D97" w:rsidP="00401D97">
      <w:pPr>
        <w:rPr>
          <w:rFonts w:ascii="Cambria" w:hAnsi="Cambria" w:cs="Menlo"/>
          <w:color w:val="000000"/>
        </w:rPr>
      </w:pPr>
      <w:r w:rsidRPr="00EC0CE8">
        <w:rPr>
          <w:rFonts w:ascii="Cambria" w:hAnsi="Cambria" w:cs="Menlo"/>
          <w:color w:val="000000"/>
        </w:rPr>
        <w:t xml:space="preserve"> 98 4.584967</w:t>
      </w:r>
      <w:r w:rsidRPr="00EC0CE8">
        <w:rPr>
          <w:rFonts w:ascii="Cambria" w:hAnsi="Cambria" w:cs="Menlo"/>
          <w:color w:val="000000"/>
          <w:lang w:val="en-US"/>
        </w:rPr>
        <w:t>e</w:t>
      </w:r>
      <w:r w:rsidRPr="00EC0CE8">
        <w:rPr>
          <w:rFonts w:ascii="Cambria" w:hAnsi="Cambria" w:cs="Menlo"/>
          <w:color w:val="000000"/>
        </w:rPr>
        <w:t>+00 -3.515133</w:t>
      </w:r>
      <w:r w:rsidRPr="00EC0CE8">
        <w:rPr>
          <w:rFonts w:ascii="Cambria" w:hAnsi="Cambria" w:cs="Menlo"/>
          <w:color w:val="000000"/>
          <w:lang w:val="en-US"/>
        </w:rPr>
        <w:t>e</w:t>
      </w:r>
      <w:r w:rsidRPr="00EC0CE8">
        <w:rPr>
          <w:rFonts w:ascii="Cambria" w:hAnsi="Cambria" w:cs="Menlo"/>
          <w:color w:val="000000"/>
        </w:rPr>
        <w:t>+00</w:t>
      </w:r>
    </w:p>
    <w:p w:rsidR="00401D97" w:rsidRPr="00EC0CE8" w:rsidRDefault="00401D97" w:rsidP="00401D97">
      <w:pPr>
        <w:rPr>
          <w:rFonts w:ascii="Cambria" w:hAnsi="Cambria" w:cs="Menlo"/>
          <w:color w:val="000000"/>
        </w:rPr>
      </w:pPr>
      <w:r w:rsidRPr="00EC0CE8">
        <w:rPr>
          <w:rFonts w:ascii="Cambria" w:hAnsi="Cambria" w:cs="Menlo"/>
          <w:color w:val="000000"/>
        </w:rPr>
        <w:t xml:space="preserve"> 99 4.595120</w:t>
      </w:r>
      <w:r w:rsidRPr="00EC0CE8">
        <w:rPr>
          <w:rFonts w:ascii="Cambria" w:hAnsi="Cambria" w:cs="Menlo"/>
          <w:color w:val="000000"/>
          <w:lang w:val="en-US"/>
        </w:rPr>
        <w:t>e</w:t>
      </w:r>
      <w:r w:rsidRPr="00EC0CE8">
        <w:rPr>
          <w:rFonts w:ascii="Cambria" w:hAnsi="Cambria" w:cs="Menlo"/>
          <w:color w:val="000000"/>
        </w:rPr>
        <w:t>+00 -3.454336</w:t>
      </w:r>
      <w:r w:rsidRPr="00EC0CE8">
        <w:rPr>
          <w:rFonts w:ascii="Cambria" w:hAnsi="Cambria" w:cs="Menlo"/>
          <w:color w:val="000000"/>
          <w:lang w:val="en-US"/>
        </w:rPr>
        <w:t>e</w:t>
      </w:r>
      <w:r w:rsidRPr="00EC0CE8">
        <w:rPr>
          <w:rFonts w:ascii="Cambria" w:hAnsi="Cambria" w:cs="Menlo"/>
          <w:color w:val="000000"/>
        </w:rPr>
        <w:t>+00</w:t>
      </w:r>
    </w:p>
    <w:p w:rsidR="00617872" w:rsidRPr="00EC0CE8" w:rsidRDefault="00401D97" w:rsidP="00401D97">
      <w:pPr>
        <w:rPr>
          <w:rFonts w:ascii="Cambria" w:hAnsi="Cambria" w:cs="Menlo"/>
          <w:color w:val="000000"/>
        </w:rPr>
      </w:pPr>
      <w:r w:rsidRPr="00EC0CE8">
        <w:rPr>
          <w:rFonts w:ascii="Cambria" w:hAnsi="Cambria" w:cs="Menlo"/>
          <w:color w:val="000000"/>
        </w:rPr>
        <w:t xml:space="preserve"> 100 4.605170</w:t>
      </w:r>
      <w:r w:rsidRPr="00EC0CE8">
        <w:rPr>
          <w:rFonts w:ascii="Cambria" w:hAnsi="Cambria" w:cs="Menlo"/>
          <w:color w:val="000000"/>
          <w:lang w:val="en-US"/>
        </w:rPr>
        <w:t>e</w:t>
      </w:r>
      <w:r w:rsidRPr="00EC0CE8">
        <w:rPr>
          <w:rFonts w:ascii="Cambria" w:hAnsi="Cambria" w:cs="Menlo"/>
          <w:color w:val="000000"/>
        </w:rPr>
        <w:t>+00 -3.394148</w:t>
      </w:r>
      <w:r w:rsidRPr="00EC0CE8">
        <w:rPr>
          <w:rFonts w:ascii="Cambria" w:hAnsi="Cambria" w:cs="Menlo"/>
          <w:color w:val="000000"/>
          <w:lang w:val="en-US"/>
        </w:rPr>
        <w:t>e</w:t>
      </w:r>
      <w:r w:rsidRPr="00EC0CE8">
        <w:rPr>
          <w:rFonts w:ascii="Cambria" w:hAnsi="Cambria" w:cs="Menlo"/>
          <w:color w:val="000000"/>
        </w:rPr>
        <w:t>+00</w:t>
      </w:r>
    </w:p>
    <w:p w:rsidR="00EB27CC" w:rsidRPr="00EC0CE8" w:rsidRDefault="00EB27CC" w:rsidP="00401D97">
      <w:pPr>
        <w:rPr>
          <w:rFonts w:ascii="Cambria" w:hAnsi="Cambria" w:cs="Menlo"/>
          <w:color w:val="000000"/>
        </w:rPr>
      </w:pPr>
    </w:p>
    <w:p w:rsidR="00617872" w:rsidRPr="00EC0CE8" w:rsidRDefault="00617872" w:rsidP="00617872">
      <w:pPr>
        <w:rPr>
          <w:rFonts w:ascii="Cambria" w:hAnsi="Cambria" w:cs="Menlo"/>
          <w:color w:val="000000"/>
        </w:rPr>
      </w:pPr>
      <w:r w:rsidRPr="00EC0CE8">
        <w:rPr>
          <w:rFonts w:ascii="Cambria" w:hAnsi="Cambria" w:cs="Menlo"/>
          <w:color w:val="000000"/>
        </w:rPr>
        <w:t xml:space="preserve">Смотрим на точки с номерами </w:t>
      </w:r>
      <w:r w:rsidR="00EB27CC" w:rsidRPr="00EC0CE8">
        <w:rPr>
          <w:rFonts w:ascii="Cambria" w:hAnsi="Cambria" w:cs="Menlo"/>
          <w:color w:val="000000"/>
        </w:rPr>
        <w:t>8</w:t>
      </w:r>
      <w:r w:rsidRPr="00EC0CE8">
        <w:rPr>
          <w:rFonts w:ascii="Cambria" w:hAnsi="Cambria" w:cs="Menlo"/>
          <w:color w:val="000000"/>
        </w:rPr>
        <w:t>0 и 100:</w:t>
      </w:r>
    </w:p>
    <w:p w:rsidR="00EB27CC" w:rsidRPr="00EC0CE8" w:rsidRDefault="00EB27CC" w:rsidP="00EB27CC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  <w:lang w:val="en-US"/>
        </w:rPr>
        <w:t>80 4.382027e+00 -4.729836e+00</w:t>
      </w:r>
    </w:p>
    <w:p w:rsidR="00617872" w:rsidRPr="00EC0CE8" w:rsidRDefault="00401D97" w:rsidP="00617872">
      <w:pPr>
        <w:rPr>
          <w:rFonts w:ascii="Cambria" w:hAnsi="Cambria" w:cs="Menlo"/>
          <w:color w:val="000000"/>
        </w:rPr>
      </w:pPr>
      <w:r w:rsidRPr="00EC0CE8">
        <w:rPr>
          <w:rFonts w:ascii="Cambria" w:hAnsi="Cambria" w:cs="Menlo"/>
          <w:color w:val="000000"/>
        </w:rPr>
        <w:t>100 4.605170</w:t>
      </w:r>
      <w:r w:rsidRPr="00EC0CE8">
        <w:rPr>
          <w:rFonts w:ascii="Cambria" w:hAnsi="Cambria" w:cs="Menlo"/>
          <w:color w:val="000000"/>
          <w:lang w:val="en-US"/>
        </w:rPr>
        <w:t>e</w:t>
      </w:r>
      <w:r w:rsidRPr="00EC0CE8">
        <w:rPr>
          <w:rFonts w:ascii="Cambria" w:hAnsi="Cambria" w:cs="Menlo"/>
          <w:color w:val="000000"/>
        </w:rPr>
        <w:t>+00 -3.394148</w:t>
      </w:r>
      <w:r w:rsidRPr="00EC0CE8">
        <w:rPr>
          <w:rFonts w:ascii="Cambria" w:hAnsi="Cambria" w:cs="Menlo"/>
          <w:color w:val="000000"/>
          <w:lang w:val="en-US"/>
        </w:rPr>
        <w:t>e</w:t>
      </w:r>
      <w:r w:rsidRPr="00EC0CE8">
        <w:rPr>
          <w:rFonts w:ascii="Cambria" w:hAnsi="Cambria" w:cs="Menlo"/>
          <w:color w:val="000000"/>
        </w:rPr>
        <w:t>+00</w:t>
      </w:r>
    </w:p>
    <w:p w:rsidR="00617872" w:rsidRPr="00EC0CE8" w:rsidRDefault="00617872" w:rsidP="00617872">
      <w:pPr>
        <w:rPr>
          <w:rFonts w:ascii="Cambria" w:hAnsi="Cambria" w:cs="Menlo"/>
          <w:color w:val="000000"/>
        </w:rPr>
      </w:pPr>
    </w:p>
    <w:p w:rsidR="00617872" w:rsidRPr="00EC0CE8" w:rsidRDefault="00617872" w:rsidP="00617872">
      <w:pPr>
        <w:rPr>
          <w:rFonts w:ascii="Cambria" w:hAnsi="Cambria" w:cs="Menlo"/>
          <w:color w:val="000000"/>
          <w:lang w:val="en-US"/>
        </w:rPr>
      </w:pPr>
      <m:oMath>
        <m:f>
          <m:fPr>
            <m:ctrlPr>
              <w:rPr>
                <w:rFonts w:ascii="Cambria Math" w:hAnsi="Cambria Math" w:cs="Menlo"/>
                <w:i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Menlo"/>
                <w:color w:val="000000"/>
              </w:rPr>
              <m:t>Δ</m:t>
            </m:r>
            <m:r>
              <w:rPr>
                <w:rFonts w:ascii="Cambria Math" w:hAnsi="Cambria Math" w:cs="Menlo"/>
                <w:color w:val="000000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 w:cs="Menlo"/>
                <w:color w:val="000000"/>
              </w:rPr>
              <m:t>Δ</m:t>
            </m:r>
            <m:r>
              <w:rPr>
                <w:rFonts w:ascii="Cambria Math" w:hAnsi="Cambria Math" w:cs="Menlo"/>
                <w:color w:val="000000"/>
              </w:rPr>
              <m:t>x</m:t>
            </m:r>
          </m:den>
        </m:f>
        <m:r>
          <w:rPr>
            <w:rFonts w:ascii="Cambria Math" w:hAnsi="Cambria Math" w:cs="Menlo"/>
            <w:color w:val="000000"/>
          </w:rPr>
          <m:t>=</m:t>
        </m:r>
        <m:f>
          <m:fPr>
            <m:ctrlPr>
              <w:rPr>
                <w:rFonts w:ascii="Cambria Math" w:hAnsi="Cambria Math" w:cs="Menlo"/>
                <w:i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Menlo"/>
                <w:color w:val="000000"/>
                <w:lang w:val="en-US"/>
              </w:rPr>
              <m:t>-3.394148-</m:t>
            </m:r>
            <m:r>
              <m:rPr>
                <m:sty m:val="p"/>
              </m:rPr>
              <w:rPr>
                <w:rFonts w:ascii="Cambria Math" w:hAnsi="Cambria Math" w:cs="Menlo"/>
                <w:color w:val="000000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Menlo"/>
                <w:color w:val="000000"/>
                <w:lang w:val="en-US"/>
              </w:rPr>
              <m:t>-4.729836</m:t>
            </m:r>
            <m:r>
              <m:rPr>
                <m:sty m:val="p"/>
              </m:rPr>
              <w:rPr>
                <w:rFonts w:ascii="Cambria Math" w:hAnsi="Cambria Math" w:cs="Menlo"/>
                <w:color w:val="000000"/>
                <w:lang w:val="en-US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Menlo"/>
                <w:color w:val="000000"/>
                <w:lang w:val="en-US"/>
              </w:rPr>
              <m:t>4.605170-</m:t>
            </m:r>
            <m:r>
              <m:rPr>
                <m:sty m:val="p"/>
              </m:rPr>
              <w:rPr>
                <w:rFonts w:ascii="Cambria Math" w:hAnsi="Cambria Math" w:cs="Menlo"/>
                <w:color w:val="000000"/>
                <w:lang w:val="en-US"/>
              </w:rPr>
              <m:t>4.382027</m:t>
            </m:r>
          </m:den>
        </m:f>
        <m:r>
          <w:rPr>
            <w:rFonts w:ascii="Cambria Math" w:hAnsi="Cambria Math" w:cs="Menlo"/>
            <w:color w:val="000000"/>
          </w:rPr>
          <m:t>=</m:t>
        </m:r>
        <m:f>
          <m:fPr>
            <m:ctrlPr>
              <w:rPr>
                <w:rFonts w:ascii="Cambria Math" w:hAnsi="Cambria Math" w:cs="Menlo"/>
                <w:i/>
                <w:color w:val="000000"/>
              </w:rPr>
            </m:ctrlPr>
          </m:fPr>
          <m:num>
            <m:r>
              <w:rPr>
                <w:rFonts w:ascii="Cambria Math" w:hAnsi="Cambria Math" w:cs="Menlo"/>
                <w:color w:val="000000"/>
              </w:rPr>
              <m:t xml:space="preserve"> </m:t>
            </m:r>
            <m:r>
              <w:rPr>
                <w:rFonts w:ascii="Cambria Math" w:hAnsi="Cambria Math" w:cs="Menlo"/>
                <w:color w:val="000000"/>
              </w:rPr>
              <m:t>1.335688</m:t>
            </m:r>
          </m:num>
          <m:den>
            <m:r>
              <w:rPr>
                <w:rFonts w:ascii="Cambria Math" w:hAnsi="Cambria Math" w:cs="Menlo"/>
                <w:color w:val="000000"/>
              </w:rPr>
              <m:t xml:space="preserve"> 0.223143</m:t>
            </m:r>
          </m:den>
        </m:f>
      </m:oMath>
      <w:r w:rsidR="00EB27CC" w:rsidRPr="00EC0CE8">
        <w:rPr>
          <w:rFonts w:ascii="Cambria" w:eastAsiaTheme="minorEastAsia" w:hAnsi="Cambria" w:cs="Menlo"/>
          <w:color w:val="000000"/>
          <w:lang w:val="en-US"/>
        </w:rPr>
        <w:t>=5.985793863</w:t>
      </w:r>
    </w:p>
    <w:p w:rsidR="00617872" w:rsidRPr="00EC0CE8" w:rsidRDefault="00617872" w:rsidP="00617872">
      <w:pPr>
        <w:rPr>
          <w:rFonts w:ascii="Cambria" w:hAnsi="Cambria" w:cs="Menlo"/>
          <w:color w:val="000000"/>
          <w:lang w:val="en-US"/>
        </w:rPr>
      </w:pPr>
    </w:p>
    <w:p w:rsidR="00EB27CC" w:rsidRPr="00EC0CE8" w:rsidRDefault="00EB27CC" w:rsidP="00617872">
      <w:pPr>
        <w:rPr>
          <w:rFonts w:ascii="Cambria" w:hAnsi="Cambria" w:cs="Menlo"/>
          <w:color w:val="000000"/>
          <w:lang w:val="en-US"/>
        </w:rPr>
      </w:pPr>
      <w:r w:rsidRPr="00EC0CE8">
        <w:rPr>
          <w:rFonts w:ascii="Cambria" w:hAnsi="Cambria" w:cs="Menlo"/>
          <w:color w:val="000000"/>
        </w:rPr>
        <w:t>Действительно</w:t>
      </w:r>
      <w:r w:rsidRPr="00EC0CE8">
        <w:rPr>
          <w:rFonts w:ascii="Cambria" w:hAnsi="Cambria" w:cs="Menlo"/>
          <w:color w:val="000000"/>
          <w:lang w:val="en-US"/>
        </w:rPr>
        <w:t xml:space="preserve">, </w:t>
      </w:r>
      <w:r w:rsidRPr="00EC0CE8">
        <w:rPr>
          <w:rFonts w:ascii="Cambria" w:hAnsi="Cambria" w:cs="Menlo"/>
          <w:color w:val="000000"/>
        </w:rPr>
        <w:t>почти 6 и получилось</w:t>
      </w:r>
      <w:r w:rsidRPr="00EC0CE8">
        <w:rPr>
          <w:rFonts w:ascii="Cambria" w:hAnsi="Cambria" w:cs="Menlo"/>
          <w:color w:val="000000"/>
          <w:lang w:val="en-US"/>
        </w:rPr>
        <w:t>!</w:t>
      </w:r>
    </w:p>
    <w:p w:rsidR="00EB27CC" w:rsidRPr="00EC0CE8" w:rsidRDefault="00EB27CC" w:rsidP="00617872">
      <w:pPr>
        <w:rPr>
          <w:rFonts w:ascii="Cambria" w:hAnsi="Cambria" w:cs="Menlo"/>
          <w:color w:val="000000"/>
          <w:lang w:val="en-US"/>
        </w:rPr>
      </w:pPr>
    </w:p>
    <w:p w:rsidR="00EB27CC" w:rsidRPr="00EC0CE8" w:rsidRDefault="00EB27CC" w:rsidP="00EB27CC">
      <w:pPr>
        <w:rPr>
          <w:rFonts w:ascii="Cambria" w:hAnsi="Cambria"/>
          <w:u w:val="single"/>
          <w:lang w:val="en-US"/>
        </w:rPr>
      </w:pPr>
      <w:r w:rsidRPr="00EC0CE8">
        <w:rPr>
          <w:rFonts w:ascii="Cambria" w:hAnsi="Cambria"/>
          <w:u w:val="single"/>
        </w:rPr>
        <w:t>Часть3: нахождение порядка у составной квадратуры трапеций для формулы с особенностью</w:t>
      </w:r>
    </w:p>
    <w:p w:rsidR="006652E9" w:rsidRPr="00EC0CE8" w:rsidRDefault="006652E9" w:rsidP="00EB27CC">
      <w:pPr>
        <w:rPr>
          <w:rFonts w:ascii="Cambria" w:hAnsi="Cambria"/>
        </w:rPr>
      </w:pPr>
      <w:r w:rsidRPr="00EC0CE8">
        <w:rPr>
          <w:rFonts w:ascii="Cambria" w:hAnsi="Cambria"/>
        </w:rPr>
        <w:t xml:space="preserve">Если мы запустим составную квадратуру Гаусса на функции с особенностью </w:t>
      </w:r>
    </w:p>
    <w:p w:rsidR="00EB27CC" w:rsidRPr="00EC0CE8" w:rsidRDefault="00EC0CE8" w:rsidP="00617872">
      <w:pPr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</m:oMath>
      <w:r w:rsidR="006652E9" w:rsidRPr="00EC0CE8">
        <w:rPr>
          <w:rFonts w:ascii="Cambria" w:hAnsi="Cambria"/>
        </w:rPr>
        <w:t xml:space="preserve">, для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="006652E9" w:rsidRPr="00EC0CE8">
        <w:rPr>
          <w:rFonts w:ascii="Cambria" w:eastAsiaTheme="minorEastAsia" w:hAnsi="Cambria"/>
        </w:rPr>
        <w:t>= [0,1], то теория нам не даст никакую оценку для погрешности, потому что у функции не ограничена производная</w:t>
      </w:r>
      <w:r w:rsidR="00B731D0" w:rsidRPr="00EC0CE8">
        <w:rPr>
          <w:rFonts w:ascii="Cambria" w:eastAsiaTheme="minorEastAsia" w:hAnsi="Cambria"/>
        </w:rPr>
        <w:t>.</w:t>
      </w:r>
    </w:p>
    <w:p w:rsidR="00B731D0" w:rsidRPr="00EC0CE8" w:rsidRDefault="00B731D0" w:rsidP="00617872">
      <w:pPr>
        <w:rPr>
          <w:rFonts w:ascii="Cambria" w:eastAsiaTheme="minorEastAsia" w:hAnsi="Cambria"/>
          <w:lang w:val="en-US"/>
        </w:rPr>
      </w:pPr>
      <w:r w:rsidRPr="00EC0CE8">
        <w:rPr>
          <w:rFonts w:ascii="Cambria" w:eastAsiaTheme="minorEastAsia" w:hAnsi="Cambria"/>
        </w:rPr>
        <w:t xml:space="preserve">Поэтому объявим множитель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</m:oMath>
      <w:r w:rsidRPr="00EC0CE8">
        <w:rPr>
          <w:rFonts w:ascii="Cambria" w:eastAsiaTheme="minorEastAsia" w:hAnsi="Cambria"/>
        </w:rPr>
        <w:t xml:space="preserve"> с особенностью — весом, а остаток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</w:p>
    <w:p w:rsidR="00B731D0" w:rsidRPr="00EC0CE8" w:rsidRDefault="00B731D0" w:rsidP="00617872">
      <w:pPr>
        <w:rPr>
          <w:rFonts w:ascii="Cambria" w:eastAsiaTheme="minorEastAsia" w:hAnsi="Cambria"/>
          <w:lang w:val="en-US"/>
        </w:rPr>
      </w:pPr>
      <w:r w:rsidRPr="00EC0CE8">
        <w:rPr>
          <w:rFonts w:ascii="Cambria" w:eastAsiaTheme="minorEastAsia" w:hAnsi="Cambria"/>
        </w:rPr>
        <w:t xml:space="preserve">— </w:t>
      </w:r>
      <w:r w:rsidR="00EC0CE8">
        <w:rPr>
          <w:rFonts w:ascii="Cambria" w:eastAsiaTheme="minorEastAsia" w:hAnsi="Cambria"/>
        </w:rPr>
        <w:t xml:space="preserve">новой </w:t>
      </w:r>
      <w:r w:rsidRPr="00EC0CE8">
        <w:rPr>
          <w:rFonts w:ascii="Cambria" w:eastAsiaTheme="minorEastAsia" w:hAnsi="Cambria"/>
        </w:rPr>
        <w:t xml:space="preserve">функцией, построим для этой функции составную формулу трапеций (с весом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</m:oMath>
      <w:r w:rsidRPr="00EC0CE8">
        <w:rPr>
          <w:rFonts w:ascii="Cambria" w:eastAsiaTheme="minorEastAsia" w:hAnsi="Cambria"/>
        </w:rPr>
        <w:t xml:space="preserve">) и найдем ее порядок. Можно было бы и составного Гаусса, но это тяжело, потому что надо искать ортогональный многочлен 3 степени с весом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</m:oMath>
      <w:r w:rsidRPr="00EC0CE8">
        <w:rPr>
          <w:rFonts w:ascii="Cambria" w:eastAsiaTheme="minorEastAsia" w:hAnsi="Cambria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EC0CE8">
        <w:rPr>
          <w:rFonts w:ascii="Cambria" w:eastAsiaTheme="minorEastAsia" w:hAnsi="Cambria"/>
        </w:rPr>
        <w:t>. Поэтому строим составную формулу трапеций</w:t>
      </w:r>
      <w:r w:rsidRPr="00EC0CE8">
        <w:rPr>
          <w:rFonts w:ascii="Cambria" w:eastAsiaTheme="minorEastAsia" w:hAnsi="Cambria"/>
          <w:lang w:val="en-US"/>
        </w:rPr>
        <w:t>:</w:t>
      </w:r>
    </w:p>
    <w:p w:rsidR="00B731D0" w:rsidRPr="00EC0CE8" w:rsidRDefault="00B731D0" w:rsidP="00617872">
      <w:pPr>
        <w:rPr>
          <w:rFonts w:ascii="Cambria" w:eastAsiaTheme="minorEastAsia" w:hAnsi="Cambria" w:cs="Menlo"/>
          <w:color w:val="000000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Menlo"/>
                  <w:i/>
                  <w:color w:val="000000"/>
                  <w:lang w:val="en-US"/>
                </w:rPr>
              </m:ctrlPr>
            </m:naryPr>
            <m:sub>
              <m:r>
                <w:rPr>
                  <w:rFonts w:ascii="Cambria Math" w:hAnsi="Cambria Math" w:cs="Menlo"/>
                  <w:color w:val="000000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Menlo"/>
                  <w:color w:val="000000"/>
                  <w:lang w:val="en-US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f(b)</m:t>
              </m:r>
            </m:e>
          </m:nary>
        </m:oMath>
      </m:oMathPara>
    </w:p>
    <w:p w:rsidR="00B731D0" w:rsidRPr="00EC0CE8" w:rsidRDefault="00B731D0" w:rsidP="00617872">
      <w:pPr>
        <w:rPr>
          <w:rFonts w:ascii="Cambria" w:eastAsiaTheme="minorEastAsia" w:hAnsi="Cambria" w:cs="Menlo"/>
          <w:color w:val="000000"/>
          <w:lang w:val="en-US"/>
        </w:rPr>
      </w:pPr>
    </w:p>
    <w:p w:rsidR="00B731D0" w:rsidRPr="00EC0CE8" w:rsidRDefault="00B731D0" w:rsidP="00617872">
      <w:pPr>
        <w:rPr>
          <w:rFonts w:ascii="Cambria" w:eastAsiaTheme="minorEastAsia" w:hAnsi="Cambria"/>
        </w:rPr>
      </w:pPr>
      <w:proofErr w:type="spellStart"/>
      <w:r w:rsidRPr="00EC0CE8">
        <w:rPr>
          <w:rFonts w:ascii="Cambria" w:eastAsiaTheme="minorEastAsia" w:hAnsi="Cambria" w:cs="Menlo"/>
          <w:color w:val="000000"/>
        </w:rPr>
        <w:t>Коеффициенты</w:t>
      </w:r>
      <w:proofErr w:type="spellEnd"/>
      <w:r w:rsidRPr="00EC0CE8">
        <w:rPr>
          <w:rFonts w:ascii="Cambria" w:eastAsiaTheme="minorEastAsia" w:hAnsi="Cambria" w:cs="Menlo"/>
          <w:color w:val="0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C0CE8">
        <w:rPr>
          <w:rFonts w:ascii="Cambria" w:eastAsiaTheme="minorEastAsia" w:hAnsi="Cambria" w:cs="Menlo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C0CE8">
        <w:rPr>
          <w:rFonts w:ascii="Cambria" w:eastAsiaTheme="minorEastAsia" w:hAnsi="Cambria" w:cs="Menlo"/>
        </w:rPr>
        <w:t xml:space="preserve"> найдем из условия </w:t>
      </w:r>
      <w:r w:rsidR="00B67998" w:rsidRPr="00EC0CE8">
        <w:rPr>
          <w:rFonts w:ascii="Cambria" w:eastAsiaTheme="minorEastAsia" w:hAnsi="Cambria" w:cs="Menlo"/>
        </w:rPr>
        <w:t xml:space="preserve">точности квадратуры на мономах степени до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=n-1=1</m:t>
        </m:r>
      </m:oMath>
      <w:r w:rsidR="00B67998" w:rsidRPr="00EC0CE8">
        <w:rPr>
          <w:rFonts w:ascii="Cambria" w:eastAsiaTheme="minorEastAsia" w:hAnsi="Cambria"/>
        </w:rPr>
        <w:t>. Они получатся такими же, если мы их найдем, исходя из интерполяционной формулы:</w:t>
      </w:r>
    </w:p>
    <w:p w:rsidR="00B67998" w:rsidRPr="00EC0CE8" w:rsidRDefault="00B67998" w:rsidP="00617872">
      <w:pPr>
        <w:rPr>
          <w:rFonts w:ascii="Cambria" w:eastAsiaTheme="minorEastAsia" w:hAnsi="Cambria" w:cs="Menl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  где 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j≠i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B67998" w:rsidRPr="00EC0CE8" w:rsidRDefault="00B67998" w:rsidP="00617872">
      <w:pPr>
        <w:rPr>
          <w:rFonts w:ascii="Cambria" w:eastAsiaTheme="minorEastAsia" w:hAnsi="Cambria" w:cs="Menlo"/>
        </w:rPr>
      </w:pPr>
      <w:r w:rsidRPr="00EC0CE8">
        <w:rPr>
          <w:rFonts w:ascii="Cambria" w:eastAsiaTheme="minorEastAsia" w:hAnsi="Cambria" w:cs="Menlo"/>
        </w:rPr>
        <w:t xml:space="preserve">В нашем случае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 xml:space="preserve">a;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=b</m:t>
        </m:r>
      </m:oMath>
    </w:p>
    <w:p w:rsidR="00B67998" w:rsidRPr="00EC0CE8" w:rsidRDefault="00B67998" w:rsidP="00617872">
      <w:pPr>
        <w:rPr>
          <w:rFonts w:ascii="Cambria" w:eastAsiaTheme="minorEastAsia" w:hAnsi="Cambria" w:cs="Menlo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x-b</m:t>
              </m:r>
            </m:num>
            <m:den>
              <m:r>
                <w:rPr>
                  <w:rFonts w:ascii="Cambria Math" w:eastAsiaTheme="minorEastAsia" w:hAnsi="Cambria Math"/>
                </w:rPr>
                <m:t>a-b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x-a</m:t>
              </m:r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A2AEB" w:rsidRPr="00EC0CE8" w:rsidRDefault="00BA2AEB" w:rsidP="00617872">
      <w:pPr>
        <w:rPr>
          <w:rFonts w:ascii="Cambria" w:eastAsiaTheme="minorEastAsia" w:hAnsi="Cambria" w:cs="Menlo"/>
          <w:i/>
          <w:iCs/>
          <w:color w:val="000000"/>
          <w:lang w:val="en-US"/>
        </w:rPr>
      </w:pPr>
    </w:p>
    <w:p w:rsidR="00BA2AEB" w:rsidRPr="00EC0CE8" w:rsidRDefault="00BA2AEB" w:rsidP="00617872">
      <w:pPr>
        <w:rPr>
          <w:rFonts w:ascii="Cambria" w:eastAsiaTheme="minorEastAsia" w:hAnsi="Cambria" w:cs="Menl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x-b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a-b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a-b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3x-5b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в подстановке от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a </m:t>
                  </m:r>
                  <m:r>
                    <w:rPr>
                      <w:rFonts w:ascii="Cambria Math" w:eastAsiaTheme="minorEastAsia" w:hAnsi="Cambria Math"/>
                    </w:rPr>
                    <m:t xml:space="preserve">до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nary>
        </m:oMath>
      </m:oMathPara>
    </w:p>
    <w:p w:rsidR="00BA2AEB" w:rsidRPr="00EC0CE8" w:rsidRDefault="00BA2AEB" w:rsidP="00BA2AEB">
      <w:pPr>
        <w:rPr>
          <w:rFonts w:ascii="Cambria" w:hAnsi="Cambria" w:cs="Menlo"/>
          <w:iCs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b-a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a-b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3x-5a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в подстановке от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a </m:t>
                  </m:r>
                  <m:r>
                    <w:rPr>
                      <w:rFonts w:ascii="Cambria Math" w:eastAsiaTheme="minorEastAsia" w:hAnsi="Cambria Math"/>
                    </w:rPr>
                    <m:t xml:space="preserve">до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nary>
        </m:oMath>
      </m:oMathPara>
    </w:p>
    <w:p w:rsidR="00BA2AEB" w:rsidRDefault="00BA2AEB" w:rsidP="00617872">
      <w:pPr>
        <w:rPr>
          <w:rFonts w:ascii="Cambria" w:hAnsi="Cambria" w:cs="Menlo"/>
          <w:iCs/>
          <w:color w:val="000000"/>
        </w:rPr>
      </w:pPr>
    </w:p>
    <w:p w:rsidR="00EC0CE8" w:rsidRDefault="00EC0CE8" w:rsidP="00617872">
      <w:pPr>
        <w:rPr>
          <w:rFonts w:ascii="Cambria" w:eastAsiaTheme="minorEastAsia" w:hAnsi="Cambria" w:cs="Menlo"/>
        </w:rPr>
      </w:pPr>
      <w:r>
        <w:rPr>
          <w:rFonts w:ascii="Cambria" w:hAnsi="Cambria" w:cs="Menlo"/>
          <w:iCs/>
          <w:color w:val="000000"/>
        </w:rPr>
        <w:t xml:space="preserve">Формула трапеций точна для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=1</m:t>
        </m:r>
      </m:oMath>
      <w:r w:rsidRPr="00EC0CE8">
        <w:rPr>
          <w:rFonts w:ascii="Cambria" w:eastAsiaTheme="minorEastAsia" w:hAnsi="Cambria" w:cs="Menlo"/>
        </w:rPr>
        <w:t>.</w:t>
      </w:r>
    </w:p>
    <w:p w:rsidR="00EC0CE8" w:rsidRPr="008959A1" w:rsidRDefault="00EC0CE8" w:rsidP="00617872">
      <w:pPr>
        <w:rPr>
          <w:rFonts w:ascii="Cambria" w:eastAsiaTheme="minorEastAsia" w:hAnsi="Cambria" w:cs="Menlo"/>
        </w:rPr>
      </w:pPr>
      <w:r>
        <w:rPr>
          <w:rFonts w:ascii="Cambria" w:eastAsiaTheme="minorEastAsia" w:hAnsi="Cambria" w:cs="Menlo"/>
        </w:rPr>
        <w:t xml:space="preserve">Новая функция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 w:rsidR="008959A1" w:rsidRPr="008959A1">
        <w:rPr>
          <w:rFonts w:ascii="Cambria" w:eastAsiaTheme="minorEastAsia" w:hAnsi="Cambria" w:cs="Menlo"/>
        </w:rPr>
        <w:t xml:space="preserve">; </w:t>
      </w:r>
      <m:oMath>
        <m:sSup>
          <m:sSupPr>
            <m:ctrlPr>
              <w:rPr>
                <w:rFonts w:ascii="Cambria Math" w:eastAsiaTheme="minorEastAsia" w:hAnsi="Cambria Math" w:cs="Menlo"/>
                <w:i/>
              </w:rPr>
            </m:ctrlPr>
          </m:sSupPr>
          <m:e>
            <m:r>
              <w:rPr>
                <w:rFonts w:ascii="Cambria Math" w:eastAsiaTheme="minorEastAsia" w:hAnsi="Cambria Math" w:cs="Menlo"/>
              </w:rPr>
              <m:t>f</m:t>
            </m:r>
          </m:e>
          <m:sup>
            <m:r>
              <w:rPr>
                <w:rFonts w:ascii="Cambria Math" w:eastAsiaTheme="minorEastAsia" w:hAnsi="Cambria Math" w:cs="Menlo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Menlo"/>
                <w:i/>
              </w:rPr>
            </m:ctrlPr>
          </m:dPr>
          <m:e>
            <m:r>
              <w:rPr>
                <w:rFonts w:ascii="Cambria Math" w:eastAsiaTheme="minorEastAsia" w:hAnsi="Cambria Math" w:cs="Menlo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 w:rsidR="008959A1" w:rsidRPr="008959A1">
        <w:rPr>
          <w:rFonts w:ascii="Cambria" w:eastAsiaTheme="minorEastAsia" w:hAnsi="Cambria" w:cs="Menlo"/>
        </w:rPr>
        <w:t>;</w:t>
      </w:r>
    </w:p>
    <w:p w:rsidR="008959A1" w:rsidRPr="008959A1" w:rsidRDefault="008959A1" w:rsidP="00617872">
      <w:pPr>
        <w:rPr>
          <w:rFonts w:ascii="Cambria" w:eastAsiaTheme="minorEastAsia" w:hAnsi="Cambria" w:cs="Menlo"/>
        </w:rPr>
      </w:pPr>
      <w:r w:rsidRPr="008959A1">
        <w:rPr>
          <w:rFonts w:ascii="Cambria" w:eastAsiaTheme="minorEastAsia" w:hAnsi="Cambria" w:cs="Menlo"/>
          <w:u w:val="single"/>
        </w:rPr>
        <w:t>Внимание!</w:t>
      </w:r>
      <w:r>
        <w:rPr>
          <w:rFonts w:ascii="Cambria" w:eastAsiaTheme="minorEastAsia" w:hAnsi="Cambria" w:cs="Menlo"/>
        </w:rPr>
        <w:t xml:space="preserve">   Именно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 w:rsidRPr="008959A1">
        <w:rPr>
          <w:rFonts w:ascii="Cambria" w:eastAsiaTheme="minorEastAsia" w:hAnsi="Cambria" w:cs="Menlo"/>
        </w:rPr>
        <w:t xml:space="preserve">, </w:t>
      </w:r>
      <w:r>
        <w:rPr>
          <w:rFonts w:ascii="Cambria" w:eastAsiaTheme="minorEastAsia" w:hAnsi="Cambria" w:cs="Menlo"/>
        </w:rPr>
        <w:t xml:space="preserve">а не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</m:oMath>
      <w:r>
        <w:rPr>
          <w:rFonts w:ascii="Cambria" w:eastAsiaTheme="minorEastAsia" w:hAnsi="Cambria" w:cs="Menlo"/>
        </w:rPr>
        <w:t xml:space="preserve"> !</w:t>
      </w:r>
    </w:p>
    <w:p w:rsidR="00EC0CE8" w:rsidRDefault="00EC0CE8" w:rsidP="00617872">
      <w:pPr>
        <w:rPr>
          <w:rFonts w:ascii="Cambria" w:hAnsi="Cambria" w:cs="Menlo"/>
          <w:iCs/>
          <w:color w:val="000000"/>
        </w:rPr>
      </w:pPr>
      <w:r>
        <w:rPr>
          <w:rFonts w:ascii="Cambria" w:hAnsi="Cambria" w:cs="Menlo"/>
          <w:iCs/>
          <w:color w:val="000000"/>
        </w:rPr>
        <w:t>Тогда теория обещает погрешность</w:t>
      </w:r>
    </w:p>
    <w:p w:rsidR="00EC0CE8" w:rsidRDefault="00EC0CE8" w:rsidP="00617872">
      <w:pPr>
        <w:rPr>
          <w:rFonts w:ascii="Cambria" w:eastAsiaTheme="minorEastAsia" w:hAnsi="Cambria" w:cs="Menlo"/>
        </w:rPr>
      </w:pPr>
      <w:r>
        <w:rPr>
          <w:rFonts w:ascii="Cambria" w:hAnsi="Cambria" w:cs="Menlo"/>
          <w:iCs/>
          <w:color w:val="000000"/>
        </w:rPr>
        <w:t xml:space="preserve"> </w:t>
      </w:r>
      <m:oMath>
        <m:r>
          <w:rPr>
            <w:rFonts w:ascii="Cambria Math" w:hAnsi="Cambria Math" w:cs="Menlo"/>
            <w:color w:val="000000"/>
          </w:rPr>
          <m:t>err=</m:t>
        </m:r>
        <m:d>
          <m:dPr>
            <m:begChr m:val="|"/>
            <m:endChr m:val="|"/>
            <m:ctrlPr>
              <w:rPr>
                <w:rFonts w:ascii="Cambria Math" w:hAnsi="Cambria Math" w:cs="Menlo"/>
                <w:i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 w:cs="Menlo"/>
            <w:color w:val="000000"/>
          </w:rPr>
          <m:t>≤N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|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sub>
            </m:sSub>
          </m:num>
          <m:den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≤N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const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EC0CE8" w:rsidRDefault="00EC0CE8" w:rsidP="00617872">
      <w:pPr>
        <w:rPr>
          <w:rFonts w:ascii="Cambria" w:eastAsiaTheme="minorEastAsia" w:hAnsi="Cambria" w:cs="Menlo"/>
        </w:rPr>
      </w:pPr>
    </w:p>
    <w:p w:rsidR="00EC0CE8" w:rsidRPr="00EC0CE8" w:rsidRDefault="00EC0CE8" w:rsidP="00EC0CE8">
      <w:pPr>
        <w:rPr>
          <w:rFonts w:ascii="Cambria" w:eastAsiaTheme="minorEastAsia" w:hAnsi="Cambria" w:cs="Menlo"/>
        </w:rPr>
      </w:pPr>
      <w:r w:rsidRPr="00EC0CE8">
        <w:rPr>
          <w:rFonts w:ascii="Cambria" w:eastAsiaTheme="minorEastAsia" w:hAnsi="Cambria" w:cs="Menlo"/>
        </w:rPr>
        <w:t xml:space="preserve">Значит, </w:t>
      </w:r>
      <m:oMath>
        <m:r>
          <w:rPr>
            <w:rFonts w:ascii="Cambria Math" w:eastAsiaTheme="minorEastAsia" w:hAnsi="Cambria Math" w:cs="Menlo"/>
            <w:lang w:val="en-US"/>
          </w:rPr>
          <m:t>log</m:t>
        </m:r>
        <m:d>
          <m:dPr>
            <m:ctrlPr>
              <w:rPr>
                <w:rFonts w:ascii="Cambria Math" w:eastAsiaTheme="minorEastAsia" w:hAnsi="Cambria Math" w:cs="Menlo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Menlo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Menlo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Menlo"/>
                    <w:lang w:val="en-US"/>
                  </w:rPr>
                  <m:t>err</m:t>
                </m:r>
              </m:den>
            </m:f>
          </m:e>
        </m:d>
        <m:r>
          <w:rPr>
            <w:rFonts w:ascii="Cambria Math" w:eastAsiaTheme="minorEastAsia" w:hAnsi="Cambria Math" w:cs="Menlo"/>
          </w:rPr>
          <m:t>=</m:t>
        </m:r>
        <m:r>
          <w:rPr>
            <w:rFonts w:ascii="Cambria Math" w:eastAsiaTheme="minorEastAsia" w:hAnsi="Cambria Math" w:cs="Menlo"/>
          </w:rPr>
          <m:t>2</m:t>
        </m:r>
        <m:r>
          <w:rPr>
            <w:rFonts w:ascii="Cambria Math" w:eastAsiaTheme="minorEastAsia" w:hAnsi="Cambria Math" w:cs="Menlo"/>
            <w:lang w:val="en-US"/>
          </w:rPr>
          <m:t>logN</m:t>
        </m:r>
        <m:r>
          <w:rPr>
            <w:rFonts w:ascii="Cambria Math" w:eastAsiaTheme="minorEastAsia" w:hAnsi="Cambria Math" w:cs="Menlo"/>
          </w:rPr>
          <m:t>+</m:t>
        </m:r>
        <m:r>
          <w:rPr>
            <w:rFonts w:ascii="Cambria Math" w:eastAsiaTheme="minorEastAsia" w:hAnsi="Cambria Math" w:cs="Menlo"/>
            <w:lang w:val="en-US"/>
          </w:rPr>
          <m:t>const</m:t>
        </m:r>
      </m:oMath>
      <w:r w:rsidRPr="00EC0CE8">
        <w:rPr>
          <w:rFonts w:ascii="Cambria" w:eastAsiaTheme="minorEastAsia" w:hAnsi="Cambria" w:cs="Menlo"/>
        </w:rPr>
        <w:t>.</w:t>
      </w:r>
    </w:p>
    <w:p w:rsidR="00EC0CE8" w:rsidRPr="00EC0CE8" w:rsidRDefault="00EC0CE8" w:rsidP="00EC0CE8">
      <w:pPr>
        <w:rPr>
          <w:rFonts w:ascii="Cambria" w:eastAsiaTheme="minorEastAsia" w:hAnsi="Cambria" w:cs="Menlo"/>
        </w:rPr>
      </w:pPr>
      <w:r w:rsidRPr="00EC0CE8">
        <w:rPr>
          <w:rFonts w:ascii="Cambria" w:eastAsiaTheme="minorEastAsia" w:hAnsi="Cambria" w:cs="Menlo"/>
        </w:rPr>
        <w:lastRenderedPageBreak/>
        <w:t xml:space="preserve">То есть, построив график зависимости </w:t>
      </w:r>
      <m:oMath>
        <m:r>
          <w:rPr>
            <w:rFonts w:ascii="Cambria Math" w:eastAsiaTheme="minorEastAsia" w:hAnsi="Cambria Math" w:cs="Menlo"/>
            <w:lang w:val="en-US"/>
          </w:rPr>
          <m:t>log</m:t>
        </m:r>
        <m:d>
          <m:dPr>
            <m:ctrlPr>
              <w:rPr>
                <w:rFonts w:ascii="Cambria Math" w:eastAsiaTheme="minorEastAsia" w:hAnsi="Cambria Math" w:cs="Menlo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Menlo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Menlo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Menlo"/>
                    <w:lang w:val="en-US"/>
                  </w:rPr>
                  <m:t>err</m:t>
                </m:r>
              </m:den>
            </m:f>
          </m:e>
        </m:d>
      </m:oMath>
      <w:r w:rsidRPr="00EC0CE8">
        <w:rPr>
          <w:rFonts w:ascii="Cambria" w:eastAsiaTheme="minorEastAsia" w:hAnsi="Cambria" w:cs="Menlo"/>
        </w:rPr>
        <w:t xml:space="preserve"> от</w:t>
      </w:r>
      <m:oMath>
        <m:r>
          <w:rPr>
            <w:rFonts w:ascii="Cambria Math" w:eastAsiaTheme="minorEastAsia" w:hAnsi="Cambria Math" w:cs="Menlo"/>
          </w:rPr>
          <m:t xml:space="preserve"> </m:t>
        </m:r>
        <m:r>
          <w:rPr>
            <w:rFonts w:ascii="Cambria Math" w:eastAsiaTheme="minorEastAsia" w:hAnsi="Cambria Math" w:cs="Menlo"/>
            <w:lang w:val="en-US"/>
          </w:rPr>
          <m:t>logN</m:t>
        </m:r>
      </m:oMath>
      <w:r w:rsidRPr="00EC0CE8">
        <w:rPr>
          <w:rFonts w:ascii="Cambria" w:eastAsiaTheme="minorEastAsia" w:hAnsi="Cambria" w:cs="Menlo"/>
        </w:rPr>
        <w:t>,</w:t>
      </w:r>
    </w:p>
    <w:p w:rsidR="00EC0CE8" w:rsidRPr="00EC0CE8" w:rsidRDefault="00EC0CE8" w:rsidP="00EC0CE8">
      <w:pPr>
        <w:rPr>
          <w:rFonts w:ascii="Cambria" w:eastAsiaTheme="minorEastAsia" w:hAnsi="Cambria" w:cs="Menlo"/>
        </w:rPr>
      </w:pPr>
      <w:r w:rsidRPr="00EC0CE8">
        <w:rPr>
          <w:rFonts w:ascii="Cambria" w:eastAsiaTheme="minorEastAsia" w:hAnsi="Cambria" w:cs="Menlo"/>
        </w:rPr>
        <w:t>Мы должны увидеть прямую с тангенсом угла наклона=2.</w:t>
      </w:r>
    </w:p>
    <w:p w:rsidR="00EC0CE8" w:rsidRDefault="00EC0CE8" w:rsidP="00617872">
      <w:pPr>
        <w:rPr>
          <w:rFonts w:ascii="Cambria" w:hAnsi="Cambria" w:cs="Menlo"/>
          <w:iCs/>
          <w:color w:val="000000"/>
        </w:rPr>
      </w:pPr>
    </w:p>
    <w:p w:rsidR="008959A1" w:rsidRDefault="008959A1" w:rsidP="008959A1">
      <w:pPr>
        <w:rPr>
          <w:rFonts w:ascii="Cambria" w:eastAsiaTheme="minorEastAsia" w:hAnsi="Cambria" w:cs="Menlo"/>
        </w:rPr>
      </w:pPr>
      <w:r w:rsidRPr="00EC0CE8">
        <w:rPr>
          <w:rFonts w:ascii="Cambria" w:eastAsiaTheme="minorEastAsia" w:hAnsi="Cambria" w:cs="Menlo"/>
        </w:rPr>
        <w:t>Проверяем</w:t>
      </w:r>
      <w:r w:rsidRPr="00E97380">
        <w:rPr>
          <w:rFonts w:ascii="Cambria" w:eastAsiaTheme="minorEastAsia" w:hAnsi="Cambria" w:cs="Menlo"/>
        </w:rPr>
        <w:t>:</w:t>
      </w:r>
    </w:p>
    <w:p w:rsidR="00E97380" w:rsidRDefault="00E97380" w:rsidP="008959A1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terminal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640,480</w:t>
      </w:r>
    </w:p>
    <w:p w:rsidR="00E97380" w:rsidRDefault="00E97380" w:rsidP="008959A1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E97380">
        <w:rPr>
          <w:rFonts w:ascii="Menlo" w:hAnsi="Menlo" w:cs="Menlo"/>
          <w:color w:val="000000"/>
          <w:sz w:val="22"/>
          <w:szCs w:val="22"/>
          <w:lang w:val="en-US"/>
        </w:rPr>
        <w:t>set output 'fout_sostavn_trapezia.png'</w:t>
      </w:r>
    </w:p>
    <w:p w:rsidR="00E97380" w:rsidRPr="00E97380" w:rsidRDefault="00E97380" w:rsidP="008959A1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E97380">
        <w:rPr>
          <w:rFonts w:ascii="Menlo" w:hAnsi="Menlo" w:cs="Menlo"/>
          <w:color w:val="000000"/>
          <w:sz w:val="22"/>
          <w:szCs w:val="22"/>
          <w:lang w:val="en-US"/>
        </w:rPr>
        <w:t>plot "fout_sostavn_trapezia.txt" using 2:3</w:t>
      </w:r>
    </w:p>
    <w:p w:rsidR="00E97380" w:rsidRPr="00E97380" w:rsidRDefault="00E97380" w:rsidP="008959A1">
      <w:pPr>
        <w:rPr>
          <w:rFonts w:ascii="Cambria" w:eastAsiaTheme="minorEastAsia" w:hAnsi="Cambria" w:cs="Menlo"/>
          <w:lang w:val="en-US"/>
        </w:rPr>
      </w:pPr>
    </w:p>
    <w:p w:rsidR="00E97380" w:rsidRPr="00E97380" w:rsidRDefault="00E97380" w:rsidP="00E97380">
      <w:pPr>
        <w:rPr>
          <w:rFonts w:ascii="Cambria" w:hAnsi="Cambria" w:cs="Menlo"/>
          <w:iCs/>
          <w:color w:val="000000"/>
        </w:rPr>
      </w:pPr>
      <w:r w:rsidRPr="00E97380">
        <w:rPr>
          <w:rFonts w:ascii="Cambria" w:hAnsi="Cambria" w:cs="Menlo"/>
          <w:iCs/>
          <w:color w:val="000000"/>
        </w:rPr>
        <w:t>1 0.000000</w:t>
      </w:r>
      <w:r w:rsidRPr="00E97380">
        <w:rPr>
          <w:rFonts w:ascii="Cambria" w:hAnsi="Cambria" w:cs="Menlo"/>
          <w:iCs/>
          <w:color w:val="000000"/>
          <w:lang w:val="en-US"/>
        </w:rPr>
        <w:t>e</w:t>
      </w:r>
      <w:r w:rsidRPr="00E97380">
        <w:rPr>
          <w:rFonts w:ascii="Cambria" w:hAnsi="Cambria" w:cs="Menlo"/>
          <w:iCs/>
          <w:color w:val="000000"/>
        </w:rPr>
        <w:t>+00 2.319229</w:t>
      </w:r>
      <w:r w:rsidRPr="00E97380">
        <w:rPr>
          <w:rFonts w:ascii="Cambria" w:hAnsi="Cambria" w:cs="Menlo"/>
          <w:iCs/>
          <w:color w:val="000000"/>
          <w:lang w:val="en-US"/>
        </w:rPr>
        <w:t>e</w:t>
      </w:r>
      <w:r w:rsidRPr="00E97380">
        <w:rPr>
          <w:rFonts w:ascii="Cambria" w:hAnsi="Cambria" w:cs="Menlo"/>
          <w:iCs/>
          <w:color w:val="000000"/>
        </w:rPr>
        <w:t>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</w:rPr>
      </w:pPr>
      <w:r w:rsidRPr="00E97380">
        <w:rPr>
          <w:rFonts w:ascii="Cambria" w:hAnsi="Cambria" w:cs="Menlo"/>
          <w:iCs/>
          <w:color w:val="000000"/>
        </w:rPr>
        <w:t xml:space="preserve"> 2 6.931472</w:t>
      </w:r>
      <w:r w:rsidRPr="00E97380">
        <w:rPr>
          <w:rFonts w:ascii="Cambria" w:hAnsi="Cambria" w:cs="Menlo"/>
          <w:iCs/>
          <w:color w:val="000000"/>
          <w:lang w:val="en-US"/>
        </w:rPr>
        <w:t>e</w:t>
      </w:r>
      <w:r w:rsidRPr="00E97380">
        <w:rPr>
          <w:rFonts w:ascii="Cambria" w:hAnsi="Cambria" w:cs="Menlo"/>
          <w:iCs/>
          <w:color w:val="000000"/>
        </w:rPr>
        <w:t>-01 3.657276</w:t>
      </w:r>
      <w:r w:rsidRPr="00E97380">
        <w:rPr>
          <w:rFonts w:ascii="Cambria" w:hAnsi="Cambria" w:cs="Menlo"/>
          <w:iCs/>
          <w:color w:val="000000"/>
          <w:lang w:val="en-US"/>
        </w:rPr>
        <w:t>e</w:t>
      </w:r>
      <w:r w:rsidRPr="00E97380">
        <w:rPr>
          <w:rFonts w:ascii="Cambria" w:hAnsi="Cambria" w:cs="Menlo"/>
          <w:iCs/>
          <w:color w:val="000000"/>
        </w:rPr>
        <w:t>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</w:rPr>
        <w:t xml:space="preserve"> </w:t>
      </w:r>
      <w:r w:rsidRPr="00E97380">
        <w:rPr>
          <w:rFonts w:ascii="Cambria" w:hAnsi="Cambria" w:cs="Menlo"/>
          <w:iCs/>
          <w:color w:val="000000"/>
          <w:lang w:val="en-US"/>
        </w:rPr>
        <w:t>3 1.098612e+00 4.459946e+00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4 1.386294e+00 5.032600e+00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5 1.609438e+00 5.477705e+00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6 1.791759e+00 5.841739e+00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7 1.945910e+00 6.149690e+00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8 2.079442e+00 6.416533e+00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9 2.197225e+00 6.651952e+00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10 2.302585e+00 6.862568e+00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11 2.397895e+00 7.053110e+00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12 2.484907e+00 7.227070e+00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13 2.564949e+00 7.387103e+00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14 2.639057e+00 7.535274e+00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15 2.708050e+00 7.673219e+00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16 2.772589e+00 7.802258e+00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17 2.833213e+00 7.923470e+00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18 2.890372e+00 8.037752e+00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19 2.944439e+00 8.145851e+00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20 2.995732e+00 8.248402e+00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21 3.044522e+00 8.345946e+00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22 3.091042e+00 8.438949e+00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23 3.135494e+00 8.527815e+00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24 3.178054e+00 8.612895e+00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25 3.218876e+00 8.694499e+00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26 3.258097e+00 8.772900e+00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27 3.295837e+00 8.848338e+00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28 3.332205e+00 8.921029e+00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29 3.367296e+00 8.991167e+00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30 3.401197e+00 9.058923e+00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31 3.433987e+00 9.124455e+00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32 3.465736e+00 9.187902e+00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33 3.496508e+00 9.249395e+00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34 3.526361e+00 9.309048e+00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35 3.555348e+00 9.366969e+00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36 3.583519e+00 9.423255e+00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37 3.610918e+00 9.477996e+00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38 3.637586e+00 9.531273e+00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39 3.663562e+00 9.583164e+00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40 3.688879e+00 9.633738e+00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41 3.713572e+00 9.683060e+00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42 3.737670e+00 9.731190e+00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43 3.761200e+00 9.778184e+00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lastRenderedPageBreak/>
        <w:t xml:space="preserve"> 44 3.784190e+00 9.824095e+00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45 3.806662e+00 9.868971e+00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46 3.828641e+00 9.912858e+00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47 3.850148e+00 9.955797e+00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48 3.871201e+00 9.997830e+00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49 3.891820e+00 1.003899e+01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50 3.912023e+00 1.007932e+01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51 3.931826e+00 1.011885e+01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52 3.951244e+00 1.015760e+01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53 3.970292e+00 1.019562e+01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54 3.988984e+00 1.023292e+01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55 4.007333e+00 1.026953e+01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56 4.025352e+00 1.030548e+01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57 4.043051e+00 1.034079e+01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58 4.060443e+00 1.037548e+01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59 4.077537e+00 1.040958e+01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60 4.094345e+00 1.044310e+01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61 4.110874e+00 1.047606e+01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62 4.127134e+00 1.050849e+01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63 4.143135e+00 1.054039e+01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64 4.158883e+00 1.057179e+01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65 4.174387e+00 1.060270e+01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66 4.189655e+00 1.063313e+01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67 4.204693e+00 1.066310e+01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68 4.219508e+00 1.069262e+01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69 4.234107e+00 1.072171e+01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70 4.248495e+00 1.075038e+01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71 4.262680e+00 1.077864e+01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72 4.276666e+00 1.080650e+01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73 4.290459e+00 1.083398e+01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74 4.304065e+00 1.086107e+01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75 4.317488e+00 1.088780e+01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76 4.330733e+00 1.091417e+01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77 4.343805e+00 1.094020e+01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78 4.356709e+00 1.096588e+01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79 4.369448e+00 1.099124e+01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80 4.382027e+00 1.101627e+01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81 4.394449e+00 1.104099e+01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82 4.406719e+00 1.106540e+01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83 4.418841e+00 1.108951e+01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84 4.430817e+00 1.111334e+01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85 4.442651e+00 1.113687e+01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86 4.454347e+00 1.116013e+01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87 4.465908e+00 1.118312e+01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88 4.477337e+00 1.120584e+01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89 4.488636e+00 1.122830e+01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90 4.499810e+00 1.125050e+01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91 4.510860e+00 1.127246e+01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92 4.521789e+00 1.129418e+01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93 4.532599e+00 1.131565e+01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94 4.543295e+00 1.133690e+01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lastRenderedPageBreak/>
        <w:t xml:space="preserve"> 95 4.553877e+00 1.135791e+01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96 4.564348e+00 1.137871e+01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97 4.574711e+00 1.139928e+01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98 4.584967e+00 1.141964e+01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99 4.595120e+00 1.143979e+01</w:t>
      </w:r>
    </w:p>
    <w:p w:rsidR="008959A1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 xml:space="preserve"> 100 4.605170e+00 1.145974e+01</w:t>
      </w:r>
    </w:p>
    <w:p w:rsid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</w:p>
    <w:p w:rsid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>
        <w:rPr>
          <w:rFonts w:ascii="Cambria" w:hAnsi="Cambria" w:cs="Menlo"/>
          <w:iCs/>
          <w:noProof/>
          <w:color w:val="000000"/>
          <w:lang w:val="en-US"/>
        </w:rPr>
        <w:drawing>
          <wp:inline distT="0" distB="0" distL="0" distR="0">
            <wp:extent cx="5936615" cy="44526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</w:p>
    <w:p w:rsidR="00E97380" w:rsidRPr="00EC0CE8" w:rsidRDefault="00E97380" w:rsidP="00E97380">
      <w:pPr>
        <w:rPr>
          <w:rFonts w:ascii="Cambria" w:hAnsi="Cambria" w:cs="Menlo"/>
          <w:color w:val="000000"/>
        </w:rPr>
      </w:pPr>
      <w:r w:rsidRPr="00EC0CE8">
        <w:rPr>
          <w:rFonts w:ascii="Cambria" w:hAnsi="Cambria" w:cs="Menlo"/>
          <w:color w:val="000000"/>
        </w:rPr>
        <w:t>Смотрим на точки с номерами 80 и 100: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>80 4.382027e+00 1.101627e+01</w:t>
      </w:r>
    </w:p>
    <w:p w:rsidR="00E97380" w:rsidRDefault="00E97380" w:rsidP="00E97380">
      <w:pPr>
        <w:rPr>
          <w:rFonts w:ascii="Cambria" w:hAnsi="Cambria" w:cs="Menlo"/>
          <w:iCs/>
          <w:color w:val="000000"/>
          <w:lang w:val="en-US"/>
        </w:rPr>
      </w:pPr>
      <w:r w:rsidRPr="00E97380">
        <w:rPr>
          <w:rFonts w:ascii="Cambria" w:hAnsi="Cambria" w:cs="Menlo"/>
          <w:iCs/>
          <w:color w:val="000000"/>
          <w:lang w:val="en-US"/>
        </w:rPr>
        <w:t>100 4.605170e+00 1.145974e+01</w:t>
      </w:r>
    </w:p>
    <w:p w:rsidR="00E97380" w:rsidRPr="00EC0CE8" w:rsidRDefault="00E97380" w:rsidP="00E97380">
      <w:pPr>
        <w:rPr>
          <w:rFonts w:ascii="Cambria" w:hAnsi="Cambria" w:cs="Menlo"/>
          <w:color w:val="000000"/>
        </w:rPr>
      </w:pPr>
    </w:p>
    <w:p w:rsidR="00E97380" w:rsidRPr="00E97380" w:rsidRDefault="00E97380" w:rsidP="00E97380">
      <w:pPr>
        <w:rPr>
          <w:rFonts w:ascii="Cambria" w:hAnsi="Cambria" w:cs="Menlo"/>
          <w:color w:val="000000"/>
        </w:rPr>
      </w:pPr>
      <m:oMathPara>
        <m:oMath>
          <m:f>
            <m:fPr>
              <m:ctrlPr>
                <w:rPr>
                  <w:rFonts w:ascii="Cambria Math" w:hAnsi="Cambria Math" w:cs="Menlo"/>
                  <w:i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enlo"/>
                  <w:color w:val="000000"/>
                </w:rPr>
                <m:t>Δ</m:t>
              </m:r>
              <m:r>
                <w:rPr>
                  <w:rFonts w:ascii="Cambria Math" w:hAnsi="Cambria Math" w:cs="Menlo"/>
                  <w:color w:val="000000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Menlo"/>
                  <w:color w:val="000000"/>
                </w:rPr>
                <m:t>Δ</m:t>
              </m:r>
              <m:r>
                <w:rPr>
                  <w:rFonts w:ascii="Cambria Math" w:hAnsi="Cambria Math" w:cs="Menlo"/>
                  <w:color w:val="000000"/>
                </w:rPr>
                <m:t>x</m:t>
              </m:r>
            </m:den>
          </m:f>
          <m:r>
            <w:rPr>
              <w:rFonts w:ascii="Cambria Math" w:hAnsi="Cambria Math" w:cs="Menlo"/>
              <w:color w:val="000000"/>
            </w:rPr>
            <m:t>=</m:t>
          </m:r>
          <m:f>
            <m:fPr>
              <m:ctrlPr>
                <w:rPr>
                  <w:rFonts w:ascii="Cambria Math" w:hAnsi="Cambria Math" w:cs="Menlo"/>
                  <w:i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enlo"/>
                  <w:color w:val="000000"/>
                  <w:lang w:val="en-US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 w:cs="Menlo"/>
                  <w:color w:val="000000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="Menlo"/>
                  <w:color w:val="000000"/>
                  <w:lang w:val="en-US"/>
                </w:rPr>
                <m:t>45974</m:t>
              </m:r>
              <m:r>
                <m:rPr>
                  <m:sty m:val="p"/>
                </m:rPr>
                <w:rPr>
                  <w:rFonts w:ascii="Cambria Math" w:hAnsi="Cambria Math" w:cs="Menlo"/>
                  <w:color w:val="00000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Menlo"/>
                  <w:color w:val="000000"/>
                  <w:lang w:val="en-US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 w:cs="Menlo"/>
                  <w:color w:val="000000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="Menlo"/>
                  <w:color w:val="000000"/>
                  <w:lang w:val="en-US"/>
                </w:rPr>
                <m:t>01627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Menlo"/>
                  <w:color w:val="000000"/>
                </w:rPr>
                <m:t>4.605170-</m:t>
              </m:r>
              <m:r>
                <m:rPr>
                  <m:sty m:val="p"/>
                </m:rPr>
                <w:rPr>
                  <w:rFonts w:ascii="Cambria Math" w:hAnsi="Cambria Math" w:cs="Menlo"/>
                  <w:color w:val="000000"/>
                  <w:lang w:val="en-US"/>
                </w:rPr>
                <m:t>4.382027</m:t>
              </m:r>
            </m:den>
          </m:f>
          <m:r>
            <w:rPr>
              <w:rFonts w:ascii="Cambria Math" w:hAnsi="Cambria Math" w:cs="Menlo"/>
              <w:color w:val="000000"/>
            </w:rPr>
            <m:t>=</m:t>
          </m:r>
          <m:f>
            <m:fPr>
              <m:ctrlPr>
                <w:rPr>
                  <w:rFonts w:ascii="Cambria Math" w:hAnsi="Cambria Math" w:cs="Menlo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Menlo"/>
                  <w:color w:val="000000"/>
                </w:rPr>
                <m:t xml:space="preserve"> </m:t>
              </m:r>
              <m:r>
                <w:rPr>
                  <w:rFonts w:ascii="Cambria Math" w:hAnsi="Cambria Math" w:cs="Menlo"/>
                  <w:color w:val="000000"/>
                </w:rPr>
                <m:t>0</m:t>
              </m:r>
              <m:r>
                <w:rPr>
                  <w:rFonts w:ascii="Cambria Math" w:hAnsi="Cambria Math" w:cs="Menlo"/>
                  <w:color w:val="000000"/>
                </w:rPr>
                <m:t>.</m:t>
              </m:r>
              <m:r>
                <w:rPr>
                  <w:rFonts w:ascii="Cambria Math" w:hAnsi="Cambria Math" w:cs="Menlo"/>
                  <w:color w:val="000000"/>
                </w:rPr>
                <m:t>44347</m:t>
              </m:r>
            </m:num>
            <m:den>
              <m:r>
                <w:rPr>
                  <w:rFonts w:ascii="Cambria Math" w:hAnsi="Cambria Math" w:cs="Menlo"/>
                  <w:color w:val="000000"/>
                </w:rPr>
                <m:t xml:space="preserve"> </m:t>
              </m:r>
              <m:r>
                <w:rPr>
                  <w:rFonts w:ascii="Cambria Math" w:hAnsi="Cambria Math" w:cs="Menlo"/>
                  <w:color w:val="000000"/>
                </w:rPr>
                <m:t>0</m:t>
              </m:r>
              <m:r>
                <w:rPr>
                  <w:rFonts w:ascii="Cambria Math" w:hAnsi="Cambria Math" w:cs="Menlo"/>
                  <w:color w:val="000000"/>
                </w:rPr>
                <m:t>.</m:t>
              </m:r>
              <m:r>
                <w:rPr>
                  <w:rFonts w:ascii="Cambria Math" w:hAnsi="Cambria Math" w:cs="Menlo"/>
                  <w:color w:val="000000"/>
                </w:rPr>
                <m:t>223143</m:t>
              </m:r>
            </m:den>
          </m:f>
          <m:r>
            <w:rPr>
              <w:rFonts w:ascii="Cambria Math" w:hAnsi="Cambria Math" w:cs="Menlo"/>
              <w:color w:val="000000"/>
            </w:rPr>
            <m:t>=</m:t>
          </m:r>
          <m:r>
            <w:rPr>
              <w:rFonts w:ascii="Cambria Math" w:hAnsi="Cambria Math" w:cs="Menlo"/>
              <w:color w:val="000000"/>
            </w:rPr>
            <m:t>1</m:t>
          </m:r>
          <m:r>
            <w:rPr>
              <w:rFonts w:ascii="Cambria Math" w:hAnsi="Cambria Math" w:cs="Menlo"/>
              <w:color w:val="000000"/>
            </w:rPr>
            <m:t>.</m:t>
          </m:r>
          <m:r>
            <w:rPr>
              <w:rFonts w:ascii="Cambria Math" w:hAnsi="Cambria Math" w:cs="Menlo"/>
              <w:color w:val="000000"/>
            </w:rPr>
            <m:t>98738029</m:t>
          </m:r>
        </m:oMath>
      </m:oMathPara>
    </w:p>
    <w:p w:rsidR="00E97380" w:rsidRPr="00E97380" w:rsidRDefault="00E97380" w:rsidP="00E97380">
      <w:pPr>
        <w:rPr>
          <w:rFonts w:ascii="Cambria" w:hAnsi="Cambria" w:cs="Menlo"/>
          <w:color w:val="000000"/>
        </w:rPr>
      </w:pPr>
    </w:p>
    <w:p w:rsidR="00E97380" w:rsidRPr="00E97380" w:rsidRDefault="00E97380" w:rsidP="00E97380">
      <w:pPr>
        <w:rPr>
          <w:rFonts w:ascii="Cambria" w:hAnsi="Cambria" w:cs="Menlo"/>
          <w:color w:val="000000"/>
        </w:rPr>
      </w:pPr>
      <w:r w:rsidRPr="00EC0CE8">
        <w:rPr>
          <w:rFonts w:ascii="Cambria" w:hAnsi="Cambria" w:cs="Menlo"/>
          <w:color w:val="000000"/>
        </w:rPr>
        <w:t>Действительно</w:t>
      </w:r>
      <w:r w:rsidRPr="00E97380">
        <w:rPr>
          <w:rFonts w:ascii="Cambria" w:hAnsi="Cambria" w:cs="Menlo"/>
          <w:color w:val="000000"/>
        </w:rPr>
        <w:t xml:space="preserve">, </w:t>
      </w:r>
      <w:r w:rsidRPr="00EC0CE8">
        <w:rPr>
          <w:rFonts w:ascii="Cambria" w:hAnsi="Cambria" w:cs="Menlo"/>
          <w:color w:val="000000"/>
        </w:rPr>
        <w:t xml:space="preserve">почти </w:t>
      </w:r>
      <w:r>
        <w:rPr>
          <w:rFonts w:ascii="Cambria" w:hAnsi="Cambria" w:cs="Menlo"/>
          <w:color w:val="000000"/>
          <w:lang w:val="en-US"/>
        </w:rPr>
        <w:t>2</w:t>
      </w:r>
      <w:r w:rsidRPr="00EC0CE8">
        <w:rPr>
          <w:rFonts w:ascii="Cambria" w:hAnsi="Cambria" w:cs="Menlo"/>
          <w:color w:val="000000"/>
        </w:rPr>
        <w:t xml:space="preserve"> и получилось</w:t>
      </w:r>
      <w:r w:rsidRPr="00E97380">
        <w:rPr>
          <w:rFonts w:ascii="Cambria" w:hAnsi="Cambria" w:cs="Menlo"/>
          <w:color w:val="000000"/>
        </w:rPr>
        <w:t>!</w:t>
      </w:r>
    </w:p>
    <w:p w:rsidR="00E97380" w:rsidRPr="00E97380" w:rsidRDefault="00E97380" w:rsidP="00E97380">
      <w:pPr>
        <w:rPr>
          <w:rFonts w:ascii="Cambria" w:hAnsi="Cambria" w:cs="Menlo"/>
          <w:iCs/>
          <w:color w:val="000000"/>
        </w:rPr>
      </w:pPr>
    </w:p>
    <w:sectPr w:rsidR="00E97380" w:rsidRPr="00E97380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7E"/>
    <w:rsid w:val="00042B4B"/>
    <w:rsid w:val="00057DCD"/>
    <w:rsid w:val="00183DC3"/>
    <w:rsid w:val="00186E4A"/>
    <w:rsid w:val="001D5E80"/>
    <w:rsid w:val="00262272"/>
    <w:rsid w:val="00306A78"/>
    <w:rsid w:val="003D7579"/>
    <w:rsid w:val="00401D97"/>
    <w:rsid w:val="004472CF"/>
    <w:rsid w:val="004C1BBC"/>
    <w:rsid w:val="00565F77"/>
    <w:rsid w:val="00617872"/>
    <w:rsid w:val="006652E9"/>
    <w:rsid w:val="006C537E"/>
    <w:rsid w:val="008959A1"/>
    <w:rsid w:val="00B67998"/>
    <w:rsid w:val="00B731D0"/>
    <w:rsid w:val="00BA2AEB"/>
    <w:rsid w:val="00C2483A"/>
    <w:rsid w:val="00C95A55"/>
    <w:rsid w:val="00C9617F"/>
    <w:rsid w:val="00E359F9"/>
    <w:rsid w:val="00E97380"/>
    <w:rsid w:val="00EB27CC"/>
    <w:rsid w:val="00EC0CE8"/>
    <w:rsid w:val="00ED1805"/>
    <w:rsid w:val="00EF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B33239"/>
  <w15:chartTrackingRefBased/>
  <w15:docId w15:val="{48F76805-32CC-2A42-9CA7-E453E491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A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2297</Words>
  <Characters>13097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11</cp:revision>
  <dcterms:created xsi:type="dcterms:W3CDTF">2020-11-17T20:35:00Z</dcterms:created>
  <dcterms:modified xsi:type="dcterms:W3CDTF">2020-11-18T18:15:00Z</dcterms:modified>
</cp:coreProperties>
</file>