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after="200" w:before="100" w:line="240" w:lineRule="auto"/>
        <w:jc w:val="both"/>
        <w:rPr>
          <w:sz w:val="18"/>
          <w:szCs w:val="18"/>
        </w:rPr>
      </w:pPr>
      <w:bookmarkStart w:colFirst="0" w:colLast="0" w:name="_how798n435z" w:id="0"/>
      <w:bookmarkEnd w:id="0"/>
      <w:r w:rsidDel="00000000" w:rsidR="00000000" w:rsidRPr="00000000">
        <w:rPr>
          <w:sz w:val="18"/>
          <w:szCs w:val="18"/>
          <w:rtl w:val="0"/>
        </w:rPr>
        <w:t xml:space="preserve">PROFESSIONAL EXPERIENCE</w:t>
      </w:r>
      <w:r w:rsidDel="00000000" w:rsidR="00000000" w:rsidRPr="00000000">
        <w:rPr>
          <w:rtl w:val="0"/>
        </w:rPr>
      </w:r>
    </w:p>
    <w:p w:rsidR="00000000" w:rsidDel="00000000" w:rsidP="00000000" w:rsidRDefault="00000000" w:rsidRPr="00000000" w14:paraId="00000002">
      <w:pPr>
        <w:pStyle w:val="Heading2"/>
        <w:pageBreakBefore w:val="0"/>
        <w:spacing w:before="100" w:line="240" w:lineRule="auto"/>
        <w:jc w:val="both"/>
        <w:rPr>
          <w:sz w:val="18"/>
          <w:szCs w:val="18"/>
        </w:rPr>
      </w:pPr>
      <w:bookmarkStart w:colFirst="0" w:colLast="0" w:name="_nugwgudm5hy9" w:id="1"/>
      <w:bookmarkEnd w:id="1"/>
      <w:r w:rsidDel="00000000" w:rsidR="00000000" w:rsidRPr="00000000">
        <w:rPr>
          <w:sz w:val="18"/>
          <w:szCs w:val="18"/>
          <w:rtl w:val="0"/>
        </w:rPr>
        <w:t xml:space="preserve">Sunbird Software |Java Developer (January/2018 – July/2018, 7 mos)</w:t>
      </w:r>
    </w:p>
    <w:p w:rsidR="00000000" w:rsidDel="00000000" w:rsidP="00000000" w:rsidRDefault="00000000" w:rsidRPr="00000000" w14:paraId="00000003">
      <w:pPr>
        <w:pageBreakBefore w:val="0"/>
        <w:spacing w:after="0" w:before="100" w:line="240" w:lineRule="auto"/>
        <w:ind w:left="0" w:firstLine="0"/>
        <w:jc w:val="both"/>
        <w:rPr>
          <w:sz w:val="18"/>
          <w:szCs w:val="18"/>
        </w:rPr>
      </w:pPr>
      <w:hyperlink r:id="rId6">
        <w:r w:rsidDel="00000000" w:rsidR="00000000" w:rsidRPr="00000000">
          <w:rPr>
            <w:color w:val="1155cc"/>
            <w:sz w:val="18"/>
            <w:szCs w:val="18"/>
            <w:u w:val="single"/>
            <w:rtl w:val="0"/>
          </w:rPr>
          <w:t xml:space="preserve">Sunbird</w:t>
        </w:r>
      </w:hyperlink>
      <w:r w:rsidDel="00000000" w:rsidR="00000000" w:rsidRPr="00000000">
        <w:rPr>
          <w:sz w:val="18"/>
          <w:szCs w:val="18"/>
          <w:rtl w:val="0"/>
        </w:rPr>
        <w:t xml:space="preserve"> was ranked #1 Data Center Infrastructure Management solution in Data Centre Magazine 2020. Since 2007, Sunbird products are being used globally by 1,650+ customers across hundreds of thousands of racks, managing millions of assets, and monitoring billions of data points. </w:t>
        <w:br w:type="textWrapping"/>
        <w:t xml:space="preserve">I designed and developed components of the Change Management system which provides tools for workflow automation. The solution enables to generate change requests, automate device moves, and maintain a complete audit trail of requests and work orders for compliance.</w:t>
      </w:r>
      <w:r w:rsidDel="00000000" w:rsidR="00000000" w:rsidRPr="00000000">
        <w:rPr>
          <w:rtl w:val="0"/>
        </w:rPr>
      </w:r>
    </w:p>
    <w:p w:rsidR="00000000" w:rsidDel="00000000" w:rsidP="00000000" w:rsidRDefault="00000000" w:rsidRPr="00000000" w14:paraId="00000004">
      <w:pPr>
        <w:pageBreakBefore w:val="0"/>
        <w:numPr>
          <w:ilvl w:val="0"/>
          <w:numId w:val="2"/>
        </w:numPr>
        <w:spacing w:after="0" w:before="100" w:line="240" w:lineRule="auto"/>
        <w:ind w:left="283.46456692913375" w:hanging="283.46456692913375"/>
        <w:jc w:val="both"/>
        <w:rPr>
          <w:sz w:val="18"/>
          <w:szCs w:val="18"/>
          <w:u w:val="none"/>
        </w:rPr>
      </w:pPr>
      <w:r w:rsidDel="00000000" w:rsidR="00000000" w:rsidRPr="00000000">
        <w:rPr>
          <w:sz w:val="18"/>
          <w:szCs w:val="18"/>
          <w:rtl w:val="0"/>
        </w:rPr>
        <w:t xml:space="preserve">Developed several backend features for REST service, ~5 new tab views, and more</w:t>
      </w:r>
    </w:p>
    <w:p w:rsidR="00000000" w:rsidDel="00000000" w:rsidP="00000000" w:rsidRDefault="00000000" w:rsidRPr="00000000" w14:paraId="00000005">
      <w:pPr>
        <w:pageBreakBefore w:val="0"/>
        <w:numPr>
          <w:ilvl w:val="0"/>
          <w:numId w:val="2"/>
        </w:numPr>
        <w:spacing w:after="0" w:before="100" w:line="240" w:lineRule="auto"/>
        <w:ind w:left="283.46456692913375" w:hanging="283.46456692913375"/>
        <w:jc w:val="both"/>
        <w:rPr>
          <w:sz w:val="18"/>
          <w:szCs w:val="18"/>
          <w:u w:val="none"/>
        </w:rPr>
      </w:pPr>
      <w:r w:rsidDel="00000000" w:rsidR="00000000" w:rsidRPr="00000000">
        <w:rPr>
          <w:sz w:val="18"/>
          <w:szCs w:val="18"/>
          <w:rtl w:val="0"/>
        </w:rPr>
        <w:t xml:space="preserve">Prepared code refactoring consisting of 60 classes</w:t>
      </w:r>
    </w:p>
    <w:p w:rsidR="00000000" w:rsidDel="00000000" w:rsidP="00000000" w:rsidRDefault="00000000" w:rsidRPr="00000000" w14:paraId="00000006">
      <w:pPr>
        <w:pageBreakBefore w:val="0"/>
        <w:numPr>
          <w:ilvl w:val="0"/>
          <w:numId w:val="2"/>
        </w:numPr>
        <w:spacing w:after="0" w:before="100" w:line="240" w:lineRule="auto"/>
        <w:ind w:left="283.46456692913375" w:hanging="283.46456692913375"/>
        <w:jc w:val="both"/>
        <w:rPr>
          <w:sz w:val="18"/>
          <w:szCs w:val="18"/>
        </w:rPr>
      </w:pPr>
      <w:r w:rsidDel="00000000" w:rsidR="00000000" w:rsidRPr="00000000">
        <w:rPr>
          <w:sz w:val="18"/>
          <w:szCs w:val="18"/>
          <w:rtl w:val="0"/>
        </w:rPr>
        <w:t xml:space="preserve">Fixed ~50 bugs</w:t>
      </w:r>
    </w:p>
    <w:p w:rsidR="00000000" w:rsidDel="00000000" w:rsidP="00000000" w:rsidRDefault="00000000" w:rsidRPr="00000000" w14:paraId="00000007">
      <w:pPr>
        <w:pageBreakBefore w:val="0"/>
        <w:numPr>
          <w:ilvl w:val="0"/>
          <w:numId w:val="2"/>
        </w:numPr>
        <w:spacing w:after="0" w:before="100" w:line="240" w:lineRule="auto"/>
        <w:ind w:left="283.46456692913375" w:hanging="283.46456692913375"/>
        <w:jc w:val="both"/>
        <w:rPr>
          <w:sz w:val="18"/>
          <w:szCs w:val="18"/>
          <w:u w:val="none"/>
        </w:rPr>
      </w:pPr>
      <w:r w:rsidDel="00000000" w:rsidR="00000000" w:rsidRPr="00000000">
        <w:rPr>
          <w:sz w:val="18"/>
          <w:szCs w:val="18"/>
          <w:rtl w:val="0"/>
        </w:rPr>
        <w:t xml:space="preserve">Improved on-boarding manual (added more specifics on how to set up working environment, useful for junior specialists)</w:t>
      </w:r>
    </w:p>
    <w:p w:rsidR="00000000" w:rsidDel="00000000" w:rsidP="00000000" w:rsidRDefault="00000000" w:rsidRPr="00000000" w14:paraId="00000008">
      <w:pPr>
        <w:pageBreakBefore w:val="0"/>
        <w:numPr>
          <w:ilvl w:val="0"/>
          <w:numId w:val="2"/>
        </w:numPr>
        <w:spacing w:after="0" w:before="100" w:line="240" w:lineRule="auto"/>
        <w:ind w:left="283.46456692913375" w:hanging="283.46456692913375"/>
        <w:jc w:val="both"/>
        <w:rPr>
          <w:sz w:val="18"/>
          <w:szCs w:val="18"/>
        </w:rPr>
      </w:pPr>
      <w:r w:rsidDel="00000000" w:rsidR="00000000" w:rsidRPr="00000000">
        <w:rPr>
          <w:b w:val="1"/>
          <w:sz w:val="18"/>
          <w:szCs w:val="18"/>
          <w:rtl w:val="0"/>
        </w:rPr>
        <w:t xml:space="preserve">Stack:</w:t>
      </w:r>
      <w:r w:rsidDel="00000000" w:rsidR="00000000" w:rsidRPr="00000000">
        <w:rPr>
          <w:sz w:val="18"/>
          <w:szCs w:val="18"/>
          <w:rtl w:val="0"/>
        </w:rPr>
        <w:t xml:space="preserve"> Java, PostgreSQL</w:t>
      </w:r>
      <w:r w:rsidDel="00000000" w:rsidR="00000000" w:rsidRPr="00000000">
        <w:rPr>
          <w:rtl w:val="0"/>
        </w:rPr>
      </w:r>
    </w:p>
    <w:p w:rsidR="00000000" w:rsidDel="00000000" w:rsidP="00000000" w:rsidRDefault="00000000" w:rsidRPr="00000000" w14:paraId="00000009">
      <w:pPr>
        <w:pStyle w:val="Heading2"/>
        <w:pageBreakBefore w:val="0"/>
        <w:spacing w:before="360" w:line="240" w:lineRule="auto"/>
        <w:jc w:val="both"/>
        <w:rPr>
          <w:sz w:val="18"/>
          <w:szCs w:val="18"/>
        </w:rPr>
      </w:pPr>
      <w:bookmarkStart w:colFirst="0" w:colLast="0" w:name="_fwbyi9oaopex" w:id="2"/>
      <w:bookmarkEnd w:id="2"/>
      <w:r w:rsidDel="00000000" w:rsidR="00000000" w:rsidRPr="00000000">
        <w:rPr>
          <w:sz w:val="18"/>
          <w:szCs w:val="18"/>
          <w:rtl w:val="0"/>
        </w:rPr>
        <w:t xml:space="preserve">ISD, (branch of SCC Soft Computer) |Technical support specialist (July/2013 – November/2014, 1 yr. 5 mos.)</w:t>
      </w:r>
    </w:p>
    <w:p w:rsidR="00000000" w:rsidDel="00000000" w:rsidP="00000000" w:rsidRDefault="00000000" w:rsidRPr="00000000" w14:paraId="0000000A">
      <w:pPr>
        <w:pageBreakBefore w:val="0"/>
        <w:spacing w:after="0" w:before="100" w:line="240" w:lineRule="auto"/>
        <w:jc w:val="both"/>
        <w:rPr>
          <w:sz w:val="18"/>
          <w:szCs w:val="18"/>
        </w:rPr>
      </w:pPr>
      <w:hyperlink r:id="rId7">
        <w:r w:rsidDel="00000000" w:rsidR="00000000" w:rsidRPr="00000000">
          <w:rPr>
            <w:color w:val="1155cc"/>
            <w:sz w:val="18"/>
            <w:szCs w:val="18"/>
            <w:u w:val="single"/>
            <w:rtl w:val="0"/>
          </w:rPr>
          <w:t xml:space="preserve">SCC Soft Computer</w:t>
        </w:r>
      </w:hyperlink>
      <w:r w:rsidDel="00000000" w:rsidR="00000000" w:rsidRPr="00000000">
        <w:rPr>
          <w:sz w:val="18"/>
          <w:szCs w:val="18"/>
          <w:rtl w:val="0"/>
        </w:rPr>
        <w:t xml:space="preserve"> has been a laboratory information systems (LIS) provider since 1979. I provided technical support for microbiology and clinical laboratory software: SoftLab and SoftMic.</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40" w:lineRule="auto"/>
        <w:ind w:left="283.46456692913375" w:right="0" w:hanging="283.46456692913375"/>
        <w:jc w:val="both"/>
        <w:rPr>
          <w:sz w:val="18"/>
          <w:szCs w:val="18"/>
        </w:rPr>
      </w:pPr>
      <w:r w:rsidDel="00000000" w:rsidR="00000000" w:rsidRPr="00000000">
        <w:rPr>
          <w:sz w:val="18"/>
          <w:szCs w:val="18"/>
          <w:rtl w:val="0"/>
        </w:rPr>
        <w:t xml:space="preserve">Investigated client issues, performed preventive monitoring and log analysis of client system condition with dedicated scripts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40" w:lineRule="auto"/>
        <w:ind w:left="283.46456692913375" w:right="0" w:hanging="283.46456692913375"/>
        <w:jc w:val="both"/>
        <w:rPr>
          <w:sz w:val="18"/>
          <w:szCs w:val="18"/>
        </w:rPr>
      </w:pPr>
      <w:r w:rsidDel="00000000" w:rsidR="00000000" w:rsidRPr="00000000">
        <w:rPr>
          <w:b w:val="1"/>
          <w:sz w:val="18"/>
          <w:szCs w:val="18"/>
          <w:rtl w:val="0"/>
        </w:rPr>
        <w:t xml:space="preserve">Stack:</w:t>
      </w:r>
      <w:r w:rsidDel="00000000" w:rsidR="00000000" w:rsidRPr="00000000">
        <w:rPr>
          <w:sz w:val="18"/>
          <w:szCs w:val="18"/>
          <w:rtl w:val="0"/>
        </w:rPr>
        <w:t xml:space="preserve">  UNIX shell</w:t>
      </w:r>
    </w:p>
    <w:p w:rsidR="00000000" w:rsidDel="00000000" w:rsidP="00000000" w:rsidRDefault="00000000" w:rsidRPr="00000000" w14:paraId="0000000D">
      <w:pPr>
        <w:pStyle w:val="Heading2"/>
        <w:pageBreakBefore w:val="0"/>
        <w:spacing w:before="360" w:line="240" w:lineRule="auto"/>
        <w:jc w:val="both"/>
        <w:rPr>
          <w:sz w:val="18"/>
          <w:szCs w:val="18"/>
        </w:rPr>
      </w:pPr>
      <w:bookmarkStart w:colFirst="0" w:colLast="0" w:name="_f3yurdrl7l4n" w:id="3"/>
      <w:bookmarkEnd w:id="3"/>
      <w:r w:rsidDel="00000000" w:rsidR="00000000" w:rsidRPr="00000000">
        <w:rPr>
          <w:sz w:val="18"/>
          <w:szCs w:val="18"/>
          <w:rtl w:val="0"/>
        </w:rPr>
        <w:t xml:space="preserve">Regional information analytical medical statistic center | Computer system engineer (September/2012 – June/2013, 9 mos)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both"/>
        <w:rPr>
          <w:sz w:val="18"/>
          <w:szCs w:val="18"/>
        </w:rPr>
      </w:pPr>
      <w:r w:rsidDel="00000000" w:rsidR="00000000" w:rsidRPr="00000000">
        <w:rPr>
          <w:sz w:val="18"/>
          <w:szCs w:val="18"/>
          <w:rtl w:val="0"/>
        </w:rPr>
        <w:t xml:space="preserve">Supported regional Health Statistics department’s IT infrastructure which included such activities as maintenance of the department’s website, statistical software maintenance in central office and regional locations, assistance in software and hardware audit in central office.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40" w:lineRule="auto"/>
        <w:ind w:left="283.46456692913375" w:right="0" w:hanging="285"/>
        <w:jc w:val="both"/>
        <w:rPr>
          <w:sz w:val="18"/>
          <w:szCs w:val="18"/>
        </w:rPr>
      </w:pPr>
      <w:r w:rsidDel="00000000" w:rsidR="00000000" w:rsidRPr="00000000">
        <w:rPr>
          <w:sz w:val="18"/>
          <w:szCs w:val="18"/>
          <w:rtl w:val="0"/>
        </w:rPr>
        <w:t xml:space="preserve">Maintained Health department website, implemented automated collection and consolidation of statistical information into reports</w:t>
      </w:r>
    </w:p>
    <w:p w:rsidR="00000000" w:rsidDel="00000000" w:rsidP="00000000" w:rsidRDefault="00000000" w:rsidRPr="00000000" w14:paraId="00000010">
      <w:pPr>
        <w:pageBreakBefore w:val="0"/>
        <w:spacing w:before="10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pageBreakBefore w:val="0"/>
        <w:spacing w:after="200" w:before="100" w:line="240" w:lineRule="auto"/>
        <w:jc w:val="both"/>
        <w:rPr>
          <w:sz w:val="18"/>
          <w:szCs w:val="18"/>
        </w:rPr>
      </w:pPr>
      <w:bookmarkStart w:colFirst="0" w:colLast="0" w:name="_wtz8pvv83l26" w:id="4"/>
      <w:bookmarkEnd w:id="4"/>
      <w:r w:rsidDel="00000000" w:rsidR="00000000" w:rsidRPr="00000000">
        <w:rPr>
          <w:sz w:val="18"/>
          <w:szCs w:val="18"/>
          <w:rtl w:val="0"/>
        </w:rPr>
        <w:t xml:space="preserve">EDUCATION</w:t>
      </w:r>
      <w:r w:rsidDel="00000000" w:rsidR="00000000" w:rsidRPr="00000000">
        <w:rPr>
          <w:rtl w:val="0"/>
        </w:rPr>
      </w:r>
    </w:p>
    <w:p w:rsidR="00000000" w:rsidDel="00000000" w:rsidP="00000000" w:rsidRDefault="00000000" w:rsidRPr="00000000" w14:paraId="00000012">
      <w:pPr>
        <w:pStyle w:val="Heading2"/>
        <w:pageBreakBefore w:val="0"/>
        <w:spacing w:line="240" w:lineRule="auto"/>
        <w:jc w:val="both"/>
        <w:rPr>
          <w:sz w:val="18"/>
          <w:szCs w:val="18"/>
        </w:rPr>
      </w:pPr>
      <w:bookmarkStart w:colFirst="0" w:colLast="0" w:name="_qzzxmgf49y0c" w:id="5"/>
      <w:bookmarkEnd w:id="5"/>
      <w:r w:rsidDel="00000000" w:rsidR="00000000" w:rsidRPr="00000000">
        <w:rPr>
          <w:sz w:val="18"/>
          <w:szCs w:val="18"/>
          <w:rtl w:val="0"/>
        </w:rPr>
        <w:t xml:space="preserve">Master's Degree in Computer Science | National Mining University (Dnipro, 2006 - 2007)</w:t>
      </w:r>
      <w:r w:rsidDel="00000000" w:rsidR="00000000" w:rsidRPr="00000000">
        <w:rPr>
          <w:rtl w:val="0"/>
        </w:rPr>
      </w:r>
    </w:p>
    <w:p w:rsidR="00000000" w:rsidDel="00000000" w:rsidP="00000000" w:rsidRDefault="00000000" w:rsidRPr="00000000" w14:paraId="00000013">
      <w:pPr>
        <w:pStyle w:val="Heading2"/>
        <w:pageBreakBefore w:val="0"/>
        <w:rPr>
          <w:sz w:val="18"/>
          <w:szCs w:val="18"/>
        </w:rPr>
      </w:pPr>
      <w:bookmarkStart w:colFirst="0" w:colLast="0" w:name="_er377cfwo7y9" w:id="6"/>
      <w:bookmarkEnd w:id="6"/>
      <w:r w:rsidDel="00000000" w:rsidR="00000000" w:rsidRPr="00000000">
        <w:rPr>
          <w:sz w:val="18"/>
          <w:szCs w:val="18"/>
          <w:rtl w:val="0"/>
        </w:rPr>
        <w:t xml:space="preserve">Bachelor’s </w:t>
      </w:r>
      <w:r w:rsidDel="00000000" w:rsidR="00000000" w:rsidRPr="00000000">
        <w:rPr>
          <w:sz w:val="18"/>
          <w:szCs w:val="18"/>
          <w:rtl w:val="0"/>
        </w:rPr>
        <w:t xml:space="preserve">Degree in Computer Science | National Mining University (Dnipro, 2002 - 2006)</w:t>
      </w:r>
    </w:p>
    <w:p w:rsidR="00000000" w:rsidDel="00000000" w:rsidP="00000000" w:rsidRDefault="00000000" w:rsidRPr="00000000" w14:paraId="00000014">
      <w:pPr>
        <w:pageBreakBefore w:val="0"/>
        <w:spacing w:before="100" w:line="240" w:lineRule="auto"/>
        <w:jc w:val="both"/>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pageBreakBefore w:val="0"/>
        <w:spacing w:before="100" w:line="240" w:lineRule="auto"/>
        <w:jc w:val="both"/>
        <w:rPr>
          <w:sz w:val="18"/>
          <w:szCs w:val="18"/>
        </w:rPr>
      </w:pPr>
      <w:bookmarkStart w:colFirst="0" w:colLast="0" w:name="_rmkdtwv3hp6q" w:id="7"/>
      <w:bookmarkEnd w:id="7"/>
      <w:r w:rsidDel="00000000" w:rsidR="00000000" w:rsidRPr="00000000">
        <w:rPr>
          <w:sz w:val="18"/>
          <w:szCs w:val="18"/>
          <w:rtl w:val="0"/>
        </w:rPr>
        <w:t xml:space="preserve">ONLINE COURSES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both"/>
        <w:rPr>
          <w:sz w:val="18"/>
          <w:szCs w:val="18"/>
        </w:rPr>
      </w:pPr>
      <w:r w:rsidDel="00000000" w:rsidR="00000000" w:rsidRPr="00000000">
        <w:rPr>
          <w:sz w:val="18"/>
          <w:szCs w:val="18"/>
          <w:rtl w:val="0"/>
        </w:rPr>
        <w:t xml:space="preserve">Udacity - Data Structures &amp; Algorithms in Python (2021)</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both"/>
        <w:rPr>
          <w:sz w:val="18"/>
          <w:szCs w:val="18"/>
        </w:rPr>
      </w:pPr>
      <w:r w:rsidDel="00000000" w:rsidR="00000000" w:rsidRPr="00000000">
        <w:rPr>
          <w:sz w:val="18"/>
          <w:szCs w:val="18"/>
          <w:rtl w:val="0"/>
        </w:rPr>
        <w:t xml:space="preserve">Udacity - Introduction to Python Programming (2021)</w:t>
      </w:r>
    </w:p>
    <w:p w:rsidR="00000000" w:rsidDel="00000000" w:rsidP="00000000" w:rsidRDefault="00000000" w:rsidRPr="00000000" w14:paraId="00000018">
      <w:pPr>
        <w:pageBreakBefore w:val="0"/>
        <w:spacing w:after="0" w:before="100" w:line="240" w:lineRule="auto"/>
        <w:jc w:val="both"/>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pageBreakBefore w:val="0"/>
        <w:spacing w:before="100" w:line="240" w:lineRule="auto"/>
        <w:jc w:val="both"/>
        <w:rPr>
          <w:sz w:val="18"/>
          <w:szCs w:val="18"/>
        </w:rPr>
      </w:pPr>
      <w:bookmarkStart w:colFirst="0" w:colLast="0" w:name="_acpniycac254" w:id="8"/>
      <w:bookmarkEnd w:id="8"/>
      <w:r w:rsidDel="00000000" w:rsidR="00000000" w:rsidRPr="00000000">
        <w:rPr>
          <w:sz w:val="18"/>
          <w:szCs w:val="18"/>
          <w:rtl w:val="0"/>
        </w:rPr>
        <w:t xml:space="preserve">PROJECTS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right="0"/>
        <w:jc w:val="both"/>
        <w:rPr>
          <w:sz w:val="18"/>
          <w:szCs w:val="18"/>
        </w:rPr>
      </w:pPr>
      <w:r w:rsidDel="00000000" w:rsidR="00000000" w:rsidRPr="00000000">
        <w:rPr>
          <w:b w:val="1"/>
          <w:sz w:val="19"/>
          <w:szCs w:val="19"/>
          <w:rtl w:val="0"/>
        </w:rPr>
        <w:t xml:space="preserve">“Favorite Media Collection” | Pet project (December 2016 - July 2017, 8 mos)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right="0"/>
        <w:jc w:val="both"/>
        <w:rPr>
          <w:sz w:val="18"/>
          <w:szCs w:val="18"/>
        </w:rPr>
      </w:pPr>
      <w:r w:rsidDel="00000000" w:rsidR="00000000" w:rsidRPr="00000000">
        <w:rPr>
          <w:sz w:val="18"/>
          <w:szCs w:val="18"/>
          <w:rtl w:val="0"/>
        </w:rPr>
        <w:t xml:space="preserve">Developed from scratch a web portal that would allow users to create and maintain catalogs of their favorite media content. This is a multi-module solution and backend modules include REST API, so it is possible to reuse only the engine and build any custom UI. Code can be found on Github – </w:t>
      </w:r>
      <w:hyperlink r:id="rId8">
        <w:r w:rsidDel="00000000" w:rsidR="00000000" w:rsidRPr="00000000">
          <w:rPr>
            <w:color w:val="1155cc"/>
            <w:sz w:val="18"/>
            <w:szCs w:val="18"/>
            <w:u w:val="single"/>
            <w:rtl w:val="0"/>
          </w:rPr>
          <w:t xml:space="preserve">https://github.com/tokarievaas/PetProject</w:t>
        </w:r>
      </w:hyperlink>
      <w:r w:rsidDel="00000000" w:rsidR="00000000" w:rsidRPr="00000000">
        <w:rPr>
          <w:sz w:val="18"/>
          <w:szCs w:val="18"/>
          <w:rtl w:val="0"/>
        </w:rPr>
        <w:t xml:space="preserve"> .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right="0"/>
        <w:jc w:val="both"/>
        <w:rPr>
          <w:sz w:val="18"/>
          <w:szCs w:val="18"/>
        </w:rPr>
      </w:pPr>
      <w:r w:rsidDel="00000000" w:rsidR="00000000" w:rsidRPr="00000000">
        <w:rPr>
          <w:sz w:val="18"/>
          <w:szCs w:val="18"/>
          <w:rtl w:val="0"/>
        </w:rPr>
        <w:t xml:space="preserve">It is up and running on </w:t>
      </w:r>
      <w:hyperlink r:id="rId9">
        <w:r w:rsidDel="00000000" w:rsidR="00000000" w:rsidRPr="00000000">
          <w:rPr>
            <w:color w:val="1155cc"/>
            <w:sz w:val="18"/>
            <w:szCs w:val="18"/>
            <w:u w:val="single"/>
            <w:rtl w:val="0"/>
          </w:rPr>
          <w:t xml:space="preserve">http://myfavoritemedia-env.eba-hpycas4e.us-east-1.elasticbeanstalk.com/media_main</w:t>
        </w:r>
      </w:hyperlink>
      <w:r w:rsidDel="00000000" w:rsidR="00000000" w:rsidRPr="00000000">
        <w:rPr>
          <w:sz w:val="18"/>
          <w:szCs w:val="18"/>
          <w:rtl w:val="0"/>
        </w:rPr>
        <w:t xml:space="preserv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both"/>
        <w:rPr>
          <w:sz w:val="18"/>
          <w:szCs w:val="18"/>
        </w:rPr>
      </w:pPr>
      <w:r w:rsidDel="00000000" w:rsidR="00000000" w:rsidRPr="00000000">
        <w:rPr>
          <w:b w:val="1"/>
          <w:sz w:val="18"/>
          <w:szCs w:val="18"/>
          <w:rtl w:val="0"/>
        </w:rPr>
        <w:t xml:space="preserve">Stack:</w:t>
      </w:r>
      <w:r w:rsidDel="00000000" w:rsidR="00000000" w:rsidRPr="00000000">
        <w:rPr>
          <w:sz w:val="18"/>
          <w:szCs w:val="18"/>
          <w:rtl w:val="0"/>
        </w:rPr>
        <w:t xml:space="preserve"> Java, XML, JSON, CSV, Spring Boot, Spring WebMVC, Spring Security, Spring Data (JPA), Freemarker templates, Bootstrap framework, H2 SQL DataBase, TestNG, Maven, Git</w:t>
      </w:r>
    </w:p>
    <w:p w:rsidR="00000000" w:rsidDel="00000000" w:rsidP="00000000" w:rsidRDefault="00000000" w:rsidRPr="00000000" w14:paraId="0000001E">
      <w:pPr>
        <w:pageBreakBefore w:val="0"/>
        <w:spacing w:before="100" w:line="240" w:lineRule="auto"/>
        <w:jc w:val="both"/>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1"/>
        <w:pageBreakBefore w:val="0"/>
        <w:rPr>
          <w:b w:val="0"/>
          <w:sz w:val="18"/>
          <w:szCs w:val="18"/>
        </w:rPr>
      </w:pPr>
      <w:bookmarkStart w:colFirst="0" w:colLast="0" w:name="_vg7ace7j3ebk" w:id="9"/>
      <w:bookmarkEnd w:id="9"/>
      <w:r w:rsidDel="00000000" w:rsidR="00000000" w:rsidRPr="00000000">
        <w:rPr>
          <w:sz w:val="18"/>
          <w:szCs w:val="18"/>
          <w:rtl w:val="0"/>
        </w:rPr>
        <w:t xml:space="preserve">LANGUAGES   </w:t>
      </w:r>
      <w:r w:rsidDel="00000000" w:rsidR="00000000" w:rsidRPr="00000000">
        <w:rPr>
          <w:b w:val="0"/>
          <w:sz w:val="18"/>
          <w:szCs w:val="18"/>
          <w:rtl w:val="0"/>
        </w:rPr>
        <w:t xml:space="preserve">English • Ukrainian • Russian • Polish </w:t>
      </w:r>
      <w:r w:rsidDel="00000000" w:rsidR="00000000" w:rsidRPr="00000000">
        <w:rPr>
          <w:sz w:val="18"/>
          <w:szCs w:val="18"/>
          <w:rtl w:val="0"/>
        </w:rPr>
        <w:t xml:space="preserve">HOBBIES &amp; INTERESTS   </w:t>
      </w:r>
      <w:r w:rsidDel="00000000" w:rsidR="00000000" w:rsidRPr="00000000">
        <w:rPr>
          <w:b w:val="0"/>
          <w:sz w:val="18"/>
          <w:szCs w:val="18"/>
          <w:rtl w:val="0"/>
        </w:rPr>
        <w:t xml:space="preserve">Bicycling • Snowboarding • Lot’s of other outdoor fun • Photography</w:t>
      </w:r>
    </w:p>
    <w:sectPr>
      <w:headerReference r:id="rId10" w:type="default"/>
      <w:headerReference r:id="rId11" w:type="first"/>
      <w:footerReference r:id="rId12" w:type="default"/>
      <w:footerReference r:id="rId13" w:type="first"/>
      <w:pgSz w:h="15840" w:w="12240" w:orient="portrait"/>
      <w:pgMar w:bottom="529.84251968504" w:top="566.9291338582677" w:left="708.6614173228347" w:right="763.346456692913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spacing w:before="100" w:lineRule="auto"/>
      <w:rPr>
        <w:b w:val="1"/>
      </w:rPr>
    </w:pPr>
    <w:r w:rsidDel="00000000" w:rsidR="00000000" w:rsidRPr="00000000">
      <w:rPr>
        <w:b w:val="1"/>
        <w:rtl w:val="0"/>
      </w:rPr>
      <w:t xml:space="preserve">OLEKSANDRA TOKARIEVA</w:t>
    </w:r>
  </w:p>
  <w:p w:rsidR="00000000" w:rsidDel="00000000" w:rsidP="00000000" w:rsidRDefault="00000000" w:rsidRPr="00000000" w14:paraId="00000024">
    <w:pPr>
      <w:pageBreakBefore w:val="0"/>
      <w:spacing w:before="100" w:lineRule="auto"/>
      <w:rPr/>
    </w:pPr>
    <w:r w:rsidDel="00000000" w:rsidR="00000000" w:rsidRPr="00000000">
      <w:rPr>
        <w:rtl w:val="0"/>
      </w:rPr>
      <w:t xml:space="preserve">Kirkland, WA |+1 862 295 8923| tokarevaas@gmail.com | </w:t>
    </w:r>
    <w:hyperlink r:id="rId1">
      <w:r w:rsidDel="00000000" w:rsidR="00000000" w:rsidRPr="00000000">
        <w:rPr>
          <w:color w:val="1155cc"/>
          <w:u w:val="single"/>
          <w:rtl w:val="0"/>
        </w:rPr>
        <w:t xml:space="preserve">https://www.linkedin.com/in/oleksandra-tokarieva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ageBreakBefore w:val="0"/>
      <w:spacing w:after="60" w:lineRule="auto"/>
      <w:rPr>
        <w:color w:val="efefe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Title"/>
      <w:pageBreakBefore w:val="0"/>
      <w:spacing w:before="0" w:lineRule="auto"/>
      <w:rPr>
        <w:b w:val="0"/>
      </w:rPr>
    </w:pPr>
    <w:bookmarkStart w:colFirst="0" w:colLast="0" w:name="_xzvaxy7ta62q" w:id="10"/>
    <w:bookmarkEnd w:id="10"/>
    <w:r w:rsidDel="00000000" w:rsidR="00000000" w:rsidRPr="00000000">
      <w:rPr>
        <w:rtl w:val="0"/>
      </w:rPr>
      <w:t xml:space="preserve">Bio: </w:t>
    </w:r>
    <w:r w:rsidDel="00000000" w:rsidR="00000000" w:rsidRPr="00000000">
      <w:rPr>
        <w:b w:val="0"/>
        <w:rtl w:val="0"/>
      </w:rPr>
      <w:t xml:space="preserve">7 months of a full-time SWE experience | a web portal developed from scratch |never ever give up.</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after="200" w:before="100" w:line="240" w:lineRule="auto"/>
      <w:jc w:val="both"/>
    </w:pPr>
    <w:rPr>
      <w:b w:val="1"/>
      <w:sz w:val="22"/>
      <w:szCs w:val="22"/>
    </w:rPr>
  </w:style>
  <w:style w:type="paragraph" w:styleId="Heading2">
    <w:name w:val="heading 2"/>
    <w:basedOn w:val="Normal"/>
    <w:next w:val="Normal"/>
    <w:pPr>
      <w:pageBreakBefore w:val="0"/>
      <w:spacing w:before="100" w:line="240" w:lineRule="auto"/>
      <w:jc w:val="both"/>
    </w:pPr>
    <w:rPr>
      <w:b w:val="1"/>
      <w:sz w:val="20"/>
      <w:szCs w:val="20"/>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jc w:val="both"/>
    </w:pPr>
    <w:rPr>
      <w:b w:val="1"/>
      <w:sz w:val="20"/>
      <w:szCs w:val="20"/>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yfavoritemedia-env.eba-hpycas4e.us-east-1.elasticbeanstalk.com/media_main" TargetMode="External"/><Relationship Id="rId5" Type="http://schemas.openxmlformats.org/officeDocument/2006/relationships/styles" Target="styles.xml"/><Relationship Id="rId6" Type="http://schemas.openxmlformats.org/officeDocument/2006/relationships/hyperlink" Target="https://www.sunbirddcim.com/" TargetMode="External"/><Relationship Id="rId7" Type="http://schemas.openxmlformats.org/officeDocument/2006/relationships/hyperlink" Target="https://www.softcomputer.com/" TargetMode="External"/><Relationship Id="rId8" Type="http://schemas.openxmlformats.org/officeDocument/2006/relationships/hyperlink" Target="https://github.com/tokarievaas/PetProjec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in/oleksandra-tokarie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