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9A" w:rsidRDefault="00965376" w:rsidP="0036229A">
      <w:pPr>
        <w:jc w:val="right"/>
      </w:pPr>
      <w:r>
        <w:t>2017-08-31</w:t>
      </w:r>
      <w:r w:rsidR="0036229A">
        <w:t xml:space="preserve"> </w:t>
      </w:r>
    </w:p>
    <w:p w:rsidR="0036229A" w:rsidRDefault="00965376" w:rsidP="0036229A">
      <w:proofErr w:type="spellStart"/>
      <w:r>
        <w:t>eAD</w:t>
      </w:r>
      <w:proofErr w:type="spellEnd"/>
      <w:r>
        <w:t xml:space="preserve"> - uwagi po spotkaniu z klientem</w:t>
      </w:r>
    </w:p>
    <w:p w:rsidR="002739F3" w:rsidRDefault="002739F3" w:rsidP="002C27DC">
      <w:pPr>
        <w:pStyle w:val="NormalnyWeb"/>
      </w:pPr>
    </w:p>
    <w:p w:rsidR="002C27DC" w:rsidRDefault="00965376" w:rsidP="002C27DC">
      <w:pPr>
        <w:pStyle w:val="NormalnyWeb"/>
      </w:pPr>
      <w:r>
        <w:rPr>
          <w:b/>
          <w:bCs/>
        </w:rPr>
        <w:t>Moduł uprawnień.</w:t>
      </w:r>
    </w:p>
    <w:p w:rsidR="00965376" w:rsidRDefault="00684D67" w:rsidP="002C27DC">
      <w:pPr>
        <w:pStyle w:val="NormalnyWeb"/>
      </w:pPr>
      <w:r>
        <w:t xml:space="preserve">Aleksandra </w:t>
      </w:r>
      <w:proofErr w:type="spellStart"/>
      <w:r>
        <w:t>Kozeł</w:t>
      </w:r>
      <w:proofErr w:type="spellEnd"/>
      <w:r>
        <w:t xml:space="preserve"> jest użytkownikiem systemu.</w:t>
      </w:r>
    </w:p>
    <w:p w:rsidR="00684D67" w:rsidRDefault="00684D67" w:rsidP="002C27DC">
      <w:pPr>
        <w:pStyle w:val="NormalnyWeb"/>
      </w:pPr>
      <w:r>
        <w:t>Posiada uprawnienia do np. TFG, TFW, JAGROL.</w:t>
      </w:r>
    </w:p>
    <w:p w:rsidR="00684D67" w:rsidRDefault="00684D67" w:rsidP="002C27DC">
      <w:pPr>
        <w:pStyle w:val="NormalnyWeb"/>
      </w:pPr>
      <w:r>
        <w:t xml:space="preserve">W TFG ma pełne uprawnienia, w TFW tylko przeglądanie a w JAGROL może oglądać i edytować tylko jeden </w:t>
      </w:r>
      <w:r w:rsidR="006D2474">
        <w:t>dział.</w:t>
      </w:r>
    </w:p>
    <w:p w:rsidR="006D2474" w:rsidRDefault="006D2474" w:rsidP="002C27DC">
      <w:pPr>
        <w:pStyle w:val="NormalnyWeb"/>
      </w:pPr>
      <w:r>
        <w:t xml:space="preserve">Nasza tabela </w:t>
      </w:r>
      <w:proofErr w:type="spellStart"/>
      <w:r>
        <w:t>KatLoginy</w:t>
      </w:r>
      <w:proofErr w:type="spellEnd"/>
      <w:r>
        <w:t xml:space="preserve"> przewiduje jeden wiersz dla </w:t>
      </w:r>
      <w:proofErr w:type="spellStart"/>
      <w:r>
        <w:t>Kozeł</w:t>
      </w:r>
      <w:proofErr w:type="spellEnd"/>
      <w:r>
        <w:t>.</w:t>
      </w:r>
    </w:p>
    <w:p w:rsidR="006D2474" w:rsidRDefault="006D2474" w:rsidP="002C27DC">
      <w:pPr>
        <w:pStyle w:val="NormalnyWeb"/>
      </w:pPr>
      <w:r>
        <w:t>Musimy mieć tabelę opisującą każdą spółkę.</w:t>
      </w:r>
    </w:p>
    <w:p w:rsidR="006D2474" w:rsidRDefault="006D2474" w:rsidP="002C27DC">
      <w:pPr>
        <w:pStyle w:val="NormalnyWeb"/>
      </w:pPr>
      <w:r>
        <w:t>Ten moduł, a konkretnie tabele, są do zaprojektowania.</w:t>
      </w:r>
    </w:p>
    <w:p w:rsidR="00710CE9" w:rsidRDefault="00710CE9" w:rsidP="002C27DC">
      <w:pPr>
        <w:pStyle w:val="NormalnyWeb"/>
      </w:pPr>
      <w:r>
        <w:t xml:space="preserve">Zapominamy o poprzedniej strukturze </w:t>
      </w:r>
      <w:proofErr w:type="spellStart"/>
      <w:r>
        <w:t>KatLoginy</w:t>
      </w:r>
      <w:proofErr w:type="spellEnd"/>
      <w:r>
        <w:t>.</w:t>
      </w:r>
    </w:p>
    <w:p w:rsidR="008757AF" w:rsidRDefault="008C61ED" w:rsidP="002C27DC">
      <w:pPr>
        <w:pStyle w:val="NormalnyWeb"/>
      </w:pPr>
      <w:r>
        <w:t>Pomysł do przedyskutowania.</w:t>
      </w:r>
    </w:p>
    <w:tbl>
      <w:tblPr>
        <w:tblW w:w="3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20"/>
        <w:gridCol w:w="960"/>
        <w:gridCol w:w="960"/>
      </w:tblGrid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kolumna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identyfikator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haslolong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isadmin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usuniety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8757AF" w:rsidRDefault="008757AF" w:rsidP="002C27DC">
      <w:pPr>
        <w:pStyle w:val="NormalnyWeb"/>
      </w:pPr>
    </w:p>
    <w:p w:rsidR="008757AF" w:rsidRDefault="008757AF" w:rsidP="002C27DC">
      <w:pPr>
        <w:pStyle w:val="NormalnyWeb"/>
      </w:pPr>
    </w:p>
    <w:p w:rsidR="000B1F63" w:rsidRDefault="008757AF" w:rsidP="002C27DC">
      <w:pPr>
        <w:pStyle w:val="NormalnyWeb"/>
      </w:pPr>
      <w:r>
        <w:t xml:space="preserve"> </w:t>
      </w:r>
      <w:r w:rsidR="008C61ED">
        <w:t xml:space="preserve">Nie ma tu pól tu rola, bo musimy to brać z dodatkowej tabeli </w:t>
      </w:r>
      <w:proofErr w:type="spellStart"/>
      <w:r w:rsidR="008C61ED">
        <w:t>KatLoginyDetale</w:t>
      </w:r>
      <w:proofErr w:type="spellEnd"/>
      <w:r w:rsidR="008C61ED">
        <w:t>.</w:t>
      </w: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8C61ED" w:rsidRDefault="00DF7E4A" w:rsidP="002C27DC">
      <w:pPr>
        <w:pStyle w:val="NormalnyWeb"/>
      </w:pPr>
      <w:r>
        <w:t>Proponuję coś takiego.</w:t>
      </w:r>
    </w:p>
    <w:p w:rsidR="00DF7E4A" w:rsidRDefault="00DF7E4A" w:rsidP="008757AF">
      <w:pPr>
        <w:pStyle w:val="NormalnyWeb"/>
      </w:pPr>
      <w:proofErr w:type="spellStart"/>
      <w:r>
        <w:t>KatLoginyDetale</w:t>
      </w:r>
      <w:proofErr w:type="spellEnd"/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900"/>
        <w:gridCol w:w="960"/>
        <w:gridCol w:w="960"/>
      </w:tblGrid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kolumna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identyfikator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firma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hasloshort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rolareadonly</w:t>
            </w:r>
            <w:proofErr w:type="spellEnd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rolaaddpracownik</w:t>
            </w:r>
            <w:proofErr w:type="spellEnd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rolamodifypracownik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rolaaddfile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rolamodifyfile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rolaslowniki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rolasendmail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rolaraport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rolaraportexport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roladoubleakcept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datamodify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timestamp</w:t>
            </w:r>
            <w:proofErr w:type="spellEnd"/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usuniety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confidential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kodkierownik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</w:tbl>
    <w:p w:rsidR="00DF7E4A" w:rsidRDefault="008757AF" w:rsidP="002C27DC">
      <w:pPr>
        <w:pStyle w:val="NormalnyWeb"/>
      </w:pPr>
      <w:r>
        <w:t>Teraz jak to działa.</w:t>
      </w:r>
    </w:p>
    <w:p w:rsidR="008757AF" w:rsidRDefault="008757AF" w:rsidP="002C27DC">
      <w:pPr>
        <w:pStyle w:val="NormalnyWeb"/>
      </w:pPr>
      <w:r>
        <w:t>Logowanie do systemu.</w:t>
      </w:r>
    </w:p>
    <w:p w:rsidR="008757AF" w:rsidRDefault="008757AF" w:rsidP="002C27DC">
      <w:pPr>
        <w:pStyle w:val="NormalnyWeb"/>
      </w:pPr>
      <w:r>
        <w:t xml:space="preserve">Otwieramy </w:t>
      </w:r>
      <w:proofErr w:type="spellStart"/>
      <w:r>
        <w:t>KatLoginy</w:t>
      </w:r>
      <w:proofErr w:type="spellEnd"/>
      <w:r>
        <w:t xml:space="preserve"> i sprawdzamy identyfikator i </w:t>
      </w:r>
      <w:proofErr w:type="spellStart"/>
      <w:r>
        <w:t>haslolong</w:t>
      </w:r>
      <w:proofErr w:type="spellEnd"/>
      <w:r>
        <w:t>.</w:t>
      </w:r>
    </w:p>
    <w:p w:rsidR="000B1F63" w:rsidRDefault="00D40970" w:rsidP="002C27DC">
      <w:pPr>
        <w:pStyle w:val="NormalnyWeb"/>
      </w:pPr>
      <w:r>
        <w:t xml:space="preserve">Robimy </w:t>
      </w:r>
      <w:proofErr w:type="spellStart"/>
      <w:r>
        <w:t>select</w:t>
      </w:r>
      <w:proofErr w:type="spellEnd"/>
      <w:r w:rsidR="00C57DA5">
        <w:t xml:space="preserve"> na </w:t>
      </w:r>
      <w:proofErr w:type="spellStart"/>
      <w:r w:rsidR="00C57DA5">
        <w:t>KatLoginyDetale</w:t>
      </w:r>
      <w:proofErr w:type="spellEnd"/>
    </w:p>
    <w:p w:rsidR="00D40970" w:rsidRDefault="00D40970" w:rsidP="002C27DC">
      <w:pPr>
        <w:pStyle w:val="NormalnyWeb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KatLoginyDetale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r w:rsidR="00C57DA5">
        <w:t>"</w:t>
      </w:r>
      <w:proofErr w:type="spellStart"/>
      <w:r w:rsidR="00C57DA5">
        <w:t>Katloginy".identyfikator</w:t>
      </w:r>
      <w:proofErr w:type="spellEnd"/>
      <w:r w:rsidR="00C57DA5">
        <w:t xml:space="preserve"> = "</w:t>
      </w:r>
      <w:proofErr w:type="spellStart"/>
      <w:r w:rsidR="00C57DA5">
        <w:t>KatLoginyDetale</w:t>
      </w:r>
      <w:proofErr w:type="spellEnd"/>
    </w:p>
    <w:p w:rsidR="00C57DA5" w:rsidRDefault="00C57DA5" w:rsidP="002C27DC">
      <w:pPr>
        <w:pStyle w:val="NormalnyWeb"/>
      </w:pPr>
      <w:r>
        <w:t>order by firma</w:t>
      </w:r>
    </w:p>
    <w:p w:rsidR="00C57DA5" w:rsidRDefault="00C57DA5" w:rsidP="002C27DC">
      <w:pPr>
        <w:pStyle w:val="NormalnyWeb"/>
      </w:pPr>
      <w:r>
        <w:t>Ładujemy wynik kwerendy do Combo. Combo jest umieszczone nad informacją o tym kto się zalogował.</w:t>
      </w:r>
    </w:p>
    <w:p w:rsidR="00C57DA5" w:rsidRDefault="00C57DA5" w:rsidP="002C27DC">
      <w:pPr>
        <w:pStyle w:val="NormalnyWeb"/>
      </w:pPr>
      <w:r>
        <w:t xml:space="preserve">Logując się do systemu na ekran główny, ustawiamy się na pierwszą firmę z </w:t>
      </w:r>
      <w:proofErr w:type="spellStart"/>
      <w:r>
        <w:t>KatLoginyDetale</w:t>
      </w:r>
      <w:proofErr w:type="spellEnd"/>
      <w:r>
        <w:t>.</w:t>
      </w:r>
    </w:p>
    <w:p w:rsidR="00C57DA5" w:rsidRDefault="00C57DA5" w:rsidP="002C27DC">
      <w:pPr>
        <w:pStyle w:val="NormalnyWeb"/>
      </w:pPr>
      <w:r>
        <w:t xml:space="preserve">Wszystkie widoki, tzn. dokumenty, pracownicy i detale są filtrowane </w:t>
      </w:r>
    </w:p>
    <w:p w:rsidR="000B1F63" w:rsidRDefault="00C57DA5" w:rsidP="002C27DC">
      <w:pPr>
        <w:pStyle w:val="NormalnyWeb"/>
      </w:pPr>
      <w:r>
        <w:t xml:space="preserve"> </w:t>
      </w:r>
      <w:proofErr w:type="spellStart"/>
      <w:r>
        <w:t>where</w:t>
      </w:r>
      <w:proofErr w:type="spellEnd"/>
      <w:r>
        <w:t xml:space="preserve"> (nazwa tabeli).firma = </w:t>
      </w:r>
      <w:proofErr w:type="spellStart"/>
      <w:r>
        <w:t>KatLoginyDetale.firma</w:t>
      </w:r>
      <w:proofErr w:type="spellEnd"/>
    </w:p>
    <w:p w:rsidR="00C57DA5" w:rsidRDefault="003E68CA" w:rsidP="002C27DC">
      <w:pPr>
        <w:pStyle w:val="NormalnyWeb"/>
      </w:pPr>
      <w:r>
        <w:lastRenderedPageBreak/>
        <w:t xml:space="preserve">Ze względu na to że, </w:t>
      </w:r>
      <w:proofErr w:type="spellStart"/>
      <w:r>
        <w:t>Ochódzka</w:t>
      </w:r>
      <w:proofErr w:type="spellEnd"/>
      <w:r>
        <w:t xml:space="preserve"> może być uprawniona do np. 10 pracowników, robimy grupy.</w:t>
      </w:r>
    </w:p>
    <w:p w:rsidR="003E68CA" w:rsidRDefault="003E68CA" w:rsidP="002C27DC">
      <w:pPr>
        <w:pStyle w:val="NormalnyWeb"/>
      </w:pPr>
      <w:r>
        <w:t xml:space="preserve">Żeby uniknąć tworzenia dodatkowych tabel, proponuję swoje rozwiązanie z </w:t>
      </w:r>
      <w:proofErr w:type="spellStart"/>
      <w:r>
        <w:t>vfp</w:t>
      </w:r>
      <w:proofErr w:type="spellEnd"/>
      <w:r>
        <w:t xml:space="preserve">. </w:t>
      </w:r>
    </w:p>
    <w:p w:rsidR="003E68CA" w:rsidRDefault="003E68CA" w:rsidP="002C27DC">
      <w:pPr>
        <w:pStyle w:val="NormalnyWeb"/>
      </w:pPr>
      <w:r>
        <w:t xml:space="preserve">W tabeli </w:t>
      </w:r>
      <w:proofErr w:type="spellStart"/>
      <w:r>
        <w:t>KatLoginyDetale</w:t>
      </w:r>
      <w:proofErr w:type="spellEnd"/>
      <w:r>
        <w:t xml:space="preserve"> jest kolumna : </w:t>
      </w:r>
      <w:proofErr w:type="spellStart"/>
      <w:r>
        <w:t>kodkierownik</w:t>
      </w:r>
      <w:proofErr w:type="spellEnd"/>
      <w:r>
        <w:t>.</w:t>
      </w:r>
    </w:p>
    <w:p w:rsidR="003E68CA" w:rsidRDefault="003E68CA" w:rsidP="002C27DC">
      <w:pPr>
        <w:pStyle w:val="NormalnyWeb"/>
      </w:pPr>
      <w:r>
        <w:t>Wpisujemy w takiej sytuacji np. KIERWAZNY.</w:t>
      </w:r>
    </w:p>
    <w:p w:rsidR="003E68CA" w:rsidRDefault="003E68CA" w:rsidP="002C27DC">
      <w:pPr>
        <w:pStyle w:val="NormalnyWeb"/>
      </w:pPr>
      <w:r>
        <w:t xml:space="preserve">W tabeli </w:t>
      </w:r>
      <w:proofErr w:type="spellStart"/>
      <w:r>
        <w:t>KatPracownicy</w:t>
      </w:r>
      <w:proofErr w:type="spellEnd"/>
      <w:r>
        <w:t xml:space="preserve"> dodajemy też kolumnę :</w:t>
      </w:r>
    </w:p>
    <w:p w:rsidR="003E68CA" w:rsidRDefault="003E68CA" w:rsidP="002C27DC">
      <w:pPr>
        <w:pStyle w:val="NormalnyWeb"/>
      </w:pPr>
      <w:proofErr w:type="spellStart"/>
      <w:r>
        <w:t>kodkierownik</w:t>
      </w:r>
      <w:proofErr w:type="spellEnd"/>
      <w:r>
        <w:t xml:space="preserve"> Char 254 </w:t>
      </w:r>
    </w:p>
    <w:p w:rsidR="003E68CA" w:rsidRDefault="003E68CA" w:rsidP="002C27DC">
      <w:pPr>
        <w:pStyle w:val="NormalnyWeb"/>
      </w:pPr>
      <w:r>
        <w:t xml:space="preserve">Projektujemy funkcję dopisywania pracowników do kierownika. </w:t>
      </w:r>
    </w:p>
    <w:p w:rsidR="00B87590" w:rsidRDefault="00B87590" w:rsidP="002C27DC">
      <w:pPr>
        <w:pStyle w:val="NormalnyWeb"/>
      </w:pPr>
      <w:r>
        <w:rPr>
          <w:noProof/>
        </w:rPr>
        <w:drawing>
          <wp:inline distT="0" distB="0" distL="0" distR="0">
            <wp:extent cx="5760720" cy="3905885"/>
            <wp:effectExtent l="19050" t="0" r="0" b="0"/>
            <wp:docPr id="1" name="Obraz 0" descr="gru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CA" w:rsidRDefault="003E68CA" w:rsidP="002C27DC">
      <w:pPr>
        <w:pStyle w:val="NormalnyWeb"/>
      </w:pPr>
    </w:p>
    <w:p w:rsidR="003E68CA" w:rsidRDefault="00B87590" w:rsidP="002C27DC">
      <w:pPr>
        <w:pStyle w:val="NormalnyWeb"/>
      </w:pPr>
      <w:r>
        <w:t>**</w:t>
      </w:r>
    </w:p>
    <w:p w:rsidR="003E68CA" w:rsidRDefault="003E68CA" w:rsidP="002C27DC">
      <w:pPr>
        <w:pStyle w:val="NormalnyWeb"/>
      </w:pPr>
    </w:p>
    <w:sectPr w:rsidR="003E68CA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B1ADA"/>
    <w:rsid w:val="000B1F63"/>
    <w:rsid w:val="00111F25"/>
    <w:rsid w:val="002739F3"/>
    <w:rsid w:val="002C27DC"/>
    <w:rsid w:val="0032792F"/>
    <w:rsid w:val="0036229A"/>
    <w:rsid w:val="003E40A8"/>
    <w:rsid w:val="003E68CA"/>
    <w:rsid w:val="00570BBC"/>
    <w:rsid w:val="005B58DE"/>
    <w:rsid w:val="00615382"/>
    <w:rsid w:val="00684D67"/>
    <w:rsid w:val="006D2474"/>
    <w:rsid w:val="00710CE9"/>
    <w:rsid w:val="008757AF"/>
    <w:rsid w:val="008C61ED"/>
    <w:rsid w:val="00965376"/>
    <w:rsid w:val="00A52391"/>
    <w:rsid w:val="00B87590"/>
    <w:rsid w:val="00C57DA5"/>
    <w:rsid w:val="00D40970"/>
    <w:rsid w:val="00D95B39"/>
    <w:rsid w:val="00DF7E4A"/>
    <w:rsid w:val="00E6288C"/>
    <w:rsid w:val="00E638B0"/>
    <w:rsid w:val="00E97D10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297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12</cp:revision>
  <dcterms:created xsi:type="dcterms:W3CDTF">2015-01-21T16:29:00Z</dcterms:created>
  <dcterms:modified xsi:type="dcterms:W3CDTF">2017-09-02T10:48:00Z</dcterms:modified>
</cp:coreProperties>
</file>