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F4E79"/>
        </w:rPr>
        <w:t>Huginn 综合介绍与使用手册</w:t>
      </w:r>
    </w:p>
    <w:p/>
    <w:p>
      <w:pPr>
        <w:ind w:left="360"/>
      </w:pPr>
      <w:r>
        <w:rPr>
          <w:b w:val="0"/>
          <w:i/>
          <w:color w:val="595959"/>
        </w:rPr>
        <w:t xml:space="preserve">适用版本：v1.3.x（包名 </w:t>
      </w:r>
      <w:r>
        <w:rPr>
          <w:rFonts w:ascii="Consolas" w:hAnsi="Consolas"/>
          <w:i/>
          <w:color w:val="595959"/>
          <w:sz w:val="20"/>
        </w:rPr>
        <w:t>huginn-agent</w:t>
      </w:r>
      <w:r>
        <w:rPr>
          <w:b w:val="0"/>
          <w:i/>
          <w:color w:val="595959"/>
        </w:rPr>
        <w:t>）。本文档向使用者与开发者全面介绍 Huginn 是什么、设计哲学、能做什么、架构分层，以及如何安装、配置、运行、编程扩展与排查问题。</w:t>
      </w:r>
    </w:p>
    <w:p>
      <w:pPr>
        <w:ind w:left="360"/>
      </w:pPr>
    </w:p>
    <w:p>
      <w:pPr>
        <w:ind w:left="360"/>
      </w:pPr>
      <w:r>
        <w:rPr>
          <w:b/>
          <w:i/>
          <w:color w:val="595959"/>
        </w:rPr>
        <w:t>GitHub 仓库</w:t>
      </w:r>
      <w:r>
        <w:rPr>
          <w:b w:val="0"/>
          <w:i/>
          <w:color w:val="595959"/>
        </w:rPr>
        <w:t>：</w:t>
      </w:r>
      <w:r>
        <w:rPr>
          <w:rFonts w:ascii="Consolas" w:hAnsi="Consolas"/>
          <w:i/>
          <w:color w:val="595959"/>
          <w:sz w:val="20"/>
        </w:rPr>
        <w:t>https://github.com/toki0413/matsci</w:t>
      </w:r>
    </w:p>
    <w:p>
      <w:pPr>
        <w:ind w:left="360"/>
      </w:pPr>
    </w:p>
    <w:p>
      <w:pPr>
        <w:ind w:left="360"/>
      </w:pPr>
      <w:r>
        <w:rPr>
          <w:b w:val="0"/>
          <w:i/>
          <w:color w:val="595959"/>
        </w:rPr>
        <w:t>依据：根 [README](README.md)、</w:t>
      </w:r>
      <w:r>
        <w:rPr>
          <w:rFonts w:ascii="Consolas" w:hAnsi="Consolas"/>
          <w:i/>
          <w:color w:val="595959"/>
          <w:sz w:val="20"/>
        </w:rPr>
        <w:t>agent/README.md</w:t>
      </w:r>
      <w:r>
        <w:rPr>
          <w:b w:val="0"/>
          <w:i/>
          <w:color w:val="595959"/>
        </w:rPr>
        <w:t>、</w:t>
      </w:r>
      <w:r>
        <w:rPr>
          <w:rFonts w:ascii="Consolas" w:hAnsi="Consolas"/>
          <w:i/>
          <w:color w:val="595959"/>
          <w:sz w:val="20"/>
        </w:rPr>
        <w:t>agent/docs/{architecture.md,DESIGN_RATIONALE.md,tech-spec.md,INDEX.md}</w:t>
      </w:r>
      <w:r>
        <w:rPr>
          <w:b w:val="0"/>
          <w:i/>
          <w:color w:val="595959"/>
        </w:rPr>
        <w:t>、</w:t>
      </w:r>
      <w:r>
        <w:rPr>
          <w:rFonts w:ascii="Consolas" w:hAnsi="Consolas"/>
          <w:i/>
          <w:color w:val="595959"/>
          <w:sz w:val="20"/>
        </w:rPr>
        <w:t>cli/README.md</w:t>
      </w:r>
      <w:r>
        <w:rPr>
          <w:b w:val="0"/>
          <w:i/>
          <w:color w:val="595959"/>
        </w:rPr>
        <w:t>、</w:t>
      </w:r>
      <w:r>
        <w:rPr>
          <w:rFonts w:ascii="Consolas" w:hAnsi="Consolas"/>
          <w:i/>
          <w:color w:val="595959"/>
          <w:sz w:val="20"/>
        </w:rPr>
        <w:t>desktop/README.md</w:t>
      </w:r>
      <w:r>
        <w:rPr>
          <w:b w:val="0"/>
          <w:i/>
          <w:color w:val="595959"/>
        </w:rPr>
        <w:t>、</w:t>
      </w:r>
      <w:r>
        <w:rPr>
          <w:rFonts w:ascii="Consolas" w:hAnsi="Consolas"/>
          <w:i/>
          <w:color w:val="595959"/>
          <w:sz w:val="20"/>
        </w:rPr>
        <w:t>huginn.toml.example</w:t>
      </w:r>
      <w:r>
        <w:rPr>
          <w:b w:val="0"/>
          <w:i/>
          <w:color w:val="595959"/>
        </w:rPr>
        <w:t>。</w:t>
      </w:r>
    </w:p>
    <w:p/>
    <w:p>
      <w:pPr>
        <w:pBdr>
          <w:bottom w:val="single" w:sz="6" w:color="999999"/>
        </w:pBdr>
      </w:pPr>
    </w:p>
    <w:p/>
    <w:p>
      <w:pPr>
        <w:pStyle w:val="Heading2"/>
      </w:pPr>
      <w:r>
        <w:rPr>
          <w:b/>
          <w:color w:val="1F4E79"/>
        </w:rPr>
        <w:t>目录</w:t>
      </w:r>
    </w:p>
    <w:p/>
    <w:p>
      <w:pPr>
        <w:ind w:left="360"/>
      </w:pPr>
      <w:r>
        <w:rPr>
          <w:b w:val="0"/>
        </w:rPr>
        <w:t>• 第一部分 · 综合介绍</w:t>
      </w:r>
    </w:p>
    <w:p>
      <w:pPr>
        <w:ind w:left="360"/>
      </w:pPr>
      <w:r>
        <w:rPr>
          <w:b w:val="0"/>
        </w:rPr>
        <w:t>• 1. 一句话定位</w:t>
      </w:r>
    </w:p>
    <w:p>
      <w:pPr>
        <w:ind w:left="360"/>
      </w:pPr>
      <w:r>
        <w:rPr>
          <w:b w:val="0"/>
        </w:rPr>
        <w:t>• 2. 核心动机与三根支柱</w:t>
      </w:r>
    </w:p>
    <w:p>
      <w:pPr>
        <w:ind w:left="360"/>
      </w:pPr>
      <w:r>
        <w:rPr>
          <w:b w:val="0"/>
        </w:rPr>
        <w:t>• 3. 设计哲学（数学=工具箱+审计层；朗兰兹=隐喻）</w:t>
      </w:r>
    </w:p>
    <w:p>
      <w:pPr>
        <w:ind w:left="360"/>
      </w:pPr>
      <w:r>
        <w:rPr>
          <w:b w:val="0"/>
        </w:rPr>
        <w:t>• 4. 核心特性地图</w:t>
      </w:r>
    </w:p>
    <w:p>
      <w:pPr>
        <w:ind w:left="360"/>
      </w:pPr>
      <w:r>
        <w:rPr>
          <w:b w:val="0"/>
        </w:rPr>
        <w:t>• 5. 两条正交控制轴</w:t>
      </w:r>
    </w:p>
    <w:p>
      <w:pPr>
        <w:ind w:left="360"/>
      </w:pPr>
      <w:r>
        <w:rPr>
          <w:b w:val="0"/>
        </w:rPr>
        <w:t>• 5.1 运行模式（Mode 与 Phase）</w:t>
      </w:r>
    </w:p>
    <w:p>
      <w:pPr>
        <w:ind w:left="360"/>
      </w:pPr>
      <w:r>
        <w:rPr>
          <w:b w:val="0"/>
        </w:rPr>
        <w:t>• 5.2 权限模式（PermissionMode + RiskLevel）</w:t>
      </w:r>
    </w:p>
    <w:p>
      <w:pPr>
        <w:ind w:left="360"/>
      </w:pPr>
      <w:r>
        <w:rPr>
          <w:b w:val="0"/>
        </w:rPr>
        <w:t>• 6. 系统架构与数据流</w:t>
      </w:r>
    </w:p>
    <w:p>
      <w:pPr>
        <w:ind w:left="360"/>
      </w:pPr>
      <w:r>
        <w:rPr>
          <w:b w:val="0"/>
        </w:rPr>
        <w:t>• 7. 七条设计原则</w:t>
      </w:r>
    </w:p>
    <w:p>
      <w:pPr>
        <w:ind w:left="360"/>
      </w:pPr>
      <w:r>
        <w:rPr>
          <w:b w:val="0"/>
        </w:rPr>
        <w:t>• 8. 分层能力详解（Agent / Capability / Metacog 数学审计 / Runtime）</w:t>
      </w:r>
    </w:p>
    <w:p>
      <w:pPr>
        <w:ind w:left="360"/>
      </w:pPr>
      <w:r>
        <w:rPr>
          <w:b w:val="0"/>
        </w:rPr>
        <w:t>• 9. 演化路线（H0–H5）</w:t>
      </w:r>
    </w:p>
    <w:p>
      <w:pPr>
        <w:ind w:left="360"/>
      </w:pPr>
      <w:r>
        <w:rPr>
          <w:b w:val="0"/>
        </w:rPr>
        <w:t>• 第二部分 · 使用手册</w:t>
      </w:r>
    </w:p>
    <w:p>
      <w:pPr>
        <w:ind w:left="360"/>
      </w:pPr>
      <w:r>
        <w:rPr>
          <w:b w:val="0"/>
        </w:rPr>
        <w:t>• 11. 安装</w:t>
      </w:r>
    </w:p>
    <w:p>
      <w:pPr>
        <w:ind w:left="360"/>
      </w:pPr>
      <w:r>
        <w:rPr>
          <w:b w:val="0"/>
        </w:rPr>
        <w:t>• 12. 配置 LLM Provider 与多模型路由</w:t>
      </w:r>
    </w:p>
    <w:p>
      <w:pPr>
        <w:ind w:left="360"/>
      </w:pPr>
      <w:r>
        <w:rPr>
          <w:b w:val="0"/>
        </w:rPr>
        <w:t>• 12.1 三种配置方式 · 12.2 云端 Provider · 12.3 本地 API · 12.4 多模型路由池</w:t>
      </w:r>
    </w:p>
    <w:p>
      <w:pPr>
        <w:ind w:left="360"/>
      </w:pPr>
      <w:r>
        <w:rPr>
          <w:b w:val="0"/>
        </w:rPr>
        <w:t>• 13. 启动与聊天</w:t>
      </w:r>
    </w:p>
    <w:p>
      <w:pPr>
        <w:ind w:left="360"/>
      </w:pPr>
      <w:r>
        <w:rPr>
          <w:b w:val="0"/>
        </w:rPr>
        <w:t>• 14. CLI 子命令速查</w:t>
      </w:r>
    </w:p>
    <w:p>
      <w:pPr>
        <w:ind w:left="360"/>
      </w:pPr>
      <w:r>
        <w:rPr>
          <w:b w:val="0"/>
        </w:rPr>
        <w:t>• 14.1 HTTP/WS API 端点</w:t>
      </w:r>
    </w:p>
    <w:p>
      <w:pPr>
        <w:ind w:left="360"/>
      </w:pPr>
      <w:r>
        <w:rPr>
          <w:b w:val="0"/>
        </w:rPr>
        <w:t>• 15. 桌面应用</w:t>
      </w:r>
    </w:p>
    <w:p>
      <w:pPr>
        <w:ind w:left="360"/>
      </w:pPr>
      <w:r>
        <w:rPr>
          <w:b w:val="0"/>
        </w:rPr>
        <w:t>• 16. 技能（Skills）与预设</w:t>
      </w:r>
    </w:p>
    <w:p>
      <w:pPr>
        <w:ind w:left="360"/>
      </w:pPr>
      <w:r>
        <w:rPr>
          <w:b w:val="0"/>
        </w:rPr>
        <w:t>• 17. 记忆系统、知识蒸馏与视觉/时空工作流</w:t>
      </w:r>
    </w:p>
    <w:p>
      <w:pPr>
        <w:ind w:left="360"/>
      </w:pPr>
      <w:r>
        <w:rPr>
          <w:b w:val="0"/>
        </w:rPr>
        <w:t>• 17.1 三层记忆 · 17.2 知识蒸馏 · 17.3 外部思维（External Thinking） · 17.4 三库隔离 · 17.5 视觉→知识库→记忆闭环 · 17.6 时空可组合</w:t>
      </w:r>
    </w:p>
    <w:p>
      <w:pPr>
        <w:ind w:left="360"/>
      </w:pPr>
      <w:r>
        <w:rPr>
          <w:b w:val="0"/>
        </w:rPr>
        <w:t>• 18. Coder / 多 Agent / 自主科研（autoloop）</w:t>
      </w:r>
    </w:p>
    <w:p>
      <w:pPr>
        <w:ind w:left="360"/>
      </w:pPr>
      <w:r>
        <w:rPr>
          <w:b w:val="0"/>
        </w:rPr>
        <w:t>• 19. 安全</w:t>
      </w:r>
    </w:p>
    <w:p>
      <w:pPr>
        <w:ind w:left="360"/>
      </w:pPr>
      <w:r>
        <w:rPr>
          <w:b w:val="0"/>
        </w:rPr>
        <w:t>• 20. 监控、部署与运维</w:t>
      </w:r>
    </w:p>
    <w:p>
      <w:pPr>
        <w:ind w:left="360"/>
      </w:pPr>
      <w:r>
        <w:rPr>
          <w:b w:val="0"/>
        </w:rPr>
        <w:t>• 21. 编程扩展（新增工具 / 技能 / MCP）</w:t>
      </w:r>
    </w:p>
    <w:p>
      <w:pPr>
        <w:ind w:left="360"/>
      </w:pPr>
      <w:r>
        <w:rPr>
          <w:b w:val="0"/>
        </w:rPr>
        <w:t>• 22. 常见问题排查</w:t>
      </w:r>
    </w:p>
    <w:p/>
    <w:p>
      <w:pPr>
        <w:pBdr>
          <w:bottom w:val="single" w:sz="6" w:color="999999"/>
        </w:pBdr>
      </w:pPr>
    </w:p>
    <w:p/>
    <w:p>
      <w:pPr>
        <w:pStyle w:val="Heading1"/>
        <w:jc w:val="center"/>
      </w:pPr>
      <w:r>
        <w:rPr>
          <w:b/>
          <w:color w:val="1F4E79"/>
        </w:rPr>
        <w:t>第一部分 · 综合介绍</w:t>
      </w:r>
    </w:p>
    <w:p/>
    <w:p>
      <w:pPr>
        <w:pStyle w:val="Heading2"/>
      </w:pPr>
      <w:r>
        <w:rPr>
          <w:b/>
          <w:color w:val="1F4E79"/>
        </w:rPr>
        <w:t>1. 一句话定位</w:t>
      </w:r>
    </w:p>
    <w:p/>
    <w:p>
      <w:r>
        <w:rPr>
          <w:b w:val="0"/>
        </w:rPr>
        <w:t xml:space="preserve">Huginn 是一个 </w:t>
      </w:r>
      <w:r>
        <w:rPr>
          <w:b/>
        </w:rPr>
        <w:t>LLM 驱动的通用科研智能 Agent 系统</w:t>
      </w:r>
      <w:r>
        <w:rPr>
          <w:b w:val="0"/>
        </w:rPr>
        <w:t xml:space="preserve">：以 </w:t>
      </w:r>
      <w:r>
        <w:rPr>
          <w:b/>
        </w:rPr>
        <w:t>LLM 推理循环为地基</w:t>
      </w:r>
      <w:r>
        <w:rPr>
          <w:b w:val="0"/>
        </w:rPr>
        <w:t>，用</w:t>
      </w:r>
      <w:r>
        <w:rPr>
          <w:b/>
        </w:rPr>
        <w:t>数学做真算工具 + 结构审计层</w:t>
      </w:r>
      <w:r>
        <w:rPr>
          <w:b w:val="0"/>
        </w:rPr>
        <w:t>，对外以三根支柱承载</w:t>
      </w:r>
      <w:r>
        <w:rPr>
          <w:b/>
        </w:rPr>
        <w:t>自主探索、系统自演化、知识可审计</w:t>
      </w:r>
      <w:r>
        <w:rPr>
          <w:b w:val="0"/>
        </w:rPr>
        <w:t>。</w:t>
      </w:r>
    </w:p>
    <w:p/>
    <w:p>
      <w:r>
        <w:rPr>
          <w:b w:val="0"/>
        </w:rPr>
        <w:t>它从计算材料科学起家，现已</w:t>
      </w:r>
      <w:r>
        <w:rPr>
          <w:b/>
        </w:rPr>
        <w:t>泛化为覆盖多学科科研自动化</w:t>
      </w:r>
      <w:r>
        <w:rPr>
          <w:b w:val="0"/>
        </w:rPr>
        <w:t>的通用 Agent：自动执行 DFT、分子动力学、CFD/FEA 仿真、符号回归、因果分析、文献检索、自主设计空间探索与多智能体协作。材料/仿真只是能力集里的一个切片，系统重心在通用科研自动化（研究项目编排、多智能体 team、知识蒸馏、因果/结构分析、MCP 工具生态、远程/HPC 调度）。</w:t>
      </w:r>
    </w:p>
    <w:p/>
    <w:p>
      <w:r>
        <w:rPr>
          <w:b w:val="0"/>
        </w:rPr>
        <w:t xml:space="preserve">面向数学敏感的任务，Huginn 还提供 </w:t>
      </w:r>
      <w:r>
        <w:rPr>
          <w:b/>
        </w:rPr>
        <w:t>Lean 4 形式化检查</w:t>
      </w:r>
      <w:r>
        <w:rPr>
          <w:b w:val="0"/>
        </w:rPr>
        <w:t>这一可选能力：</w:t>
      </w:r>
      <w:r>
        <w:rPr>
          <w:rFonts w:ascii="Consolas" w:hAnsi="Consolas"/>
          <w:sz w:val="20"/>
        </w:rPr>
        <w:t>agent/lean/HuginnLean/</w:t>
      </w:r>
      <w:r>
        <w:rPr>
          <w:b w:val="0"/>
        </w:rPr>
        <w:t xml:space="preserve"> 是一套 Lean 4 源码工程，为张量代数、有限元弱形式、数值线性代数、DFT 理论、热力学与概率建立了程序化定义，可把 SymPy 表达式翻译成 Lean 做编译/类型核验。它需要</w:t>
      </w:r>
      <w:r>
        <w:rPr>
          <w:b/>
        </w:rPr>
        <w:t>外部 `lake` 工具链</w:t>
      </w:r>
      <w:r>
        <w:rPr>
          <w:b w:val="0"/>
        </w:rPr>
        <w:t xml:space="preserve">（通过 elan 安装），由 </w:t>
      </w:r>
      <w:r>
        <w:rPr>
          <w:rFonts w:ascii="Consolas" w:hAnsi="Consolas"/>
          <w:sz w:val="20"/>
        </w:rPr>
        <w:t>LeanInterface</w:t>
      </w:r>
      <w:r>
        <w:rPr>
          <w:b w:val="0"/>
        </w:rPr>
        <w:t xml:space="preserve"> 调用 </w:t>
      </w:r>
      <w:r>
        <w:rPr>
          <w:rFonts w:ascii="Consolas" w:hAnsi="Consolas"/>
          <w:sz w:val="20"/>
        </w:rPr>
        <w:t>lake build</w:t>
      </w:r>
      <w:r>
        <w:rPr>
          <w:b w:val="0"/>
        </w:rPr>
        <w:t xml:space="preserve"> 编译 </w:t>
      </w:r>
      <w:r>
        <w:rPr>
          <w:rFonts w:ascii="Consolas" w:hAnsi="Consolas"/>
          <w:sz w:val="20"/>
        </w:rPr>
        <w:t>.lean</w:t>
      </w:r>
      <w:r>
        <w:rPr>
          <w:b w:val="0"/>
        </w:rPr>
        <w:t>。它是 agent 在数学验证类任务里可选调用的工具，日常普通科研流程不会自动触发（详见 §17.2 的触发条件）。</w:t>
      </w:r>
    </w:p>
    <w:p/>
    <w:p>
      <w:pPr>
        <w:pStyle w:val="Heading2"/>
      </w:pPr>
      <w:r>
        <w:rPr>
          <w:b/>
          <w:color w:val="1F4E79"/>
        </w:rPr>
        <w:t>2. 核心动机与三根支柱</w:t>
      </w:r>
    </w:p>
    <w:p/>
    <w:p>
      <w:r>
        <w:rPr>
          <w:b w:val="0"/>
        </w:rPr>
        <w:t>材料科学研究目标通常是一条</w:t>
      </w:r>
      <w:r>
        <w:rPr>
          <w:b/>
        </w:rPr>
        <w:t>分叉的探索路径</w:t>
      </w:r>
      <w:r>
        <w:rPr>
          <w:b w:val="0"/>
        </w:rPr>
        <w:t>：有的方向可行、有的撞墙、有的推翻了子假设。传统 workflow（定死的 DAG）很难表达"自主分叉—试错—学习—再试"。</w:t>
      </w:r>
    </w:p>
    <w:p/>
    <w:p>
      <w:r>
        <w:rPr>
          <w:b w:val="0"/>
        </w:rPr>
        <w:t xml:space="preserve">所以 Huginn 围绕一个 </w:t>
      </w:r>
      <w:r>
        <w:rPr>
          <w:b/>
        </w:rPr>
        <w:t>认知回路（Cognitive Loop）</w:t>
      </w:r>
      <w:r>
        <w:rPr>
          <w:b w:val="0"/>
        </w:rPr>
        <w:t xml:space="preserve"> 组织，让 agent：</w:t>
      </w:r>
    </w:p>
    <w:p/>
    <w:p>
      <w:pPr>
        <w:ind w:left="360"/>
      </w:pPr>
      <w:r>
        <w:rPr>
          <w:b/>
        </w:rPr>
        <w:t>有主动性</w:t>
      </w:r>
      <w:r>
        <w:rPr>
          <w:b w:val="0"/>
        </w:rPr>
        <w:t>：在 objective 下自主提出假设、执行、验证、迭代。</w:t>
      </w:r>
    </w:p>
    <w:p>
      <w:pPr>
        <w:ind w:left="360"/>
      </w:pPr>
      <w:r>
        <w:rPr>
          <w:b/>
        </w:rPr>
        <w:t>可演化</w:t>
      </w:r>
      <w:r>
        <w:rPr>
          <w:b w:val="0"/>
        </w:rPr>
        <w:t>：不仅让 LLM 跑任务，系统本身行为（prompt 模板 / workflow / phase / 工具白名单）也可以被改进。</w:t>
      </w:r>
    </w:p>
    <w:p>
      <w:pPr>
        <w:ind w:left="360"/>
      </w:pPr>
      <w:r>
        <w:rPr>
          <w:b/>
        </w:rPr>
        <w:t>对错误诚实</w:t>
      </w:r>
      <w:r>
        <w:rPr>
          <w:b w:val="0"/>
        </w:rPr>
        <w:t>：能区分"我知道 / 我推测 / 我没把握"，把不确定性如实标注出来。</w:t>
      </w:r>
    </w:p>
    <w:p/>
    <w:p>
      <w:r>
        <w:rPr>
          <w:b w:val="0"/>
        </w:rPr>
        <w:t>这三点对应三根支柱：</w:t>
      </w:r>
      <w:r>
        <w:rPr>
          <w:b/>
        </w:rPr>
        <w:t>Agent 循环</w:t>
      </w:r>
      <w:r>
        <w:rPr>
          <w:b w:val="0"/>
        </w:rPr>
        <w:t>、</w:t>
      </w:r>
      <w:r>
        <w:rPr>
          <w:b/>
        </w:rPr>
        <w:t>Harness 可演化</w:t>
      </w:r>
      <w:r>
        <w:rPr>
          <w:b w:val="0"/>
        </w:rPr>
        <w:t>、</w:t>
      </w:r>
      <w:r>
        <w:rPr>
          <w:b/>
        </w:rPr>
        <w:t>Knowledge 可审计</w:t>
      </w:r>
      <w:r>
        <w:rPr>
          <w:b w:val="0"/>
        </w:rPr>
        <w:t>。</w:t>
      </w:r>
    </w:p>
    <w:p/>
    <w:p>
      <w:pPr>
        <w:pStyle w:val="Heading2"/>
      </w:pPr>
      <w:r>
        <w:rPr>
          <w:b/>
          <w:color w:val="1F4E79"/>
        </w:rPr>
        <w:t>3. 设计哲学</w:t>
      </w:r>
    </w:p>
    <w:p/>
    <w:p>
      <w:r>
        <w:rPr>
          <w:b w:val="0"/>
        </w:rPr>
        <w:t>Huginn 在 LLM 推理之上叠加了一层数学工具与结构审计（同调不变量、sheaf 上同调、因果模型、Lean 检查等），它们的角色是</w:t>
      </w:r>
      <w:r>
        <w:rPr>
          <w:b/>
        </w:rPr>
        <w:t>补强</w:t>
      </w:r>
      <w:r>
        <w:rPr>
          <w:b w:val="0"/>
        </w:rPr>
        <w:t xml:space="preserve"> LLM 判断：把"结构上是否自洽"的信号喂回推理循环，用数学给结构边界、用 LLM 给语义判断，二者互补。</w:t>
      </w:r>
    </w:p>
    <w:p/>
    <w:p>
      <w:r>
        <w:rPr>
          <w:b w:val="0"/>
        </w:rPr>
        <w:t>存储层面，memory（时序）、knowledge（向量）、kg（图拓扑）三种记忆各自用原生结构保存，只在明确边界（如组装 prompt 时）做跨库翻译，且翻译保持结构对应——避免把所有信息降维成单一向量。</w:t>
      </w:r>
    </w:p>
    <w:p/>
    <w:p>
      <w:pPr>
        <w:ind w:left="360"/>
      </w:pPr>
      <w:r>
        <w:rPr>
          <w:b w:val="0"/>
          <w:i/>
          <w:color w:val="595959"/>
        </w:rPr>
        <w:t>系统的目标是把科研变成一条可回溯、可验证、可演化的探索路径，而不是迷信某一种理论框架。</w:t>
      </w:r>
    </w:p>
    <w:p/>
    <w:p>
      <w:pPr>
        <w:pStyle w:val="Heading2"/>
      </w:pPr>
      <w:r>
        <w:rPr>
          <w:b/>
          <w:color w:val="1F4E79"/>
        </w:rPr>
        <w:t>4. 核心特性地图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能力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通用科研编排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研究项目编排、多智能体 team、知识蒸馏闭环、自进化（evolve）、自主科研闭环（autoloop）、知识图谱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形式化数学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6 阶段 Lean 4 源码工程：张量代数 → FEM 弱形式 → 数值线性代数 → DFT → 热力学 → 概率；SymPy 表达式翻译为 Lean，经外部 </w:t>
            </w:r>
            <w:r>
              <w:rPr>
                <w:rFonts w:ascii="Consolas" w:hAnsi="Consolas"/>
                <w:sz w:val="20"/>
              </w:rPr>
              <w:t>lake</w:t>
            </w:r>
            <w:r>
              <w:rPr>
                <w:b w:val="0"/>
              </w:rPr>
              <w:t xml:space="preserve"> 做编译与类型检查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 Provider LLM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OpenAI、Anthropic、DeepSeek、Google GenAI、OpenRouter、NVIDIA、Ollama、vLLM、LM Studio、任意 OpenAI 兼容本地端点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运行模式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5 种 Mode（chat/research/extreme/code/fusion，顶层行为）+ 7 种 Phase（文献→假设→规划→执行→验证→报告，每 phase 独立工具预算）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权限模式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4 种 PermissionMode（auto/ask/deny/plan）+ 5 档风险（none/low/medium/high/critical）+ 工具默认矩阵 + 危险命令白名单 + 沙箱硬底线路径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工具生态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约 178 个内置工具 + ToolRegistry；分核心（约 35 轻量）与可选（重依赖仿真）两类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MCP 集成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连接 Materials Project、NIST 数据库与数学分析工具；内置 3 个 MCP 服务器（mat-db / math-anything / vision-pixel）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智能检索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ChromaDB 嵌入 + 关键词兜底 + 加密存储（RAG）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记忆系统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三层记忆（session / 长期 SQLite+FTS5 / 自动提升）+ 知识蒸馏闭环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技能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声明式材料/科研工作流（12+ 预设 SkillDefinition + .md）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元认知审计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同调、sheaf H¹、Hodge、范畴 functor、持续同调等接入主循环做 advisory 结构审计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物理世界访问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PhysicalWorkspace</w:t>
            </w:r>
            <w:r>
              <w:rPr>
                <w:b w:val="0"/>
              </w:rPr>
              <w:t>：时间可逆 + 空间可组合 + 感知确认的实验协议编排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安全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AES-128 静态加密、容器沙箱、命令白名单、fail-closed 工具元数据、统一错误信封、密钥分层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多形态入口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Rust CLI、Tauri 桌面应用、Python CLI、FastAPI 服务、脚本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5. 两条正交控制轴（核心心智模型）</w:t>
      </w:r>
    </w:p>
    <w:p/>
    <w:p>
      <w:r>
        <w:rPr>
          <w:b w:val="0"/>
        </w:rPr>
        <w:t>理解 Huginn 的关键：</w:t>
      </w:r>
      <w:r>
        <w:rPr>
          <w:b/>
        </w:rPr>
        <w:t>极简模式</w:t>
      </w:r>
      <w:r>
        <w:rPr>
          <w:b w:val="0"/>
        </w:rPr>
        <w:t xml:space="preserve"> 与 </w:t>
      </w:r>
      <w:r>
        <w:rPr>
          <w:b/>
        </w:rPr>
        <w:t>思考强度</w:t>
      </w:r>
      <w:r>
        <w:rPr>
          <w:b w:val="0"/>
        </w:rPr>
        <w:t xml:space="preserve"> 是两个</w:t>
      </w:r>
      <w:r>
        <w:rPr>
          <w:b/>
        </w:rPr>
        <w:t>独立</w:t>
      </w:r>
      <w:r>
        <w:rPr>
          <w:b w:val="0"/>
        </w:rPr>
        <w:t>维度，互不干扰。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环境变量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控制什么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取值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极简模式 ModelTier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HUGINN_MODEL_TIER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认知编排开销（phase 机 / plan 门控 / 认知纪律 / compaction / 外部思考）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full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balanced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minimal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思考强度 ThinkingIntensity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HUGINN_THINKING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模型推理深度（provider reasoning budget）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low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medium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high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max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档位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phase 机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plan 门控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认知纪律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compaction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外部思考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适用</w:t>
            </w:r>
          </w:p>
        </w:tc>
      </w:tr>
      <w:tr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full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always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heavy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本地弱模型，保留全部认知编排</w:t>
            </w:r>
          </w:p>
        </w:tc>
      </w:tr>
      <w:tr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balanced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event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medium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中等模型，纪律降级为事件驱动</w:t>
            </w:r>
          </w:p>
        </w:tc>
      </w:tr>
      <w:tr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minimal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event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light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✗</w:t>
            </w:r>
          </w:p>
        </w:tc>
        <w:tc>
          <w:tcPr>
            <w:tcW w:type="dxa" w:w="123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顶尖大模型，跳过 phase/plan 门控</w:t>
            </w:r>
          </w:p>
        </w:tc>
      </w:tr>
    </w:tbl>
    <w:p/>
    <w:p>
      <w:pPr>
        <w:ind w:left="360"/>
      </w:pPr>
      <w:r>
        <w:rPr>
          <w:b w:val="0"/>
          <w:i/>
          <w:color w:val="595959"/>
        </w:rPr>
        <w:t>安全层（命令校验 / 物理 sanity check / 资源预算）在</w:t>
      </w:r>
      <w:r>
        <w:rPr>
          <w:b/>
          <w:i/>
          <w:color w:val="595959"/>
        </w:rPr>
        <w:t>所有档位始终保留</w:t>
      </w:r>
      <w:r>
        <w:rPr>
          <w:b w:val="0"/>
          <w:i/>
          <w:color w:val="595959"/>
        </w:rPr>
        <w:t xml:space="preserve">。越 </w:t>
      </w:r>
      <w:r>
        <w:rPr>
          <w:rFonts w:ascii="Consolas" w:hAnsi="Consolas"/>
          <w:i/>
          <w:color w:val="595959"/>
          <w:sz w:val="20"/>
        </w:rPr>
        <w:t>minimal</w:t>
      </w:r>
      <w:r>
        <w:rPr>
          <w:b w:val="0"/>
          <w:i/>
          <w:color w:val="595959"/>
        </w:rPr>
        <w:t xml:space="preserve"> 越信任模型，跳过 phase/plan 门控。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# 本地弱模型：保留全部认知编排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HUGINN_MODEL_TIER=full huginn-agent chat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顶尖大模型：跳过编排，推理预算拉满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HUGINN_MODEL_TIER=minimal HUGINN_THINKING=max huginn-agent chat</w:t>
      </w:r>
    </w:p>
    <w:p/>
    <w:p/>
    <w:p>
      <w:pPr>
        <w:pStyle w:val="Heading2"/>
      </w:pPr>
      <w:r>
        <w:rPr>
          <w:b/>
          <w:color w:val="1F4E79"/>
        </w:rPr>
        <w:t>5.1 运行模式（Mode 与 Phase）</w:t>
      </w:r>
    </w:p>
    <w:p/>
    <w:p>
      <w:r>
        <w:rPr>
          <w:b w:val="0"/>
        </w:rPr>
        <w:t xml:space="preserve">除了"模型强弱"这条轴，Huginn 还通过 </w:t>
      </w:r>
      <w:r>
        <w:rPr>
          <w:b/>
        </w:rPr>
        <w:t>Mode</w:t>
      </w:r>
      <w:r>
        <w:rPr>
          <w:b w:val="0"/>
        </w:rPr>
        <w:t xml:space="preserve">（顶层行为）与 </w:t>
      </w:r>
      <w:r>
        <w:rPr>
          <w:b/>
        </w:rPr>
        <w:t>Phase</w:t>
      </w:r>
      <w:r>
        <w:rPr>
          <w:b w:val="0"/>
        </w:rPr>
        <w:t>（研究流程阶段）区分工作形态——同一套后端，按目标切成不同节奏。</w:t>
      </w:r>
    </w:p>
    <w:p/>
    <w:p>
      <w:r>
        <w:rPr>
          <w:b/>
        </w:rPr>
        <w:t>Mode —— 顶层行为</w:t>
      </w:r>
      <w:r>
        <w:rPr>
          <w:b w:val="0"/>
        </w:rPr>
        <w:t>（影响 agent 的提示指令与整体姿态）：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Mode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行为说明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chat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对话助手：直接作答，不做重仿真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research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系统化研究：论断引文献、量化证据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extreme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极端模式：长程任务、放开全部能力上限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code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Code-act 模式：靠写代码 + 执行解决问题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fusion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融合模式：跨仿真/实验/文献整合证据</w:t>
            </w:r>
          </w:p>
        </w:tc>
      </w:tr>
    </w:tbl>
    <w:p/>
    <w:p>
      <w:r>
        <w:rPr>
          <w:b/>
        </w:rPr>
        <w:t>Phase —— 研究流程阶段</w:t>
      </w:r>
      <w:r>
        <w:rPr>
          <w:b w:val="0"/>
        </w:rPr>
        <w:t xml:space="preserve">（每个 phase 有独立工具调用预算 </w:t>
      </w:r>
      <w:r>
        <w:rPr>
          <w:rFonts w:ascii="Consolas" w:hAnsi="Consolas"/>
          <w:sz w:val="20"/>
        </w:rPr>
        <w:t>max_calls</w:t>
      </w:r>
      <w:r>
        <w:rPr>
          <w:b w:val="0"/>
        </w:rPr>
        <w:t>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提示头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预算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literature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Literature Review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50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hypothesis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Hypothesis Formation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30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planning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Experiment Planning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30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execution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Execution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300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validation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Validation &amp; Analysis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100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reporting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Reporting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20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open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（开放式）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500</w:t>
            </w:r>
          </w:p>
        </w:tc>
      </w:tr>
    </w:tbl>
    <w:p/>
    <w:p>
      <w:pPr>
        <w:ind w:left="360"/>
      </w:pPr>
      <w:r>
        <w:rPr>
          <w:b w:val="0"/>
          <w:i/>
          <w:color w:val="595959"/>
        </w:rPr>
        <w:t>mode 管"整体怎么行为"，phase 管"当前科研走到哪一步、允许多少工具调用"。二者与 ModelTier（编排开销）、Thinking（推理深度）相互独立、可任意组合。整套规范可自动再生成（</w:t>
      </w:r>
      <w:r>
        <w:rPr>
          <w:rFonts w:ascii="Consolas" w:hAnsi="Consolas"/>
          <w:i/>
          <w:color w:val="595959"/>
          <w:sz w:val="20"/>
        </w:rPr>
        <w:t>docs/modes-contract.md</w:t>
      </w:r>
      <w:r>
        <w:rPr>
          <w:b w:val="0"/>
          <w:i/>
          <w:color w:val="595959"/>
        </w:rPr>
        <w:t>）。</w:t>
      </w:r>
    </w:p>
    <w:p/>
    <w:p>
      <w:r>
        <w:rPr>
          <w:b/>
        </w:rPr>
        <w:t>工具调用预算（已随版本扩容）</w:t>
      </w:r>
      <w:r>
        <w:rPr>
          <w:b w:val="0"/>
        </w:rPr>
        <w:t>：对长程科研/评测任务，工具调用上限结合 mode 设档——</w:t>
      </w:r>
    </w:p>
    <w:p>
      <w:pPr>
        <w:ind w:left="360"/>
      </w:pPr>
      <w:r>
        <w:rPr>
          <w:b w:val="0"/>
        </w:rPr>
        <w:t xml:space="preserve">• 普通跑分默认 </w:t>
      </w:r>
      <w:r>
        <w:rPr>
          <w:rFonts w:ascii="Consolas" w:hAnsi="Consolas"/>
          <w:sz w:val="20"/>
        </w:rPr>
        <w:t>max_tool_calls=400</w:t>
      </w:r>
      <w:r>
        <w:rPr>
          <w:b w:val="0"/>
        </w:rPr>
        <w:t>、</w:t>
      </w:r>
      <w:r>
        <w:rPr>
          <w:rFonts w:ascii="Consolas" w:hAnsi="Consolas"/>
          <w:sz w:val="20"/>
        </w:rPr>
        <w:t>max_tool_calls_per_tool=50</w:t>
      </w:r>
      <w:r>
        <w:rPr>
          <w:b w:val="0"/>
        </w:rPr>
        <w:t>（早期为 150，约 +2.7 倍）；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--extreme</w:t>
      </w:r>
      <w:r>
        <w:rPr>
          <w:b w:val="0"/>
        </w:rPr>
        <w:t xml:space="preserve"> 极限模式 </w:t>
      </w:r>
      <w:r>
        <w:rPr>
          <w:rFonts w:ascii="Consolas" w:hAnsi="Consolas"/>
          <w:sz w:val="20"/>
        </w:rPr>
        <w:t>max_tool_calls=600</w:t>
      </w:r>
      <w:r>
        <w:rPr>
          <w:b w:val="0"/>
        </w:rPr>
        <w:t>、</w:t>
      </w:r>
      <w:r>
        <w:rPr>
          <w:rFonts w:ascii="Consolas" w:hAnsi="Consolas"/>
          <w:sz w:val="20"/>
        </w:rPr>
        <w:t>per_tool=100</w:t>
      </w:r>
      <w:r>
        <w:rPr>
          <w:b w:val="0"/>
        </w:rPr>
        <w:t>、</w:t>
      </w:r>
      <w:r>
        <w:rPr>
          <w:rFonts w:ascii="Consolas" w:hAnsi="Consolas"/>
          <w:sz w:val="20"/>
        </w:rPr>
        <w:t>context_budget_tokens=200K</w:t>
      </w:r>
      <w:r>
        <w:rPr>
          <w:b w:val="0"/>
        </w:rPr>
        <w:t>；</w:t>
      </w:r>
    </w:p>
    <w:p>
      <w:pPr>
        <w:ind w:left="360"/>
      </w:pPr>
      <w:r>
        <w:rPr>
          <w:b w:val="0"/>
        </w:rPr>
        <w:t xml:space="preserve">• 递归深度 </w:t>
      </w:r>
      <w:r>
        <w:rPr>
          <w:rFonts w:ascii="Consolas" w:hAnsi="Consolas"/>
          <w:sz w:val="20"/>
        </w:rPr>
        <w:t>recursion_limit</w:t>
      </w:r>
      <w:r>
        <w:rPr>
          <w:b w:val="0"/>
        </w:rPr>
        <w:t>：research/extreme mode → 500，extreme dispatch → 400，普通 chat/plan → 250；</w:t>
      </w:r>
    </w:p>
    <w:p>
      <w:pPr>
        <w:ind w:left="360"/>
      </w:pPr>
      <w:r>
        <w:rPr>
          <w:b w:val="0"/>
        </w:rPr>
        <w:t>• extreme 模式同时放宽 autoloop 阈值（max_consecutive_failures/max_refines=50、max_pivots=20、stagnation_limit=15），并把 wall-clock 预算放宽到 1 天级（</w:t>
      </w:r>
      <w:r>
        <w:rPr>
          <w:rFonts w:ascii="Consolas" w:hAnsi="Consolas"/>
          <w:sz w:val="20"/>
        </w:rPr>
        <w:t>HUGINN_RCB_TIMEOUT=86400</w:t>
      </w:r>
      <w:r>
        <w:rPr>
          <w:b w:val="0"/>
        </w:rPr>
        <w:t>）。</w:t>
      </w:r>
    </w:p>
    <w:p/>
    <w:p>
      <w:r>
        <w:rPr>
          <w:b w:val="0"/>
        </w:rPr>
        <w:t xml:space="preserve">（来自 </w:t>
      </w:r>
      <w:r>
        <w:rPr>
          <w:rFonts w:ascii="Consolas" w:hAnsi="Consolas"/>
          <w:sz w:val="20"/>
        </w:rPr>
        <w:t>cli/rcb_runner.py</w:t>
      </w:r>
      <w:r>
        <w:rPr>
          <w:b w:val="0"/>
        </w:rPr>
        <w:t xml:space="preserve"> 的 C3 预算扩容记录与 </w:t>
      </w:r>
      <w:r>
        <w:rPr>
          <w:rFonts w:ascii="Consolas" w:hAnsi="Consolas"/>
          <w:sz w:val="20"/>
        </w:rPr>
        <w:t>agent/core.py._effective_recursion_limit</w:t>
      </w:r>
      <w:r>
        <w:rPr>
          <w:b w:val="0"/>
        </w:rPr>
        <w:t>。）</w:t>
      </w:r>
    </w:p>
    <w:p/>
    <w:p>
      <w:pPr>
        <w:pStyle w:val="Heading2"/>
      </w:pPr>
      <w:r>
        <w:rPr>
          <w:b/>
          <w:color w:val="1F4E79"/>
        </w:rPr>
        <w:t>5.2 权限模式（PermissionMode + RiskLevel）</w:t>
      </w:r>
    </w:p>
    <w:p/>
    <w:p>
      <w:r>
        <w:rPr>
          <w:b w:val="0"/>
        </w:rPr>
        <w:t>Huginn 的权限是</w:t>
      </w:r>
      <w:r>
        <w:rPr>
          <w:b/>
        </w:rPr>
        <w:t>分层判定</w:t>
      </w:r>
      <w:r>
        <w:rPr>
          <w:b w:val="0"/>
        </w:rPr>
        <w:t>，不是一刀切"要不要问"。</w:t>
      </w:r>
    </w:p>
    <w:p/>
    <w:p>
      <w:r>
        <w:rPr>
          <w:b/>
        </w:rPr>
        <w:t>PermissionMode —— 二元决策模式：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模式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auto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只读/安全工具直接放行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ask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潜在昂贵/破坏工具需确认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deny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显式拦截，不可执行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plan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只读模式，所有写工具强制 ASK</w:t>
            </w:r>
          </w:p>
        </w:tc>
      </w:tr>
    </w:tbl>
    <w:p/>
    <w:p>
      <w:r>
        <w:rPr>
          <w:b/>
        </w:rPr>
        <w:t>RiskLevel —— 五档风险（与 PermissionMode 互补）：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等级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none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纯只读/查询，直接放行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low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本地只读/可逆变更，默认放行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medium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外部 IO/网络/非破坏状态变更，需确认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high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破坏性/危险，必须确认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critical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不可逆/系统级/极高成本，强制拦截</w:t>
            </w:r>
          </w:p>
        </w:tc>
      </w:tr>
    </w:tbl>
    <w:p/>
    <w:p>
      <w:r>
        <w:rPr>
          <w:b/>
        </w:rPr>
        <w:t>细粒度判定维度</w:t>
      </w:r>
      <w:r>
        <w:rPr>
          <w:b w:val="0"/>
        </w:rPr>
        <w:t>（</w:t>
      </w:r>
      <w:r>
        <w:rPr>
          <w:rFonts w:ascii="Consolas" w:hAnsi="Consolas"/>
          <w:sz w:val="20"/>
        </w:rPr>
        <w:t>PermissionConfig</w:t>
      </w:r>
      <w:r>
        <w:rPr>
          <w:b w:val="0"/>
        </w:rPr>
        <w:t xml:space="preserve"> 多阶段叠加，命中即记入 </w:t>
      </w:r>
      <w:r>
        <w:rPr>
          <w:rFonts w:ascii="Consolas" w:hAnsi="Consolas"/>
          <w:sz w:val="20"/>
        </w:rPr>
        <w:t>matched_rules</w:t>
      </w:r>
      <w:r>
        <w:rPr>
          <w:b w:val="0"/>
        </w:rPr>
        <w:t xml:space="preserve"> 可观测）：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危险命令 → 路径规则(tool×glob×mode 矩阵) → 工具基础规则 → 成本分级 → 信任自适应</w:t>
      </w:r>
    </w:p>
    <w:p/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工具默认矩阵</w:t>
      </w:r>
      <w:r>
        <w:rPr>
          <w:b w:val="0"/>
        </w:rPr>
        <w:t xml:space="preserve">：重仿真工具默认 </w:t>
      </w:r>
      <w:r>
        <w:rPr>
          <w:rFonts w:ascii="Consolas" w:hAnsi="Consolas"/>
          <w:sz w:val="20"/>
        </w:rPr>
        <w:t>ask</w:t>
      </w:r>
      <w:r>
        <w:rPr>
          <w:b w:val="0"/>
        </w:rPr>
        <w:t xml:space="preserve">（vasp/lammps/comsol/qe/cp2k/abaqus/openfoam…），读工具默认 </w:t>
      </w:r>
      <w:r>
        <w:rPr>
          <w:rFonts w:ascii="Consolas" w:hAnsi="Consolas"/>
          <w:sz w:val="20"/>
        </w:rPr>
        <w:t>auto</w:t>
      </w:r>
      <w:r>
        <w:rPr>
          <w:b w:val="0"/>
        </w:rPr>
        <w:t>（read/grep/glob/search/visualize…），</w:t>
      </w:r>
      <w:r>
        <w:rPr>
          <w:rFonts w:ascii="Consolas" w:hAnsi="Consolas"/>
          <w:sz w:val="20"/>
        </w:rPr>
        <w:t>file_delete_tool</w:t>
      </w:r>
      <w:r>
        <w:rPr>
          <w:b w:val="0"/>
        </w:rPr>
        <w:t>、</w:t>
      </w:r>
      <w:r>
        <w:rPr>
          <w:rFonts w:ascii="Consolas" w:hAnsi="Consolas"/>
          <w:sz w:val="20"/>
        </w:rPr>
        <w:t>system_shell_tool</w:t>
      </w:r>
      <w:r>
        <w:rPr>
          <w:b w:val="0"/>
        </w:rPr>
        <w:t xml:space="preserve"> 默认 </w:t>
      </w:r>
      <w:r>
        <w:rPr>
          <w:rFonts w:ascii="Consolas" w:hAnsi="Consolas"/>
          <w:sz w:val="20"/>
        </w:rPr>
        <w:t>deny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危险命令白名单</w:t>
      </w:r>
      <w:r>
        <w:rPr>
          <w:b w:val="0"/>
        </w:rPr>
        <w:t>（27 条）：</w:t>
      </w:r>
      <w:r>
        <w:rPr>
          <w:rFonts w:ascii="Consolas" w:hAnsi="Consolas"/>
          <w:sz w:val="20"/>
        </w:rPr>
        <w:t>rm -rf /</w:t>
      </w:r>
      <w:r>
        <w:rPr>
          <w:b w:val="0"/>
        </w:rPr>
        <w:t>、</w:t>
      </w:r>
      <w:r>
        <w:rPr>
          <w:rFonts w:ascii="Consolas" w:hAnsi="Consolas"/>
          <w:sz w:val="20"/>
        </w:rPr>
        <w:t>mkfs</w:t>
      </w:r>
      <w:r>
        <w:rPr>
          <w:b w:val="0"/>
        </w:rPr>
        <w:t>、</w:t>
      </w:r>
      <w:r>
        <w:rPr>
          <w:rFonts w:ascii="Consolas" w:hAnsi="Consolas"/>
          <w:sz w:val="20"/>
        </w:rPr>
        <w:t>dd &gt;/dev/sda</w:t>
      </w:r>
      <w:r>
        <w:rPr>
          <w:b w:val="0"/>
        </w:rPr>
        <w:t>、</w:t>
      </w:r>
      <w:r>
        <w:rPr>
          <w:rFonts w:ascii="Consolas" w:hAnsi="Consolas"/>
          <w:sz w:val="20"/>
        </w:rPr>
        <w:t>shutdown</w:t>
      </w:r>
      <w:r>
        <w:rPr>
          <w:b w:val="0"/>
        </w:rPr>
        <w:t>、</w:t>
      </w:r>
      <w:r>
        <w:rPr>
          <w:rFonts w:ascii="Consolas" w:hAnsi="Consolas"/>
          <w:sz w:val="20"/>
        </w:rPr>
        <w:t>sudo</w:t>
      </w:r>
      <w:r>
        <w:rPr>
          <w:b w:val="0"/>
        </w:rPr>
        <w:t>、</w:t>
      </w:r>
      <w:r>
        <w:rPr>
          <w:rFonts w:ascii="Consolas" w:hAnsi="Consolas"/>
          <w:sz w:val="20"/>
        </w:rPr>
        <w:t>git push --force</w:t>
      </w:r>
      <w:r>
        <w:rPr>
          <w:b w:val="0"/>
        </w:rPr>
        <w:t>、</w:t>
      </w:r>
      <w:r>
        <w:rPr>
          <w:rFonts w:ascii="Consolas" w:hAnsi="Consolas"/>
          <w:sz w:val="20"/>
        </w:rPr>
        <w:t>git reset --hard</w:t>
      </w:r>
      <w:r>
        <w:rPr>
          <w:b w:val="0"/>
        </w:rPr>
        <w:t xml:space="preserve"> 等强制拦截。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沙箱硬底线路径</w:t>
      </w:r>
      <w:r>
        <w:rPr>
          <w:b w:val="0"/>
        </w:rPr>
        <w:t>（只能收紧不能放宽）：</w:t>
      </w:r>
      <w:r>
        <w:rPr>
          <w:rFonts w:ascii="Consolas" w:hAnsi="Consolas"/>
          <w:sz w:val="20"/>
        </w:rPr>
        <w:t>INSTRUCTIONS.md</w:t>
      </w:r>
      <w:r>
        <w:rPr>
          <w:b w:val="0"/>
        </w:rPr>
        <w:t>、</w:t>
      </w:r>
      <w:r>
        <w:rPr>
          <w:rFonts w:ascii="Consolas" w:hAnsi="Consolas"/>
          <w:sz w:val="20"/>
        </w:rPr>
        <w:t>score.py</w:t>
      </w:r>
      <w:r>
        <w:rPr>
          <w:b w:val="0"/>
        </w:rPr>
        <w:t>、</w:t>
      </w:r>
      <w:r>
        <w:rPr>
          <w:rFonts w:ascii="Consolas" w:hAnsi="Consolas"/>
          <w:sz w:val="20"/>
        </w:rPr>
        <w:t>evaluation/*.py</w:t>
      </w:r>
      <w:r>
        <w:rPr>
          <w:b w:val="0"/>
        </w:rPr>
        <w:t>、</w:t>
      </w:r>
      <w:r>
        <w:rPr>
          <w:rFonts w:ascii="Consolas" w:hAnsi="Consolas"/>
          <w:sz w:val="20"/>
        </w:rPr>
        <w:t>rubric.json</w:t>
      </w:r>
      <w:r>
        <w:rPr>
          <w:b w:val="0"/>
        </w:rPr>
        <w:t>、</w:t>
      </w:r>
      <w:r>
        <w:rPr>
          <w:rFonts w:ascii="Consolas" w:hAnsi="Consolas"/>
          <w:sz w:val="20"/>
        </w:rPr>
        <w:t>.huginn/checkpoints*</w:t>
      </w:r>
      <w:r>
        <w:rPr>
          <w:b w:val="0"/>
        </w:rPr>
        <w:t xml:space="preserve"> 一律 </w:t>
      </w:r>
      <w:r>
        <w:rPr>
          <w:rFonts w:ascii="Consolas" w:hAnsi="Consolas"/>
          <w:sz w:val="20"/>
        </w:rPr>
        <w:t>deny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• 安全硬底线（危险命令/沙箱/成本预算）即使 </w:t>
      </w:r>
      <w:r>
        <w:rPr>
          <w:rFonts w:ascii="Consolas" w:hAnsi="Consolas"/>
          <w:sz w:val="20"/>
        </w:rPr>
        <w:t>auto_approve_all</w:t>
      </w:r>
      <w:r>
        <w:rPr>
          <w:b w:val="0"/>
        </w:rPr>
        <w:t xml:space="preserve"> 也保留——</w:t>
      </w:r>
      <w:r>
        <w:rPr>
          <w:b/>
        </w:rPr>
        <w:t>任何档位都不会放开这几个底线</w:t>
      </w:r>
      <w:r>
        <w:rPr>
          <w:b w:val="0"/>
        </w:rPr>
        <w:t>。</w:t>
      </w:r>
    </w:p>
    <w:p/>
    <w:p>
      <w:r>
        <w:rPr>
          <w:b w:val="0"/>
        </w:rPr>
        <w:t>运行时配置：</w:t>
      </w:r>
      <w:r>
        <w:rPr>
          <w:rFonts w:ascii="Consolas" w:hAnsi="Consolas"/>
          <w:sz w:val="20"/>
        </w:rPr>
        <w:t>HUGINN_PERM_*</w:t>
      </w:r>
      <w:r>
        <w:rPr>
          <w:b w:val="0"/>
        </w:rPr>
        <w:t xml:space="preserve"> 环境变量 / 前端设置面板注入；</w:t>
      </w:r>
      <w:r>
        <w:rPr>
          <w:rFonts w:ascii="Consolas" w:hAnsi="Consolas"/>
          <w:sz w:val="20"/>
        </w:rPr>
        <w:t>path_rules</w:t>
      </w:r>
      <w:r>
        <w:rPr>
          <w:b w:val="0"/>
        </w:rPr>
        <w:t xml:space="preserve"> 支持 </w:t>
      </w:r>
      <w:r>
        <w:rPr>
          <w:rFonts w:ascii="Consolas" w:hAnsi="Consolas"/>
          <w:sz w:val="20"/>
        </w:rPr>
        <w:t>(tool, glob, mode)</w:t>
      </w:r>
      <w:r>
        <w:rPr>
          <w:b w:val="0"/>
        </w:rPr>
        <w:t xml:space="preserve"> 三维矩阵。规范见 </w:t>
      </w:r>
      <w:r>
        <w:rPr>
          <w:rFonts w:ascii="Consolas" w:hAnsi="Consolas"/>
          <w:sz w:val="20"/>
        </w:rPr>
        <w:t>docs/permission-contract.md</w:t>
      </w:r>
      <w:r>
        <w:rPr>
          <w:b w:val="0"/>
        </w:rPr>
        <w:t>。</w:t>
      </w:r>
    </w:p>
    <w:p/>
    <w:p>
      <w:pPr>
        <w:pStyle w:val="Heading2"/>
      </w:pPr>
      <w:r>
        <w:rPr>
          <w:b/>
          <w:color w:val="1F4E79"/>
        </w:rPr>
        <w:t>6. 系统架构与数据流</w:t>
      </w:r>
    </w:p>
    <w:p/>
    <w:p>
      <w:pPr>
        <w:pStyle w:val="Heading3"/>
      </w:pPr>
      <w:r>
        <w:rPr>
          <w:b/>
          <w:color w:val="1F4E79"/>
        </w:rPr>
        <w:t>单网关（Single Gateway）</w:t>
      </w:r>
    </w:p>
    <w:p/>
    <w:p>
      <w:r>
        <w:rPr>
          <w:rFonts w:ascii="Consolas" w:hAnsi="Consolas"/>
          <w:sz w:val="20"/>
        </w:rPr>
        <w:t>huginn.server</w:t>
      </w:r>
      <w:r>
        <w:rPr>
          <w:b w:val="0"/>
        </w:rPr>
        <w:t xml:space="preserve"> 是</w:t>
      </w:r>
      <w:r>
        <w:rPr>
          <w:b/>
        </w:rPr>
        <w:t>唯一业务网关</w:t>
      </w:r>
      <w:r>
        <w:rPr>
          <w:b w:val="0"/>
        </w:rPr>
        <w:t xml:space="preserve">（FastAPI + WebSocket/SSE，路由挂 </w:t>
      </w:r>
      <w:r>
        <w:rPr>
          <w:rFonts w:ascii="Consolas" w:hAnsi="Consolas"/>
          <w:sz w:val="20"/>
        </w:rPr>
        <w:t>/v1</w:t>
      </w:r>
      <w:r>
        <w:rPr>
          <w:b w:val="0"/>
        </w:rPr>
        <w:t xml:space="preserve"> 并保留根路径兼容）。所有业务逻辑只能通过其后端 HTTP/WS API 被消费。CLI、桌面应用、脚本一律作为 </w:t>
      </w:r>
      <w:r>
        <w:rPr>
          <w:b/>
        </w:rPr>
        <w:t>API 客户端</w:t>
      </w:r>
      <w:r>
        <w:rPr>
          <w:b w:val="0"/>
        </w:rPr>
        <w:t xml:space="preserve">，不直接 </w:t>
      </w:r>
      <w:r>
        <w:rPr>
          <w:rFonts w:ascii="Consolas" w:hAnsi="Consolas"/>
          <w:sz w:val="20"/>
        </w:rPr>
        <w:t>import huginn.*</w:t>
      </w:r>
      <w:r>
        <w:rPr>
          <w:b w:val="0"/>
        </w:rPr>
        <w:t xml:space="preserve"> 业务模块（由 </w:t>
      </w:r>
      <w:r>
        <w:rPr>
          <w:rFonts w:ascii="Consolas" w:hAnsi="Consolas"/>
          <w:sz w:val="20"/>
        </w:rPr>
        <w:t>tests/test_arch_single_gateway.py</w:t>
      </w:r>
      <w:r>
        <w:rPr>
          <w:b w:val="0"/>
        </w:rPr>
        <w:t xml:space="preserve"> 在 CI 强制）。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┌─────────────┐   ┌──────────────┐   ┌─────────────────┐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Rust CLI    │   │  Desktop App │   │ MCP / 脚本/外部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(API 客户端)│   │  (Tauri 壳)  │   │ (API 客户端)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└──────┬──────┘   └──────┬───────┘   └────────┬────────┘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│  HTTP/WS        │  HTTP/WS          │  HTTP/WS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└─────────────────┼───────────────────┘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           ▼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┌──────────────────────┐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│   huginn.server      │  ← 唯一业务网关 (FastAPI + WS/SSE)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│  routes/**  /v1/*    │     统一鉴权 / 审计 / 错误信封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└──────────┬───────────┘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             ▼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┌────────────────────────────────────────────┐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│          Agent 层 / 能力层     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│  agent/ agents/ tools/ skills/ memory/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│  evolution/ knowledge/ kg/ causal/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│  autoloop/ metacog/ runtime/ security/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│  + 可选 Lean 4 检查 (HuginnLean)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└────────────────────────────────────────────┘</w:t>
      </w:r>
    </w:p>
    <w:p/>
    <w:p/>
    <w:p>
      <w:pPr>
        <w:pStyle w:val="Heading3"/>
      </w:pPr>
      <w:r>
        <w:rPr>
          <w:b/>
          <w:color w:val="1F4E79"/>
        </w:rPr>
        <w:t>分层结构</w:t>
      </w:r>
    </w:p>
    <w:p/>
    <w:p>
      <w:r>
        <w:rPr>
          <w:b w:val="0"/>
        </w:rPr>
        <w:t>简化成四层（各层解决什么问题）：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Entry: CLI (~40 cmd) · API (FastAPI /v1, WS/SSE)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① Agent / Autoloop 层 —— 决定"下一步做什么"      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agent/ core loop、session、streaming、reflection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autoloop/ CognitiveLoop(observe/decide/execute/reflect)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agents/  多 agent：orchestrator、subagent、swarm、team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② Capability 层 —— 决定"怎么做"                  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tools/(~178 + Registry) · skills/(presets + .md)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memory/ 3-tier · evolution/ · knowledge/ · causal/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③ Metacog / 数学审计层 —— 决定"判断得可不可信"       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metacog/ 同调、sheaf H¹、Hodge、范畴 functor、mental imagery│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├──────────────────────────────────────────────────────────────┤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④ Runtime / 安全 / 状态 —— 决定"能不能在真实环境里跑"   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│    runtime/ · security/ · events/ · persistence/ · hpc/       │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/>
    <w:p/>
    <w:p>
      <w:r>
        <w:rPr>
          <w:b/>
        </w:rPr>
        <w:t>为什么这样分：</w:t>
      </w:r>
    </w:p>
    <w:p>
      <w:pPr>
        <w:ind w:left="360"/>
      </w:pPr>
      <w:r>
        <w:rPr>
          <w:b w:val="0"/>
        </w:rPr>
        <w:t>• ①②分开是"策略"("下一步做什么")与"能力"("怎么做")是不同东西，混在一起会导致"换套能力就要改推理逻辑"。</w:t>
      </w:r>
    </w:p>
    <w:p>
      <w:pPr>
        <w:ind w:left="360"/>
      </w:pPr>
      <w:r>
        <w:rPr>
          <w:b w:val="0"/>
        </w:rPr>
        <w:t>• ③独立成层，让</w:t>
      </w:r>
      <w:r>
        <w:rPr>
          <w:b/>
        </w:rPr>
        <w:t>结构审计</w:t>
      </w:r>
      <w:r>
        <w:rPr>
          <w:b w:val="0"/>
        </w:rPr>
        <w:t>（数学不变量）与</w:t>
      </w:r>
      <w:r>
        <w:rPr>
          <w:b/>
        </w:rPr>
        <w:t>语义推理</w:t>
      </w:r>
      <w:r>
        <w:rPr>
          <w:b w:val="0"/>
        </w:rPr>
        <w:t>（LLM）互不污染：审计结果作为 advisory 注入 prompt（</w:t>
      </w:r>
      <w:r>
        <w:rPr>
          <w:rFonts w:ascii="Consolas" w:hAnsi="Consolas"/>
          <w:sz w:val="20"/>
        </w:rPr>
        <w:t>engine_observe.py</w:t>
      </w:r>
      <w:r>
        <w:rPr>
          <w:b w:val="0"/>
        </w:rPr>
        <w:t>），不直接改推理内核。</w:t>
      </w:r>
    </w:p>
    <w:p>
      <w:pPr>
        <w:ind w:left="360"/>
      </w:pPr>
      <w:r>
        <w:rPr>
          <w:b w:val="0"/>
        </w:rPr>
        <w:t>• ④兜住真实环境约束（安全、持久化、远程执行），让①②③可以"天真"地研究而不必担心炸掉生产。</w:t>
      </w:r>
    </w:p>
    <w:p/>
    <w:p>
      <w:pPr>
        <w:pStyle w:val="Heading3"/>
      </w:pPr>
      <w:r>
        <w:rPr>
          <w:b/>
          <w:color w:val="1F4E79"/>
        </w:rPr>
        <w:t>主数据流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User Query → CLI / WS / HTTP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→ HuginnAgent loop (agent/core.py)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→ prompt_builder + memory injection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→ LLM reasoning (streaming 捕获 reasoning_content → reasoning_trace)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→ tool_call_router → tool execution (local / MCP / HPC)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→ ToolResult → session + long-term memory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      → 成功工具调用 → 蒸馏知识升级 confirmed → auto_ingest_to_kb → 知识库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    → response (streaming / SSE / WS)</w:t>
      </w:r>
    </w:p>
    <w:p/>
    <w:p/>
    <w:p>
      <w:r>
        <w:rPr>
          <w:b w:val="0"/>
        </w:rPr>
        <w:t>自主探索（autoloop）：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Objective → 分支生成 → 评估 → Pareto 剪枝 → 失败诊断/回溯 → 返回最优方案</w:t>
      </w:r>
    </w:p>
    <w:p/>
    <w:p/>
    <w:p>
      <w:pPr>
        <w:pStyle w:val="Heading2"/>
      </w:pPr>
      <w:r>
        <w:rPr>
          <w:b/>
          <w:color w:val="1F4E79"/>
        </w:rPr>
        <w:t>7. 七条设计原则</w:t>
      </w:r>
    </w:p>
    <w:p/>
    <w:p>
      <w:pPr>
        <w:ind w:left="360"/>
      </w:pPr>
      <w:r>
        <w:rPr>
          <w:b/>
        </w:rPr>
        <w:t>优雅降级</w:t>
      </w:r>
      <w:r>
        <w:rPr>
          <w:b w:val="0"/>
        </w:rPr>
        <w:t>：每个组件带 mock/fallback 路径。没有 chromadb 也能用离线 KB；GUDHI 没装也能退 networkx 风格 β₀/β₁。</w:t>
      </w:r>
    </w:p>
    <w:p>
      <w:pPr>
        <w:ind w:left="360"/>
      </w:pPr>
      <w:r>
        <w:rPr>
          <w:b/>
        </w:rPr>
        <w:t>安全默认（fail-closed）</w:t>
      </w:r>
      <w:r>
        <w:rPr>
          <w:b w:val="0"/>
        </w:rPr>
        <w:t>：工具元数据默认只读/非破坏/需确认；密钥只进内存、逐 item salt。</w:t>
      </w:r>
    </w:p>
    <w:p>
      <w:pPr>
        <w:ind w:left="360"/>
      </w:pPr>
      <w:r>
        <w:rPr>
          <w:b/>
        </w:rPr>
        <w:t>模块化 + 类型安全</w:t>
      </w:r>
      <w:r>
        <w:rPr>
          <w:b w:val="0"/>
        </w:rPr>
        <w:t>：Pydantic 统一 I/O；组件可独立使用。</w:t>
      </w:r>
    </w:p>
    <w:p>
      <w:pPr>
        <w:ind w:left="360"/>
      </w:pPr>
      <w:r>
        <w:rPr>
          <w:b/>
        </w:rPr>
        <w:t>可测防回归</w:t>
      </w:r>
      <w:r>
        <w:rPr>
          <w:b w:val="0"/>
        </w:rPr>
        <w:t xml:space="preserve">：session 级共享 app + autouse 护栏保证 </w:t>
      </w:r>
      <w:r>
        <w:rPr>
          <w:rFonts w:ascii="Consolas" w:hAnsi="Consolas"/>
          <w:sz w:val="20"/>
        </w:rPr>
        <w:t>ToolRegistry</w:t>
      </w:r>
      <w:r>
        <w:rPr>
          <w:b w:val="0"/>
        </w:rPr>
        <w:t xml:space="preserve"> 测试间逐位一致；覆盖率门禁 60。</w:t>
      </w:r>
    </w:p>
    <w:p>
      <w:pPr>
        <w:ind w:left="360"/>
      </w:pPr>
      <w:r>
        <w:rPr>
          <w:b/>
        </w:rPr>
        <w:t>文件系统即记忆</w:t>
      </w:r>
      <w:r>
        <w:rPr>
          <w:b w:val="0"/>
        </w:rPr>
        <w:t>：harness 变体 / patch / 归档存文件（</w:t>
      </w:r>
      <w:r>
        <w:rPr>
          <w:rFonts w:ascii="Consolas" w:hAnsi="Consolas"/>
          <w:sz w:val="20"/>
        </w:rPr>
        <w:t>.huginn/...</w:t>
      </w:r>
      <w:r>
        <w:rPr>
          <w:b w:val="0"/>
        </w:rPr>
        <w:t>），不塞 context window（权限外记忆）。</w:t>
      </w:r>
    </w:p>
    <w:p>
      <w:pPr>
        <w:ind w:left="360"/>
      </w:pPr>
      <w:r>
        <w:rPr>
          <w:b/>
        </w:rPr>
        <w:t>保持控制流稳定、换回退成本</w:t>
      </w:r>
      <w:r>
        <w:rPr>
          <w:b w:val="0"/>
        </w:rPr>
        <w:t>：CognitiveLoop 的 4 个钩子（observe/decide/execute/reflect）签名稳定，演化发生在钩子</w:t>
      </w:r>
      <w:r>
        <w:rPr>
          <w:b/>
        </w:rPr>
        <w:t>内部</w:t>
      </w:r>
      <w:r>
        <w:rPr>
          <w:b w:val="0"/>
        </w:rPr>
        <w:t>。升级一次最坏回退成本是删一个目录，而非一次大重构。</w:t>
      </w:r>
    </w:p>
    <w:p>
      <w:pPr>
        <w:ind w:left="360"/>
      </w:pPr>
      <w:r>
        <w:rPr>
          <w:b/>
        </w:rPr>
        <w:t>数学做真算审计、做隐喻、不做装饰</w:t>
      </w:r>
      <w:r>
        <w:rPr>
          <w:b w:val="0"/>
        </w:rPr>
        <w:t>：每个数学模块要么真算出结构不变量喂给判断，要么明确标注 research/实验层；不允许"借个高大上名字但什么都没算"的东西混进主循环。</w:t>
      </w:r>
    </w:p>
    <w:p/>
    <w:p>
      <w:pPr>
        <w:pStyle w:val="Heading2"/>
      </w:pPr>
      <w:r>
        <w:rPr>
          <w:b/>
          <w:color w:val="1F4E79"/>
        </w:rPr>
        <w:t>8. 分层能力详解</w:t>
      </w:r>
    </w:p>
    <w:p/>
    <w:p>
      <w:pPr>
        <w:pStyle w:val="Heading3"/>
      </w:pPr>
      <w:r>
        <w:rPr>
          <w:b/>
          <w:color w:val="1F4E79"/>
        </w:rPr>
        <w:t>8.1 Agent 循环（agent/ + autoloop/）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agent/core.py</w:t>
      </w:r>
      <w:r>
        <w:rPr>
          <w:b w:val="0"/>
        </w:rPr>
        <w:t xml:space="preserve">：主循环 </w:t>
      </w:r>
      <w:r>
        <w:rPr>
          <w:rFonts w:ascii="Consolas" w:hAnsi="Consolas"/>
          <w:sz w:val="20"/>
        </w:rPr>
        <w:t>start()/step()/process_action()</w:t>
      </w:r>
      <w:r>
        <w:rPr>
          <w:b w:val="0"/>
        </w:rPr>
        <w:t>，状态流转与回调。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session.py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streaming.py</w:t>
      </w:r>
      <w:r>
        <w:rPr>
          <w:b w:val="0"/>
        </w:rPr>
        <w:t xml:space="preserve">：会话上下文 + 流式输出；AIMessage 的 </w:t>
      </w:r>
      <w:r>
        <w:rPr>
          <w:rFonts w:ascii="Consolas" w:hAnsi="Consolas"/>
          <w:sz w:val="20"/>
        </w:rPr>
        <w:t>reasoning_content</w:t>
      </w:r>
      <w:r>
        <w:rPr>
          <w:b w:val="0"/>
        </w:rPr>
        <w:t xml:space="preserve">（如 DeepSeek COT）写入 </w:t>
      </w:r>
      <w:r>
        <w:rPr>
          <w:rFonts w:ascii="Consolas" w:hAnsi="Consolas"/>
          <w:sz w:val="20"/>
        </w:rPr>
        <w:t>reasoning_trace</w:t>
      </w:r>
      <w:r>
        <w:rPr>
          <w:b w:val="0"/>
        </w:rPr>
        <w:t xml:space="preserve"> 供下游蒸馏。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autoloop/engine.py</w:t>
      </w:r>
      <w:r>
        <w:rPr>
          <w:b w:val="0"/>
        </w:rPr>
        <w:t>：</w:t>
      </w:r>
      <w:r>
        <w:rPr>
          <w:rFonts w:ascii="Consolas" w:hAnsi="Consolas"/>
          <w:sz w:val="20"/>
        </w:rPr>
        <w:t>AutoloopEngine</w:t>
      </w:r>
      <w:r>
        <w:rPr>
          <w:b w:val="0"/>
        </w:rPr>
        <w:t xml:space="preserve"> 实现 7 个 phase——</w:t>
      </w:r>
      <w:r>
        <w:rPr>
          <w:b/>
        </w:rPr>
        <w:t>perceive → hypothesize → plan → execute → validate → learn → report</w:t>
      </w:r>
      <w:r>
        <w:rPr>
          <w:b w:val="0"/>
        </w:rPr>
        <w:t xml:space="preserve">；每次迭代跑 </w:t>
      </w:r>
      <w:r>
        <w:rPr>
          <w:rFonts w:ascii="Consolas" w:hAnsi="Consolas"/>
          <w:sz w:val="20"/>
        </w:rPr>
        <w:t>_metacog_topology_audit</w:t>
      </w:r>
      <w:r>
        <w:rPr>
          <w:b w:val="0"/>
        </w:rPr>
        <w:t xml:space="preserve"> 对假设图做结构审计。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7 phase 的必要性</w:t>
      </w:r>
      <w:r>
        <w:rPr>
          <w:b w:val="0"/>
        </w:rPr>
        <w:t>：把"产生想法"与"验证想法"分开，才能在「想法—结果」间建立因果日志，否则 agent 无法判断"我上次改进到底起没起作用"。</w:t>
      </w:r>
    </w:p>
    <w:p/>
    <w:p>
      <w:pPr>
        <w:pStyle w:val="Heading3"/>
      </w:pPr>
      <w:r>
        <w:rPr>
          <w:b/>
          <w:color w:val="1F4E79"/>
        </w:rPr>
        <w:t>8.2 多 Agent（agents/）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orchestrator.py</w:t>
      </w:r>
      <w:r>
        <w:rPr>
          <w:b w:val="0"/>
        </w:rPr>
        <w:t xml:space="preserve">：多 agent 编排 </w:t>
      </w:r>
      <w:r>
        <w:rPr>
          <w:rFonts w:ascii="Consolas" w:hAnsi="Consolas"/>
          <w:sz w:val="20"/>
        </w:rPr>
        <w:t>run_agent()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handle_subagent_output()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subagent.py</w:t>
      </w:r>
      <w:r>
        <w:rPr>
          <w:b w:val="0"/>
        </w:rPr>
        <w:t>：子 agent 执行与输出；</w:t>
      </w:r>
      <w:r>
        <w:rPr>
          <w:rFonts w:ascii="Consolas" w:hAnsi="Consolas"/>
          <w:sz w:val="20"/>
        </w:rPr>
        <w:t>swarm.py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team.py</w:t>
      </w:r>
      <w:r>
        <w:rPr>
          <w:b w:val="0"/>
        </w:rPr>
        <w:t>：协作方式。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tool_call_router.py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tool_dedupe.py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loop_detector.py</w:t>
      </w:r>
      <w:r>
        <w:rPr>
          <w:b w:val="0"/>
        </w:rPr>
        <w:t>：工具调用路由、去重、循环检测。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Orchestrator 与 SubagentDispatch 各司其职</w:t>
      </w:r>
      <w:r>
        <w:rPr>
          <w:b w:val="0"/>
        </w:rPr>
        <w:t xml:space="preserve">：两者是不同的入口（顶层多 agent 工作流 vs 主 agent 上下文卸载工具）、不同的生命周期，共享同一 </w:t>
      </w:r>
      <w:r>
        <w:rPr>
          <w:rFonts w:ascii="Consolas" w:hAnsi="Consolas"/>
          <w:sz w:val="20"/>
        </w:rPr>
        <w:t>factory.create()</w:t>
      </w:r>
      <w:r>
        <w:rPr>
          <w:b w:val="0"/>
        </w:rPr>
        <w:t xml:space="preserve"> 底层；防失控守卫保护不同的风险面（DAG 环检测+max_concurrent 计划合法性 vs max_depth 递归 + max_tool_calls 上下文预算）。</w:t>
      </w:r>
    </w:p>
    <w:p/>
    <w:p>
      <w:pPr>
        <w:pStyle w:val="Heading3"/>
      </w:pPr>
      <w:r>
        <w:rPr>
          <w:b/>
          <w:color w:val="1F4E79"/>
        </w:rPr>
        <w:t>8.3 Capability 层（tools/ / skills/ / memory/ / causal/）</w:t>
      </w:r>
    </w:p>
    <w:p/>
    <w:p>
      <w:r>
        <w:rPr>
          <w:b w:val="0"/>
        </w:rPr>
        <w:t>工具按类别（约 178 个，见第 21 节完整分类）：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类别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代表工具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Coder / 文件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bash_tool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code_tool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file_read/write/edit_tool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multi_edit_tool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glob_tool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grep_tool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git_tool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github_tool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diff_tool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eval_tool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validate_tool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diagnose_tool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Sci / DFT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vasp_tool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qe_tool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cp2k_tool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gaussian_tool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orca_tool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structure_tool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symmetry_tool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xrd_sim_tool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Simulation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lammps_tool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gromacs_tool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openmm_tool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openfoam_tool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comsol_tool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abaqus_tool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fenics_tool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elmer_tool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packing_tool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fep_tool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enhanced_sampling_tool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Symbolic / 数学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symbolic_regression_tool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symbolic_math_tool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discrete_smt/group/oeis/additive_tool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numerical_tool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unit_tool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autodiff_tool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lean_tool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bourbaki_tool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tensor_algebra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数据 / 检索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database_tool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report_tool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extract_tool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tool_search_tool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agentic_search_tool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web_search_tool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literature_tool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materials_database_tool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experimental_data_tool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记忆 / 元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remember_tool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recall_tool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recall_context_tool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self_observe_tool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todo_tool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notebook_tool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scheduler_tool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plan_store_tool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prospective_tool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 Agent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subagent_tool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orchestrate_tool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review_committee_tool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skills_tool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workflow_tool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视觉 / ML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visualize_tool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vision_describe_tool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image_analysis_tool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image_design_tool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model3d_tool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ml_potential_tool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active_learning_tool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interpretable_ml_tool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gnn_tool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vae_tool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transformer_tool</w:t>
            </w:r>
          </w:p>
        </w:tc>
      </w:tr>
    </w:tbl>
    <w:p/>
    <w:p>
      <w:pPr>
        <w:ind w:left="360"/>
      </w:pPr>
      <w:r>
        <w:rPr>
          <w:b w:val="0"/>
          <w:i/>
          <w:color w:val="595959"/>
        </w:rPr>
        <w:t xml:space="preserve">权威工具类清单见 </w:t>
      </w:r>
      <w:r>
        <w:rPr>
          <w:rFonts w:ascii="Consolas" w:hAnsi="Consolas"/>
          <w:i/>
          <w:color w:val="595959"/>
          <w:sz w:val="20"/>
        </w:rPr>
        <w:t>huginn/tools/__init__.py::_CORE_MODULES</w:t>
      </w:r>
      <w:r>
        <w:rPr>
          <w:b w:val="0"/>
          <w:i/>
          <w:color w:val="595959"/>
        </w:rPr>
        <w:t xml:space="preserve">（核心）与 </w:t>
      </w:r>
      <w:r>
        <w:rPr>
          <w:rFonts w:ascii="Consolas" w:hAnsi="Consolas"/>
          <w:i/>
          <w:color w:val="595959"/>
          <w:sz w:val="20"/>
        </w:rPr>
        <w:t>_OPTIONAL_MODULES</w:t>
      </w:r>
      <w:r>
        <w:rPr>
          <w:b w:val="0"/>
          <w:i/>
          <w:color w:val="595959"/>
        </w:rPr>
        <w:t>（可选重依赖仿真）。</w:t>
      </w:r>
    </w:p>
    <w:p/>
    <w:p>
      <w:pPr>
        <w:pStyle w:val="Heading3"/>
      </w:pPr>
      <w:r>
        <w:rPr>
          <w:b/>
          <w:color w:val="1F4E79"/>
        </w:rPr>
        <w:t>8.4 Metacog 数学审计层（metacog/）</w:t>
      </w:r>
    </w:p>
    <w:p/>
    <w:p>
      <w:r>
        <w:rPr>
          <w:b w:val="0"/>
        </w:rPr>
        <w:t>这是本项目区别于"知识库 = 文档检索"之处，也是最有特色的一层：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已接进主循环</w:t>
      </w:r>
      <w:r>
        <w:rPr>
          <w:b w:val="0"/>
        </w:rPr>
        <w:t xml:space="preserve">：单纯同调/持续同调、sheaf H¹、Hodge 签名、范畴 functor、cognitive map、mental imagery（如 </w:t>
      </w:r>
      <w:r>
        <w:rPr>
          <w:rFonts w:ascii="Consolas" w:hAnsi="Consolas"/>
          <w:sz w:val="20"/>
        </w:rPr>
        <w:t>simplicial_homology.py</w:t>
      </w:r>
      <w:r>
        <w:rPr>
          <w:b w:val="0"/>
        </w:rPr>
        <w:t>、</w:t>
      </w:r>
      <w:r>
        <w:rPr>
          <w:rFonts w:ascii="Consolas" w:hAnsi="Consolas"/>
          <w:sz w:val="20"/>
        </w:rPr>
        <w:t>sheaf_cohomology.py</w:t>
      </w:r>
      <w:r>
        <w:rPr>
          <w:b w:val="0"/>
        </w:rPr>
        <w:t>、</w:t>
      </w:r>
      <w:r>
        <w:rPr>
          <w:rFonts w:ascii="Consolas" w:hAnsi="Consolas"/>
          <w:sz w:val="20"/>
        </w:rPr>
        <w:t>hypothesis_loop.py</w:t>
      </w:r>
      <w:r>
        <w:rPr>
          <w:b w:val="0"/>
        </w:rPr>
        <w:t>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advisory 定位</w:t>
      </w:r>
      <w:r>
        <w:rPr>
          <w:b w:val="0"/>
        </w:rPr>
        <w:t>：数学不变量是</w:t>
      </w:r>
      <w:r>
        <w:rPr>
          <w:b/>
        </w:rPr>
        <w:t>结构上</w:t>
      </w:r>
      <w:r>
        <w:rPr>
          <w:b w:val="0"/>
        </w:rPr>
        <w:t>的诚实信号（"多源证据全局不一致 H¹≠0"、"旋转模式无对应流形 β_rotation=0"）；材料科学判断还需要</w:t>
      </w:r>
      <w:r>
        <w:rPr>
          <w:b/>
        </w:rPr>
        <w:t>语义上</w:t>
      </w:r>
      <w:r>
        <w:rPr>
          <w:b w:val="0"/>
        </w:rPr>
        <w:t>的诚实（某物相是否合理、某文献是否可信），这部分交给 LLM。二者互补：</w:t>
      </w:r>
      <w:r>
        <w:rPr>
          <w:b/>
        </w:rPr>
        <w:t>数学给结构边界，LLM 给语义判断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• 数学结果经 </w:t>
      </w:r>
      <w:r>
        <w:rPr>
          <w:rFonts w:ascii="Consolas" w:hAnsi="Consolas"/>
          <w:sz w:val="20"/>
        </w:rPr>
        <w:t>engine_observe.py:1026</w:t>
      </w:r>
      <w:r>
        <w:rPr>
          <w:b w:val="0"/>
        </w:rPr>
        <w:t xml:space="preserve"> </w:t>
      </w:r>
      <w:r>
        <w:rPr>
          <w:b/>
        </w:rPr>
        <w:t>回灌 prompt</w:t>
      </w:r>
      <w:r>
        <w:rPr>
          <w:b w:val="0"/>
        </w:rPr>
        <w:t xml:space="preserve">，作为"这个假设结构上自洽吗"的提示。部分更强力的拓扑/范畴模块（如 </w:t>
      </w:r>
      <w:r>
        <w:rPr>
          <w:rFonts w:ascii="Consolas" w:hAnsi="Consolas"/>
          <w:sz w:val="20"/>
        </w:rPr>
        <w:t>experimental/persistence_landscape.py</w:t>
      </w:r>
      <w:r>
        <w:rPr>
          <w:b w:val="0"/>
        </w:rPr>
        <w:t>）以 research 层形态存在，是未来扩展的起点。</w:t>
      </w:r>
    </w:p>
    <w:p/>
    <w:p>
      <w:pPr>
        <w:pStyle w:val="Heading3"/>
      </w:pPr>
      <w:r>
        <w:rPr>
          <w:b/>
          <w:color w:val="1F4E79"/>
        </w:rPr>
        <w:t>8.5 Knowledge / CLAIM 层（kg/）</w:t>
      </w:r>
    </w:p>
    <w:p/>
    <w:p>
      <w:r>
        <w:rPr>
          <w:b w:val="0"/>
        </w:rPr>
        <w:t>"像 debug 软件一样 debug 人类已有的科学认知"：</w:t>
      </w:r>
    </w:p>
    <w:p/>
    <w:p>
      <w:pPr>
        <w:ind w:left="360"/>
      </w:pPr>
      <w:r>
        <w:rPr>
          <w:b w:val="0"/>
        </w:rPr>
        <w:t xml:space="preserve">• 把文献结论提升为知识图谱里的 </w:t>
      </w:r>
      <w:r>
        <w:rPr>
          <w:b/>
        </w:rPr>
        <w:t>CLAIM 一等节点</w:t>
      </w:r>
      <w:r>
        <w:rPr>
          <w:b w:val="0"/>
        </w:rPr>
        <w:t>（</w:t>
      </w:r>
      <w:r>
        <w:rPr>
          <w:rFonts w:ascii="Consolas" w:hAnsi="Consolas"/>
          <w:sz w:val="20"/>
        </w:rPr>
        <w:t>kg/entities.py</w:t>
      </w:r>
      <w:r>
        <w:rPr>
          <w:b w:val="0"/>
        </w:rPr>
        <w:t>、</w:t>
      </w:r>
      <w:r>
        <w:rPr>
          <w:rFonts w:ascii="Consolas" w:hAnsi="Consolas"/>
          <w:sz w:val="20"/>
        </w:rPr>
        <w:t>kg/graph.py</w:t>
      </w:r>
      <w:r>
        <w:rPr>
          <w:b w:val="0"/>
        </w:rPr>
        <w:t>）。</w:t>
      </w:r>
    </w:p>
    <w:p>
      <w:pPr>
        <w:ind w:left="360"/>
      </w:pPr>
      <w:r>
        <w:rPr>
          <w:b w:val="0"/>
        </w:rPr>
        <w:t>• 用</w:t>
      </w:r>
      <w:r>
        <w:rPr>
          <w:b/>
        </w:rPr>
        <w:t>超图</w:t>
      </w:r>
      <w:r>
        <w:rPr>
          <w:b w:val="0"/>
        </w:rPr>
        <w:t>表达"结论 ← n 元前提"的 AND/OR 依赖（</w:t>
      </w:r>
      <w:r>
        <w:rPr>
          <w:rFonts w:ascii="Consolas" w:hAnsi="Consolas"/>
          <w:sz w:val="20"/>
        </w:rPr>
        <w:t>kg/hypergraph.py</w:t>
      </w:r>
      <w:r>
        <w:rPr>
          <w:b w:val="0"/>
        </w:rPr>
        <w:t>）。</w:t>
      </w:r>
    </w:p>
    <w:p>
      <w:pPr>
        <w:ind w:left="360"/>
      </w:pPr>
      <w:r>
        <w:rPr>
          <w:b w:val="0"/>
        </w:rPr>
        <w:t xml:space="preserve">• 用 </w:t>
      </w:r>
      <w:r>
        <w:rPr>
          <w:b/>
        </w:rPr>
        <w:t>sheaf H¹</w:t>
      </w:r>
      <w:r>
        <w:rPr>
          <w:b w:val="0"/>
        </w:rPr>
        <w:t xml:space="preserve"> 检测多源证据全局矛盾；</w:t>
      </w:r>
      <w:r>
        <w:rPr>
          <w:rFonts w:ascii="Consolas" w:hAnsi="Consolas"/>
          <w:sz w:val="20"/>
        </w:rPr>
        <w:t>ClaimAuditor</w:t>
      </w:r>
      <w:r>
        <w:rPr>
          <w:b w:val="0"/>
        </w:rPr>
        <w:t xml:space="preserve"> 编排"注册→冲突检测→挑战传播→自指环审计"。</w:t>
      </w:r>
    </w:p>
    <w:p>
      <w:pPr>
        <w:ind w:left="360"/>
      </w:pPr>
      <w:r>
        <w:rPr>
          <w:b w:val="0"/>
        </w:rPr>
        <w:t>• 当新文献进来时，系统回答的内容包含"它支持 / 挑战 / 改变了哪些结论可信度 / 改了谁的适用边界 / 若挑战源头则哪些下游要复查"。</w:t>
      </w:r>
    </w:p>
    <w:p>
      <w:pPr>
        <w:ind w:left="360"/>
      </w:pPr>
      <w:r>
        <w:rPr>
          <w:b w:val="0"/>
        </w:rPr>
        <w:t xml:space="preserve">• 存疑结论打 </w:t>
      </w:r>
      <w:r>
        <w:rPr>
          <w:rFonts w:ascii="Consolas" w:hAnsi="Consolas"/>
          <w:sz w:val="20"/>
        </w:rPr>
        <w:t>contested</w:t>
      </w:r>
      <w:r>
        <w:rPr>
          <w:b w:val="0"/>
        </w:rPr>
        <w:t xml:space="preserve"> 标签，在 RAG 检索和 context 构建时注入提醒，让模型把有争议知识当作待核验项、谨慎使用。这套机制承担"审计 + 提示"的职责，让 agent 对证据冲突与结论受挑战更诚实。</w:t>
      </w:r>
    </w:p>
    <w:p/>
    <w:p>
      <w:pPr>
        <w:pStyle w:val="Heading3"/>
      </w:pPr>
      <w:r>
        <w:rPr>
          <w:b/>
          <w:color w:val="1F4E79"/>
        </w:rPr>
        <w:t>8.6 Runtime / 安全 / 状态（runtime/ security/ events/ hpc/）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runtime/</w:t>
      </w:r>
      <w:r>
        <w:rPr>
          <w:b w:val="0"/>
        </w:rPr>
        <w:t>：任务生命周期、调度、trace 上下文、前置 grill、sanity gate。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security/</w:t>
      </w:r>
      <w:r>
        <w:rPr>
          <w:b w:val="0"/>
        </w:rPr>
        <w:t>：鉴权、中间件、权限模式、物理 sanity 预检、可逆副作用。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events/</w:t>
      </w:r>
      <w:r>
        <w:rPr>
          <w:b w:val="0"/>
        </w:rPr>
        <w:t>：事件总线 + 审计日志（append-only + hash-chained）。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persistence/</w:t>
      </w:r>
      <w:r>
        <w:rPr>
          <w:b w:val="0"/>
        </w:rPr>
        <w:t>：检查点 / 状态持久化；</w:t>
      </w:r>
      <w:r>
        <w:rPr>
          <w:rFonts w:ascii="Consolas" w:hAnsi="Consolas"/>
          <w:sz w:val="20"/>
        </w:rPr>
        <w:t>hpc/</w:t>
      </w:r>
      <w:r>
        <w:rPr>
          <w:b w:val="0"/>
        </w:rPr>
        <w:t>：远程执行（SSH）。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可逆副作用</w:t>
      </w:r>
      <w:r>
        <w:rPr>
          <w:b w:val="0"/>
        </w:rPr>
        <w:t>：</w:t>
      </w:r>
      <w:r>
        <w:rPr>
          <w:rFonts w:ascii="Consolas" w:hAnsi="Consolas"/>
          <w:sz w:val="20"/>
        </w:rPr>
        <w:t>security/revertible.py</w:t>
      </w:r>
      <w:r>
        <w:rPr>
          <w:b w:val="0"/>
        </w:rPr>
        <w:t>（RevertibleContext LIFO 逆栈 + composite 扭结算子 + transaction 回滚 + track_op 数据驱动逆 + journal 崩溃重放 + compensate 出站补偿 + track_world_action 物理世界逆）。</w:t>
      </w:r>
      <w:r>
        <w:rPr>
          <w:rFonts w:ascii="Consolas" w:hAnsi="Consolas"/>
          <w:sz w:val="20"/>
        </w:rPr>
        <w:t>workflows/engine.py</w:t>
      </w:r>
      <w:r>
        <w:rPr>
          <w:b w:val="0"/>
        </w:rPr>
        <w:t xml:space="preserve"> 用 </w:t>
      </w:r>
      <w:r>
        <w:rPr>
          <w:rFonts w:ascii="Consolas" w:hAnsi="Consolas"/>
          <w:sz w:val="20"/>
        </w:rPr>
        <w:t>composite()</w:t>
      </w:r>
      <w:r>
        <w:rPr>
          <w:b w:val="0"/>
        </w:rPr>
        <w:t xml:space="preserve"> 编排多 stage 为原子单元。</w:t>
      </w:r>
      <w:r>
        <w:rPr>
          <w:rFonts w:ascii="Consolas" w:hAnsi="Consolas"/>
          <w:sz w:val="20"/>
        </w:rPr>
        <w:t>snapshot/file_snapshot.py</w:t>
      </w:r>
      <w:r>
        <w:rPr>
          <w:b w:val="0"/>
        </w:rPr>
        <w:t xml:space="preserve"> 做文件系统 undo。</w:t>
      </w:r>
    </w:p>
    <w:p/>
    <w:p>
      <w:pPr>
        <w:pStyle w:val="Heading2"/>
      </w:pPr>
      <w:r>
        <w:rPr>
          <w:b/>
          <w:color w:val="1F4E79"/>
        </w:rPr>
        <w:t>9. 演化路线（H0–H5）</w:t>
      </w:r>
    </w:p>
    <w:p/>
    <w:p>
      <w:r>
        <w:rPr>
          <w:b w:val="0"/>
        </w:rPr>
        <w:t>Huginn 的"自进化"按 H0→H5 递进落地：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阶段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H0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stable_principles 接入 prompt（最小修复"PM 层在 autoloop 不通"）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H1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prompt template patch（agent 能改自己的 prompt 模板 block，自改进最小闭环）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H2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workflow 演化搜索（同一 objective 生成 N 个 workflow 变体，物理奖励 bandit 选优）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H3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联合优化（prompt block + workflow 参数联合 bandit）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H4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phase 行为体可演化（phase 方法体 / subagent spec 抽成 PhaseSpec，可改行为但不失控）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H5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unified LLM client / tool dispatch（LLM 调用、工具白名单真正统一）</w:t>
            </w:r>
          </w:p>
        </w:tc>
      </w:tr>
    </w:tbl>
    <w:p/>
    <w:p>
      <w:r>
        <w:rPr>
          <w:b/>
        </w:rPr>
        <w:t>为什么递进</w:t>
      </w:r>
      <w:r>
        <w:rPr>
          <w:b w:val="0"/>
        </w:rPr>
        <w:t>：每一步是独立可验证闭环（selfcheck 过了、能跑 3 轮 autoloop 不崩才继续），前一步是后一步地基。失败代价停留在那一层。新功能同样按"0 骨架 → 1 单点 → 5 全链路"节奏。</w:t>
      </w:r>
    </w:p>
    <w:p/>
    <w:p>
      <w:pPr>
        <w:pBdr>
          <w:bottom w:val="single" w:sz="6" w:color="999999"/>
        </w:pBdr>
      </w:pPr>
    </w:p>
    <w:p/>
    <w:p>
      <w:pPr>
        <w:pStyle w:val="Heading1"/>
        <w:jc w:val="center"/>
      </w:pPr>
      <w:r>
        <w:rPr>
          <w:b/>
          <w:color w:val="1F4E79"/>
        </w:rPr>
        <w:t>第二部分 · 使用手册</w:t>
      </w:r>
    </w:p>
    <w:p/>
    <w:p>
      <w:pPr>
        <w:pStyle w:val="Heading2"/>
      </w:pPr>
      <w:r>
        <w:rPr>
          <w:b/>
          <w:color w:val="1F4E79"/>
        </w:rPr>
        <w:t>11. 安装</w:t>
      </w:r>
    </w:p>
    <w:p/>
    <w:p>
      <w:r>
        <w:rPr>
          <w:b/>
        </w:rPr>
        <w:t>前提</w:t>
      </w:r>
      <w:r>
        <w:rPr>
          <w:b w:val="0"/>
        </w:rPr>
        <w:t>：Python 3.11+（推荐 3.11）。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cd agent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推荐: uv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uv venv --python 3.11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uv pip install -e ".[all]"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或 pip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pip install -e ".[all]"</w:t>
      </w:r>
    </w:p>
    <w:p/>
    <w:p/>
    <w:p>
      <w:r>
        <w:rPr>
          <w:b w:val="0"/>
        </w:rPr>
        <w:t>可选依赖组：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[all]</w:t>
      </w:r>
      <w:r>
        <w:rPr>
          <w:b w:val="0"/>
        </w:rPr>
        <w:t xml:space="preserve"> — 完整工具依赖（pymatgen/ase/matplotlib/chromadb/sentence-transformers/pymupdf/easyocr 等）。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[ocr]</w:t>
      </w:r>
      <w:r>
        <w:rPr>
          <w:b w:val="0"/>
        </w:rPr>
        <w:t xml:space="preserve"> — 中文/混合版式 OCR（paddleocr）。</w:t>
      </w:r>
      <w:r>
        <w:rPr>
          <w:b/>
        </w:rPr>
        <w:t>不进 `[all]`</w:t>
      </w:r>
      <w:r>
        <w:rPr>
          <w:b w:val="0"/>
        </w:rPr>
        <w:t xml:space="preserve">（依赖链庞大），仅在桌面打包时额外安装，或按需 </w:t>
      </w:r>
      <w:r>
        <w:rPr>
          <w:rFonts w:ascii="Consolas" w:hAnsi="Consolas"/>
          <w:sz w:val="20"/>
        </w:rPr>
        <w:t>pip install ".[ocr]"</w:t>
      </w:r>
      <w:r>
        <w:rPr>
          <w:b w:val="0"/>
        </w:rPr>
        <w:t>。</w:t>
      </w:r>
    </w:p>
    <w:p/>
    <w:p>
      <w:pPr>
        <w:ind w:left="360"/>
      </w:pPr>
      <w:r>
        <w:rPr>
          <w:b w:val="0"/>
          <w:i/>
          <w:color w:val="595959"/>
        </w:rPr>
        <w:t xml:space="preserve">桌面分发版（Windows）：直接运行 </w:t>
      </w:r>
      <w:r>
        <w:rPr>
          <w:rFonts w:ascii="Consolas" w:hAnsi="Consolas"/>
          <w:i/>
          <w:color w:val="595959"/>
          <w:sz w:val="20"/>
        </w:rPr>
        <w:t>Huginn_*_x64-setup.exe</w:t>
      </w:r>
      <w:r>
        <w:rPr>
          <w:b w:val="0"/>
          <w:i/>
          <w:color w:val="595959"/>
        </w:rPr>
        <w:t>，自动附带 Python 运行时 + sidecar，离线可用。</w:t>
      </w:r>
    </w:p>
    <w:p/>
    <w:p>
      <w:r>
        <w:rPr>
          <w:b w:val="0"/>
        </w:rPr>
        <w:t xml:space="preserve">可选 Rust 扩展（LAMMPS/VASP 解析、MSD/RDF 加速）：见 </w:t>
      </w:r>
      <w:r>
        <w:rPr>
          <w:rFonts w:ascii="Consolas" w:hAnsi="Consolas"/>
          <w:sz w:val="20"/>
        </w:rPr>
        <w:t>agent/DEPLOYMENT.md</w:t>
      </w:r>
      <w:r>
        <w:rPr>
          <w:b w:val="0"/>
        </w:rPr>
        <w:t xml:space="preserve"> 与 </w:t>
      </w:r>
      <w:r>
        <w:rPr>
          <w:rFonts w:ascii="Consolas" w:hAnsi="Consolas"/>
          <w:sz w:val="20"/>
        </w:rPr>
        <w:t>pyext/</w:t>
      </w:r>
      <w:r>
        <w:rPr>
          <w:b w:val="0"/>
        </w:rPr>
        <w:t>。</w:t>
      </w:r>
    </w:p>
    <w:p/>
    <w:p>
      <w:r>
        <w:rPr>
          <w:b w:val="0"/>
        </w:rPr>
        <w:t>后端依赖解析：</w:t>
      </w:r>
      <w:r>
        <w:rPr>
          <w:rFonts w:ascii="Consolas" w:hAnsi="Consolas"/>
          <w:sz w:val="20"/>
        </w:rPr>
        <w:t>uv pip compile</w:t>
      </w:r>
      <w:r>
        <w:rPr>
          <w:b w:val="0"/>
        </w:rPr>
        <w:t xml:space="preserve"> 生成 </w:t>
      </w:r>
      <w:r>
        <w:rPr>
          <w:rFonts w:ascii="Consolas" w:hAnsi="Consolas"/>
          <w:sz w:val="20"/>
        </w:rPr>
        <w:t>requirements.lock</w:t>
      </w:r>
      <w:r>
        <w:rPr>
          <w:b w:val="0"/>
        </w:rPr>
        <w:t>，CI 门禁拦截漂移，保证可复现。</w:t>
      </w:r>
    </w:p>
    <w:p/>
    <w:p>
      <w:pPr>
        <w:pStyle w:val="Heading2"/>
      </w:pPr>
      <w:r>
        <w:rPr>
          <w:b/>
          <w:color w:val="1F4E79"/>
        </w:rPr>
        <w:t>12. 配置 LLM Provider 与多模型路由</w:t>
      </w:r>
    </w:p>
    <w:p/>
    <w:p>
      <w:pPr>
        <w:pStyle w:val="Heading3"/>
      </w:pPr>
      <w:r>
        <w:rPr>
          <w:b/>
          <w:color w:val="1F4E79"/>
        </w:rPr>
        <w:t>12.1 三种配置方式</w:t>
      </w:r>
    </w:p>
    <w:p/>
    <w:p>
      <w:r>
        <w:rPr>
          <w:b w:val="0"/>
        </w:rPr>
        <w:t>优先级：</w:t>
      </w:r>
      <w:r>
        <w:rPr>
          <w:b/>
        </w:rPr>
        <w:t>CLI 参数 &gt; 配置文件 &gt; 环境变量</w:t>
      </w:r>
      <w:r>
        <w:rPr>
          <w:b w:val="0"/>
        </w:rPr>
        <w:t>。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# 方式 A — 环境变量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export HUGINN_PROVIDER=openai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export HUGINN_MODEL=gpt-4o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export OPENAI_API_KEY=sk-...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方式 B — 配置文件（交互向导）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configure            # 生成 huginn.toml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chat --config huginn.toml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方式 C — 命令行参数（临时切换，不落盘）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chat --provider ollama --ollama-url http://localhost:11434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chat --provider vllm --base-url http://localhost:8000/v1</w:t>
      </w:r>
    </w:p>
    <w:p/>
    <w:p/>
    <w:p>
      <w:pPr>
        <w:pStyle w:val="Heading3"/>
      </w:pPr>
      <w:r>
        <w:rPr>
          <w:b/>
          <w:color w:val="1F4E79"/>
        </w:rPr>
        <w:t>12.2 云端 Provider（需要真实 API Key）</w:t>
      </w:r>
    </w:p>
    <w:p/>
    <w:p>
      <w:r>
        <w:rPr>
          <w:b w:val="0"/>
        </w:rPr>
        <w:t>Huginn 按 provider 区分云端与本地：</w:t>
      </w:r>
      <w:r>
        <w:rPr>
          <w:b/>
        </w:rPr>
        <w:t>云端必须配置有效 key，本地自动豁免</w:t>
      </w:r>
      <w:r>
        <w:rPr>
          <w:b w:val="0"/>
        </w:rPr>
        <w:t xml:space="preserve">。云端 provider 清单（来自 </w:t>
      </w:r>
      <w:r>
        <w:rPr>
          <w:rFonts w:ascii="Consolas" w:hAnsi="Consolas"/>
          <w:sz w:val="20"/>
        </w:rPr>
        <w:t>models/registry.py</w:t>
      </w:r>
      <w:r>
        <w:rPr>
          <w:b w:val="0"/>
        </w:rPr>
        <w:t>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环境变量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 base_url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默认模型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原生多模态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OPENAI_API_KEY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https://api.openai.com/v1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gpt-4o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anthropic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ANTHROPIC_API_KEY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https://api.anthropic.com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claude-3-5-sonnet-20241022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deepseek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DEEPSEEK_API_KEY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https://api.deepseek.com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deepseek-v4-flash（另供 deepseek-v4-pro / deepseek-v4-flash-vision-exp 视觉版）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—（仅 vision-exp ✅）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google-genai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GOOGLE_API_KEY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https://generativelanguage.googleapis.com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gemini-2.5-pro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openrouter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OPENROUTER_API_KEY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https://openrouter.ai/api/v1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anthropic/claude-sonnet-4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nvidia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NVIDIA_API_KEY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（NVIDIA AI Endpoints）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meta/llama-3.1-405b-instruct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r>
        <w:rPr>
          <w:b w:val="0"/>
        </w:rPr>
        <w:t>国内 OpenAI 兼容云端：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环境变量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 base_url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默认模型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原生多模态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siliconflow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SILICONFLOW_API_KEY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https://api.siliconflow.cn/v1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deepseek-ai/DeepSeek-V3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moonshot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MOONSHOT_API_KEY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https://api.moonshot.cn/v1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kimi-k2.6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zhipu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ZHIPU_API_KEY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https://open.bigmodel.cn/api/paas/v4/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glm-4-flash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—（视觉走独立 GLM-4.xV/5V）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baichuan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BAICHUAN_API_KEY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https://api.baichuan-ai.com/v1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Baichuan4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dashscope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DASHSCOPE_API_KEY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https://dashscope.aliyuncs.com/compatible-mode/v1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qwen3.5-plus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qianfan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QIANFAN_API_KEY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https://qianfan.baidubce.com/v2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ernie-4.0-turbo-8k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doubao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DOUBAO_API_KEY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https://ark.cn-beijing.volces.com/api/v3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doubao-pro-32k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hunyuan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HUNYUAN_API_KEY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https://api.hunyuan.tencentcloudapi.com/v1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hunyuan-turbo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  <w:tr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minimax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MINIMAX_API_KEY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https://api.minimaxi.com/v1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MiniMax-M2.7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—</w:t>
            </w:r>
          </w:p>
        </w:tc>
      </w:tr>
    </w:tbl>
    <w:p/>
    <w:p>
      <w:pPr>
        <w:ind w:left="360"/>
      </w:pPr>
      <w:r>
        <w:rPr>
          <w:b w:val="0"/>
          <w:i/>
          <w:color w:val="595959"/>
        </w:rPr>
        <w:t xml:space="preserve">「原生多模态」✅ 表示该模型 API 能直接接收图像（走 </w:t>
      </w:r>
      <w:r>
        <w:rPr>
          <w:rFonts w:ascii="Consolas" w:hAnsi="Consolas"/>
          <w:i/>
          <w:color w:val="595959"/>
          <w:sz w:val="20"/>
        </w:rPr>
        <w:t>BOTH</w:t>
      </w:r>
      <w:r>
        <w:rPr>
          <w:b w:val="0"/>
          <w:i/>
          <w:color w:val="595959"/>
        </w:rPr>
        <w:t xml:space="preserve"> 路径），— 表示纯文本模型。</w:t>
      </w:r>
      <w:r>
        <w:rPr>
          <w:b/>
          <w:i/>
          <w:color w:val="595959"/>
        </w:rPr>
        <w:t>— 不代表拿图像没办法</w:t>
      </w:r>
      <w:r>
        <w:rPr>
          <w:b w:val="0"/>
          <w:i/>
          <w:color w:val="595959"/>
        </w:rPr>
        <w:t xml:space="preserve">：文本模型经 </w:t>
      </w:r>
      <w:r>
        <w:rPr>
          <w:rFonts w:ascii="Consolas" w:hAnsi="Consolas"/>
          <w:i/>
          <w:color w:val="595959"/>
          <w:sz w:val="20"/>
        </w:rPr>
        <w:t>vision/router.py</w:t>
      </w:r>
      <w:r>
        <w:rPr>
          <w:b w:val="0"/>
          <w:i/>
          <w:color w:val="595959"/>
        </w:rPr>
        <w:t xml:space="preserve"> 的 </w:t>
      </w:r>
      <w:r>
        <w:rPr>
          <w:rFonts w:ascii="Consolas" w:hAnsi="Consolas"/>
          <w:i/>
          <w:color w:val="595959"/>
          <w:sz w:val="20"/>
        </w:rPr>
        <w:t>CV_TOOLS</w:t>
      </w:r>
      <w:r>
        <w:rPr>
          <w:b w:val="0"/>
          <w:i/>
          <w:color w:val="595959"/>
        </w:rPr>
        <w:t xml:space="preserve"> 链路（视觉编码器 + 图像分析工具）照样能"看"图像，详细见 §17.5。✅/— 与 </w:t>
      </w:r>
      <w:r>
        <w:rPr>
          <w:rFonts w:ascii="Consolas" w:hAnsi="Consolas"/>
          <w:i/>
          <w:color w:val="595959"/>
          <w:sz w:val="20"/>
        </w:rPr>
        <w:t>models/registry.py</w:t>
      </w:r>
      <w:r>
        <w:rPr>
          <w:b w:val="0"/>
          <w:i/>
          <w:color w:val="595959"/>
        </w:rPr>
        <w:t xml:space="preserve"> 的 </w:t>
      </w:r>
      <w:r>
        <w:rPr>
          <w:rFonts w:ascii="Consolas" w:hAnsi="Consolas"/>
          <w:i/>
          <w:color w:val="595959"/>
          <w:sz w:val="20"/>
        </w:rPr>
        <w:t>MODEL_CAPABILITIES</w:t>
      </w:r>
      <w:r>
        <w:rPr>
          <w:b w:val="0"/>
          <w:i/>
          <w:color w:val="595959"/>
        </w:rPr>
        <w:t xml:space="preserve"> 一致。</w:t>
      </w:r>
    </w:p>
    <w:p/>
    <w:p>
      <w:r>
        <w:rPr>
          <w:b w:val="0"/>
        </w:rPr>
        <w:t xml:space="preserve">任意一个都可省略 </w:t>
      </w:r>
      <w:r>
        <w:rPr>
          <w:rFonts w:ascii="Consolas" w:hAnsi="Consolas"/>
          <w:sz w:val="20"/>
        </w:rPr>
        <w:t>base_url</w:t>
      </w:r>
      <w:r>
        <w:rPr>
          <w:b w:val="0"/>
        </w:rPr>
        <w:t>（用上表默认值），</w:t>
      </w:r>
      <w:r>
        <w:rPr>
          <w:b/>
        </w:rPr>
        <w:t>只需设对应的环境变量（或配置文件里写 key）即可</w:t>
      </w:r>
      <w:r>
        <w:rPr>
          <w:b w:val="0"/>
        </w:rPr>
        <w:t>。</w:t>
      </w:r>
    </w:p>
    <w:p/>
    <w:p>
      <w:pPr>
        <w:ind w:left="360"/>
      </w:pPr>
      <w:r>
        <w:rPr>
          <w:b/>
          <w:i/>
          <w:color w:val="595959"/>
        </w:rPr>
        <w:t>关于默认端点（建议以官方最新文档为准）</w:t>
      </w:r>
      <w:r>
        <w:rPr>
          <w:b w:val="0"/>
          <w:i/>
          <w:color w:val="595959"/>
        </w:rPr>
        <w:t>：上表的 base_url 与 Huginn 代码内置默认值（</w:t>
      </w:r>
      <w:r>
        <w:rPr>
          <w:rFonts w:ascii="Consolas" w:hAnsi="Consolas"/>
          <w:i/>
          <w:color w:val="595959"/>
          <w:sz w:val="20"/>
        </w:rPr>
        <w:t>models/registry.py</w:t>
      </w:r>
      <w:r>
        <w:rPr>
          <w:b w:val="0"/>
          <w:i/>
          <w:color w:val="595959"/>
        </w:rPr>
        <w:t xml:space="preserve">）逐项一致，是开箱即用的默认配置。注意个别厂商会调整官方端点——例如 SiliconFlow 已于 2025–2026 启用新官方端点 </w:t>
      </w:r>
      <w:r>
        <w:rPr>
          <w:rFonts w:ascii="Consolas" w:hAnsi="Consolas"/>
          <w:i/>
          <w:color w:val="595959"/>
          <w:sz w:val="20"/>
        </w:rPr>
        <w:t>api.siliconflow.com</w:t>
      </w:r>
      <w:r>
        <w:rPr>
          <w:b w:val="0"/>
          <w:i/>
          <w:color w:val="595959"/>
        </w:rPr>
        <w:t xml:space="preserve">，但旧的 </w:t>
      </w:r>
      <w:r>
        <w:rPr>
          <w:rFonts w:ascii="Consolas" w:hAnsi="Consolas"/>
          <w:i/>
          <w:color w:val="595959"/>
          <w:sz w:val="20"/>
        </w:rPr>
        <w:t>api.siliconflow.cn</w:t>
      </w:r>
      <w:r>
        <w:rPr>
          <w:b w:val="0"/>
          <w:i/>
          <w:color w:val="595959"/>
        </w:rPr>
        <w:t xml:space="preserve"> 仍声明兼容可用；Moonshot/Kimi 分国内 </w:t>
      </w:r>
      <w:r>
        <w:rPr>
          <w:rFonts w:ascii="Consolas" w:hAnsi="Consolas"/>
          <w:i/>
          <w:color w:val="595959"/>
          <w:sz w:val="20"/>
        </w:rPr>
        <w:t>api.moonshot.cn</w:t>
      </w:r>
      <w:r>
        <w:rPr>
          <w:b w:val="0"/>
          <w:i/>
          <w:color w:val="595959"/>
        </w:rPr>
        <w:t xml:space="preserve"> 与国际 </w:t>
      </w:r>
      <w:r>
        <w:rPr>
          <w:rFonts w:ascii="Consolas" w:hAnsi="Consolas"/>
          <w:i/>
          <w:color w:val="595959"/>
          <w:sz w:val="20"/>
        </w:rPr>
        <w:t>api.moonshot.ai</w:t>
      </w:r>
      <w:r>
        <w:rPr>
          <w:b w:val="0"/>
          <w:i/>
          <w:color w:val="595959"/>
        </w:rPr>
        <w:t xml:space="preserve"> 两套。如果连接报 401/找不到主机或想用官方最新端点，在配置里显式覆盖 </w:t>
      </w:r>
      <w:r>
        <w:rPr>
          <w:rFonts w:ascii="Consolas" w:hAnsi="Consolas"/>
          <w:i/>
          <w:color w:val="595959"/>
          <w:sz w:val="20"/>
        </w:rPr>
        <w:t>base_url</w:t>
      </w:r>
      <w:r>
        <w:rPr>
          <w:b w:val="0"/>
          <w:i/>
          <w:color w:val="595959"/>
        </w:rPr>
        <w:t xml:space="preserve"> 即可（见 12.1 CLI/配置文件方式）。</w:t>
      </w:r>
    </w:p>
    <w:p/>
    <w:p>
      <w:pPr>
        <w:pStyle w:val="Heading3"/>
      </w:pPr>
      <w:r>
        <w:rPr>
          <w:b/>
          <w:color w:val="1F4E79"/>
        </w:rPr>
        <w:t>12.3 本地 API（vLLM / LM Studio / Ollama / llama.cpp / SGLang）</w:t>
      </w:r>
    </w:p>
    <w:p/>
    <w:p>
      <w:r>
        <w:rPr>
          <w:b w:val="0"/>
        </w:rPr>
        <w:t>本地端点</w:t>
      </w:r>
      <w:r>
        <w:rPr>
          <w:b/>
        </w:rPr>
        <w:t>不校验真实 key</w:t>
      </w:r>
      <w:r>
        <w:rPr>
          <w:b w:val="0"/>
        </w:rPr>
        <w:t xml:space="preserve">：只要 </w:t>
      </w:r>
      <w:r>
        <w:rPr>
          <w:rFonts w:ascii="Consolas" w:hAnsi="Consolas"/>
          <w:sz w:val="20"/>
        </w:rPr>
        <w:t>base_url</w:t>
      </w:r>
      <w:r>
        <w:rPr>
          <w:b w:val="0"/>
        </w:rPr>
        <w:t xml:space="preserve"> 指向 </w:t>
      </w:r>
      <w:r>
        <w:rPr>
          <w:rFonts w:ascii="Consolas" w:hAnsi="Consolas"/>
          <w:sz w:val="20"/>
        </w:rPr>
        <w:t>localhost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127.*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0.0.0.0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::1</w:t>
      </w:r>
      <w:r>
        <w:rPr>
          <w:b w:val="0"/>
        </w:rPr>
        <w:t>（</w:t>
      </w:r>
      <w:r>
        <w:rPr>
          <w:rFonts w:ascii="Consolas" w:hAnsi="Consolas"/>
          <w:sz w:val="20"/>
        </w:rPr>
        <w:t>_is_local_url</w:t>
      </w:r>
      <w:r>
        <w:rPr>
          <w:b w:val="0"/>
        </w:rPr>
        <w:t xml:space="preserve"> 判定），客户端就自动填 </w:t>
      </w:r>
      <w:r>
        <w:rPr>
          <w:rFonts w:ascii="Consolas" w:hAnsi="Consolas"/>
          <w:sz w:val="20"/>
        </w:rPr>
        <w:t>not-needed</w:t>
      </w:r>
      <w:r>
        <w:rPr>
          <w:b w:val="0"/>
        </w:rPr>
        <w:t xml:space="preserve"> 占位 key，免去手动设假 key。判据还额外认 </w:t>
      </w:r>
      <w:r>
        <w:rPr>
          <w:rFonts w:ascii="Consolas" w:hAnsi="Consolas"/>
          <w:sz w:val="20"/>
        </w:rPr>
        <w:t>:11434</w:t>
      </w:r>
      <w:r>
        <w:rPr>
          <w:b w:val="0"/>
        </w:rPr>
        <w:t>（Ollama 默认端口）。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provider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 base_url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默认模型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ollama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http://localhost:11434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qwen3.8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is_local_provider</w:t>
            </w:r>
            <w:r>
              <w:rPr>
                <w:b w:val="0"/>
              </w:rPr>
              <w:t xml:space="preserve"> 恒为 True，天然免 key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vllm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http://localhost:8000/v1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default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支持 speculative decoding（</w:t>
            </w:r>
            <w:r>
              <w:rPr>
                <w:rFonts w:ascii="Consolas" w:hAnsi="Consolas"/>
                <w:sz w:val="20"/>
              </w:rPr>
              <w:t>HUGINN_SPECULATIVE_ENABLED</w:t>
            </w:r>
            <w:r>
              <w:rPr>
                <w:b w:val="0"/>
              </w:rPr>
              <w:t>）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lm-studio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http://localhost:1234/v1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local-model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llama-cpp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http://localhost:8080/v1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local-model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sglang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http://localhost:30000/v1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default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openai-compatible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必须显式给 base_url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无</w:t>
            </w:r>
          </w:p>
        </w:tc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任意 OpenAI 兼容服务，本地给 base_url 即免 key</w:t>
            </w:r>
          </w:p>
        </w:tc>
      </w:tr>
    </w:tbl>
    <w:p/>
    <w:p>
      <w:r>
        <w:rPr>
          <w:b/>
        </w:rPr>
        <w:t>`openai-compatible` 通用型</w:t>
      </w:r>
      <w:r>
        <w:rPr>
          <w:b w:val="0"/>
        </w:rPr>
        <w:t xml:space="preserve">最灵活：任何 OpenAI 兼容的本地/自建服务都能用它，只需配显式 </w:t>
      </w:r>
      <w:r>
        <w:rPr>
          <w:rFonts w:ascii="Consolas" w:hAnsi="Consolas"/>
          <w:sz w:val="20"/>
        </w:rPr>
        <w:t>base_url</w:t>
      </w:r>
      <w:r>
        <w:rPr>
          <w:b w:val="0"/>
        </w:rPr>
        <w:t>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# 连接一个本地任意 OpenAI 兼容服务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chat --provider openai-compatible --base-url http://127.0.0.1:9999/v1 --model my-model</w:t>
      </w:r>
    </w:p>
    <w:p/>
    <w:p/>
    <w:p>
      <w:pPr>
        <w:pStyle w:val="Heading3"/>
      </w:pPr>
      <w:r>
        <w:rPr>
          <w:b/>
          <w:color w:val="1F4E79"/>
        </w:rPr>
        <w:t>12.4 多模型路由池</w:t>
      </w:r>
    </w:p>
    <w:p/>
    <w:p>
      <w:r>
        <w:rPr>
          <w:rFonts w:ascii="Consolas" w:hAnsi="Consolas"/>
          <w:sz w:val="20"/>
        </w:rPr>
        <w:t>huginn.toml</w:t>
      </w:r>
      <w:r>
        <w:rPr>
          <w:b w:val="0"/>
        </w:rPr>
        <w:t xml:space="preserve"> 中通过 </w:t>
      </w:r>
      <w:r>
        <w:rPr>
          <w:rFonts w:ascii="Consolas" w:hAnsi="Consolas"/>
          <w:sz w:val="20"/>
        </w:rPr>
        <w:t>[[models]]</w:t>
      </w:r>
      <w:r>
        <w:rPr>
          <w:b w:val="0"/>
        </w:rPr>
        <w:t xml:space="preserve"> 定义别名，</w:t>
      </w:r>
      <w:r>
        <w:rPr>
          <w:rFonts w:ascii="Consolas" w:hAnsi="Consolas"/>
          <w:sz w:val="20"/>
        </w:rPr>
        <w:t>[[agents]]</w:t>
      </w:r>
      <w:r>
        <w:rPr>
          <w:b w:val="0"/>
        </w:rPr>
        <w:t xml:space="preserve"> 按任务路由到不同模型。可混用云端与本地模型——</w:t>
      </w:r>
      <w:r>
        <w:rPr>
          <w:rFonts w:ascii="Consolas" w:hAnsi="Consolas"/>
          <w:sz w:val="20"/>
        </w:rPr>
        <w:t>strong</w:t>
      </w:r>
      <w:r>
        <w:rPr>
          <w:b w:val="0"/>
        </w:rPr>
        <w:t xml:space="preserve"> 用云端大模型、</w:t>
      </w:r>
      <w:r>
        <w:rPr>
          <w:rFonts w:ascii="Consolas" w:hAnsi="Consolas"/>
          <w:sz w:val="20"/>
        </w:rPr>
        <w:t>local</w:t>
      </w:r>
      <w:r>
        <w:rPr>
          <w:b w:val="0"/>
        </w:rPr>
        <w:t xml:space="preserve"> 用本地小模型：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provider = "openai"                # 默认（被 [[models]] 覆盖前的 legacy 单配置）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 = "gpt-4o"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[[models]]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alias = "strong"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provider = "anthropic"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 = "claude-sonnet-4-6"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api_key = "..."                  # 省略则用 ANTHROPIC_API_KEY 环境变量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[[models]]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alias = "cheap"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provider = "openai"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 = "gpt-4o-mini"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[[models]]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alias = "local"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provider = "ollama"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 = "qwen3.8"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base_url = "http://localhost:11434"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Agent profiles: 把任务/工具路由到某个 model alias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[[agents]]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id = "lead"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name = "Lead Scientist"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model_alias = "strong"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persona = "default"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tools = []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[[agents]]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id = "coder"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name = "Code Assistant"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model_alias = "cheap"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persona = "default"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tools = ["python_tool", "file_tool"]</w:t>
      </w:r>
    </w:p>
    <w:p/>
    <w:p/>
    <w:p>
      <w:pPr>
        <w:pStyle w:val="Heading3"/>
      </w:pPr>
      <w:r>
        <w:rPr>
          <w:b/>
          <w:color w:val="1F4E79"/>
        </w:rPr>
        <w:t>12.5 常用配置项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# 行为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workspace = "."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auto_approve = false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enable_exploration = true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max_parallel_branches = 5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上下文 / 压缩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max_tool_output_tokens = 25000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context_budget_tokens = 0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tool_compression_max_tokens = 8000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Prompt 缓存（provider 相关，禁用则关掉）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prompt_cache_control = true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持久化会话状态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checkpointer_path = "~/.huginn/checkpoints.sqlite"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两条控制轴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model_tier  = "balanced"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thinking   = "medium"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遥测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telemetry_enabled = true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记忆维护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memory_decay_enabled = false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memory_decay_interval_turns = 0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memory_decay_prune_threshold = 0.15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隐私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privacy_redact_secrets = true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privacy_block_on_secrets = false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Pet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pet_name = "Muninn"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pet_personality = "cheerful"</w:t>
      </w:r>
    </w:p>
    <w:p/>
    <w:p/>
    <w:p>
      <w:pPr>
        <w:ind w:left="360"/>
      </w:pPr>
      <w:r>
        <w:rPr>
          <w:b w:val="0"/>
          <w:i/>
          <w:color w:val="595959"/>
        </w:rPr>
        <w:t xml:space="preserve">完整环境变量契约（265 个 </w:t>
      </w:r>
      <w:r>
        <w:rPr>
          <w:rFonts w:ascii="Consolas" w:hAnsi="Consolas"/>
          <w:i/>
          <w:color w:val="595959"/>
          <w:sz w:val="20"/>
        </w:rPr>
        <w:t>HUGINN_*</w:t>
      </w:r>
      <w:r>
        <w:rPr>
          <w:b w:val="0"/>
          <w:i/>
          <w:color w:val="595959"/>
        </w:rPr>
        <w:t xml:space="preserve">）见 </w:t>
      </w:r>
      <w:r>
        <w:rPr>
          <w:rFonts w:ascii="Consolas" w:hAnsi="Consolas"/>
          <w:i/>
          <w:color w:val="595959"/>
          <w:sz w:val="20"/>
        </w:rPr>
        <w:t>agent/docs/env-contract.md</w:t>
      </w:r>
      <w:r>
        <w:rPr>
          <w:b w:val="0"/>
          <w:i/>
          <w:color w:val="595959"/>
        </w:rPr>
        <w:t xml:space="preserve">；功能开关（44 个 FeatureFlags）见 </w:t>
      </w:r>
      <w:r>
        <w:rPr>
          <w:rFonts w:ascii="Consolas" w:hAnsi="Consolas"/>
          <w:i/>
          <w:color w:val="595959"/>
          <w:sz w:val="20"/>
        </w:rPr>
        <w:t>agent/docs/feature-flags-contract.md</w:t>
      </w:r>
      <w:r>
        <w:rPr>
          <w:b w:val="0"/>
          <w:i/>
          <w:color w:val="595959"/>
        </w:rPr>
        <w:t>。</w:t>
      </w:r>
    </w:p>
    <w:p/>
    <w:p>
      <w:pPr>
        <w:pStyle w:val="Heading2"/>
      </w:pPr>
      <w:r>
        <w:rPr>
          <w:b/>
          <w:color w:val="1F4E79"/>
        </w:rPr>
        <w:t>13. 启动与聊天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python -m huginn.server            # 启动 API 网关 (http://localhost:8000)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chat                  # 作为 API 客户端连接</w:t>
      </w:r>
    </w:p>
    <w:p/>
    <w:p/>
    <w:p>
      <w:r>
        <w:rPr>
          <w:b w:val="0"/>
        </w:rPr>
        <w:t>直接运行（纯客户端模式）：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huginn-agent chat "计算 Si 的带隙"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coder "给 code_tool.py 加 docstring"</w:t>
      </w:r>
    </w:p>
    <w:p/>
    <w:p/>
    <w:p>
      <w:pPr>
        <w:pStyle w:val="Heading2"/>
      </w:pPr>
      <w:r>
        <w:rPr>
          <w:b/>
          <w:color w:val="1F4E79"/>
        </w:rPr>
        <w:t>14. CLI 子命令速查</w:t>
      </w:r>
    </w:p>
    <w:p/>
    <w:p>
      <w:r>
        <w:rPr>
          <w:rFonts w:ascii="Consolas" w:hAnsi="Consolas"/>
          <w:sz w:val="20"/>
        </w:rPr>
        <w:t>huginn-agent</w:t>
      </w:r>
      <w:r>
        <w:rPr>
          <w:b w:val="0"/>
        </w:rPr>
        <w:t xml:space="preserve"> 提供约 40 个子命令（</w:t>
      </w:r>
      <w:r>
        <w:rPr>
          <w:rFonts w:ascii="Consolas" w:hAnsi="Consolas"/>
          <w:sz w:val="20"/>
        </w:rPr>
        <w:t>huginn-agent --help</w:t>
      </w:r>
      <w:r>
        <w:rPr>
          <w:b w:val="0"/>
        </w:rPr>
        <w:t xml:space="preserve"> 查看全部）：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子命令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chat [提示词]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交互式聊天（SSE 流式）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coder [任务]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自主编码（Codex 风格，读/写/编辑/shell/git/执行）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serve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启动 HTTP/WS 后端（</w:t>
            </w:r>
            <w:r>
              <w:rPr>
                <w:rFonts w:ascii="Consolas" w:hAnsi="Consolas"/>
                <w:sz w:val="20"/>
              </w:rPr>
              <w:t>--port</w:t>
            </w:r>
            <w:r>
              <w:rPr>
                <w:b w:val="0"/>
              </w:rPr>
              <w:t>/</w:t>
            </w:r>
            <w:r>
              <w:rPr>
                <w:rFonts w:ascii="Consolas" w:hAnsi="Consolas"/>
                <w:sz w:val="20"/>
              </w:rPr>
              <w:t>--host</w:t>
            </w:r>
            <w:r>
              <w:rPr>
                <w:b w:val="0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explore &lt;目标&gt;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设计空间系统搜索（自主多目标优化）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autoloop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自主科研闭环（迭代假设→验证，7 phase）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swarm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team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多智能体协作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workflow &lt;模板&gt;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运行 workflow 模板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execute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执行 workflow 阶段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diagnose &lt;错误&gt;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诊断计算化学/MD 错误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hpc test/submit/status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HPC 集群操作（SSH）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bench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基准测试套件（</w:t>
            </w:r>
            <w:r>
              <w:rPr>
                <w:rFonts w:ascii="Consolas" w:hAnsi="Consolas"/>
                <w:sz w:val="20"/>
              </w:rPr>
              <w:t>--evolve</w:t>
            </w:r>
            <w:r>
              <w:rPr>
                <w:b w:val="0"/>
              </w:rPr>
              <w:t xml:space="preserve"> 触发自进化）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evolve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从执行日志运行自进化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kg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知识图谱操作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sessions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会话管理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scheduler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调度任务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replay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回放记录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refactor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代码重构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skills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tools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model-list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列表：技能 / 工具 / 模型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memory-maintenance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记忆维护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configure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交互式配置向导（写 huginn.toml）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encrypt-config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加密配置文件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version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help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版本 / 帮助</w:t>
            </w:r>
          </w:p>
        </w:tc>
      </w:tr>
    </w:tbl>
    <w:p/>
    <w:p>
      <w:r>
        <w:rPr>
          <w:b w:val="0"/>
        </w:rPr>
        <w:t>全局参数：</w:t>
      </w:r>
      <w:r>
        <w:rPr>
          <w:rFonts w:ascii="Consolas" w:hAnsi="Consolas"/>
          <w:sz w:val="20"/>
        </w:rPr>
        <w:t>--workspace</w:t>
      </w:r>
      <w:r>
        <w:rPr>
          <w:b w:val="0"/>
        </w:rPr>
        <w:t>、</w:t>
      </w:r>
      <w:r>
        <w:rPr>
          <w:rFonts w:ascii="Consolas" w:hAnsi="Consolas"/>
          <w:sz w:val="20"/>
        </w:rPr>
        <w:t>--config</w:t>
      </w:r>
      <w:r>
        <w:rPr>
          <w:b w:val="0"/>
        </w:rPr>
        <w:t>、</w:t>
      </w:r>
      <w:r>
        <w:rPr>
          <w:rFonts w:ascii="Consolas" w:hAnsi="Consolas"/>
          <w:sz w:val="20"/>
        </w:rPr>
        <w:t>--model</w:t>
      </w:r>
      <w:r>
        <w:rPr>
          <w:b w:val="0"/>
        </w:rPr>
        <w:t>、</w:t>
      </w:r>
      <w:r>
        <w:rPr>
          <w:rFonts w:ascii="Consolas" w:hAnsi="Consolas"/>
          <w:sz w:val="20"/>
        </w:rPr>
        <w:t>--provider</w:t>
      </w:r>
      <w:r>
        <w:rPr>
          <w:b w:val="0"/>
        </w:rPr>
        <w:t>、</w:t>
      </w:r>
      <w:r>
        <w:rPr>
          <w:rFonts w:ascii="Consolas" w:hAnsi="Consolas"/>
          <w:sz w:val="20"/>
        </w:rPr>
        <w:t>--dry-run</w:t>
      </w:r>
      <w:r>
        <w:rPr>
          <w:b w:val="0"/>
        </w:rPr>
        <w:t>、</w:t>
      </w:r>
      <w:r>
        <w:rPr>
          <w:rFonts w:ascii="Consolas" w:hAnsi="Consolas"/>
          <w:sz w:val="20"/>
        </w:rPr>
        <w:t>--base-url</w:t>
      </w:r>
      <w:r>
        <w:rPr>
          <w:b w:val="0"/>
        </w:rPr>
        <w:t>、</w:t>
      </w:r>
      <w:r>
        <w:rPr>
          <w:rFonts w:ascii="Consolas" w:hAnsi="Consolas"/>
          <w:sz w:val="20"/>
        </w:rPr>
        <w:t>--ollama-url</w:t>
      </w:r>
      <w:r>
        <w:rPr>
          <w:b w:val="0"/>
        </w:rPr>
        <w:t>。</w:t>
      </w:r>
    </w:p>
    <w:p/>
    <w:p>
      <w:pPr>
        <w:ind w:left="360"/>
      </w:pPr>
      <w:r>
        <w:rPr>
          <w:b w:val="0"/>
          <w:i/>
          <w:color w:val="595959"/>
        </w:rPr>
        <w:t>Rust CLI（</w:t>
      </w:r>
      <w:r>
        <w:rPr>
          <w:rFonts w:ascii="Consolas" w:hAnsi="Consolas"/>
          <w:i/>
          <w:color w:val="595959"/>
          <w:sz w:val="20"/>
        </w:rPr>
        <w:t>cli/</w:t>
      </w:r>
      <w:r>
        <w:rPr>
          <w:b w:val="0"/>
          <w:i/>
          <w:color w:val="595959"/>
        </w:rPr>
        <w:t xml:space="preserve">）与 Python CLI 子命令一致；Rust CLI 是"壳"，后端在跑时作 HTTP/WS 客户端，未跑时经 </w:t>
      </w:r>
      <w:r>
        <w:rPr>
          <w:rFonts w:ascii="Consolas" w:hAnsi="Consolas"/>
          <w:i/>
          <w:color w:val="595959"/>
          <w:sz w:val="20"/>
        </w:rPr>
        <w:t>python -m huginn.cli</w:t>
      </w:r>
      <w:r>
        <w:rPr>
          <w:b w:val="0"/>
          <w:i/>
          <w:color w:val="595959"/>
        </w:rPr>
        <w:t xml:space="preserve"> 子进程兜底。</w:t>
      </w:r>
    </w:p>
    <w:p/>
    <w:p>
      <w:pPr>
        <w:pStyle w:val="Heading3"/>
      </w:pPr>
      <w:r>
        <w:rPr>
          <w:b/>
          <w:color w:val="1F4E79"/>
        </w:rPr>
        <w:t>14.1 HTTP / WS API 端点</w:t>
      </w:r>
    </w:p>
    <w:p/>
    <w:p>
      <w:r>
        <w:rPr>
          <w:rFonts w:ascii="Consolas" w:hAnsi="Consolas"/>
          <w:sz w:val="20"/>
        </w:rPr>
        <w:t>huginn.server</w:t>
      </w:r>
      <w:r>
        <w:rPr>
          <w:b w:val="0"/>
        </w:rPr>
        <w:t xml:space="preserve"> 是唯一业务网关，所有端点同时挂在</w:t>
      </w:r>
      <w:r>
        <w:rPr>
          <w:b/>
        </w:rPr>
        <w:t>规范路径 `/v1/*`</w:t>
      </w:r>
      <w:r>
        <w:rPr>
          <w:b w:val="0"/>
        </w:rPr>
        <w:t xml:space="preserve"> 与</w:t>
      </w:r>
      <w:r>
        <w:rPr>
          <w:b/>
        </w:rPr>
        <w:t>根路径 `/*`</w:t>
      </w:r>
      <w:r>
        <w:rPr>
          <w:b w:val="0"/>
        </w:rPr>
        <w:t xml:space="preserve">（根路径走兼容，带 </w:t>
      </w:r>
      <w:r>
        <w:rPr>
          <w:rFonts w:ascii="Consolas" w:hAnsi="Consolas"/>
          <w:sz w:val="20"/>
        </w:rPr>
        <w:t>Deprecation</w:t>
      </w:r>
      <w:r>
        <w:rPr>
          <w:b w:val="0"/>
        </w:rPr>
        <w:t xml:space="preserve"> 头）。按端点族一览（</w:t>
      </w:r>
      <w:r>
        <w:rPr>
          <w:rFonts w:ascii="Consolas" w:hAnsi="Consolas"/>
          <w:sz w:val="20"/>
        </w:rPr>
        <w:t>routes/__init__.py</w:t>
      </w:r>
      <w:r>
        <w:rPr>
          <w:b w:val="0"/>
        </w:rPr>
        <w:t xml:space="preserve"> 的 </w:t>
      </w:r>
      <w:r>
        <w:rPr>
          <w:rFonts w:ascii="Consolas" w:hAnsi="Consolas"/>
          <w:sz w:val="20"/>
        </w:rPr>
        <w:t>ALL_ROUTERS</w:t>
      </w:r>
      <w:r>
        <w:rPr>
          <w:b w:val="0"/>
        </w:rPr>
        <w:t>，~50 组路由）：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端点族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关键端点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鉴权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登录/换 token/JWT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POST /auth/login</w:t>
            </w:r>
            <w:r>
              <w:rPr>
                <w:b w:val="0"/>
              </w:rPr>
              <w:t>（API key 换 JWT）、</w:t>
            </w:r>
            <w:r>
              <w:rPr>
                <w:rFonts w:ascii="Consolas" w:hAnsi="Consolas"/>
                <w:sz w:val="20"/>
              </w:rPr>
              <w:t>POST /auth/token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GET /auth/me</w:t>
            </w:r>
            <w:r>
              <w:rPr>
                <w:b w:val="0"/>
              </w:rPr>
              <w:t>（角色/能力）、</w:t>
            </w:r>
            <w:r>
              <w:rPr>
                <w:rFonts w:ascii="Consolas" w:hAnsi="Consolas"/>
                <w:sz w:val="20"/>
              </w:rPr>
              <w:t>POST /auth/refresh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POST /auth/logout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健康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存活/就绪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GET /health/live</w:t>
            </w:r>
            <w:r>
              <w:rPr>
                <w:b w:val="0"/>
              </w:rPr>
              <w:t>（无条件）、</w:t>
            </w:r>
            <w:r>
              <w:rPr>
                <w:rFonts w:ascii="Consolas" w:hAnsi="Consolas"/>
                <w:sz w:val="20"/>
              </w:rPr>
              <w:t>GET /health/ready</w:t>
            </w:r>
            <w:r>
              <w:rPr>
                <w:b w:val="0"/>
              </w:rPr>
              <w:t>（检查 SQLite/LLM/MCP 依赖）、</w:t>
            </w:r>
            <w:r>
              <w:rPr>
                <w:rFonts w:ascii="Consolas" w:hAnsi="Consolas"/>
                <w:sz w:val="20"/>
              </w:rPr>
              <w:t>/health/rust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/health/guidance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会话线程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conversation 生命周期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GET/POST /threads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GET /threads/{id}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GET /threads/{id}/messages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实时事件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订阅全局 EventBus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GET /events/stream</w:t>
            </w:r>
            <w:r>
              <w:rPr>
                <w:b w:val="0"/>
              </w:rPr>
              <w:t>（SSE）、</w:t>
            </w:r>
            <w:r>
              <w:rPr>
                <w:rFonts w:ascii="Consolas" w:hAnsi="Consolas"/>
                <w:sz w:val="20"/>
              </w:rPr>
              <w:t>GET /ws/agent</w:t>
            </w:r>
            <w:r>
              <w:rPr>
                <w:b w:val="0"/>
              </w:rPr>
              <w:t>（WebSocket 实时 agent chat）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配置/凭据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运行时配置、密钥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GET /config</w:t>
            </w:r>
            <w:r>
              <w:rPr>
                <w:b w:val="0"/>
              </w:rPr>
              <w:t>（api key）、</w:t>
            </w:r>
            <w:r>
              <w:rPr>
                <w:rFonts w:ascii="Consolas" w:hAnsi="Consolas"/>
                <w:sz w:val="20"/>
              </w:rPr>
              <w:t>POST /config</w:t>
            </w:r>
            <w:r>
              <w:rPr>
                <w:b w:val="0"/>
              </w:rPr>
              <w:t>（admin key）、</w:t>
            </w:r>
            <w:r>
              <w:rPr>
                <w:rFonts w:ascii="Consolas" w:hAnsi="Consolas"/>
                <w:sz w:val="20"/>
              </w:rPr>
              <w:t>/credentials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工具/技能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注册工具与技能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/tools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/skills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/catalog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/tool_search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Agent 执行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跑 agent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/execute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/explore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/coder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/agents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/autoloop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/workflows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/execution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/diagnose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/plan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研究项目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项目与知识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/project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/research_project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/planner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/codebase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/knowledge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/kg</w:t>
            </w:r>
            <w:r>
              <w:rPr>
                <w:b w:val="0"/>
              </w:rPr>
              <w:t>（图谱 stats/graph/query/search/mermaid）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记忆/知识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检索、溯源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/memory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/search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/provenance</w:t>
            </w:r>
            <w:r>
              <w:rPr>
                <w:b w:val="0"/>
              </w:rPr>
              <w:t>（文件产出谱系/全文搜索）、</w:t>
            </w:r>
            <w:r>
              <w:rPr>
                <w:rFonts w:ascii="Consolas" w:hAnsi="Consolas"/>
                <w:sz w:val="20"/>
              </w:rPr>
              <w:t>/data_dict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文档/视觉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理解与感知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/document</w:t>
            </w:r>
            <w:r>
              <w:rPr>
                <w:b w:val="0"/>
              </w:rPr>
              <w:t>（PDF/DocGraph/信息包）、</w:t>
            </w:r>
            <w:r>
              <w:rPr>
                <w:rFonts w:ascii="Consolas" w:hAnsi="Consolas"/>
                <w:sz w:val="20"/>
              </w:rPr>
              <w:t>/visual</w:t>
            </w:r>
            <w:r>
              <w:rPr>
                <w:b w:val="0"/>
              </w:rPr>
              <w:t>（I-JEPA 图像编码/检索）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用户/管理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多用户、运维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/users</w:t>
            </w:r>
            <w:r>
              <w:rPr>
                <w:b w:val="0"/>
              </w:rPr>
              <w:t>（list/create/patch/rotate-key/deactivate/delete）、</w:t>
            </w:r>
            <w:r>
              <w:rPr>
                <w:rFonts w:ascii="Consolas" w:hAnsi="Consolas"/>
                <w:sz w:val="20"/>
              </w:rPr>
              <w:t>/admin</w:t>
            </w:r>
            <w:r>
              <w:rPr>
                <w:b w:val="0"/>
              </w:rPr>
              <w:t>（maintenance mode）、</w:t>
            </w:r>
            <w:r>
              <w:rPr>
                <w:rFonts w:ascii="Consolas" w:hAnsi="Consolas"/>
                <w:sz w:val="20"/>
              </w:rPr>
              <w:t>/system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/metrics</w:t>
            </w:r>
            <w:r>
              <w:rPr>
                <w:b w:val="0"/>
              </w:rPr>
              <w:t>（Prometheus）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HPC/远程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远程执行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/hpc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/tunnels</w:t>
            </w:r>
            <w:r>
              <w:rPr>
                <w:b w:val="0"/>
              </w:rPr>
              <w:t>（SSH 隧道）、</w:t>
            </w:r>
            <w:r>
              <w:rPr>
                <w:rFonts w:ascii="Consolas" w:hAnsi="Consolas"/>
                <w:sz w:val="20"/>
              </w:rPr>
              <w:t>/terminal</w:t>
            </w:r>
            <w:r>
              <w:rPr>
                <w:b w:val="0"/>
              </w:rPr>
              <w:t>（远程终端）、</w:t>
            </w:r>
            <w:r>
              <w:rPr>
                <w:rFonts w:ascii="Consolas" w:hAnsi="Consolas"/>
                <w:sz w:val="20"/>
              </w:rPr>
              <w:t>/transfer</w:t>
            </w:r>
            <w:r>
              <w:rPr>
                <w:b w:val="0"/>
              </w:rPr>
              <w:t>（文件传输）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导出/分享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打包迁移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/export_share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/transfer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3D 查看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实时分子视图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/viewer3d</w:t>
            </w:r>
            <w:r>
              <w:rPr>
                <w:b w:val="0"/>
              </w:rPr>
              <w:t xml:space="preserve">（load/trajectory/elements）+ </w:t>
            </w:r>
            <w:r>
              <w:rPr>
                <w:rFonts w:ascii="Consolas" w:hAnsi="Consolas"/>
                <w:sz w:val="20"/>
              </w:rPr>
              <w:t>WS /ws/viewer3d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其他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内核/交互/侧栏/机器人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/kernel</w:t>
            </w:r>
            <w:r>
              <w:rPr>
                <w:b w:val="0"/>
              </w:rPr>
              <w:t>（ipykernel 会话）、</w:t>
            </w:r>
            <w:r>
              <w:rPr>
                <w:rFonts w:ascii="Consolas" w:hAnsi="Consolas"/>
                <w:sz w:val="20"/>
              </w:rPr>
              <w:t>/interaction</w:t>
            </w:r>
            <w:r>
              <w:rPr>
                <w:b w:val="0"/>
              </w:rPr>
              <w:t>（SSE/中途干预/主动提问）、</w:t>
            </w:r>
            <w:r>
              <w:rPr>
                <w:rFonts w:ascii="Consolas" w:hAnsi="Consolas"/>
                <w:sz w:val="20"/>
              </w:rPr>
              <w:t>/side</w:t>
            </w:r>
            <w:r>
              <w:rPr>
                <w:b w:val="0"/>
              </w:rPr>
              <w:t>（侧边并行 Q&amp;A）、</w:t>
            </w:r>
            <w:r>
              <w:rPr>
                <w:rFonts w:ascii="Consolas" w:hAnsi="Consolas"/>
                <w:sz w:val="20"/>
              </w:rPr>
              <w:t>/bot</w:t>
            </w:r>
            <w:r>
              <w:rPr>
                <w:b w:val="0"/>
              </w:rPr>
              <w:t>（OneBot v11 QQ/WeChat）、</w:t>
            </w:r>
            <w:r>
              <w:rPr>
                <w:rFonts w:ascii="Consolas" w:hAnsi="Consolas"/>
                <w:sz w:val="20"/>
              </w:rPr>
              <w:t>/checkpoints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/params</w:t>
            </w:r>
            <w:r>
              <w:rPr>
                <w:b w:val="0"/>
              </w:rPr>
              <w:t>、</w:t>
            </w:r>
            <w:r>
              <w:rPr>
                <w:rFonts w:ascii="Consolas" w:hAnsi="Consolas"/>
                <w:sz w:val="20"/>
              </w:rPr>
              <w:t>/diagnostics</w:t>
            </w:r>
          </w:p>
        </w:tc>
      </w:tr>
    </w:tbl>
    <w:p/>
    <w:p>
      <w:r>
        <w:rPr>
          <w:b/>
        </w:rPr>
        <w:t>鉴权分层</w:t>
      </w:r>
      <w:r>
        <w:rPr>
          <w:b w:val="0"/>
        </w:rPr>
        <w:t>：</w:t>
      </w:r>
      <w:r>
        <w:rPr>
          <w:rFonts w:ascii="Consolas" w:hAnsi="Consolas"/>
          <w:sz w:val="20"/>
        </w:rPr>
        <w:t>/auth/*</w:t>
      </w:r>
      <w:r>
        <w:rPr>
          <w:b w:val="0"/>
        </w:rPr>
        <w:t xml:space="preserve"> public（自带凭据流程）；普通 API key（</w:t>
      </w:r>
      <w:r>
        <w:rPr>
          <w:rFonts w:ascii="Consolas" w:hAnsi="Consolas"/>
          <w:sz w:val="20"/>
        </w:rPr>
        <w:t>require_api_key</w:t>
      </w:r>
      <w:r>
        <w:rPr>
          <w:b w:val="0"/>
        </w:rPr>
        <w:t>）保护大部分业务路由；</w:t>
      </w:r>
      <w:r>
        <w:rPr>
          <w:rFonts w:ascii="Consolas" w:hAnsi="Consolas"/>
          <w:sz w:val="20"/>
        </w:rPr>
        <w:t>/users/*</w:t>
      </w:r>
      <w:r>
        <w:rPr>
          <w:b w:val="0"/>
        </w:rPr>
        <w:t>、</w:t>
      </w:r>
      <w:r>
        <w:rPr>
          <w:rFonts w:ascii="Consolas" w:hAnsi="Consolas"/>
          <w:sz w:val="20"/>
        </w:rPr>
        <w:t>/admin/*</w:t>
      </w:r>
      <w:r>
        <w:rPr>
          <w:b w:val="0"/>
        </w:rPr>
        <w:t>、</w:t>
      </w:r>
      <w:r>
        <w:rPr>
          <w:rFonts w:ascii="Consolas" w:hAnsi="Consolas"/>
          <w:sz w:val="20"/>
        </w:rPr>
        <w:t>POST /config</w:t>
      </w:r>
      <w:r>
        <w:rPr>
          <w:b w:val="0"/>
        </w:rPr>
        <w:t xml:space="preserve"> 走</w:t>
      </w:r>
      <w:r>
        <w:rPr>
          <w:b/>
        </w:rPr>
        <w:t>管理员 key</w:t>
      </w:r>
      <w:r>
        <w:rPr>
          <w:b w:val="0"/>
        </w:rPr>
        <w:t>（</w:t>
      </w:r>
      <w:r>
        <w:rPr>
          <w:rFonts w:ascii="Consolas" w:hAnsi="Consolas"/>
          <w:sz w:val="20"/>
        </w:rPr>
        <w:t>require_admin_key</w:t>
      </w:r>
      <w:r>
        <w:rPr>
          <w:b w:val="0"/>
        </w:rPr>
        <w:t xml:space="preserve">）。返回统一错误信封 </w:t>
      </w:r>
      <w:r>
        <w:rPr>
          <w:rFonts w:ascii="Consolas" w:hAnsi="Consolas"/>
          <w:sz w:val="20"/>
        </w:rPr>
        <w:t>huginn_error_response</w:t>
      </w:r>
      <w:r>
        <w:rPr>
          <w:b w:val="0"/>
        </w:rPr>
        <w:t xml:space="preserve">（含 </w:t>
      </w:r>
      <w:r>
        <w:rPr>
          <w:rFonts w:ascii="Consolas" w:hAnsi="Consolas"/>
          <w:sz w:val="20"/>
        </w:rPr>
        <w:t>request_id</w:t>
      </w:r>
      <w:r>
        <w:rPr>
          <w:b w:val="0"/>
        </w:rPr>
        <w:t>）。</w:t>
      </w:r>
    </w:p>
    <w:p/>
    <w:p>
      <w:pPr>
        <w:ind w:left="360"/>
      </w:pPr>
      <w:r>
        <w:rPr>
          <w:b w:val="0"/>
          <w:i/>
          <w:color w:val="595959"/>
        </w:rPr>
        <w:t xml:space="preserve">API 版本化：新调用一律走 </w:t>
      </w:r>
      <w:r>
        <w:rPr>
          <w:rFonts w:ascii="Consolas" w:hAnsi="Consolas"/>
          <w:i/>
          <w:color w:val="595959"/>
          <w:sz w:val="20"/>
        </w:rPr>
        <w:t>/v1/...</w:t>
      </w:r>
      <w:r>
        <w:rPr>
          <w:b w:val="0"/>
          <w:i/>
          <w:color w:val="595959"/>
        </w:rPr>
        <w:t xml:space="preserve">。中间件对根路径请求加 </w:t>
      </w:r>
      <w:r>
        <w:rPr>
          <w:rFonts w:ascii="Consolas" w:hAnsi="Consolas"/>
          <w:i/>
          <w:color w:val="595959"/>
          <w:sz w:val="20"/>
        </w:rPr>
        <w:t>Deprecation: true</w:t>
      </w:r>
      <w:r>
        <w:rPr>
          <w:b w:val="0"/>
          <w:i/>
          <w:color w:val="595959"/>
        </w:rPr>
        <w:t xml:space="preserve"> 头 + </w:t>
      </w:r>
      <w:r>
        <w:rPr>
          <w:rFonts w:ascii="Consolas" w:hAnsi="Consolas"/>
          <w:i/>
          <w:color w:val="595959"/>
          <w:sz w:val="20"/>
        </w:rPr>
        <w:t>Link: &lt;/v1/...&gt;; rel="successor-version"</w:t>
      </w:r>
      <w:r>
        <w:rPr>
          <w:b w:val="0"/>
          <w:i/>
          <w:color w:val="595959"/>
        </w:rPr>
        <w:t>，提示客户端迁移。</w:t>
      </w:r>
    </w:p>
    <w:p/>
    <w:p>
      <w:pPr>
        <w:pStyle w:val="Heading2"/>
      </w:pPr>
      <w:r>
        <w:rPr>
          <w:b/>
          <w:color w:val="1F4E79"/>
        </w:rPr>
        <w:t>15. 桌面应用</w:t>
      </w:r>
    </w:p>
    <w:p/>
    <w:p>
      <w:r>
        <w:rPr>
          <w:b w:val="0"/>
        </w:rPr>
        <w:t>桌面是 Tauri v2 + React 的图形界面（Windows 发行版直接安装 exe）。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Chat</w:t>
      </w:r>
      <w:r>
        <w:rPr>
          <w:b w:val="0"/>
        </w:rPr>
        <w:t>：与 Agent 实时流式对话（WebSocket）。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Tools</w:t>
      </w:r>
      <w:r>
        <w:rPr>
          <w:b w:val="0"/>
        </w:rPr>
        <w:t>：浏览并调用已注册工具，自定义 JSON 参数。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Skills</w:t>
      </w:r>
      <w:r>
        <w:rPr>
          <w:b w:val="0"/>
        </w:rPr>
        <w:t xml:space="preserve">：浏览并执行声明式技能（如 </w:t>
      </w:r>
      <w:r>
        <w:rPr>
          <w:rFonts w:ascii="Consolas" w:hAnsi="Consolas"/>
          <w:sz w:val="20"/>
        </w:rPr>
        <w:t>standard_dft</w:t>
      </w:r>
      <w:r>
        <w:rPr>
          <w:b w:val="0"/>
        </w:rPr>
        <w:t>、</w:t>
      </w:r>
      <w:r>
        <w:rPr>
          <w:rFonts w:ascii="Consolas" w:hAnsi="Consolas"/>
          <w:sz w:val="20"/>
        </w:rPr>
        <w:t>elastic_constants</w:t>
      </w:r>
      <w:r>
        <w:rPr>
          <w:b w:val="0"/>
        </w:rPr>
        <w:t>、</w:t>
      </w:r>
      <w:r>
        <w:rPr>
          <w:rFonts w:ascii="Consolas" w:hAnsi="Consolas"/>
          <w:sz w:val="20"/>
        </w:rPr>
        <w:t>phonon_calculation</w:t>
      </w:r>
      <w:r>
        <w:rPr>
          <w:b w:val="0"/>
        </w:rPr>
        <w:t>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Memory</w:t>
      </w:r>
      <w:r>
        <w:rPr>
          <w:b w:val="0"/>
        </w:rPr>
        <w:t>：会话概览与长期记忆。</w:t>
      </w:r>
    </w:p>
    <w:p/>
    <w:p>
      <w:r>
        <w:rPr>
          <w:b/>
        </w:rPr>
        <w:t>端口鲁棒性机制</w:t>
      </w:r>
      <w:r>
        <w:rPr>
          <w:b w:val="0"/>
        </w:rPr>
        <w:t>（本项目重点设计）：</w:t>
      </w:r>
    </w:p>
    <w:p>
      <w:pPr>
        <w:ind w:left="360"/>
      </w:pPr>
      <w:r>
        <w:rPr>
          <w:b w:val="0"/>
        </w:rPr>
        <w:t>• 后端端口采用</w:t>
      </w:r>
      <w:r>
        <w:rPr>
          <w:b/>
        </w:rPr>
        <w:t>动态分配 + 存活校验</w:t>
      </w:r>
      <w:r>
        <w:rPr>
          <w:b w:val="0"/>
        </w:rPr>
        <w:t>：</w:t>
      </w:r>
      <w:r>
        <w:rPr>
          <w:rFonts w:ascii="Consolas" w:hAnsi="Consolas"/>
          <w:sz w:val="20"/>
        </w:rPr>
        <w:t>get_backend_port</w:t>
      </w:r>
      <w:r>
        <w:rPr>
          <w:b w:val="0"/>
        </w:rPr>
        <w:t xml:space="preserve"> 读取端口文件前先做 TCP 存活探测，stale 端口会回退到本进程分配的计划端口。</w:t>
      </w:r>
    </w:p>
    <w:p>
      <w:pPr>
        <w:ind w:left="360"/>
      </w:pPr>
      <w:r>
        <w:rPr>
          <w:b w:val="0"/>
        </w:rPr>
        <w:t xml:space="preserve">• pet 窗口以 </w:t>
      </w:r>
      <w:r>
        <w:rPr>
          <w:b/>
        </w:rPr>
        <w:t>30s 轻量轮询</w:t>
      </w:r>
      <w:r>
        <w:rPr>
          <w:b w:val="0"/>
        </w:rPr>
        <w:t xml:space="preserve">：每次（重）连前重新从 </w:t>
      </w:r>
      <w:r>
        <w:rPr>
          <w:rFonts w:ascii="Consolas" w:hAnsi="Consolas"/>
          <w:sz w:val="20"/>
        </w:rPr>
        <w:t>backend_port</w:t>
      </w:r>
      <w:r>
        <w:rPr>
          <w:b w:val="0"/>
        </w:rPr>
        <w:t xml:space="preserve"> 文件拉取端口，检测到端口变化就断开重建 SSE/WS 连接，覆盖"连接看似健康但后端已换端口"的场景。</w:t>
      </w:r>
    </w:p>
    <w:p/>
    <w:p>
      <w:r>
        <w:rPr>
          <w:b w:val="0"/>
        </w:rPr>
        <w:t xml:space="preserve">前端连接：WS </w:t>
      </w:r>
      <w:r>
        <w:rPr>
          <w:rFonts w:ascii="Consolas" w:hAnsi="Consolas"/>
          <w:sz w:val="20"/>
        </w:rPr>
        <w:t>ws://localhost:8000/ws/agent</w:t>
      </w:r>
      <w:r>
        <w:rPr>
          <w:b w:val="0"/>
        </w:rPr>
        <w:t xml:space="preserve">（chat）、HTTP </w:t>
      </w:r>
      <w:r>
        <w:rPr>
          <w:rFonts w:ascii="Consolas" w:hAnsi="Consolas"/>
          <w:sz w:val="20"/>
        </w:rPr>
        <w:t>http://localhost:8000</w:t>
      </w:r>
      <w:r>
        <w:rPr>
          <w:b w:val="0"/>
        </w:rPr>
        <w:t xml:space="preserve">（tools/skills/health），可用 </w:t>
      </w:r>
      <w:r>
        <w:rPr>
          <w:rFonts w:ascii="Consolas" w:hAnsi="Consolas"/>
          <w:sz w:val="20"/>
        </w:rPr>
        <w:t>VITE_WS_URL</w:t>
      </w:r>
      <w:r>
        <w:rPr>
          <w:b w:val="0"/>
        </w:rPr>
        <w:t xml:space="preserve"> 覆盖。</w:t>
      </w:r>
    </w:p>
    <w:p/>
    <w:p>
      <w:pPr>
        <w:pStyle w:val="Heading2"/>
      </w:pPr>
      <w:r>
        <w:rPr>
          <w:b/>
          <w:color w:val="1F4E79"/>
        </w:rPr>
        <w:t>16. 技能（Skills）与预设</w:t>
      </w:r>
    </w:p>
    <w:p/>
    <w:p>
      <w:r>
        <w:rPr>
          <w:b w:val="0"/>
        </w:rPr>
        <w:t>声明式工作流（</w:t>
      </w:r>
      <w:r>
        <w:rPr>
          <w:rFonts w:ascii="Consolas" w:hAnsi="Consolas"/>
          <w:sz w:val="20"/>
        </w:rPr>
        <w:t>agent/huginn/skills/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presets.py</w:t>
      </w:r>
      <w:r>
        <w:rPr>
          <w:b w:val="0"/>
        </w:rPr>
        <w:t>），12+ 预设：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预设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standard_dft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标准 DFT + static 计算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aimd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从头分子动力学（ab initio MD）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defect_calculation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点缺陷形成能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surface_calculation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表面能与 slab 模型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lammps_melt_quench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Melt-quench 玻璃生成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ml_potential_training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训练 ML 原子间势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band_gap_analysis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不同泛函带隙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elastic_constants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弹性常数计算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phonon_calculation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声子 DOS 与色散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convergence_diagnosis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自动收敛排查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high_throughput_screening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批量性质筛选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symbolic_regression_discovery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数值中发现解析关系</w:t>
            </w:r>
          </w:p>
        </w:tc>
      </w:tr>
    </w:tbl>
    <w:p/>
    <w:p>
      <w:r>
        <w:rPr>
          <w:b w:val="0"/>
        </w:rPr>
        <w:t xml:space="preserve">另有 </w:t>
      </w:r>
      <w:r>
        <w:rPr>
          <w:rFonts w:ascii="Consolas" w:hAnsi="Consolas"/>
          <w:sz w:val="20"/>
        </w:rPr>
        <w:t>.md</w:t>
      </w:r>
      <w:r>
        <w:rPr>
          <w:b w:val="0"/>
        </w:rPr>
        <w:t xml:space="preserve"> 声明式技能（如 </w:t>
      </w:r>
      <w:r>
        <w:rPr>
          <w:rFonts w:ascii="Consolas" w:hAnsi="Consolas"/>
          <w:sz w:val="20"/>
        </w:rPr>
        <w:t>band_structure.md</w:t>
      </w:r>
      <w:r>
        <w:rPr>
          <w:b w:val="0"/>
        </w:rPr>
        <w:t>、</w:t>
      </w:r>
      <w:r>
        <w:rPr>
          <w:rFonts w:ascii="Consolas" w:hAnsi="Consolas"/>
          <w:sz w:val="20"/>
        </w:rPr>
        <w:t>structure_relaxation.md</w:t>
      </w:r>
      <w:r>
        <w:rPr>
          <w:b w:val="0"/>
        </w:rPr>
        <w:t>、</w:t>
      </w:r>
      <w:r>
        <w:rPr>
          <w:rFonts w:ascii="Consolas" w:hAnsi="Consolas"/>
          <w:sz w:val="20"/>
        </w:rPr>
        <w:t>wavefunction_analysis.md</w:t>
      </w:r>
      <w:r>
        <w:rPr>
          <w:b w:val="0"/>
        </w:rPr>
        <w:t>）。</w:t>
      </w:r>
    </w:p>
    <w:p/>
    <w:p>
      <w:pPr>
        <w:pStyle w:val="Heading2"/>
      </w:pPr>
      <w:r>
        <w:rPr>
          <w:b/>
          <w:color w:val="1F4E79"/>
        </w:rPr>
        <w:t>17. 记忆系统、知识蒸馏与视觉/时空工作流</w:t>
      </w:r>
    </w:p>
    <w:p/>
    <w:p>
      <w:pPr>
        <w:pStyle w:val="Heading3"/>
      </w:pPr>
      <w:r>
        <w:rPr>
          <w:b/>
          <w:color w:val="1F4E79"/>
        </w:rPr>
        <w:t>17.1 三层记忆（agent/huginn/memory/）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Session 记忆</w:t>
      </w:r>
      <w:r>
        <w:rPr>
          <w:b w:val="0"/>
        </w:rPr>
        <w:t xml:space="preserve">：当前对话上下文；模型 </w:t>
      </w:r>
      <w:r>
        <w:rPr>
          <w:rFonts w:ascii="Consolas" w:hAnsi="Consolas"/>
          <w:sz w:val="20"/>
        </w:rPr>
        <w:t>reasoning_content</w:t>
      </w:r>
      <w:r>
        <w:rPr>
          <w:b w:val="0"/>
        </w:rPr>
        <w:t xml:space="preserve">（COT）经 </w:t>
      </w:r>
      <w:r>
        <w:rPr>
          <w:rFonts w:ascii="Consolas" w:hAnsi="Consolas"/>
          <w:sz w:val="20"/>
        </w:rPr>
        <w:t>add_reasoning</w:t>
      </w:r>
      <w:r>
        <w:rPr>
          <w:b w:val="0"/>
        </w:rPr>
        <w:t xml:space="preserve"> 持久化到 </w:t>
      </w:r>
      <w:r>
        <w:rPr>
          <w:rFonts w:ascii="Consolas" w:hAnsi="Consolas"/>
          <w:sz w:val="20"/>
        </w:rPr>
        <w:t>reasoning_trace</w:t>
      </w:r>
      <w:r>
        <w:rPr>
          <w:b w:val="0"/>
        </w:rPr>
        <w:t>，作为下游蒸馏的原材料资产。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长期记忆</w:t>
      </w:r>
      <w:r>
        <w:rPr>
          <w:b w:val="0"/>
        </w:rPr>
        <w:t>：SQLite + FTS5 全文检索 + 重要性打分。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自动提升</w:t>
      </w:r>
      <w:r>
        <w:rPr>
          <w:b w:val="0"/>
        </w:rPr>
        <w:t>：</w:t>
      </w:r>
      <w:r>
        <w:rPr>
          <w:rFonts w:ascii="Consolas" w:hAnsi="Consolas"/>
          <w:sz w:val="20"/>
        </w:rPr>
        <w:t>MemoryManager</w:t>
      </w:r>
      <w:r>
        <w:rPr>
          <w:b w:val="0"/>
        </w:rPr>
        <w:t xml:space="preserve"> 协调 session 与 long-term，把重要 session 数据自动晋升到长期存储。</w:t>
      </w:r>
    </w:p>
    <w:p/>
    <w:p>
      <w:pPr>
        <w:pStyle w:val="Heading3"/>
      </w:pPr>
      <w:r>
        <w:rPr>
          <w:b/>
          <w:color w:val="1F4E79"/>
        </w:rPr>
        <w:t>17.2 知识蒸馏（evolution/knowledge_distiller.py）</w:t>
      </w:r>
    </w:p>
    <w:p/>
    <w:p>
      <w:r>
        <w:rPr>
          <w:b w:val="0"/>
        </w:rPr>
        <w:t>不同于模型微调（改权重），Huginn 的蒸馏是把执行经验沉淀为</w:t>
      </w:r>
      <w:r>
        <w:rPr>
          <w:b/>
        </w:rPr>
        <w:t>可检索的 RAG 知识</w:t>
      </w:r>
      <w:r>
        <w:rPr>
          <w:b w:val="0"/>
        </w:rPr>
        <w:t>，闭环："执行日志 → 模式提取 → 知识条目 → RAG 摄入"。</w:t>
      </w:r>
    </w:p>
    <w:p/>
    <w:p>
      <w:r>
        <w:rPr>
          <w:b/>
        </w:rPr>
        <w:t>六类蒸馏产物</w:t>
      </w:r>
      <w:r>
        <w:rPr>
          <w:b w:val="0"/>
        </w:rPr>
        <w:t>（</w:t>
      </w:r>
      <w:r>
        <w:rPr>
          <w:rFonts w:ascii="Consolas" w:hAnsi="Consolas"/>
          <w:sz w:val="20"/>
        </w:rPr>
        <w:t>DistilledKnowledge.source_type</w:t>
      </w:r>
      <w:r>
        <w:rPr>
          <w:b w:val="0"/>
        </w:rPr>
        <w:t>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触发条件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内容示例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error_lesson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distill_error_lessons(failure_logs)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从失败里提炼"用什么软件算 X 撞了什么错、怎么绕"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success_pattern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distill_success_patterns(success_logs)</w:t>
            </w:r>
            <w:r>
              <w:rPr>
                <w:b w:val="0"/>
              </w:rPr>
              <w:t>（同组 ≥2 条）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归纳成功计算的公共参数组合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tool_tip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distill_tool_tips(tool_logs)</w:t>
            </w:r>
            <w:r>
              <w:rPr>
                <w:b w:val="0"/>
              </w:rPr>
              <w:t>（同工具 ≥3 条且成败并存）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对比同工具成败，提炼使用技巧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domain_fact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distill_domain_facts(conversations)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从成功对话里提炼领域事实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feynman_note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主动请求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用通俗语言重组知识，暴露理解缺口（Feynman 学习法）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visual_lesson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视觉工作流（见 17.5）</w:t>
            </w:r>
          </w:p>
        </w:tc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从视觉原语中蒸馏视觉经验</w:t>
            </w:r>
          </w:p>
        </w:tc>
      </w:tr>
    </w:tbl>
    <w:p/>
    <w:p>
      <w:r>
        <w:rPr>
          <w:b/>
        </w:rPr>
        <w:t>验证与元蒸馏（HiSME）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• 每条知识带 </w:t>
      </w:r>
      <w:r>
        <w:rPr>
          <w:rFonts w:ascii="Consolas" w:hAnsi="Consolas"/>
          <w:sz w:val="20"/>
        </w:rPr>
        <w:t>verification_status ∈ {unverified, confirmed, rejected}</w:t>
      </w:r>
      <w:r>
        <w:rPr>
          <w:b w:val="0"/>
        </w:rPr>
        <w:t>。被检索并成功使用后，</w:t>
      </w:r>
      <w:r>
        <w:rPr>
          <w:rFonts w:ascii="Consolas" w:hAnsi="Consolas"/>
          <w:sz w:val="20"/>
        </w:rPr>
        <w:t>MemoryManager._verify_distilled_for_tool</w:t>
      </w:r>
      <w:r>
        <w:rPr>
          <w:b w:val="0"/>
        </w:rPr>
        <w:t xml:space="preserve"> 调 </w:t>
      </w:r>
      <w:r>
        <w:rPr>
          <w:rFonts w:ascii="Consolas" w:hAnsi="Consolas"/>
          <w:sz w:val="20"/>
        </w:rPr>
        <w:t>verify_knowledge</w:t>
      </w:r>
      <w:r>
        <w:rPr>
          <w:b w:val="0"/>
        </w:rPr>
        <w:t xml:space="preserve"> 将其提升为 </w:t>
      </w:r>
      <w:r>
        <w:rPr>
          <w:rFonts w:ascii="Consolas" w:hAnsi="Consolas"/>
          <w:sz w:val="20"/>
        </w:rPr>
        <w:t>confirmed</w:t>
      </w:r>
      <w:r>
        <w:rPr>
          <w:b w:val="0"/>
        </w:rPr>
        <w:t>（usage_count+1，confidence+0.1）。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元蒸馏</w:t>
      </w:r>
      <w:r>
        <w:rPr>
          <w:b w:val="0"/>
        </w:rPr>
        <w:t>：</w:t>
      </w:r>
      <w:r>
        <w:rPr>
          <w:rFonts w:ascii="Consolas" w:hAnsi="Consolas"/>
          <w:sz w:val="20"/>
        </w:rPr>
        <w:t>evaluate_meta_knowledge_rules</w:t>
      </w:r>
      <w:r>
        <w:rPr>
          <w:b w:val="0"/>
        </w:rPr>
        <w:t xml:space="preserve"> 读回统计，施加维护决策——confirmed 且复用 ≥3 次、confidence ≥0.8 的知识 → </w:t>
      </w:r>
      <w:r>
        <w:rPr>
          <w:rFonts w:ascii="Consolas" w:hAnsi="Consolas"/>
          <w:sz w:val="20"/>
        </w:rPr>
        <w:t>promote</w:t>
      </w:r>
      <w:r>
        <w:rPr>
          <w:b w:val="0"/>
        </w:rPr>
        <w:t xml:space="preserve">（升级为稳定原则候选）；调了 ≥2 次但 confidence &lt;0.4 → </w:t>
      </w:r>
      <w:r>
        <w:rPr>
          <w:rFonts w:ascii="Consolas" w:hAnsi="Consolas"/>
          <w:sz w:val="20"/>
        </w:rPr>
        <w:t>flag_low_value</w:t>
      </w:r>
      <w:r>
        <w:rPr>
          <w:b w:val="0"/>
        </w:rPr>
        <w:t>。等于系统在学</w:t>
      </w:r>
      <w:r>
        <w:rPr>
          <w:b/>
        </w:rPr>
        <w:t>"怎么维护知识"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去重</w:t>
      </w:r>
      <w:r>
        <w:rPr>
          <w:b w:val="0"/>
        </w:rPr>
        <w:t>：md5 防完全相同；Jaccard 词集重叠 ≥0.65 判语义重复（</w:t>
      </w:r>
      <w:r>
        <w:rPr>
          <w:rFonts w:ascii="Consolas" w:hAnsi="Consolas"/>
          <w:sz w:val="20"/>
        </w:rPr>
        <w:t>_is_semantically_duplicate</w:t>
      </w:r>
      <w:r>
        <w:rPr>
          <w:b w:val="0"/>
        </w:rPr>
        <w:t>），避免措辞不同内容相同的教训重复入库。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KB 回写闭环（F6）</w:t>
      </w:r>
      <w:r>
        <w:rPr>
          <w:b w:val="0"/>
        </w:rPr>
        <w:t xml:space="preserve">：每次 </w:t>
      </w:r>
      <w:r>
        <w:rPr>
          <w:rFonts w:ascii="Consolas" w:hAnsi="Consolas"/>
          <w:sz w:val="20"/>
        </w:rPr>
        <w:t>_save</w:t>
      </w:r>
      <w:r>
        <w:rPr>
          <w:b w:val="0"/>
        </w:rPr>
        <w:t xml:space="preserve"> 把新增条目 </w:t>
      </w:r>
      <w:r>
        <w:rPr>
          <w:rFonts w:ascii="Consolas" w:hAnsi="Consolas"/>
          <w:sz w:val="20"/>
        </w:rPr>
        <w:t>add_text</w:t>
      </w:r>
      <w:r>
        <w:rPr>
          <w:b w:val="0"/>
        </w:rPr>
        <w:t xml:space="preserve"> 写回主 KB（带 </w:t>
      </w:r>
      <w:r>
        <w:rPr>
          <w:rFonts w:ascii="Consolas" w:hAnsi="Consolas"/>
          <w:sz w:val="20"/>
        </w:rPr>
        <w:t>source_type</w:t>
      </w:r>
      <w:r>
        <w:rPr>
          <w:b w:val="0"/>
        </w:rPr>
        <w:t>/</w:t>
      </w:r>
      <w:r>
        <w:rPr>
          <w:rFonts w:ascii="Consolas" w:hAnsi="Consolas"/>
          <w:sz w:val="20"/>
        </w:rPr>
        <w:t>confidence</w:t>
      </w:r>
      <w:r>
        <w:rPr>
          <w:b w:val="0"/>
        </w:rPr>
        <w:t>/</w:t>
      </w:r>
      <w:r>
        <w:rPr>
          <w:rFonts w:ascii="Consolas" w:hAnsi="Consolas"/>
          <w:sz w:val="20"/>
        </w:rPr>
        <w:t>distilled=1</w:t>
      </w:r>
      <w:r>
        <w:rPr>
          <w:b w:val="0"/>
        </w:rPr>
        <w:t xml:space="preserve"> 元数据），让 agent 检索得到结构化知识——蒸馏结果不再只躺 JSON 文件。</w:t>
      </w:r>
    </w:p>
    <w:p/>
    <w:p>
      <w:pPr>
        <w:pStyle w:val="Heading3"/>
      </w:pPr>
      <w:r>
        <w:rPr>
          <w:b/>
          <w:color w:val="1F4E79"/>
        </w:rPr>
        <w:t>17.3 外部思维（External Thinking，deep_think 外部草稿纸）</w:t>
      </w:r>
    </w:p>
    <w:p/>
    <w:p>
      <w:r>
        <w:rPr>
          <w:b w:val="0"/>
        </w:rPr>
        <w:t xml:space="preserve">厂商普遍隐藏原生思维链（chain-of-thought）后，模型"愿意"暴露的 </w:t>
      </w:r>
      <w:r>
        <w:rPr>
          <w:rFonts w:ascii="Consolas" w:hAnsi="Consolas"/>
          <w:sz w:val="20"/>
        </w:rPr>
        <w:t>reasoning_content</w:t>
      </w:r>
      <w:r>
        <w:rPr>
          <w:b w:val="0"/>
        </w:rPr>
        <w:t xml:space="preserve"> 并不总是有。External Thinking 的思路来自 oh-my-pi 的 </w:t>
      </w:r>
      <w:r>
        <w:rPr>
          <w:rFonts w:ascii="Consolas" w:hAnsi="Consolas"/>
          <w:sz w:val="20"/>
        </w:rPr>
        <w:t>externalThinking</w:t>
      </w:r>
      <w:r>
        <w:rPr>
          <w:b w:val="0"/>
        </w:rPr>
        <w:t>：</w:t>
      </w:r>
      <w:r>
        <w:rPr>
          <w:b/>
        </w:rPr>
        <w:t>给模型一个普通工具，让它在动手前把分析写进工具参数</w:t>
      </w:r>
      <w:r>
        <w:rPr>
          <w:b w:val="0"/>
        </w:rPr>
        <w:t xml:space="preserve">——工具参数经 API 返回，开发者能直接读取保存。Huginn 把它做成了可一键开启的正式能力，是 17.1 里 </w:t>
      </w:r>
      <w:r>
        <w:rPr>
          <w:rFonts w:ascii="Consolas" w:hAnsi="Consolas"/>
          <w:sz w:val="20"/>
        </w:rPr>
        <w:t>reasoning_trace</w:t>
      </w:r>
      <w:r>
        <w:rPr>
          <w:b w:val="0"/>
        </w:rPr>
        <w:t xml:space="preserve"> 的另一条注入通道。</w:t>
      </w:r>
    </w:p>
    <w:p/>
    <w:p>
      <w:r>
        <w:rPr>
          <w:b/>
        </w:rPr>
        <w:t>核心工具 `deep_think`</w:t>
      </w:r>
      <w:r>
        <w:rPr>
          <w:b w:val="0"/>
        </w:rPr>
        <w:t>（</w:t>
      </w:r>
      <w:r>
        <w:rPr>
          <w:rFonts w:ascii="Consolas" w:hAnsi="Consolas"/>
          <w:sz w:val="20"/>
        </w:rPr>
        <w:t>tools/deep_think_tool.py</w:t>
      </w:r>
      <w:r>
        <w:rPr>
          <w:b w:val="0"/>
        </w:rPr>
        <w:t>）：</w:t>
      </w:r>
      <w:r>
        <w:rPr>
          <w:rFonts w:ascii="Consolas" w:hAnsi="Consolas"/>
          <w:sz w:val="20"/>
        </w:rPr>
        <w:t>read_only=True</w:t>
      </w:r>
      <w:r>
        <w:rPr>
          <w:b w:val="0"/>
        </w:rPr>
        <w:t xml:space="preserve">、无副作用，输入 </w:t>
      </w:r>
      <w:r>
        <w:rPr>
          <w:rFonts w:ascii="Consolas" w:hAnsi="Consolas"/>
          <w:sz w:val="20"/>
        </w:rPr>
        <w:t>analysis: str</w:t>
      </w:r>
      <w:r>
        <w:rPr>
          <w:b w:val="0"/>
        </w:rPr>
        <w:t>。开启后系统提示要求模型在</w:t>
      </w:r>
      <w:r>
        <w:rPr>
          <w:b/>
        </w:rPr>
        <w:t>回答问题、改代码、调其他工具之前</w:t>
      </w:r>
      <w:r>
        <w:rPr>
          <w:b w:val="0"/>
        </w:rPr>
        <w:t xml:space="preserve">，先调用 </w:t>
      </w:r>
      <w:r>
        <w:rPr>
          <w:rFonts w:ascii="Consolas" w:hAnsi="Consolas"/>
          <w:sz w:val="20"/>
        </w:rPr>
        <w:t>deep_think</w:t>
      </w:r>
      <w:r>
        <w:rPr>
          <w:b w:val="0"/>
        </w:rPr>
        <w:t xml:space="preserve"> 把逐步分析写进去。工具执行时经 </w:t>
      </w:r>
      <w:r>
        <w:rPr>
          <w:rFonts w:ascii="Consolas" w:hAnsi="Consolas"/>
          <w:sz w:val="20"/>
        </w:rPr>
        <w:t>memory_manager.add_reasoning</w:t>
      </w:r>
      <w:r>
        <w:rPr>
          <w:b w:val="0"/>
        </w:rPr>
        <w:t xml:space="preserve"> 写入 </w:t>
      </w:r>
      <w:r>
        <w:rPr>
          <w:rFonts w:ascii="Consolas" w:hAnsi="Consolas"/>
          <w:sz w:val="20"/>
        </w:rPr>
        <w:t>session.reasoning_trace</w:t>
      </w:r>
      <w:r>
        <w:rPr>
          <w:b w:val="0"/>
        </w:rPr>
        <w:t xml:space="preserve">——与原生 </w:t>
      </w:r>
      <w:r>
        <w:rPr>
          <w:rFonts w:ascii="Consolas" w:hAnsi="Consolas"/>
          <w:sz w:val="20"/>
        </w:rPr>
        <w:t>reasoning_content</w:t>
      </w:r>
      <w:r>
        <w:rPr>
          <w:b w:val="0"/>
        </w:rPr>
        <w:t xml:space="preserve"> 捕获</w:t>
      </w:r>
      <w:r>
        <w:rPr>
          <w:b/>
        </w:rPr>
        <w:t>共用同一条蒸馏通道</w:t>
      </w:r>
      <w:r>
        <w:rPr>
          <w:b w:val="0"/>
        </w:rPr>
        <w:t>，且不把分析内容回显给 LLM（避免重复占用上下文）。</w:t>
      </w:r>
    </w:p>
    <w:p/>
    <w:p>
      <w:r>
        <w:rPr>
          <w:b/>
        </w:rPr>
        <w:t>补充通道策略</w:t>
      </w:r>
      <w:r>
        <w:rPr>
          <w:b w:val="0"/>
        </w:rPr>
        <w:t>：Huginn 对接的 provider 很杂（OpenAI-compatible / Anthropic / Ollama / 国产模型），统一强制关原生推理（</w:t>
      </w:r>
      <w:r>
        <w:rPr>
          <w:rFonts w:ascii="Consolas" w:hAnsi="Consolas"/>
          <w:sz w:val="20"/>
        </w:rPr>
        <w:t>forceReasoningOff</w:t>
      </w:r>
      <w:r>
        <w:rPr>
          <w:b w:val="0"/>
        </w:rPr>
        <w:t>）不现实，所以 deep_think 是</w:t>
      </w:r>
      <w:r>
        <w:rPr>
          <w:b/>
        </w:rPr>
        <w:t>补充</w:t>
      </w:r>
      <w:r>
        <w:rPr>
          <w:b w:val="0"/>
        </w:rPr>
        <w:t>而非替代——</w:t>
      </w:r>
      <w:r>
        <w:rPr>
          <w:rFonts w:ascii="Consolas" w:hAnsi="Consolas"/>
          <w:sz w:val="20"/>
        </w:rPr>
        <w:t>deep_think</w:t>
      </w:r>
      <w:r>
        <w:rPr>
          <w:b w:val="0"/>
        </w:rPr>
        <w:t xml:space="preserve"> 拿显式草稿、</w:t>
      </w:r>
      <w:r>
        <w:rPr>
          <w:rFonts w:ascii="Consolas" w:hAnsi="Consolas"/>
          <w:sz w:val="20"/>
        </w:rPr>
        <w:t>reasoning_content</w:t>
      </w:r>
      <w:r>
        <w:rPr>
          <w:b w:val="0"/>
        </w:rPr>
        <w:t xml:space="preserve"> 拿原生推理，两路都汇入 </w:t>
      </w:r>
      <w:r>
        <w:rPr>
          <w:rFonts w:ascii="Consolas" w:hAnsi="Consolas"/>
          <w:sz w:val="20"/>
        </w:rPr>
        <w:t>reasoning_trace</w:t>
      </w:r>
      <w:r>
        <w:rPr>
          <w:b w:val="0"/>
        </w:rPr>
        <w:t>，蒸馏闭环统一消费。</w:t>
      </w:r>
    </w:p>
    <w:p/>
    <w:p>
      <w:r>
        <w:rPr>
          <w:b/>
        </w:rPr>
        <w:t>开关</w:t>
      </w:r>
      <w:r>
        <w:rPr>
          <w:b w:val="0"/>
        </w:rPr>
        <w:t>（</w:t>
      </w:r>
      <w:r>
        <w:rPr>
          <w:rFonts w:ascii="Consolas" w:hAnsi="Consolas"/>
          <w:sz w:val="20"/>
        </w:rPr>
        <w:t>external_thinking</w:t>
      </w:r>
      <w:r>
        <w:rPr>
          <w:b w:val="0"/>
        </w:rPr>
        <w:t xml:space="preserve"> feature flag，默认关），三层开启：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方式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写法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配置文件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huginn.toml</w:t>
            </w:r>
            <w:r>
              <w:rPr>
                <w:b w:val="0"/>
              </w:rPr>
              <w:t xml:space="preserve"> 的 </w:t>
            </w:r>
            <w:r>
              <w:rPr>
                <w:rFonts w:ascii="Consolas" w:hAnsi="Consolas"/>
                <w:sz w:val="20"/>
              </w:rPr>
              <w:t>[feature_flags]</w:t>
            </w:r>
            <w:r>
              <w:rPr>
                <w:b w:val="0"/>
              </w:rPr>
              <w:t xml:space="preserve"> 里 </w:t>
            </w:r>
            <w:r>
              <w:rPr>
                <w:rFonts w:ascii="Consolas" w:hAnsi="Consolas"/>
                <w:sz w:val="20"/>
              </w:rPr>
              <w:t>external_thinking = true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环境变量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HUGINN_FEATURE_EXTERNAL_THINKING=true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运行时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FeatureFlags.enable("external_thinking")</w:t>
            </w:r>
          </w:p>
        </w:tc>
      </w:tr>
    </w:tbl>
    <w:p/>
    <w:p>
      <w:r>
        <w:rPr>
          <w:b w:val="0"/>
        </w:rPr>
        <w:t xml:space="preserve">开启时由 </w:t>
      </w:r>
      <w:r>
        <w:rPr>
          <w:rFonts w:ascii="Consolas" w:hAnsi="Consolas"/>
          <w:sz w:val="20"/>
        </w:rPr>
        <w:t>_thinking_plugin</w:t>
      </w:r>
      <w:r>
        <w:rPr>
          <w:b w:val="0"/>
        </w:rPr>
        <w:t xml:space="preserve">（"thinking" 段，priority 100）注入指令，关闭时不注入、默认行为不变。fail-open：flag 层异常返回空串，prompt 构建永不崩。与 </w:t>
      </w:r>
      <w:r>
        <w:rPr>
          <w:rFonts w:ascii="Consolas" w:hAnsi="Consolas"/>
          <w:sz w:val="20"/>
        </w:rPr>
        <w:t>model_tier</w:t>
      </w:r>
      <w:r>
        <w:rPr>
          <w:b w:val="0"/>
        </w:rPr>
        <w:t xml:space="preserve"> 联动：</w:t>
      </w:r>
      <w:r>
        <w:rPr>
          <w:rFonts w:ascii="Consolas" w:hAnsi="Consolas"/>
          <w:sz w:val="20"/>
        </w:rPr>
        <w:t>full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balanced</w:t>
      </w:r>
      <w:r>
        <w:rPr>
          <w:b w:val="0"/>
        </w:rPr>
        <w:t xml:space="preserve"> 档默认开，</w:t>
      </w:r>
      <w:r>
        <w:rPr>
          <w:rFonts w:ascii="Consolas" w:hAnsi="Consolas"/>
          <w:sz w:val="20"/>
        </w:rPr>
        <w:t>minimal</w:t>
      </w:r>
      <w:r>
        <w:rPr>
          <w:b w:val="0"/>
        </w:rPr>
        <w:t xml:space="preserve"> 档默认关（可按需开）。</w:t>
      </w:r>
    </w:p>
    <w:p/>
    <w:p>
      <w:r>
        <w:rPr>
          <w:b/>
        </w:rPr>
        <w:t>结构化推理协议（深化）</w:t>
      </w:r>
      <w:r>
        <w:rPr>
          <w:b w:val="0"/>
        </w:rPr>
        <w:t>：</w:t>
      </w:r>
      <w:r>
        <w:rPr>
          <w:rFonts w:ascii="Consolas" w:hAnsi="Consolas"/>
          <w:sz w:val="20"/>
        </w:rPr>
        <w:t>memory/reasoning.py</w:t>
      </w:r>
      <w:r>
        <w:rPr>
          <w:b w:val="0"/>
        </w:rPr>
        <w:t xml:space="preserve"> 把被动捕获（自由文本 → 扁平字符串）升级为</w:t>
      </w:r>
      <w:r>
        <w:rPr>
          <w:b/>
        </w:rPr>
        <w:t>结构化推理</w:t>
      </w:r>
      <w:r>
        <w:rPr>
          <w:b w:val="0"/>
        </w:rPr>
        <w:t xml:space="preserve">——每条推理是一条 </w:t>
      </w:r>
      <w:r>
        <w:rPr>
          <w:rFonts w:ascii="Consolas" w:hAnsi="Consolas"/>
          <w:sz w:val="20"/>
        </w:rPr>
        <w:t>ReasoningRecord</w:t>
      </w:r>
      <w:r>
        <w:rPr>
          <w:b w:val="0"/>
        </w:rPr>
        <w:t>：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字段</w:t>
      </w:r>
      <w:r>
        <w:rPr>
          <w:b w:val="0"/>
        </w:rPr>
        <w:t>：</w:t>
      </w:r>
      <w:r>
        <w:rPr>
          <w:rFonts w:ascii="Consolas" w:hAnsi="Consolas"/>
          <w:sz w:val="20"/>
        </w:rPr>
        <w:t>claim</w:t>
      </w:r>
      <w:r>
        <w:rPr>
          <w:b w:val="0"/>
        </w:rPr>
        <w:t>（核心论断）、</w:t>
      </w:r>
      <w:r>
        <w:rPr>
          <w:rFonts w:ascii="Consolas" w:hAnsi="Consolas"/>
          <w:sz w:val="20"/>
        </w:rPr>
        <w:t>phase</w:t>
      </w:r>
      <w:r>
        <w:rPr>
          <w:b w:val="0"/>
        </w:rPr>
        <w:t>（think → plan → pre_action → reflect 阶段化编排）、</w:t>
      </w:r>
      <w:r>
        <w:rPr>
          <w:rFonts w:ascii="Consolas" w:hAnsi="Consolas"/>
          <w:sz w:val="20"/>
        </w:rPr>
        <w:t>evidence</w:t>
      </w:r>
      <w:r>
        <w:rPr>
          <w:b w:val="0"/>
        </w:rPr>
        <w:t>（依据）、</w:t>
      </w:r>
      <w:r>
        <w:rPr>
          <w:rFonts w:ascii="Consolas" w:hAnsi="Consolas"/>
          <w:sz w:val="20"/>
        </w:rPr>
        <w:t>estimate</w:t>
      </w:r>
      <w:r>
        <w:rPr>
          <w:b w:val="0"/>
        </w:rPr>
        <w:t>（量化预估，带单位/范围）、</w:t>
      </w:r>
      <w:r>
        <w:rPr>
          <w:rFonts w:ascii="Consolas" w:hAnsi="Consolas"/>
          <w:sz w:val="20"/>
        </w:rPr>
        <w:t>uncertainty</w:t>
      </w:r>
      <w:r>
        <w:rPr>
          <w:b w:val="0"/>
        </w:rPr>
        <w:t>（边界条件）、</w:t>
      </w:r>
      <w:r>
        <w:rPr>
          <w:rFonts w:ascii="Consolas" w:hAnsi="Consolas"/>
          <w:sz w:val="20"/>
        </w:rPr>
        <w:t>plan</w:t>
      </w:r>
      <w:r>
        <w:rPr>
          <w:b w:val="0"/>
        </w:rPr>
        <w:t>（下一步）。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自校验闭环</w:t>
      </w:r>
      <w:r>
        <w:rPr>
          <w:b w:val="0"/>
        </w:rPr>
        <w:t xml:space="preserve">：执行后回填 </w:t>
      </w:r>
      <w:r>
        <w:rPr>
          <w:rFonts w:ascii="Consolas" w:hAnsi="Consolas"/>
          <w:sz w:val="20"/>
        </w:rPr>
        <w:t>outcome ∈ {confirmed, refuted, partial}</w:t>
      </w:r>
      <w:r>
        <w:rPr>
          <w:b w:val="0"/>
        </w:rPr>
        <w:t>，</w:t>
      </w:r>
      <w:r>
        <w:rPr>
          <w:rFonts w:ascii="Consolas" w:hAnsi="Consolas"/>
          <w:sz w:val="20"/>
        </w:rPr>
        <w:t>last_pending()</w:t>
      </w:r>
      <w:r>
        <w:rPr>
          <w:b w:val="0"/>
        </w:rPr>
        <w:t xml:space="preserve"> 从最近的 pre_action/plan 记录开始回填——预估在执行后被验证，形成"预测 → 对照 → 回映"的地基。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可蒸馏信号</w:t>
      </w:r>
      <w:r>
        <w:rPr>
          <w:b w:val="0"/>
        </w:rPr>
        <w:t>：</w:t>
      </w:r>
      <w:r>
        <w:rPr>
          <w:rFonts w:ascii="Consolas" w:hAnsi="Consolas"/>
          <w:sz w:val="20"/>
        </w:rPr>
        <w:t>is_distillable</w:t>
      </w:r>
      <w:r>
        <w:rPr>
          <w:b w:val="0"/>
        </w:rPr>
        <w:t xml:space="preserve"> = confirmed 且带 claim + estimate。</w:t>
      </w:r>
      <w:r>
        <w:rPr>
          <w:b/>
        </w:rPr>
        <w:t>一条被验证过的 pre_action 量化预估，是留给蒸馏闭环的最强信号</w:t>
      </w:r>
      <w:r>
        <w:rPr>
          <w:b w:val="0"/>
        </w:rPr>
        <w:t>——它直接成为 17.2 里可复用知识的候选。</w:t>
      </w:r>
    </w:p>
    <w:p/>
    <w:p>
      <w:r>
        <w:rPr>
          <w:b w:val="0"/>
        </w:rPr>
        <w:t>结构化通道是</w:t>
      </w:r>
      <w:r>
        <w:rPr>
          <w:b/>
        </w:rPr>
        <w:t>新增侧信道</w:t>
      </w:r>
      <w:r>
        <w:rPr>
          <w:b w:val="0"/>
        </w:rPr>
        <w:t xml:space="preserve">，不破坏扁平 </w:t>
      </w:r>
      <w:r>
        <w:rPr>
          <w:rFonts w:ascii="Consolas" w:hAnsi="Consolas"/>
          <w:sz w:val="20"/>
        </w:rPr>
        <w:t>reasoning_trace</w:t>
      </w:r>
      <w:r>
        <w:rPr>
          <w:b w:val="0"/>
        </w:rPr>
        <w:t>（原生 reasoning_content + 旧 deep_think 仍写那里），下游蒸馏/反思消费方可平滑迁移。</w:t>
      </w:r>
    </w:p>
    <w:p/>
    <w:p>
      <w:pPr>
        <w:pStyle w:val="Heading3"/>
      </w:pPr>
      <w:r>
        <w:rPr>
          <w:b/>
          <w:color w:val="1F4E79"/>
        </w:rPr>
        <w:t>17.4 三库存储隔离</w:t>
      </w:r>
    </w:p>
    <w:p/>
    <w:p>
      <w:r>
        <w:rPr>
          <w:b w:val="0"/>
        </w:rPr>
        <w:t>memory（时序）/ knowledge（向量）/ kg（图拓扑）各自用原生结构存储，只在自然边界跨库翻译、保结构（见第 3 节）。</w:t>
      </w:r>
    </w:p>
    <w:p/>
    <w:p>
      <w:pPr>
        <w:pStyle w:val="Heading3"/>
      </w:pPr>
      <w:r>
        <w:rPr>
          <w:b/>
          <w:color w:val="1F4E79"/>
        </w:rPr>
        <w:t>17.5 视觉 → 知识库 → 记忆闭环（visual_hook.py）</w:t>
      </w:r>
    </w:p>
    <w:p/>
    <w:p>
      <w:r>
        <w:rPr>
          <w:b w:val="0"/>
        </w:rPr>
        <w:t xml:space="preserve">视觉不是旁观功能，而是一条注入记忆与推理的感知通道。核心是 </w:t>
      </w:r>
      <w:r>
        <w:rPr>
          <w:b/>
        </w:rPr>
        <w:t>`extract_visual_primitives`</w:t>
      </w:r>
      <w:r>
        <w:rPr>
          <w:b w:val="0"/>
        </w:rPr>
        <w:t>：把工具输出的数值/坐标抽成带结构化标签的原语，让 LLM 能精确引用图像细节，而不是"看图说一嘴"。</w:t>
      </w:r>
    </w:p>
    <w:p/>
    <w:p>
      <w:r>
        <w:rPr>
          <w:b/>
        </w:rPr>
        <w:t>原语类型</w:t>
      </w:r>
      <w:r>
        <w:rPr>
          <w:b w:val="0"/>
        </w:rPr>
        <w:t>：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&lt;point&gt;[x,y]&lt;/point&gt;(label)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&lt;point3d&gt;[x,y,z]&lt;/point3d&gt;(label)</w:t>
      </w:r>
      <w:r>
        <w:rPr>
          <w:b w:val="0"/>
        </w:rPr>
        <w:t xml:space="preserve">：2D/3D 坐标锚点，label 可带物类名（如 </w:t>
      </w:r>
      <w:r>
        <w:rPr>
          <w:rFonts w:ascii="Consolas" w:hAnsi="Consolas"/>
          <w:sz w:val="20"/>
        </w:rPr>
        <w:t>Fe</w:t>
      </w:r>
      <w:r>
        <w:rPr>
          <w:b w:val="0"/>
        </w:rPr>
        <w:t>、</w:t>
      </w:r>
      <w:r>
        <w:rPr>
          <w:rFonts w:ascii="Consolas" w:hAnsi="Consolas"/>
          <w:sz w:val="20"/>
        </w:rPr>
        <w:t>atom0</w:t>
      </w:r>
      <w:r>
        <w:rPr>
          <w:b w:val="0"/>
        </w:rPr>
        <w:t xml:space="preserve">）。3D 坐标兼容 </w:t>
      </w:r>
      <w:r>
        <w:rPr>
          <w:b/>
        </w:rPr>
        <w:t>SE(3) 旋转</w:t>
      </w:r>
      <w:r>
        <w:rPr>
          <w:b w:val="0"/>
        </w:rPr>
        <w:t>（旋转后坐标可为负也能解析），为"把分子旋转、在坐标系里重新定位"这类空间操作留了工程入口。</w:t>
      </w:r>
    </w:p>
    <w:p>
      <w:pPr>
        <w:ind w:left="360"/>
      </w:pPr>
      <w:r>
        <w:rPr>
          <w:b w:val="0"/>
        </w:rPr>
        <w:t>• 度量对提取（</w:t>
      </w:r>
      <w:r>
        <w:rPr>
          <w:rFonts w:ascii="Consolas" w:hAnsi="Consolas"/>
          <w:sz w:val="20"/>
        </w:rPr>
        <w:t>_extract_metric_pairs</w:t>
      </w:r>
      <w:r>
        <w:rPr>
          <w:b w:val="0"/>
        </w:rPr>
        <w:t xml:space="preserve">）：从 stdout 正则抓 </w:t>
      </w:r>
      <w:r>
        <w:rPr>
          <w:rFonts w:ascii="Consolas" w:hAnsi="Consolas"/>
          <w:sz w:val="20"/>
        </w:rPr>
        <w:t>key: value</w:t>
      </w:r>
      <w:r>
        <w:rPr>
          <w:b w:val="0"/>
        </w:rPr>
        <w:t>，用于曲线/图对比。</w:t>
      </w:r>
    </w:p>
    <w:p>
      <w:pPr>
        <w:ind w:left="360"/>
      </w:pPr>
      <w:r>
        <w:rPr>
          <w:b w:val="0"/>
        </w:rPr>
        <w:t>• 比较原语（</w:t>
      </w:r>
      <w:r>
        <w:rPr>
          <w:rFonts w:ascii="Consolas" w:hAnsi="Consolas"/>
          <w:sz w:val="20"/>
        </w:rPr>
        <w:t>extract_comparative_primitives</w:t>
      </w:r>
      <w:r>
        <w:rPr>
          <w:b w:val="0"/>
        </w:rPr>
        <w:t>）：baseline vs candidate 的成对比较。</w:t>
      </w:r>
    </w:p>
    <w:p>
      <w:pPr>
        <w:ind w:left="360"/>
      </w:pPr>
      <w:r>
        <w:rPr>
          <w:b w:val="0"/>
        </w:rPr>
        <w:t>• 数据置信度（</w:t>
      </w:r>
      <w:r>
        <w:rPr>
          <w:rFonts w:ascii="Consolas" w:hAnsi="Consolas"/>
          <w:sz w:val="20"/>
        </w:rPr>
        <w:t>_estimate_data_confidence</w:t>
      </w:r>
      <w:r>
        <w:rPr>
          <w:b w:val="0"/>
        </w:rPr>
        <w:t>）：附带产出可信度估计。</w:t>
      </w:r>
    </w:p>
    <w:p/>
    <w:p>
      <w:r>
        <w:rPr>
          <w:b/>
        </w:rPr>
        <w:t>闭环链路</w:t>
      </w:r>
      <w:r>
        <w:rPr>
          <w:b w:val="0"/>
        </w:rPr>
        <w:t>（</w:t>
      </w:r>
      <w:r>
        <w:rPr>
          <w:rFonts w:ascii="Consolas" w:hAnsi="Consolas"/>
          <w:sz w:val="20"/>
        </w:rPr>
        <w:t>SPEC_visual_kb_loop.md</w:t>
      </w:r>
      <w:r>
        <w:rPr>
          <w:b w:val="0"/>
        </w:rPr>
        <w:t>，G4–G10 已落地）：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extract_visual_primitives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├→ RAG KB (add_text, content_type=visual_primitives)   G4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│     → PMK build_pmk_state: 立场检查的 attempted 含"视觉"段  G6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├→ hippocampus record（视觉记忆）→ visual_inspect 时注入 prior  G5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 └→ knowledge_distiller.distill_visual_lessons → 视觉经验回写 KB  G8</w:t>
      </w:r>
    </w:p>
    <w:p/>
    <w:p/>
    <w:p>
      <w:r>
        <w:rPr>
          <w:b w:val="0"/>
        </w:rPr>
        <w:t xml:space="preserve">配套一个 </w:t>
      </w:r>
      <w:r>
        <w:rPr>
          <w:b/>
        </w:rPr>
        <w:t>hippocampus（海马体）记忆</w:t>
      </w:r>
      <w:r>
        <w:rPr>
          <w:b w:val="0"/>
        </w:rPr>
        <w:t>：</w:t>
      </w:r>
      <w:r>
        <w:rPr>
          <w:rFonts w:ascii="Consolas" w:hAnsi="Consolas"/>
          <w:sz w:val="20"/>
        </w:rPr>
        <w:t>visual_inspect</w:t>
      </w:r>
      <w:r>
        <w:rPr>
          <w:b w:val="0"/>
        </w:rPr>
        <w:t xml:space="preserve"> 做视觉检查时，会把 </w:t>
      </w:r>
      <w:r>
        <w:rPr>
          <w:rFonts w:ascii="Consolas" w:hAnsi="Consolas"/>
          <w:sz w:val="20"/>
        </w:rPr>
        <w:t>visual_memory_prior</w:t>
      </w:r>
      <w:r>
        <w:rPr>
          <w:b w:val="0"/>
        </w:rPr>
        <w:t xml:space="preserve"> 注入给 LLM——"你之前见过的同款结构/谱长这样"。SE(3) 旋转产物也会 record，跨 session 召回。</w:t>
      </w:r>
    </w:p>
    <w:p/>
    <w:p>
      <w:r>
        <w:rPr>
          <w:b w:val="0"/>
        </w:rPr>
        <w:t xml:space="preserve">视觉路径还包括 </w:t>
      </w:r>
      <w:r>
        <w:rPr>
          <w:b/>
        </w:rPr>
        <w:t>mental_imagery</w:t>
      </w:r>
      <w:r>
        <w:rPr>
          <w:b w:val="0"/>
        </w:rPr>
        <w:t>（</w:t>
      </w:r>
      <w:r>
        <w:rPr>
          <w:rFonts w:ascii="Consolas" w:hAnsi="Consolas"/>
          <w:sz w:val="20"/>
        </w:rPr>
        <w:t>metacog/mental_imagery.py</w:t>
      </w:r>
      <w:r>
        <w:rPr>
          <w:b w:val="0"/>
        </w:rPr>
        <w:t>）：</w:t>
      </w:r>
      <w:r>
        <w:rPr>
          <w:rFonts w:ascii="Consolas" w:hAnsi="Consolas"/>
          <w:sz w:val="20"/>
        </w:rPr>
        <w:t>mental_imagery_loop(spec)</w:t>
      </w:r>
      <w:r>
        <w:rPr>
          <w:b w:val="0"/>
        </w:rPr>
        <w:t xml:space="preserve"> 做"空间结构想象 sketch → verify 校验"复合，已接入 autoloop 的 </w:t>
      </w:r>
      <w:r>
        <w:rPr>
          <w:rFonts w:ascii="Consolas" w:hAnsi="Consolas"/>
          <w:sz w:val="20"/>
        </w:rPr>
        <w:t>engine_observe</w:t>
      </w:r>
      <w:r>
        <w:rPr>
          <w:b w:val="0"/>
        </w:rPr>
        <w:t xml:space="preserve"> 观察阶段（</w:t>
      </w:r>
      <w:r>
        <w:rPr>
          <w:rFonts w:ascii="Consolas" w:hAnsi="Consolas"/>
          <w:sz w:val="20"/>
        </w:rPr>
        <w:t>engine_observe.py</w:t>
      </w:r>
      <w:r>
        <w:rPr>
          <w:b w:val="0"/>
        </w:rPr>
        <w:t>），生成时空草图注入 prompt。默认按开关（</w:t>
      </w:r>
      <w:r>
        <w:rPr>
          <w:rFonts w:ascii="Consolas" w:hAnsi="Consolas"/>
          <w:sz w:val="20"/>
        </w:rPr>
        <w:t>HUGINN_USE_HIPPOCAMPUS=1</w:t>
      </w:r>
      <w:r>
        <w:rPr>
          <w:b w:val="0"/>
        </w:rPr>
        <w:t>）或非阻塞。</w:t>
      </w:r>
    </w:p>
    <w:p/>
    <w:p>
      <w:r>
        <w:rPr>
          <w:b/>
        </w:rPr>
        <w:t>文本模型也有视觉能力（CV_TOOLS 降级链路）</w:t>
      </w:r>
      <w:r>
        <w:rPr>
          <w:b w:val="0"/>
        </w:rPr>
        <w:t>：</w:t>
      </w:r>
      <w:r>
        <w:rPr>
          <w:rFonts w:ascii="Consolas" w:hAnsi="Consolas"/>
          <w:sz w:val="20"/>
        </w:rPr>
        <w:t>vision/router.py</w:t>
      </w:r>
      <w:r>
        <w:rPr>
          <w:b w:val="0"/>
        </w:rPr>
        <w:t xml:space="preserve"> 的 </w:t>
      </w:r>
      <w:r>
        <w:rPr>
          <w:rFonts w:ascii="Consolas" w:hAnsi="Consolas"/>
          <w:sz w:val="20"/>
        </w:rPr>
        <w:t>VisionRouter</w:t>
      </w:r>
      <w:r>
        <w:rPr>
          <w:b w:val="0"/>
        </w:rPr>
        <w:t xml:space="preserve"> 对所有模型统一处理图像。原生多模态模型（如 GPT-4o/Claude/Gemini，</w:t>
      </w:r>
      <w:r>
        <w:rPr>
          <w:rFonts w:ascii="Consolas" w:hAnsi="Consolas"/>
          <w:sz w:val="20"/>
        </w:rPr>
        <w:t>vision</w:t>
      </w:r>
      <w:r>
        <w:rPr>
          <w:b w:val="0"/>
        </w:rPr>
        <w:t xml:space="preserve"> 能力为真）走 </w:t>
      </w:r>
      <w:r>
        <w:rPr>
          <w:rFonts w:ascii="Consolas" w:hAnsi="Consolas"/>
          <w:sz w:val="20"/>
        </w:rPr>
        <w:t>BOTH</w:t>
      </w:r>
      <w:r>
        <w:rPr>
          <w:b w:val="0"/>
        </w:rPr>
        <w:t xml:space="preserve"> 路径——LLM 直接看原图 + CV 预分析并行注入定量提示。</w:t>
      </w:r>
      <w:r>
        <w:rPr>
          <w:b/>
        </w:rPr>
        <w:t>纯文本模型</w:t>
      </w:r>
      <w:r>
        <w:rPr>
          <w:b w:val="0"/>
        </w:rPr>
        <w:t>（</w:t>
      </w:r>
      <w:r>
        <w:rPr>
          <w:rFonts w:ascii="Consolas" w:hAnsi="Consolas"/>
          <w:sz w:val="20"/>
        </w:rPr>
        <w:t>vision</w:t>
      </w:r>
      <w:r>
        <w:rPr>
          <w:b w:val="0"/>
        </w:rPr>
        <w:t xml:space="preserve"> 能力为假，如本地 qwen2.5、deepseek 文本版）也</w:t>
      </w:r>
      <w:r>
        <w:rPr>
          <w:b/>
        </w:rPr>
        <w:t>可以处理图像</w:t>
      </w:r>
      <w:r>
        <w:rPr>
          <w:b w:val="0"/>
        </w:rPr>
        <w:t xml:space="preserve">，走 </w:t>
      </w:r>
      <w:r>
        <w:rPr>
          <w:rFonts w:ascii="Consolas" w:hAnsi="Consolas"/>
          <w:sz w:val="20"/>
        </w:rPr>
        <w:t>CV_TOOLS</w:t>
      </w:r>
      <w:r>
        <w:rPr>
          <w:b w:val="0"/>
        </w:rPr>
        <w:t xml:space="preserve"> 路径：Huginn 用数字视觉管道把图"翻译"成文本给文本 LLM，链路包括——</w:t>
      </w:r>
    </w:p>
    <w:p/>
    <w:p>
      <w:pPr>
        <w:ind w:left="360"/>
      </w:pPr>
      <w:r>
        <w:rPr>
          <w:b/>
        </w:rPr>
        <w:t>CV 预分析</w:t>
      </w:r>
      <w:r>
        <w:rPr>
          <w:b w:val="0"/>
        </w:rPr>
        <w:t>（</w:t>
      </w:r>
      <w:r>
        <w:rPr>
          <w:rFonts w:ascii="Consolas" w:hAnsi="Consolas"/>
          <w:sz w:val="20"/>
        </w:rPr>
        <w:t>_cv_pre_analyze</w:t>
      </w:r>
      <w:r>
        <w:rPr>
          <w:b w:val="0"/>
        </w:rPr>
        <w:t>，~50ms 无 LLM 成本）：直方图统计、边缘密度、自动猜图像类型（SEM/TEM/XRD/EDS）</w:t>
      </w:r>
    </w:p>
    <w:p>
      <w:pPr>
        <w:ind w:left="360"/>
      </w:pPr>
      <w:r>
        <w:rPr>
          <w:b/>
        </w:rPr>
        <w:t>visual→symbols 结构化提取</w:t>
      </w:r>
      <w:r>
        <w:rPr>
          <w:b w:val="0"/>
        </w:rPr>
        <w:t>（</w:t>
      </w:r>
      <w:r>
        <w:rPr>
          <w:rFonts w:ascii="Consolas" w:hAnsi="Consolas"/>
          <w:sz w:val="20"/>
        </w:rPr>
        <w:t>symbol_encoder</w:t>
      </w:r>
      <w:r>
        <w:rPr>
          <w:b w:val="0"/>
        </w:rPr>
        <w:t>）：单次提取图表数据，同时产出文本版与结构化 JSON（agent 可精确引用字段 + 看 self_check 判断可信度）</w:t>
      </w:r>
    </w:p>
    <w:p>
      <w:pPr>
        <w:ind w:left="360"/>
      </w:pPr>
      <w:r>
        <w:rPr>
          <w:b/>
        </w:rPr>
        <w:t>显微图定量</w:t>
      </w:r>
      <w:r>
        <w:rPr>
          <w:b w:val="0"/>
        </w:rPr>
        <w:t>：SEM/TEM/EDS 调对应分析 action，把 metric 压成一行摘要</w:t>
      </w:r>
    </w:p>
    <w:p>
      <w:pPr>
        <w:ind w:left="360"/>
      </w:pPr>
      <w:r>
        <w:rPr>
          <w:b/>
        </w:rPr>
        <w:t>视觉记忆</w:t>
      </w:r>
      <w:r>
        <w:rPr>
          <w:b w:val="0"/>
        </w:rPr>
        <w:t>：视觉编码器把当前图编码后去图像索引搜相似图，给文本 LLM"这像你上次看过的 SEM 图"的前置</w:t>
      </w:r>
    </w:p>
    <w:p>
      <w:pPr>
        <w:ind w:left="360"/>
      </w:pPr>
      <w:r>
        <w:rPr>
          <w:b/>
        </w:rPr>
        <w:t>显式路由决策</w:t>
      </w:r>
      <w:r>
        <w:rPr>
          <w:b w:val="0"/>
        </w:rPr>
        <w:t>：native vision 不可用时，把"① 委托视觉 agent / ② 用视觉记忆 / ③ 调 image_analysis_tool"三个选项显式给 LLM，避免它瞎猜</w:t>
      </w:r>
    </w:p>
    <w:p/>
    <w:p>
      <w:r>
        <w:rPr>
          <w:b w:val="0"/>
        </w:rPr>
        <w:t>所以"某模型 vision=false"只表示它</w:t>
      </w:r>
      <w:r>
        <w:rPr>
          <w:b/>
        </w:rPr>
        <w:t>没有原生多模态输入</w:t>
      </w:r>
      <w:r>
        <w:rPr>
          <w:b w:val="0"/>
        </w:rPr>
        <w:t>，不代表 Huginn 拿图像没办法——纯文本模型照样能"看图"，只是经由上述数字链路理解图像。这也是 Material 科研场景里关键能力：即便只有本地文本模型，也能分析 SEM/TEM/XRD 图谱。</w:t>
      </w:r>
    </w:p>
    <w:p/>
    <w:p>
      <w:pPr>
        <w:pStyle w:val="Heading3"/>
      </w:pPr>
      <w:r>
        <w:rPr>
          <w:b/>
          <w:color w:val="1F4E79"/>
        </w:rPr>
        <w:t>17.6 时空可组合工作流（security/revertible.py + workflows/engine.py）</w:t>
      </w:r>
    </w:p>
    <w:p/>
    <w:p>
      <w:r>
        <w:rPr>
          <w:b w:val="0"/>
        </w:rPr>
        <w:t>科研 agent 的每个副作用都要能</w:t>
      </w:r>
      <w:r>
        <w:rPr>
          <w:b/>
        </w:rPr>
        <w:t>撤销</w:t>
      </w:r>
      <w:r>
        <w:rPr>
          <w:b w:val="0"/>
        </w:rPr>
        <w:t>，才能真放心让它自主尝试。Huginn 把"时空可组合性"做成了可逆副作用栈：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`RevertibleContext`</w:t>
      </w:r>
      <w:r>
        <w:rPr>
          <w:b w:val="0"/>
        </w:rPr>
        <w:t xml:space="preserve">：LIFO 逆栈。每个操作 </w:t>
      </w:r>
      <w:r>
        <w:rPr>
          <w:rFonts w:ascii="Consolas" w:hAnsi="Consolas"/>
          <w:sz w:val="20"/>
        </w:rPr>
        <w:t>track/dispose</w:t>
      </w:r>
      <w:r>
        <w:rPr>
          <w:b w:val="0"/>
        </w:rPr>
        <w:t xml:space="preserve"> 一个逆操作；</w:t>
      </w:r>
      <w:r>
        <w:rPr>
          <w:rFonts w:ascii="Consolas" w:hAnsi="Consolas"/>
          <w:sz w:val="20"/>
        </w:rPr>
        <w:t>revert_all()</w:t>
      </w:r>
      <w:r>
        <w:rPr>
          <w:b w:val="0"/>
        </w:rPr>
        <w:t xml:space="preserve"> 逆序回滚全部副作用。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事务</w:t>
      </w:r>
      <w:r>
        <w:rPr>
          <w:b w:val="0"/>
        </w:rPr>
        <w:t>：</w:t>
      </w:r>
      <w:r>
        <w:rPr>
          <w:rFonts w:ascii="Consolas" w:hAnsi="Consolas"/>
          <w:sz w:val="20"/>
        </w:rPr>
        <w:t>ctx.transaction()</w:t>
      </w:r>
      <w:r>
        <w:rPr>
          <w:b w:val="0"/>
        </w:rPr>
        <w:t xml:space="preserve"> 把一段多操作包成原子单元，异常时整体回滚。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数据驱动逆</w:t>
      </w:r>
      <w:r>
        <w:rPr>
          <w:b w:val="0"/>
        </w:rPr>
        <w:t>：</w:t>
      </w:r>
      <w:r>
        <w:rPr>
          <w:rFonts w:ascii="Consolas" w:hAnsi="Consolas"/>
          <w:sz w:val="20"/>
        </w:rPr>
        <w:t>track_op</w:t>
      </w:r>
      <w:r>
        <w:rPr>
          <w:b w:val="0"/>
        </w:rPr>
        <w:t xml:space="preserve"> 记录操作 + 应用逆函数；到 </w:t>
      </w:r>
      <w:r>
        <w:rPr>
          <w:rFonts w:ascii="Consolas" w:hAnsi="Consolas"/>
          <w:sz w:val="20"/>
        </w:rPr>
        <w:t>_apply_inverse</w:t>
      </w:r>
      <w:r>
        <w:rPr>
          <w:b w:val="0"/>
        </w:rPr>
        <w:t xml:space="preserve"> 自动执行。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崩溃重放</w:t>
      </w:r>
      <w:r>
        <w:rPr>
          <w:b w:val="0"/>
        </w:rPr>
        <w:t>：journal 落盘，</w:t>
      </w:r>
      <w:r>
        <w:rPr>
          <w:rFonts w:ascii="Consolas" w:hAnsi="Consolas"/>
          <w:sz w:val="20"/>
        </w:rPr>
        <w:t>recover_from(journal_path)</w:t>
      </w:r>
      <w:r>
        <w:rPr>
          <w:b w:val="0"/>
        </w:rPr>
        <w:t xml:space="preserve"> 在进程崩溃后按日志重放、补全未完成的回滚。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出站补偿</w:t>
      </w:r>
      <w:r>
        <w:rPr>
          <w:b w:val="0"/>
        </w:rPr>
        <w:t>：</w:t>
      </w:r>
      <w:r>
        <w:rPr>
          <w:rFonts w:ascii="Consolas" w:hAnsi="Consolas"/>
          <w:sz w:val="20"/>
        </w:rPr>
        <w:t>compensate(kind, payload)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register_compensator</w:t>
      </w:r>
      <w:r>
        <w:rPr>
          <w:b w:val="0"/>
        </w:rPr>
        <w:t>——把"调用外部 API"这类无法本地撤销的操作，用注册好的反向调用补偿。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物理世界逆</w:t>
      </w:r>
      <w:r>
        <w:rPr>
          <w:b w:val="0"/>
        </w:rPr>
        <w:t>：</w:t>
      </w:r>
      <w:r>
        <w:rPr>
          <w:rFonts w:ascii="Consolas" w:hAnsi="Consolas"/>
          <w:sz w:val="20"/>
        </w:rPr>
        <w:t>track_world_action(state_before, action, inverse)</w:t>
      </w:r>
      <w:r>
        <w:rPr>
          <w:b w:val="0"/>
        </w:rPr>
        <w:t xml:space="preserve"> 把物理实验动作也纳入撤销模型。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文件系统 undo</w:t>
      </w:r>
      <w:r>
        <w:rPr>
          <w:b w:val="0"/>
        </w:rPr>
        <w:t>：</w:t>
      </w:r>
      <w:r>
        <w:rPr>
          <w:rFonts w:ascii="Consolas" w:hAnsi="Consolas"/>
          <w:sz w:val="20"/>
        </w:rPr>
        <w:t>snapshot/file_snapshot.py</w:t>
      </w:r>
      <w:r>
        <w:rPr>
          <w:b w:val="0"/>
        </w:rPr>
        <w:t xml:space="preserve"> 的 revert/unrevert 独立于内存栈，提供整目录快照级撤销。</w:t>
      </w:r>
    </w:p>
    <w:p/>
    <w:p>
      <w:r>
        <w:rPr>
          <w:rFonts w:ascii="Consolas" w:hAnsi="Consolas"/>
          <w:sz w:val="20"/>
        </w:rPr>
        <w:t>workflows/engine.py</w:t>
      </w:r>
      <w:r>
        <w:rPr>
          <w:b w:val="0"/>
        </w:rPr>
        <w:t xml:space="preserve"> 用 </w:t>
      </w:r>
      <w:r>
        <w:rPr>
          <w:rFonts w:ascii="Consolas" w:hAnsi="Consolas"/>
          <w:sz w:val="20"/>
        </w:rPr>
        <w:t>composite()</w:t>
      </w:r>
      <w:r>
        <w:rPr>
          <w:b w:val="0"/>
        </w:rPr>
        <w:t xml:space="preserve"> 把多 stage 编排成一个可逆的原子单元——</w:t>
      </w:r>
      <w:r>
        <w:rPr>
          <w:b/>
        </w:rPr>
        <w:t>stage 之间任一失败，整体回到执行前状态</w:t>
      </w:r>
      <w:r>
        <w:rPr>
          <w:b w:val="0"/>
        </w:rPr>
        <w:t>。这是"让 agent 敢大胆试错"的能力基础。</w:t>
      </w:r>
    </w:p>
    <w:p/>
    <w:p>
      <w:pPr>
        <w:pStyle w:val="Heading3"/>
      </w:pPr>
      <w:r>
        <w:t>17.7 接入 Embedding 模型（知识库的向量引擎）</w:t>
      </w:r>
    </w:p>
    <w:p>
      <w:r>
        <w:t xml:space="preserve">知识库（RAG KB）靠 embedding 模型把文档和查询映射到同一向量空间再做相似度检索，Embedding 模型是 </w:t>
      </w:r>
      <w:r>
        <w:rPr>
          <w:rFonts w:ascii="Consolas" w:hAnsi="Consolas"/>
          <w:color w:val="1F1F1F"/>
        </w:rPr>
        <w:t>knowledge/store.py</w:t>
      </w:r>
      <w:r>
        <w:t xml:space="preserve"> 的底座，独立于第 12 章的 LLM Provider（Embedding 走 </w:t>
      </w:r>
      <w:r>
        <w:rPr>
          <w:rFonts w:ascii="Consolas" w:hAnsi="Consolas"/>
          <w:color w:val="1F1F1F"/>
        </w:rPr>
        <w:t>sentence-transformers</w:t>
      </w:r>
      <w:r>
        <w:t>，不消耗 LLM API）。</w:t>
      </w:r>
    </w:p>
    <w:p>
      <w:r>
        <w:t>默认模型（</w:t>
      </w:r>
      <w:r>
        <w:rPr>
          <w:rFonts w:ascii="Consolas" w:hAnsi="Consolas"/>
          <w:color w:val="1F1F1F"/>
        </w:rPr>
        <w:t>store.py</w:t>
      </w:r>
      <w:r>
        <w:t xml:space="preserve"> 的 </w:t>
      </w:r>
      <w:r>
        <w:rPr>
          <w:rFonts w:ascii="Consolas" w:hAnsi="Consolas"/>
          <w:color w:val="1F1F1F"/>
        </w:rPr>
        <w:t>EMBED_MODEL</w:t>
      </w:r>
      <w:r>
        <w:t>）：</w:t>
      </w:r>
    </w:p>
    <w:p>
      <w:r>
        <w:rPr>
          <w:rFonts w:ascii="Consolas" w:hAnsi="Consolas"/>
          <w:color w:val="1F1F1F"/>
        </w:rPr>
        <w:t>sentence-transformers/paraphrase-multilingual-MiniLM-L12-v2（384 维，多语言）</w:t>
      </w:r>
    </w:p>
    <w:p>
      <w:r>
        <w:t xml:space="preserve">选它是因为多语言 + 轻量：中英材料术语都能编，384 维向量内存占用小，桌面侧car 冷启动/内存压力都可控。曾尝试更强的 </w:t>
      </w:r>
      <w:r>
        <w:rPr>
          <w:rFonts w:ascii="Consolas" w:hAnsi="Consolas"/>
          <w:color w:val="1F1F1F"/>
        </w:rPr>
        <w:t>BAAI/bge-m3</w:t>
      </w:r>
      <w:r>
        <w:t>（1024 维，中英更准），但 ~2.2GB 权重在桌面环境下载/解码不稳、内存压力偏大，故退回到 MiniLM。若你的语料偏单一语言且想要更强语义，可自行覆盖。</w:t>
      </w:r>
    </w:p>
    <w:p>
      <w:r>
        <w:t>桌面版零操作（自动）：python-runtime + sentence-transformers 都随安装包内置；首次用到知识库时自动下载权重（~470MB，见下方离线说明），无需手动装依赖或设环境变量。下面三步只针对想覆盖默认模型/离线分发的开发者。</w:t>
      </w:r>
    </w:p>
    <w:p>
      <w:r>
        <w:t>开发/覆盖三步：</w:t>
      </w:r>
    </w:p>
    <w:p>
      <w:r>
        <w:t>1. 安装依赖：</w:t>
      </w:r>
      <w:r>
        <w:rPr>
          <w:rFonts w:ascii="Consolas" w:hAnsi="Consolas"/>
          <w:color w:val="1F1F1F"/>
        </w:rPr>
        <w:t>sentence-transformers&gt;=2.5</w:t>
      </w:r>
      <w:r>
        <w:t xml:space="preserve">（KB 本身还需 </w:t>
      </w:r>
      <w:r>
        <w:rPr>
          <w:rFonts w:ascii="Consolas" w:hAnsi="Consolas"/>
          <w:color w:val="1F1F1F"/>
        </w:rPr>
        <w:t>chromadb&gt;=0.4</w:t>
      </w:r>
      <w:r>
        <w:t xml:space="preserve">）。两处依赖声明在 </w:t>
      </w:r>
      <w:r>
        <w:rPr>
          <w:rFonts w:ascii="Consolas" w:hAnsi="Consolas"/>
          <w:color w:val="1F1F1F"/>
        </w:rPr>
        <w:t>agent/pyproject.toml</w:t>
      </w:r>
      <w:r>
        <w:t xml:space="preserve"> 的 </w:t>
      </w:r>
      <w:r>
        <w:rPr>
          <w:rFonts w:ascii="Consolas" w:hAnsi="Consolas"/>
          <w:color w:val="1F1F1F"/>
        </w:rPr>
        <w:t>[all]</w:t>
      </w:r>
      <w:r>
        <w:t xml:space="preserve"> / </w:t>
      </w:r>
      <w:r>
        <w:rPr>
          <w:rFonts w:ascii="Consolas" w:hAnsi="Consolas"/>
          <w:color w:val="1F1F1F"/>
        </w:rPr>
        <w:t>rag</w:t>
      </w:r>
      <w:r>
        <w:t xml:space="preserve"> extra。</w:t>
      </w:r>
    </w:p>
    <w:p>
      <w:r>
        <w:t>2. 一次性下载权重（首次使用触发，~470MB）：默认从 HuggingFace 拉取，国内网络建议先设镜像再运行：</w:t>
      </w:r>
    </w:p>
    <w:p>
      <w:r>
        <w:rPr>
          <w:rFonts w:ascii="Consolas" w:hAnsi="Consolas"/>
          <w:color w:val="1F1F1F"/>
        </w:rPr>
        <w:t>export HF_ENDPOINT=https://hf-mirror.com   # 国内镜像</w:t>
      </w:r>
    </w:p>
    <w:p>
      <w:r>
        <w:rPr>
          <w:rFonts w:ascii="Consolas" w:hAnsi="Consolas"/>
          <w:color w:val="1F1F1F"/>
        </w:rPr>
        <w:t>python -m sentence_transformers.models    # 任意触发即可预取</w:t>
      </w:r>
    </w:p>
    <w:p>
      <w:r>
        <w:t>离线环境需在联网机器下载权重到 HF 缓存目录（</w:t>
      </w:r>
      <w:r>
        <w:rPr>
          <w:rFonts w:ascii="Consolas" w:hAnsi="Consolas"/>
          <w:color w:val="1F1F1F"/>
        </w:rPr>
        <w:t>~/.cache/huggingface/hub</w:t>
      </w:r>
      <w:r>
        <w:t xml:space="preserve">），随安装包一并分发（打包时放入 </w:t>
      </w:r>
      <w:r>
        <w:rPr>
          <w:rFonts w:ascii="Consolas" w:hAnsi="Consolas"/>
          <w:color w:val="1F1F1F"/>
        </w:rPr>
        <w:t>python-runtime</w:t>
      </w:r>
      <w:r>
        <w:t xml:space="preserve">，设 </w:t>
      </w:r>
      <w:r>
        <w:rPr>
          <w:rFonts w:ascii="Consolas" w:hAnsi="Consolas"/>
          <w:color w:val="1F1F1F"/>
        </w:rPr>
        <w:t>HF_HUB_OFFLINE=1</w:t>
      </w:r>
      <w:r>
        <w:t>）。</w:t>
      </w:r>
    </w:p>
    <w:p>
      <w:r>
        <w:t>3. 覆盖默认模型（可选）：</w:t>
      </w:r>
    </w:p>
    <w:p>
      <w:r>
        <w:rPr>
          <w:rFonts w:ascii="Consolas" w:hAnsi="Consolas"/>
          <w:color w:val="1F1F1F"/>
        </w:rPr>
        <w:t>export HUGINN_EMBED_MODEL=BAAI/bge-m3      # 换成其他模型</w:t>
      </w:r>
    </w:p>
    <w:p>
      <w:r>
        <w:rPr>
          <w:rFonts w:ascii="Consolas" w:hAnsi="Consolas"/>
          <w:color w:val="1F1F1F"/>
        </w:rPr>
        <w:t>python agent/rebuild_kb.py --yes ~        # 重编码重灌存量向量</w:t>
      </w:r>
    </w:p>
    <w:p>
      <w:r>
        <w:rPr>
          <w:b/>
        </w:rPr>
        <w:t xml:space="preserve">换模型必须重建 collection：不同模型的向量维度/语义空间不同，否则查询向量与存量向量“维度一样但模型不同、语义错位”，检索命中反而变差。用 </w:t>
      </w:r>
      <w:r>
        <w:rPr>
          <w:rFonts w:ascii="Consolas" w:hAnsi="Consolas"/>
          <w:color w:val="1F1F1F"/>
        </w:rPr>
        <w:t>agent/rebuild_kb.py [workspace]</w:t>
      </w:r>
      <w:r>
        <w:t xml:space="preserve"> 迁移（先备份 → 读出源文本 → 删 collection → 用新模型重灌 → 校验条目数）。桌面 App 的默认工作区在主目录 </w:t>
      </w:r>
      <w:r>
        <w:rPr>
          <w:rFonts w:ascii="Consolas" w:hAnsi="Consolas"/>
          <w:color w:val="1F1F1F"/>
        </w:rPr>
        <w:t>~/.huginn_kb</w:t>
      </w:r>
      <w:r>
        <w:t>，运行前先退出桌面 App 释放文件占用。</w:t>
      </w:r>
    </w:p>
    <w:p>
      <w:r>
        <w:rPr>
          <w:b/>
        </w:rPr>
        <w:t>降级链路（</w:t>
      </w:r>
      <w:r>
        <w:rPr>
          <w:rFonts w:ascii="Consolas" w:hAnsi="Consolas"/>
          <w:color w:val="1F1F1F"/>
        </w:rPr>
        <w:t>store.py</w:t>
      </w:r>
      <w:r>
        <w:t xml:space="preserve"> 的 </w:t>
      </w:r>
      <w:r>
        <w:rPr>
          <w:rFonts w:ascii="Consolas" w:hAnsi="Consolas"/>
          <w:color w:val="1F1F1F"/>
        </w:rPr>
        <w:t>_EmbeddingModel.encode</w:t>
      </w:r>
      <w:r>
        <w:t xml:space="preserve">）：正常走 </w:t>
      </w:r>
      <w:r>
        <w:rPr>
          <w:rFonts w:ascii="Consolas" w:hAnsi="Consolas"/>
          <w:color w:val="1F1F1F"/>
        </w:rPr>
        <w:t>sentence-transformers</w:t>
      </w:r>
      <w:r>
        <w:t>（unit 向量，</w:t>
      </w:r>
      <w:r>
        <w:rPr>
          <w:rFonts w:ascii="Consolas" w:hAnsi="Consolas"/>
          <w:color w:val="1F1F1F"/>
        </w:rPr>
        <w:t>normalize_embeddings=True</w:t>
      </w:r>
      <w:r>
        <w:t xml:space="preserve"> 与重灌存量对齐）；ST 不可用/挂起时退 </w:t>
      </w:r>
      <w:r>
        <w:rPr>
          <w:rFonts w:ascii="Consolas" w:hAnsi="Consolas"/>
          <w:color w:val="1F1F1F"/>
        </w:rPr>
        <w:t>chroma</w:t>
      </w:r>
      <w:r>
        <w:t xml:space="preserve"> 自带 ONNX；再异常给确定性哈希向量兜底，保证 KB 流程不阻塞。切换模型后务必重建 collection，否则查询落在旧语义空间，混合检索（向量 + BM25 RRF）的排序会失真。</w:t>
      </w:r>
    </w:p>
    <w:p>
      <w:pPr>
        <w:pStyle w:val="Heading3"/>
      </w:pPr>
      <w:r>
        <w:t>17.8 文档文字提取与 OCR 优先级（knowledge/ocr_loader.py）</w:t>
      </w:r>
    </w:p>
    <w:p>
      <w:r>
        <w:rPr>
          <w:b/>
        </w:rPr>
        <w:t>扫描件 / 无文字层 PDF 入库前要先做文字提取，Huginn 的 OCR 链路是 LLM-as-OCR 首选、无 LLM 才回退传统 OCR：</w:t>
      </w:r>
    </w:p>
    <w:p>
      <w:r>
        <w:t>图像（单张）：LLM-as-OCR → PaddleOCR（中文/混排强）→ EasyOCR → Tesseract。PDF：逐页渲染成图后按上图链逐页提取；逐页全空时 Nougat 再整体兜底一次（保留数学/公式结构）。</w:t>
      </w:r>
    </w:p>
    <w:p>
      <w:r>
        <w:rPr>
          <w:b/>
        </w:rPr>
        <w:t>LLM-as-OCR（_llm_ocr_image，DeepSeek-OCR 思路）：解码器就是多模态 LLM，不走独立 OCR 模型。server_core 启动时若 agent 模型支持 vision 会注入 _vision_decode callback，set_llm_vision_callback 注入；对扫描件公式/表格/中文混排比传统 OCR 强。</w:t>
      </w:r>
    </w:p>
    <w:p>
      <w:r>
        <w:t>无 vision / 无 LLM 时：自动回退传统 OCR 链，功能不缺失；engine=llm 强制只走 LLM，HUGINN_OCR_ENGINE 可显式指定某引擎。</w:t>
      </w:r>
    </w:p>
    <w:p>
      <w:r>
        <w:t>开关门控：llm_vision_available() 判断是否已注入 callback；smart_ingest 在无 vision 时跳过整页视觉压缩，避免白渲染/白存图。</w:t>
      </w:r>
    </w:p>
    <w:p>
      <w:pPr>
        <w:pStyle w:val="Heading2"/>
      </w:pPr>
      <w:r>
        <w:rPr>
          <w:b/>
          <w:color w:val="1F4E79"/>
        </w:rPr>
        <w:t>18. Coder / 多 Agent / 自主科研（autoloop）</w:t>
      </w:r>
    </w:p>
    <w:p/>
    <w:p>
      <w:pPr>
        <w:pStyle w:val="Heading3"/>
      </w:pPr>
      <w:r>
        <w:rPr>
          <w:b/>
          <w:color w:val="1F4E79"/>
        </w:rPr>
        <w:t>Coder 模式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# 一次性任务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coder "Add a docstring to huginn/tools/code_tool.py"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交互式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coder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# 自动批准破坏性动作（慎用）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huginn-agent coder "Refactor the CLI" --auto-approve</w:t>
      </w:r>
    </w:p>
    <w:p/>
    <w:p/>
    <w:p>
      <w:r>
        <w:rPr>
          <w:b w:val="0"/>
        </w:rPr>
        <w:t>Coder 工具：</w:t>
      </w:r>
      <w:r>
        <w:rPr>
          <w:rFonts w:ascii="Consolas" w:hAnsi="Consolas"/>
          <w:sz w:val="20"/>
        </w:rPr>
        <w:t>file_read_tool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file_write_tool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file_edit_tool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bash_tool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git_tool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code_tool</w:t>
      </w:r>
      <w:r>
        <w:rPr>
          <w:b w:val="0"/>
        </w:rPr>
        <w:t>。</w:t>
      </w:r>
    </w:p>
    <w:p/>
    <w:p>
      <w:pPr>
        <w:pStyle w:val="Heading3"/>
      </w:pPr>
      <w:r>
        <w:rPr>
          <w:b/>
          <w:color w:val="1F4E79"/>
        </w:rPr>
        <w:t>多 Agent</w:t>
      </w:r>
    </w:p>
    <w:p/>
    <w:p>
      <w:r>
        <w:rPr>
          <w:b w:val="0"/>
        </w:rPr>
        <w:t>多 Agent 有三套协作模型（</w:t>
      </w:r>
      <w:r>
        <w:rPr>
          <w:rFonts w:ascii="Consolas" w:hAnsi="Consolas"/>
          <w:sz w:val="20"/>
        </w:rPr>
        <w:t>agents/</w:t>
      </w:r>
      <w:r>
        <w:rPr>
          <w:b w:val="0"/>
        </w:rPr>
        <w:t>）：</w:t>
      </w:r>
    </w:p>
    <w:p/>
    <w:p>
      <w:pPr>
        <w:ind w:left="360"/>
      </w:pPr>
      <w:r>
        <w:rPr>
          <w:b w:val="0"/>
        </w:rPr>
        <w:t xml:space="preserve">• </w:t>
      </w:r>
      <w:r>
        <w:rPr>
          <w:b/>
        </w:rPr>
        <w:t>Orchestrator（编排）</w:t>
      </w:r>
      <w:r>
        <w:rPr>
          <w:b w:val="0"/>
        </w:rPr>
        <w:t xml:space="preserve">：lead agent 把目标分解为结构化 </w:t>
      </w:r>
      <w:r>
        <w:rPr>
          <w:rFonts w:ascii="Consolas" w:hAnsi="Consolas"/>
          <w:sz w:val="20"/>
        </w:rPr>
        <w:t>TaskPlan</w:t>
      </w:r>
      <w:r>
        <w:rPr>
          <w:b w:val="0"/>
        </w:rPr>
        <w:t>/</w:t>
      </w:r>
      <w:r>
        <w:rPr>
          <w:rFonts w:ascii="Consolas" w:hAnsi="Consolas"/>
          <w:sz w:val="20"/>
        </w:rPr>
        <w:t>SubTask</w:t>
      </w:r>
      <w:r>
        <w:rPr>
          <w:b w:val="0"/>
        </w:rPr>
        <w:t xml:space="preserve">，多个 sub-agent </w:t>
      </w:r>
      <w:r>
        <w:rPr>
          <w:b/>
        </w:rPr>
        <w:t>并行执行</w:t>
      </w:r>
      <w:r>
        <w:rPr>
          <w:b w:val="0"/>
        </w:rPr>
        <w:t xml:space="preserve">，synthesizer 汇总为 </w:t>
      </w:r>
      <w:r>
        <w:rPr>
          <w:rFonts w:ascii="Consolas" w:hAnsi="Consolas"/>
          <w:sz w:val="20"/>
        </w:rPr>
        <w:t>OrchestratorResult</w:t>
      </w:r>
      <w:r>
        <w:rPr>
          <w:b w:val="0"/>
        </w:rPr>
        <w:t>。plan 可持久化到 plan store，重启可续。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SubagentDispatch（卸载）</w:t>
      </w:r>
      <w:r>
        <w:rPr>
          <w:b w:val="0"/>
        </w:rPr>
        <w:t>：把长运行/上下文沉重的任务</w:t>
      </w:r>
      <w:r>
        <w:rPr>
          <w:b/>
        </w:rPr>
        <w:t>卸载到隔离的 sub-agent session</w:t>
      </w:r>
      <w:r>
        <w:rPr>
          <w:b w:val="0"/>
        </w:rPr>
        <w:t xml:space="preserve">，避免污染主对话上下文，结果摘要回传。声明式 </w:t>
      </w:r>
      <w:r>
        <w:rPr>
          <w:rFonts w:ascii="Consolas" w:hAnsi="Consolas"/>
          <w:sz w:val="20"/>
        </w:rPr>
        <w:t>SubagentSpec</w:t>
      </w:r>
      <w:r>
        <w:rPr>
          <w:b w:val="0"/>
        </w:rPr>
        <w:t xml:space="preserve"> 控制工具预算与递归深度，防失控。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Team（多模型团队）</w:t>
      </w:r>
      <w:r>
        <w:rPr>
          <w:b w:val="0"/>
        </w:rPr>
        <w:t xml:space="preserve">：按角色编排，角色包括 </w:t>
      </w:r>
      <w:r>
        <w:rPr>
          <w:rFonts w:ascii="Consolas" w:hAnsi="Consolas"/>
          <w:sz w:val="20"/>
        </w:rPr>
        <w:t>PLANNER / SCIENTIST / CODER / EXECUTOR / CRITIC / VISION / SYNTHESIZER</w:t>
      </w:r>
      <w:r>
        <w:rPr>
          <w:b w:val="0"/>
        </w:rPr>
        <w:t>，每个角色声明对推理/工具/视觉的能力要求（</w:t>
      </w:r>
      <w:r>
        <w:rPr>
          <w:rFonts w:ascii="Consolas" w:hAnsi="Consolas"/>
          <w:sz w:val="20"/>
        </w:rPr>
        <w:t>ROLE_REQUIREMENTS</w:t>
      </w:r>
      <w:r>
        <w:rPr>
          <w:b w:val="0"/>
        </w:rPr>
        <w:t>），用不同模型承担不同角色。</w:t>
      </w:r>
    </w:p>
    <w:p>
      <w:pPr>
        <w:ind w:left="360"/>
      </w:pPr>
      <w:r>
        <w:rPr>
          <w:b w:val="0"/>
        </w:rPr>
        <w:t xml:space="preserve">• </w:t>
      </w:r>
      <w:r>
        <w:rPr>
          <w:rFonts w:ascii="Consolas" w:hAnsi="Consolas"/>
          <w:sz w:val="20"/>
        </w:rPr>
        <w:t>swarm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team</w:t>
      </w:r>
      <w:r>
        <w:rPr>
          <w:b w:val="0"/>
        </w:rPr>
        <w:t xml:space="preserve"> CLI 入口，</w:t>
      </w:r>
      <w:r>
        <w:rPr>
          <w:rFonts w:ascii="Consolas" w:hAnsi="Consolas"/>
          <w:sz w:val="20"/>
        </w:rPr>
        <w:t>loop_detector</w:t>
      </w:r>
      <w:r>
        <w:rPr>
          <w:b w:val="0"/>
        </w:rPr>
        <w:t xml:space="preserve"> 防循环。</w:t>
      </w:r>
    </w:p>
    <w:p/>
    <w:p>
      <w:r>
        <w:rPr>
          <w:b w:val="0"/>
        </w:rPr>
        <w:t>对应的工具：</w:t>
      </w:r>
      <w:r>
        <w:rPr>
          <w:rFonts w:ascii="Consolas" w:hAnsi="Consolas"/>
          <w:sz w:val="20"/>
        </w:rPr>
        <w:t>orchestrate_tool</w:t>
      </w:r>
      <w:r>
        <w:rPr>
          <w:b w:val="0"/>
        </w:rPr>
        <w:t>、</w:t>
      </w:r>
      <w:r>
        <w:rPr>
          <w:rFonts w:ascii="Consolas" w:hAnsi="Consolas"/>
          <w:sz w:val="20"/>
        </w:rPr>
        <w:t>subagent_tool</w:t>
      </w:r>
      <w:r>
        <w:rPr>
          <w:b w:val="0"/>
        </w:rPr>
        <w:t>、</w:t>
      </w:r>
      <w:r>
        <w:rPr>
          <w:rFonts w:ascii="Consolas" w:hAnsi="Consolas"/>
          <w:sz w:val="20"/>
        </w:rPr>
        <w:t>review_committee_tool</w:t>
      </w:r>
      <w:r>
        <w:rPr>
          <w:b w:val="0"/>
        </w:rPr>
        <w:t>。</w:t>
      </w:r>
    </w:p>
    <w:p/>
    <w:p>
      <w:r>
        <w:rPr>
          <w:b/>
        </w:rPr>
        <w:t>因果能力</w:t>
      </w:r>
      <w:r>
        <w:rPr>
          <w:b w:val="0"/>
        </w:rPr>
        <w:t>（</w:t>
      </w:r>
      <w:r>
        <w:rPr>
          <w:rFonts w:ascii="Consolas" w:hAnsi="Consolas"/>
          <w:sz w:val="20"/>
        </w:rPr>
        <w:t>causal/</w:t>
      </w:r>
      <w:r>
        <w:rPr>
          <w:b w:val="0"/>
        </w:rPr>
        <w:t xml:space="preserve">，多 Agent 科研的下层支撑）：基于 </w:t>
      </w:r>
      <w:r>
        <w:rPr>
          <w:rFonts w:ascii="Consolas" w:hAnsi="Consolas"/>
          <w:sz w:val="20"/>
        </w:rPr>
        <w:t>VisualSCM</w:t>
      </w:r>
      <w:r>
        <w:rPr>
          <w:b w:val="0"/>
        </w:rPr>
        <w:t xml:space="preserve"> 做 Pearl do-calculus 的 </w:t>
      </w:r>
      <w:r>
        <w:rPr>
          <w:b/>
        </w:rPr>
        <w:t>L2 干预预测</w:t>
      </w:r>
      <w:r>
        <w:rPr>
          <w:b w:val="0"/>
        </w:rPr>
        <w:t>（</w:t>
      </w:r>
      <w:r>
        <w:rPr>
          <w:rFonts w:ascii="Consolas" w:hAnsi="Consolas"/>
          <w:sz w:val="20"/>
        </w:rPr>
        <w:t>predict_intervention</w:t>
      </w:r>
      <w:r>
        <w:rPr>
          <w:b w:val="0"/>
        </w:rPr>
        <w:t xml:space="preserve"> 按 SCM 拓扑序采样、</w:t>
      </w:r>
      <w:r>
        <w:rPr>
          <w:rFonts w:ascii="Consolas" w:hAnsi="Consolas"/>
          <w:sz w:val="20"/>
        </w:rPr>
        <w:t>do(X=v)</w:t>
      </w:r>
      <w:r>
        <w:rPr>
          <w:b w:val="0"/>
        </w:rPr>
        <w:t xml:space="preserve"> 替换常数节点、与基线对照），以及从观测拟合 SCM、反事实渲染（</w:t>
      </w:r>
      <w:r>
        <w:rPr>
          <w:rFonts w:ascii="Consolas" w:hAnsi="Consolas"/>
          <w:sz w:val="20"/>
        </w:rPr>
        <w:t>predict_intervention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FitSCMFromObservationsTool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CounterfactualRenderTool</w:t>
      </w:r>
      <w:r>
        <w:rPr>
          <w:b w:val="0"/>
        </w:rPr>
        <w:t>）。接入了 autoloop / conjecture / red team 流程——问的不是"相关性"，而是"如果我改某个量，结局会变多少"。</w:t>
      </w:r>
    </w:p>
    <w:p/>
    <w:p>
      <w:pPr>
        <w:pStyle w:val="Heading3"/>
      </w:pPr>
      <w:r>
        <w:rPr>
          <w:b/>
          <w:color w:val="1F4E79"/>
        </w:rPr>
        <w:t>自主科研（autoloop）</w:t>
      </w:r>
    </w:p>
    <w:p/>
    <w:p>
      <w:r>
        <w:rPr>
          <w:rFonts w:ascii="Consolas" w:hAnsi="Consolas"/>
          <w:sz w:val="20"/>
        </w:rPr>
        <w:t>huginn-agent autoloop &lt;目标&gt;</w:t>
      </w:r>
      <w:r>
        <w:rPr>
          <w:b w:val="0"/>
        </w:rPr>
        <w:t>：以 objective 为驱动，经由 7 phase（perceive→hypothesize→plan→execute→validate→learn→report）自主迭代，Pareto 剪枝 + 失败诊断/回溯，最后返回最优方案。</w:t>
      </w:r>
    </w:p>
    <w:p/>
    <w:p>
      <w:pPr>
        <w:pStyle w:val="Heading2"/>
      </w:pPr>
      <w:r>
        <w:rPr>
          <w:b/>
          <w:color w:val="1F4E79"/>
        </w:rPr>
        <w:t>19. 安全</w:t>
      </w:r>
    </w:p>
    <w:p/>
    <w:p>
      <w:pPr>
        <w:ind w:left="360"/>
      </w:pPr>
      <w:r>
        <w:rPr>
          <w:b w:val="0"/>
        </w:rPr>
        <w:t>• 统一错误信封（</w:t>
      </w:r>
      <w:r>
        <w:rPr>
          <w:rFonts w:ascii="Consolas" w:hAnsi="Consolas"/>
          <w:sz w:val="20"/>
        </w:rPr>
        <w:t>huginn_error_response</w:t>
      </w:r>
      <w:r>
        <w:rPr>
          <w:b w:val="0"/>
        </w:rPr>
        <w:t xml:space="preserve"> + </w:t>
      </w:r>
      <w:r>
        <w:rPr>
          <w:rFonts w:ascii="Consolas" w:hAnsi="Consolas"/>
          <w:sz w:val="20"/>
        </w:rPr>
        <w:t>request_id</w:t>
      </w:r>
      <w:r>
        <w:rPr>
          <w:b w:val="0"/>
        </w:rPr>
        <w:t xml:space="preserve">）；所有 API 端点由 </w:t>
      </w:r>
      <w:r>
        <w:rPr>
          <w:rFonts w:ascii="Consolas" w:hAnsi="Consolas"/>
          <w:sz w:val="20"/>
        </w:rPr>
        <w:t>require_api_key</w:t>
      </w:r>
      <w:r>
        <w:rPr>
          <w:b w:val="0"/>
        </w:rPr>
        <w:t xml:space="preserve"> 保护。</w:t>
      </w:r>
    </w:p>
    <w:p>
      <w:pPr>
        <w:ind w:left="360"/>
      </w:pPr>
      <w:r>
        <w:rPr>
          <w:b w:val="0"/>
        </w:rPr>
        <w:t>• AES-128-CBC + HMAC-SHA256 静态加密，逐条 salt；解密密钥仅存内存、从不落盘。</w:t>
      </w:r>
    </w:p>
    <w:p>
      <w:pPr>
        <w:ind w:left="360"/>
      </w:pPr>
      <w:r>
        <w:rPr>
          <w:b w:val="0"/>
        </w:rPr>
        <w:t>• Fail-closed 工具元数据（</w:t>
      </w:r>
      <w:r>
        <w:rPr>
          <w:rFonts w:ascii="Consolas" w:hAnsi="Consolas"/>
          <w:sz w:val="20"/>
        </w:rPr>
        <w:t>is_read_only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is_destructive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requires_confirmation</w:t>
      </w:r>
      <w:r>
        <w:rPr>
          <w:b w:val="0"/>
        </w:rPr>
        <w:t>）。</w:t>
      </w:r>
    </w:p>
    <w:p>
      <w:pPr>
        <w:ind w:left="360"/>
      </w:pPr>
      <w:r>
        <w:rPr>
          <w:b w:val="0"/>
        </w:rPr>
        <w:t>• 破坏性工具默认在容器沙箱内执行；命令白名单 + 超时 + 输出上限。</w:t>
      </w:r>
    </w:p>
    <w:p>
      <w:pPr>
        <w:ind w:left="360"/>
      </w:pPr>
      <w:r>
        <w:rPr>
          <w:b w:val="0"/>
        </w:rPr>
        <w:t>• 日志与配置转储默认屏蔽密钥；审计日志 append-only 且 hash-chained。</w:t>
      </w:r>
    </w:p>
    <w:p>
      <w:pPr>
        <w:ind w:left="360"/>
      </w:pPr>
      <w:r>
        <w:rPr>
          <w:b w:val="0"/>
        </w:rPr>
        <w:t xml:space="preserve">• </w:t>
      </w:r>
      <w:r>
        <w:rPr>
          <w:b/>
        </w:rPr>
        <w:t>密钥分层</w:t>
      </w:r>
      <w:r>
        <w:rPr>
          <w:b w:val="0"/>
        </w:rPr>
        <w:t xml:space="preserve">：用户服务凭据（可前端 </w:t>
      </w:r>
      <w:r>
        <w:rPr>
          <w:rFonts w:ascii="Consolas" w:hAnsi="Consolas"/>
          <w:sz w:val="20"/>
        </w:rPr>
        <w:t>/credentials</w:t>
      </w:r>
      <w:r>
        <w:rPr>
          <w:b w:val="0"/>
        </w:rPr>
        <w:t xml:space="preserve"> 配置）与 operator 级密钥（仅 env / 密钥管理器注入）隔离。</w:t>
      </w:r>
    </w:p>
    <w:p>
      <w:pPr>
        <w:ind w:left="360"/>
      </w:pPr>
      <w:r>
        <w:rPr>
          <w:b w:val="0"/>
        </w:rPr>
        <w:t>• 物理预检：</w:t>
      </w:r>
      <w:r>
        <w:rPr>
          <w:rFonts w:ascii="Consolas" w:hAnsi="Consolas"/>
          <w:sz w:val="20"/>
        </w:rPr>
        <w:t>PRE_TOOL_USE</w:t>
      </w:r>
      <w:r>
        <w:rPr>
          <w:b w:val="0"/>
        </w:rPr>
        <w:t xml:space="preserve"> 钩子检测物理不合理配置并警告，不永久阻断（可用 </w:t>
      </w:r>
      <w:r>
        <w:rPr>
          <w:rFonts w:ascii="Consolas" w:hAnsi="Consolas"/>
          <w:sz w:val="20"/>
        </w:rPr>
        <w:t>force_proceed=True</w:t>
      </w:r>
      <w:r>
        <w:rPr>
          <w:b w:val="0"/>
        </w:rPr>
        <w:t xml:space="preserve"> 强制继续）。</w:t>
      </w:r>
    </w:p>
    <w:p>
      <w:pPr>
        <w:ind w:left="360"/>
      </w:pPr>
      <w:r>
        <w:rPr>
          <w:b w:val="0"/>
        </w:rPr>
        <w:t>• 沙箱多层防御：AST 预扫描 → 命令过滤 → 声明式策略引擎 → subprocess 软沙箱 → Docker 容器沙箱 → CLI 容器执行器 → 受限 Python 执行器。</w:t>
      </w:r>
    </w:p>
    <w:p/>
    <w:p>
      <w:r>
        <w:rPr>
          <w:b/>
        </w:rPr>
        <w:t>生产环境必须设置强随机密钥</w:t>
      </w:r>
      <w:r>
        <w:rPr>
          <w:b w:val="0"/>
        </w:rPr>
        <w:t>——这里的 key 是 Huginn 自己后端（</w:t>
      </w:r>
      <w:r>
        <w:rPr>
          <w:rFonts w:ascii="Consolas" w:hAnsi="Consolas"/>
          <w:sz w:val="20"/>
        </w:rPr>
        <w:t>huginn.server</w:t>
      </w:r>
      <w:r>
        <w:rPr>
          <w:b w:val="0"/>
        </w:rPr>
        <w:t xml:space="preserve">）的访问门禁 </w:t>
      </w:r>
      <w:r>
        <w:rPr>
          <w:rFonts w:ascii="Consolas" w:hAnsi="Consolas"/>
          <w:sz w:val="20"/>
        </w:rPr>
        <w:t>HUGINN_API_KEY</w:t>
      </w:r>
      <w:r>
        <w:rPr>
          <w:b w:val="0"/>
        </w:rPr>
        <w:t>/</w:t>
      </w:r>
      <w:r>
        <w:rPr>
          <w:rFonts w:ascii="Consolas" w:hAnsi="Consolas"/>
          <w:sz w:val="20"/>
        </w:rPr>
        <w:t>HUGINN_ADMIN_API_KEY</w:t>
      </w:r>
      <w:r>
        <w:rPr>
          <w:b w:val="0"/>
        </w:rPr>
        <w:t xml:space="preserve">，用于保护你的服务本身（所有 HTTP/WS 端点由 </w:t>
      </w:r>
      <w:r>
        <w:rPr>
          <w:rFonts w:ascii="Consolas" w:hAnsi="Consolas"/>
          <w:sz w:val="20"/>
        </w:rPr>
        <w:t>require_api_key</w:t>
      </w:r>
      <w:r>
        <w:rPr>
          <w:b w:val="0"/>
        </w:rPr>
        <w:t xml:space="preserve"> 拦截），与前面的"LLM 服务商凭据"是两回事。空 key 意味着服务无鉴权、任何能连到端口的人都能调用；弱 key 容易被暴力猜中。用强随机串生成：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openssl rand -hex 32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export HUGINN_API_KEY=&lt;上面生成的串&gt;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export HUGINN_ADMIN_API_KEY=&lt;另一个强随机串&gt;</w:t>
      </w:r>
    </w:p>
    <w:p/>
    <w:p/>
    <w:p>
      <w:r>
        <w:rPr>
          <w:b w:val="0"/>
        </w:rPr>
        <w:t xml:space="preserve">威胁模型与事件响应见 </w:t>
      </w:r>
      <w:r>
        <w:rPr>
          <w:rFonts w:ascii="Consolas" w:hAnsi="Consolas"/>
          <w:sz w:val="20"/>
        </w:rPr>
        <w:t>docs/threat_model.md</w:t>
      </w:r>
      <w:r>
        <w:rPr>
          <w:b w:val="0"/>
        </w:rPr>
        <w:t>。</w:t>
      </w:r>
    </w:p>
    <w:p/>
    <w:p>
      <w:pPr>
        <w:pStyle w:val="Heading2"/>
      </w:pPr>
      <w:r>
        <w:rPr>
          <w:b/>
          <w:color w:val="1F4E79"/>
        </w:rPr>
        <w:t>20. 监控、部署与运维</w:t>
      </w:r>
    </w:p>
    <w:p/>
    <w:p>
      <w:pPr>
        <w:ind w:left="360"/>
      </w:pPr>
      <w:r>
        <w:rPr>
          <w:b w:val="0"/>
        </w:rPr>
        <w:t>• 部署：</w:t>
      </w:r>
      <w:r>
        <w:rPr>
          <w:rFonts w:ascii="Consolas" w:hAnsi="Consolas"/>
          <w:sz w:val="20"/>
        </w:rPr>
        <w:t>agent/DEPLOYMENT.md</w:t>
      </w:r>
      <w:r>
        <w:rPr>
          <w:b w:val="0"/>
        </w:rPr>
        <w:t>；监控：</w:t>
      </w:r>
      <w:r>
        <w:rPr>
          <w:rFonts w:ascii="Consolas" w:hAnsi="Consolas"/>
          <w:sz w:val="20"/>
        </w:rPr>
        <w:t>agent/MONITORING.md</w:t>
      </w:r>
      <w:r>
        <w:rPr>
          <w:b w:val="0"/>
        </w:rPr>
        <w:t xml:space="preserve">；CI 见 </w:t>
      </w:r>
      <w:r>
        <w:rPr>
          <w:rFonts w:ascii="Consolas" w:hAnsi="Consolas"/>
          <w:sz w:val="20"/>
        </w:rPr>
        <w:t>.github/workflows/{ci,desktop,release}.yml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>• MCP 服务器（</w:t>
      </w:r>
      <w:r>
        <w:rPr>
          <w:rFonts w:ascii="Consolas" w:hAnsi="Consolas"/>
          <w:sz w:val="20"/>
        </w:rPr>
        <w:t>servers/</w:t>
      </w:r>
      <w:r>
        <w:rPr>
          <w:b w:val="0"/>
        </w:rPr>
        <w:t xml:space="preserve">）：mat-db / math-anything / vision-pixel，在仓库根 </w:t>
      </w:r>
      <w:r>
        <w:rPr>
          <w:rFonts w:ascii="Consolas" w:hAnsi="Consolas"/>
          <w:sz w:val="20"/>
        </w:rPr>
        <w:t>.mcp.json</w:t>
      </w:r>
      <w:r>
        <w:rPr>
          <w:b w:val="0"/>
        </w:rPr>
        <w:t xml:space="preserve"> 配置，启动时经 </w:t>
      </w:r>
      <w:r>
        <w:rPr>
          <w:rFonts w:ascii="Consolas" w:hAnsi="Consolas"/>
          <w:sz w:val="20"/>
        </w:rPr>
        <w:t>mcp_adapter.py</w:t>
      </w:r>
      <w:r>
        <w:rPr>
          <w:b w:val="0"/>
        </w:rPr>
        <w:t xml:space="preserve"> 内部注册，无需手动 </w:t>
      </w:r>
      <w:r>
        <w:rPr>
          <w:rFonts w:ascii="Consolas" w:hAnsi="Consolas"/>
          <w:sz w:val="20"/>
        </w:rPr>
        <w:t>python servers/...</w:t>
      </w:r>
      <w:r>
        <w:rPr>
          <w:b w:val="0"/>
        </w:rPr>
        <w:t>。</w:t>
      </w:r>
    </w:p>
    <w:p>
      <w:pPr>
        <w:ind w:left="360"/>
      </w:pPr>
      <w:r>
        <w:rPr>
          <w:b w:val="0"/>
        </w:rPr>
        <w:t>• 桌面圆桌流水线：desktop.yml（pre-release）与 release.yml（</w:t>
      </w:r>
      <w:r>
        <w:rPr>
          <w:rFonts w:ascii="Consolas" w:hAnsi="Consolas"/>
          <w:sz w:val="20"/>
        </w:rPr>
        <w:t>v*</w:t>
      </w:r>
      <w:r>
        <w:rPr>
          <w:b w:val="0"/>
        </w:rPr>
        <w:t xml:space="preserve"> tag → stable）。发布产物自动附带 Python 运行时 + OCR 依赖。</w:t>
      </w:r>
    </w:p>
    <w:p>
      <w:pPr>
        <w:ind w:left="360"/>
      </w:pPr>
      <w:r>
        <w:rPr>
          <w:b w:val="0"/>
        </w:rPr>
        <w:t xml:space="preserve">• 监控告警示例见 </w:t>
      </w:r>
      <w:r>
        <w:rPr>
          <w:rFonts w:ascii="Consolas" w:hAnsi="Consolas"/>
          <w:sz w:val="20"/>
        </w:rPr>
        <w:t>monitoring/alerts.yml</w:t>
      </w:r>
      <w:r>
        <w:rPr>
          <w:b w:val="0"/>
        </w:rPr>
        <w:t>。</w:t>
      </w:r>
    </w:p>
    <w:p/>
    <w:p>
      <w:pPr>
        <w:pStyle w:val="Heading2"/>
      </w:pPr>
      <w:r>
        <w:rPr>
          <w:b/>
          <w:color w:val="1F4E79"/>
        </w:rPr>
        <w:t>21. 编程扩展</w:t>
      </w:r>
    </w:p>
    <w:p/>
    <w:p>
      <w:pPr>
        <w:pStyle w:val="Heading3"/>
      </w:pPr>
      <w:r>
        <w:rPr>
          <w:b/>
          <w:color w:val="1F4E79"/>
        </w:rPr>
        <w:t>新增一个工具</w:t>
      </w:r>
    </w:p>
    <w:p/>
    <w:p>
      <w:pPr>
        <w:ind w:left="360"/>
      </w:pPr>
      <w:r>
        <w:rPr>
          <w:b w:val="0"/>
        </w:rPr>
        <w:t xml:space="preserve">在 </w:t>
      </w:r>
      <w:r>
        <w:rPr>
          <w:rFonts w:ascii="Consolas" w:hAnsi="Consolas"/>
          <w:sz w:val="20"/>
        </w:rPr>
        <w:t>agent/huginn/tools/</w:t>
      </w:r>
      <w:r>
        <w:rPr>
          <w:b w:val="0"/>
        </w:rPr>
        <w:t xml:space="preserve"> 新建继承 </w:t>
      </w:r>
      <w:r>
        <w:rPr>
          <w:rFonts w:ascii="Consolas" w:hAnsi="Consolas"/>
          <w:sz w:val="20"/>
        </w:rPr>
        <w:t>HuginnTool</w:t>
      </w:r>
      <w:r>
        <w:rPr>
          <w:b w:val="0"/>
        </w:rPr>
        <w:t xml:space="preserve"> 的类；</w:t>
      </w:r>
    </w:p>
    <w:p>
      <w:pPr>
        <w:ind w:left="360"/>
      </w:pPr>
      <w:r>
        <w:rPr>
          <w:b w:val="0"/>
        </w:rPr>
        <w:t xml:space="preserve">定义 </w:t>
      </w:r>
      <w:r>
        <w:rPr>
          <w:rFonts w:ascii="Consolas" w:hAnsi="Consolas"/>
          <w:sz w:val="20"/>
        </w:rPr>
        <w:t>name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description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input_schema</w:t>
      </w:r>
      <w:r>
        <w:rPr>
          <w:b w:val="0"/>
        </w:rPr>
        <w:t>（Pydantic）；</w:t>
      </w:r>
    </w:p>
    <w:p>
      <w:pPr>
        <w:ind w:left="360"/>
      </w:pPr>
      <w:r>
        <w:rPr>
          <w:b w:val="0"/>
        </w:rPr>
        <w:t xml:space="preserve">实现 </w:t>
      </w:r>
      <w:r>
        <w:rPr>
          <w:rFonts w:ascii="Consolas" w:hAnsi="Consolas"/>
          <w:sz w:val="20"/>
        </w:rPr>
        <w:t>_execute()</w:t>
      </w:r>
      <w:r>
        <w:rPr>
          <w:b w:val="0"/>
        </w:rPr>
        <w:t>，</w:t>
      </w:r>
      <w:r>
        <w:rPr>
          <w:rFonts w:ascii="Consolas" w:hAnsi="Consolas"/>
          <w:sz w:val="20"/>
        </w:rPr>
        <w:t>call()</w:t>
      </w:r>
      <w:r>
        <w:rPr>
          <w:b w:val="0"/>
        </w:rPr>
        <w:t xml:space="preserve"> 返回 </w:t>
      </w:r>
      <w:r>
        <w:rPr>
          <w:rFonts w:ascii="Consolas" w:hAnsi="Consolas"/>
          <w:sz w:val="20"/>
        </w:rPr>
        <w:t>ToolResult</w:t>
      </w:r>
      <w:r>
        <w:rPr>
          <w:b w:val="0"/>
        </w:rPr>
        <w:t>；</w:t>
      </w:r>
    </w:p>
    <w:p>
      <w:pPr>
        <w:ind w:left="360"/>
      </w:pPr>
      <w:r>
        <w:rPr>
          <w:b w:val="0"/>
        </w:rPr>
        <w:t xml:space="preserve">在 </w:t>
      </w:r>
      <w:r>
        <w:rPr>
          <w:rFonts w:ascii="Consolas" w:hAnsi="Consolas"/>
          <w:sz w:val="20"/>
        </w:rPr>
        <w:t>agent/huginn/tools/__init__.py</w:t>
      </w:r>
      <w:r>
        <w:rPr>
          <w:b w:val="0"/>
        </w:rPr>
        <w:t xml:space="preserve"> 的 </w:t>
      </w:r>
      <w:r>
        <w:rPr>
          <w:rFonts w:ascii="Consolas" w:hAnsi="Consolas"/>
          <w:sz w:val="20"/>
        </w:rPr>
        <w:t>_CORE_MODULES</w:t>
      </w:r>
      <w:r>
        <w:rPr>
          <w:b w:val="0"/>
        </w:rPr>
        <w:t xml:space="preserve"> / </w:t>
      </w:r>
      <w:r>
        <w:rPr>
          <w:rFonts w:ascii="Consolas" w:hAnsi="Consolas"/>
          <w:sz w:val="20"/>
        </w:rPr>
        <w:t>_OPTIONAL_MODULES</w:t>
      </w:r>
      <w:r>
        <w:rPr>
          <w:b w:val="0"/>
        </w:rPr>
        <w:t xml:space="preserve"> 登记；</w:t>
      </w:r>
    </w:p>
    <w:p>
      <w:pPr>
        <w:ind w:left="360"/>
      </w:pPr>
      <w:r>
        <w:rPr>
          <w:b w:val="0"/>
        </w:rPr>
        <w:t xml:space="preserve">在 </w:t>
      </w:r>
      <w:r>
        <w:rPr>
          <w:rFonts w:ascii="Consolas" w:hAnsi="Consolas"/>
          <w:sz w:val="20"/>
        </w:rPr>
        <w:t>agent/tests/</w:t>
      </w:r>
      <w:r>
        <w:rPr>
          <w:b w:val="0"/>
        </w:rPr>
        <w:t xml:space="preserve"> 加测试。</w:t>
      </w:r>
    </w:p>
    <w:p/>
    <w:p>
      <w:pPr>
        <w:pStyle w:val="Heading3"/>
      </w:pPr>
      <w:r>
        <w:rPr>
          <w:b/>
          <w:color w:val="1F4E79"/>
        </w:rPr>
        <w:t>新增一个技能</w:t>
      </w:r>
    </w:p>
    <w:p/>
    <w:p>
      <w:pPr>
        <w:ind w:left="360"/>
      </w:pPr>
      <w:r>
        <w:rPr>
          <w:b w:val="0"/>
        </w:rPr>
        <w:t xml:space="preserve">在 </w:t>
      </w:r>
      <w:r>
        <w:rPr>
          <w:rFonts w:ascii="Consolas" w:hAnsi="Consolas"/>
          <w:sz w:val="20"/>
        </w:rPr>
        <w:t>agent/huginn/skills/presets.py</w:t>
      </w:r>
      <w:r>
        <w:rPr>
          <w:b w:val="0"/>
        </w:rPr>
        <w:t xml:space="preserve"> 定义 </w:t>
      </w:r>
      <w:r>
        <w:rPr>
          <w:rFonts w:ascii="Consolas" w:hAnsi="Consolas"/>
          <w:sz w:val="20"/>
        </w:rPr>
        <w:t>SkillDefinition</w:t>
      </w:r>
      <w:r>
        <w:rPr>
          <w:b w:val="0"/>
        </w:rPr>
        <w:t>；</w:t>
      </w:r>
    </w:p>
    <w:p>
      <w:pPr>
        <w:ind w:left="360"/>
      </w:pPr>
      <w:r>
        <w:rPr>
          <w:b w:val="0"/>
        </w:rPr>
        <w:t>添加引用工具名与参数的步骤；</w:t>
      </w:r>
    </w:p>
    <w:p>
      <w:pPr>
        <w:ind w:left="360"/>
      </w:pPr>
      <w:r>
        <w:rPr>
          <w:b w:val="0"/>
        </w:rPr>
        <w:t xml:space="preserve">自动经 </w:t>
      </w:r>
      <w:r>
        <w:rPr>
          <w:rFonts w:ascii="Consolas" w:hAnsi="Consolas"/>
          <w:sz w:val="20"/>
        </w:rPr>
        <w:t>agent.list_skills()</w:t>
      </w:r>
      <w:r>
        <w:rPr>
          <w:b w:val="0"/>
        </w:rPr>
        <w:t xml:space="preserve"> 可用。</w:t>
      </w:r>
    </w:p>
    <w:p/>
    <w:p>
      <w:pPr>
        <w:pStyle w:val="Heading3"/>
      </w:pPr>
      <w:r>
        <w:rPr>
          <w:b/>
          <w:color w:val="1F4E79"/>
        </w:rPr>
        <w:t>新增 MCP 工具</w:t>
      </w:r>
    </w:p>
    <w:p/>
    <w:p>
      <w:r>
        <w:rPr>
          <w:b w:val="0"/>
        </w:rPr>
        <w:t>遵循"Everything is a Plugin"：工具通过 ToolRegistry/ModelRegistry 可插拔按名注册，MCP 工具经适配层合并进最终工具池。</w:t>
      </w:r>
    </w:p>
    <w:p/>
    <w:p>
      <w:pPr>
        <w:pStyle w:val="Heading3"/>
      </w:pPr>
      <w:r>
        <w:rPr>
          <w:b/>
          <w:color w:val="1F4E79"/>
        </w:rPr>
        <w:t>质量守则</w:t>
      </w:r>
    </w:p>
    <w:p/>
    <w:p>
      <w:pPr>
        <w:spacing w:after="0"/>
      </w:pPr>
      <w:r>
        <w:rPr>
          <w:rFonts w:ascii="Consolas" w:hAnsi="Consolas"/>
          <w:color w:val="1F1F1F"/>
          <w:sz w:val="18"/>
        </w:rPr>
        <w:t>cd agent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ruff check huginn tests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black --check huginn tests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mypy huginn</w:t>
      </w:r>
    </w:p>
    <w:p>
      <w:pPr>
        <w:spacing w:after="0"/>
      </w:pPr>
      <w:r>
        <w:rPr>
          <w:rFonts w:ascii="Consolas" w:hAnsi="Consolas"/>
          <w:color w:val="1F1F1F"/>
          <w:sz w:val="18"/>
        </w:rPr>
        <w:t>pytest tests/ -q</w:t>
      </w:r>
    </w:p>
    <w:p/>
    <w:p/>
    <w:p>
      <w:pPr>
        <w:ind w:left="360"/>
      </w:pPr>
      <w:r>
        <w:rPr>
          <w:b w:val="0"/>
          <w:i/>
          <w:color w:val="595959"/>
        </w:rPr>
        <w:t xml:space="preserve">测试注意：用 </w:t>
      </w:r>
      <w:r>
        <w:rPr>
          <w:rFonts w:ascii="Consolas" w:hAnsi="Consolas"/>
          <w:i/>
          <w:color w:val="595959"/>
          <w:sz w:val="20"/>
        </w:rPr>
        <w:t>app_client</w:t>
      </w:r>
      <w:r>
        <w:rPr>
          <w:b w:val="0"/>
          <w:i/>
          <w:color w:val="595959"/>
        </w:rPr>
        <w:t xml:space="preserve"> fixture（勿在模块顶层裸建 </w:t>
      </w:r>
      <w:r>
        <w:rPr>
          <w:rFonts w:ascii="Consolas" w:hAnsi="Consolas"/>
          <w:i/>
          <w:color w:val="595959"/>
          <w:sz w:val="20"/>
        </w:rPr>
        <w:t>TestClient</w:t>
      </w:r>
      <w:r>
        <w:rPr>
          <w:b w:val="0"/>
          <w:i/>
          <w:color w:val="595959"/>
        </w:rPr>
        <w:t xml:space="preserve">）；I/O 密集优先 </w:t>
      </w:r>
      <w:r>
        <w:rPr>
          <w:rFonts w:ascii="Consolas" w:hAnsi="Consolas"/>
          <w:i/>
          <w:color w:val="595959"/>
          <w:sz w:val="20"/>
        </w:rPr>
        <w:t>async</w:t>
      </w:r>
      <w:r>
        <w:rPr>
          <w:b w:val="0"/>
          <w:i/>
          <w:color w:val="595959"/>
        </w:rPr>
        <w:t xml:space="preserve">。改动架构时同步更新 </w:t>
      </w:r>
      <w:r>
        <w:rPr>
          <w:rFonts w:ascii="Consolas" w:hAnsi="Consolas"/>
          <w:i/>
          <w:color w:val="595959"/>
          <w:sz w:val="20"/>
        </w:rPr>
        <w:t>docs/tech-spec.md</w:t>
      </w:r>
      <w:r>
        <w:rPr>
          <w:b w:val="0"/>
          <w:i/>
          <w:color w:val="595959"/>
        </w:rPr>
        <w:t xml:space="preserve"> 与 </w:t>
      </w:r>
      <w:r>
        <w:rPr>
          <w:rFonts w:ascii="Consolas" w:hAnsi="Consolas"/>
          <w:i/>
          <w:color w:val="595959"/>
          <w:sz w:val="20"/>
        </w:rPr>
        <w:t>docs/architecture.md</w:t>
      </w:r>
      <w:r>
        <w:rPr>
          <w:b w:val="0"/>
          <w:i/>
          <w:color w:val="595959"/>
        </w:rPr>
        <w:t xml:space="preserve">，并在 </w:t>
      </w:r>
      <w:r>
        <w:rPr>
          <w:rFonts w:ascii="Consolas" w:hAnsi="Consolas"/>
          <w:i/>
          <w:color w:val="595959"/>
          <w:sz w:val="20"/>
        </w:rPr>
        <w:t>docs/INDEX.md</w:t>
      </w:r>
      <w:r>
        <w:rPr>
          <w:b w:val="0"/>
          <w:i/>
          <w:color w:val="595959"/>
        </w:rPr>
        <w:t xml:space="preserve"> 登记/更新文档。契约文档（env/flags/tools/routes/errors/permissions/events）由代码自动再生：</w:t>
      </w:r>
      <w:r>
        <w:rPr>
          <w:rFonts w:ascii="Consolas" w:hAnsi="Consolas"/>
          <w:i/>
          <w:color w:val="595959"/>
          <w:sz w:val="20"/>
        </w:rPr>
        <w:t>python -m huginn.cli.config_audit --&lt;domain&gt; --out docs/&lt;domain&gt;-contract.md</w:t>
      </w:r>
      <w:r>
        <w:rPr>
          <w:b w:val="0"/>
          <w:i/>
          <w:color w:val="595959"/>
        </w:rPr>
        <w:t>。</w:t>
      </w:r>
    </w:p>
    <w:p/>
    <w:p>
      <w:pPr>
        <w:pStyle w:val="Heading2"/>
      </w:pPr>
      <w:r>
        <w:rPr>
          <w:b/>
          <w:color w:val="1F4E79"/>
        </w:rPr>
        <w:t>22. 常见问题排查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症状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</w:rPr>
              <w:t>处理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---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桌面状态栏显示 Backend offline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先启动后端 </w:t>
            </w:r>
            <w:r>
              <w:rPr>
                <w:rFonts w:ascii="Consolas" w:hAnsi="Consolas"/>
                <w:sz w:val="20"/>
              </w:rPr>
              <w:t>huginn-agent serve</w:t>
            </w:r>
            <w:r>
              <w:rPr>
                <w:b w:val="0"/>
              </w:rPr>
              <w:t xml:space="preserve"> 或 </w:t>
            </w:r>
            <w:r>
              <w:rPr>
                <w:rFonts w:ascii="Consolas" w:hAnsi="Consolas"/>
                <w:sz w:val="20"/>
              </w:rPr>
              <w:t>python -m huginn.server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pet 窗口断联 / 连接被拒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清理 </w:t>
            </w:r>
            <w:r>
              <w:rPr>
                <w:rFonts w:ascii="Consolas" w:hAnsi="Consolas"/>
                <w:sz w:val="20"/>
              </w:rPr>
              <w:t>%USERPROFILE%\.huginn\backend_port</w:t>
            </w:r>
            <w:r>
              <w:rPr>
                <w:b w:val="0"/>
              </w:rPr>
              <w:t xml:space="preserve"> 与残留 Python 进程；新版本有端口存活校验 + 30s 轮询自动恢复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Windows 构建报 </w:t>
            </w:r>
            <w:r>
              <w:rPr>
                <w:rFonts w:ascii="Consolas" w:hAnsi="Consolas"/>
                <w:sz w:val="20"/>
              </w:rPr>
              <w:t>dlltool.exe not found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把 MinGW bin 目录加入 PATH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Cargo 构建报错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在 </w:t>
            </w:r>
            <w:r>
              <w:rPr>
                <w:rFonts w:ascii="Consolas" w:hAnsi="Consolas"/>
                <w:sz w:val="20"/>
              </w:rPr>
              <w:t>src-tauri</w:t>
            </w:r>
            <w:r>
              <w:rPr>
                <w:b w:val="0"/>
              </w:rPr>
              <w:t xml:space="preserve"> 下 </w:t>
            </w:r>
            <w:r>
              <w:rPr>
                <w:rFonts w:ascii="Consolas" w:hAnsi="Consolas"/>
                <w:sz w:val="20"/>
              </w:rPr>
              <w:t>cargo clean</w:t>
            </w:r>
            <w:r>
              <w:rPr>
                <w:b w:val="0"/>
              </w:rPr>
              <w:t xml:space="preserve"> 重试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本地工具 ImportError（打包版）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 xml:space="preserve">确认打包时用 </w:t>
            </w:r>
            <w:r>
              <w:rPr>
                <w:rFonts w:ascii="Consolas" w:hAnsi="Consolas"/>
                <w:sz w:val="20"/>
              </w:rPr>
              <w:t>pip install ".[all,ocr]"</w:t>
            </w:r>
            <w:r>
              <w:rPr>
                <w:b w:val="0"/>
              </w:rPr>
              <w:t>；可选依赖默认懒加载，缺了才报错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rFonts w:ascii="Consolas" w:hAnsi="Consolas"/>
                <w:sz w:val="20"/>
              </w:rPr>
              <w:t>import numpy</w:t>
            </w:r>
            <w:r>
              <w:rPr>
                <w:b w:val="0"/>
              </w:rPr>
              <w:t xml:space="preserve"> 失败</w:t>
            </w:r>
          </w:p>
        </w:tc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 w:val="0"/>
              </w:rPr>
              <w:t>多为中断安装残留的二进制残渣，重装依赖环境即可</w:t>
            </w:r>
          </w:p>
        </w:tc>
      </w:tr>
    </w:tbl>
    <w:p/>
    <w:p>
      <w:pPr>
        <w:pBdr>
          <w:bottom w:val="single" w:sz="6" w:color="999999"/>
        </w:pBdr>
      </w:pPr>
    </w:p>
    <w:p/>
    <w:p>
      <w:r>
        <w:rPr>
          <w:b w:val="0"/>
        </w:rPr>
        <w:t xml:space="preserve">*本文档基于 Huginn v1.3.x 源码、架构与契约文档整理。完整文档导航见 </w:t>
      </w:r>
      <w:r>
        <w:rPr>
          <w:rFonts w:ascii="Consolas" w:hAnsi="Consolas"/>
          <w:sz w:val="20"/>
        </w:rPr>
        <w:t>agent/docs/INDEX.md</w:t>
      </w:r>
      <w:r>
        <w:rPr>
          <w:b w:val="0"/>
        </w:rPr>
        <w:t>（active/staging/report 状态标注）。*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