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CCBC30"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C#语言技术管理规范文档</w:t>
      </w:r>
    </w:p>
    <w:p w14:paraId="03B40404">
      <w:pPr>
        <w:jc w:val="center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2021141090183 付文君</w:t>
      </w:r>
      <w:bookmarkStart w:id="0" w:name="_GoBack"/>
      <w:bookmarkEnd w:id="0"/>
    </w:p>
    <w:p w14:paraId="573607F7">
      <w:pPr>
        <w:numPr>
          <w:ilvl w:val="0"/>
          <w:numId w:val="1"/>
        </w:numPr>
        <w:jc w:val="left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命名规范</w:t>
      </w:r>
    </w:p>
    <w:p w14:paraId="37F838C6">
      <w:pPr>
        <w:numPr>
          <w:numId w:val="0"/>
        </w:numPr>
        <w:jc w:val="left"/>
        <w:rPr>
          <w:rFonts w:hint="default"/>
          <w:sz w:val="24"/>
          <w:szCs w:val="32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4"/>
        <w:gridCol w:w="6230"/>
        <w:gridCol w:w="1232"/>
      </w:tblGrid>
      <w:tr w14:paraId="76D662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22" w:type="dxa"/>
            <w:shd w:val="clear"/>
            <w:vAlign w:val="center"/>
          </w:tcPr>
          <w:p w14:paraId="6ABE53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#</w:t>
            </w:r>
          </w:p>
        </w:tc>
        <w:tc>
          <w:tcPr>
            <w:tcW w:w="6169" w:type="dxa"/>
            <w:shd w:val="clear"/>
            <w:vAlign w:val="center"/>
          </w:tcPr>
          <w:p w14:paraId="1027B62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规则</w:t>
            </w:r>
          </w:p>
        </w:tc>
        <w:tc>
          <w:tcPr>
            <w:tcW w:w="1205" w:type="dxa"/>
            <w:shd w:val="clear"/>
            <w:vAlign w:val="center"/>
          </w:tcPr>
          <w:p w14:paraId="42B2F0A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级别</w:t>
            </w:r>
          </w:p>
        </w:tc>
      </w:tr>
      <w:tr w14:paraId="61C32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D37CC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087D1B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类名、接口名、枚举名使用 PascalCase（大驼峰）</w:t>
            </w:r>
          </w:p>
        </w:tc>
        <w:tc>
          <w:tcPr>
            <w:tcW w:w="1205" w:type="dxa"/>
            <w:shd w:val="clear"/>
            <w:vAlign w:val="center"/>
          </w:tcPr>
          <w:p w14:paraId="5E8852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1E574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CAD8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27DA3A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方法名使用 PascalCase</w:t>
            </w:r>
          </w:p>
        </w:tc>
        <w:tc>
          <w:tcPr>
            <w:tcW w:w="1205" w:type="dxa"/>
            <w:shd w:val="clear"/>
            <w:vAlign w:val="center"/>
          </w:tcPr>
          <w:p w14:paraId="61F9C2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76CD8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2BC4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69CD8A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变量名使用 camelCase</w:t>
            </w:r>
          </w:p>
        </w:tc>
        <w:tc>
          <w:tcPr>
            <w:tcW w:w="1205" w:type="dxa"/>
            <w:shd w:val="clear"/>
            <w:vAlign w:val="center"/>
          </w:tcPr>
          <w:p w14:paraId="354BBE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5CB06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7E1E06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521AEFC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常量名使用全大写+下划线，如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MAX_RETRY_COUNT</w:t>
            </w:r>
          </w:p>
        </w:tc>
        <w:tc>
          <w:tcPr>
            <w:tcW w:w="1205" w:type="dxa"/>
            <w:shd w:val="clear"/>
            <w:vAlign w:val="center"/>
          </w:tcPr>
          <w:p w14:paraId="11E949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5951A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6E47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537DED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接口名前缀使用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，如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IRepository</w:t>
            </w:r>
          </w:p>
        </w:tc>
        <w:tc>
          <w:tcPr>
            <w:tcW w:w="1205" w:type="dxa"/>
            <w:shd w:val="clear"/>
            <w:vAlign w:val="center"/>
          </w:tcPr>
          <w:p w14:paraId="345E5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566B73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2655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/>
            <w:vAlign w:val="center"/>
          </w:tcPr>
          <w:p w14:paraId="2D9134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异步方法以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Async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结尾，如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GetUserAsync</w:t>
            </w:r>
          </w:p>
        </w:tc>
        <w:tc>
          <w:tcPr>
            <w:tcW w:w="1205" w:type="dxa"/>
            <w:shd w:val="clear"/>
            <w:vAlign w:val="center"/>
          </w:tcPr>
          <w:p w14:paraId="29D355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09F579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90CF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/>
            <w:vAlign w:val="center"/>
          </w:tcPr>
          <w:p w14:paraId="6C2411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命名应避免缩写（如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），除非行业通用（如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URL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1205" w:type="dxa"/>
            <w:shd w:val="clear"/>
            <w:vAlign w:val="center"/>
          </w:tcPr>
          <w:p w14:paraId="35513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1B19B2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F52E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39CE68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静态字段使用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_camelCase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命名风格</w:t>
            </w:r>
          </w:p>
        </w:tc>
        <w:tc>
          <w:tcPr>
            <w:tcW w:w="1205" w:type="dxa"/>
            <w:shd w:val="clear"/>
            <w:vAlign w:val="center"/>
          </w:tcPr>
          <w:p w14:paraId="539101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7F6BC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36D5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</w:t>
            </w:r>
          </w:p>
        </w:tc>
        <w:tc>
          <w:tcPr>
            <w:tcW w:w="0" w:type="auto"/>
            <w:shd w:val="clear"/>
            <w:vAlign w:val="center"/>
          </w:tcPr>
          <w:p w14:paraId="5B3D6E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不使用匈牙利命名（如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strName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、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iCount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1205" w:type="dxa"/>
            <w:shd w:val="clear"/>
            <w:vAlign w:val="center"/>
          </w:tcPr>
          <w:p w14:paraId="3723DE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5C6C3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DB03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shd w:val="clear"/>
            <w:vAlign w:val="center"/>
          </w:tcPr>
          <w:p w14:paraId="6993BE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文件名应与类名一致，一个文件一个顶级类型</w:t>
            </w:r>
          </w:p>
        </w:tc>
        <w:tc>
          <w:tcPr>
            <w:tcW w:w="1205" w:type="dxa"/>
            <w:shd w:val="clear"/>
            <w:vAlign w:val="center"/>
          </w:tcPr>
          <w:p w14:paraId="3BCDA2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</w:tbl>
    <w:p w14:paraId="59196E0B">
      <w:pPr>
        <w:widowControl w:val="0"/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 w14:paraId="5A5B77C0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代码结构与格式化</w:t>
      </w:r>
    </w:p>
    <w:p w14:paraId="0F052C25"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8"/>
        <w:gridCol w:w="6247"/>
        <w:gridCol w:w="1226"/>
      </w:tblGrid>
      <w:tr w14:paraId="653C86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93" w:type="dxa"/>
            <w:shd w:val="clear"/>
            <w:vAlign w:val="center"/>
          </w:tcPr>
          <w:p w14:paraId="01EC308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#</w:t>
            </w:r>
          </w:p>
        </w:tc>
        <w:tc>
          <w:tcPr>
            <w:tcW w:w="6217" w:type="dxa"/>
            <w:shd w:val="clear"/>
            <w:vAlign w:val="center"/>
          </w:tcPr>
          <w:p w14:paraId="6A1D421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规则</w:t>
            </w:r>
          </w:p>
        </w:tc>
        <w:tc>
          <w:tcPr>
            <w:tcW w:w="1181" w:type="dxa"/>
            <w:shd w:val="clear"/>
            <w:vAlign w:val="center"/>
          </w:tcPr>
          <w:p w14:paraId="623E48B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级别</w:t>
            </w:r>
          </w:p>
        </w:tc>
      </w:tr>
      <w:tr w14:paraId="4E497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035EA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6217" w:type="dxa"/>
            <w:shd w:val="clear"/>
            <w:vAlign w:val="center"/>
          </w:tcPr>
          <w:p w14:paraId="39924E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4 个空格缩进（禁止使用 Tab）</w:t>
            </w:r>
          </w:p>
        </w:tc>
        <w:tc>
          <w:tcPr>
            <w:tcW w:w="1181" w:type="dxa"/>
            <w:shd w:val="clear"/>
            <w:vAlign w:val="center"/>
          </w:tcPr>
          <w:p w14:paraId="1F0A18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1F7C83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688D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6217" w:type="dxa"/>
            <w:shd w:val="clear"/>
            <w:vAlign w:val="center"/>
          </w:tcPr>
          <w:p w14:paraId="2AF8E8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每个类、接口、结构必须有访问修饰符</w:t>
            </w:r>
          </w:p>
        </w:tc>
        <w:tc>
          <w:tcPr>
            <w:tcW w:w="1181" w:type="dxa"/>
            <w:shd w:val="clear"/>
            <w:vAlign w:val="center"/>
          </w:tcPr>
          <w:p w14:paraId="73DEB7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2C47F9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29D2B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6217" w:type="dxa"/>
            <w:shd w:val="clear"/>
            <w:vAlign w:val="center"/>
          </w:tcPr>
          <w:p w14:paraId="5AE4D3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类、方法、属性之间用 1 行空行分隔</w:t>
            </w:r>
          </w:p>
        </w:tc>
        <w:tc>
          <w:tcPr>
            <w:tcW w:w="1181" w:type="dxa"/>
            <w:shd w:val="clear"/>
            <w:vAlign w:val="center"/>
          </w:tcPr>
          <w:p w14:paraId="75F468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12AAF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5B37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6217" w:type="dxa"/>
            <w:shd w:val="clear"/>
            <w:vAlign w:val="center"/>
          </w:tcPr>
          <w:p w14:paraId="44B764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方法参数、调用参数过多时可换行对齐</w:t>
            </w:r>
          </w:p>
        </w:tc>
        <w:tc>
          <w:tcPr>
            <w:tcW w:w="1181" w:type="dxa"/>
            <w:shd w:val="clear"/>
            <w:vAlign w:val="center"/>
          </w:tcPr>
          <w:p w14:paraId="19C618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0D755C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F00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6217" w:type="dxa"/>
            <w:shd w:val="clear"/>
            <w:vAlign w:val="center"/>
          </w:tcPr>
          <w:p w14:paraId="203B23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属性声明使用简洁写法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 get; set; 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（如无逻辑）</w:t>
            </w:r>
          </w:p>
        </w:tc>
        <w:tc>
          <w:tcPr>
            <w:tcW w:w="1181" w:type="dxa"/>
            <w:shd w:val="clear"/>
            <w:vAlign w:val="center"/>
          </w:tcPr>
          <w:p w14:paraId="165BA7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5BEBBE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2A79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6217" w:type="dxa"/>
            <w:shd w:val="clear"/>
            <w:vAlign w:val="center"/>
          </w:tcPr>
          <w:p w14:paraId="477111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空语句块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不应省略大括号，即使是单行</w:t>
            </w:r>
          </w:p>
        </w:tc>
        <w:tc>
          <w:tcPr>
            <w:tcW w:w="1181" w:type="dxa"/>
            <w:shd w:val="clear"/>
            <w:vAlign w:val="center"/>
          </w:tcPr>
          <w:p w14:paraId="06CC06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50B40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E8823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6217" w:type="dxa"/>
            <w:shd w:val="clear"/>
            <w:vAlign w:val="center"/>
          </w:tcPr>
          <w:p w14:paraId="0EBC41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避免一行多个语句</w:t>
            </w:r>
          </w:p>
        </w:tc>
        <w:tc>
          <w:tcPr>
            <w:tcW w:w="1181" w:type="dxa"/>
            <w:shd w:val="clear"/>
            <w:vAlign w:val="center"/>
          </w:tcPr>
          <w:p w14:paraId="3E6720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44A08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40AA4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6217" w:type="dxa"/>
            <w:shd w:val="clear"/>
            <w:vAlign w:val="center"/>
          </w:tcPr>
          <w:p w14:paraId="366BCD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类的顺序推荐为：字段 → 构造函数 → 属性 → 方法</w:t>
            </w:r>
          </w:p>
        </w:tc>
        <w:tc>
          <w:tcPr>
            <w:tcW w:w="1181" w:type="dxa"/>
            <w:shd w:val="clear"/>
            <w:vAlign w:val="center"/>
          </w:tcPr>
          <w:p w14:paraId="17869A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</w:tbl>
    <w:p w14:paraId="07594B21"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p w14:paraId="526257C0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编码风格</w:t>
      </w:r>
    </w:p>
    <w:p w14:paraId="7DC53FEF"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tbl>
      <w:tblPr>
        <w:tblW w:w="842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5"/>
        <w:gridCol w:w="6260"/>
        <w:gridCol w:w="1206"/>
      </w:tblGrid>
      <w:tr w14:paraId="7AD145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10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1C0C8E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#</w:t>
            </w:r>
          </w:p>
        </w:tc>
        <w:tc>
          <w:tcPr>
            <w:tcW w:w="6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DC0E8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规则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D7F80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级别</w:t>
            </w:r>
          </w:p>
        </w:tc>
      </w:tr>
      <w:tr w14:paraId="5D4C45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00113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6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958E0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使用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代替明确类型，当类型明确可读性强时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D345C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6F02E5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D1E6E5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  <w:tc>
          <w:tcPr>
            <w:tcW w:w="6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1D3D1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避免无意义的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else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，例如在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 (return)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后继续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else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DFE92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64C072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2A325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6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A024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尽可能使用表达式体成员（=&gt;）简化代码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C122E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209940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9DD0A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6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63EB0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避免魔法值，使用常量或枚举代替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6C12C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0B05B3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FC0A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6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BC027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异常处理时，禁止捕获后不处理（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catch {}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4D6FC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0AD73D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8DF29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  <w:tc>
          <w:tcPr>
            <w:tcW w:w="6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7CF28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异常日志必须记录错误信息和堆栈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500D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09462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B4A90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6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29FCC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异步方法内部应使用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await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，避免返回未等待的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Task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F1466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4D4D86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7EF3A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26</w:t>
            </w:r>
          </w:p>
        </w:tc>
        <w:tc>
          <w:tcPr>
            <w:tcW w:w="62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16EAD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禁止在非异步方法中调用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.Result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或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.Wait()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阻塞异步代码</w:t>
            </w:r>
          </w:p>
        </w:tc>
        <w:tc>
          <w:tcPr>
            <w:tcW w:w="11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C3E20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</w:tbl>
    <w:p w14:paraId="7DE3C825"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0FC26B23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注释与文档</w:t>
      </w:r>
    </w:p>
    <w:p w14:paraId="7E418526"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1"/>
        <w:gridCol w:w="6294"/>
        <w:gridCol w:w="1173"/>
      </w:tblGrid>
      <w:tr w14:paraId="431479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886" w:type="dxa"/>
            <w:shd w:val="clear"/>
            <w:vAlign w:val="center"/>
          </w:tcPr>
          <w:p w14:paraId="065972B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#</w:t>
            </w:r>
          </w:p>
        </w:tc>
        <w:tc>
          <w:tcPr>
            <w:tcW w:w="6264" w:type="dxa"/>
            <w:shd w:val="clear"/>
            <w:vAlign w:val="center"/>
          </w:tcPr>
          <w:p w14:paraId="73A280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规则</w:t>
            </w:r>
          </w:p>
        </w:tc>
        <w:tc>
          <w:tcPr>
            <w:tcW w:w="1128" w:type="dxa"/>
            <w:shd w:val="clear"/>
            <w:vAlign w:val="center"/>
          </w:tcPr>
          <w:p w14:paraId="171C0D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级别</w:t>
            </w:r>
          </w:p>
        </w:tc>
      </w:tr>
      <w:tr w14:paraId="18CC1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6" w:type="dxa"/>
            <w:shd w:val="clear"/>
            <w:vAlign w:val="center"/>
          </w:tcPr>
          <w:p w14:paraId="2B2B08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27</w:t>
            </w:r>
          </w:p>
        </w:tc>
        <w:tc>
          <w:tcPr>
            <w:tcW w:w="6264" w:type="dxa"/>
            <w:shd w:val="clear"/>
            <w:vAlign w:val="center"/>
          </w:tcPr>
          <w:p w14:paraId="7EC96D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所有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public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方法、类、接口必须添加 XML 注释</w:t>
            </w:r>
          </w:p>
        </w:tc>
        <w:tc>
          <w:tcPr>
            <w:tcW w:w="1128" w:type="dxa"/>
            <w:shd w:val="clear"/>
            <w:vAlign w:val="center"/>
          </w:tcPr>
          <w:p w14:paraId="1AC238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7E2A42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6" w:type="dxa"/>
            <w:shd w:val="clear"/>
            <w:vAlign w:val="center"/>
          </w:tcPr>
          <w:p w14:paraId="664370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28</w:t>
            </w:r>
          </w:p>
        </w:tc>
        <w:tc>
          <w:tcPr>
            <w:tcW w:w="6264" w:type="dxa"/>
            <w:shd w:val="clear"/>
            <w:vAlign w:val="center"/>
          </w:tcPr>
          <w:p w14:paraId="08E54F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注释应准确、简洁，不能写废话注释（如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 get user name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  <w:tc>
          <w:tcPr>
            <w:tcW w:w="1128" w:type="dxa"/>
            <w:shd w:val="clear"/>
            <w:vAlign w:val="center"/>
          </w:tcPr>
          <w:p w14:paraId="5B4D83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023D2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6" w:type="dxa"/>
            <w:shd w:val="clear"/>
            <w:vAlign w:val="center"/>
          </w:tcPr>
          <w:p w14:paraId="24FA8E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29</w:t>
            </w:r>
          </w:p>
        </w:tc>
        <w:tc>
          <w:tcPr>
            <w:tcW w:w="6264" w:type="dxa"/>
            <w:shd w:val="clear"/>
            <w:vAlign w:val="center"/>
          </w:tcPr>
          <w:p w14:paraId="729E996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使用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风格 XML 注释（支持 IntelliSense）</w:t>
            </w:r>
          </w:p>
        </w:tc>
        <w:tc>
          <w:tcPr>
            <w:tcW w:w="1128" w:type="dxa"/>
            <w:shd w:val="clear"/>
            <w:vAlign w:val="center"/>
          </w:tcPr>
          <w:p w14:paraId="632604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3FD21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6" w:type="dxa"/>
            <w:shd w:val="clear"/>
            <w:vAlign w:val="center"/>
          </w:tcPr>
          <w:p w14:paraId="3CB031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</w:t>
            </w:r>
          </w:p>
        </w:tc>
        <w:tc>
          <w:tcPr>
            <w:tcW w:w="6264" w:type="dxa"/>
            <w:shd w:val="clear"/>
            <w:vAlign w:val="center"/>
          </w:tcPr>
          <w:p w14:paraId="42DAE48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方法内如存在复杂业务或关键逻辑，需适当块注释解释</w:t>
            </w:r>
          </w:p>
        </w:tc>
        <w:tc>
          <w:tcPr>
            <w:tcW w:w="1128" w:type="dxa"/>
            <w:shd w:val="clear"/>
            <w:vAlign w:val="center"/>
          </w:tcPr>
          <w:p w14:paraId="0C7A6B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6B6E3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886" w:type="dxa"/>
            <w:shd w:val="clear"/>
            <w:vAlign w:val="center"/>
          </w:tcPr>
          <w:p w14:paraId="1E7FE3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31</w:t>
            </w:r>
          </w:p>
        </w:tc>
        <w:tc>
          <w:tcPr>
            <w:tcW w:w="6264" w:type="dxa"/>
            <w:shd w:val="clear"/>
            <w:vAlign w:val="center"/>
          </w:tcPr>
          <w:p w14:paraId="442D31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不允许注释掉废弃代码，应直接删除</w:t>
            </w:r>
          </w:p>
        </w:tc>
        <w:tc>
          <w:tcPr>
            <w:tcW w:w="1128" w:type="dxa"/>
            <w:shd w:val="clear"/>
            <w:vAlign w:val="center"/>
          </w:tcPr>
          <w:p w14:paraId="7E486D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</w:tbl>
    <w:p w14:paraId="5776F4D7"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1A72EFBC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面向对象设计</w:t>
      </w:r>
    </w:p>
    <w:p w14:paraId="1CEE4465"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8"/>
        <w:gridCol w:w="6287"/>
        <w:gridCol w:w="1133"/>
      </w:tblGrid>
      <w:tr w14:paraId="71AC1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23" w:type="dxa"/>
            <w:tcBorders>
              <w:top w:val="single" w:color="auto" w:sz="4" w:space="0"/>
              <w:left w:val="single" w:color="auto" w:sz="0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B62581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#</w:t>
            </w:r>
          </w:p>
        </w:tc>
        <w:tc>
          <w:tcPr>
            <w:tcW w:w="6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0D3FC7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规则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5B45E6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级别</w:t>
            </w:r>
          </w:p>
        </w:tc>
      </w:tr>
      <w:tr w14:paraId="498AA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A290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6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4AF5F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每个类应只关注一个职责（Single Responsibility）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555A6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08EA80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513C2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</w:t>
            </w:r>
          </w:p>
        </w:tc>
        <w:tc>
          <w:tcPr>
            <w:tcW w:w="6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FFE19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类之间使用接口解耦，禁止依赖具体类（Use DI）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744B5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511349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35609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34</w:t>
            </w:r>
          </w:p>
        </w:tc>
        <w:tc>
          <w:tcPr>
            <w:tcW w:w="6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EDB8D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禁止方法超过 50 行或嵌套超过 3 层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2746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5E2716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EFBFF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35</w:t>
            </w:r>
          </w:p>
        </w:tc>
        <w:tc>
          <w:tcPr>
            <w:tcW w:w="62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09D0C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业务逻辑代码不得出现在 Controller 中，应下沉至 Service 层</w:t>
            </w:r>
          </w:p>
        </w:tc>
        <w:tc>
          <w:tcPr>
            <w:tcW w:w="1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3D1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</w:tbl>
    <w:p w14:paraId="4A189686"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 w14:paraId="07429190"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测试与可维护性</w:t>
      </w:r>
    </w:p>
    <w:p w14:paraId="5848C5CC">
      <w:pPr>
        <w:widowControl w:val="0"/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</w:p>
    <w:tbl>
      <w:tblPr>
        <w:tblW w:w="0" w:type="auto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8"/>
        <w:gridCol w:w="6287"/>
        <w:gridCol w:w="1113"/>
      </w:tblGrid>
      <w:tr w14:paraId="790ECE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913" w:type="dxa"/>
            <w:shd w:val="clear"/>
            <w:vAlign w:val="center"/>
          </w:tcPr>
          <w:p w14:paraId="73B64A6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#</w:t>
            </w:r>
          </w:p>
        </w:tc>
        <w:tc>
          <w:tcPr>
            <w:tcW w:w="6257" w:type="dxa"/>
            <w:shd w:val="clear"/>
            <w:vAlign w:val="center"/>
          </w:tcPr>
          <w:p w14:paraId="6D52D7A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规则</w:t>
            </w:r>
          </w:p>
        </w:tc>
        <w:tc>
          <w:tcPr>
            <w:tcW w:w="1068" w:type="dxa"/>
            <w:shd w:val="clear"/>
            <w:vAlign w:val="center"/>
          </w:tcPr>
          <w:p w14:paraId="6097188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级别</w:t>
            </w:r>
          </w:p>
        </w:tc>
      </w:tr>
      <w:tr w14:paraId="1CFC3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3" w:type="dxa"/>
            <w:shd w:val="clear"/>
            <w:vAlign w:val="center"/>
          </w:tcPr>
          <w:p w14:paraId="6464FA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36</w:t>
            </w:r>
          </w:p>
        </w:tc>
        <w:tc>
          <w:tcPr>
            <w:tcW w:w="6257" w:type="dxa"/>
            <w:shd w:val="clear"/>
            <w:vAlign w:val="center"/>
          </w:tcPr>
          <w:p w14:paraId="5F7ECB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所有公共业务方法必须具备单元测试</w:t>
            </w:r>
          </w:p>
        </w:tc>
        <w:tc>
          <w:tcPr>
            <w:tcW w:w="1068" w:type="dxa"/>
            <w:shd w:val="clear"/>
            <w:vAlign w:val="center"/>
          </w:tcPr>
          <w:p w14:paraId="38088B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38077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3" w:type="dxa"/>
            <w:shd w:val="clear"/>
            <w:vAlign w:val="center"/>
          </w:tcPr>
          <w:p w14:paraId="6E61E5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37</w:t>
            </w:r>
          </w:p>
        </w:tc>
        <w:tc>
          <w:tcPr>
            <w:tcW w:w="6257" w:type="dxa"/>
            <w:shd w:val="clear"/>
            <w:vAlign w:val="center"/>
          </w:tcPr>
          <w:p w14:paraId="1EF09C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单元测试命名格式：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MethodName_Scenario_ExpectedBehavior</w:t>
            </w:r>
          </w:p>
        </w:tc>
        <w:tc>
          <w:tcPr>
            <w:tcW w:w="1068" w:type="dxa"/>
            <w:shd w:val="clear"/>
            <w:vAlign w:val="center"/>
          </w:tcPr>
          <w:p w14:paraId="1EC186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4D979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3" w:type="dxa"/>
            <w:shd w:val="clear"/>
            <w:vAlign w:val="center"/>
          </w:tcPr>
          <w:p w14:paraId="39FD1C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38</w:t>
            </w:r>
          </w:p>
        </w:tc>
        <w:tc>
          <w:tcPr>
            <w:tcW w:w="6257" w:type="dxa"/>
            <w:shd w:val="clear"/>
            <w:vAlign w:val="center"/>
          </w:tcPr>
          <w:p w14:paraId="743280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测试类命名格式为：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类名 + Tests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，如 </w:t>
            </w:r>
            <w:r>
              <w:rPr>
                <w:rStyle w:val="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UserServiceTests</w:t>
            </w:r>
          </w:p>
        </w:tc>
        <w:tc>
          <w:tcPr>
            <w:tcW w:w="1068" w:type="dxa"/>
            <w:shd w:val="clear"/>
            <w:vAlign w:val="center"/>
          </w:tcPr>
          <w:p w14:paraId="616C59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  <w:tr w14:paraId="7AA3C5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3" w:type="dxa"/>
            <w:shd w:val="clear"/>
            <w:vAlign w:val="center"/>
          </w:tcPr>
          <w:p w14:paraId="0B3DA8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</w:t>
            </w:r>
          </w:p>
        </w:tc>
        <w:tc>
          <w:tcPr>
            <w:tcW w:w="6257" w:type="dxa"/>
            <w:shd w:val="clear"/>
            <w:vAlign w:val="center"/>
          </w:tcPr>
          <w:p w14:paraId="34EBC8E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测试用例应覆盖正常、边界、异常路径</w:t>
            </w:r>
          </w:p>
        </w:tc>
        <w:tc>
          <w:tcPr>
            <w:tcW w:w="1068" w:type="dxa"/>
            <w:shd w:val="clear"/>
            <w:vAlign w:val="center"/>
          </w:tcPr>
          <w:p w14:paraId="0C0C44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</w:tr>
      <w:tr w14:paraId="18E7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913" w:type="dxa"/>
            <w:shd w:val="clear"/>
            <w:vAlign w:val="center"/>
          </w:tcPr>
          <w:p w14:paraId="12C3C6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40</w:t>
            </w:r>
          </w:p>
        </w:tc>
        <w:tc>
          <w:tcPr>
            <w:tcW w:w="6257" w:type="dxa"/>
            <w:shd w:val="clear"/>
            <w:vAlign w:val="center"/>
          </w:tcPr>
          <w:p w14:paraId="43EF89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 Mock 隔离外部依赖，不可连接真实数据库</w:t>
            </w:r>
          </w:p>
        </w:tc>
        <w:tc>
          <w:tcPr>
            <w:tcW w:w="1068" w:type="dxa"/>
            <w:shd w:val="clear"/>
            <w:vAlign w:val="center"/>
          </w:tcPr>
          <w:p w14:paraId="441D3B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</w:tr>
    </w:tbl>
    <w:p w14:paraId="4945126D">
      <w:pPr>
        <w:widowControl w:val="0"/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60157"/>
    <w:multiLevelType w:val="singleLevel"/>
    <w:tmpl w:val="FD5601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A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2025-06-12T18:06:55Z</dcterms:created>
  <dc:creator>lenovo</dc:creator>
  <cp:lastModifiedBy>Intro</cp:lastModifiedBy>
  <dcterms:modified xsi:type="dcterms:W3CDTF">2025-06-12T18:13:24Z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eyJoZGlkIjoiNDYwMDg1Y2MyYTJiMWNmZDkwYjA0ODA2MDI3MTY1YzIiLCJ1c2VySWQiOiIzOTIxNjI0ODIifQ==</vt:lpwstr>
  </property>
  <property fmtid="{D5CDD505-2E9C-101B-9397-08002B2CF9AE}" pid="4" name="ICV">
    <vt:lpwstr>FE07D81FB2ED4AE1A5D865952732BB5B_12</vt:lpwstr>
  </property>
</Properties>
</file>