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5A0E1" w14:textId="583B386B" w:rsidR="00694152" w:rsidRPr="00712334" w:rsidRDefault="00000000" w:rsidP="00712334">
      <w:pPr>
        <w:pStyle w:val="2"/>
        <w:jc w:val="center"/>
        <w:rPr>
          <w:color w:val="auto"/>
          <w:sz w:val="40"/>
          <w:szCs w:val="40"/>
          <w:lang w:eastAsia="zh-CN"/>
        </w:rPr>
      </w:pPr>
      <w:bookmarkStart w:id="0" w:name="java-技术管理规范-附示例"/>
      <w:r w:rsidRPr="00712334">
        <w:rPr>
          <w:color w:val="auto"/>
          <w:sz w:val="40"/>
          <w:szCs w:val="40"/>
          <w:lang w:eastAsia="zh-CN"/>
        </w:rPr>
        <w:t xml:space="preserve">Java </w:t>
      </w:r>
      <w:r w:rsidRPr="00712334">
        <w:rPr>
          <w:color w:val="auto"/>
          <w:sz w:val="40"/>
          <w:szCs w:val="40"/>
          <w:lang w:eastAsia="zh-CN"/>
        </w:rPr>
        <w:t>技术管理规范</w:t>
      </w:r>
    </w:p>
    <w:p w14:paraId="4F59A5BE" w14:textId="615DF1FC" w:rsidR="00694152" w:rsidRPr="00712334" w:rsidRDefault="00000000" w:rsidP="00712334">
      <w:pPr>
        <w:pStyle w:val="FirstParagraph"/>
        <w:rPr>
          <w:lang w:eastAsia="zh-CN"/>
        </w:rPr>
      </w:pPr>
      <w:r w:rsidRPr="00712334">
        <w:rPr>
          <w:lang w:eastAsia="zh-CN"/>
        </w:rPr>
        <w:t>本规范旨在为</w:t>
      </w:r>
      <w:r w:rsidRPr="00712334">
        <w:rPr>
          <w:lang w:eastAsia="zh-CN"/>
        </w:rPr>
        <w:t xml:space="preserve"> Java </w:t>
      </w:r>
      <w:r w:rsidRPr="00712334">
        <w:rPr>
          <w:lang w:eastAsia="zh-CN"/>
        </w:rPr>
        <w:t>项目开发提供统一的技术指导和标准，以提高代码质量、开发效率和系统稳定性。本规范参考了</w:t>
      </w:r>
      <w:r w:rsidR="008848AF">
        <w:rPr>
          <w:rFonts w:hint="eastAsia"/>
          <w:lang w:eastAsia="zh-CN"/>
        </w:rPr>
        <w:t>Google</w:t>
      </w:r>
      <w:r w:rsidR="008848AF">
        <w:rPr>
          <w:rFonts w:hint="eastAsia"/>
          <w:lang w:eastAsia="zh-CN"/>
        </w:rPr>
        <w:t>、</w:t>
      </w:r>
      <w:r w:rsidRPr="00712334">
        <w:rPr>
          <w:lang w:eastAsia="zh-CN"/>
        </w:rPr>
        <w:t>阿里巴巴、美团等大型互联网公司的最佳实践，并结合实际项目经验进行总结。</w:t>
      </w:r>
    </w:p>
    <w:p w14:paraId="3D3837E0" w14:textId="77777777" w:rsidR="00694152" w:rsidRPr="00712334" w:rsidRDefault="00694152">
      <w:pPr>
        <w:pStyle w:val="a0"/>
        <w:rPr>
          <w:lang w:eastAsia="zh-CN"/>
        </w:rPr>
      </w:pPr>
    </w:p>
    <w:p w14:paraId="30C45BA6" w14:textId="77777777" w:rsidR="00694152" w:rsidRPr="00712334" w:rsidRDefault="00000000">
      <w:pPr>
        <w:pStyle w:val="3"/>
        <w:rPr>
          <w:color w:val="auto"/>
          <w:lang w:eastAsia="zh-CN"/>
        </w:rPr>
      </w:pPr>
      <w:bookmarkStart w:id="1" w:name="a强制-must"/>
      <w:r w:rsidRPr="00712334">
        <w:rPr>
          <w:color w:val="auto"/>
          <w:lang w:eastAsia="zh-CN"/>
        </w:rPr>
        <w:t>a</w:t>
      </w:r>
      <w:r w:rsidRPr="00712334">
        <w:rPr>
          <w:color w:val="auto"/>
          <w:lang w:eastAsia="zh-CN"/>
        </w:rPr>
        <w:t>、强制</w:t>
      </w:r>
      <w:r w:rsidRPr="00712334">
        <w:rPr>
          <w:color w:val="auto"/>
          <w:lang w:eastAsia="zh-CN"/>
        </w:rPr>
        <w:t xml:space="preserve"> (Must)</w:t>
      </w:r>
    </w:p>
    <w:p w14:paraId="77FCCFE2" w14:textId="77777777" w:rsidR="00694152" w:rsidRPr="00712334" w:rsidRDefault="00000000">
      <w:pPr>
        <w:pStyle w:val="FirstParagraph"/>
        <w:rPr>
          <w:lang w:eastAsia="zh-CN"/>
        </w:rPr>
      </w:pPr>
      <w:r w:rsidRPr="00712334">
        <w:rPr>
          <w:lang w:eastAsia="zh-CN"/>
        </w:rPr>
        <w:t>以下规则为</w:t>
      </w:r>
      <w:r w:rsidRPr="00712334">
        <w:rPr>
          <w:lang w:eastAsia="zh-CN"/>
        </w:rPr>
        <w:t xml:space="preserve"> Java </w:t>
      </w:r>
      <w:r w:rsidRPr="00712334">
        <w:rPr>
          <w:lang w:eastAsia="zh-CN"/>
        </w:rPr>
        <w:t>项目开发必须遵守的规范，任何违反都将被视为严重问题。</w:t>
      </w:r>
    </w:p>
    <w:p w14:paraId="38C0167A" w14:textId="77777777" w:rsidR="00694152" w:rsidRPr="00712334" w:rsidRDefault="00000000">
      <w:pPr>
        <w:numPr>
          <w:ilvl w:val="0"/>
          <w:numId w:val="2"/>
        </w:numPr>
      </w:pPr>
      <w:r w:rsidRPr="00712334">
        <w:rPr>
          <w:b/>
          <w:bCs/>
        </w:rPr>
        <w:t>命名规范：</w:t>
      </w:r>
    </w:p>
    <w:p w14:paraId="3C2B0616" w14:textId="77777777" w:rsidR="00694152" w:rsidRPr="00712334" w:rsidRDefault="00000000" w:rsidP="00712334">
      <w:pPr>
        <w:numPr>
          <w:ilvl w:val="1"/>
          <w:numId w:val="3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【强制】所有包名都应使用小写字母，多级包名之间用点隔开，且包名应具备业务领域含义。</w:t>
      </w:r>
    </w:p>
    <w:p w14:paraId="59954392" w14:textId="77777777" w:rsidR="00694152" w:rsidRPr="00712334" w:rsidRDefault="00000000" w:rsidP="00712334">
      <w:pPr>
        <w:numPr>
          <w:ilvl w:val="2"/>
          <w:numId w:val="4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com.example.project.user.service</w:t>
      </w:r>
      <w:r w:rsidRPr="00712334">
        <w:t xml:space="preserve">, </w:t>
      </w:r>
      <w:r w:rsidRPr="00712334">
        <w:rPr>
          <w:rStyle w:val="VerbatimChar"/>
        </w:rPr>
        <w:t>org.apache.commons.lang3</w:t>
      </w:r>
    </w:p>
    <w:p w14:paraId="4E4E201D" w14:textId="77777777" w:rsidR="00694152" w:rsidRPr="00712334" w:rsidRDefault="00000000" w:rsidP="00712334">
      <w:pPr>
        <w:numPr>
          <w:ilvl w:val="2"/>
          <w:numId w:val="4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rPr>
          <w:rStyle w:val="VerbatimChar"/>
        </w:rPr>
        <w:t>com.example.Project.User.Service</w:t>
      </w:r>
      <w:r w:rsidRPr="00712334">
        <w:t xml:space="preserve">, </w:t>
      </w:r>
      <w:r w:rsidRPr="00712334">
        <w:rPr>
          <w:rStyle w:val="VerbatimChar"/>
        </w:rPr>
        <w:t>com.Example.project</w:t>
      </w:r>
    </w:p>
    <w:p w14:paraId="2632DDD7" w14:textId="77777777" w:rsidR="00694152" w:rsidRPr="00712334" w:rsidRDefault="00000000" w:rsidP="00712334">
      <w:pPr>
        <w:numPr>
          <w:ilvl w:val="1"/>
          <w:numId w:val="3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【强制】类名、接口名、枚举名和注解名都应使用大驼峰命名法（</w:t>
      </w:r>
      <w:r w:rsidRPr="00712334">
        <w:rPr>
          <w:lang w:eastAsia="zh-CN"/>
        </w:rPr>
        <w:t>PascalCase</w:t>
      </w:r>
      <w:r w:rsidRPr="00712334">
        <w:rPr>
          <w:lang w:eastAsia="zh-CN"/>
        </w:rPr>
        <w:t>）。</w:t>
      </w:r>
    </w:p>
    <w:p w14:paraId="08754AC4" w14:textId="77777777" w:rsidR="00694152" w:rsidRPr="00712334" w:rsidRDefault="00000000" w:rsidP="00712334">
      <w:pPr>
        <w:numPr>
          <w:ilvl w:val="2"/>
          <w:numId w:val="5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UserService</w:t>
      </w:r>
      <w:r w:rsidRPr="00712334">
        <w:t xml:space="preserve">, </w:t>
      </w:r>
      <w:r w:rsidRPr="00712334">
        <w:rPr>
          <w:rStyle w:val="VerbatimChar"/>
        </w:rPr>
        <w:t>DataLoader</w:t>
      </w:r>
      <w:r w:rsidRPr="00712334">
        <w:t xml:space="preserve">, </w:t>
      </w:r>
      <w:r w:rsidRPr="00712334">
        <w:rPr>
          <w:rStyle w:val="VerbatimChar"/>
        </w:rPr>
        <w:t>OrderStatusEnum</w:t>
      </w:r>
      <w:r w:rsidRPr="00712334">
        <w:t xml:space="preserve">, </w:t>
      </w:r>
      <w:r w:rsidRPr="00712334">
        <w:rPr>
          <w:rStyle w:val="VerbatimChar"/>
        </w:rPr>
        <w:t>RequestMapping</w:t>
      </w:r>
    </w:p>
    <w:p w14:paraId="16C1E386" w14:textId="77777777" w:rsidR="00694152" w:rsidRPr="00712334" w:rsidRDefault="00000000" w:rsidP="00712334">
      <w:pPr>
        <w:numPr>
          <w:ilvl w:val="2"/>
          <w:numId w:val="5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rPr>
          <w:rStyle w:val="VerbatimChar"/>
        </w:rPr>
        <w:t>user_service</w:t>
      </w:r>
      <w:r w:rsidRPr="00712334">
        <w:t xml:space="preserve">, </w:t>
      </w:r>
      <w:r w:rsidRPr="00712334">
        <w:rPr>
          <w:rStyle w:val="VerbatimChar"/>
        </w:rPr>
        <w:t>dataLoader</w:t>
      </w:r>
      <w:r w:rsidRPr="00712334">
        <w:t xml:space="preserve">, </w:t>
      </w:r>
      <w:r w:rsidRPr="00712334">
        <w:rPr>
          <w:rStyle w:val="VerbatimChar"/>
        </w:rPr>
        <w:t>Orderstatusenum</w:t>
      </w:r>
    </w:p>
    <w:p w14:paraId="27424680" w14:textId="77777777" w:rsidR="00694152" w:rsidRPr="00712334" w:rsidRDefault="00000000" w:rsidP="00712334">
      <w:pPr>
        <w:numPr>
          <w:ilvl w:val="1"/>
          <w:numId w:val="3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【强制】方法名、变量名、参数名都应使用小驼峰命名法（</w:t>
      </w:r>
      <w:r w:rsidRPr="00712334">
        <w:rPr>
          <w:lang w:eastAsia="zh-CN"/>
        </w:rPr>
        <w:t>camelCase</w:t>
      </w:r>
      <w:r w:rsidRPr="00712334">
        <w:rPr>
          <w:lang w:eastAsia="zh-CN"/>
        </w:rPr>
        <w:t>）。</w:t>
      </w:r>
    </w:p>
    <w:p w14:paraId="34976688" w14:textId="77777777" w:rsidR="00694152" w:rsidRPr="00712334" w:rsidRDefault="00000000" w:rsidP="00712334">
      <w:pPr>
        <w:numPr>
          <w:ilvl w:val="2"/>
          <w:numId w:val="6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getUserInfo()</w:t>
      </w:r>
      <w:r w:rsidRPr="00712334">
        <w:t xml:space="preserve">, </w:t>
      </w:r>
      <w:r w:rsidRPr="00712334">
        <w:rPr>
          <w:rStyle w:val="VerbatimChar"/>
        </w:rPr>
        <w:t>userName</w:t>
      </w:r>
      <w:r w:rsidRPr="00712334">
        <w:t xml:space="preserve">, </w:t>
      </w:r>
      <w:r w:rsidRPr="00712334">
        <w:rPr>
          <w:rStyle w:val="VerbatimChar"/>
        </w:rPr>
        <w:t>pageSize</w:t>
      </w:r>
    </w:p>
    <w:p w14:paraId="2F453491" w14:textId="77777777" w:rsidR="00694152" w:rsidRPr="00712334" w:rsidRDefault="00000000" w:rsidP="00712334">
      <w:pPr>
        <w:numPr>
          <w:ilvl w:val="2"/>
          <w:numId w:val="6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rPr>
          <w:rStyle w:val="VerbatimChar"/>
        </w:rPr>
        <w:t>get_user_info()</w:t>
      </w:r>
      <w:r w:rsidRPr="00712334">
        <w:t xml:space="preserve">, </w:t>
      </w:r>
      <w:r w:rsidRPr="00712334">
        <w:rPr>
          <w:rStyle w:val="VerbatimChar"/>
        </w:rPr>
        <w:t>user_name</w:t>
      </w:r>
      <w:r w:rsidRPr="00712334">
        <w:t xml:space="preserve">, </w:t>
      </w:r>
      <w:r w:rsidRPr="00712334">
        <w:rPr>
          <w:rStyle w:val="VerbatimChar"/>
        </w:rPr>
        <w:t>pagesize</w:t>
      </w:r>
    </w:p>
    <w:p w14:paraId="0CFE6B42" w14:textId="77777777" w:rsidR="00694152" w:rsidRPr="00712334" w:rsidRDefault="00000000" w:rsidP="00712334">
      <w:pPr>
        <w:numPr>
          <w:ilvl w:val="1"/>
          <w:numId w:val="3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【强制】常量名都应使用全大写字母，并用下划线连接单词。</w:t>
      </w:r>
    </w:p>
    <w:p w14:paraId="17656885" w14:textId="77777777" w:rsidR="00694152" w:rsidRPr="00712334" w:rsidRDefault="00000000" w:rsidP="00712334">
      <w:pPr>
        <w:numPr>
          <w:ilvl w:val="2"/>
          <w:numId w:val="7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MAX_PAGE_SIZE</w:t>
      </w:r>
      <w:r w:rsidRPr="00712334">
        <w:t xml:space="preserve">, </w:t>
      </w:r>
      <w:r w:rsidRPr="00712334">
        <w:rPr>
          <w:rStyle w:val="VerbatimChar"/>
        </w:rPr>
        <w:t>DEFAULT_TIMEOUT</w:t>
      </w:r>
    </w:p>
    <w:p w14:paraId="286769DE" w14:textId="77777777" w:rsidR="00694152" w:rsidRPr="00712334" w:rsidRDefault="00000000" w:rsidP="00712334">
      <w:pPr>
        <w:numPr>
          <w:ilvl w:val="2"/>
          <w:numId w:val="7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rPr>
          <w:rStyle w:val="VerbatimChar"/>
        </w:rPr>
        <w:t>maxPageSize</w:t>
      </w:r>
      <w:r w:rsidRPr="00712334">
        <w:t xml:space="preserve">, </w:t>
      </w:r>
      <w:r w:rsidRPr="00712334">
        <w:rPr>
          <w:rStyle w:val="VerbatimChar"/>
        </w:rPr>
        <w:t>DefaultTimeout</w:t>
      </w:r>
    </w:p>
    <w:p w14:paraId="2255424A" w14:textId="77777777" w:rsidR="00694152" w:rsidRPr="00712334" w:rsidRDefault="00000000" w:rsidP="00712334">
      <w:pPr>
        <w:numPr>
          <w:ilvl w:val="1"/>
          <w:numId w:val="3"/>
        </w:numPr>
        <w:ind w:leftChars="100" w:left="720"/>
      </w:pPr>
      <w:r w:rsidRPr="00712334">
        <w:t>【强制】抽象类命名应以</w:t>
      </w:r>
      <w:r w:rsidRPr="00712334">
        <w:t xml:space="preserve"> </w:t>
      </w:r>
      <w:r w:rsidRPr="00712334">
        <w:rPr>
          <w:rStyle w:val="VerbatimChar"/>
        </w:rPr>
        <w:t>Abstract</w:t>
      </w:r>
      <w:r w:rsidRPr="00712334">
        <w:t xml:space="preserve"> </w:t>
      </w:r>
      <w:r w:rsidRPr="00712334">
        <w:t>或</w:t>
      </w:r>
      <w:r w:rsidRPr="00712334">
        <w:t xml:space="preserve"> </w:t>
      </w:r>
      <w:r w:rsidRPr="00712334">
        <w:rPr>
          <w:rStyle w:val="VerbatimChar"/>
        </w:rPr>
        <w:t>Base</w:t>
      </w:r>
      <w:r w:rsidRPr="00712334">
        <w:t>开头。</w:t>
      </w:r>
    </w:p>
    <w:p w14:paraId="3BDCE627" w14:textId="77777777" w:rsidR="00694152" w:rsidRPr="00712334" w:rsidRDefault="00000000" w:rsidP="00712334">
      <w:pPr>
        <w:numPr>
          <w:ilvl w:val="2"/>
          <w:numId w:val="8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AbstractController</w:t>
      </w:r>
      <w:r w:rsidRPr="00712334">
        <w:t xml:space="preserve">, </w:t>
      </w:r>
      <w:r w:rsidRPr="00712334">
        <w:rPr>
          <w:rStyle w:val="VerbatimChar"/>
        </w:rPr>
        <w:t>BaseService</w:t>
      </w:r>
    </w:p>
    <w:p w14:paraId="247634C5" w14:textId="77777777" w:rsidR="00694152" w:rsidRPr="00712334" w:rsidRDefault="00000000" w:rsidP="00712334">
      <w:pPr>
        <w:numPr>
          <w:ilvl w:val="2"/>
          <w:numId w:val="8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rPr>
          <w:rStyle w:val="VerbatimChar"/>
        </w:rPr>
        <w:t>ControllerAbstract</w:t>
      </w:r>
      <w:r w:rsidRPr="00712334">
        <w:t xml:space="preserve">, </w:t>
      </w:r>
      <w:r w:rsidRPr="00712334">
        <w:rPr>
          <w:rStyle w:val="VerbatimChar"/>
        </w:rPr>
        <w:t>ServiceBase</w:t>
      </w:r>
    </w:p>
    <w:p w14:paraId="65D331CC" w14:textId="77777777" w:rsidR="00694152" w:rsidRPr="00712334" w:rsidRDefault="00000000" w:rsidP="00712334">
      <w:pPr>
        <w:numPr>
          <w:ilvl w:val="1"/>
          <w:numId w:val="3"/>
        </w:numPr>
        <w:ind w:leftChars="100" w:left="720"/>
      </w:pPr>
      <w:r w:rsidRPr="00712334">
        <w:t>【强制】异常类命名应以</w:t>
      </w:r>
      <w:r w:rsidRPr="00712334">
        <w:t xml:space="preserve"> </w:t>
      </w:r>
      <w:r w:rsidRPr="00712334">
        <w:rPr>
          <w:rStyle w:val="VerbatimChar"/>
        </w:rPr>
        <w:t>Exception</w:t>
      </w:r>
      <w:r w:rsidRPr="00712334">
        <w:t>结尾。</w:t>
      </w:r>
    </w:p>
    <w:p w14:paraId="722A3CD8" w14:textId="77777777" w:rsidR="00694152" w:rsidRPr="00712334" w:rsidRDefault="00000000" w:rsidP="00712334">
      <w:pPr>
        <w:numPr>
          <w:ilvl w:val="2"/>
          <w:numId w:val="9"/>
        </w:numPr>
        <w:ind w:leftChars="400" w:left="1440"/>
      </w:pPr>
      <w:r w:rsidRPr="00712334">
        <w:rPr>
          <w:b/>
          <w:bCs/>
        </w:rPr>
        <w:lastRenderedPageBreak/>
        <w:t>正例：</w:t>
      </w:r>
      <w:r w:rsidRPr="00712334">
        <w:t xml:space="preserve"> </w:t>
      </w:r>
      <w:r w:rsidRPr="00712334">
        <w:rPr>
          <w:rStyle w:val="VerbatimChar"/>
        </w:rPr>
        <w:t>UserNotFoundException</w:t>
      </w:r>
      <w:r w:rsidRPr="00712334">
        <w:t xml:space="preserve">, </w:t>
      </w:r>
      <w:r w:rsidRPr="00712334">
        <w:rPr>
          <w:rStyle w:val="VerbatimChar"/>
        </w:rPr>
        <w:t>IOException</w:t>
      </w:r>
    </w:p>
    <w:p w14:paraId="596D0D39" w14:textId="77777777" w:rsidR="00694152" w:rsidRPr="00712334" w:rsidRDefault="00000000" w:rsidP="00712334">
      <w:pPr>
        <w:numPr>
          <w:ilvl w:val="2"/>
          <w:numId w:val="9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rPr>
          <w:rStyle w:val="VerbatimChar"/>
        </w:rPr>
        <w:t>UserNotFoundErr</w:t>
      </w:r>
      <w:r w:rsidRPr="00712334">
        <w:t xml:space="preserve">, </w:t>
      </w:r>
      <w:r w:rsidRPr="00712334">
        <w:rPr>
          <w:rStyle w:val="VerbatimChar"/>
        </w:rPr>
        <w:t>IOError</w:t>
      </w:r>
    </w:p>
    <w:p w14:paraId="47A12D22" w14:textId="77777777" w:rsidR="00694152" w:rsidRPr="00712334" w:rsidRDefault="00000000" w:rsidP="00712334">
      <w:pPr>
        <w:numPr>
          <w:ilvl w:val="1"/>
          <w:numId w:val="3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【强制】测试类命名应以被测试的类名加</w:t>
      </w:r>
      <w:r w:rsidRPr="00712334">
        <w:rPr>
          <w:lang w:eastAsia="zh-CN"/>
        </w:rPr>
        <w:t xml:space="preserve"> </w:t>
      </w:r>
      <w:r w:rsidRPr="00712334">
        <w:rPr>
          <w:rStyle w:val="VerbatimChar"/>
          <w:lang w:eastAsia="zh-CN"/>
        </w:rPr>
        <w:t>Test</w:t>
      </w:r>
      <w:r w:rsidRPr="00712334">
        <w:rPr>
          <w:lang w:eastAsia="zh-CN"/>
        </w:rPr>
        <w:t>结尾。</w:t>
      </w:r>
    </w:p>
    <w:p w14:paraId="0D4D3AA3" w14:textId="77777777" w:rsidR="00694152" w:rsidRPr="00712334" w:rsidRDefault="00000000" w:rsidP="00712334">
      <w:pPr>
        <w:numPr>
          <w:ilvl w:val="2"/>
          <w:numId w:val="10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UserServiceTest</w:t>
      </w:r>
      <w:r w:rsidRPr="00712334">
        <w:t xml:space="preserve">, </w:t>
      </w:r>
      <w:r w:rsidRPr="00712334">
        <w:rPr>
          <w:rStyle w:val="VerbatimChar"/>
        </w:rPr>
        <w:t>OrderServiceTest</w:t>
      </w:r>
    </w:p>
    <w:p w14:paraId="66CF250D" w14:textId="77777777" w:rsidR="00694152" w:rsidRPr="00712334" w:rsidRDefault="00000000" w:rsidP="00712334">
      <w:pPr>
        <w:numPr>
          <w:ilvl w:val="2"/>
          <w:numId w:val="10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rPr>
          <w:rStyle w:val="VerbatimChar"/>
        </w:rPr>
        <w:t>TestUserService</w:t>
      </w:r>
      <w:r w:rsidRPr="00712334">
        <w:t xml:space="preserve">, </w:t>
      </w:r>
      <w:r w:rsidRPr="00712334">
        <w:rPr>
          <w:rStyle w:val="VerbatimChar"/>
        </w:rPr>
        <w:t>OrderService</w:t>
      </w:r>
    </w:p>
    <w:p w14:paraId="33CD5983" w14:textId="77777777" w:rsidR="00694152" w:rsidRPr="00712334" w:rsidRDefault="00000000" w:rsidP="00712334">
      <w:pPr>
        <w:numPr>
          <w:ilvl w:val="1"/>
          <w:numId w:val="3"/>
        </w:numPr>
        <w:ind w:leftChars="100" w:left="720"/>
      </w:pPr>
      <w:r w:rsidRPr="00712334">
        <w:t>【强制】领域模型中的</w:t>
      </w:r>
      <w:r w:rsidRPr="00712334">
        <w:t>POJO</w:t>
      </w:r>
      <w:r w:rsidRPr="00712334">
        <w:t>（</w:t>
      </w:r>
      <w:r w:rsidRPr="00712334">
        <w:t>Plain Old Java Object</w:t>
      </w:r>
      <w:r w:rsidRPr="00712334">
        <w:t>）类，禁止出现任何业务逻辑，只包含属性和其对应的</w:t>
      </w:r>
      <w:r w:rsidRPr="00712334">
        <w:t xml:space="preserve"> getter/setter </w:t>
      </w:r>
      <w:r w:rsidRPr="00712334">
        <w:t>方法。</w:t>
      </w:r>
    </w:p>
    <w:p w14:paraId="67EFBEBE" w14:textId="77777777" w:rsidR="00694152" w:rsidRPr="00712334" w:rsidRDefault="00000000" w:rsidP="00712334">
      <w:pPr>
        <w:numPr>
          <w:ilvl w:val="2"/>
          <w:numId w:val="11"/>
        </w:numPr>
        <w:ind w:leftChars="400" w:left="1440"/>
      </w:pPr>
      <w:r w:rsidRPr="00712334">
        <w:t>正例：</w:t>
      </w:r>
    </w:p>
    <w:p w14:paraId="73757C27" w14:textId="77777777" w:rsidR="00694152" w:rsidRPr="00712334" w:rsidRDefault="00000000" w:rsidP="00712334">
      <w:pPr>
        <w:pStyle w:val="SourceCode"/>
        <w:numPr>
          <w:ilvl w:val="2"/>
          <w:numId w:val="1"/>
        </w:numPr>
        <w:ind w:leftChars="400" w:left="1440"/>
      </w:pPr>
      <w:r w:rsidRPr="00712334">
        <w:rPr>
          <w:rStyle w:val="KeywordTok"/>
          <w:color w:val="auto"/>
        </w:rPr>
        <w:t>public</w:t>
      </w:r>
      <w:r w:rsidRPr="00712334">
        <w:rPr>
          <w:rStyle w:val="NormalTok"/>
        </w:rPr>
        <w:t xml:space="preserve"> </w:t>
      </w:r>
      <w:r w:rsidRPr="00712334">
        <w:rPr>
          <w:rStyle w:val="KeywordTok"/>
          <w:color w:val="auto"/>
        </w:rPr>
        <w:t>class</w:t>
      </w:r>
      <w:r w:rsidRPr="00712334">
        <w:rPr>
          <w:rStyle w:val="NormalTok"/>
        </w:rPr>
        <w:t xml:space="preserve"> User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KeywordTok"/>
          <w:color w:val="auto"/>
        </w:rPr>
        <w:t>private</w:t>
      </w:r>
      <w:r w:rsidRPr="00712334">
        <w:rPr>
          <w:rStyle w:val="NormalTok"/>
        </w:rPr>
        <w:t xml:space="preserve"> </w:t>
      </w:r>
      <w:r w:rsidRPr="00712334">
        <w:rPr>
          <w:rStyle w:val="BuiltInTok"/>
          <w:color w:val="auto"/>
        </w:rPr>
        <w:t>Long</w:t>
      </w:r>
      <w:r w:rsidRPr="00712334">
        <w:rPr>
          <w:rStyle w:val="NormalTok"/>
        </w:rPr>
        <w:t xml:space="preserve"> id</w:t>
      </w:r>
      <w:r w:rsidRPr="00712334">
        <w:rPr>
          <w:rStyle w:val="OperatorTok"/>
          <w:color w:val="auto"/>
        </w:rPr>
        <w:t>;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KeywordTok"/>
          <w:color w:val="auto"/>
        </w:rPr>
        <w:t>private</w:t>
      </w:r>
      <w:r w:rsidRPr="00712334">
        <w:rPr>
          <w:rStyle w:val="NormalTok"/>
        </w:rPr>
        <w:t xml:space="preserve"> </w:t>
      </w:r>
      <w:r w:rsidRPr="00712334">
        <w:rPr>
          <w:rStyle w:val="BuiltInTok"/>
          <w:color w:val="auto"/>
        </w:rPr>
        <w:t>String</w:t>
      </w:r>
      <w:r w:rsidRPr="00712334">
        <w:rPr>
          <w:rStyle w:val="NormalTok"/>
        </w:rPr>
        <w:t xml:space="preserve"> name</w:t>
      </w:r>
      <w:r w:rsidRPr="00712334">
        <w:rPr>
          <w:rStyle w:val="OperatorTok"/>
          <w:color w:val="auto"/>
        </w:rPr>
        <w:t>;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CommentTok"/>
          <w:color w:val="auto"/>
        </w:rPr>
        <w:t xml:space="preserve">// getter and setter methods </w:t>
      </w:r>
      <w:r w:rsidRPr="00712334">
        <w:br/>
      </w:r>
      <w:r w:rsidRPr="00712334">
        <w:rPr>
          <w:rStyle w:val="OperatorTok"/>
          <w:color w:val="auto"/>
        </w:rPr>
        <w:t>}</w:t>
      </w:r>
    </w:p>
    <w:p w14:paraId="7D28CB0B" w14:textId="77777777" w:rsidR="00694152" w:rsidRPr="00712334" w:rsidRDefault="00000000" w:rsidP="00712334">
      <w:pPr>
        <w:numPr>
          <w:ilvl w:val="2"/>
          <w:numId w:val="11"/>
        </w:numPr>
        <w:ind w:leftChars="400" w:left="1440"/>
      </w:pPr>
      <w:r w:rsidRPr="00712334">
        <w:t>反例：</w:t>
      </w:r>
    </w:p>
    <w:p w14:paraId="21024DF9" w14:textId="77777777" w:rsidR="00694152" w:rsidRPr="00712334" w:rsidRDefault="00000000" w:rsidP="00712334">
      <w:pPr>
        <w:pStyle w:val="SourceCode"/>
        <w:numPr>
          <w:ilvl w:val="2"/>
          <w:numId w:val="1"/>
        </w:numPr>
        <w:ind w:leftChars="400" w:left="1440"/>
      </w:pPr>
      <w:r w:rsidRPr="00712334">
        <w:rPr>
          <w:rStyle w:val="KeywordTok"/>
          <w:color w:val="auto"/>
        </w:rPr>
        <w:t>public</w:t>
      </w:r>
      <w:r w:rsidRPr="00712334">
        <w:rPr>
          <w:rStyle w:val="NormalTok"/>
        </w:rPr>
        <w:t xml:space="preserve"> </w:t>
      </w:r>
      <w:r w:rsidRPr="00712334">
        <w:rPr>
          <w:rStyle w:val="KeywordTok"/>
          <w:color w:val="auto"/>
        </w:rPr>
        <w:t>class</w:t>
      </w:r>
      <w:r w:rsidRPr="00712334">
        <w:rPr>
          <w:rStyle w:val="NormalTok"/>
        </w:rPr>
        <w:t xml:space="preserve"> User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KeywordTok"/>
          <w:color w:val="auto"/>
        </w:rPr>
        <w:t>private</w:t>
      </w:r>
      <w:r w:rsidRPr="00712334">
        <w:rPr>
          <w:rStyle w:val="NormalTok"/>
        </w:rPr>
        <w:t xml:space="preserve"> </w:t>
      </w:r>
      <w:r w:rsidRPr="00712334">
        <w:rPr>
          <w:rStyle w:val="BuiltInTok"/>
          <w:color w:val="auto"/>
        </w:rPr>
        <w:t>Long</w:t>
      </w:r>
      <w:r w:rsidRPr="00712334">
        <w:rPr>
          <w:rStyle w:val="NormalTok"/>
        </w:rPr>
        <w:t xml:space="preserve"> id</w:t>
      </w:r>
      <w:r w:rsidRPr="00712334">
        <w:rPr>
          <w:rStyle w:val="OperatorTok"/>
          <w:color w:val="auto"/>
        </w:rPr>
        <w:t>;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KeywordTok"/>
          <w:color w:val="auto"/>
        </w:rPr>
        <w:t>private</w:t>
      </w:r>
      <w:r w:rsidRPr="00712334">
        <w:rPr>
          <w:rStyle w:val="NormalTok"/>
        </w:rPr>
        <w:t xml:space="preserve"> </w:t>
      </w:r>
      <w:r w:rsidRPr="00712334">
        <w:rPr>
          <w:rStyle w:val="BuiltInTok"/>
          <w:color w:val="auto"/>
        </w:rPr>
        <w:t>String</w:t>
      </w:r>
      <w:r w:rsidRPr="00712334">
        <w:rPr>
          <w:rStyle w:val="NormalTok"/>
        </w:rPr>
        <w:t xml:space="preserve"> name</w:t>
      </w:r>
      <w:r w:rsidRPr="00712334">
        <w:rPr>
          <w:rStyle w:val="OperatorTok"/>
          <w:color w:val="auto"/>
        </w:rPr>
        <w:t>;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CommentTok"/>
          <w:color w:val="auto"/>
        </w:rPr>
        <w:t xml:space="preserve">// getter and setter methods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KeywordTok"/>
          <w:color w:val="auto"/>
        </w:rPr>
        <w:t>public</w:t>
      </w:r>
      <w:r w:rsidRPr="00712334">
        <w:rPr>
          <w:rStyle w:val="NormalTok"/>
        </w:rPr>
        <w:t xml:space="preserve"> </w:t>
      </w:r>
      <w:r w:rsidRPr="00712334">
        <w:rPr>
          <w:rStyle w:val="DataTypeTok"/>
          <w:color w:val="auto"/>
        </w:rPr>
        <w:t>void</w:t>
      </w:r>
      <w:r w:rsidRPr="00712334">
        <w:rPr>
          <w:rStyle w:val="NormalTok"/>
        </w:rPr>
        <w:t xml:space="preserve"> </w:t>
      </w:r>
      <w:r w:rsidRPr="00712334">
        <w:rPr>
          <w:rStyle w:val="FunctionTok"/>
          <w:color w:val="auto"/>
        </w:rPr>
        <w:t>processOrder</w:t>
      </w:r>
      <w:r w:rsidRPr="00712334">
        <w:rPr>
          <w:rStyle w:val="OperatorTok"/>
          <w:color w:val="auto"/>
        </w:rPr>
        <w:t>(</w:t>
      </w:r>
      <w:r w:rsidRPr="00712334">
        <w:rPr>
          <w:rStyle w:val="NormalTok"/>
        </w:rPr>
        <w:t>Order order</w:t>
      </w:r>
      <w:r w:rsidRPr="00712334">
        <w:rPr>
          <w:rStyle w:val="OperatorTok"/>
          <w:color w:val="auto"/>
        </w:rPr>
        <w:t>)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rPr>
          <w:rStyle w:val="CommentTok"/>
          <w:color w:val="auto"/>
        </w:rPr>
        <w:t xml:space="preserve">// </w:t>
      </w:r>
      <w:r w:rsidRPr="00712334">
        <w:rPr>
          <w:rStyle w:val="CommentTok"/>
          <w:color w:val="auto"/>
        </w:rPr>
        <w:t>包含业务逻辑</w:t>
      </w:r>
      <w:r w:rsidRPr="00712334">
        <w:rPr>
          <w:rStyle w:val="CommentTok"/>
          <w:color w:val="auto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    </w:t>
      </w:r>
      <w:r w:rsidRPr="00712334">
        <w:rPr>
          <w:rStyle w:val="CommentTok"/>
          <w:color w:val="auto"/>
        </w:rPr>
        <w:t xml:space="preserve">// ...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OperatorTok"/>
          <w:color w:val="auto"/>
        </w:rPr>
        <w:t>}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OperatorTok"/>
          <w:color w:val="auto"/>
        </w:rPr>
        <w:t>}</w:t>
      </w:r>
    </w:p>
    <w:p w14:paraId="70760F5D" w14:textId="77777777" w:rsidR="00694152" w:rsidRPr="00712334" w:rsidRDefault="00000000">
      <w:pPr>
        <w:numPr>
          <w:ilvl w:val="0"/>
          <w:numId w:val="2"/>
        </w:numPr>
      </w:pPr>
      <w:r w:rsidRPr="00712334">
        <w:rPr>
          <w:b/>
          <w:bCs/>
        </w:rPr>
        <w:t>代码格式：</w:t>
      </w:r>
    </w:p>
    <w:p w14:paraId="7C384EAE" w14:textId="77777777" w:rsidR="00694152" w:rsidRPr="00712334" w:rsidRDefault="00000000" w:rsidP="00712334">
      <w:pPr>
        <w:numPr>
          <w:ilvl w:val="1"/>
          <w:numId w:val="12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【强制】使用</w:t>
      </w:r>
      <w:r w:rsidRPr="00712334">
        <w:rPr>
          <w:lang w:eastAsia="zh-CN"/>
        </w:rPr>
        <w:t xml:space="preserve"> 4 </w:t>
      </w:r>
      <w:r w:rsidRPr="00712334">
        <w:rPr>
          <w:lang w:eastAsia="zh-CN"/>
        </w:rPr>
        <w:t>个空格作为缩进，禁止使用</w:t>
      </w:r>
      <w:r w:rsidRPr="00712334">
        <w:rPr>
          <w:lang w:eastAsia="zh-CN"/>
        </w:rPr>
        <w:t xml:space="preserve"> Tab </w:t>
      </w:r>
      <w:r w:rsidRPr="00712334">
        <w:rPr>
          <w:lang w:eastAsia="zh-CN"/>
        </w:rPr>
        <w:t>字符。</w:t>
      </w:r>
    </w:p>
    <w:p w14:paraId="172F58A2" w14:textId="77777777" w:rsidR="00694152" w:rsidRPr="00712334" w:rsidRDefault="00000000" w:rsidP="00712334">
      <w:pPr>
        <w:numPr>
          <w:ilvl w:val="2"/>
          <w:numId w:val="13"/>
        </w:numPr>
        <w:ind w:leftChars="400" w:left="1440"/>
      </w:pPr>
      <w:r w:rsidRPr="00712334">
        <w:t>正例：</w:t>
      </w:r>
    </w:p>
    <w:p w14:paraId="0E67F63A" w14:textId="77777777" w:rsidR="00694152" w:rsidRPr="00712334" w:rsidRDefault="00000000" w:rsidP="00712334">
      <w:pPr>
        <w:pStyle w:val="SourceCode"/>
        <w:numPr>
          <w:ilvl w:val="2"/>
          <w:numId w:val="1"/>
        </w:numPr>
        <w:ind w:leftChars="400" w:left="1440"/>
      </w:pPr>
      <w:r w:rsidRPr="00712334">
        <w:rPr>
          <w:rStyle w:val="KeywordTok"/>
          <w:color w:val="auto"/>
        </w:rPr>
        <w:t>public</w:t>
      </w:r>
      <w:r w:rsidRPr="00712334">
        <w:rPr>
          <w:rStyle w:val="NormalTok"/>
        </w:rPr>
        <w:t xml:space="preserve"> </w:t>
      </w:r>
      <w:r w:rsidRPr="00712334">
        <w:rPr>
          <w:rStyle w:val="DataTypeTok"/>
          <w:color w:val="auto"/>
        </w:rPr>
        <w:t>void</w:t>
      </w:r>
      <w:r w:rsidRPr="00712334">
        <w:rPr>
          <w:rStyle w:val="NormalTok"/>
        </w:rPr>
        <w:t xml:space="preserve"> </w:t>
      </w:r>
      <w:r w:rsidRPr="00712334">
        <w:rPr>
          <w:rStyle w:val="FunctionTok"/>
          <w:color w:val="auto"/>
        </w:rPr>
        <w:t>method</w:t>
      </w:r>
      <w:r w:rsidRPr="00712334">
        <w:rPr>
          <w:rStyle w:val="OperatorTok"/>
          <w:color w:val="auto"/>
        </w:rPr>
        <w:t>()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DataTypeTok"/>
          <w:color w:val="auto"/>
        </w:rPr>
        <w:t>int</w:t>
      </w:r>
      <w:r w:rsidRPr="00712334">
        <w:rPr>
          <w:rStyle w:val="NormalTok"/>
        </w:rPr>
        <w:t xml:space="preserve"> i </w:t>
      </w:r>
      <w:r w:rsidRPr="00712334">
        <w:rPr>
          <w:rStyle w:val="OperatorTok"/>
          <w:color w:val="auto"/>
        </w:rPr>
        <w:t>=</w:t>
      </w:r>
      <w:r w:rsidRPr="00712334">
        <w:rPr>
          <w:rStyle w:val="NormalTok"/>
        </w:rPr>
        <w:t xml:space="preserve"> </w:t>
      </w:r>
      <w:r w:rsidRPr="00712334">
        <w:rPr>
          <w:rStyle w:val="DecValTok"/>
          <w:color w:val="auto"/>
        </w:rPr>
        <w:t>0</w:t>
      </w:r>
      <w:r w:rsidRPr="00712334">
        <w:rPr>
          <w:rStyle w:val="OperatorTok"/>
          <w:color w:val="auto"/>
        </w:rPr>
        <w:t>;</w:t>
      </w:r>
      <w:r w:rsidRPr="00712334">
        <w:rPr>
          <w:rStyle w:val="NormalTok"/>
        </w:rPr>
        <w:t xml:space="preserve"> </w:t>
      </w:r>
      <w:r w:rsidRPr="00712334">
        <w:rPr>
          <w:rStyle w:val="CommentTok"/>
          <w:color w:val="auto"/>
        </w:rPr>
        <w:t>// 4</w:t>
      </w:r>
      <w:r w:rsidRPr="00712334">
        <w:rPr>
          <w:rStyle w:val="CommentTok"/>
          <w:color w:val="auto"/>
        </w:rPr>
        <w:t>个空格缩进</w:t>
      </w:r>
      <w:r w:rsidRPr="00712334">
        <w:rPr>
          <w:rStyle w:val="CommentTok"/>
          <w:color w:val="auto"/>
        </w:rPr>
        <w:t xml:space="preserve"> </w:t>
      </w:r>
      <w:r w:rsidRPr="00712334">
        <w:br/>
      </w:r>
      <w:r w:rsidRPr="00712334">
        <w:rPr>
          <w:rStyle w:val="OperatorTok"/>
          <w:color w:val="auto"/>
        </w:rPr>
        <w:t>}</w:t>
      </w:r>
    </w:p>
    <w:p w14:paraId="455DCB76" w14:textId="77777777" w:rsidR="00694152" w:rsidRPr="00712334" w:rsidRDefault="00000000" w:rsidP="00712334">
      <w:pPr>
        <w:numPr>
          <w:ilvl w:val="2"/>
          <w:numId w:val="13"/>
        </w:numPr>
        <w:ind w:leftChars="400" w:left="1440"/>
      </w:pPr>
      <w:r w:rsidRPr="00712334">
        <w:t>反例：</w:t>
      </w:r>
    </w:p>
    <w:p w14:paraId="3A535724" w14:textId="77777777" w:rsidR="00694152" w:rsidRPr="00712334" w:rsidRDefault="00000000" w:rsidP="00712334">
      <w:pPr>
        <w:pStyle w:val="SourceCode"/>
        <w:numPr>
          <w:ilvl w:val="2"/>
          <w:numId w:val="1"/>
        </w:numPr>
        <w:ind w:leftChars="400" w:left="1440"/>
      </w:pPr>
      <w:r w:rsidRPr="00712334">
        <w:rPr>
          <w:rStyle w:val="KeywordTok"/>
          <w:color w:val="auto"/>
        </w:rPr>
        <w:t>public</w:t>
      </w:r>
      <w:r w:rsidRPr="00712334">
        <w:rPr>
          <w:rStyle w:val="NormalTok"/>
        </w:rPr>
        <w:t xml:space="preserve"> </w:t>
      </w:r>
      <w:r w:rsidRPr="00712334">
        <w:rPr>
          <w:rStyle w:val="DataTypeTok"/>
          <w:color w:val="auto"/>
        </w:rPr>
        <w:t>void</w:t>
      </w:r>
      <w:r w:rsidRPr="00712334">
        <w:rPr>
          <w:rStyle w:val="NormalTok"/>
        </w:rPr>
        <w:t xml:space="preserve"> </w:t>
      </w:r>
      <w:r w:rsidRPr="00712334">
        <w:rPr>
          <w:rStyle w:val="FunctionTok"/>
          <w:color w:val="auto"/>
        </w:rPr>
        <w:t>method</w:t>
      </w:r>
      <w:r w:rsidRPr="00712334">
        <w:rPr>
          <w:rStyle w:val="OperatorTok"/>
          <w:color w:val="auto"/>
        </w:rPr>
        <w:t>()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ab/>
      </w:r>
      <w:r w:rsidRPr="00712334">
        <w:rPr>
          <w:rStyle w:val="DataTypeTok"/>
          <w:color w:val="auto"/>
        </w:rPr>
        <w:t>int</w:t>
      </w:r>
      <w:r w:rsidRPr="00712334">
        <w:rPr>
          <w:rStyle w:val="NormalTok"/>
        </w:rPr>
        <w:t xml:space="preserve"> i </w:t>
      </w:r>
      <w:r w:rsidRPr="00712334">
        <w:rPr>
          <w:rStyle w:val="OperatorTok"/>
          <w:color w:val="auto"/>
        </w:rPr>
        <w:t>=</w:t>
      </w:r>
      <w:r w:rsidRPr="00712334">
        <w:rPr>
          <w:rStyle w:val="NormalTok"/>
        </w:rPr>
        <w:t xml:space="preserve"> </w:t>
      </w:r>
      <w:r w:rsidRPr="00712334">
        <w:rPr>
          <w:rStyle w:val="DecValTok"/>
          <w:color w:val="auto"/>
        </w:rPr>
        <w:t>0</w:t>
      </w:r>
      <w:r w:rsidRPr="00712334">
        <w:rPr>
          <w:rStyle w:val="OperatorTok"/>
          <w:color w:val="auto"/>
        </w:rPr>
        <w:t>;</w:t>
      </w:r>
      <w:r w:rsidRPr="00712334">
        <w:rPr>
          <w:rStyle w:val="NormalTok"/>
        </w:rPr>
        <w:t xml:space="preserve"> </w:t>
      </w:r>
      <w:r w:rsidRPr="00712334">
        <w:rPr>
          <w:rStyle w:val="CommentTok"/>
          <w:color w:val="auto"/>
        </w:rPr>
        <w:t xml:space="preserve">// Tab </w:t>
      </w:r>
      <w:r w:rsidRPr="00712334">
        <w:rPr>
          <w:rStyle w:val="CommentTok"/>
          <w:color w:val="auto"/>
        </w:rPr>
        <w:t>缩进</w:t>
      </w:r>
      <w:r w:rsidRPr="00712334">
        <w:rPr>
          <w:rStyle w:val="CommentTok"/>
          <w:color w:val="auto"/>
        </w:rPr>
        <w:t xml:space="preserve"> </w:t>
      </w:r>
      <w:r w:rsidRPr="00712334">
        <w:br/>
      </w:r>
      <w:r w:rsidRPr="00712334">
        <w:rPr>
          <w:rStyle w:val="OperatorTok"/>
          <w:color w:val="auto"/>
        </w:rPr>
        <w:t>}</w:t>
      </w:r>
    </w:p>
    <w:p w14:paraId="2A42E1C9" w14:textId="77777777" w:rsidR="00694152" w:rsidRPr="00712334" w:rsidRDefault="00000000" w:rsidP="00712334">
      <w:pPr>
        <w:numPr>
          <w:ilvl w:val="1"/>
          <w:numId w:val="12"/>
        </w:numPr>
        <w:ind w:leftChars="100" w:left="720"/>
      </w:pPr>
      <w:r w:rsidRPr="00712334">
        <w:t>【强制】</w:t>
      </w:r>
    </w:p>
    <w:p w14:paraId="62DCB076" w14:textId="77777777" w:rsidR="00694152" w:rsidRPr="00712334" w:rsidRDefault="00000000" w:rsidP="00712334">
      <w:pPr>
        <w:numPr>
          <w:ilvl w:val="1"/>
          <w:numId w:val="1"/>
        </w:numPr>
        <w:ind w:leftChars="100" w:left="720"/>
        <w:rPr>
          <w:lang w:eastAsia="zh-CN"/>
        </w:rPr>
      </w:pPr>
      <w:r w:rsidRPr="00712334">
        <w:rPr>
          <w:lang w:eastAsia="zh-CN"/>
        </w:rPr>
        <w:lastRenderedPageBreak/>
        <w:t>大括号</w:t>
      </w:r>
      <w:r w:rsidRPr="00712334">
        <w:rPr>
          <w:lang w:eastAsia="zh-CN"/>
        </w:rPr>
        <w:t xml:space="preserve"> (</w:t>
      </w:r>
      <w:r w:rsidRPr="00712334">
        <w:rPr>
          <w:rStyle w:val="VerbatimChar"/>
          <w:lang w:eastAsia="zh-CN"/>
        </w:rPr>
        <w:t>{}</w:t>
      </w:r>
      <w:r w:rsidRPr="00712334">
        <w:rPr>
          <w:lang w:eastAsia="zh-CN"/>
        </w:rPr>
        <w:t>)</w:t>
      </w:r>
      <w:r w:rsidRPr="00712334">
        <w:rPr>
          <w:lang w:eastAsia="zh-CN"/>
        </w:rPr>
        <w:t>的使用遵循</w:t>
      </w:r>
      <w:r w:rsidRPr="00712334">
        <w:rPr>
          <w:lang w:eastAsia="zh-CN"/>
        </w:rPr>
        <w:t xml:space="preserve"> K&amp;R </w:t>
      </w:r>
      <w:r w:rsidRPr="00712334">
        <w:rPr>
          <w:lang w:eastAsia="zh-CN"/>
        </w:rPr>
        <w:t>风格，即左大括号不换行，右大括号换行。</w:t>
      </w:r>
    </w:p>
    <w:p w14:paraId="476A93E8" w14:textId="77777777" w:rsidR="00694152" w:rsidRPr="00712334" w:rsidRDefault="00000000" w:rsidP="00712334">
      <w:pPr>
        <w:numPr>
          <w:ilvl w:val="2"/>
          <w:numId w:val="14"/>
        </w:numPr>
        <w:ind w:leftChars="400" w:left="1440"/>
      </w:pPr>
      <w:r w:rsidRPr="00712334">
        <w:t>正例：</w:t>
      </w:r>
    </w:p>
    <w:p w14:paraId="5EB8FA7B" w14:textId="77777777" w:rsidR="00694152" w:rsidRPr="00712334" w:rsidRDefault="00000000" w:rsidP="00712334">
      <w:pPr>
        <w:pStyle w:val="SourceCode"/>
        <w:numPr>
          <w:ilvl w:val="2"/>
          <w:numId w:val="1"/>
        </w:numPr>
        <w:ind w:leftChars="400" w:left="1440"/>
      </w:pPr>
      <w:r w:rsidRPr="00712334">
        <w:rPr>
          <w:rStyle w:val="ControlFlowTok"/>
          <w:color w:val="auto"/>
        </w:rPr>
        <w:t>if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(</w:t>
      </w:r>
      <w:r w:rsidRPr="00712334">
        <w:rPr>
          <w:rStyle w:val="NormalTok"/>
        </w:rPr>
        <w:t>condition</w:t>
      </w:r>
      <w:r w:rsidRPr="00712334">
        <w:rPr>
          <w:rStyle w:val="OperatorTok"/>
          <w:color w:val="auto"/>
        </w:rPr>
        <w:t>)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CommentTok"/>
          <w:color w:val="auto"/>
        </w:rPr>
        <w:t xml:space="preserve">// code </w:t>
      </w:r>
      <w:r w:rsidRPr="00712334">
        <w:br/>
      </w:r>
      <w:r w:rsidRPr="00712334">
        <w:rPr>
          <w:rStyle w:val="OperatorTok"/>
          <w:color w:val="auto"/>
        </w:rPr>
        <w:t>}</w:t>
      </w:r>
      <w:r w:rsidRPr="00712334">
        <w:rPr>
          <w:rStyle w:val="NormalTok"/>
        </w:rPr>
        <w:t xml:space="preserve"> </w:t>
      </w:r>
      <w:r w:rsidRPr="00712334">
        <w:rPr>
          <w:rStyle w:val="ControlFlowTok"/>
          <w:color w:val="auto"/>
        </w:rPr>
        <w:t>else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CommentTok"/>
          <w:color w:val="auto"/>
        </w:rPr>
        <w:t xml:space="preserve">// other code </w:t>
      </w:r>
      <w:r w:rsidRPr="00712334">
        <w:br/>
      </w:r>
      <w:r w:rsidRPr="00712334">
        <w:rPr>
          <w:rStyle w:val="OperatorTok"/>
          <w:color w:val="auto"/>
        </w:rPr>
        <w:t>}</w:t>
      </w:r>
    </w:p>
    <w:p w14:paraId="796E1A4B" w14:textId="77777777" w:rsidR="00694152" w:rsidRPr="00712334" w:rsidRDefault="00000000" w:rsidP="00712334">
      <w:pPr>
        <w:numPr>
          <w:ilvl w:val="2"/>
          <w:numId w:val="14"/>
        </w:numPr>
        <w:ind w:leftChars="400" w:left="1440"/>
      </w:pPr>
      <w:r w:rsidRPr="00712334">
        <w:t>反例：</w:t>
      </w:r>
    </w:p>
    <w:p w14:paraId="0FF3B8BE" w14:textId="77777777" w:rsidR="00694152" w:rsidRPr="00712334" w:rsidRDefault="00000000" w:rsidP="00712334">
      <w:pPr>
        <w:pStyle w:val="SourceCode"/>
        <w:numPr>
          <w:ilvl w:val="2"/>
          <w:numId w:val="1"/>
        </w:numPr>
        <w:ind w:leftChars="400" w:left="1440"/>
      </w:pPr>
      <w:r w:rsidRPr="00712334">
        <w:rPr>
          <w:rStyle w:val="ControlFlowTok"/>
          <w:color w:val="auto"/>
        </w:rPr>
        <w:t>if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(</w:t>
      </w:r>
      <w:r w:rsidRPr="00712334">
        <w:rPr>
          <w:rStyle w:val="NormalTok"/>
        </w:rPr>
        <w:t>condition</w:t>
      </w:r>
      <w:r w:rsidRPr="00712334">
        <w:rPr>
          <w:rStyle w:val="OperatorTok"/>
          <w:color w:val="auto"/>
        </w:rPr>
        <w:t>)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CommentTok"/>
          <w:color w:val="auto"/>
        </w:rPr>
        <w:t xml:space="preserve">// code </w:t>
      </w:r>
      <w:r w:rsidRPr="00712334">
        <w:br/>
      </w:r>
      <w:r w:rsidRPr="00712334">
        <w:rPr>
          <w:rStyle w:val="OperatorTok"/>
          <w:color w:val="auto"/>
        </w:rPr>
        <w:t>}</w:t>
      </w:r>
    </w:p>
    <w:p w14:paraId="1403107E" w14:textId="77777777" w:rsidR="00694152" w:rsidRPr="00712334" w:rsidRDefault="00000000" w:rsidP="00712334">
      <w:pPr>
        <w:numPr>
          <w:ilvl w:val="1"/>
          <w:numId w:val="12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【强制】方法参数之间、操作符之间、逗号之后应有一个空格。</w:t>
      </w:r>
    </w:p>
    <w:p w14:paraId="549C5F7B" w14:textId="77777777" w:rsidR="00694152" w:rsidRPr="00712334" w:rsidRDefault="00000000" w:rsidP="00712334">
      <w:pPr>
        <w:numPr>
          <w:ilvl w:val="2"/>
          <w:numId w:val="15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int a = b + c;</w:t>
      </w:r>
      <w:r w:rsidRPr="00712334">
        <w:t xml:space="preserve">, </w:t>
      </w:r>
      <w:r w:rsidRPr="00712334">
        <w:rPr>
          <w:rStyle w:val="VerbatimChar"/>
        </w:rPr>
        <w:t>method(arg1, arg2);</w:t>
      </w:r>
    </w:p>
    <w:p w14:paraId="0E07C3E2" w14:textId="77777777" w:rsidR="00694152" w:rsidRPr="00712334" w:rsidRDefault="00000000" w:rsidP="00712334">
      <w:pPr>
        <w:numPr>
          <w:ilvl w:val="2"/>
          <w:numId w:val="15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rPr>
          <w:rStyle w:val="VerbatimChar"/>
        </w:rPr>
        <w:t>int a=b+c;</w:t>
      </w:r>
      <w:r w:rsidRPr="00712334">
        <w:t xml:space="preserve">, </w:t>
      </w:r>
      <w:r w:rsidRPr="00712334">
        <w:rPr>
          <w:rStyle w:val="VerbatimChar"/>
        </w:rPr>
        <w:t>method(arg1,arg2);</w:t>
      </w:r>
    </w:p>
    <w:p w14:paraId="5AF2728B" w14:textId="77777777" w:rsidR="00694152" w:rsidRPr="00712334" w:rsidRDefault="00000000" w:rsidP="00712334">
      <w:pPr>
        <w:numPr>
          <w:ilvl w:val="1"/>
          <w:numId w:val="12"/>
        </w:numPr>
        <w:ind w:leftChars="100" w:left="720"/>
      </w:pPr>
      <w:r w:rsidRPr="00712334">
        <w:t>【强制】</w:t>
      </w:r>
    </w:p>
    <w:p w14:paraId="2221163D" w14:textId="77777777" w:rsidR="00694152" w:rsidRPr="00712334" w:rsidRDefault="00000000" w:rsidP="00712334">
      <w:pPr>
        <w:numPr>
          <w:ilvl w:val="1"/>
          <w:numId w:val="1"/>
        </w:numPr>
        <w:ind w:leftChars="100" w:left="720"/>
        <w:rPr>
          <w:lang w:eastAsia="zh-CN"/>
        </w:rPr>
      </w:pPr>
      <w:r w:rsidRPr="00712334">
        <w:rPr>
          <w:lang w:eastAsia="zh-CN"/>
        </w:rPr>
        <w:t>单行代码长度不超过</w:t>
      </w:r>
      <w:r w:rsidRPr="00712334">
        <w:rPr>
          <w:lang w:eastAsia="zh-CN"/>
        </w:rPr>
        <w:t xml:space="preserve"> 120 </w:t>
      </w:r>
      <w:r w:rsidRPr="00712334">
        <w:rPr>
          <w:lang w:eastAsia="zh-CN"/>
        </w:rPr>
        <w:t>字符，超出应换行，并保持良好的可读性。</w:t>
      </w:r>
    </w:p>
    <w:p w14:paraId="6A5EF088" w14:textId="77777777" w:rsidR="00694152" w:rsidRPr="00712334" w:rsidRDefault="00000000" w:rsidP="00712334">
      <w:pPr>
        <w:numPr>
          <w:ilvl w:val="2"/>
          <w:numId w:val="16"/>
        </w:numPr>
        <w:ind w:leftChars="400" w:left="1440"/>
      </w:pPr>
      <w:r w:rsidRPr="00712334">
        <w:t>正例：</w:t>
      </w:r>
    </w:p>
    <w:p w14:paraId="573E9175" w14:textId="77777777" w:rsidR="00694152" w:rsidRPr="00712334" w:rsidRDefault="00000000" w:rsidP="00712334">
      <w:pPr>
        <w:pStyle w:val="SourceCode"/>
        <w:numPr>
          <w:ilvl w:val="2"/>
          <w:numId w:val="1"/>
        </w:numPr>
        <w:ind w:leftChars="400" w:left="1440"/>
      </w:pPr>
      <w:r w:rsidRPr="00712334">
        <w:rPr>
          <w:rStyle w:val="BuiltInTok"/>
          <w:color w:val="auto"/>
        </w:rPr>
        <w:t>String</w:t>
      </w:r>
      <w:r w:rsidRPr="00712334">
        <w:rPr>
          <w:rStyle w:val="NormalTok"/>
        </w:rPr>
        <w:t xml:space="preserve"> longVariableName </w:t>
      </w:r>
      <w:r w:rsidRPr="00712334">
        <w:rPr>
          <w:rStyle w:val="OperatorTok"/>
          <w:color w:val="auto"/>
        </w:rPr>
        <w:t>=</w:t>
      </w:r>
      <w:r w:rsidRPr="00712334">
        <w:rPr>
          <w:rStyle w:val="NormalTok"/>
        </w:rPr>
        <w:t xml:space="preserve"> </w:t>
      </w:r>
      <w:r w:rsidRPr="00712334">
        <w:rPr>
          <w:rStyle w:val="StringTok"/>
          <w:color w:val="auto"/>
        </w:rPr>
        <w:t>"This is a very long string that needs to be broken into multiple lines "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+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                      </w:t>
      </w:r>
      <w:r w:rsidRPr="00712334">
        <w:rPr>
          <w:rStyle w:val="StringTok"/>
          <w:color w:val="auto"/>
        </w:rPr>
        <w:t>"to adhere to the line length limit."</w:t>
      </w:r>
      <w:r w:rsidRPr="00712334">
        <w:rPr>
          <w:rStyle w:val="OperatorTok"/>
          <w:color w:val="auto"/>
        </w:rPr>
        <w:t>;</w:t>
      </w:r>
    </w:p>
    <w:p w14:paraId="165F1F9B" w14:textId="77777777" w:rsidR="00694152" w:rsidRPr="00712334" w:rsidRDefault="00000000" w:rsidP="00712334">
      <w:pPr>
        <w:numPr>
          <w:ilvl w:val="1"/>
          <w:numId w:val="12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【强制】避免多余的空行，方法之间、类成员之间只留一个空行。</w:t>
      </w:r>
    </w:p>
    <w:p w14:paraId="5A4C3893" w14:textId="77777777" w:rsidR="00694152" w:rsidRPr="00712334" w:rsidRDefault="00000000" w:rsidP="00712334">
      <w:pPr>
        <w:numPr>
          <w:ilvl w:val="2"/>
          <w:numId w:val="17"/>
        </w:numPr>
        <w:ind w:leftChars="400" w:left="1440"/>
      </w:pPr>
      <w:r w:rsidRPr="00712334">
        <w:t>正例：</w:t>
      </w:r>
    </w:p>
    <w:p w14:paraId="3923533E" w14:textId="77777777" w:rsidR="00694152" w:rsidRPr="00712334" w:rsidRDefault="00000000" w:rsidP="00712334">
      <w:pPr>
        <w:pStyle w:val="SourceCode"/>
        <w:numPr>
          <w:ilvl w:val="2"/>
          <w:numId w:val="1"/>
        </w:numPr>
        <w:ind w:leftChars="400" w:left="1440"/>
      </w:pPr>
      <w:r w:rsidRPr="00712334">
        <w:rPr>
          <w:rStyle w:val="KeywordTok"/>
          <w:color w:val="auto"/>
        </w:rPr>
        <w:t>public</w:t>
      </w:r>
      <w:r w:rsidRPr="00712334">
        <w:rPr>
          <w:rStyle w:val="NormalTok"/>
        </w:rPr>
        <w:t xml:space="preserve"> </w:t>
      </w:r>
      <w:r w:rsidRPr="00712334">
        <w:rPr>
          <w:rStyle w:val="KeywordTok"/>
          <w:color w:val="auto"/>
        </w:rPr>
        <w:t>class</w:t>
      </w:r>
      <w:r w:rsidRPr="00712334">
        <w:rPr>
          <w:rStyle w:val="NormalTok"/>
        </w:rPr>
        <w:t xml:space="preserve"> MyClass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KeywordTok"/>
          <w:color w:val="auto"/>
        </w:rPr>
        <w:t>private</w:t>
      </w:r>
      <w:r w:rsidRPr="00712334">
        <w:rPr>
          <w:rStyle w:val="NormalTok"/>
        </w:rPr>
        <w:t xml:space="preserve"> </w:t>
      </w:r>
      <w:r w:rsidRPr="00712334">
        <w:rPr>
          <w:rStyle w:val="DataTypeTok"/>
          <w:color w:val="auto"/>
        </w:rPr>
        <w:t>int</w:t>
      </w:r>
      <w:r w:rsidRPr="00712334">
        <w:rPr>
          <w:rStyle w:val="NormalTok"/>
        </w:rPr>
        <w:t xml:space="preserve"> field1</w:t>
      </w:r>
      <w:r w:rsidRPr="00712334">
        <w:rPr>
          <w:rStyle w:val="OperatorTok"/>
          <w:color w:val="auto"/>
        </w:rPr>
        <w:t>;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KeywordTok"/>
          <w:color w:val="auto"/>
        </w:rPr>
        <w:t>private</w:t>
      </w:r>
      <w:r w:rsidRPr="00712334">
        <w:rPr>
          <w:rStyle w:val="NormalTok"/>
        </w:rPr>
        <w:t xml:space="preserve"> </w:t>
      </w:r>
      <w:r w:rsidRPr="00712334">
        <w:rPr>
          <w:rStyle w:val="BuiltInTok"/>
          <w:color w:val="auto"/>
        </w:rPr>
        <w:t>String</w:t>
      </w:r>
      <w:r w:rsidRPr="00712334">
        <w:rPr>
          <w:rStyle w:val="NormalTok"/>
        </w:rPr>
        <w:t xml:space="preserve"> field2</w:t>
      </w:r>
      <w:r w:rsidRPr="00712334">
        <w:rPr>
          <w:rStyle w:val="OperatorTok"/>
          <w:color w:val="auto"/>
        </w:rPr>
        <w:t>;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KeywordTok"/>
          <w:color w:val="auto"/>
        </w:rPr>
        <w:t>public</w:t>
      </w:r>
      <w:r w:rsidRPr="00712334">
        <w:rPr>
          <w:rStyle w:val="NormalTok"/>
        </w:rPr>
        <w:t xml:space="preserve"> </w:t>
      </w:r>
      <w:r w:rsidRPr="00712334">
        <w:rPr>
          <w:rStyle w:val="DataTypeTok"/>
          <w:color w:val="auto"/>
        </w:rPr>
        <w:t>void</w:t>
      </w:r>
      <w:r w:rsidRPr="00712334">
        <w:rPr>
          <w:rStyle w:val="NormalTok"/>
        </w:rPr>
        <w:t xml:space="preserve"> </w:t>
      </w:r>
      <w:r w:rsidRPr="00712334">
        <w:rPr>
          <w:rStyle w:val="FunctionTok"/>
          <w:color w:val="auto"/>
        </w:rPr>
        <w:t>method1</w:t>
      </w:r>
      <w:r w:rsidRPr="00712334">
        <w:rPr>
          <w:rStyle w:val="OperatorTok"/>
          <w:color w:val="auto"/>
        </w:rPr>
        <w:t>()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    </w:t>
      </w:r>
      <w:r w:rsidRPr="00712334">
        <w:rPr>
          <w:rStyle w:val="CommentTok"/>
          <w:color w:val="auto"/>
        </w:rPr>
        <w:t xml:space="preserve">// ...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OperatorTok"/>
          <w:color w:val="auto"/>
        </w:rPr>
        <w:t>}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KeywordTok"/>
          <w:color w:val="auto"/>
        </w:rPr>
        <w:t>public</w:t>
      </w:r>
      <w:r w:rsidRPr="00712334">
        <w:rPr>
          <w:rStyle w:val="NormalTok"/>
        </w:rPr>
        <w:t xml:space="preserve"> </w:t>
      </w:r>
      <w:r w:rsidRPr="00712334">
        <w:rPr>
          <w:rStyle w:val="DataTypeTok"/>
          <w:color w:val="auto"/>
        </w:rPr>
        <w:t>void</w:t>
      </w:r>
      <w:r w:rsidRPr="00712334">
        <w:rPr>
          <w:rStyle w:val="NormalTok"/>
        </w:rPr>
        <w:t xml:space="preserve"> </w:t>
      </w:r>
      <w:r w:rsidRPr="00712334">
        <w:rPr>
          <w:rStyle w:val="FunctionTok"/>
          <w:color w:val="auto"/>
        </w:rPr>
        <w:t>method2</w:t>
      </w:r>
      <w:r w:rsidRPr="00712334">
        <w:rPr>
          <w:rStyle w:val="OperatorTok"/>
          <w:color w:val="auto"/>
        </w:rPr>
        <w:t>()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    </w:t>
      </w:r>
      <w:r w:rsidRPr="00712334">
        <w:rPr>
          <w:rStyle w:val="CommentTok"/>
          <w:color w:val="auto"/>
        </w:rPr>
        <w:t xml:space="preserve">// ...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OperatorTok"/>
          <w:color w:val="auto"/>
        </w:rPr>
        <w:t>}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OperatorTok"/>
          <w:color w:val="auto"/>
        </w:rPr>
        <w:t>}</w:t>
      </w:r>
    </w:p>
    <w:p w14:paraId="1B3D4452" w14:textId="77777777" w:rsidR="00694152" w:rsidRPr="00712334" w:rsidRDefault="00000000" w:rsidP="00712334">
      <w:pPr>
        <w:numPr>
          <w:ilvl w:val="2"/>
          <w:numId w:val="17"/>
        </w:numPr>
        <w:ind w:leftChars="400" w:left="1440"/>
      </w:pPr>
      <w:r w:rsidRPr="00712334">
        <w:lastRenderedPageBreak/>
        <w:t>反例：</w:t>
      </w:r>
    </w:p>
    <w:p w14:paraId="1872CC9E" w14:textId="77777777" w:rsidR="00694152" w:rsidRPr="00712334" w:rsidRDefault="00000000" w:rsidP="00712334">
      <w:pPr>
        <w:pStyle w:val="SourceCode"/>
        <w:numPr>
          <w:ilvl w:val="2"/>
          <w:numId w:val="1"/>
        </w:numPr>
        <w:ind w:leftChars="400" w:left="1440"/>
      </w:pPr>
      <w:r w:rsidRPr="00712334">
        <w:rPr>
          <w:rStyle w:val="KeywordTok"/>
          <w:color w:val="auto"/>
        </w:rPr>
        <w:t>public</w:t>
      </w:r>
      <w:r w:rsidRPr="00712334">
        <w:rPr>
          <w:rStyle w:val="NormalTok"/>
        </w:rPr>
        <w:t xml:space="preserve"> </w:t>
      </w:r>
      <w:r w:rsidRPr="00712334">
        <w:rPr>
          <w:rStyle w:val="KeywordTok"/>
          <w:color w:val="auto"/>
        </w:rPr>
        <w:t>class</w:t>
      </w:r>
      <w:r w:rsidRPr="00712334">
        <w:rPr>
          <w:rStyle w:val="NormalTok"/>
        </w:rPr>
        <w:t xml:space="preserve"> MyClass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KeywordTok"/>
          <w:color w:val="auto"/>
        </w:rPr>
        <w:t>private</w:t>
      </w:r>
      <w:r w:rsidRPr="00712334">
        <w:rPr>
          <w:rStyle w:val="NormalTok"/>
        </w:rPr>
        <w:t xml:space="preserve"> </w:t>
      </w:r>
      <w:r w:rsidRPr="00712334">
        <w:rPr>
          <w:rStyle w:val="DataTypeTok"/>
          <w:color w:val="auto"/>
        </w:rPr>
        <w:t>int</w:t>
      </w:r>
      <w:r w:rsidRPr="00712334">
        <w:rPr>
          <w:rStyle w:val="NormalTok"/>
        </w:rPr>
        <w:t xml:space="preserve"> field1</w:t>
      </w:r>
      <w:r w:rsidRPr="00712334">
        <w:rPr>
          <w:rStyle w:val="OperatorTok"/>
          <w:color w:val="auto"/>
        </w:rPr>
        <w:t>;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KeywordTok"/>
          <w:color w:val="auto"/>
        </w:rPr>
        <w:t>private</w:t>
      </w:r>
      <w:r w:rsidRPr="00712334">
        <w:rPr>
          <w:rStyle w:val="NormalTok"/>
        </w:rPr>
        <w:t xml:space="preserve"> </w:t>
      </w:r>
      <w:r w:rsidRPr="00712334">
        <w:rPr>
          <w:rStyle w:val="BuiltInTok"/>
          <w:color w:val="auto"/>
        </w:rPr>
        <w:t>String</w:t>
      </w:r>
      <w:r w:rsidRPr="00712334">
        <w:rPr>
          <w:rStyle w:val="NormalTok"/>
        </w:rPr>
        <w:t xml:space="preserve"> field2</w:t>
      </w:r>
      <w:r w:rsidRPr="00712334">
        <w:rPr>
          <w:rStyle w:val="OperatorTok"/>
          <w:color w:val="auto"/>
        </w:rPr>
        <w:t>;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KeywordTok"/>
          <w:color w:val="auto"/>
        </w:rPr>
        <w:t>public</w:t>
      </w:r>
      <w:r w:rsidRPr="00712334">
        <w:rPr>
          <w:rStyle w:val="NormalTok"/>
        </w:rPr>
        <w:t xml:space="preserve"> </w:t>
      </w:r>
      <w:r w:rsidRPr="00712334">
        <w:rPr>
          <w:rStyle w:val="DataTypeTok"/>
          <w:color w:val="auto"/>
        </w:rPr>
        <w:t>void</w:t>
      </w:r>
      <w:r w:rsidRPr="00712334">
        <w:rPr>
          <w:rStyle w:val="NormalTok"/>
        </w:rPr>
        <w:t xml:space="preserve"> </w:t>
      </w:r>
      <w:r w:rsidRPr="00712334">
        <w:rPr>
          <w:rStyle w:val="FunctionTok"/>
          <w:color w:val="auto"/>
        </w:rPr>
        <w:t>method1</w:t>
      </w:r>
      <w:r w:rsidRPr="00712334">
        <w:rPr>
          <w:rStyle w:val="OperatorTok"/>
          <w:color w:val="auto"/>
        </w:rPr>
        <w:t>()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    </w:t>
      </w:r>
      <w:r w:rsidRPr="00712334">
        <w:rPr>
          <w:rStyle w:val="CommentTok"/>
          <w:color w:val="auto"/>
        </w:rPr>
        <w:t xml:space="preserve">// ...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OperatorTok"/>
          <w:color w:val="auto"/>
        </w:rPr>
        <w:t>}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KeywordTok"/>
          <w:color w:val="auto"/>
        </w:rPr>
        <w:t>public</w:t>
      </w:r>
      <w:r w:rsidRPr="00712334">
        <w:rPr>
          <w:rStyle w:val="NormalTok"/>
        </w:rPr>
        <w:t xml:space="preserve"> </w:t>
      </w:r>
      <w:r w:rsidRPr="00712334">
        <w:rPr>
          <w:rStyle w:val="DataTypeTok"/>
          <w:color w:val="auto"/>
        </w:rPr>
        <w:t>void</w:t>
      </w:r>
      <w:r w:rsidRPr="00712334">
        <w:rPr>
          <w:rStyle w:val="NormalTok"/>
        </w:rPr>
        <w:t xml:space="preserve"> </w:t>
      </w:r>
      <w:r w:rsidRPr="00712334">
        <w:rPr>
          <w:rStyle w:val="FunctionTok"/>
          <w:color w:val="auto"/>
        </w:rPr>
        <w:t>method2</w:t>
      </w:r>
      <w:r w:rsidRPr="00712334">
        <w:rPr>
          <w:rStyle w:val="OperatorTok"/>
          <w:color w:val="auto"/>
        </w:rPr>
        <w:t>()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    </w:t>
      </w:r>
      <w:r w:rsidRPr="00712334">
        <w:rPr>
          <w:rStyle w:val="CommentTok"/>
          <w:color w:val="auto"/>
        </w:rPr>
        <w:t xml:space="preserve">// ...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OperatorTok"/>
          <w:color w:val="auto"/>
        </w:rPr>
        <w:t>}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OperatorTok"/>
          <w:color w:val="auto"/>
        </w:rPr>
        <w:t>}</w:t>
      </w:r>
    </w:p>
    <w:p w14:paraId="0720802D" w14:textId="77777777" w:rsidR="00694152" w:rsidRPr="00712334" w:rsidRDefault="00000000" w:rsidP="00712334">
      <w:pPr>
        <w:numPr>
          <w:ilvl w:val="1"/>
          <w:numId w:val="12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【强制】类中成员变量定义应遵循：公共静态常量、私有静态常量、私有成员变量的顺序，并且属性声明前应有空行分隔。</w:t>
      </w:r>
    </w:p>
    <w:p w14:paraId="04E1E95C" w14:textId="77777777" w:rsidR="00694152" w:rsidRPr="00712334" w:rsidRDefault="00000000" w:rsidP="00712334">
      <w:pPr>
        <w:numPr>
          <w:ilvl w:val="2"/>
          <w:numId w:val="18"/>
        </w:numPr>
        <w:ind w:leftChars="400" w:left="1440"/>
      </w:pPr>
      <w:r w:rsidRPr="00712334">
        <w:t>正例：</w:t>
      </w:r>
    </w:p>
    <w:p w14:paraId="69C22BF0" w14:textId="77777777" w:rsidR="00694152" w:rsidRPr="00712334" w:rsidRDefault="00000000" w:rsidP="00712334">
      <w:pPr>
        <w:pStyle w:val="SourceCode"/>
        <w:numPr>
          <w:ilvl w:val="2"/>
          <w:numId w:val="1"/>
        </w:numPr>
        <w:ind w:leftChars="400" w:left="1440"/>
      </w:pPr>
      <w:r w:rsidRPr="00712334">
        <w:rPr>
          <w:rStyle w:val="KeywordTok"/>
          <w:color w:val="auto"/>
        </w:rPr>
        <w:t>public</w:t>
      </w:r>
      <w:r w:rsidRPr="00712334">
        <w:rPr>
          <w:rStyle w:val="NormalTok"/>
        </w:rPr>
        <w:t xml:space="preserve"> </w:t>
      </w:r>
      <w:r w:rsidRPr="00712334">
        <w:rPr>
          <w:rStyle w:val="KeywordTok"/>
          <w:color w:val="auto"/>
        </w:rPr>
        <w:t>class</w:t>
      </w:r>
      <w:r w:rsidRPr="00712334">
        <w:rPr>
          <w:rStyle w:val="NormalTok"/>
        </w:rPr>
        <w:t xml:space="preserve"> MyClass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KeywordTok"/>
          <w:color w:val="auto"/>
        </w:rPr>
        <w:t>public</w:t>
      </w:r>
      <w:r w:rsidRPr="00712334">
        <w:rPr>
          <w:rStyle w:val="NormalTok"/>
        </w:rPr>
        <w:t xml:space="preserve"> </w:t>
      </w:r>
      <w:r w:rsidRPr="00712334">
        <w:rPr>
          <w:rStyle w:val="DataTypeTok"/>
          <w:color w:val="auto"/>
        </w:rPr>
        <w:t>static</w:t>
      </w:r>
      <w:r w:rsidRPr="00712334">
        <w:rPr>
          <w:rStyle w:val="NormalTok"/>
        </w:rPr>
        <w:t xml:space="preserve"> </w:t>
      </w:r>
      <w:r w:rsidRPr="00712334">
        <w:rPr>
          <w:rStyle w:val="DataTypeTok"/>
          <w:color w:val="auto"/>
        </w:rPr>
        <w:t>final</w:t>
      </w:r>
      <w:r w:rsidRPr="00712334">
        <w:rPr>
          <w:rStyle w:val="NormalTok"/>
        </w:rPr>
        <w:t xml:space="preserve"> </w:t>
      </w:r>
      <w:r w:rsidRPr="00712334">
        <w:rPr>
          <w:rStyle w:val="BuiltInTok"/>
          <w:color w:val="auto"/>
        </w:rPr>
        <w:t>String</w:t>
      </w:r>
      <w:r w:rsidRPr="00712334">
        <w:rPr>
          <w:rStyle w:val="NormalTok"/>
        </w:rPr>
        <w:t xml:space="preserve"> PUBLIC_CONST </w:t>
      </w:r>
      <w:r w:rsidRPr="00712334">
        <w:rPr>
          <w:rStyle w:val="OperatorTok"/>
          <w:color w:val="auto"/>
        </w:rPr>
        <w:t>=</w:t>
      </w:r>
      <w:r w:rsidRPr="00712334">
        <w:rPr>
          <w:rStyle w:val="NormalTok"/>
        </w:rPr>
        <w:t xml:space="preserve"> </w:t>
      </w:r>
      <w:r w:rsidRPr="00712334">
        <w:rPr>
          <w:rStyle w:val="StringTok"/>
          <w:color w:val="auto"/>
        </w:rPr>
        <w:t>"public"</w:t>
      </w:r>
      <w:r w:rsidRPr="00712334">
        <w:rPr>
          <w:rStyle w:val="OperatorTok"/>
          <w:color w:val="auto"/>
        </w:rPr>
        <w:t>;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KeywordTok"/>
          <w:color w:val="auto"/>
        </w:rPr>
        <w:t>private</w:t>
      </w:r>
      <w:r w:rsidRPr="00712334">
        <w:rPr>
          <w:rStyle w:val="NormalTok"/>
        </w:rPr>
        <w:t xml:space="preserve"> </w:t>
      </w:r>
      <w:r w:rsidRPr="00712334">
        <w:rPr>
          <w:rStyle w:val="DataTypeTok"/>
          <w:color w:val="auto"/>
        </w:rPr>
        <w:t>static</w:t>
      </w:r>
      <w:r w:rsidRPr="00712334">
        <w:rPr>
          <w:rStyle w:val="NormalTok"/>
        </w:rPr>
        <w:t xml:space="preserve"> </w:t>
      </w:r>
      <w:r w:rsidRPr="00712334">
        <w:rPr>
          <w:rStyle w:val="DataTypeTok"/>
          <w:color w:val="auto"/>
        </w:rPr>
        <w:t>final</w:t>
      </w:r>
      <w:r w:rsidRPr="00712334">
        <w:rPr>
          <w:rStyle w:val="NormalTok"/>
        </w:rPr>
        <w:t xml:space="preserve"> </w:t>
      </w:r>
      <w:r w:rsidRPr="00712334">
        <w:rPr>
          <w:rStyle w:val="BuiltInTok"/>
          <w:color w:val="auto"/>
        </w:rPr>
        <w:t>String</w:t>
      </w:r>
      <w:r w:rsidRPr="00712334">
        <w:rPr>
          <w:rStyle w:val="NormalTok"/>
        </w:rPr>
        <w:t xml:space="preserve"> PRIVATE_CONST </w:t>
      </w:r>
      <w:r w:rsidRPr="00712334">
        <w:rPr>
          <w:rStyle w:val="OperatorTok"/>
          <w:color w:val="auto"/>
        </w:rPr>
        <w:t>=</w:t>
      </w:r>
      <w:r w:rsidRPr="00712334">
        <w:rPr>
          <w:rStyle w:val="NormalTok"/>
        </w:rPr>
        <w:t xml:space="preserve"> </w:t>
      </w:r>
      <w:r w:rsidRPr="00712334">
        <w:rPr>
          <w:rStyle w:val="StringTok"/>
          <w:color w:val="auto"/>
        </w:rPr>
        <w:t>"private"</w:t>
      </w:r>
      <w:r w:rsidRPr="00712334">
        <w:rPr>
          <w:rStyle w:val="OperatorTok"/>
          <w:color w:val="auto"/>
        </w:rPr>
        <w:t>;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KeywordTok"/>
          <w:color w:val="auto"/>
        </w:rPr>
        <w:t>private</w:t>
      </w:r>
      <w:r w:rsidRPr="00712334">
        <w:rPr>
          <w:rStyle w:val="NormalTok"/>
        </w:rPr>
        <w:t xml:space="preserve"> </w:t>
      </w:r>
      <w:r w:rsidRPr="00712334">
        <w:rPr>
          <w:rStyle w:val="BuiltInTok"/>
          <w:color w:val="auto"/>
        </w:rPr>
        <w:t>String</w:t>
      </w:r>
      <w:r w:rsidRPr="00712334">
        <w:rPr>
          <w:rStyle w:val="NormalTok"/>
        </w:rPr>
        <w:t xml:space="preserve"> instanceVar</w:t>
      </w:r>
      <w:r w:rsidRPr="00712334">
        <w:rPr>
          <w:rStyle w:val="OperatorTok"/>
          <w:color w:val="auto"/>
        </w:rPr>
        <w:t>;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OperatorTok"/>
          <w:color w:val="auto"/>
        </w:rPr>
        <w:t>}</w:t>
      </w:r>
    </w:p>
    <w:p w14:paraId="591C74E5" w14:textId="77777777" w:rsidR="00694152" w:rsidRPr="00712334" w:rsidRDefault="00000000">
      <w:pPr>
        <w:numPr>
          <w:ilvl w:val="0"/>
          <w:numId w:val="2"/>
        </w:numPr>
      </w:pPr>
      <w:r w:rsidRPr="00712334">
        <w:rPr>
          <w:b/>
          <w:bCs/>
        </w:rPr>
        <w:t>代码结构与设计：</w:t>
      </w:r>
    </w:p>
    <w:p w14:paraId="33BD65CF" w14:textId="77777777" w:rsidR="00694152" w:rsidRPr="00712334" w:rsidRDefault="00000000" w:rsidP="00712334">
      <w:pPr>
        <w:numPr>
          <w:ilvl w:val="1"/>
          <w:numId w:val="19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【强制】禁止捕获了异常但不进行任何处理，或只是简单地打印堆栈信息。</w:t>
      </w:r>
    </w:p>
    <w:p w14:paraId="03F79044" w14:textId="77777777" w:rsidR="00694152" w:rsidRPr="00712334" w:rsidRDefault="00000000" w:rsidP="00712334">
      <w:pPr>
        <w:numPr>
          <w:ilvl w:val="2"/>
          <w:numId w:val="20"/>
        </w:numPr>
        <w:ind w:leftChars="400" w:left="1440"/>
      </w:pPr>
      <w:r w:rsidRPr="00712334">
        <w:t>正例：</w:t>
      </w:r>
    </w:p>
    <w:p w14:paraId="4B6640EB" w14:textId="77777777" w:rsidR="00694152" w:rsidRPr="00712334" w:rsidRDefault="00000000" w:rsidP="00712334">
      <w:pPr>
        <w:pStyle w:val="SourceCode"/>
        <w:numPr>
          <w:ilvl w:val="2"/>
          <w:numId w:val="1"/>
        </w:numPr>
        <w:ind w:leftChars="400" w:left="1440"/>
      </w:pPr>
      <w:r w:rsidRPr="00712334">
        <w:rPr>
          <w:rStyle w:val="ControlFlowTok"/>
          <w:color w:val="auto"/>
        </w:rPr>
        <w:t>try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CommentTok"/>
          <w:color w:val="auto"/>
        </w:rPr>
        <w:t xml:space="preserve">// operation </w:t>
      </w:r>
      <w:r w:rsidRPr="00712334">
        <w:br/>
      </w:r>
      <w:r w:rsidRPr="00712334">
        <w:rPr>
          <w:rStyle w:val="OperatorTok"/>
          <w:color w:val="auto"/>
        </w:rPr>
        <w:t>}</w:t>
      </w:r>
      <w:r w:rsidRPr="00712334">
        <w:rPr>
          <w:rStyle w:val="NormalTok"/>
        </w:rPr>
        <w:t xml:space="preserve"> </w:t>
      </w:r>
      <w:r w:rsidRPr="00712334">
        <w:rPr>
          <w:rStyle w:val="ControlFlowTok"/>
          <w:color w:val="auto"/>
        </w:rPr>
        <w:t>catch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(</w:t>
      </w:r>
      <w:r w:rsidRPr="00712334">
        <w:rPr>
          <w:rStyle w:val="BuiltInTok"/>
          <w:color w:val="auto"/>
        </w:rPr>
        <w:t>IOException</w:t>
      </w:r>
      <w:r w:rsidRPr="00712334">
        <w:rPr>
          <w:rStyle w:val="NormalTok"/>
        </w:rPr>
        <w:t xml:space="preserve"> e</w:t>
      </w:r>
      <w:r w:rsidRPr="00712334">
        <w:rPr>
          <w:rStyle w:val="OperatorTok"/>
          <w:color w:val="auto"/>
        </w:rPr>
        <w:t>)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log</w:t>
      </w:r>
      <w:r w:rsidRPr="00712334">
        <w:rPr>
          <w:rStyle w:val="OperatorTok"/>
          <w:color w:val="auto"/>
        </w:rPr>
        <w:t>.</w:t>
      </w:r>
      <w:r w:rsidRPr="00712334">
        <w:rPr>
          <w:rStyle w:val="FunctionTok"/>
          <w:color w:val="auto"/>
        </w:rPr>
        <w:t>error</w:t>
      </w:r>
      <w:r w:rsidRPr="00712334">
        <w:rPr>
          <w:rStyle w:val="OperatorTok"/>
          <w:color w:val="auto"/>
        </w:rPr>
        <w:t>(</w:t>
      </w:r>
      <w:r w:rsidRPr="00712334">
        <w:rPr>
          <w:rStyle w:val="StringTok"/>
          <w:color w:val="auto"/>
        </w:rPr>
        <w:t>"File operation failed: {}"</w:t>
      </w:r>
      <w:r w:rsidRPr="00712334">
        <w:rPr>
          <w:rStyle w:val="OperatorTok"/>
          <w:color w:val="auto"/>
        </w:rPr>
        <w:t>,</w:t>
      </w:r>
      <w:r w:rsidRPr="00712334">
        <w:rPr>
          <w:rStyle w:val="NormalTok"/>
        </w:rPr>
        <w:t xml:space="preserve"> e</w:t>
      </w:r>
      <w:r w:rsidRPr="00712334">
        <w:rPr>
          <w:rStyle w:val="OperatorTok"/>
          <w:color w:val="auto"/>
        </w:rPr>
        <w:t>.</w:t>
      </w:r>
      <w:r w:rsidRPr="00712334">
        <w:rPr>
          <w:rStyle w:val="FunctionTok"/>
          <w:color w:val="auto"/>
        </w:rPr>
        <w:t>getMessage</w:t>
      </w:r>
      <w:r w:rsidRPr="00712334">
        <w:rPr>
          <w:rStyle w:val="OperatorTok"/>
          <w:color w:val="auto"/>
        </w:rPr>
        <w:t>(),</w:t>
      </w:r>
      <w:r w:rsidRPr="00712334">
        <w:rPr>
          <w:rStyle w:val="NormalTok"/>
        </w:rPr>
        <w:t xml:space="preserve"> e</w:t>
      </w:r>
      <w:r w:rsidRPr="00712334">
        <w:rPr>
          <w:rStyle w:val="OperatorTok"/>
          <w:color w:val="auto"/>
        </w:rPr>
        <w:t>);</w:t>
      </w:r>
      <w:r w:rsidRPr="00712334">
        <w:rPr>
          <w:rStyle w:val="NormalTok"/>
        </w:rPr>
        <w:t xml:space="preserve"> </w:t>
      </w:r>
      <w:r w:rsidRPr="00712334">
        <w:rPr>
          <w:rStyle w:val="CommentTok"/>
          <w:color w:val="auto"/>
        </w:rPr>
        <w:t xml:space="preserve">// </w:t>
      </w:r>
      <w:r w:rsidRPr="00712334">
        <w:rPr>
          <w:rStyle w:val="CommentTok"/>
          <w:color w:val="auto"/>
        </w:rPr>
        <w:t>记录日志并处理</w:t>
      </w:r>
      <w:r w:rsidRPr="00712334">
        <w:rPr>
          <w:rStyle w:val="CommentTok"/>
          <w:color w:val="auto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ControlFlowTok"/>
          <w:color w:val="auto"/>
        </w:rPr>
        <w:t>throw</w:t>
      </w:r>
      <w:r w:rsidRPr="00712334">
        <w:rPr>
          <w:rStyle w:val="NormalTok"/>
        </w:rPr>
        <w:t xml:space="preserve"> </w:t>
      </w:r>
      <w:r w:rsidRPr="00712334">
        <w:rPr>
          <w:rStyle w:val="KeywordTok"/>
          <w:color w:val="auto"/>
        </w:rPr>
        <w:t>new</w:t>
      </w:r>
      <w:r w:rsidRPr="00712334">
        <w:rPr>
          <w:rStyle w:val="NormalTok"/>
        </w:rPr>
        <w:t xml:space="preserve"> </w:t>
      </w:r>
      <w:r w:rsidRPr="00712334">
        <w:rPr>
          <w:rStyle w:val="FunctionTok"/>
          <w:color w:val="auto"/>
        </w:rPr>
        <w:t>CustomBusinessException</w:t>
      </w:r>
      <w:r w:rsidRPr="00712334">
        <w:rPr>
          <w:rStyle w:val="OperatorTok"/>
          <w:color w:val="auto"/>
        </w:rPr>
        <w:t>(</w:t>
      </w:r>
      <w:r w:rsidRPr="00712334">
        <w:rPr>
          <w:rStyle w:val="StringTok"/>
          <w:color w:val="auto"/>
        </w:rPr>
        <w:t>"File process error"</w:t>
      </w:r>
      <w:r w:rsidRPr="00712334">
        <w:rPr>
          <w:rStyle w:val="OperatorTok"/>
          <w:color w:val="auto"/>
        </w:rPr>
        <w:t>,</w:t>
      </w:r>
      <w:r w:rsidRPr="00712334">
        <w:rPr>
          <w:rStyle w:val="NormalTok"/>
        </w:rPr>
        <w:t xml:space="preserve"> e</w:t>
      </w:r>
      <w:r w:rsidRPr="00712334">
        <w:rPr>
          <w:rStyle w:val="OperatorTok"/>
          <w:color w:val="auto"/>
        </w:rPr>
        <w:t>);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OperatorTok"/>
          <w:color w:val="auto"/>
        </w:rPr>
        <w:t>}</w:t>
      </w:r>
    </w:p>
    <w:p w14:paraId="2CD54466" w14:textId="77777777" w:rsidR="00694152" w:rsidRPr="00712334" w:rsidRDefault="00000000" w:rsidP="00712334">
      <w:pPr>
        <w:numPr>
          <w:ilvl w:val="2"/>
          <w:numId w:val="20"/>
        </w:numPr>
        <w:ind w:leftChars="400" w:left="1440"/>
      </w:pPr>
      <w:r w:rsidRPr="00712334">
        <w:t>反例：</w:t>
      </w:r>
    </w:p>
    <w:p w14:paraId="0CADCC68" w14:textId="77777777" w:rsidR="00694152" w:rsidRPr="00712334" w:rsidRDefault="00000000" w:rsidP="00712334">
      <w:pPr>
        <w:pStyle w:val="SourceCode"/>
        <w:numPr>
          <w:ilvl w:val="2"/>
          <w:numId w:val="1"/>
        </w:numPr>
        <w:ind w:leftChars="400" w:left="1440"/>
      </w:pPr>
      <w:r w:rsidRPr="00712334">
        <w:rPr>
          <w:rStyle w:val="ControlFlowTok"/>
          <w:color w:val="auto"/>
        </w:rPr>
        <w:lastRenderedPageBreak/>
        <w:t>try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CommentTok"/>
          <w:color w:val="auto"/>
        </w:rPr>
        <w:t xml:space="preserve">// operation </w:t>
      </w:r>
      <w:r w:rsidRPr="00712334">
        <w:br/>
      </w:r>
      <w:r w:rsidRPr="00712334">
        <w:rPr>
          <w:rStyle w:val="OperatorTok"/>
          <w:color w:val="auto"/>
        </w:rPr>
        <w:t>}</w:t>
      </w:r>
      <w:r w:rsidRPr="00712334">
        <w:rPr>
          <w:rStyle w:val="NormalTok"/>
        </w:rPr>
        <w:t xml:space="preserve"> </w:t>
      </w:r>
      <w:r w:rsidRPr="00712334">
        <w:rPr>
          <w:rStyle w:val="ControlFlowTok"/>
          <w:color w:val="auto"/>
        </w:rPr>
        <w:t>catch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(</w:t>
      </w:r>
      <w:r w:rsidRPr="00712334">
        <w:rPr>
          <w:rStyle w:val="BuiltInTok"/>
          <w:color w:val="auto"/>
        </w:rPr>
        <w:t>Exception</w:t>
      </w:r>
      <w:r w:rsidRPr="00712334">
        <w:rPr>
          <w:rStyle w:val="NormalTok"/>
        </w:rPr>
        <w:t xml:space="preserve"> e</w:t>
      </w:r>
      <w:r w:rsidRPr="00712334">
        <w:rPr>
          <w:rStyle w:val="OperatorTok"/>
          <w:color w:val="auto"/>
        </w:rPr>
        <w:t>)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e</w:t>
      </w:r>
      <w:r w:rsidRPr="00712334">
        <w:rPr>
          <w:rStyle w:val="OperatorTok"/>
          <w:color w:val="auto"/>
        </w:rPr>
        <w:t>.</w:t>
      </w:r>
      <w:r w:rsidRPr="00712334">
        <w:rPr>
          <w:rStyle w:val="FunctionTok"/>
          <w:color w:val="auto"/>
        </w:rPr>
        <w:t>printStackTrace</w:t>
      </w:r>
      <w:r w:rsidRPr="00712334">
        <w:rPr>
          <w:rStyle w:val="OperatorTok"/>
          <w:color w:val="auto"/>
        </w:rPr>
        <w:t>();</w:t>
      </w:r>
      <w:r w:rsidRPr="00712334">
        <w:rPr>
          <w:rStyle w:val="NormalTok"/>
        </w:rPr>
        <w:t xml:space="preserve"> </w:t>
      </w:r>
      <w:r w:rsidRPr="00712334">
        <w:rPr>
          <w:rStyle w:val="CommentTok"/>
          <w:color w:val="auto"/>
        </w:rPr>
        <w:t xml:space="preserve">// </w:t>
      </w:r>
      <w:r w:rsidRPr="00712334">
        <w:rPr>
          <w:rStyle w:val="CommentTok"/>
          <w:color w:val="auto"/>
        </w:rPr>
        <w:t>不做任何处理</w:t>
      </w:r>
      <w:r w:rsidRPr="00712334">
        <w:rPr>
          <w:rStyle w:val="CommentTok"/>
          <w:color w:val="auto"/>
        </w:rPr>
        <w:t xml:space="preserve"> </w:t>
      </w:r>
      <w:r w:rsidRPr="00712334">
        <w:br/>
      </w:r>
      <w:r w:rsidRPr="00712334">
        <w:rPr>
          <w:rStyle w:val="OperatorTok"/>
          <w:color w:val="auto"/>
        </w:rPr>
        <w:t>}</w:t>
      </w:r>
    </w:p>
    <w:p w14:paraId="028772F9" w14:textId="77777777" w:rsidR="00694152" w:rsidRPr="00712334" w:rsidRDefault="00000000" w:rsidP="00712334">
      <w:pPr>
        <w:numPr>
          <w:ilvl w:val="1"/>
          <w:numId w:val="19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【强制】禁止在循环体内创建对象，除非是业务逻辑必须且对象生命周期短暂，避免内存抖动。</w:t>
      </w:r>
    </w:p>
    <w:p w14:paraId="21526EFC" w14:textId="77777777" w:rsidR="00694152" w:rsidRPr="00712334" w:rsidRDefault="00000000" w:rsidP="00712334">
      <w:pPr>
        <w:numPr>
          <w:ilvl w:val="2"/>
          <w:numId w:val="21"/>
        </w:numPr>
        <w:ind w:leftChars="400" w:left="1440"/>
      </w:pPr>
      <w:r w:rsidRPr="00712334">
        <w:t>正例：</w:t>
      </w:r>
    </w:p>
    <w:p w14:paraId="727879AF" w14:textId="77777777" w:rsidR="00694152" w:rsidRPr="00712334" w:rsidRDefault="00000000" w:rsidP="00712334">
      <w:pPr>
        <w:pStyle w:val="SourceCode"/>
        <w:numPr>
          <w:ilvl w:val="2"/>
          <w:numId w:val="1"/>
        </w:numPr>
        <w:ind w:leftChars="400" w:left="1440"/>
      </w:pPr>
      <w:r w:rsidRPr="00712334">
        <w:rPr>
          <w:rStyle w:val="BuiltInTok"/>
          <w:color w:val="auto"/>
        </w:rPr>
        <w:t>List</w:t>
      </w:r>
      <w:r w:rsidRPr="00712334">
        <w:rPr>
          <w:rStyle w:val="OperatorTok"/>
          <w:color w:val="auto"/>
        </w:rPr>
        <w:t>&lt;</w:t>
      </w:r>
      <w:r w:rsidRPr="00712334">
        <w:rPr>
          <w:rStyle w:val="BuiltInTok"/>
          <w:color w:val="auto"/>
        </w:rPr>
        <w:t>String</w:t>
      </w:r>
      <w:r w:rsidRPr="00712334">
        <w:rPr>
          <w:rStyle w:val="OperatorTok"/>
          <w:color w:val="auto"/>
        </w:rPr>
        <w:t>&gt;</w:t>
      </w:r>
      <w:r w:rsidRPr="00712334">
        <w:rPr>
          <w:rStyle w:val="NormalTok"/>
        </w:rPr>
        <w:t xml:space="preserve"> results </w:t>
      </w:r>
      <w:r w:rsidRPr="00712334">
        <w:rPr>
          <w:rStyle w:val="OperatorTok"/>
          <w:color w:val="auto"/>
        </w:rPr>
        <w:t>=</w:t>
      </w:r>
      <w:r w:rsidRPr="00712334">
        <w:rPr>
          <w:rStyle w:val="NormalTok"/>
        </w:rPr>
        <w:t xml:space="preserve"> </w:t>
      </w:r>
      <w:r w:rsidRPr="00712334">
        <w:rPr>
          <w:rStyle w:val="KeywordTok"/>
          <w:color w:val="auto"/>
        </w:rPr>
        <w:t>new</w:t>
      </w:r>
      <w:r w:rsidRPr="00712334">
        <w:rPr>
          <w:rStyle w:val="NormalTok"/>
        </w:rPr>
        <w:t xml:space="preserve"> </w:t>
      </w:r>
      <w:r w:rsidRPr="00712334">
        <w:rPr>
          <w:rStyle w:val="BuiltInTok"/>
          <w:color w:val="auto"/>
        </w:rPr>
        <w:t>ArrayList</w:t>
      </w:r>
      <w:r w:rsidRPr="00712334">
        <w:rPr>
          <w:rStyle w:val="OperatorTok"/>
          <w:color w:val="auto"/>
        </w:rPr>
        <w:t>&lt;&gt;();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ControlFlowTok"/>
          <w:color w:val="auto"/>
        </w:rPr>
        <w:t>for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(</w:t>
      </w:r>
      <w:r w:rsidRPr="00712334">
        <w:rPr>
          <w:rStyle w:val="DataTypeTok"/>
          <w:color w:val="auto"/>
        </w:rPr>
        <w:t>int</w:t>
      </w:r>
      <w:r w:rsidRPr="00712334">
        <w:rPr>
          <w:rStyle w:val="NormalTok"/>
        </w:rPr>
        <w:t xml:space="preserve"> i </w:t>
      </w:r>
      <w:r w:rsidRPr="00712334">
        <w:rPr>
          <w:rStyle w:val="OperatorTok"/>
          <w:color w:val="auto"/>
        </w:rPr>
        <w:t>=</w:t>
      </w:r>
      <w:r w:rsidRPr="00712334">
        <w:rPr>
          <w:rStyle w:val="NormalTok"/>
        </w:rPr>
        <w:t xml:space="preserve"> </w:t>
      </w:r>
      <w:r w:rsidRPr="00712334">
        <w:rPr>
          <w:rStyle w:val="DecValTok"/>
          <w:color w:val="auto"/>
        </w:rPr>
        <w:t>0</w:t>
      </w:r>
      <w:r w:rsidRPr="00712334">
        <w:rPr>
          <w:rStyle w:val="OperatorTok"/>
          <w:color w:val="auto"/>
        </w:rPr>
        <w:t>;</w:t>
      </w:r>
      <w:r w:rsidRPr="00712334">
        <w:rPr>
          <w:rStyle w:val="NormalTok"/>
        </w:rPr>
        <w:t xml:space="preserve"> i </w:t>
      </w:r>
      <w:r w:rsidRPr="00712334">
        <w:rPr>
          <w:rStyle w:val="OperatorTok"/>
          <w:color w:val="auto"/>
        </w:rPr>
        <w:t>&lt;</w:t>
      </w:r>
      <w:r w:rsidRPr="00712334">
        <w:rPr>
          <w:rStyle w:val="NormalTok"/>
        </w:rPr>
        <w:t xml:space="preserve"> </w:t>
      </w:r>
      <w:r w:rsidRPr="00712334">
        <w:rPr>
          <w:rStyle w:val="DecValTok"/>
          <w:color w:val="auto"/>
        </w:rPr>
        <w:t>100</w:t>
      </w:r>
      <w:r w:rsidRPr="00712334">
        <w:rPr>
          <w:rStyle w:val="OperatorTok"/>
          <w:color w:val="auto"/>
        </w:rPr>
        <w:t>;</w:t>
      </w:r>
      <w:r w:rsidRPr="00712334">
        <w:rPr>
          <w:rStyle w:val="NormalTok"/>
        </w:rPr>
        <w:t xml:space="preserve"> i</w:t>
      </w:r>
      <w:r w:rsidRPr="00712334">
        <w:rPr>
          <w:rStyle w:val="OperatorTok"/>
          <w:color w:val="auto"/>
        </w:rPr>
        <w:t>++)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BuiltInTok"/>
          <w:color w:val="auto"/>
        </w:rPr>
        <w:t>String</w:t>
      </w:r>
      <w:r w:rsidRPr="00712334">
        <w:rPr>
          <w:rStyle w:val="NormalTok"/>
        </w:rPr>
        <w:t xml:space="preserve"> s </w:t>
      </w:r>
      <w:r w:rsidRPr="00712334">
        <w:rPr>
          <w:rStyle w:val="OperatorTok"/>
          <w:color w:val="auto"/>
        </w:rPr>
        <w:t>=</w:t>
      </w:r>
      <w:r w:rsidRPr="00712334">
        <w:rPr>
          <w:rStyle w:val="NormalTok"/>
        </w:rPr>
        <w:t xml:space="preserve"> </w:t>
      </w:r>
      <w:r w:rsidRPr="00712334">
        <w:rPr>
          <w:rStyle w:val="BuiltInTok"/>
          <w:color w:val="auto"/>
        </w:rPr>
        <w:t>String</w:t>
      </w:r>
      <w:r w:rsidRPr="00712334">
        <w:rPr>
          <w:rStyle w:val="OperatorTok"/>
          <w:color w:val="auto"/>
        </w:rPr>
        <w:t>.</w:t>
      </w:r>
      <w:r w:rsidRPr="00712334">
        <w:rPr>
          <w:rStyle w:val="FunctionTok"/>
          <w:color w:val="auto"/>
        </w:rPr>
        <w:t>valueOf</w:t>
      </w:r>
      <w:r w:rsidRPr="00712334">
        <w:rPr>
          <w:rStyle w:val="OperatorTok"/>
          <w:color w:val="auto"/>
        </w:rPr>
        <w:t>(</w:t>
      </w:r>
      <w:r w:rsidRPr="00712334">
        <w:rPr>
          <w:rStyle w:val="NormalTok"/>
        </w:rPr>
        <w:t>i</w:t>
      </w:r>
      <w:r w:rsidRPr="00712334">
        <w:rPr>
          <w:rStyle w:val="OperatorTok"/>
          <w:color w:val="auto"/>
        </w:rPr>
        <w:t>);</w:t>
      </w:r>
      <w:r w:rsidRPr="00712334">
        <w:rPr>
          <w:rStyle w:val="NormalTok"/>
        </w:rPr>
        <w:t xml:space="preserve"> </w:t>
      </w:r>
      <w:r w:rsidRPr="00712334">
        <w:rPr>
          <w:rStyle w:val="CommentTok"/>
          <w:color w:val="auto"/>
        </w:rPr>
        <w:t xml:space="preserve">// </w:t>
      </w:r>
      <w:r w:rsidRPr="00712334">
        <w:rPr>
          <w:rStyle w:val="CommentTok"/>
          <w:color w:val="auto"/>
        </w:rPr>
        <w:t>字符串是不可变对象，每次循环都会创建新对象，但这是合理的。</w:t>
      </w:r>
      <w:r w:rsidRPr="00712334">
        <w:rPr>
          <w:rStyle w:val="CommentTok"/>
          <w:color w:val="auto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results</w:t>
      </w:r>
      <w:r w:rsidRPr="00712334">
        <w:rPr>
          <w:rStyle w:val="OperatorTok"/>
          <w:color w:val="auto"/>
        </w:rPr>
        <w:t>.</w:t>
      </w:r>
      <w:r w:rsidRPr="00712334">
        <w:rPr>
          <w:rStyle w:val="FunctionTok"/>
          <w:color w:val="auto"/>
        </w:rPr>
        <w:t>add</w:t>
      </w:r>
      <w:r w:rsidRPr="00712334">
        <w:rPr>
          <w:rStyle w:val="OperatorTok"/>
          <w:color w:val="auto"/>
        </w:rPr>
        <w:t>(</w:t>
      </w:r>
      <w:r w:rsidRPr="00712334">
        <w:rPr>
          <w:rStyle w:val="NormalTok"/>
        </w:rPr>
        <w:t>s</w:t>
      </w:r>
      <w:r w:rsidRPr="00712334">
        <w:rPr>
          <w:rStyle w:val="OperatorTok"/>
          <w:color w:val="auto"/>
        </w:rPr>
        <w:t>);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OperatorTok"/>
          <w:color w:val="auto"/>
        </w:rPr>
        <w:t>}</w:t>
      </w:r>
    </w:p>
    <w:p w14:paraId="12E13200" w14:textId="77777777" w:rsidR="00694152" w:rsidRPr="00712334" w:rsidRDefault="00000000" w:rsidP="00712334">
      <w:pPr>
        <w:numPr>
          <w:ilvl w:val="2"/>
          <w:numId w:val="21"/>
        </w:numPr>
        <w:ind w:leftChars="400" w:left="1440"/>
      </w:pPr>
      <w:r w:rsidRPr="00712334">
        <w:t>反例：</w:t>
      </w:r>
    </w:p>
    <w:p w14:paraId="6447F48D" w14:textId="77777777" w:rsidR="00694152" w:rsidRPr="00712334" w:rsidRDefault="00000000" w:rsidP="00712334">
      <w:pPr>
        <w:pStyle w:val="SourceCode"/>
        <w:numPr>
          <w:ilvl w:val="2"/>
          <w:numId w:val="1"/>
        </w:numPr>
        <w:ind w:leftChars="400" w:left="1440"/>
      </w:pPr>
      <w:r w:rsidRPr="00712334">
        <w:rPr>
          <w:rStyle w:val="ControlFlowTok"/>
          <w:color w:val="auto"/>
        </w:rPr>
        <w:t>for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(</w:t>
      </w:r>
      <w:r w:rsidRPr="00712334">
        <w:rPr>
          <w:rStyle w:val="DataTypeTok"/>
          <w:color w:val="auto"/>
        </w:rPr>
        <w:t>int</w:t>
      </w:r>
      <w:r w:rsidRPr="00712334">
        <w:rPr>
          <w:rStyle w:val="NormalTok"/>
        </w:rPr>
        <w:t xml:space="preserve"> i </w:t>
      </w:r>
      <w:r w:rsidRPr="00712334">
        <w:rPr>
          <w:rStyle w:val="OperatorTok"/>
          <w:color w:val="auto"/>
        </w:rPr>
        <w:t>=</w:t>
      </w:r>
      <w:r w:rsidRPr="00712334">
        <w:rPr>
          <w:rStyle w:val="NormalTok"/>
        </w:rPr>
        <w:t xml:space="preserve"> </w:t>
      </w:r>
      <w:r w:rsidRPr="00712334">
        <w:rPr>
          <w:rStyle w:val="DecValTok"/>
          <w:color w:val="auto"/>
        </w:rPr>
        <w:t>0</w:t>
      </w:r>
      <w:r w:rsidRPr="00712334">
        <w:rPr>
          <w:rStyle w:val="OperatorTok"/>
          <w:color w:val="auto"/>
        </w:rPr>
        <w:t>;</w:t>
      </w:r>
      <w:r w:rsidRPr="00712334">
        <w:rPr>
          <w:rStyle w:val="NormalTok"/>
        </w:rPr>
        <w:t xml:space="preserve"> i </w:t>
      </w:r>
      <w:r w:rsidRPr="00712334">
        <w:rPr>
          <w:rStyle w:val="OperatorTok"/>
          <w:color w:val="auto"/>
        </w:rPr>
        <w:t>&lt;</w:t>
      </w:r>
      <w:r w:rsidRPr="00712334">
        <w:rPr>
          <w:rStyle w:val="NormalTok"/>
        </w:rPr>
        <w:t xml:space="preserve"> </w:t>
      </w:r>
      <w:r w:rsidRPr="00712334">
        <w:rPr>
          <w:rStyle w:val="DecValTok"/>
          <w:color w:val="auto"/>
        </w:rPr>
        <w:t>100000</w:t>
      </w:r>
      <w:r w:rsidRPr="00712334">
        <w:rPr>
          <w:rStyle w:val="OperatorTok"/>
          <w:color w:val="auto"/>
        </w:rPr>
        <w:t>;</w:t>
      </w:r>
      <w:r w:rsidRPr="00712334">
        <w:rPr>
          <w:rStyle w:val="NormalTok"/>
        </w:rPr>
        <w:t xml:space="preserve"> i</w:t>
      </w:r>
      <w:r w:rsidRPr="00712334">
        <w:rPr>
          <w:rStyle w:val="OperatorTok"/>
          <w:color w:val="auto"/>
        </w:rPr>
        <w:t>++)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User user </w:t>
      </w:r>
      <w:r w:rsidRPr="00712334">
        <w:rPr>
          <w:rStyle w:val="OperatorTok"/>
          <w:color w:val="auto"/>
        </w:rPr>
        <w:t>=</w:t>
      </w:r>
      <w:r w:rsidRPr="00712334">
        <w:rPr>
          <w:rStyle w:val="NormalTok"/>
        </w:rPr>
        <w:t xml:space="preserve"> </w:t>
      </w:r>
      <w:r w:rsidRPr="00712334">
        <w:rPr>
          <w:rStyle w:val="KeywordTok"/>
          <w:color w:val="auto"/>
        </w:rPr>
        <w:t>new</w:t>
      </w:r>
      <w:r w:rsidRPr="00712334">
        <w:rPr>
          <w:rStyle w:val="NormalTok"/>
        </w:rPr>
        <w:t xml:space="preserve"> </w:t>
      </w:r>
      <w:r w:rsidRPr="00712334">
        <w:rPr>
          <w:rStyle w:val="FunctionTok"/>
          <w:color w:val="auto"/>
        </w:rPr>
        <w:t>User</w:t>
      </w:r>
      <w:r w:rsidRPr="00712334">
        <w:rPr>
          <w:rStyle w:val="OperatorTok"/>
          <w:color w:val="auto"/>
        </w:rPr>
        <w:t>(</w:t>
      </w:r>
      <w:r w:rsidRPr="00712334">
        <w:rPr>
          <w:rStyle w:val="StringTok"/>
          <w:color w:val="auto"/>
        </w:rPr>
        <w:t>"name"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+</w:t>
      </w:r>
      <w:r w:rsidRPr="00712334">
        <w:rPr>
          <w:rStyle w:val="NormalTok"/>
        </w:rPr>
        <w:t xml:space="preserve"> i</w:t>
      </w:r>
      <w:r w:rsidRPr="00712334">
        <w:rPr>
          <w:rStyle w:val="OperatorTok"/>
          <w:color w:val="auto"/>
        </w:rPr>
        <w:t>);</w:t>
      </w:r>
      <w:r w:rsidRPr="00712334">
        <w:rPr>
          <w:rStyle w:val="NormalTok"/>
        </w:rPr>
        <w:t xml:space="preserve"> </w:t>
      </w:r>
      <w:r w:rsidRPr="00712334">
        <w:rPr>
          <w:rStyle w:val="CommentTok"/>
          <w:color w:val="auto"/>
        </w:rPr>
        <w:t xml:space="preserve">// </w:t>
      </w:r>
      <w:r w:rsidRPr="00712334">
        <w:rPr>
          <w:rStyle w:val="CommentTok"/>
          <w:color w:val="auto"/>
        </w:rPr>
        <w:t>大量创建对象，可能导致频繁</w:t>
      </w:r>
      <w:r w:rsidRPr="00712334">
        <w:rPr>
          <w:rStyle w:val="CommentTok"/>
          <w:color w:val="auto"/>
        </w:rPr>
        <w:t xml:space="preserve">GC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CommentTok"/>
          <w:color w:val="auto"/>
        </w:rPr>
        <w:t xml:space="preserve">// ... </w:t>
      </w:r>
      <w:r w:rsidRPr="00712334">
        <w:br/>
      </w:r>
      <w:r w:rsidRPr="00712334">
        <w:rPr>
          <w:rStyle w:val="OperatorTok"/>
          <w:color w:val="auto"/>
        </w:rPr>
        <w:t>}</w:t>
      </w:r>
    </w:p>
    <w:p w14:paraId="377DBB29" w14:textId="77777777" w:rsidR="00694152" w:rsidRPr="00712334" w:rsidRDefault="00000000" w:rsidP="00712334">
      <w:pPr>
        <w:numPr>
          <w:ilvl w:val="1"/>
          <w:numId w:val="19"/>
        </w:numPr>
        <w:ind w:leftChars="100" w:left="720"/>
      </w:pPr>
      <w:r w:rsidRPr="00712334">
        <w:t>【强制】禁止直接使用</w:t>
      </w:r>
      <w:r w:rsidRPr="00712334">
        <w:t xml:space="preserve"> </w:t>
      </w:r>
      <w:r w:rsidRPr="00712334">
        <w:rPr>
          <w:rStyle w:val="VerbatimChar"/>
        </w:rPr>
        <w:t>ThreadLocal</w:t>
      </w:r>
      <w:r w:rsidRPr="00712334">
        <w:t>，除非明确知道其生命周期并正确处理，防止内存泄漏。</w:t>
      </w:r>
    </w:p>
    <w:p w14:paraId="6D81E9FC" w14:textId="77777777" w:rsidR="00694152" w:rsidRPr="00712334" w:rsidRDefault="00000000" w:rsidP="00712334">
      <w:pPr>
        <w:numPr>
          <w:ilvl w:val="2"/>
          <w:numId w:val="22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t>使用</w:t>
      </w:r>
      <w:r w:rsidRPr="00712334">
        <w:rPr>
          <w:rStyle w:val="VerbatimChar"/>
        </w:rPr>
        <w:t>InheritableThreadLocal</w:t>
      </w:r>
      <w:r w:rsidRPr="00712334">
        <w:t>或者结合线程池使用，并在使用后调用</w:t>
      </w:r>
      <w:r w:rsidRPr="00712334">
        <w:rPr>
          <w:rStyle w:val="VerbatimChar"/>
        </w:rPr>
        <w:t>remove()</w:t>
      </w:r>
      <w:r w:rsidRPr="00712334">
        <w:t>清除。</w:t>
      </w:r>
    </w:p>
    <w:p w14:paraId="2BFA5D70" w14:textId="77777777" w:rsidR="00694152" w:rsidRPr="00712334" w:rsidRDefault="00000000" w:rsidP="00712334">
      <w:pPr>
        <w:numPr>
          <w:ilvl w:val="2"/>
          <w:numId w:val="22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rPr>
          <w:rStyle w:val="VerbatimChar"/>
        </w:rPr>
        <w:t>public static ThreadLocal&lt;String&gt; currentUser = new ThreadLocal&lt;&gt;();</w:t>
      </w:r>
      <w:r w:rsidRPr="00712334">
        <w:t xml:space="preserve"> </w:t>
      </w:r>
      <w:r w:rsidRPr="00712334">
        <w:t>且不清理。</w:t>
      </w:r>
    </w:p>
    <w:p w14:paraId="3EDF52F3" w14:textId="77777777" w:rsidR="00694152" w:rsidRPr="00712334" w:rsidRDefault="00000000" w:rsidP="00712334">
      <w:pPr>
        <w:numPr>
          <w:ilvl w:val="1"/>
          <w:numId w:val="19"/>
        </w:numPr>
        <w:ind w:leftChars="100" w:left="720"/>
      </w:pPr>
      <w:r w:rsidRPr="00712334">
        <w:t>【强制】禁止使用</w:t>
      </w:r>
      <w:r w:rsidRPr="00712334">
        <w:t xml:space="preserve"> Magic Number</w:t>
      </w:r>
      <w:r w:rsidRPr="00712334">
        <w:t>（魔法数字），应定义为有意义的常量。</w:t>
      </w:r>
    </w:p>
    <w:p w14:paraId="187E1623" w14:textId="77777777" w:rsidR="00694152" w:rsidRPr="00712334" w:rsidRDefault="00000000" w:rsidP="00712334">
      <w:pPr>
        <w:numPr>
          <w:ilvl w:val="2"/>
          <w:numId w:val="23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public static final int MAX_USERS = 100;</w:t>
      </w:r>
      <w:r w:rsidRPr="00712334">
        <w:t xml:space="preserve"> </w:t>
      </w:r>
      <w:r w:rsidRPr="00712334">
        <w:t>然后使用</w:t>
      </w:r>
      <w:r w:rsidRPr="00712334">
        <w:t xml:space="preserve"> </w:t>
      </w:r>
      <w:r w:rsidRPr="00712334">
        <w:rPr>
          <w:rStyle w:val="VerbatimChar"/>
        </w:rPr>
        <w:t>MAX_USERS</w:t>
      </w:r>
    </w:p>
    <w:p w14:paraId="3823F8BC" w14:textId="77777777" w:rsidR="00694152" w:rsidRPr="00712334" w:rsidRDefault="00000000" w:rsidP="00712334">
      <w:pPr>
        <w:numPr>
          <w:ilvl w:val="2"/>
          <w:numId w:val="23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rPr>
          <w:rStyle w:val="VerbatimChar"/>
        </w:rPr>
        <w:t>if (count &gt; 100) { ... }</w:t>
      </w:r>
      <w:r w:rsidRPr="00712334">
        <w:t xml:space="preserve"> (</w:t>
      </w:r>
      <w:r w:rsidRPr="00712334">
        <w:t>这里的</w:t>
      </w:r>
      <w:r w:rsidRPr="00712334">
        <w:t xml:space="preserve"> </w:t>
      </w:r>
      <w:r w:rsidRPr="00712334">
        <w:rPr>
          <w:rStyle w:val="VerbatimChar"/>
        </w:rPr>
        <w:t>100</w:t>
      </w:r>
      <w:r w:rsidRPr="00712334">
        <w:t xml:space="preserve"> </w:t>
      </w:r>
      <w:r w:rsidRPr="00712334">
        <w:t>就是魔法数字</w:t>
      </w:r>
      <w:r w:rsidRPr="00712334">
        <w:t>)</w:t>
      </w:r>
    </w:p>
    <w:p w14:paraId="570A0ABA" w14:textId="77777777" w:rsidR="00694152" w:rsidRPr="00712334" w:rsidRDefault="00000000" w:rsidP="00712334">
      <w:pPr>
        <w:numPr>
          <w:ilvl w:val="1"/>
          <w:numId w:val="19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【强制】禁止使用原始类型作为集合的泛型参数（例如</w:t>
      </w:r>
      <w:r w:rsidRPr="00712334">
        <w:rPr>
          <w:lang w:eastAsia="zh-CN"/>
        </w:rPr>
        <w:t xml:space="preserve"> </w:t>
      </w:r>
      <w:r w:rsidRPr="00712334">
        <w:rPr>
          <w:rStyle w:val="VerbatimChar"/>
          <w:lang w:eastAsia="zh-CN"/>
        </w:rPr>
        <w:t>List</w:t>
      </w:r>
      <w:r w:rsidRPr="00712334">
        <w:rPr>
          <w:lang w:eastAsia="zh-CN"/>
        </w:rPr>
        <w:t>），应指定具体的泛型类型。</w:t>
      </w:r>
    </w:p>
    <w:p w14:paraId="374A77E2" w14:textId="77777777" w:rsidR="00694152" w:rsidRPr="00712334" w:rsidRDefault="00000000" w:rsidP="00712334">
      <w:pPr>
        <w:numPr>
          <w:ilvl w:val="2"/>
          <w:numId w:val="24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List&lt;String&gt; names = new ArrayList&lt;&gt;();</w:t>
      </w:r>
    </w:p>
    <w:p w14:paraId="3EE5EBAC" w14:textId="77777777" w:rsidR="00694152" w:rsidRPr="00712334" w:rsidRDefault="00000000" w:rsidP="00712334">
      <w:pPr>
        <w:numPr>
          <w:ilvl w:val="2"/>
          <w:numId w:val="24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rPr>
          <w:rStyle w:val="VerbatimChar"/>
        </w:rPr>
        <w:t>List names = new ArrayList();</w:t>
      </w:r>
    </w:p>
    <w:p w14:paraId="158F05C5" w14:textId="77777777" w:rsidR="00694152" w:rsidRPr="00712334" w:rsidRDefault="00000000" w:rsidP="00712334">
      <w:pPr>
        <w:numPr>
          <w:ilvl w:val="1"/>
          <w:numId w:val="19"/>
        </w:numPr>
        <w:ind w:leftChars="100" w:left="720"/>
        <w:rPr>
          <w:lang w:eastAsia="zh-CN"/>
        </w:rPr>
      </w:pPr>
      <w:r w:rsidRPr="00712334">
        <w:rPr>
          <w:lang w:eastAsia="zh-CN"/>
        </w:rPr>
        <w:lastRenderedPageBreak/>
        <w:t>【强制】禁止在代码中硬编码敏感信息（如数据库密码、</w:t>
      </w:r>
      <w:r w:rsidRPr="00712334">
        <w:rPr>
          <w:lang w:eastAsia="zh-CN"/>
        </w:rPr>
        <w:t xml:space="preserve">API Key </w:t>
      </w:r>
      <w:r w:rsidRPr="00712334">
        <w:rPr>
          <w:lang w:eastAsia="zh-CN"/>
        </w:rPr>
        <w:t>等），应使用配置中心或环境变量。</w:t>
      </w:r>
    </w:p>
    <w:p w14:paraId="2ADD19B4" w14:textId="77777777" w:rsidR="00694152" w:rsidRPr="00712334" w:rsidRDefault="00000000" w:rsidP="00712334">
      <w:pPr>
        <w:numPr>
          <w:ilvl w:val="2"/>
          <w:numId w:val="25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t>从配置文件中读取</w:t>
      </w:r>
      <w:r w:rsidRPr="00712334">
        <w:t xml:space="preserve"> </w:t>
      </w:r>
      <w:r w:rsidRPr="00712334">
        <w:rPr>
          <w:rStyle w:val="VerbatimChar"/>
        </w:rPr>
        <w:t>String dbPassword =config.getProperty("db.password");</w:t>
      </w:r>
    </w:p>
    <w:p w14:paraId="7F2FDEA3" w14:textId="77777777" w:rsidR="00694152" w:rsidRPr="00712334" w:rsidRDefault="00000000" w:rsidP="00712334">
      <w:pPr>
        <w:numPr>
          <w:ilvl w:val="2"/>
          <w:numId w:val="25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rPr>
          <w:rStyle w:val="VerbatimChar"/>
        </w:rPr>
        <w:t>String dbPassword = "password123";</w:t>
      </w:r>
    </w:p>
    <w:p w14:paraId="6A7D01A8" w14:textId="77777777" w:rsidR="00694152" w:rsidRPr="00712334" w:rsidRDefault="00000000" w:rsidP="00712334">
      <w:pPr>
        <w:numPr>
          <w:ilvl w:val="1"/>
          <w:numId w:val="19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【强制】避免过长的方法，一个方法最好只做一件事，长度通常不超过</w:t>
      </w:r>
      <w:r w:rsidRPr="00712334">
        <w:rPr>
          <w:lang w:eastAsia="zh-CN"/>
        </w:rPr>
        <w:t xml:space="preserve"> 50 </w:t>
      </w:r>
      <w:r w:rsidRPr="00712334">
        <w:rPr>
          <w:lang w:eastAsia="zh-CN"/>
        </w:rPr>
        <w:t>行，超过应考虑拆分。</w:t>
      </w:r>
    </w:p>
    <w:p w14:paraId="58B58058" w14:textId="77777777" w:rsidR="00694152" w:rsidRPr="00712334" w:rsidRDefault="00000000" w:rsidP="00712334">
      <w:pPr>
        <w:numPr>
          <w:ilvl w:val="2"/>
          <w:numId w:val="26"/>
        </w:numPr>
        <w:ind w:leftChars="400" w:left="1440"/>
      </w:pPr>
      <w:r w:rsidRPr="00712334">
        <w:t>正例：</w:t>
      </w:r>
    </w:p>
    <w:p w14:paraId="4609828A" w14:textId="77777777" w:rsidR="00694152" w:rsidRPr="00712334" w:rsidRDefault="00000000" w:rsidP="00712334">
      <w:pPr>
        <w:pStyle w:val="SourceCode"/>
        <w:numPr>
          <w:ilvl w:val="2"/>
          <w:numId w:val="1"/>
        </w:numPr>
        <w:ind w:leftChars="400" w:left="1440"/>
      </w:pPr>
      <w:r w:rsidRPr="00712334">
        <w:rPr>
          <w:rStyle w:val="KeywordTok"/>
          <w:color w:val="auto"/>
        </w:rPr>
        <w:t>public</w:t>
      </w:r>
      <w:r w:rsidRPr="00712334">
        <w:rPr>
          <w:rStyle w:val="NormalTok"/>
        </w:rPr>
        <w:t xml:space="preserve"> </w:t>
      </w:r>
      <w:r w:rsidRPr="00712334">
        <w:rPr>
          <w:rStyle w:val="DataTypeTok"/>
          <w:color w:val="auto"/>
        </w:rPr>
        <w:t>void</w:t>
      </w:r>
      <w:r w:rsidRPr="00712334">
        <w:rPr>
          <w:rStyle w:val="NormalTok"/>
        </w:rPr>
        <w:t xml:space="preserve"> </w:t>
      </w:r>
      <w:r w:rsidRPr="00712334">
        <w:rPr>
          <w:rStyle w:val="FunctionTok"/>
          <w:color w:val="auto"/>
        </w:rPr>
        <w:t>processOrder</w:t>
      </w:r>
      <w:r w:rsidRPr="00712334">
        <w:rPr>
          <w:rStyle w:val="OperatorTok"/>
          <w:color w:val="auto"/>
        </w:rPr>
        <w:t>(</w:t>
      </w:r>
      <w:r w:rsidRPr="00712334">
        <w:rPr>
          <w:rStyle w:val="NormalTok"/>
        </w:rPr>
        <w:t>Order order</w:t>
      </w:r>
      <w:r w:rsidRPr="00712334">
        <w:rPr>
          <w:rStyle w:val="OperatorTok"/>
          <w:color w:val="auto"/>
        </w:rPr>
        <w:t>)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FunctionTok"/>
          <w:color w:val="auto"/>
        </w:rPr>
        <w:t>validateOrder</w:t>
      </w:r>
      <w:r w:rsidRPr="00712334">
        <w:rPr>
          <w:rStyle w:val="OperatorTok"/>
          <w:color w:val="auto"/>
        </w:rPr>
        <w:t>(</w:t>
      </w:r>
      <w:r w:rsidRPr="00712334">
        <w:rPr>
          <w:rStyle w:val="NormalTok"/>
        </w:rPr>
        <w:t>order</w:t>
      </w:r>
      <w:r w:rsidRPr="00712334">
        <w:rPr>
          <w:rStyle w:val="OperatorTok"/>
          <w:color w:val="auto"/>
        </w:rPr>
        <w:t>);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FunctionTok"/>
          <w:color w:val="auto"/>
        </w:rPr>
        <w:t>calculatePrice</w:t>
      </w:r>
      <w:r w:rsidRPr="00712334">
        <w:rPr>
          <w:rStyle w:val="OperatorTok"/>
          <w:color w:val="auto"/>
        </w:rPr>
        <w:t>(</w:t>
      </w:r>
      <w:r w:rsidRPr="00712334">
        <w:rPr>
          <w:rStyle w:val="NormalTok"/>
        </w:rPr>
        <w:t>order</w:t>
      </w:r>
      <w:r w:rsidRPr="00712334">
        <w:rPr>
          <w:rStyle w:val="OperatorTok"/>
          <w:color w:val="auto"/>
        </w:rPr>
        <w:t>);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FunctionTok"/>
          <w:color w:val="auto"/>
        </w:rPr>
        <w:t>saveOrder</w:t>
      </w:r>
      <w:r w:rsidRPr="00712334">
        <w:rPr>
          <w:rStyle w:val="OperatorTok"/>
          <w:color w:val="auto"/>
        </w:rPr>
        <w:t>(</w:t>
      </w:r>
      <w:r w:rsidRPr="00712334">
        <w:rPr>
          <w:rStyle w:val="NormalTok"/>
        </w:rPr>
        <w:t>order</w:t>
      </w:r>
      <w:r w:rsidRPr="00712334">
        <w:rPr>
          <w:rStyle w:val="OperatorTok"/>
          <w:color w:val="auto"/>
        </w:rPr>
        <w:t>);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FunctionTok"/>
          <w:color w:val="auto"/>
        </w:rPr>
        <w:t>sendNotification</w:t>
      </w:r>
      <w:r w:rsidRPr="00712334">
        <w:rPr>
          <w:rStyle w:val="OperatorTok"/>
          <w:color w:val="auto"/>
        </w:rPr>
        <w:t>(</w:t>
      </w:r>
      <w:r w:rsidRPr="00712334">
        <w:rPr>
          <w:rStyle w:val="NormalTok"/>
        </w:rPr>
        <w:t>order</w:t>
      </w:r>
      <w:r w:rsidRPr="00712334">
        <w:rPr>
          <w:rStyle w:val="OperatorTok"/>
          <w:color w:val="auto"/>
        </w:rPr>
        <w:t>);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OperatorTok"/>
          <w:color w:val="auto"/>
        </w:rPr>
        <w:t>}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CommentTok"/>
          <w:color w:val="auto"/>
        </w:rPr>
        <w:t xml:space="preserve">// </w:t>
      </w:r>
      <w:r w:rsidRPr="00712334">
        <w:rPr>
          <w:rStyle w:val="CommentTok"/>
          <w:color w:val="auto"/>
        </w:rPr>
        <w:t>每个方法负责一个独立的子任务</w:t>
      </w:r>
      <w:r w:rsidRPr="00712334">
        <w:rPr>
          <w:rStyle w:val="CommentTok"/>
          <w:color w:val="auto"/>
        </w:rPr>
        <w:t xml:space="preserve"> </w:t>
      </w:r>
      <w:r w:rsidRPr="00712334">
        <w:br/>
      </w:r>
      <w:r w:rsidRPr="00712334">
        <w:rPr>
          <w:rStyle w:val="KeywordTok"/>
          <w:color w:val="auto"/>
        </w:rPr>
        <w:t>private</w:t>
      </w:r>
      <w:r w:rsidRPr="00712334">
        <w:rPr>
          <w:rStyle w:val="NormalTok"/>
        </w:rPr>
        <w:t xml:space="preserve"> </w:t>
      </w:r>
      <w:r w:rsidRPr="00712334">
        <w:rPr>
          <w:rStyle w:val="DataTypeTok"/>
          <w:color w:val="auto"/>
        </w:rPr>
        <w:t>void</w:t>
      </w:r>
      <w:r w:rsidRPr="00712334">
        <w:rPr>
          <w:rStyle w:val="NormalTok"/>
        </w:rPr>
        <w:t xml:space="preserve"> </w:t>
      </w:r>
      <w:r w:rsidRPr="00712334">
        <w:rPr>
          <w:rStyle w:val="FunctionTok"/>
          <w:color w:val="auto"/>
        </w:rPr>
        <w:t>validateOrder</w:t>
      </w:r>
      <w:r w:rsidRPr="00712334">
        <w:rPr>
          <w:rStyle w:val="OperatorTok"/>
          <w:color w:val="auto"/>
        </w:rPr>
        <w:t>(</w:t>
      </w:r>
      <w:r w:rsidRPr="00712334">
        <w:rPr>
          <w:rStyle w:val="NormalTok"/>
        </w:rPr>
        <w:t>Order order</w:t>
      </w:r>
      <w:r w:rsidRPr="00712334">
        <w:rPr>
          <w:rStyle w:val="OperatorTok"/>
          <w:color w:val="auto"/>
        </w:rPr>
        <w:t>)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rPr>
          <w:rStyle w:val="CommentTok"/>
          <w:color w:val="auto"/>
        </w:rPr>
        <w:t>/* ... */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}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KeywordTok"/>
          <w:color w:val="auto"/>
        </w:rPr>
        <w:t>private</w:t>
      </w:r>
      <w:r w:rsidRPr="00712334">
        <w:rPr>
          <w:rStyle w:val="NormalTok"/>
        </w:rPr>
        <w:t xml:space="preserve"> </w:t>
      </w:r>
      <w:r w:rsidRPr="00712334">
        <w:rPr>
          <w:rStyle w:val="DataTypeTok"/>
          <w:color w:val="auto"/>
        </w:rPr>
        <w:t>void</w:t>
      </w:r>
      <w:r w:rsidRPr="00712334">
        <w:rPr>
          <w:rStyle w:val="NormalTok"/>
        </w:rPr>
        <w:t xml:space="preserve"> </w:t>
      </w:r>
      <w:r w:rsidRPr="00712334">
        <w:rPr>
          <w:rStyle w:val="FunctionTok"/>
          <w:color w:val="auto"/>
        </w:rPr>
        <w:t>calculatePrice</w:t>
      </w:r>
      <w:r w:rsidRPr="00712334">
        <w:rPr>
          <w:rStyle w:val="OperatorTok"/>
          <w:color w:val="auto"/>
        </w:rPr>
        <w:t>(</w:t>
      </w:r>
      <w:r w:rsidRPr="00712334">
        <w:rPr>
          <w:rStyle w:val="NormalTok"/>
        </w:rPr>
        <w:t>Order order</w:t>
      </w:r>
      <w:r w:rsidRPr="00712334">
        <w:rPr>
          <w:rStyle w:val="OperatorTok"/>
          <w:color w:val="auto"/>
        </w:rPr>
        <w:t>)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rPr>
          <w:rStyle w:val="CommentTok"/>
          <w:color w:val="auto"/>
        </w:rPr>
        <w:t>/* ... */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}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CommentTok"/>
          <w:color w:val="auto"/>
        </w:rPr>
        <w:t>// ...</w:t>
      </w:r>
    </w:p>
    <w:p w14:paraId="75E1C86A" w14:textId="77777777" w:rsidR="00694152" w:rsidRPr="00712334" w:rsidRDefault="00000000" w:rsidP="00712334">
      <w:pPr>
        <w:numPr>
          <w:ilvl w:val="1"/>
          <w:numId w:val="19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【强制】避免过长的类，一个类通常不应超过</w:t>
      </w:r>
      <w:r w:rsidRPr="00712334">
        <w:rPr>
          <w:lang w:eastAsia="zh-CN"/>
        </w:rPr>
        <w:t xml:space="preserve"> 500 </w:t>
      </w:r>
      <w:r w:rsidRPr="00712334">
        <w:rPr>
          <w:lang w:eastAsia="zh-CN"/>
        </w:rPr>
        <w:t>行，若功能过多应考虑拆分。</w:t>
      </w:r>
    </w:p>
    <w:p w14:paraId="71D27401" w14:textId="77777777" w:rsidR="00694152" w:rsidRPr="00712334" w:rsidRDefault="00000000" w:rsidP="00712334">
      <w:pPr>
        <w:numPr>
          <w:ilvl w:val="2"/>
          <w:numId w:val="27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t>拆分为</w:t>
      </w:r>
      <w:r w:rsidRPr="00712334">
        <w:t xml:space="preserve"> </w:t>
      </w:r>
      <w:r w:rsidRPr="00712334">
        <w:rPr>
          <w:rStyle w:val="VerbatimChar"/>
        </w:rPr>
        <w:t>UserService</w:t>
      </w:r>
      <w:r w:rsidRPr="00712334">
        <w:t xml:space="preserve">, </w:t>
      </w:r>
      <w:r w:rsidRPr="00712334">
        <w:rPr>
          <w:rStyle w:val="VerbatimChar"/>
        </w:rPr>
        <w:t>UserDao</w:t>
      </w:r>
      <w:r w:rsidRPr="00712334">
        <w:t xml:space="preserve">, </w:t>
      </w:r>
      <w:r w:rsidRPr="00712334">
        <w:rPr>
          <w:rStyle w:val="VerbatimChar"/>
        </w:rPr>
        <w:t>UserController</w:t>
      </w:r>
      <w:r w:rsidRPr="00712334">
        <w:t xml:space="preserve"> </w:t>
      </w:r>
      <w:r w:rsidRPr="00712334">
        <w:t>等。</w:t>
      </w:r>
    </w:p>
    <w:p w14:paraId="31B940FA" w14:textId="77777777" w:rsidR="00694152" w:rsidRPr="00712334" w:rsidRDefault="00000000" w:rsidP="00712334">
      <w:pPr>
        <w:numPr>
          <w:ilvl w:val="2"/>
          <w:numId w:val="27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t>一个</w:t>
      </w:r>
      <w:r w:rsidRPr="00712334">
        <w:t xml:space="preserve"> </w:t>
      </w:r>
      <w:r w:rsidRPr="00712334">
        <w:rPr>
          <w:rStyle w:val="VerbatimChar"/>
        </w:rPr>
        <w:t>UserManage</w:t>
      </w:r>
      <w:r w:rsidRPr="00712334">
        <w:t xml:space="preserve"> </w:t>
      </w:r>
      <w:r w:rsidRPr="00712334">
        <w:t>类包含了所有用户相关的逻辑，从</w:t>
      </w:r>
      <w:r w:rsidRPr="00712334">
        <w:t>DB</w:t>
      </w:r>
      <w:r w:rsidRPr="00712334">
        <w:t>操作到接口定义。</w:t>
      </w:r>
    </w:p>
    <w:p w14:paraId="2AFE7EFA" w14:textId="77777777" w:rsidR="00694152" w:rsidRPr="00712334" w:rsidRDefault="00000000">
      <w:pPr>
        <w:numPr>
          <w:ilvl w:val="0"/>
          <w:numId w:val="2"/>
        </w:numPr>
      </w:pPr>
      <w:r w:rsidRPr="00712334">
        <w:rPr>
          <w:b/>
          <w:bCs/>
        </w:rPr>
        <w:t>异常处理：</w:t>
      </w:r>
    </w:p>
    <w:p w14:paraId="005A1397" w14:textId="77777777" w:rsidR="00694152" w:rsidRPr="00712334" w:rsidRDefault="00000000" w:rsidP="00712334">
      <w:pPr>
        <w:numPr>
          <w:ilvl w:val="1"/>
          <w:numId w:val="28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【强制】业务异常必须使用自定义异常类，并携带明确的错误码和错误信息。</w:t>
      </w:r>
    </w:p>
    <w:p w14:paraId="1AAE485F" w14:textId="77777777" w:rsidR="00694152" w:rsidRPr="00712334" w:rsidRDefault="00000000" w:rsidP="00712334">
      <w:pPr>
        <w:numPr>
          <w:ilvl w:val="2"/>
          <w:numId w:val="29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throw new UserNotFoundException(ErrorCode.USER_NOT_FOUND, "</w:t>
      </w:r>
      <w:r w:rsidRPr="00712334">
        <w:rPr>
          <w:rStyle w:val="VerbatimChar"/>
        </w:rPr>
        <w:t>用户不存在</w:t>
      </w:r>
      <w:r w:rsidRPr="00712334">
        <w:rPr>
          <w:rStyle w:val="VerbatimChar"/>
        </w:rPr>
        <w:t>");</w:t>
      </w:r>
    </w:p>
    <w:p w14:paraId="2B1B270D" w14:textId="77777777" w:rsidR="00694152" w:rsidRPr="00712334" w:rsidRDefault="00000000" w:rsidP="00712334">
      <w:pPr>
        <w:numPr>
          <w:ilvl w:val="2"/>
          <w:numId w:val="29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rPr>
          <w:rStyle w:val="VerbatimChar"/>
        </w:rPr>
        <w:t>throw new RuntimeException("</w:t>
      </w:r>
      <w:r w:rsidRPr="00712334">
        <w:rPr>
          <w:rStyle w:val="VerbatimChar"/>
        </w:rPr>
        <w:t>用户不存在</w:t>
      </w:r>
      <w:r w:rsidRPr="00712334">
        <w:rPr>
          <w:rStyle w:val="VerbatimChar"/>
        </w:rPr>
        <w:t>");</w:t>
      </w:r>
    </w:p>
    <w:p w14:paraId="4BB5EAF4" w14:textId="77777777" w:rsidR="00694152" w:rsidRPr="00712334" w:rsidRDefault="00000000" w:rsidP="00712334">
      <w:pPr>
        <w:numPr>
          <w:ilvl w:val="1"/>
          <w:numId w:val="28"/>
        </w:numPr>
        <w:ind w:leftChars="100" w:left="720"/>
      </w:pPr>
      <w:r w:rsidRPr="00712334">
        <w:t>【强制】禁止在</w:t>
      </w:r>
      <w:r w:rsidRPr="00712334">
        <w:t xml:space="preserve"> finally </w:t>
      </w:r>
      <w:r w:rsidRPr="00712334">
        <w:t>块中抛出异常，这会覆盖</w:t>
      </w:r>
      <w:r w:rsidRPr="00712334">
        <w:t xml:space="preserve"> try </w:t>
      </w:r>
      <w:r w:rsidRPr="00712334">
        <w:t>或</w:t>
      </w:r>
      <w:r w:rsidRPr="00712334">
        <w:t xml:space="preserve"> catch </w:t>
      </w:r>
      <w:r w:rsidRPr="00712334">
        <w:t>块中抛出的异常。</w:t>
      </w:r>
    </w:p>
    <w:p w14:paraId="1D037EC4" w14:textId="77777777" w:rsidR="00694152" w:rsidRPr="00712334" w:rsidRDefault="00000000" w:rsidP="00712334">
      <w:pPr>
        <w:numPr>
          <w:ilvl w:val="2"/>
          <w:numId w:val="30"/>
        </w:numPr>
        <w:ind w:leftChars="400" w:left="1440"/>
      </w:pPr>
      <w:r w:rsidRPr="00712334">
        <w:t>正例：</w:t>
      </w:r>
    </w:p>
    <w:p w14:paraId="2A22DCCD" w14:textId="77777777" w:rsidR="00694152" w:rsidRPr="00712334" w:rsidRDefault="00000000" w:rsidP="00712334">
      <w:pPr>
        <w:pStyle w:val="SourceCode"/>
        <w:numPr>
          <w:ilvl w:val="2"/>
          <w:numId w:val="1"/>
        </w:numPr>
        <w:ind w:leftChars="400" w:left="1440"/>
      </w:pPr>
      <w:r w:rsidRPr="00712334">
        <w:rPr>
          <w:rStyle w:val="ControlFlowTok"/>
          <w:color w:val="auto"/>
        </w:rPr>
        <w:t>try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CommentTok"/>
          <w:color w:val="auto"/>
        </w:rPr>
        <w:t xml:space="preserve">// ... </w:t>
      </w:r>
      <w:r w:rsidRPr="00712334">
        <w:br/>
      </w:r>
      <w:r w:rsidRPr="00712334">
        <w:rPr>
          <w:rStyle w:val="OperatorTok"/>
          <w:color w:val="auto"/>
        </w:rPr>
        <w:lastRenderedPageBreak/>
        <w:t>}</w:t>
      </w:r>
      <w:r w:rsidRPr="00712334">
        <w:rPr>
          <w:rStyle w:val="NormalTok"/>
        </w:rPr>
        <w:t xml:space="preserve"> </w:t>
      </w:r>
      <w:r w:rsidRPr="00712334">
        <w:rPr>
          <w:rStyle w:val="ControlFlowTok"/>
          <w:color w:val="auto"/>
        </w:rPr>
        <w:t>finally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ControlFlowTok"/>
          <w:color w:val="auto"/>
        </w:rPr>
        <w:t>if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(</w:t>
      </w:r>
      <w:r w:rsidRPr="00712334">
        <w:rPr>
          <w:rStyle w:val="NormalTok"/>
        </w:rPr>
        <w:t xml:space="preserve">resource </w:t>
      </w:r>
      <w:r w:rsidRPr="00712334">
        <w:rPr>
          <w:rStyle w:val="OperatorTok"/>
          <w:color w:val="auto"/>
        </w:rPr>
        <w:t>!=</w:t>
      </w:r>
      <w:r w:rsidRPr="00712334">
        <w:rPr>
          <w:rStyle w:val="NormalTok"/>
        </w:rPr>
        <w:t xml:space="preserve"> </w:t>
      </w:r>
      <w:r w:rsidRPr="00712334">
        <w:rPr>
          <w:rStyle w:val="KeywordTok"/>
          <w:color w:val="auto"/>
        </w:rPr>
        <w:t>null</w:t>
      </w:r>
      <w:r w:rsidRPr="00712334">
        <w:rPr>
          <w:rStyle w:val="OperatorTok"/>
          <w:color w:val="auto"/>
        </w:rPr>
        <w:t>)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    </w:t>
      </w:r>
      <w:r w:rsidRPr="00712334">
        <w:rPr>
          <w:rStyle w:val="ControlFlowTok"/>
          <w:color w:val="auto"/>
        </w:rPr>
        <w:t>try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        resource</w:t>
      </w:r>
      <w:r w:rsidRPr="00712334">
        <w:rPr>
          <w:rStyle w:val="OperatorTok"/>
          <w:color w:val="auto"/>
        </w:rPr>
        <w:t>.</w:t>
      </w:r>
      <w:r w:rsidRPr="00712334">
        <w:rPr>
          <w:rStyle w:val="FunctionTok"/>
          <w:color w:val="auto"/>
        </w:rPr>
        <w:t>close</w:t>
      </w:r>
      <w:r w:rsidRPr="00712334">
        <w:rPr>
          <w:rStyle w:val="OperatorTok"/>
          <w:color w:val="auto"/>
        </w:rPr>
        <w:t>();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    </w:t>
      </w:r>
      <w:r w:rsidRPr="00712334">
        <w:rPr>
          <w:rStyle w:val="OperatorTok"/>
          <w:color w:val="auto"/>
        </w:rPr>
        <w:t>}</w:t>
      </w:r>
      <w:r w:rsidRPr="00712334">
        <w:rPr>
          <w:rStyle w:val="NormalTok"/>
        </w:rPr>
        <w:t xml:space="preserve"> </w:t>
      </w:r>
      <w:r w:rsidRPr="00712334">
        <w:rPr>
          <w:rStyle w:val="ControlFlowTok"/>
          <w:color w:val="auto"/>
        </w:rPr>
        <w:t>catch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(</w:t>
      </w:r>
      <w:r w:rsidRPr="00712334">
        <w:rPr>
          <w:rStyle w:val="BuiltInTok"/>
          <w:color w:val="auto"/>
        </w:rPr>
        <w:t>IOException</w:t>
      </w:r>
      <w:r w:rsidRPr="00712334">
        <w:rPr>
          <w:rStyle w:val="NormalTok"/>
        </w:rPr>
        <w:t xml:space="preserve"> e</w:t>
      </w:r>
      <w:r w:rsidRPr="00712334">
        <w:rPr>
          <w:rStyle w:val="OperatorTok"/>
          <w:color w:val="auto"/>
        </w:rPr>
        <w:t>)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        log</w:t>
      </w:r>
      <w:r w:rsidRPr="00712334">
        <w:rPr>
          <w:rStyle w:val="OperatorTok"/>
          <w:color w:val="auto"/>
        </w:rPr>
        <w:t>.</w:t>
      </w:r>
      <w:r w:rsidRPr="00712334">
        <w:rPr>
          <w:rStyle w:val="FunctionTok"/>
          <w:color w:val="auto"/>
        </w:rPr>
        <w:t>error</w:t>
      </w:r>
      <w:r w:rsidRPr="00712334">
        <w:rPr>
          <w:rStyle w:val="OperatorTok"/>
          <w:color w:val="auto"/>
        </w:rPr>
        <w:t>(</w:t>
      </w:r>
      <w:r w:rsidRPr="00712334">
        <w:rPr>
          <w:rStyle w:val="StringTok"/>
          <w:color w:val="auto"/>
        </w:rPr>
        <w:t>"Failed to close resource"</w:t>
      </w:r>
      <w:r w:rsidRPr="00712334">
        <w:rPr>
          <w:rStyle w:val="OperatorTok"/>
          <w:color w:val="auto"/>
        </w:rPr>
        <w:t>,</w:t>
      </w:r>
      <w:r w:rsidRPr="00712334">
        <w:rPr>
          <w:rStyle w:val="NormalTok"/>
        </w:rPr>
        <w:t xml:space="preserve"> e</w:t>
      </w:r>
      <w:r w:rsidRPr="00712334">
        <w:rPr>
          <w:rStyle w:val="OperatorTok"/>
          <w:color w:val="auto"/>
        </w:rPr>
        <w:t>);</w:t>
      </w:r>
      <w:r w:rsidRPr="00712334">
        <w:rPr>
          <w:rStyle w:val="NormalTok"/>
        </w:rPr>
        <w:t xml:space="preserve"> </w:t>
      </w:r>
      <w:r w:rsidRPr="00712334">
        <w:rPr>
          <w:rStyle w:val="CommentTok"/>
          <w:color w:val="auto"/>
        </w:rPr>
        <w:t xml:space="preserve">// </w:t>
      </w:r>
      <w:r w:rsidRPr="00712334">
        <w:rPr>
          <w:rStyle w:val="CommentTok"/>
          <w:color w:val="auto"/>
        </w:rPr>
        <w:t>记录日志，不抛出</w:t>
      </w:r>
      <w:r w:rsidRPr="00712334">
        <w:rPr>
          <w:rStyle w:val="CommentTok"/>
          <w:color w:val="auto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    </w:t>
      </w:r>
      <w:r w:rsidRPr="00712334">
        <w:rPr>
          <w:rStyle w:val="OperatorTok"/>
          <w:color w:val="auto"/>
        </w:rPr>
        <w:t>}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OperatorTok"/>
          <w:color w:val="auto"/>
        </w:rPr>
        <w:t>}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OperatorTok"/>
          <w:color w:val="auto"/>
        </w:rPr>
        <w:t>}</w:t>
      </w:r>
    </w:p>
    <w:p w14:paraId="167D75C6" w14:textId="77777777" w:rsidR="00694152" w:rsidRPr="00712334" w:rsidRDefault="00000000" w:rsidP="00712334">
      <w:pPr>
        <w:numPr>
          <w:ilvl w:val="1"/>
          <w:numId w:val="28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【强制】禁止在</w:t>
      </w:r>
      <w:r w:rsidRPr="00712334">
        <w:rPr>
          <w:lang w:eastAsia="zh-CN"/>
        </w:rPr>
        <w:t xml:space="preserve"> catch </w:t>
      </w:r>
      <w:r w:rsidRPr="00712334">
        <w:rPr>
          <w:lang w:eastAsia="zh-CN"/>
        </w:rPr>
        <w:t>块中忽略异常，至少需要记录日志。</w:t>
      </w:r>
    </w:p>
    <w:p w14:paraId="661BE37A" w14:textId="77777777" w:rsidR="00694152" w:rsidRPr="00712334" w:rsidRDefault="00000000" w:rsidP="00712334">
      <w:pPr>
        <w:numPr>
          <w:ilvl w:val="2"/>
          <w:numId w:val="31"/>
        </w:numPr>
        <w:ind w:leftChars="400" w:left="1440"/>
      </w:pPr>
      <w:r w:rsidRPr="00712334">
        <w:t>正例：</w:t>
      </w:r>
    </w:p>
    <w:p w14:paraId="56F2A226" w14:textId="77777777" w:rsidR="00694152" w:rsidRPr="00712334" w:rsidRDefault="00000000" w:rsidP="00712334">
      <w:pPr>
        <w:pStyle w:val="SourceCode"/>
        <w:numPr>
          <w:ilvl w:val="2"/>
          <w:numId w:val="1"/>
        </w:numPr>
        <w:ind w:leftChars="400" w:left="1440"/>
      </w:pPr>
      <w:r w:rsidRPr="00712334">
        <w:rPr>
          <w:rStyle w:val="ControlFlowTok"/>
          <w:color w:val="auto"/>
        </w:rPr>
        <w:t>try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CommentTok"/>
          <w:color w:val="auto"/>
        </w:rPr>
        <w:t xml:space="preserve">// ... </w:t>
      </w:r>
      <w:r w:rsidRPr="00712334">
        <w:br/>
      </w:r>
      <w:r w:rsidRPr="00712334">
        <w:rPr>
          <w:rStyle w:val="OperatorTok"/>
          <w:color w:val="auto"/>
        </w:rPr>
        <w:t>}</w:t>
      </w:r>
      <w:r w:rsidRPr="00712334">
        <w:rPr>
          <w:rStyle w:val="NormalTok"/>
        </w:rPr>
        <w:t xml:space="preserve"> </w:t>
      </w:r>
      <w:r w:rsidRPr="00712334">
        <w:rPr>
          <w:rStyle w:val="ControlFlowTok"/>
          <w:color w:val="auto"/>
        </w:rPr>
        <w:t>catch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(</w:t>
      </w:r>
      <w:r w:rsidRPr="00712334">
        <w:rPr>
          <w:rStyle w:val="BuiltInTok"/>
          <w:color w:val="auto"/>
        </w:rPr>
        <w:t>Exception</w:t>
      </w:r>
      <w:r w:rsidRPr="00712334">
        <w:rPr>
          <w:rStyle w:val="NormalTok"/>
        </w:rPr>
        <w:t xml:space="preserve"> e</w:t>
      </w:r>
      <w:r w:rsidRPr="00712334">
        <w:rPr>
          <w:rStyle w:val="OperatorTok"/>
          <w:color w:val="auto"/>
        </w:rPr>
        <w:t>)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log</w:t>
      </w:r>
      <w:r w:rsidRPr="00712334">
        <w:rPr>
          <w:rStyle w:val="OperatorTok"/>
          <w:color w:val="auto"/>
        </w:rPr>
        <w:t>.</w:t>
      </w:r>
      <w:r w:rsidRPr="00712334">
        <w:rPr>
          <w:rStyle w:val="FunctionTok"/>
          <w:color w:val="auto"/>
        </w:rPr>
        <w:t>error</w:t>
      </w:r>
      <w:r w:rsidRPr="00712334">
        <w:rPr>
          <w:rStyle w:val="OperatorTok"/>
          <w:color w:val="auto"/>
        </w:rPr>
        <w:t>(</w:t>
      </w:r>
      <w:r w:rsidRPr="00712334">
        <w:rPr>
          <w:rStyle w:val="StringTok"/>
          <w:color w:val="auto"/>
        </w:rPr>
        <w:t>"An error occurred: {}"</w:t>
      </w:r>
      <w:r w:rsidRPr="00712334">
        <w:rPr>
          <w:rStyle w:val="OperatorTok"/>
          <w:color w:val="auto"/>
        </w:rPr>
        <w:t>,</w:t>
      </w:r>
      <w:r w:rsidRPr="00712334">
        <w:rPr>
          <w:rStyle w:val="NormalTok"/>
        </w:rPr>
        <w:t xml:space="preserve"> e</w:t>
      </w:r>
      <w:r w:rsidRPr="00712334">
        <w:rPr>
          <w:rStyle w:val="OperatorTok"/>
          <w:color w:val="auto"/>
        </w:rPr>
        <w:t>.</w:t>
      </w:r>
      <w:r w:rsidRPr="00712334">
        <w:rPr>
          <w:rStyle w:val="FunctionTok"/>
          <w:color w:val="auto"/>
        </w:rPr>
        <w:t>getMessage</w:t>
      </w:r>
      <w:r w:rsidRPr="00712334">
        <w:rPr>
          <w:rStyle w:val="OperatorTok"/>
          <w:color w:val="auto"/>
        </w:rPr>
        <w:t>(),</w:t>
      </w:r>
      <w:r w:rsidRPr="00712334">
        <w:rPr>
          <w:rStyle w:val="NormalTok"/>
        </w:rPr>
        <w:t xml:space="preserve"> e</w:t>
      </w:r>
      <w:r w:rsidRPr="00712334">
        <w:rPr>
          <w:rStyle w:val="OperatorTok"/>
          <w:color w:val="auto"/>
        </w:rPr>
        <w:t>);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OperatorTok"/>
          <w:color w:val="auto"/>
        </w:rPr>
        <w:t>}</w:t>
      </w:r>
    </w:p>
    <w:p w14:paraId="35437C0C" w14:textId="77777777" w:rsidR="00694152" w:rsidRPr="00712334" w:rsidRDefault="00000000" w:rsidP="00712334">
      <w:pPr>
        <w:numPr>
          <w:ilvl w:val="2"/>
          <w:numId w:val="31"/>
        </w:numPr>
        <w:ind w:leftChars="400" w:left="1440"/>
      </w:pPr>
      <w:r w:rsidRPr="00712334">
        <w:t>反例：</w:t>
      </w:r>
    </w:p>
    <w:p w14:paraId="78FAB5F1" w14:textId="77777777" w:rsidR="00694152" w:rsidRPr="00712334" w:rsidRDefault="00000000" w:rsidP="00712334">
      <w:pPr>
        <w:pStyle w:val="SourceCode"/>
        <w:numPr>
          <w:ilvl w:val="2"/>
          <w:numId w:val="1"/>
        </w:numPr>
        <w:ind w:leftChars="400" w:left="1440"/>
      </w:pPr>
      <w:r w:rsidRPr="00712334">
        <w:rPr>
          <w:rStyle w:val="ControlFlowTok"/>
          <w:color w:val="auto"/>
        </w:rPr>
        <w:t>try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CommentTok"/>
          <w:color w:val="auto"/>
        </w:rPr>
        <w:t xml:space="preserve">// ... </w:t>
      </w:r>
      <w:r w:rsidRPr="00712334">
        <w:br/>
      </w:r>
      <w:r w:rsidRPr="00712334">
        <w:rPr>
          <w:rStyle w:val="OperatorTok"/>
          <w:color w:val="auto"/>
        </w:rPr>
        <w:t>}</w:t>
      </w:r>
      <w:r w:rsidRPr="00712334">
        <w:rPr>
          <w:rStyle w:val="NormalTok"/>
        </w:rPr>
        <w:t xml:space="preserve"> </w:t>
      </w:r>
      <w:r w:rsidRPr="00712334">
        <w:rPr>
          <w:rStyle w:val="ControlFlowTok"/>
          <w:color w:val="auto"/>
        </w:rPr>
        <w:t>catch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(</w:t>
      </w:r>
      <w:r w:rsidRPr="00712334">
        <w:rPr>
          <w:rStyle w:val="BuiltInTok"/>
          <w:color w:val="auto"/>
        </w:rPr>
        <w:t>Exception</w:t>
      </w:r>
      <w:r w:rsidRPr="00712334">
        <w:rPr>
          <w:rStyle w:val="NormalTok"/>
        </w:rPr>
        <w:t xml:space="preserve"> e</w:t>
      </w:r>
      <w:r w:rsidRPr="00712334">
        <w:rPr>
          <w:rStyle w:val="OperatorTok"/>
          <w:color w:val="auto"/>
        </w:rPr>
        <w:t>)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CommentTok"/>
          <w:color w:val="auto"/>
        </w:rPr>
        <w:t xml:space="preserve">// Do nothing </w:t>
      </w:r>
      <w:r w:rsidRPr="00712334">
        <w:br/>
      </w:r>
      <w:r w:rsidRPr="00712334">
        <w:rPr>
          <w:rStyle w:val="OperatorTok"/>
          <w:color w:val="auto"/>
        </w:rPr>
        <w:t>}</w:t>
      </w:r>
    </w:p>
    <w:p w14:paraId="4522D9BC" w14:textId="77777777" w:rsidR="00694152" w:rsidRPr="00712334" w:rsidRDefault="00000000">
      <w:pPr>
        <w:numPr>
          <w:ilvl w:val="0"/>
          <w:numId w:val="2"/>
        </w:numPr>
      </w:pPr>
      <w:r w:rsidRPr="00712334">
        <w:rPr>
          <w:b/>
          <w:bCs/>
        </w:rPr>
        <w:t>注释规范：</w:t>
      </w:r>
    </w:p>
    <w:p w14:paraId="6507CC73" w14:textId="77777777" w:rsidR="00694152" w:rsidRPr="00712334" w:rsidRDefault="00000000" w:rsidP="00712334">
      <w:pPr>
        <w:numPr>
          <w:ilvl w:val="1"/>
          <w:numId w:val="32"/>
        </w:numPr>
        <w:ind w:leftChars="100" w:left="720"/>
      </w:pPr>
      <w:r w:rsidRPr="00712334">
        <w:t>【强制】</w:t>
      </w:r>
    </w:p>
    <w:p w14:paraId="773B38BB" w14:textId="77777777" w:rsidR="00694152" w:rsidRPr="00712334" w:rsidRDefault="00000000" w:rsidP="00712334">
      <w:pPr>
        <w:numPr>
          <w:ilvl w:val="1"/>
          <w:numId w:val="1"/>
        </w:numPr>
        <w:ind w:leftChars="100" w:left="720"/>
        <w:rPr>
          <w:lang w:eastAsia="zh-CN"/>
        </w:rPr>
      </w:pPr>
      <w:r w:rsidRPr="00712334">
        <w:rPr>
          <w:lang w:eastAsia="zh-CN"/>
        </w:rPr>
        <w:t>类、接口、方法、枚举和常量必须包含</w:t>
      </w:r>
      <w:r w:rsidRPr="00712334">
        <w:rPr>
          <w:lang w:eastAsia="zh-CN"/>
        </w:rPr>
        <w:t xml:space="preserve"> Javadoc </w:t>
      </w:r>
      <w:r w:rsidRPr="00712334">
        <w:rPr>
          <w:lang w:eastAsia="zh-CN"/>
        </w:rPr>
        <w:t>注释，说明其功能、参数、返回值、抛出的异常、作者、创建日期等。</w:t>
      </w:r>
    </w:p>
    <w:p w14:paraId="35FC5FC9" w14:textId="77777777" w:rsidR="00694152" w:rsidRPr="00712334" w:rsidRDefault="00000000" w:rsidP="00712334">
      <w:pPr>
        <w:numPr>
          <w:ilvl w:val="2"/>
          <w:numId w:val="33"/>
        </w:numPr>
        <w:ind w:leftChars="400" w:left="1440"/>
      </w:pPr>
      <w:r w:rsidRPr="00712334">
        <w:t>正例：</w:t>
      </w:r>
    </w:p>
    <w:p w14:paraId="2DF3739E" w14:textId="77777777" w:rsidR="00694152" w:rsidRPr="00712334" w:rsidRDefault="00000000" w:rsidP="00712334">
      <w:pPr>
        <w:pStyle w:val="SourceCode"/>
        <w:numPr>
          <w:ilvl w:val="2"/>
          <w:numId w:val="1"/>
        </w:numPr>
        <w:ind w:leftChars="400" w:left="1440"/>
      </w:pPr>
      <w:r w:rsidRPr="00712334">
        <w:rPr>
          <w:rStyle w:val="CommentTok"/>
          <w:color w:val="auto"/>
          <w:lang w:eastAsia="zh-CN"/>
        </w:rPr>
        <w:t>/**</w:t>
      </w:r>
      <w:r w:rsidRPr="00712334">
        <w:rPr>
          <w:rStyle w:val="NormalTok"/>
          <w:lang w:eastAsia="zh-CN"/>
        </w:rPr>
        <w:t xml:space="preserve"> </w:t>
      </w:r>
      <w:r w:rsidRPr="00712334">
        <w:rPr>
          <w:lang w:eastAsia="zh-CN"/>
        </w:rPr>
        <w:br/>
      </w:r>
      <w:r w:rsidRPr="00712334">
        <w:rPr>
          <w:rStyle w:val="NormalTok"/>
          <w:lang w:eastAsia="zh-CN"/>
        </w:rPr>
        <w:t xml:space="preserve"> </w:t>
      </w:r>
      <w:r w:rsidRPr="00712334">
        <w:rPr>
          <w:rStyle w:val="CommentTok"/>
          <w:color w:val="auto"/>
          <w:lang w:eastAsia="zh-CN"/>
        </w:rPr>
        <w:t>*</w:t>
      </w:r>
      <w:r w:rsidRPr="00712334">
        <w:rPr>
          <w:rStyle w:val="NormalTok"/>
          <w:lang w:eastAsia="zh-CN"/>
        </w:rPr>
        <w:t xml:space="preserve"> </w:t>
      </w:r>
      <w:r w:rsidRPr="00712334">
        <w:rPr>
          <w:rStyle w:val="CommentTok"/>
          <w:color w:val="auto"/>
          <w:lang w:eastAsia="zh-CN"/>
        </w:rPr>
        <w:t>用户服务接口。</w:t>
      </w:r>
      <w:r w:rsidRPr="00712334">
        <w:rPr>
          <w:rStyle w:val="NormalTok"/>
          <w:lang w:eastAsia="zh-CN"/>
        </w:rPr>
        <w:t xml:space="preserve"> </w:t>
      </w:r>
      <w:r w:rsidRPr="00712334">
        <w:rPr>
          <w:lang w:eastAsia="zh-CN"/>
        </w:rPr>
        <w:br/>
      </w:r>
      <w:r w:rsidRPr="00712334">
        <w:rPr>
          <w:rStyle w:val="NormalTok"/>
          <w:lang w:eastAsia="zh-CN"/>
        </w:rPr>
        <w:t xml:space="preserve"> </w:t>
      </w:r>
      <w:r w:rsidRPr="00712334">
        <w:rPr>
          <w:rStyle w:val="CommentTok"/>
          <w:color w:val="auto"/>
          <w:lang w:eastAsia="zh-CN"/>
        </w:rPr>
        <w:t>*</w:t>
      </w:r>
      <w:r w:rsidRPr="00712334">
        <w:rPr>
          <w:rStyle w:val="NormalTok"/>
          <w:lang w:eastAsia="zh-CN"/>
        </w:rPr>
        <w:t xml:space="preserve"> </w:t>
      </w:r>
      <w:r w:rsidRPr="00712334">
        <w:rPr>
          <w:rStyle w:val="CommentTok"/>
          <w:color w:val="auto"/>
          <w:lang w:eastAsia="zh-CN"/>
        </w:rPr>
        <w:t>负责用户相关的业务逻辑操作。</w:t>
      </w:r>
      <w:r w:rsidRPr="00712334">
        <w:rPr>
          <w:rStyle w:val="NormalTok"/>
          <w:lang w:eastAsia="zh-CN"/>
        </w:rPr>
        <w:t xml:space="preserve"> </w:t>
      </w:r>
      <w:r w:rsidRPr="00712334">
        <w:rPr>
          <w:lang w:eastAsia="zh-CN"/>
        </w:rPr>
        <w:br/>
      </w:r>
      <w:r w:rsidRPr="00712334">
        <w:rPr>
          <w:rStyle w:val="CommentTok"/>
          <w:color w:val="auto"/>
          <w:lang w:eastAsia="zh-CN"/>
        </w:rPr>
        <w:t xml:space="preserve"> </w:t>
      </w:r>
      <w:r w:rsidRPr="00712334">
        <w:rPr>
          <w:rStyle w:val="CommentTok"/>
          <w:color w:val="auto"/>
        </w:rPr>
        <w:t xml:space="preserve">* </w:t>
      </w:r>
      <w:r w:rsidRPr="00712334">
        <w:rPr>
          <w:rStyle w:val="AnnotationTok"/>
          <w:color w:val="auto"/>
        </w:rPr>
        <w:t>@author</w:t>
      </w:r>
      <w:r w:rsidRPr="00712334">
        <w:rPr>
          <w:rStyle w:val="NormalTok"/>
        </w:rPr>
        <w:t xml:space="preserve"> yourname </w:t>
      </w:r>
      <w:r w:rsidRPr="00712334">
        <w:br/>
      </w:r>
      <w:r w:rsidRPr="00712334">
        <w:rPr>
          <w:rStyle w:val="NormalTok"/>
        </w:rPr>
        <w:t xml:space="preserve"> </w:t>
      </w:r>
      <w:r w:rsidRPr="00712334">
        <w:rPr>
          <w:rStyle w:val="CommentTok"/>
          <w:color w:val="auto"/>
        </w:rPr>
        <w:t>*</w:t>
      </w:r>
      <w:r w:rsidRPr="00712334">
        <w:rPr>
          <w:rStyle w:val="NormalTok"/>
        </w:rPr>
        <w:t xml:space="preserve"> </w:t>
      </w:r>
      <w:r w:rsidRPr="00712334">
        <w:rPr>
          <w:rStyle w:val="AnnotationTok"/>
          <w:color w:val="auto"/>
        </w:rPr>
        <w:t>@since</w:t>
      </w:r>
      <w:r w:rsidRPr="00712334">
        <w:rPr>
          <w:rStyle w:val="NormalTok"/>
        </w:rPr>
        <w:t xml:space="preserve"> </w:t>
      </w:r>
      <w:r w:rsidRPr="00712334">
        <w:rPr>
          <w:rStyle w:val="CommentTok"/>
          <w:color w:val="auto"/>
        </w:rPr>
        <w:t>2023-01-01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</w:t>
      </w:r>
      <w:r w:rsidRPr="00712334">
        <w:rPr>
          <w:rStyle w:val="CommentTok"/>
          <w:color w:val="auto"/>
        </w:rPr>
        <w:t>*/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KeywordTok"/>
          <w:color w:val="auto"/>
        </w:rPr>
        <w:t>public</w:t>
      </w:r>
      <w:r w:rsidRPr="00712334">
        <w:rPr>
          <w:rStyle w:val="NormalTok"/>
        </w:rPr>
        <w:t xml:space="preserve"> </w:t>
      </w:r>
      <w:r w:rsidRPr="00712334">
        <w:rPr>
          <w:rStyle w:val="KeywordTok"/>
          <w:color w:val="auto"/>
        </w:rPr>
        <w:t>interface</w:t>
      </w:r>
      <w:r w:rsidRPr="00712334">
        <w:rPr>
          <w:rStyle w:val="NormalTok"/>
        </w:rPr>
        <w:t xml:space="preserve"> UserService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CommentTok"/>
          <w:color w:val="auto"/>
        </w:rPr>
        <w:t>/**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 </w:t>
      </w:r>
      <w:r w:rsidRPr="00712334">
        <w:rPr>
          <w:rStyle w:val="CommentTok"/>
          <w:color w:val="auto"/>
        </w:rPr>
        <w:t>*</w:t>
      </w:r>
      <w:r w:rsidRPr="00712334">
        <w:rPr>
          <w:rStyle w:val="NormalTok"/>
        </w:rPr>
        <w:t xml:space="preserve"> </w:t>
      </w:r>
      <w:r w:rsidRPr="00712334">
        <w:rPr>
          <w:rStyle w:val="CommentTok"/>
          <w:color w:val="auto"/>
        </w:rPr>
        <w:t>根据用户</w:t>
      </w:r>
      <w:r w:rsidRPr="00712334">
        <w:rPr>
          <w:rStyle w:val="NormalTok"/>
        </w:rPr>
        <w:t>ID</w:t>
      </w:r>
      <w:r w:rsidRPr="00712334">
        <w:rPr>
          <w:rStyle w:val="CommentTok"/>
          <w:color w:val="auto"/>
        </w:rPr>
        <w:t>获取用户信息。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CommentTok"/>
          <w:color w:val="auto"/>
        </w:rPr>
        <w:t xml:space="preserve">     * </w:t>
      </w:r>
      <w:r w:rsidRPr="00712334">
        <w:rPr>
          <w:rStyle w:val="AnnotationTok"/>
          <w:color w:val="auto"/>
        </w:rPr>
        <w:t>@param</w:t>
      </w:r>
      <w:r w:rsidRPr="00712334">
        <w:rPr>
          <w:rStyle w:val="CommentTok"/>
          <w:color w:val="auto"/>
        </w:rPr>
        <w:t xml:space="preserve"> </w:t>
      </w:r>
      <w:r w:rsidRPr="00712334">
        <w:rPr>
          <w:rStyle w:val="AnnotationTok"/>
          <w:color w:val="auto"/>
        </w:rPr>
        <w:t>userId</w:t>
      </w:r>
      <w:r w:rsidRPr="00712334">
        <w:rPr>
          <w:rStyle w:val="CommentTok"/>
          <w:color w:val="auto"/>
        </w:rPr>
        <w:t xml:space="preserve"> </w:t>
      </w:r>
      <w:r w:rsidRPr="00712334">
        <w:rPr>
          <w:rStyle w:val="CommentTok"/>
          <w:color w:val="auto"/>
        </w:rPr>
        <w:t>用户</w:t>
      </w:r>
      <w:r w:rsidRPr="00712334">
        <w:rPr>
          <w:rStyle w:val="NormalTok"/>
        </w:rPr>
        <w:t xml:space="preserve">ID </w:t>
      </w:r>
      <w:r w:rsidRPr="00712334">
        <w:br/>
      </w:r>
      <w:r w:rsidRPr="00712334">
        <w:rPr>
          <w:rStyle w:val="NormalTok"/>
        </w:rPr>
        <w:t xml:space="preserve">     </w:t>
      </w:r>
      <w:r w:rsidRPr="00712334">
        <w:rPr>
          <w:rStyle w:val="CommentTok"/>
          <w:color w:val="auto"/>
        </w:rPr>
        <w:t>*</w:t>
      </w:r>
      <w:r w:rsidRPr="00712334">
        <w:rPr>
          <w:rStyle w:val="NormalTok"/>
        </w:rPr>
        <w:t xml:space="preserve"> </w:t>
      </w:r>
      <w:r w:rsidRPr="00712334">
        <w:rPr>
          <w:rStyle w:val="AnnotationTok"/>
          <w:color w:val="auto"/>
        </w:rPr>
        <w:t>@return</w:t>
      </w:r>
      <w:r w:rsidRPr="00712334">
        <w:rPr>
          <w:rStyle w:val="NormalTok"/>
        </w:rPr>
        <w:t xml:space="preserve"> </w:t>
      </w:r>
      <w:r w:rsidRPr="00712334">
        <w:rPr>
          <w:rStyle w:val="CommentTok"/>
          <w:color w:val="auto"/>
        </w:rPr>
        <w:t>用户对象，如果不存在则返回</w:t>
      </w:r>
      <w:r w:rsidRPr="00712334">
        <w:rPr>
          <w:rStyle w:val="NormalTok"/>
        </w:rPr>
        <w:t xml:space="preserve">null </w:t>
      </w:r>
      <w:r w:rsidRPr="00712334">
        <w:br/>
      </w:r>
      <w:r w:rsidRPr="00712334">
        <w:rPr>
          <w:rStyle w:val="NormalTok"/>
        </w:rPr>
        <w:lastRenderedPageBreak/>
        <w:t xml:space="preserve">     </w:t>
      </w:r>
      <w:r w:rsidRPr="00712334">
        <w:rPr>
          <w:rStyle w:val="CommentTok"/>
          <w:color w:val="auto"/>
        </w:rPr>
        <w:t>*</w:t>
      </w:r>
      <w:r w:rsidRPr="00712334">
        <w:rPr>
          <w:rStyle w:val="NormalTok"/>
        </w:rPr>
        <w:t xml:space="preserve"> </w:t>
      </w:r>
      <w:r w:rsidRPr="00712334">
        <w:rPr>
          <w:rStyle w:val="AnnotationTok"/>
          <w:color w:val="auto"/>
        </w:rPr>
        <w:t>@throws</w:t>
      </w:r>
      <w:r w:rsidRPr="00712334">
        <w:rPr>
          <w:rStyle w:val="CommentTok"/>
          <w:color w:val="auto"/>
        </w:rPr>
        <w:t xml:space="preserve"> </w:t>
      </w:r>
      <w:r w:rsidRPr="00712334">
        <w:rPr>
          <w:rStyle w:val="AnnotationTok"/>
          <w:color w:val="auto"/>
        </w:rPr>
        <w:t>UserNotFoundException</w:t>
      </w:r>
      <w:r w:rsidRPr="00712334">
        <w:rPr>
          <w:rStyle w:val="CommentTok"/>
          <w:color w:val="auto"/>
        </w:rPr>
        <w:t xml:space="preserve"> </w:t>
      </w:r>
      <w:r w:rsidRPr="00712334">
        <w:rPr>
          <w:rStyle w:val="CommentTok"/>
          <w:color w:val="auto"/>
        </w:rPr>
        <w:t>如果用户不存在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 </w:t>
      </w:r>
      <w:r w:rsidRPr="00712334">
        <w:rPr>
          <w:rStyle w:val="CommentTok"/>
          <w:color w:val="auto"/>
        </w:rPr>
        <w:t>*/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User </w:t>
      </w:r>
      <w:r w:rsidRPr="00712334">
        <w:rPr>
          <w:rStyle w:val="FunctionTok"/>
          <w:color w:val="auto"/>
        </w:rPr>
        <w:t>getUserById</w:t>
      </w:r>
      <w:r w:rsidRPr="00712334">
        <w:rPr>
          <w:rStyle w:val="OperatorTok"/>
          <w:color w:val="auto"/>
        </w:rPr>
        <w:t>(</w:t>
      </w:r>
      <w:r w:rsidRPr="00712334">
        <w:rPr>
          <w:rStyle w:val="BuiltInTok"/>
          <w:color w:val="auto"/>
        </w:rPr>
        <w:t>Long</w:t>
      </w:r>
      <w:r w:rsidRPr="00712334">
        <w:rPr>
          <w:rStyle w:val="NormalTok"/>
        </w:rPr>
        <w:t xml:space="preserve"> userId</w:t>
      </w:r>
      <w:r w:rsidRPr="00712334">
        <w:rPr>
          <w:rStyle w:val="OperatorTok"/>
          <w:color w:val="auto"/>
        </w:rPr>
        <w:t>)</w:t>
      </w:r>
      <w:r w:rsidRPr="00712334">
        <w:rPr>
          <w:rStyle w:val="NormalTok"/>
        </w:rPr>
        <w:t xml:space="preserve"> </w:t>
      </w:r>
      <w:r w:rsidRPr="00712334">
        <w:rPr>
          <w:rStyle w:val="KeywordTok"/>
          <w:color w:val="auto"/>
        </w:rPr>
        <w:t>throws</w:t>
      </w:r>
      <w:r w:rsidRPr="00712334">
        <w:rPr>
          <w:rStyle w:val="NormalTok"/>
        </w:rPr>
        <w:t xml:space="preserve"> UserNotFoundException</w:t>
      </w:r>
      <w:r w:rsidRPr="00712334">
        <w:rPr>
          <w:rStyle w:val="OperatorTok"/>
          <w:color w:val="auto"/>
        </w:rPr>
        <w:t>;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OperatorTok"/>
          <w:color w:val="auto"/>
        </w:rPr>
        <w:t>}</w:t>
      </w:r>
    </w:p>
    <w:p w14:paraId="6FA746D1" w14:textId="77777777" w:rsidR="00694152" w:rsidRPr="00712334" w:rsidRDefault="00000000" w:rsidP="00712334">
      <w:pPr>
        <w:numPr>
          <w:ilvl w:val="1"/>
          <w:numId w:val="32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【强制】避免无意义的注释，如</w:t>
      </w:r>
      <w:r w:rsidRPr="00712334">
        <w:rPr>
          <w:lang w:eastAsia="zh-CN"/>
        </w:rPr>
        <w:t xml:space="preserve"> </w:t>
      </w:r>
    </w:p>
    <w:p w14:paraId="7F54B8A2" w14:textId="77777777" w:rsidR="00694152" w:rsidRPr="00712334" w:rsidRDefault="00000000" w:rsidP="00712334">
      <w:pPr>
        <w:pStyle w:val="SourceCode"/>
        <w:numPr>
          <w:ilvl w:val="1"/>
          <w:numId w:val="1"/>
        </w:numPr>
        <w:ind w:leftChars="100" w:left="720"/>
      </w:pPr>
      <w:r w:rsidRPr="00712334">
        <w:rPr>
          <w:rStyle w:val="CommentTok"/>
          <w:color w:val="auto"/>
        </w:rPr>
        <w:t>// todo: fixme</w:t>
      </w:r>
    </w:p>
    <w:p w14:paraId="703C10AA" w14:textId="77777777" w:rsidR="00694152" w:rsidRPr="00712334" w:rsidRDefault="00000000" w:rsidP="00712334">
      <w:pPr>
        <w:numPr>
          <w:ilvl w:val="1"/>
          <w:numId w:val="1"/>
        </w:numPr>
        <w:ind w:leftChars="100" w:left="720"/>
        <w:rPr>
          <w:lang w:eastAsia="zh-CN"/>
        </w:rPr>
      </w:pPr>
      <w:r w:rsidRPr="00712334">
        <w:rPr>
          <w:lang w:eastAsia="zh-CN"/>
        </w:rPr>
        <w:t>，应改为具有实际意义的描述或在任务管理系统中记录。</w:t>
      </w:r>
    </w:p>
    <w:p w14:paraId="4B5846AA" w14:textId="77777777" w:rsidR="00694152" w:rsidRPr="00712334" w:rsidRDefault="00000000" w:rsidP="00712334">
      <w:pPr>
        <w:numPr>
          <w:ilvl w:val="2"/>
          <w:numId w:val="34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// FIXME: Need to add pagination logic here, see JIRA-1234</w:t>
      </w:r>
    </w:p>
    <w:p w14:paraId="149BB9CF" w14:textId="77777777" w:rsidR="00694152" w:rsidRPr="00712334" w:rsidRDefault="00000000" w:rsidP="00712334">
      <w:pPr>
        <w:numPr>
          <w:ilvl w:val="2"/>
          <w:numId w:val="34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rPr>
          <w:rStyle w:val="VerbatimChar"/>
        </w:rPr>
        <w:t>// TODO</w:t>
      </w:r>
    </w:p>
    <w:p w14:paraId="3533E9B4" w14:textId="77777777" w:rsidR="00694152" w:rsidRPr="00712334" w:rsidRDefault="00000000" w:rsidP="00712334">
      <w:pPr>
        <w:numPr>
          <w:ilvl w:val="1"/>
          <w:numId w:val="32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【强制】修改代码时必须更新相关注释，保持注释与代码一致。</w:t>
      </w:r>
    </w:p>
    <w:p w14:paraId="23997E60" w14:textId="77777777" w:rsidR="00694152" w:rsidRPr="00712334" w:rsidRDefault="00000000" w:rsidP="00712334">
      <w:pPr>
        <w:numPr>
          <w:ilvl w:val="2"/>
          <w:numId w:val="35"/>
        </w:numPr>
        <w:ind w:leftChars="400" w:left="1440"/>
        <w:rPr>
          <w:lang w:eastAsia="zh-CN"/>
        </w:rPr>
      </w:pPr>
      <w:r w:rsidRPr="00712334">
        <w:rPr>
          <w:b/>
          <w:bCs/>
          <w:lang w:eastAsia="zh-CN"/>
        </w:rPr>
        <w:t>正例：</w:t>
      </w:r>
      <w:r w:rsidRPr="00712334">
        <w:rPr>
          <w:lang w:eastAsia="zh-CN"/>
        </w:rPr>
        <w:t xml:space="preserve"> </w:t>
      </w:r>
      <w:r w:rsidRPr="00712334">
        <w:rPr>
          <w:lang w:eastAsia="zh-CN"/>
        </w:rPr>
        <w:t>修改方法签名后，同步更新</w:t>
      </w:r>
      <w:r w:rsidRPr="00712334">
        <w:rPr>
          <w:lang w:eastAsia="zh-CN"/>
        </w:rPr>
        <w:t>Javadoc</w:t>
      </w:r>
      <w:r w:rsidRPr="00712334">
        <w:rPr>
          <w:lang w:eastAsia="zh-CN"/>
        </w:rPr>
        <w:t>中参数和返回值的描述。</w:t>
      </w:r>
    </w:p>
    <w:p w14:paraId="5291F680" w14:textId="77777777" w:rsidR="00694152" w:rsidRPr="00712334" w:rsidRDefault="00000000">
      <w:pPr>
        <w:numPr>
          <w:ilvl w:val="0"/>
          <w:numId w:val="2"/>
        </w:numPr>
      </w:pPr>
      <w:r w:rsidRPr="00712334">
        <w:rPr>
          <w:b/>
          <w:bCs/>
        </w:rPr>
        <w:t>安全规范：</w:t>
      </w:r>
    </w:p>
    <w:p w14:paraId="44AA6D3C" w14:textId="77777777" w:rsidR="00694152" w:rsidRPr="00712334" w:rsidRDefault="00000000" w:rsidP="00712334">
      <w:pPr>
        <w:numPr>
          <w:ilvl w:val="1"/>
          <w:numId w:val="36"/>
        </w:numPr>
        <w:ind w:leftChars="100" w:left="720"/>
      </w:pPr>
      <w:r w:rsidRPr="00712334">
        <w:t>【强制】禁止直接拼接</w:t>
      </w:r>
      <w:r w:rsidRPr="00712334">
        <w:t xml:space="preserve"> SQL </w:t>
      </w:r>
      <w:r w:rsidRPr="00712334">
        <w:t>语句，必须使用预编译语句（</w:t>
      </w:r>
      <w:r w:rsidRPr="00712334">
        <w:t>PreparedStatement</w:t>
      </w:r>
      <w:r w:rsidRPr="00712334">
        <w:t>）防止</w:t>
      </w:r>
      <w:r w:rsidRPr="00712334">
        <w:t xml:space="preserve"> SQL </w:t>
      </w:r>
      <w:r w:rsidRPr="00712334">
        <w:t>注入。</w:t>
      </w:r>
    </w:p>
    <w:p w14:paraId="592D5D61" w14:textId="77777777" w:rsidR="00694152" w:rsidRPr="00712334" w:rsidRDefault="00000000" w:rsidP="00712334">
      <w:pPr>
        <w:numPr>
          <w:ilvl w:val="2"/>
          <w:numId w:val="37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PreparedStatement ps = conn.prepareStatement("SELECT * FROM users WHERE name = ?"); ps.setString(1, userName);</w:t>
      </w:r>
    </w:p>
    <w:p w14:paraId="3C643020" w14:textId="77777777" w:rsidR="00694152" w:rsidRPr="00712334" w:rsidRDefault="00000000" w:rsidP="00712334">
      <w:pPr>
        <w:numPr>
          <w:ilvl w:val="2"/>
          <w:numId w:val="37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rPr>
          <w:rStyle w:val="VerbatimChar"/>
        </w:rPr>
        <w:t>Statement stmt = conn.createStatement(); ResultSet rs = stmt.executeQuery("SELECT * FROM users WHERE name = '" + userName + "'");</w:t>
      </w:r>
    </w:p>
    <w:p w14:paraId="6A9705F4" w14:textId="77777777" w:rsidR="00694152" w:rsidRPr="00712334" w:rsidRDefault="00000000" w:rsidP="00712334">
      <w:pPr>
        <w:numPr>
          <w:ilvl w:val="1"/>
          <w:numId w:val="36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【强制】避免将敏感数据（如密码、身份证号）明文存储或传输，应进行加密处理。</w:t>
      </w:r>
    </w:p>
    <w:p w14:paraId="3ECC42AC" w14:textId="77777777" w:rsidR="00694152" w:rsidRPr="00712334" w:rsidRDefault="00000000" w:rsidP="00712334">
      <w:pPr>
        <w:numPr>
          <w:ilvl w:val="2"/>
          <w:numId w:val="38"/>
        </w:numPr>
        <w:ind w:leftChars="400" w:left="1440"/>
        <w:rPr>
          <w:lang w:eastAsia="zh-CN"/>
        </w:rPr>
      </w:pPr>
      <w:r w:rsidRPr="00712334">
        <w:rPr>
          <w:b/>
          <w:bCs/>
          <w:lang w:eastAsia="zh-CN"/>
        </w:rPr>
        <w:t>正例：</w:t>
      </w:r>
      <w:r w:rsidRPr="00712334">
        <w:rPr>
          <w:lang w:eastAsia="zh-CN"/>
        </w:rPr>
        <w:t xml:space="preserve"> </w:t>
      </w:r>
      <w:r w:rsidRPr="00712334">
        <w:rPr>
          <w:lang w:eastAsia="zh-CN"/>
        </w:rPr>
        <w:t>存储密码时使用加盐哈希，传输时使用</w:t>
      </w:r>
      <w:r w:rsidRPr="00712334">
        <w:rPr>
          <w:lang w:eastAsia="zh-CN"/>
        </w:rPr>
        <w:t>HTTPS</w:t>
      </w:r>
      <w:r w:rsidRPr="00712334">
        <w:rPr>
          <w:lang w:eastAsia="zh-CN"/>
        </w:rPr>
        <w:t>。</w:t>
      </w:r>
    </w:p>
    <w:p w14:paraId="3D26A2F1" w14:textId="77777777" w:rsidR="00694152" w:rsidRPr="00712334" w:rsidRDefault="00000000" w:rsidP="00712334">
      <w:pPr>
        <w:numPr>
          <w:ilvl w:val="1"/>
          <w:numId w:val="36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【强制】对用户输入进行严格的校验和过滤，防止</w:t>
      </w:r>
      <w:r w:rsidRPr="00712334">
        <w:rPr>
          <w:lang w:eastAsia="zh-CN"/>
        </w:rPr>
        <w:t xml:space="preserve"> XSS</w:t>
      </w:r>
      <w:r w:rsidRPr="00712334">
        <w:rPr>
          <w:lang w:eastAsia="zh-CN"/>
        </w:rPr>
        <w:t>、</w:t>
      </w:r>
      <w:r w:rsidRPr="00712334">
        <w:rPr>
          <w:lang w:eastAsia="zh-CN"/>
        </w:rPr>
        <w:t xml:space="preserve">CSRF </w:t>
      </w:r>
      <w:r w:rsidRPr="00712334">
        <w:rPr>
          <w:lang w:eastAsia="zh-CN"/>
        </w:rPr>
        <w:t>等攻击。</w:t>
      </w:r>
    </w:p>
    <w:p w14:paraId="0E45C4F4" w14:textId="77777777" w:rsidR="00694152" w:rsidRPr="00712334" w:rsidRDefault="00000000" w:rsidP="00712334">
      <w:pPr>
        <w:numPr>
          <w:ilvl w:val="2"/>
          <w:numId w:val="39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t>使用</w:t>
      </w:r>
      <w:r w:rsidRPr="00712334">
        <w:t xml:space="preserve"> OWASP ESAPI </w:t>
      </w:r>
      <w:r w:rsidRPr="00712334">
        <w:t>或</w:t>
      </w:r>
      <w:r w:rsidRPr="00712334">
        <w:t xml:space="preserve"> Spring Security </w:t>
      </w:r>
      <w:r w:rsidRPr="00712334">
        <w:t>等库进行输入过滤。</w:t>
      </w:r>
    </w:p>
    <w:p w14:paraId="25A19078" w14:textId="120E01C2" w:rsidR="00694152" w:rsidRPr="00712334" w:rsidRDefault="00694152"/>
    <w:p w14:paraId="42301E8A" w14:textId="77777777" w:rsidR="00694152" w:rsidRPr="00712334" w:rsidRDefault="00000000">
      <w:pPr>
        <w:pStyle w:val="3"/>
        <w:rPr>
          <w:color w:val="auto"/>
        </w:rPr>
      </w:pPr>
      <w:bookmarkStart w:id="2" w:name="b推荐-recommended"/>
      <w:bookmarkEnd w:id="1"/>
      <w:r w:rsidRPr="00712334">
        <w:rPr>
          <w:color w:val="auto"/>
        </w:rPr>
        <w:t>b</w:t>
      </w:r>
      <w:r w:rsidRPr="00712334">
        <w:rPr>
          <w:color w:val="auto"/>
        </w:rPr>
        <w:t>、推荐</w:t>
      </w:r>
      <w:r w:rsidRPr="00712334">
        <w:rPr>
          <w:color w:val="auto"/>
        </w:rPr>
        <w:t xml:space="preserve"> (Recommended)</w:t>
      </w:r>
    </w:p>
    <w:p w14:paraId="4B1070E5" w14:textId="77777777" w:rsidR="00694152" w:rsidRPr="00712334" w:rsidRDefault="00000000">
      <w:pPr>
        <w:pStyle w:val="FirstParagraph"/>
      </w:pPr>
      <w:r w:rsidRPr="00712334">
        <w:t>以下规则为</w:t>
      </w:r>
      <w:r w:rsidRPr="00712334">
        <w:t xml:space="preserve"> Java </w:t>
      </w:r>
      <w:r w:rsidRPr="00712334">
        <w:t>项目开发中强烈推荐遵守的规范，有助于提升代码质量和可维护性。</w:t>
      </w:r>
    </w:p>
    <w:p w14:paraId="50C7D616" w14:textId="77777777" w:rsidR="00694152" w:rsidRPr="00712334" w:rsidRDefault="00000000">
      <w:pPr>
        <w:numPr>
          <w:ilvl w:val="0"/>
          <w:numId w:val="40"/>
        </w:numPr>
      </w:pPr>
      <w:r w:rsidRPr="00712334">
        <w:rPr>
          <w:b/>
          <w:bCs/>
        </w:rPr>
        <w:t>命名规范：</w:t>
      </w:r>
    </w:p>
    <w:p w14:paraId="1D6CDC1E" w14:textId="77777777" w:rsidR="00694152" w:rsidRPr="00712334" w:rsidRDefault="00000000" w:rsidP="00712334">
      <w:pPr>
        <w:numPr>
          <w:ilvl w:val="1"/>
          <w:numId w:val="41"/>
        </w:numPr>
        <w:ind w:leftChars="100" w:left="720"/>
        <w:rPr>
          <w:lang w:eastAsia="zh-CN"/>
        </w:rPr>
      </w:pPr>
      <w:r w:rsidRPr="00712334">
        <w:rPr>
          <w:lang w:eastAsia="zh-CN"/>
        </w:rPr>
        <w:lastRenderedPageBreak/>
        <w:t>【推荐】</w:t>
      </w:r>
      <w:r w:rsidRPr="00712334">
        <w:rPr>
          <w:lang w:eastAsia="zh-CN"/>
        </w:rPr>
        <w:t xml:space="preserve">POJO </w:t>
      </w:r>
      <w:r w:rsidRPr="00712334">
        <w:rPr>
          <w:lang w:eastAsia="zh-CN"/>
        </w:rPr>
        <w:t>类中避免出现任何业务逻辑，保持其纯粹性。</w:t>
      </w:r>
    </w:p>
    <w:p w14:paraId="7445215E" w14:textId="77777777" w:rsidR="00694152" w:rsidRPr="00712334" w:rsidRDefault="00000000" w:rsidP="00712334">
      <w:pPr>
        <w:numPr>
          <w:ilvl w:val="2"/>
          <w:numId w:val="42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t>同强制规范。</w:t>
      </w:r>
    </w:p>
    <w:p w14:paraId="1B1E1560" w14:textId="77777777" w:rsidR="00694152" w:rsidRPr="00712334" w:rsidRDefault="00000000" w:rsidP="00712334">
      <w:pPr>
        <w:numPr>
          <w:ilvl w:val="1"/>
          <w:numId w:val="41"/>
        </w:numPr>
        <w:ind w:leftChars="100" w:left="720"/>
        <w:rPr>
          <w:lang w:eastAsia="zh-CN"/>
        </w:rPr>
      </w:pPr>
      <w:r w:rsidRPr="00712334">
        <w:rPr>
          <w:lang w:eastAsia="zh-CN"/>
        </w:rPr>
        <w:t>【推荐】枚举命名应体现其业务含义，并以</w:t>
      </w:r>
      <w:r w:rsidRPr="00712334">
        <w:rPr>
          <w:lang w:eastAsia="zh-CN"/>
        </w:rPr>
        <w:t xml:space="preserve"> </w:t>
      </w:r>
      <w:r w:rsidRPr="00712334">
        <w:rPr>
          <w:rStyle w:val="VerbatimChar"/>
          <w:lang w:eastAsia="zh-CN"/>
        </w:rPr>
        <w:t>Enum</w:t>
      </w:r>
      <w:r w:rsidRPr="00712334">
        <w:rPr>
          <w:lang w:eastAsia="zh-CN"/>
        </w:rPr>
        <w:t>结尾。</w:t>
      </w:r>
    </w:p>
    <w:p w14:paraId="6C26D206" w14:textId="77777777" w:rsidR="00694152" w:rsidRPr="00712334" w:rsidRDefault="00000000" w:rsidP="00712334">
      <w:pPr>
        <w:numPr>
          <w:ilvl w:val="2"/>
          <w:numId w:val="43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OrderStatusEnum</w:t>
      </w:r>
      <w:r w:rsidRPr="00712334">
        <w:t xml:space="preserve">, </w:t>
      </w:r>
      <w:r w:rsidRPr="00712334">
        <w:rPr>
          <w:rStyle w:val="VerbatimChar"/>
        </w:rPr>
        <w:t>UserRoleEnum</w:t>
      </w:r>
    </w:p>
    <w:p w14:paraId="28541B54" w14:textId="77777777" w:rsidR="00694152" w:rsidRPr="00712334" w:rsidRDefault="00000000" w:rsidP="00712334">
      <w:pPr>
        <w:numPr>
          <w:ilvl w:val="2"/>
          <w:numId w:val="43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rPr>
          <w:rStyle w:val="VerbatimChar"/>
        </w:rPr>
        <w:t>OrderStatus</w:t>
      </w:r>
      <w:r w:rsidRPr="00712334">
        <w:t xml:space="preserve">, </w:t>
      </w:r>
      <w:r w:rsidRPr="00712334">
        <w:rPr>
          <w:rStyle w:val="VerbatimChar"/>
        </w:rPr>
        <w:t>UserRole</w:t>
      </w:r>
      <w:r w:rsidRPr="00712334">
        <w:t xml:space="preserve"> (</w:t>
      </w:r>
      <w:r w:rsidRPr="00712334">
        <w:t>可能与类名混淆</w:t>
      </w:r>
      <w:r w:rsidRPr="00712334">
        <w:t>)</w:t>
      </w:r>
    </w:p>
    <w:p w14:paraId="3DA935C4" w14:textId="77777777" w:rsidR="00694152" w:rsidRPr="00712334" w:rsidRDefault="00000000" w:rsidP="00712334">
      <w:pPr>
        <w:numPr>
          <w:ilvl w:val="1"/>
          <w:numId w:val="41"/>
        </w:numPr>
        <w:ind w:leftChars="100" w:left="720"/>
        <w:rPr>
          <w:lang w:eastAsia="zh-CN"/>
        </w:rPr>
      </w:pPr>
      <w:r w:rsidRPr="00712334">
        <w:rPr>
          <w:lang w:eastAsia="zh-CN"/>
        </w:rPr>
        <w:t>【推荐】接口的实现类命名应以</w:t>
      </w:r>
      <w:r w:rsidRPr="00712334">
        <w:rPr>
          <w:rStyle w:val="VerbatimChar"/>
          <w:lang w:eastAsia="zh-CN"/>
        </w:rPr>
        <w:t>Impl</w:t>
      </w:r>
      <w:r w:rsidRPr="00712334">
        <w:rPr>
          <w:lang w:eastAsia="zh-CN"/>
        </w:rPr>
        <w:t>结尾。</w:t>
      </w:r>
    </w:p>
    <w:p w14:paraId="1F806849" w14:textId="77777777" w:rsidR="00694152" w:rsidRPr="00712334" w:rsidRDefault="00000000" w:rsidP="00712334">
      <w:pPr>
        <w:numPr>
          <w:ilvl w:val="2"/>
          <w:numId w:val="44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UserServiceImpl</w:t>
      </w:r>
      <w:r w:rsidRPr="00712334">
        <w:t xml:space="preserve">, </w:t>
      </w:r>
      <w:r w:rsidRPr="00712334">
        <w:rPr>
          <w:rStyle w:val="VerbatimChar"/>
        </w:rPr>
        <w:t>OrderDaoImpl</w:t>
      </w:r>
    </w:p>
    <w:p w14:paraId="1C2D8852" w14:textId="77777777" w:rsidR="00694152" w:rsidRPr="00712334" w:rsidRDefault="00000000" w:rsidP="00712334">
      <w:pPr>
        <w:numPr>
          <w:ilvl w:val="2"/>
          <w:numId w:val="44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rPr>
          <w:rStyle w:val="VerbatimChar"/>
        </w:rPr>
        <w:t>UserService</w:t>
      </w:r>
      <w:r w:rsidRPr="00712334">
        <w:t xml:space="preserve">, </w:t>
      </w:r>
      <w:r w:rsidRPr="00712334">
        <w:rPr>
          <w:rStyle w:val="VerbatimChar"/>
        </w:rPr>
        <w:t>OrderDao</w:t>
      </w:r>
      <w:r w:rsidRPr="00712334">
        <w:t xml:space="preserve"> (</w:t>
      </w:r>
      <w:r w:rsidRPr="00712334">
        <w:t>可能与接口名混淆</w:t>
      </w:r>
      <w:r w:rsidRPr="00712334">
        <w:t>)</w:t>
      </w:r>
    </w:p>
    <w:p w14:paraId="19D3766D" w14:textId="77777777" w:rsidR="00694152" w:rsidRPr="00712334" w:rsidRDefault="00000000" w:rsidP="00712334">
      <w:pPr>
        <w:numPr>
          <w:ilvl w:val="1"/>
          <w:numId w:val="41"/>
        </w:numPr>
        <w:ind w:leftChars="100" w:left="720"/>
      </w:pPr>
      <w:r w:rsidRPr="00712334">
        <w:t>【推荐】通用工具类命名以</w:t>
      </w:r>
      <w:r w:rsidRPr="00712334">
        <w:rPr>
          <w:rStyle w:val="VerbatimChar"/>
        </w:rPr>
        <w:t>Utils</w:t>
      </w:r>
      <w:r w:rsidRPr="00712334">
        <w:t>或</w:t>
      </w:r>
      <w:r w:rsidRPr="00712334">
        <w:rPr>
          <w:rStyle w:val="VerbatimChar"/>
        </w:rPr>
        <w:t>Util</w:t>
      </w:r>
      <w:r w:rsidRPr="00712334">
        <w:t>结尾。</w:t>
      </w:r>
    </w:p>
    <w:p w14:paraId="6072F5C2" w14:textId="77777777" w:rsidR="00694152" w:rsidRPr="00712334" w:rsidRDefault="00000000" w:rsidP="00712334">
      <w:pPr>
        <w:numPr>
          <w:ilvl w:val="2"/>
          <w:numId w:val="45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DateUtils</w:t>
      </w:r>
      <w:r w:rsidRPr="00712334">
        <w:t xml:space="preserve">, </w:t>
      </w:r>
      <w:r w:rsidRPr="00712334">
        <w:rPr>
          <w:rStyle w:val="VerbatimChar"/>
        </w:rPr>
        <w:t>StringUtils</w:t>
      </w:r>
    </w:p>
    <w:p w14:paraId="354AFC3A" w14:textId="77777777" w:rsidR="00694152" w:rsidRPr="00712334" w:rsidRDefault="00000000" w:rsidP="00712334">
      <w:pPr>
        <w:numPr>
          <w:ilvl w:val="2"/>
          <w:numId w:val="45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rPr>
          <w:rStyle w:val="VerbatimChar"/>
        </w:rPr>
        <w:t>DateHelper</w:t>
      </w:r>
      <w:r w:rsidRPr="00712334">
        <w:t xml:space="preserve">, </w:t>
      </w:r>
      <w:r w:rsidRPr="00712334">
        <w:rPr>
          <w:rStyle w:val="VerbatimChar"/>
        </w:rPr>
        <w:t>StringProcessor</w:t>
      </w:r>
    </w:p>
    <w:p w14:paraId="18BB145D" w14:textId="77777777" w:rsidR="00694152" w:rsidRPr="00712334" w:rsidRDefault="00000000">
      <w:pPr>
        <w:numPr>
          <w:ilvl w:val="0"/>
          <w:numId w:val="40"/>
        </w:numPr>
      </w:pPr>
      <w:r w:rsidRPr="00712334">
        <w:rPr>
          <w:b/>
          <w:bCs/>
        </w:rPr>
        <w:t>代码格式：</w:t>
      </w:r>
    </w:p>
    <w:p w14:paraId="5C08FEB6" w14:textId="77777777" w:rsidR="00694152" w:rsidRPr="00712334" w:rsidRDefault="00000000" w:rsidP="00712334">
      <w:pPr>
        <w:numPr>
          <w:ilvl w:val="1"/>
          <w:numId w:val="46"/>
        </w:numPr>
        <w:ind w:leftChars="100" w:left="720"/>
        <w:rPr>
          <w:lang w:eastAsia="zh-CN"/>
        </w:rPr>
      </w:pPr>
      <w:r w:rsidRPr="00712334">
        <w:rPr>
          <w:lang w:eastAsia="zh-CN"/>
        </w:rPr>
        <w:t>【推荐】使用</w:t>
      </w:r>
      <w:r w:rsidRPr="00712334">
        <w:rPr>
          <w:lang w:eastAsia="zh-CN"/>
        </w:rPr>
        <w:t xml:space="preserve"> IDE </w:t>
      </w:r>
      <w:r w:rsidRPr="00712334">
        <w:rPr>
          <w:lang w:eastAsia="zh-CN"/>
        </w:rPr>
        <w:t>的代码格式化功能，并统一团队的代码格式配置。</w:t>
      </w:r>
    </w:p>
    <w:p w14:paraId="60207E88" w14:textId="77777777" w:rsidR="00694152" w:rsidRPr="00712334" w:rsidRDefault="00000000" w:rsidP="00712334">
      <w:pPr>
        <w:numPr>
          <w:ilvl w:val="2"/>
          <w:numId w:val="47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t>团队成员都使用</w:t>
      </w:r>
      <w:r w:rsidRPr="00712334">
        <w:t xml:space="preserve"> IntelliJ IDEA</w:t>
      </w:r>
      <w:r w:rsidRPr="00712334">
        <w:t>，并导入相同的代码风格</w:t>
      </w:r>
      <w:r w:rsidRPr="00712334">
        <w:t>XML</w:t>
      </w:r>
      <w:r w:rsidRPr="00712334">
        <w:t>文件。</w:t>
      </w:r>
    </w:p>
    <w:p w14:paraId="59A30F41" w14:textId="77777777" w:rsidR="00694152" w:rsidRPr="00712334" w:rsidRDefault="00000000">
      <w:pPr>
        <w:numPr>
          <w:ilvl w:val="0"/>
          <w:numId w:val="40"/>
        </w:numPr>
      </w:pPr>
      <w:r w:rsidRPr="00712334">
        <w:rPr>
          <w:b/>
          <w:bCs/>
        </w:rPr>
        <w:t>代码结构与设计：</w:t>
      </w:r>
    </w:p>
    <w:p w14:paraId="5F8D275F" w14:textId="77777777" w:rsidR="00694152" w:rsidRPr="00712334" w:rsidRDefault="00000000" w:rsidP="00712334">
      <w:pPr>
        <w:numPr>
          <w:ilvl w:val="1"/>
          <w:numId w:val="48"/>
        </w:numPr>
        <w:ind w:leftChars="100" w:left="720"/>
        <w:rPr>
          <w:lang w:eastAsia="zh-CN"/>
        </w:rPr>
      </w:pPr>
      <w:r w:rsidRPr="00712334">
        <w:rPr>
          <w:lang w:eastAsia="zh-CN"/>
        </w:rPr>
        <w:t>【推荐】使用</w:t>
      </w:r>
      <w:r w:rsidRPr="00712334">
        <w:rPr>
          <w:lang w:eastAsia="zh-CN"/>
        </w:rPr>
        <w:t xml:space="preserve"> Lombok </w:t>
      </w:r>
      <w:r w:rsidRPr="00712334">
        <w:rPr>
          <w:lang w:eastAsia="zh-CN"/>
        </w:rPr>
        <w:t>简化</w:t>
      </w:r>
      <w:r w:rsidRPr="00712334">
        <w:rPr>
          <w:lang w:eastAsia="zh-CN"/>
        </w:rPr>
        <w:t xml:space="preserve"> POJO </w:t>
      </w:r>
      <w:r w:rsidRPr="00712334">
        <w:rPr>
          <w:lang w:eastAsia="zh-CN"/>
        </w:rPr>
        <w:t>代码，但需注意其注解可能带来的兼容性问题。</w:t>
      </w:r>
    </w:p>
    <w:p w14:paraId="452C63E5" w14:textId="77777777" w:rsidR="00694152" w:rsidRPr="00712334" w:rsidRDefault="00000000" w:rsidP="00712334">
      <w:pPr>
        <w:numPr>
          <w:ilvl w:val="2"/>
          <w:numId w:val="49"/>
        </w:numPr>
        <w:ind w:leftChars="400" w:left="1440"/>
      </w:pPr>
      <w:r w:rsidRPr="00712334">
        <w:t>正例：</w:t>
      </w:r>
    </w:p>
    <w:p w14:paraId="53010FBF" w14:textId="77777777" w:rsidR="00694152" w:rsidRPr="00712334" w:rsidRDefault="00000000" w:rsidP="00712334">
      <w:pPr>
        <w:pStyle w:val="SourceCode"/>
        <w:numPr>
          <w:ilvl w:val="2"/>
          <w:numId w:val="1"/>
        </w:numPr>
        <w:ind w:leftChars="400" w:left="1440"/>
      </w:pPr>
      <w:r w:rsidRPr="00712334">
        <w:rPr>
          <w:rStyle w:val="AttributeTok"/>
          <w:color w:val="auto"/>
        </w:rPr>
        <w:t>@Data</w:t>
      </w:r>
      <w:r w:rsidRPr="00712334">
        <w:rPr>
          <w:rStyle w:val="NormalTok"/>
        </w:rPr>
        <w:t xml:space="preserve"> </w:t>
      </w:r>
      <w:r w:rsidRPr="00712334">
        <w:rPr>
          <w:rStyle w:val="CommentTok"/>
          <w:color w:val="auto"/>
        </w:rPr>
        <w:t xml:space="preserve">// @Getter, @Setter, @ToString, @EqualsAndHashCode, @RequiredArgsConstructor </w:t>
      </w:r>
      <w:r w:rsidRPr="00712334">
        <w:br/>
      </w:r>
      <w:r w:rsidRPr="00712334">
        <w:rPr>
          <w:rStyle w:val="KeywordTok"/>
          <w:color w:val="auto"/>
        </w:rPr>
        <w:t>public</w:t>
      </w:r>
      <w:r w:rsidRPr="00712334">
        <w:rPr>
          <w:rStyle w:val="NormalTok"/>
        </w:rPr>
        <w:t xml:space="preserve"> </w:t>
      </w:r>
      <w:r w:rsidRPr="00712334">
        <w:rPr>
          <w:rStyle w:val="KeywordTok"/>
          <w:color w:val="auto"/>
        </w:rPr>
        <w:t>class</w:t>
      </w:r>
      <w:r w:rsidRPr="00712334">
        <w:rPr>
          <w:rStyle w:val="NormalTok"/>
        </w:rPr>
        <w:t xml:space="preserve"> UserDto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KeywordTok"/>
          <w:color w:val="auto"/>
        </w:rPr>
        <w:t>private</w:t>
      </w:r>
      <w:r w:rsidRPr="00712334">
        <w:rPr>
          <w:rStyle w:val="NormalTok"/>
        </w:rPr>
        <w:t xml:space="preserve"> </w:t>
      </w:r>
      <w:r w:rsidRPr="00712334">
        <w:rPr>
          <w:rStyle w:val="BuiltInTok"/>
          <w:color w:val="auto"/>
        </w:rPr>
        <w:t>Long</w:t>
      </w:r>
      <w:r w:rsidRPr="00712334">
        <w:rPr>
          <w:rStyle w:val="NormalTok"/>
        </w:rPr>
        <w:t xml:space="preserve"> id</w:t>
      </w:r>
      <w:r w:rsidRPr="00712334">
        <w:rPr>
          <w:rStyle w:val="OperatorTok"/>
          <w:color w:val="auto"/>
        </w:rPr>
        <w:t>;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KeywordTok"/>
          <w:color w:val="auto"/>
        </w:rPr>
        <w:t>private</w:t>
      </w:r>
      <w:r w:rsidRPr="00712334">
        <w:rPr>
          <w:rStyle w:val="NormalTok"/>
        </w:rPr>
        <w:t xml:space="preserve"> </w:t>
      </w:r>
      <w:r w:rsidRPr="00712334">
        <w:rPr>
          <w:rStyle w:val="BuiltInTok"/>
          <w:color w:val="auto"/>
        </w:rPr>
        <w:t>String</w:t>
      </w:r>
      <w:r w:rsidRPr="00712334">
        <w:rPr>
          <w:rStyle w:val="NormalTok"/>
        </w:rPr>
        <w:t xml:space="preserve"> name</w:t>
      </w:r>
      <w:r w:rsidRPr="00712334">
        <w:rPr>
          <w:rStyle w:val="OperatorTok"/>
          <w:color w:val="auto"/>
        </w:rPr>
        <w:t>;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OperatorTok"/>
          <w:color w:val="auto"/>
        </w:rPr>
        <w:t>}</w:t>
      </w:r>
    </w:p>
    <w:p w14:paraId="6AC5FE22" w14:textId="77777777" w:rsidR="00694152" w:rsidRPr="00712334" w:rsidRDefault="00000000" w:rsidP="00712334">
      <w:pPr>
        <w:numPr>
          <w:ilvl w:val="2"/>
          <w:numId w:val="49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t>手动编写大量的</w:t>
      </w:r>
      <w:r w:rsidRPr="00712334">
        <w:t xml:space="preserve"> getter/setter</w:t>
      </w:r>
      <w:r w:rsidRPr="00712334">
        <w:t>。</w:t>
      </w:r>
    </w:p>
    <w:p w14:paraId="48B33FD5" w14:textId="77777777" w:rsidR="00694152" w:rsidRPr="00712334" w:rsidRDefault="00000000" w:rsidP="00712334">
      <w:pPr>
        <w:numPr>
          <w:ilvl w:val="1"/>
          <w:numId w:val="48"/>
        </w:numPr>
        <w:ind w:leftChars="100" w:left="720"/>
      </w:pPr>
      <w:r w:rsidRPr="00712334">
        <w:t>【推荐】尽量使用</w:t>
      </w:r>
      <w:r w:rsidRPr="00712334">
        <w:t xml:space="preserve"> Java 8 </w:t>
      </w:r>
      <w:r w:rsidRPr="00712334">
        <w:t>及以上版本的新特性，如</w:t>
      </w:r>
      <w:r w:rsidRPr="00712334">
        <w:t xml:space="preserve"> Stream API</w:t>
      </w:r>
      <w:r w:rsidRPr="00712334">
        <w:t>、</w:t>
      </w:r>
      <w:r w:rsidRPr="00712334">
        <w:t xml:space="preserve">Lambda </w:t>
      </w:r>
      <w:r w:rsidRPr="00712334">
        <w:t>表达式、</w:t>
      </w:r>
      <w:r w:rsidRPr="00712334">
        <w:t>Optional</w:t>
      </w:r>
      <w:r w:rsidRPr="00712334">
        <w:t>，以简化代码并提高可读性。</w:t>
      </w:r>
    </w:p>
    <w:p w14:paraId="1FA4B45C" w14:textId="77777777" w:rsidR="00694152" w:rsidRPr="00712334" w:rsidRDefault="00000000" w:rsidP="00712334">
      <w:pPr>
        <w:numPr>
          <w:ilvl w:val="2"/>
          <w:numId w:val="50"/>
        </w:numPr>
        <w:ind w:leftChars="400" w:left="1440"/>
      </w:pPr>
      <w:r w:rsidRPr="00712334">
        <w:rPr>
          <w:b/>
          <w:bCs/>
        </w:rPr>
        <w:lastRenderedPageBreak/>
        <w:t>正例：</w:t>
      </w:r>
      <w:r w:rsidRPr="00712334">
        <w:t xml:space="preserve"> </w:t>
      </w:r>
      <w:r w:rsidRPr="00712334">
        <w:rPr>
          <w:rStyle w:val="VerbatimChar"/>
        </w:rPr>
        <w:t>List&lt;String&gt; names = users.stream().map(User::getName).collect(Collectors.toList());</w:t>
      </w:r>
    </w:p>
    <w:p w14:paraId="0CA7E911" w14:textId="77777777" w:rsidR="00694152" w:rsidRPr="00712334" w:rsidRDefault="00000000" w:rsidP="00712334">
      <w:pPr>
        <w:numPr>
          <w:ilvl w:val="2"/>
          <w:numId w:val="50"/>
        </w:numPr>
        <w:ind w:leftChars="400" w:left="1440"/>
        <w:rPr>
          <w:lang w:eastAsia="zh-CN"/>
        </w:rPr>
      </w:pPr>
      <w:r w:rsidRPr="00712334">
        <w:rPr>
          <w:b/>
          <w:bCs/>
          <w:lang w:eastAsia="zh-CN"/>
        </w:rPr>
        <w:t>反例：</w:t>
      </w:r>
      <w:r w:rsidRPr="00712334">
        <w:rPr>
          <w:lang w:eastAsia="zh-CN"/>
        </w:rPr>
        <w:t xml:space="preserve"> </w:t>
      </w:r>
      <w:r w:rsidRPr="00712334">
        <w:rPr>
          <w:lang w:eastAsia="zh-CN"/>
        </w:rPr>
        <w:t>使用传统</w:t>
      </w:r>
      <w:r w:rsidRPr="00712334">
        <w:rPr>
          <w:lang w:eastAsia="zh-CN"/>
        </w:rPr>
        <w:t xml:space="preserve"> for </w:t>
      </w:r>
      <w:r w:rsidRPr="00712334">
        <w:rPr>
          <w:lang w:eastAsia="zh-CN"/>
        </w:rPr>
        <w:t>循环遍历集合并手动添加。</w:t>
      </w:r>
    </w:p>
    <w:p w14:paraId="20A4FB22" w14:textId="77777777" w:rsidR="00694152" w:rsidRPr="00712334" w:rsidRDefault="00000000" w:rsidP="00712334">
      <w:pPr>
        <w:numPr>
          <w:ilvl w:val="1"/>
          <w:numId w:val="48"/>
        </w:numPr>
        <w:ind w:leftChars="100" w:left="720"/>
        <w:rPr>
          <w:lang w:eastAsia="zh-CN"/>
        </w:rPr>
      </w:pPr>
      <w:r w:rsidRPr="00712334">
        <w:rPr>
          <w:lang w:eastAsia="zh-CN"/>
        </w:rPr>
        <w:t>【推荐】尽可能使用</w:t>
      </w:r>
      <w:r w:rsidRPr="00712334">
        <w:rPr>
          <w:lang w:eastAsia="zh-CN"/>
        </w:rPr>
        <w:t xml:space="preserve"> Builder </w:t>
      </w:r>
      <w:r w:rsidRPr="00712334">
        <w:rPr>
          <w:lang w:eastAsia="zh-CN"/>
        </w:rPr>
        <w:t>模式创建复杂对象，尤其当对象有多个可选参数时。</w:t>
      </w:r>
    </w:p>
    <w:p w14:paraId="7443058A" w14:textId="77777777" w:rsidR="00694152" w:rsidRPr="00712334" w:rsidRDefault="00000000" w:rsidP="00712334">
      <w:pPr>
        <w:numPr>
          <w:ilvl w:val="2"/>
          <w:numId w:val="51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User user = User.builder().id(1L).name("Test").email("test@example.com").build();</w:t>
      </w:r>
    </w:p>
    <w:p w14:paraId="4A387632" w14:textId="77777777" w:rsidR="00694152" w:rsidRPr="00712334" w:rsidRDefault="00000000" w:rsidP="00712334">
      <w:pPr>
        <w:numPr>
          <w:ilvl w:val="1"/>
          <w:numId w:val="48"/>
        </w:numPr>
        <w:ind w:leftChars="100" w:left="720"/>
        <w:rPr>
          <w:lang w:eastAsia="zh-CN"/>
        </w:rPr>
      </w:pPr>
      <w:r w:rsidRPr="00712334">
        <w:rPr>
          <w:lang w:eastAsia="zh-CN"/>
        </w:rPr>
        <w:t>【推荐】尽量使用</w:t>
      </w:r>
      <w:r w:rsidRPr="00712334">
        <w:rPr>
          <w:lang w:eastAsia="zh-CN"/>
        </w:rPr>
        <w:t xml:space="preserve"> Optional </w:t>
      </w:r>
      <w:r w:rsidRPr="00712334">
        <w:rPr>
          <w:lang w:eastAsia="zh-CN"/>
        </w:rPr>
        <w:t>来处理可能为空的对象，避免空指针异常，使代码更健壮。</w:t>
      </w:r>
    </w:p>
    <w:p w14:paraId="731B27C4" w14:textId="77777777" w:rsidR="00694152" w:rsidRPr="00712334" w:rsidRDefault="00000000" w:rsidP="00712334">
      <w:pPr>
        <w:numPr>
          <w:ilvl w:val="2"/>
          <w:numId w:val="52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Optional.ofNullable(user).map(User::getName).orElse("Unknown");</w:t>
      </w:r>
    </w:p>
    <w:p w14:paraId="73D16E9B" w14:textId="77777777" w:rsidR="00694152" w:rsidRPr="00712334" w:rsidRDefault="00000000" w:rsidP="00712334">
      <w:pPr>
        <w:numPr>
          <w:ilvl w:val="2"/>
          <w:numId w:val="52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rPr>
          <w:rStyle w:val="VerbatimChar"/>
        </w:rPr>
        <w:t>String name = (user != null) ? user.getName() : "Unknown";</w:t>
      </w:r>
    </w:p>
    <w:p w14:paraId="448D196F" w14:textId="77777777" w:rsidR="00694152" w:rsidRPr="00712334" w:rsidRDefault="00000000" w:rsidP="00712334">
      <w:pPr>
        <w:numPr>
          <w:ilvl w:val="1"/>
          <w:numId w:val="48"/>
        </w:numPr>
        <w:ind w:leftChars="100" w:left="720"/>
        <w:rPr>
          <w:lang w:eastAsia="zh-CN"/>
        </w:rPr>
      </w:pPr>
      <w:r w:rsidRPr="00712334">
        <w:rPr>
          <w:lang w:eastAsia="zh-CN"/>
        </w:rPr>
        <w:t>【推荐】对于集合类，推荐使用接口而非具体实现类来声明变量。</w:t>
      </w:r>
    </w:p>
    <w:p w14:paraId="74158B2B" w14:textId="77777777" w:rsidR="00694152" w:rsidRPr="00712334" w:rsidRDefault="00000000" w:rsidP="00712334">
      <w:pPr>
        <w:numPr>
          <w:ilvl w:val="2"/>
          <w:numId w:val="53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List&lt;String&gt; names = new ArrayList&lt;&gt;();</w:t>
      </w:r>
    </w:p>
    <w:p w14:paraId="7988D446" w14:textId="77777777" w:rsidR="00694152" w:rsidRPr="00712334" w:rsidRDefault="00000000" w:rsidP="00712334">
      <w:pPr>
        <w:numPr>
          <w:ilvl w:val="2"/>
          <w:numId w:val="53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rPr>
          <w:rStyle w:val="VerbatimChar"/>
        </w:rPr>
        <w:t>ArrayList&lt;String&gt; names = new ArrayList&lt;&gt;();</w:t>
      </w:r>
    </w:p>
    <w:p w14:paraId="114471C0" w14:textId="77777777" w:rsidR="00694152" w:rsidRPr="00712334" w:rsidRDefault="00000000" w:rsidP="00712334">
      <w:pPr>
        <w:numPr>
          <w:ilvl w:val="1"/>
          <w:numId w:val="48"/>
        </w:numPr>
        <w:ind w:leftChars="100" w:left="720"/>
        <w:rPr>
          <w:lang w:eastAsia="zh-CN"/>
        </w:rPr>
      </w:pPr>
      <w:r w:rsidRPr="00712334">
        <w:rPr>
          <w:lang w:eastAsia="zh-CN"/>
        </w:rPr>
        <w:t>【推荐】避免在循环中进行数据库查询或远程调用，考虑批量操作或数据预加载，减少</w:t>
      </w:r>
      <w:r w:rsidRPr="00712334">
        <w:rPr>
          <w:lang w:eastAsia="zh-CN"/>
        </w:rPr>
        <w:t>IO</w:t>
      </w:r>
      <w:r w:rsidRPr="00712334">
        <w:rPr>
          <w:lang w:eastAsia="zh-CN"/>
        </w:rPr>
        <w:t>次数。</w:t>
      </w:r>
    </w:p>
    <w:p w14:paraId="09CC9105" w14:textId="77777777" w:rsidR="00694152" w:rsidRPr="00712334" w:rsidRDefault="00000000" w:rsidP="00712334">
      <w:pPr>
        <w:numPr>
          <w:ilvl w:val="2"/>
          <w:numId w:val="54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t>批量查询</w:t>
      </w:r>
      <w:r w:rsidRPr="00712334">
        <w:t xml:space="preserve"> </w:t>
      </w:r>
      <w:r w:rsidRPr="00712334">
        <w:rPr>
          <w:rStyle w:val="VerbatimChar"/>
        </w:rPr>
        <w:t>List&lt;User&gt; users = userDao.getUsersByIds(idList);</w:t>
      </w:r>
    </w:p>
    <w:p w14:paraId="07E41E1F" w14:textId="77777777" w:rsidR="00694152" w:rsidRPr="00712334" w:rsidRDefault="00000000" w:rsidP="00712334">
      <w:pPr>
        <w:numPr>
          <w:ilvl w:val="2"/>
          <w:numId w:val="54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t>在循环中</w:t>
      </w:r>
      <w:r w:rsidRPr="00712334">
        <w:t xml:space="preserve"> </w:t>
      </w:r>
      <w:r w:rsidRPr="00712334">
        <w:rPr>
          <w:rStyle w:val="VerbatimChar"/>
        </w:rPr>
        <w:t>for (Long id : idList) { User user =userDao.getUserById(id); }</w:t>
      </w:r>
    </w:p>
    <w:p w14:paraId="556452AB" w14:textId="77777777" w:rsidR="00694152" w:rsidRPr="00712334" w:rsidRDefault="00000000" w:rsidP="00712334">
      <w:pPr>
        <w:numPr>
          <w:ilvl w:val="1"/>
          <w:numId w:val="48"/>
        </w:numPr>
        <w:ind w:leftChars="100" w:left="720"/>
      </w:pPr>
      <w:r w:rsidRPr="00712334">
        <w:t>【推荐】使用</w:t>
      </w:r>
      <w:r w:rsidRPr="00712334">
        <w:t xml:space="preserve"> try-with-resources </w:t>
      </w:r>
      <w:r w:rsidRPr="00712334">
        <w:t>语句管理资源（如输入输出流、数据库连接），确保资源被正确关闭。</w:t>
      </w:r>
    </w:p>
    <w:p w14:paraId="04C447EF" w14:textId="77777777" w:rsidR="00694152" w:rsidRPr="00712334" w:rsidRDefault="00000000" w:rsidP="00712334">
      <w:pPr>
        <w:numPr>
          <w:ilvl w:val="2"/>
          <w:numId w:val="55"/>
        </w:numPr>
        <w:ind w:leftChars="400" w:left="1440"/>
      </w:pPr>
      <w:r w:rsidRPr="00712334">
        <w:t>正例：</w:t>
      </w:r>
    </w:p>
    <w:p w14:paraId="79085F2E" w14:textId="77777777" w:rsidR="00694152" w:rsidRPr="00712334" w:rsidRDefault="00000000" w:rsidP="00712334">
      <w:pPr>
        <w:pStyle w:val="SourceCode"/>
        <w:numPr>
          <w:ilvl w:val="2"/>
          <w:numId w:val="1"/>
        </w:numPr>
        <w:ind w:leftChars="400" w:left="1440"/>
      </w:pPr>
      <w:r w:rsidRPr="00712334">
        <w:rPr>
          <w:rStyle w:val="ControlFlowTok"/>
          <w:color w:val="auto"/>
        </w:rPr>
        <w:t>try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(</w:t>
      </w:r>
      <w:r w:rsidRPr="00712334">
        <w:rPr>
          <w:rStyle w:val="BuiltInTok"/>
          <w:color w:val="auto"/>
        </w:rPr>
        <w:t>BufferedReader</w:t>
      </w:r>
      <w:r w:rsidRPr="00712334">
        <w:rPr>
          <w:rStyle w:val="NormalTok"/>
        </w:rPr>
        <w:t xml:space="preserve"> reader </w:t>
      </w:r>
      <w:r w:rsidRPr="00712334">
        <w:rPr>
          <w:rStyle w:val="OperatorTok"/>
          <w:color w:val="auto"/>
        </w:rPr>
        <w:t>=</w:t>
      </w:r>
      <w:r w:rsidRPr="00712334">
        <w:rPr>
          <w:rStyle w:val="NormalTok"/>
        </w:rPr>
        <w:t xml:space="preserve"> </w:t>
      </w:r>
      <w:r w:rsidRPr="00712334">
        <w:rPr>
          <w:rStyle w:val="KeywordTok"/>
          <w:color w:val="auto"/>
        </w:rPr>
        <w:t>new</w:t>
      </w:r>
      <w:r w:rsidRPr="00712334">
        <w:rPr>
          <w:rStyle w:val="NormalTok"/>
        </w:rPr>
        <w:t xml:space="preserve"> </w:t>
      </w:r>
      <w:r w:rsidRPr="00712334">
        <w:rPr>
          <w:rStyle w:val="BuiltInTok"/>
          <w:color w:val="auto"/>
        </w:rPr>
        <w:t>BufferedReader</w:t>
      </w:r>
      <w:r w:rsidRPr="00712334">
        <w:rPr>
          <w:rStyle w:val="OperatorTok"/>
          <w:color w:val="auto"/>
        </w:rPr>
        <w:t>(</w:t>
      </w:r>
      <w:r w:rsidRPr="00712334">
        <w:rPr>
          <w:rStyle w:val="KeywordTok"/>
          <w:color w:val="auto"/>
        </w:rPr>
        <w:t>new</w:t>
      </w:r>
      <w:r w:rsidRPr="00712334">
        <w:rPr>
          <w:rStyle w:val="NormalTok"/>
        </w:rPr>
        <w:t xml:space="preserve"> </w:t>
      </w:r>
      <w:r w:rsidRPr="00712334">
        <w:rPr>
          <w:rStyle w:val="BuiltInTok"/>
          <w:color w:val="auto"/>
        </w:rPr>
        <w:t>FileReader</w:t>
      </w:r>
      <w:r w:rsidRPr="00712334">
        <w:rPr>
          <w:rStyle w:val="OperatorTok"/>
          <w:color w:val="auto"/>
        </w:rPr>
        <w:t>(</w:t>
      </w:r>
      <w:r w:rsidRPr="00712334">
        <w:rPr>
          <w:rStyle w:val="StringTok"/>
          <w:color w:val="auto"/>
        </w:rPr>
        <w:t>"file.txt"</w:t>
      </w:r>
      <w:r w:rsidRPr="00712334">
        <w:rPr>
          <w:rStyle w:val="OperatorTok"/>
          <w:color w:val="auto"/>
        </w:rPr>
        <w:t>)))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BuiltInTok"/>
          <w:color w:val="auto"/>
        </w:rPr>
        <w:t>String</w:t>
      </w:r>
      <w:r w:rsidRPr="00712334">
        <w:rPr>
          <w:rStyle w:val="NormalTok"/>
        </w:rPr>
        <w:t xml:space="preserve"> line </w:t>
      </w:r>
      <w:r w:rsidRPr="00712334">
        <w:rPr>
          <w:rStyle w:val="OperatorTok"/>
          <w:color w:val="auto"/>
        </w:rPr>
        <w:t>=</w:t>
      </w:r>
      <w:r w:rsidRPr="00712334">
        <w:rPr>
          <w:rStyle w:val="NormalTok"/>
        </w:rPr>
        <w:t xml:space="preserve"> reader</w:t>
      </w:r>
      <w:r w:rsidRPr="00712334">
        <w:rPr>
          <w:rStyle w:val="OperatorTok"/>
          <w:color w:val="auto"/>
        </w:rPr>
        <w:t>.</w:t>
      </w:r>
      <w:r w:rsidRPr="00712334">
        <w:rPr>
          <w:rStyle w:val="FunctionTok"/>
          <w:color w:val="auto"/>
        </w:rPr>
        <w:t>readLine</w:t>
      </w:r>
      <w:r w:rsidRPr="00712334">
        <w:rPr>
          <w:rStyle w:val="OperatorTok"/>
          <w:color w:val="auto"/>
        </w:rPr>
        <w:t>();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OperatorTok"/>
          <w:color w:val="auto"/>
        </w:rPr>
        <w:t>}</w:t>
      </w:r>
      <w:r w:rsidRPr="00712334">
        <w:rPr>
          <w:rStyle w:val="NormalTok"/>
        </w:rPr>
        <w:t xml:space="preserve"> </w:t>
      </w:r>
      <w:r w:rsidRPr="00712334">
        <w:rPr>
          <w:rStyle w:val="ControlFlowTok"/>
          <w:color w:val="auto"/>
        </w:rPr>
        <w:t>catch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(</w:t>
      </w:r>
      <w:r w:rsidRPr="00712334">
        <w:rPr>
          <w:rStyle w:val="BuiltInTok"/>
          <w:color w:val="auto"/>
        </w:rPr>
        <w:t>IOException</w:t>
      </w:r>
      <w:r w:rsidRPr="00712334">
        <w:rPr>
          <w:rStyle w:val="NormalTok"/>
        </w:rPr>
        <w:t xml:space="preserve"> e</w:t>
      </w:r>
      <w:r w:rsidRPr="00712334">
        <w:rPr>
          <w:rStyle w:val="OperatorTok"/>
          <w:color w:val="auto"/>
        </w:rPr>
        <w:t>)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CommentTok"/>
          <w:color w:val="auto"/>
        </w:rPr>
        <w:t xml:space="preserve">// handle exception </w:t>
      </w:r>
      <w:r w:rsidRPr="00712334">
        <w:br/>
      </w:r>
      <w:r w:rsidRPr="00712334">
        <w:rPr>
          <w:rStyle w:val="OperatorTok"/>
          <w:color w:val="auto"/>
        </w:rPr>
        <w:t>}</w:t>
      </w:r>
    </w:p>
    <w:p w14:paraId="5138733A" w14:textId="77777777" w:rsidR="00694152" w:rsidRPr="00712334" w:rsidRDefault="00000000" w:rsidP="00712334">
      <w:pPr>
        <w:numPr>
          <w:ilvl w:val="2"/>
          <w:numId w:val="55"/>
        </w:numPr>
        <w:ind w:leftChars="400" w:left="1440"/>
      </w:pPr>
      <w:r w:rsidRPr="00712334">
        <w:rPr>
          <w:b/>
          <w:bCs/>
        </w:rPr>
        <w:lastRenderedPageBreak/>
        <w:t>反例：</w:t>
      </w:r>
      <w:r w:rsidRPr="00712334">
        <w:t xml:space="preserve"> </w:t>
      </w:r>
      <w:r w:rsidRPr="00712334">
        <w:t>手动在</w:t>
      </w:r>
      <w:r w:rsidRPr="00712334">
        <w:t xml:space="preserve"> finally </w:t>
      </w:r>
      <w:r w:rsidRPr="00712334">
        <w:t>块中关闭资源。</w:t>
      </w:r>
    </w:p>
    <w:p w14:paraId="7DA95A4C" w14:textId="77777777" w:rsidR="00694152" w:rsidRPr="00712334" w:rsidRDefault="00000000" w:rsidP="00712334">
      <w:pPr>
        <w:numPr>
          <w:ilvl w:val="1"/>
          <w:numId w:val="48"/>
        </w:numPr>
        <w:ind w:leftChars="100" w:left="720"/>
        <w:rPr>
          <w:lang w:eastAsia="zh-CN"/>
        </w:rPr>
      </w:pPr>
      <w:r w:rsidRPr="00712334">
        <w:rPr>
          <w:lang w:eastAsia="zh-CN"/>
        </w:rPr>
        <w:t>【推荐】使用枚举代替常量类来表示有限的固定值，提供更好的类型安全性和可读性。</w:t>
      </w:r>
    </w:p>
    <w:p w14:paraId="64FA1AD4" w14:textId="77777777" w:rsidR="00694152" w:rsidRPr="00712334" w:rsidRDefault="00000000" w:rsidP="00712334">
      <w:pPr>
        <w:numPr>
          <w:ilvl w:val="2"/>
          <w:numId w:val="56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public enum OrderStatus { PENDING, PROCESSING, COMPLETED }</w:t>
      </w:r>
    </w:p>
    <w:p w14:paraId="69E435B8" w14:textId="77777777" w:rsidR="00694152" w:rsidRPr="00712334" w:rsidRDefault="00000000" w:rsidP="00712334">
      <w:pPr>
        <w:numPr>
          <w:ilvl w:val="2"/>
          <w:numId w:val="56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rPr>
          <w:rStyle w:val="VerbatimChar"/>
        </w:rPr>
        <w:t>public class OrderStatusConstant { public static final int PENDING = 1; }</w:t>
      </w:r>
    </w:p>
    <w:p w14:paraId="72EDB399" w14:textId="77777777" w:rsidR="00694152" w:rsidRPr="00712334" w:rsidRDefault="00000000" w:rsidP="00712334">
      <w:pPr>
        <w:numPr>
          <w:ilvl w:val="1"/>
          <w:numId w:val="48"/>
        </w:numPr>
        <w:ind w:leftChars="100" w:left="720"/>
        <w:rPr>
          <w:lang w:eastAsia="zh-CN"/>
        </w:rPr>
      </w:pPr>
      <w:r w:rsidRPr="00712334">
        <w:rPr>
          <w:lang w:eastAsia="zh-CN"/>
        </w:rPr>
        <w:t>【推荐】服务层（</w:t>
      </w:r>
      <w:r w:rsidRPr="00712334">
        <w:rPr>
          <w:lang w:eastAsia="zh-CN"/>
        </w:rPr>
        <w:t>Service</w:t>
      </w:r>
      <w:r w:rsidRPr="00712334">
        <w:rPr>
          <w:lang w:eastAsia="zh-CN"/>
        </w:rPr>
        <w:t>）方法参数建议使用数据传输对象（</w:t>
      </w:r>
      <w:r w:rsidRPr="00712334">
        <w:rPr>
          <w:lang w:eastAsia="zh-CN"/>
        </w:rPr>
        <w:t>DTO</w:t>
      </w:r>
      <w:r w:rsidRPr="00712334">
        <w:rPr>
          <w:lang w:eastAsia="zh-CN"/>
        </w:rPr>
        <w:t>），而不是多个散列参数，方便扩展和管理。</w:t>
      </w:r>
    </w:p>
    <w:p w14:paraId="240FFA08" w14:textId="77777777" w:rsidR="00694152" w:rsidRPr="00712334" w:rsidRDefault="00000000" w:rsidP="00712334">
      <w:pPr>
        <w:numPr>
          <w:ilvl w:val="2"/>
          <w:numId w:val="57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userService.createUser(CreateUserRequest request);</w:t>
      </w:r>
    </w:p>
    <w:p w14:paraId="13F7CBB7" w14:textId="77777777" w:rsidR="00694152" w:rsidRPr="00712334" w:rsidRDefault="00000000" w:rsidP="00712334">
      <w:pPr>
        <w:numPr>
          <w:ilvl w:val="2"/>
          <w:numId w:val="57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rPr>
          <w:rStyle w:val="VerbatimChar"/>
        </w:rPr>
        <w:t>userService.createUser(String userName, String password, String email);</w:t>
      </w:r>
    </w:p>
    <w:p w14:paraId="244EF7E9" w14:textId="77777777" w:rsidR="00694152" w:rsidRPr="00712334" w:rsidRDefault="00000000" w:rsidP="00712334">
      <w:pPr>
        <w:numPr>
          <w:ilvl w:val="1"/>
          <w:numId w:val="48"/>
        </w:numPr>
        <w:ind w:leftChars="100" w:left="720"/>
      </w:pPr>
      <w:r w:rsidRPr="00712334">
        <w:t>【推荐】避免使用大量的</w:t>
      </w:r>
      <w:r w:rsidRPr="00712334">
        <w:t xml:space="preserve"> If-Else </w:t>
      </w:r>
      <w:r w:rsidRPr="00712334">
        <w:t>嵌套，可以考虑使用多态、策略模式、状态模式等设计模式优化。</w:t>
      </w:r>
    </w:p>
    <w:p w14:paraId="0489639D" w14:textId="77777777" w:rsidR="00694152" w:rsidRPr="00712334" w:rsidRDefault="00000000" w:rsidP="00712334">
      <w:pPr>
        <w:numPr>
          <w:ilvl w:val="2"/>
          <w:numId w:val="58"/>
        </w:numPr>
        <w:ind w:leftChars="400" w:left="1440"/>
      </w:pPr>
      <w:r w:rsidRPr="00712334">
        <w:t>正例：</w:t>
      </w:r>
    </w:p>
    <w:p w14:paraId="25BF39D4" w14:textId="77777777" w:rsidR="00694152" w:rsidRPr="00712334" w:rsidRDefault="00000000" w:rsidP="00712334">
      <w:pPr>
        <w:pStyle w:val="SourceCode"/>
        <w:numPr>
          <w:ilvl w:val="2"/>
          <w:numId w:val="1"/>
        </w:numPr>
        <w:ind w:leftChars="400" w:left="1440"/>
      </w:pPr>
      <w:r w:rsidRPr="00712334">
        <w:rPr>
          <w:rStyle w:val="KeywordTok"/>
          <w:color w:val="auto"/>
        </w:rPr>
        <w:t>interface</w:t>
      </w:r>
      <w:r w:rsidRPr="00712334">
        <w:rPr>
          <w:rStyle w:val="NormalTok"/>
        </w:rPr>
        <w:t xml:space="preserve"> PaymentProcessor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rPr>
          <w:rStyle w:val="DataTypeTok"/>
          <w:color w:val="auto"/>
        </w:rPr>
        <w:t>void</w:t>
      </w:r>
      <w:r w:rsidRPr="00712334">
        <w:rPr>
          <w:rStyle w:val="NormalTok"/>
        </w:rPr>
        <w:t xml:space="preserve"> </w:t>
      </w:r>
      <w:r w:rsidRPr="00712334">
        <w:rPr>
          <w:rStyle w:val="FunctionTok"/>
          <w:color w:val="auto"/>
        </w:rPr>
        <w:t>process</w:t>
      </w:r>
      <w:r w:rsidRPr="00712334">
        <w:rPr>
          <w:rStyle w:val="OperatorTok"/>
          <w:color w:val="auto"/>
        </w:rPr>
        <w:t>(</w:t>
      </w:r>
      <w:r w:rsidRPr="00712334">
        <w:rPr>
          <w:rStyle w:val="NormalTok"/>
        </w:rPr>
        <w:t>Order order</w:t>
      </w:r>
      <w:r w:rsidRPr="00712334">
        <w:rPr>
          <w:rStyle w:val="OperatorTok"/>
          <w:color w:val="auto"/>
        </w:rPr>
        <w:t>);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}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KeywordTok"/>
          <w:color w:val="auto"/>
        </w:rPr>
        <w:t>class</w:t>
      </w:r>
      <w:r w:rsidRPr="00712334">
        <w:rPr>
          <w:rStyle w:val="NormalTok"/>
        </w:rPr>
        <w:t xml:space="preserve"> AlipayProcessor </w:t>
      </w:r>
      <w:r w:rsidRPr="00712334">
        <w:rPr>
          <w:rStyle w:val="KeywordTok"/>
          <w:color w:val="auto"/>
        </w:rPr>
        <w:t>implements</w:t>
      </w:r>
      <w:r w:rsidRPr="00712334">
        <w:rPr>
          <w:rStyle w:val="NormalTok"/>
        </w:rPr>
        <w:t xml:space="preserve"> PaymentProcessor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rPr>
          <w:rStyle w:val="CommentTok"/>
          <w:color w:val="auto"/>
        </w:rPr>
        <w:t>/* ... */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}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KeywordTok"/>
          <w:color w:val="auto"/>
        </w:rPr>
        <w:t>class</w:t>
      </w:r>
      <w:r w:rsidRPr="00712334">
        <w:rPr>
          <w:rStyle w:val="NormalTok"/>
        </w:rPr>
        <w:t xml:space="preserve"> WechatPayProcessor </w:t>
      </w:r>
      <w:r w:rsidRPr="00712334">
        <w:rPr>
          <w:rStyle w:val="KeywordTok"/>
          <w:color w:val="auto"/>
        </w:rPr>
        <w:t>implements</w:t>
      </w:r>
      <w:r w:rsidRPr="00712334">
        <w:rPr>
          <w:rStyle w:val="NormalTok"/>
        </w:rPr>
        <w:t xml:space="preserve"> PaymentProcessor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rPr>
          <w:rStyle w:val="CommentTok"/>
          <w:color w:val="auto"/>
        </w:rPr>
        <w:t>/* ... */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}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CommentTok"/>
          <w:color w:val="auto"/>
        </w:rPr>
        <w:t xml:space="preserve">// </w:t>
      </w:r>
      <w:r w:rsidRPr="00712334">
        <w:rPr>
          <w:rStyle w:val="CommentTok"/>
          <w:color w:val="auto"/>
        </w:rPr>
        <w:t>根据支付类型选择对应的处理器</w:t>
      </w:r>
      <w:r w:rsidRPr="00712334">
        <w:rPr>
          <w:rStyle w:val="CommentTok"/>
          <w:color w:val="auto"/>
        </w:rPr>
        <w:t xml:space="preserve"> </w:t>
      </w:r>
      <w:r w:rsidRPr="00712334">
        <w:br/>
      </w:r>
      <w:r w:rsidRPr="00712334">
        <w:rPr>
          <w:rStyle w:val="NormalTok"/>
        </w:rPr>
        <w:t xml:space="preserve">PaymentProcessor processor </w:t>
      </w:r>
      <w:r w:rsidRPr="00712334">
        <w:rPr>
          <w:rStyle w:val="OperatorTok"/>
          <w:color w:val="auto"/>
        </w:rPr>
        <w:t>=</w:t>
      </w:r>
      <w:r w:rsidRPr="00712334">
        <w:rPr>
          <w:rStyle w:val="NormalTok"/>
        </w:rPr>
        <w:t xml:space="preserve"> PaymentProcessorFactory</w:t>
      </w:r>
      <w:r w:rsidRPr="00712334">
        <w:rPr>
          <w:rStyle w:val="OperatorTok"/>
          <w:color w:val="auto"/>
        </w:rPr>
        <w:t>.</w:t>
      </w:r>
      <w:r w:rsidRPr="00712334">
        <w:rPr>
          <w:rStyle w:val="FunctionTok"/>
          <w:color w:val="auto"/>
        </w:rPr>
        <w:t>getProcessor</w:t>
      </w:r>
      <w:r w:rsidRPr="00712334">
        <w:rPr>
          <w:rStyle w:val="OperatorTok"/>
          <w:color w:val="auto"/>
        </w:rPr>
        <w:t>(</w:t>
      </w:r>
      <w:r w:rsidRPr="00712334">
        <w:rPr>
          <w:rStyle w:val="NormalTok"/>
        </w:rPr>
        <w:t>paymentType</w:t>
      </w:r>
      <w:r w:rsidRPr="00712334">
        <w:rPr>
          <w:rStyle w:val="OperatorTok"/>
          <w:color w:val="auto"/>
        </w:rPr>
        <w:t>);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>processor</w:t>
      </w:r>
      <w:r w:rsidRPr="00712334">
        <w:rPr>
          <w:rStyle w:val="OperatorTok"/>
          <w:color w:val="auto"/>
        </w:rPr>
        <w:t>.</w:t>
      </w:r>
      <w:r w:rsidRPr="00712334">
        <w:rPr>
          <w:rStyle w:val="FunctionTok"/>
          <w:color w:val="auto"/>
        </w:rPr>
        <w:t>process</w:t>
      </w:r>
      <w:r w:rsidRPr="00712334">
        <w:rPr>
          <w:rStyle w:val="OperatorTok"/>
          <w:color w:val="auto"/>
        </w:rPr>
        <w:t>(</w:t>
      </w:r>
      <w:r w:rsidRPr="00712334">
        <w:rPr>
          <w:rStyle w:val="NormalTok"/>
        </w:rPr>
        <w:t>order</w:t>
      </w:r>
      <w:r w:rsidRPr="00712334">
        <w:rPr>
          <w:rStyle w:val="OperatorTok"/>
          <w:color w:val="auto"/>
        </w:rPr>
        <w:t>);</w:t>
      </w:r>
    </w:p>
    <w:p w14:paraId="341A51E8" w14:textId="77777777" w:rsidR="00694152" w:rsidRPr="00712334" w:rsidRDefault="00000000" w:rsidP="00712334">
      <w:pPr>
        <w:numPr>
          <w:ilvl w:val="2"/>
          <w:numId w:val="58"/>
        </w:numPr>
        <w:ind w:leftChars="400" w:left="1440"/>
      </w:pPr>
      <w:r w:rsidRPr="00712334">
        <w:t>反例：</w:t>
      </w:r>
    </w:p>
    <w:p w14:paraId="70C50D97" w14:textId="77777777" w:rsidR="00694152" w:rsidRPr="00712334" w:rsidRDefault="00000000" w:rsidP="00712334">
      <w:pPr>
        <w:pStyle w:val="SourceCode"/>
        <w:numPr>
          <w:ilvl w:val="2"/>
          <w:numId w:val="1"/>
        </w:numPr>
        <w:ind w:leftChars="400" w:left="1440"/>
      </w:pPr>
      <w:r w:rsidRPr="00712334">
        <w:rPr>
          <w:rStyle w:val="ControlFlowTok"/>
          <w:color w:val="auto"/>
        </w:rPr>
        <w:t>if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(</w:t>
      </w:r>
      <w:r w:rsidRPr="00712334">
        <w:rPr>
          <w:rStyle w:val="NormalTok"/>
        </w:rPr>
        <w:t>paymentType</w:t>
      </w:r>
      <w:r w:rsidRPr="00712334">
        <w:rPr>
          <w:rStyle w:val="OperatorTok"/>
          <w:color w:val="auto"/>
        </w:rPr>
        <w:t>.</w:t>
      </w:r>
      <w:r w:rsidRPr="00712334">
        <w:rPr>
          <w:rStyle w:val="FunctionTok"/>
          <w:color w:val="auto"/>
        </w:rPr>
        <w:t>equals</w:t>
      </w:r>
      <w:r w:rsidRPr="00712334">
        <w:rPr>
          <w:rStyle w:val="OperatorTok"/>
          <w:color w:val="auto"/>
        </w:rPr>
        <w:t>(</w:t>
      </w:r>
      <w:r w:rsidRPr="00712334">
        <w:rPr>
          <w:rStyle w:val="StringTok"/>
          <w:color w:val="auto"/>
        </w:rPr>
        <w:t>"Alipay"</w:t>
      </w:r>
      <w:r w:rsidRPr="00712334">
        <w:rPr>
          <w:rStyle w:val="OperatorTok"/>
          <w:color w:val="auto"/>
        </w:rPr>
        <w:t>))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CommentTok"/>
          <w:color w:val="auto"/>
        </w:rPr>
        <w:t xml:space="preserve">// Alipay logic </w:t>
      </w:r>
      <w:r w:rsidRPr="00712334">
        <w:br/>
      </w:r>
      <w:r w:rsidRPr="00712334">
        <w:rPr>
          <w:rStyle w:val="OperatorTok"/>
          <w:color w:val="auto"/>
        </w:rPr>
        <w:t>}</w:t>
      </w:r>
      <w:r w:rsidRPr="00712334">
        <w:rPr>
          <w:rStyle w:val="NormalTok"/>
        </w:rPr>
        <w:t xml:space="preserve"> </w:t>
      </w:r>
      <w:r w:rsidRPr="00712334">
        <w:rPr>
          <w:rStyle w:val="ControlFlowTok"/>
          <w:color w:val="auto"/>
        </w:rPr>
        <w:t>else</w:t>
      </w:r>
      <w:r w:rsidRPr="00712334">
        <w:rPr>
          <w:rStyle w:val="NormalTok"/>
        </w:rPr>
        <w:t xml:space="preserve"> </w:t>
      </w:r>
      <w:r w:rsidRPr="00712334">
        <w:rPr>
          <w:rStyle w:val="ControlFlowTok"/>
          <w:color w:val="auto"/>
        </w:rPr>
        <w:t>if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(</w:t>
      </w:r>
      <w:r w:rsidRPr="00712334">
        <w:rPr>
          <w:rStyle w:val="NormalTok"/>
        </w:rPr>
        <w:t>paymentType</w:t>
      </w:r>
      <w:r w:rsidRPr="00712334">
        <w:rPr>
          <w:rStyle w:val="OperatorTok"/>
          <w:color w:val="auto"/>
        </w:rPr>
        <w:t>.</w:t>
      </w:r>
      <w:r w:rsidRPr="00712334">
        <w:rPr>
          <w:rStyle w:val="FunctionTok"/>
          <w:color w:val="auto"/>
        </w:rPr>
        <w:t>equals</w:t>
      </w:r>
      <w:r w:rsidRPr="00712334">
        <w:rPr>
          <w:rStyle w:val="OperatorTok"/>
          <w:color w:val="auto"/>
        </w:rPr>
        <w:t>(</w:t>
      </w:r>
      <w:r w:rsidRPr="00712334">
        <w:rPr>
          <w:rStyle w:val="StringTok"/>
          <w:color w:val="auto"/>
        </w:rPr>
        <w:t>"WechatPay"</w:t>
      </w:r>
      <w:r w:rsidRPr="00712334">
        <w:rPr>
          <w:rStyle w:val="OperatorTok"/>
          <w:color w:val="auto"/>
        </w:rPr>
        <w:t>))</w:t>
      </w:r>
      <w:r w:rsidRPr="00712334">
        <w:rPr>
          <w:rStyle w:val="NormalTok"/>
        </w:rPr>
        <w:t xml:space="preserve"> </w:t>
      </w:r>
      <w:r w:rsidRPr="00712334">
        <w:rPr>
          <w:rStyle w:val="OperatorTok"/>
          <w:color w:val="auto"/>
        </w:rPr>
        <w:t>{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NormalTok"/>
        </w:rPr>
        <w:t xml:space="preserve">    </w:t>
      </w:r>
      <w:r w:rsidRPr="00712334">
        <w:rPr>
          <w:rStyle w:val="CommentTok"/>
          <w:color w:val="auto"/>
        </w:rPr>
        <w:t xml:space="preserve">// WechatPay logic </w:t>
      </w:r>
      <w:r w:rsidRPr="00712334">
        <w:br/>
      </w:r>
      <w:r w:rsidRPr="00712334">
        <w:rPr>
          <w:rStyle w:val="OperatorTok"/>
          <w:color w:val="auto"/>
        </w:rPr>
        <w:t>}</w:t>
      </w:r>
    </w:p>
    <w:p w14:paraId="52A751AA" w14:textId="77777777" w:rsidR="00694152" w:rsidRPr="00712334" w:rsidRDefault="00000000">
      <w:pPr>
        <w:numPr>
          <w:ilvl w:val="0"/>
          <w:numId w:val="40"/>
        </w:numPr>
      </w:pPr>
      <w:r w:rsidRPr="00712334">
        <w:rPr>
          <w:b/>
          <w:bCs/>
        </w:rPr>
        <w:t>异常处理：</w:t>
      </w:r>
    </w:p>
    <w:p w14:paraId="77F4D1AD" w14:textId="77777777" w:rsidR="00694152" w:rsidRPr="00712334" w:rsidRDefault="00000000" w:rsidP="00712334">
      <w:pPr>
        <w:numPr>
          <w:ilvl w:val="1"/>
          <w:numId w:val="59"/>
        </w:numPr>
        <w:ind w:leftChars="100" w:left="720"/>
        <w:rPr>
          <w:lang w:eastAsia="zh-CN"/>
        </w:rPr>
      </w:pPr>
      <w:r w:rsidRPr="00712334">
        <w:rPr>
          <w:lang w:eastAsia="zh-CN"/>
        </w:rPr>
        <w:t>【推荐】对于业务异常，应该捕获并转换为统一的业务异常码返回给调用方，而不是直接抛出底层异常。</w:t>
      </w:r>
    </w:p>
    <w:p w14:paraId="061CE1C5" w14:textId="77777777" w:rsidR="00694152" w:rsidRPr="00712334" w:rsidRDefault="00000000" w:rsidP="00712334">
      <w:pPr>
        <w:numPr>
          <w:ilvl w:val="2"/>
          <w:numId w:val="60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catch (SQLException e) { throw new BusinessException(ErrorCode.DB_ERROR, "</w:t>
      </w:r>
      <w:r w:rsidRPr="00712334">
        <w:rPr>
          <w:rStyle w:val="VerbatimChar"/>
        </w:rPr>
        <w:t>数据库操作失败</w:t>
      </w:r>
      <w:r w:rsidRPr="00712334">
        <w:rPr>
          <w:rStyle w:val="VerbatimChar"/>
        </w:rPr>
        <w:t>", e); }</w:t>
      </w:r>
    </w:p>
    <w:p w14:paraId="1D0E093A" w14:textId="77777777" w:rsidR="00694152" w:rsidRPr="00712334" w:rsidRDefault="00000000" w:rsidP="00712334">
      <w:pPr>
        <w:numPr>
          <w:ilvl w:val="1"/>
          <w:numId w:val="59"/>
        </w:numPr>
        <w:ind w:leftChars="100" w:left="720"/>
        <w:rPr>
          <w:lang w:eastAsia="zh-CN"/>
        </w:rPr>
      </w:pPr>
      <w:r w:rsidRPr="00712334">
        <w:rPr>
          <w:lang w:eastAsia="zh-CN"/>
        </w:rPr>
        <w:lastRenderedPageBreak/>
        <w:t>【推荐】在异常信息中包含足够的信息，如错误发生的时间、具体异常类型、相关参数等，方便排查问题。</w:t>
      </w:r>
    </w:p>
    <w:p w14:paraId="3E84B490" w14:textId="77777777" w:rsidR="00694152" w:rsidRPr="00712334" w:rsidRDefault="00000000" w:rsidP="00712334">
      <w:pPr>
        <w:numPr>
          <w:ilvl w:val="2"/>
          <w:numId w:val="61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log.error("Failed to create user. User ID: {}, Error: {}", userId, e.getMessage(), e);</w:t>
      </w:r>
    </w:p>
    <w:p w14:paraId="040FBE86" w14:textId="77777777" w:rsidR="00694152" w:rsidRPr="00712334" w:rsidRDefault="00000000">
      <w:pPr>
        <w:numPr>
          <w:ilvl w:val="0"/>
          <w:numId w:val="40"/>
        </w:numPr>
      </w:pPr>
      <w:r w:rsidRPr="00712334">
        <w:rPr>
          <w:b/>
          <w:bCs/>
        </w:rPr>
        <w:t>性能优化：</w:t>
      </w:r>
    </w:p>
    <w:p w14:paraId="6B0CD5B9" w14:textId="77777777" w:rsidR="00694152" w:rsidRPr="00712334" w:rsidRDefault="00000000" w:rsidP="00712334">
      <w:pPr>
        <w:numPr>
          <w:ilvl w:val="1"/>
          <w:numId w:val="62"/>
        </w:numPr>
        <w:ind w:leftChars="100" w:left="720"/>
      </w:pPr>
      <w:r w:rsidRPr="00712334">
        <w:t>【推荐】在</w:t>
      </w:r>
      <w:r w:rsidRPr="00712334">
        <w:t xml:space="preserve"> String </w:t>
      </w:r>
      <w:r w:rsidRPr="00712334">
        <w:t>拼接时，优先考虑使用</w:t>
      </w:r>
      <w:r w:rsidRPr="00712334">
        <w:t xml:space="preserve"> </w:t>
      </w:r>
      <w:r w:rsidRPr="00712334">
        <w:rPr>
          <w:rStyle w:val="VerbatimChar"/>
        </w:rPr>
        <w:t>StringBuilder</w:t>
      </w:r>
      <w:r w:rsidRPr="00712334">
        <w:t xml:space="preserve"> </w:t>
      </w:r>
      <w:r w:rsidRPr="00712334">
        <w:t>或</w:t>
      </w:r>
      <w:r w:rsidRPr="00712334">
        <w:t xml:space="preserve"> </w:t>
      </w:r>
      <w:r w:rsidRPr="00712334">
        <w:rPr>
          <w:rStyle w:val="VerbatimChar"/>
        </w:rPr>
        <w:t>StringBuffer</w:t>
      </w:r>
      <w:r w:rsidRPr="00712334">
        <w:t>，尤其是在循环中。</w:t>
      </w:r>
    </w:p>
    <w:p w14:paraId="666FF924" w14:textId="77777777" w:rsidR="00694152" w:rsidRPr="00712334" w:rsidRDefault="00000000" w:rsidP="00712334">
      <w:pPr>
        <w:numPr>
          <w:ilvl w:val="2"/>
          <w:numId w:val="63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StringBuilder sb = new StringBuilder(); for (String s : list) { sb.append(s); }</w:t>
      </w:r>
    </w:p>
    <w:p w14:paraId="70B5B94F" w14:textId="77777777" w:rsidR="00694152" w:rsidRPr="00712334" w:rsidRDefault="00000000" w:rsidP="00712334">
      <w:pPr>
        <w:numPr>
          <w:ilvl w:val="2"/>
          <w:numId w:val="63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rPr>
          <w:rStyle w:val="VerbatimChar"/>
        </w:rPr>
        <w:t>String result = ""; for (String s : list) { result += s; }</w:t>
      </w:r>
    </w:p>
    <w:p w14:paraId="069306BC" w14:textId="77777777" w:rsidR="00694152" w:rsidRPr="00712334" w:rsidRDefault="00000000" w:rsidP="00712334">
      <w:pPr>
        <w:numPr>
          <w:ilvl w:val="1"/>
          <w:numId w:val="62"/>
        </w:numPr>
        <w:ind w:leftChars="100" w:left="720"/>
        <w:rPr>
          <w:lang w:eastAsia="zh-CN"/>
        </w:rPr>
      </w:pPr>
      <w:r w:rsidRPr="00712334">
        <w:rPr>
          <w:lang w:eastAsia="zh-CN"/>
        </w:rPr>
        <w:t>【推荐】对于性能敏感的场景，考虑使用原始类型而非包装类型，避免自动装箱</w:t>
      </w:r>
      <w:r w:rsidRPr="00712334">
        <w:rPr>
          <w:lang w:eastAsia="zh-CN"/>
        </w:rPr>
        <w:t>/</w:t>
      </w:r>
      <w:r w:rsidRPr="00712334">
        <w:rPr>
          <w:lang w:eastAsia="zh-CN"/>
        </w:rPr>
        <w:t>拆箱带来的性能损耗。</w:t>
      </w:r>
    </w:p>
    <w:p w14:paraId="517617AA" w14:textId="77777777" w:rsidR="00694152" w:rsidRPr="00712334" w:rsidRDefault="00000000" w:rsidP="00712334">
      <w:pPr>
        <w:numPr>
          <w:ilvl w:val="2"/>
          <w:numId w:val="64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int count = 0;</w:t>
      </w:r>
    </w:p>
    <w:p w14:paraId="3A76A588" w14:textId="77777777" w:rsidR="00694152" w:rsidRPr="00712334" w:rsidRDefault="00000000" w:rsidP="00712334">
      <w:pPr>
        <w:numPr>
          <w:ilvl w:val="2"/>
          <w:numId w:val="64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rPr>
          <w:rStyle w:val="VerbatimChar"/>
        </w:rPr>
        <w:t>Integer count = 0;</w:t>
      </w:r>
      <w:r w:rsidRPr="00712334">
        <w:t xml:space="preserve"> (</w:t>
      </w:r>
      <w:r w:rsidRPr="00712334">
        <w:t>在大量计算时</w:t>
      </w:r>
      <w:r w:rsidRPr="00712334">
        <w:t>)</w:t>
      </w:r>
    </w:p>
    <w:p w14:paraId="74B924E6" w14:textId="77777777" w:rsidR="00694152" w:rsidRPr="00712334" w:rsidRDefault="00000000" w:rsidP="00712334">
      <w:pPr>
        <w:numPr>
          <w:ilvl w:val="1"/>
          <w:numId w:val="62"/>
        </w:numPr>
        <w:ind w:leftChars="100" w:left="720"/>
        <w:rPr>
          <w:lang w:eastAsia="zh-CN"/>
        </w:rPr>
      </w:pPr>
      <w:r w:rsidRPr="00712334">
        <w:rPr>
          <w:lang w:eastAsia="zh-CN"/>
        </w:rPr>
        <w:t>【推荐】合理使用缓存，减少重复计算和数据库查询。</w:t>
      </w:r>
    </w:p>
    <w:p w14:paraId="7DC98B3B" w14:textId="77777777" w:rsidR="00694152" w:rsidRPr="00712334" w:rsidRDefault="00000000" w:rsidP="00712334">
      <w:pPr>
        <w:numPr>
          <w:ilvl w:val="2"/>
          <w:numId w:val="65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t>使用</w:t>
      </w:r>
      <w:r w:rsidRPr="00712334">
        <w:t xml:space="preserve"> Guava Cache </w:t>
      </w:r>
      <w:r w:rsidRPr="00712334">
        <w:t>或</w:t>
      </w:r>
      <w:r w:rsidRPr="00712334">
        <w:t xml:space="preserve"> Redis </w:t>
      </w:r>
      <w:r w:rsidRPr="00712334">
        <w:t>缓存常用数据。</w:t>
      </w:r>
    </w:p>
    <w:p w14:paraId="37EF440E" w14:textId="77777777" w:rsidR="00694152" w:rsidRPr="00712334" w:rsidRDefault="00000000">
      <w:pPr>
        <w:numPr>
          <w:ilvl w:val="0"/>
          <w:numId w:val="40"/>
        </w:numPr>
      </w:pPr>
      <w:r w:rsidRPr="00712334">
        <w:rPr>
          <w:b/>
          <w:bCs/>
        </w:rPr>
        <w:t>日志规范：</w:t>
      </w:r>
    </w:p>
    <w:p w14:paraId="71129D08" w14:textId="77777777" w:rsidR="00694152" w:rsidRPr="00712334" w:rsidRDefault="00000000" w:rsidP="00712334">
      <w:pPr>
        <w:numPr>
          <w:ilvl w:val="1"/>
          <w:numId w:val="66"/>
        </w:numPr>
        <w:ind w:leftChars="100" w:left="720"/>
      </w:pPr>
      <w:r w:rsidRPr="00712334">
        <w:t>【推荐】使用</w:t>
      </w:r>
      <w:r w:rsidRPr="00712334">
        <w:t xml:space="preserve"> SLF4J + Logback/Log4j2 </w:t>
      </w:r>
      <w:r w:rsidRPr="00712334">
        <w:t>等成熟的日志框架，禁止直接使用</w:t>
      </w:r>
      <w:r w:rsidRPr="00712334">
        <w:t xml:space="preserve"> </w:t>
      </w:r>
    </w:p>
    <w:p w14:paraId="721F34D6" w14:textId="77777777" w:rsidR="00694152" w:rsidRPr="00712334" w:rsidRDefault="00000000" w:rsidP="00712334">
      <w:pPr>
        <w:pStyle w:val="SourceCode"/>
        <w:numPr>
          <w:ilvl w:val="1"/>
          <w:numId w:val="1"/>
        </w:numPr>
        <w:ind w:leftChars="100" w:left="720"/>
      </w:pPr>
      <w:r w:rsidRPr="00712334">
        <w:rPr>
          <w:rStyle w:val="BuiltInTok"/>
          <w:color w:val="auto"/>
        </w:rPr>
        <w:t>System</w:t>
      </w:r>
      <w:r w:rsidRPr="00712334">
        <w:rPr>
          <w:rStyle w:val="OperatorTok"/>
          <w:color w:val="auto"/>
        </w:rPr>
        <w:t>.</w:t>
      </w:r>
      <w:r w:rsidRPr="00712334">
        <w:rPr>
          <w:rStyle w:val="FunctionTok"/>
          <w:color w:val="auto"/>
        </w:rPr>
        <w:t>out</w:t>
      </w:r>
      <w:r w:rsidRPr="00712334">
        <w:rPr>
          <w:rStyle w:val="OperatorTok"/>
          <w:color w:val="auto"/>
        </w:rPr>
        <w:t>.</w:t>
      </w:r>
      <w:r w:rsidRPr="00712334">
        <w:rPr>
          <w:rStyle w:val="FunctionTok"/>
          <w:color w:val="auto"/>
        </w:rPr>
        <w:t>println</w:t>
      </w:r>
    </w:p>
    <w:p w14:paraId="323AFC8A" w14:textId="77777777" w:rsidR="00694152" w:rsidRPr="00712334" w:rsidRDefault="00000000" w:rsidP="00712334">
      <w:pPr>
        <w:numPr>
          <w:ilvl w:val="2"/>
          <w:numId w:val="67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private static final Logger log = LoggerFactory.getLogger(MyClass.class); log.info("User created: {}", user.getName());</w:t>
      </w:r>
    </w:p>
    <w:p w14:paraId="1BF70B48" w14:textId="77777777" w:rsidR="00694152" w:rsidRPr="00712334" w:rsidRDefault="00000000" w:rsidP="00712334">
      <w:pPr>
        <w:numPr>
          <w:ilvl w:val="2"/>
          <w:numId w:val="67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rPr>
          <w:rStyle w:val="VerbatimChar"/>
        </w:rPr>
        <w:t>System.out.println("User created: " + user.getName());</w:t>
      </w:r>
    </w:p>
    <w:p w14:paraId="6F789821" w14:textId="77777777" w:rsidR="00694152" w:rsidRPr="00712334" w:rsidRDefault="00000000" w:rsidP="00712334">
      <w:pPr>
        <w:numPr>
          <w:ilvl w:val="1"/>
          <w:numId w:val="66"/>
        </w:numPr>
        <w:ind w:leftChars="100" w:left="720"/>
      </w:pPr>
      <w:r w:rsidRPr="00712334">
        <w:t>【推荐】合理设置日志级别（</w:t>
      </w:r>
      <w:r w:rsidRPr="00712334">
        <w:t>TRACE, DEBUG, INFO, WARN, ERROR</w:t>
      </w:r>
      <w:r w:rsidRPr="00712334">
        <w:t>），生产环境避免输出过多的</w:t>
      </w:r>
      <w:r w:rsidRPr="00712334">
        <w:t xml:space="preserve"> DEBUG </w:t>
      </w:r>
      <w:r w:rsidRPr="00712334">
        <w:t>信息。</w:t>
      </w:r>
    </w:p>
    <w:p w14:paraId="00711511" w14:textId="77777777" w:rsidR="00694152" w:rsidRPr="00712334" w:rsidRDefault="00000000" w:rsidP="00712334">
      <w:pPr>
        <w:numPr>
          <w:ilvl w:val="2"/>
          <w:numId w:val="68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log.debug("Debug message, only for development");</w:t>
      </w:r>
    </w:p>
    <w:p w14:paraId="0D41D005" w14:textId="77777777" w:rsidR="00694152" w:rsidRPr="00712334" w:rsidRDefault="00000000" w:rsidP="00712334">
      <w:pPr>
        <w:numPr>
          <w:ilvl w:val="2"/>
          <w:numId w:val="68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t>生产环境日志充斥大量</w:t>
      </w:r>
      <w:r w:rsidRPr="00712334">
        <w:t xml:space="preserve"> DEBUG </w:t>
      </w:r>
      <w:r w:rsidRPr="00712334">
        <w:t>信息。</w:t>
      </w:r>
    </w:p>
    <w:p w14:paraId="30D6150D" w14:textId="77777777" w:rsidR="00694152" w:rsidRPr="00712334" w:rsidRDefault="00000000" w:rsidP="00712334">
      <w:pPr>
        <w:numPr>
          <w:ilvl w:val="1"/>
          <w:numId w:val="66"/>
        </w:numPr>
        <w:ind w:leftChars="100" w:left="720"/>
      </w:pPr>
      <w:r w:rsidRPr="00712334">
        <w:t>【推荐】</w:t>
      </w:r>
    </w:p>
    <w:p w14:paraId="1FF272C5" w14:textId="77777777" w:rsidR="00694152" w:rsidRPr="00712334" w:rsidRDefault="00000000" w:rsidP="00712334">
      <w:pPr>
        <w:numPr>
          <w:ilvl w:val="1"/>
          <w:numId w:val="1"/>
        </w:numPr>
        <w:ind w:leftChars="100" w:left="720"/>
        <w:rPr>
          <w:lang w:eastAsia="zh-CN"/>
        </w:rPr>
      </w:pPr>
      <w:r w:rsidRPr="00712334">
        <w:rPr>
          <w:lang w:eastAsia="zh-CN"/>
        </w:rPr>
        <w:lastRenderedPageBreak/>
        <w:t>日志中包含关键的业务上下文信息，方便问题追踪。</w:t>
      </w:r>
    </w:p>
    <w:p w14:paraId="3329C5FF" w14:textId="77777777" w:rsidR="00694152" w:rsidRPr="00712334" w:rsidRDefault="00000000" w:rsidP="00712334">
      <w:pPr>
        <w:numPr>
          <w:ilvl w:val="2"/>
          <w:numId w:val="69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log.error("Order processing failed for order ID: {}, reason: {}", orderId, e.getMessage());</w:t>
      </w:r>
    </w:p>
    <w:p w14:paraId="649DA256" w14:textId="7E5D2559" w:rsidR="00694152" w:rsidRPr="00712334" w:rsidRDefault="00694152"/>
    <w:p w14:paraId="0E69A582" w14:textId="77777777" w:rsidR="00694152" w:rsidRPr="00712334" w:rsidRDefault="00000000">
      <w:pPr>
        <w:pStyle w:val="3"/>
        <w:rPr>
          <w:color w:val="auto"/>
          <w:lang w:eastAsia="zh-CN"/>
        </w:rPr>
      </w:pPr>
      <w:bookmarkStart w:id="3" w:name="c允许-allowed"/>
      <w:bookmarkEnd w:id="2"/>
      <w:r w:rsidRPr="00712334">
        <w:rPr>
          <w:color w:val="auto"/>
          <w:lang w:eastAsia="zh-CN"/>
        </w:rPr>
        <w:t>c</w:t>
      </w:r>
      <w:r w:rsidRPr="00712334">
        <w:rPr>
          <w:color w:val="auto"/>
          <w:lang w:eastAsia="zh-CN"/>
        </w:rPr>
        <w:t>、允许</w:t>
      </w:r>
      <w:r w:rsidRPr="00712334">
        <w:rPr>
          <w:color w:val="auto"/>
          <w:lang w:eastAsia="zh-CN"/>
        </w:rPr>
        <w:t xml:space="preserve"> (Allowed)</w:t>
      </w:r>
    </w:p>
    <w:p w14:paraId="05FF295F" w14:textId="77777777" w:rsidR="00694152" w:rsidRPr="00712334" w:rsidRDefault="00000000">
      <w:pPr>
        <w:pStyle w:val="FirstParagraph"/>
        <w:rPr>
          <w:lang w:eastAsia="zh-CN"/>
        </w:rPr>
      </w:pPr>
      <w:r w:rsidRPr="00712334">
        <w:rPr>
          <w:lang w:eastAsia="zh-CN"/>
        </w:rPr>
        <w:t>以下规则为</w:t>
      </w:r>
      <w:r w:rsidRPr="00712334">
        <w:rPr>
          <w:lang w:eastAsia="zh-CN"/>
        </w:rPr>
        <w:t xml:space="preserve"> Java </w:t>
      </w:r>
      <w:r w:rsidRPr="00712334">
        <w:rPr>
          <w:lang w:eastAsia="zh-CN"/>
        </w:rPr>
        <w:t>项目开发中允许存在的规范，但需谨慎使用，并确保不会对项目造成负面影响，通常需要经过团队讨论和一致同意。</w:t>
      </w:r>
    </w:p>
    <w:p w14:paraId="28E2DD62" w14:textId="77777777" w:rsidR="00694152" w:rsidRPr="00712334" w:rsidRDefault="00000000">
      <w:pPr>
        <w:numPr>
          <w:ilvl w:val="0"/>
          <w:numId w:val="70"/>
        </w:numPr>
      </w:pPr>
      <w:r w:rsidRPr="00712334">
        <w:rPr>
          <w:b/>
          <w:bCs/>
        </w:rPr>
        <w:t>命名规范：</w:t>
      </w:r>
    </w:p>
    <w:p w14:paraId="2253B11A" w14:textId="77777777" w:rsidR="00694152" w:rsidRPr="00712334" w:rsidRDefault="00000000" w:rsidP="00712334">
      <w:pPr>
        <w:numPr>
          <w:ilvl w:val="1"/>
          <w:numId w:val="71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【允许】在极少数情况下，为了简化代码，局部变量可以适当简化命名，但仍需保持可读性。</w:t>
      </w:r>
    </w:p>
    <w:p w14:paraId="7FBDE445" w14:textId="77777777" w:rsidR="00694152" w:rsidRPr="00712334" w:rsidRDefault="00000000" w:rsidP="00712334">
      <w:pPr>
        <w:numPr>
          <w:ilvl w:val="2"/>
          <w:numId w:val="72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t>在短小的循环中，</w:t>
      </w:r>
      <w:r w:rsidRPr="00712334">
        <w:rPr>
          <w:rStyle w:val="VerbatimChar"/>
        </w:rPr>
        <w:t>for (int i = 0; i &lt; n; i++)</w:t>
      </w:r>
      <w:r w:rsidRPr="00712334">
        <w:t>，</w:t>
      </w:r>
      <w:r w:rsidRPr="00712334">
        <w:rPr>
          <w:rStyle w:val="VerbatimChar"/>
        </w:rPr>
        <w:t>i</w:t>
      </w:r>
      <w:r w:rsidRPr="00712334">
        <w:t>是允许的。</w:t>
      </w:r>
    </w:p>
    <w:p w14:paraId="32EB2341" w14:textId="77777777" w:rsidR="00694152" w:rsidRPr="00712334" w:rsidRDefault="00000000" w:rsidP="00712334">
      <w:pPr>
        <w:numPr>
          <w:ilvl w:val="2"/>
          <w:numId w:val="72"/>
        </w:numPr>
        <w:ind w:leftChars="400" w:left="1440"/>
      </w:pPr>
      <w:r w:rsidRPr="00712334">
        <w:rPr>
          <w:b/>
          <w:bCs/>
        </w:rPr>
        <w:t>反例：</w:t>
      </w:r>
      <w:r w:rsidRPr="00712334">
        <w:t xml:space="preserve"> </w:t>
      </w:r>
      <w:r w:rsidRPr="00712334">
        <w:rPr>
          <w:rStyle w:val="VerbatimChar"/>
        </w:rPr>
        <w:t>List l = new ArrayList();</w:t>
      </w:r>
      <w:r w:rsidRPr="00712334">
        <w:t xml:space="preserve"> (</w:t>
      </w:r>
      <w:r w:rsidRPr="00712334">
        <w:t>命名过于随意，不推荐</w:t>
      </w:r>
      <w:r w:rsidRPr="00712334">
        <w:t>)</w:t>
      </w:r>
    </w:p>
    <w:p w14:paraId="01B43595" w14:textId="77777777" w:rsidR="00694152" w:rsidRPr="00712334" w:rsidRDefault="00000000">
      <w:pPr>
        <w:numPr>
          <w:ilvl w:val="0"/>
          <w:numId w:val="70"/>
        </w:numPr>
      </w:pPr>
      <w:r w:rsidRPr="00712334">
        <w:rPr>
          <w:b/>
          <w:bCs/>
        </w:rPr>
        <w:t>代码格式：</w:t>
      </w:r>
    </w:p>
    <w:p w14:paraId="797834BF" w14:textId="77777777" w:rsidR="00694152" w:rsidRPr="00712334" w:rsidRDefault="00000000" w:rsidP="00712334">
      <w:pPr>
        <w:numPr>
          <w:ilvl w:val="1"/>
          <w:numId w:val="73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【允许】在某些特定场景下（如链式调用、</w:t>
      </w:r>
      <w:r w:rsidRPr="00712334">
        <w:rPr>
          <w:lang w:eastAsia="zh-CN"/>
        </w:rPr>
        <w:t xml:space="preserve">DSL </w:t>
      </w:r>
      <w:r w:rsidRPr="00712334">
        <w:rPr>
          <w:lang w:eastAsia="zh-CN"/>
        </w:rPr>
        <w:t>定义），允许适当增加单行代码长度，但仍需保持可读性，且不得超过团队约定的最大长度。</w:t>
      </w:r>
    </w:p>
    <w:p w14:paraId="138C7642" w14:textId="77777777" w:rsidR="00694152" w:rsidRPr="00712334" w:rsidRDefault="00000000" w:rsidP="00712334">
      <w:pPr>
        <w:numPr>
          <w:ilvl w:val="2"/>
          <w:numId w:val="74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obj.method1().method2().method3().method4();</w:t>
      </w:r>
    </w:p>
    <w:p w14:paraId="0EA1778E" w14:textId="77777777" w:rsidR="00694152" w:rsidRPr="00712334" w:rsidRDefault="00000000" w:rsidP="00712334">
      <w:pPr>
        <w:numPr>
          <w:ilvl w:val="1"/>
          <w:numId w:val="73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【允许】在特殊情况下，为了对齐代码或提升可读性，可以进行额外的空行或空格调整</w:t>
      </w:r>
    </w:p>
    <w:p w14:paraId="63743131" w14:textId="77777777" w:rsidR="00694152" w:rsidRPr="00712334" w:rsidRDefault="00000000" w:rsidP="00712334">
      <w:pPr>
        <w:numPr>
          <w:ilvl w:val="2"/>
          <w:numId w:val="75"/>
        </w:numPr>
        <w:ind w:leftChars="400" w:left="1440"/>
      </w:pPr>
      <w:r w:rsidRPr="00712334">
        <w:t>正例：</w:t>
      </w:r>
    </w:p>
    <w:p w14:paraId="7B8FFDE3" w14:textId="77777777" w:rsidR="00694152" w:rsidRPr="00712334" w:rsidRDefault="00000000" w:rsidP="00712334">
      <w:pPr>
        <w:pStyle w:val="SourceCode"/>
        <w:numPr>
          <w:ilvl w:val="2"/>
          <w:numId w:val="1"/>
        </w:numPr>
        <w:ind w:leftChars="400" w:left="1440"/>
      </w:pPr>
      <w:r w:rsidRPr="00712334">
        <w:rPr>
          <w:rStyle w:val="BuiltInTok"/>
          <w:color w:val="auto"/>
        </w:rPr>
        <w:t>String</w:t>
      </w:r>
      <w:r w:rsidRPr="00712334">
        <w:rPr>
          <w:rStyle w:val="NormalTok"/>
        </w:rPr>
        <w:t xml:space="preserve"> name  </w:t>
      </w:r>
      <w:r w:rsidRPr="00712334">
        <w:rPr>
          <w:rStyle w:val="OperatorTok"/>
          <w:color w:val="auto"/>
        </w:rPr>
        <w:t>=</w:t>
      </w:r>
      <w:r w:rsidRPr="00712334">
        <w:rPr>
          <w:rStyle w:val="NormalTok"/>
        </w:rPr>
        <w:t xml:space="preserve"> </w:t>
      </w:r>
      <w:r w:rsidRPr="00712334">
        <w:rPr>
          <w:rStyle w:val="StringTok"/>
          <w:color w:val="auto"/>
        </w:rPr>
        <w:t>"Alice"</w:t>
      </w:r>
      <w:r w:rsidRPr="00712334">
        <w:rPr>
          <w:rStyle w:val="OperatorTok"/>
          <w:color w:val="auto"/>
        </w:rPr>
        <w:t>;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DataTypeTok"/>
          <w:color w:val="auto"/>
        </w:rPr>
        <w:t>int</w:t>
      </w:r>
      <w:r w:rsidRPr="00712334">
        <w:rPr>
          <w:rStyle w:val="NormalTok"/>
        </w:rPr>
        <w:t xml:space="preserve">    age   </w:t>
      </w:r>
      <w:r w:rsidRPr="00712334">
        <w:rPr>
          <w:rStyle w:val="OperatorTok"/>
          <w:color w:val="auto"/>
        </w:rPr>
        <w:t>=</w:t>
      </w:r>
      <w:r w:rsidRPr="00712334">
        <w:rPr>
          <w:rStyle w:val="NormalTok"/>
        </w:rPr>
        <w:t xml:space="preserve"> </w:t>
      </w:r>
      <w:r w:rsidRPr="00712334">
        <w:rPr>
          <w:rStyle w:val="DecValTok"/>
          <w:color w:val="auto"/>
        </w:rPr>
        <w:t>30</w:t>
      </w:r>
      <w:r w:rsidRPr="00712334">
        <w:rPr>
          <w:rStyle w:val="OperatorTok"/>
          <w:color w:val="auto"/>
        </w:rPr>
        <w:t>;</w:t>
      </w:r>
      <w:r w:rsidRPr="00712334">
        <w:rPr>
          <w:rStyle w:val="NormalTok"/>
        </w:rPr>
        <w:t xml:space="preserve"> </w:t>
      </w:r>
      <w:r w:rsidRPr="00712334">
        <w:br/>
      </w:r>
      <w:r w:rsidRPr="00712334">
        <w:rPr>
          <w:rStyle w:val="BuiltInTok"/>
          <w:color w:val="auto"/>
        </w:rPr>
        <w:t>String</w:t>
      </w:r>
      <w:r w:rsidRPr="00712334">
        <w:rPr>
          <w:rStyle w:val="NormalTok"/>
        </w:rPr>
        <w:t xml:space="preserve"> city  </w:t>
      </w:r>
      <w:r w:rsidRPr="00712334">
        <w:rPr>
          <w:rStyle w:val="OperatorTok"/>
          <w:color w:val="auto"/>
        </w:rPr>
        <w:t>=</w:t>
      </w:r>
      <w:r w:rsidRPr="00712334">
        <w:rPr>
          <w:rStyle w:val="NormalTok"/>
        </w:rPr>
        <w:t xml:space="preserve"> </w:t>
      </w:r>
      <w:r w:rsidRPr="00712334">
        <w:rPr>
          <w:rStyle w:val="StringTok"/>
          <w:color w:val="auto"/>
        </w:rPr>
        <w:t>"New York"</w:t>
      </w:r>
      <w:r w:rsidRPr="00712334">
        <w:rPr>
          <w:rStyle w:val="OperatorTok"/>
          <w:color w:val="auto"/>
        </w:rPr>
        <w:t>;</w:t>
      </w:r>
    </w:p>
    <w:p w14:paraId="5E0BEC8B" w14:textId="77777777" w:rsidR="00694152" w:rsidRPr="00712334" w:rsidRDefault="00000000" w:rsidP="00712334">
      <w:pPr>
        <w:numPr>
          <w:ilvl w:val="2"/>
          <w:numId w:val="1"/>
        </w:numPr>
        <w:ind w:leftChars="400" w:left="1440"/>
      </w:pPr>
      <w:r w:rsidRPr="00712334">
        <w:rPr>
          <w:lang w:eastAsia="zh-CN"/>
        </w:rPr>
        <w:t>(</w:t>
      </w:r>
      <w:r w:rsidRPr="00712334">
        <w:rPr>
          <w:lang w:eastAsia="zh-CN"/>
        </w:rPr>
        <w:t>这里为了对齐等号，增加空格，虽然不严格符合空格规范，但提高可读性。</w:t>
      </w:r>
      <w:r w:rsidRPr="00712334">
        <w:t>)</w:t>
      </w:r>
    </w:p>
    <w:p w14:paraId="0A7E6CBD" w14:textId="77777777" w:rsidR="00694152" w:rsidRPr="00712334" w:rsidRDefault="00000000">
      <w:pPr>
        <w:numPr>
          <w:ilvl w:val="0"/>
          <w:numId w:val="70"/>
        </w:numPr>
      </w:pPr>
      <w:r w:rsidRPr="00712334">
        <w:rPr>
          <w:b/>
          <w:bCs/>
        </w:rPr>
        <w:t>代码结构与设计：</w:t>
      </w:r>
    </w:p>
    <w:p w14:paraId="2F1E32C7" w14:textId="77777777" w:rsidR="00694152" w:rsidRPr="00712334" w:rsidRDefault="00000000" w:rsidP="00712334">
      <w:pPr>
        <w:numPr>
          <w:ilvl w:val="1"/>
          <w:numId w:val="76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【允许】在性能要求极高的场景下，且经过充分评估和测试，允许直接使用</w:t>
      </w:r>
      <w:r w:rsidRPr="00712334">
        <w:rPr>
          <w:lang w:eastAsia="zh-CN"/>
        </w:rPr>
        <w:t xml:space="preserve"> </w:t>
      </w:r>
    </w:p>
    <w:p w14:paraId="348EC4E6" w14:textId="77777777" w:rsidR="00694152" w:rsidRPr="00712334" w:rsidRDefault="00000000" w:rsidP="00712334">
      <w:pPr>
        <w:pStyle w:val="SourceCode"/>
        <w:numPr>
          <w:ilvl w:val="1"/>
          <w:numId w:val="1"/>
        </w:numPr>
        <w:ind w:leftChars="100" w:left="720"/>
      </w:pPr>
      <w:r w:rsidRPr="00712334">
        <w:rPr>
          <w:rStyle w:val="KeywordTok"/>
          <w:color w:val="auto"/>
        </w:rPr>
        <w:t>new</w:t>
      </w:r>
      <w:r w:rsidRPr="00712334">
        <w:rPr>
          <w:rStyle w:val="NormalTok"/>
        </w:rPr>
        <w:t xml:space="preserve"> </w:t>
      </w:r>
      <w:r w:rsidRPr="00712334">
        <w:rPr>
          <w:rStyle w:val="BuiltInTok"/>
          <w:color w:val="auto"/>
        </w:rPr>
        <w:t>Thread</w:t>
      </w:r>
      <w:r w:rsidRPr="00712334">
        <w:rPr>
          <w:rStyle w:val="OperatorTok"/>
          <w:color w:val="auto"/>
        </w:rPr>
        <w:t>()</w:t>
      </w:r>
    </w:p>
    <w:p w14:paraId="642485C4" w14:textId="77777777" w:rsidR="00694152" w:rsidRPr="00712334" w:rsidRDefault="00000000" w:rsidP="00712334">
      <w:pPr>
        <w:numPr>
          <w:ilvl w:val="1"/>
          <w:numId w:val="1"/>
        </w:numPr>
        <w:ind w:leftChars="100" w:left="720"/>
        <w:rPr>
          <w:lang w:eastAsia="zh-CN"/>
        </w:rPr>
      </w:pPr>
      <w:r w:rsidRPr="00712334">
        <w:rPr>
          <w:lang w:eastAsia="zh-CN"/>
        </w:rPr>
        <w:t xml:space="preserve"> </w:t>
      </w:r>
      <w:r w:rsidRPr="00712334">
        <w:rPr>
          <w:lang w:eastAsia="zh-CN"/>
        </w:rPr>
        <w:t>创建线程，但必须自行管理线程生命周期，包括线程池化，避免资源耗尽。</w:t>
      </w:r>
    </w:p>
    <w:p w14:paraId="682CA4B7" w14:textId="77777777" w:rsidR="00694152" w:rsidRPr="00712334" w:rsidRDefault="00000000" w:rsidP="00712334">
      <w:pPr>
        <w:numPr>
          <w:ilvl w:val="2"/>
          <w:numId w:val="77"/>
        </w:numPr>
        <w:ind w:leftChars="400" w:left="1440"/>
      </w:pPr>
      <w:r w:rsidRPr="00712334">
        <w:rPr>
          <w:b/>
          <w:bCs/>
        </w:rPr>
        <w:lastRenderedPageBreak/>
        <w:t>正例：</w:t>
      </w:r>
      <w:r w:rsidRPr="00712334">
        <w:t xml:space="preserve"> </w:t>
      </w:r>
      <w:r w:rsidRPr="00712334">
        <w:rPr>
          <w:rStyle w:val="VerbatimChar"/>
        </w:rPr>
        <w:t>new Thread(() -&gt; { /* custom logic */ }).start();</w:t>
      </w:r>
      <w:r w:rsidRPr="00712334">
        <w:t xml:space="preserve"> (</w:t>
      </w:r>
      <w:r w:rsidRPr="00712334">
        <w:t>但更推荐使用线程池</w:t>
      </w:r>
      <w:r w:rsidRPr="00712334">
        <w:t>)</w:t>
      </w:r>
    </w:p>
    <w:p w14:paraId="13B7EBA2" w14:textId="77777777" w:rsidR="00694152" w:rsidRPr="00712334" w:rsidRDefault="00000000" w:rsidP="00712334">
      <w:pPr>
        <w:numPr>
          <w:ilvl w:val="1"/>
          <w:numId w:val="76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【允许】在进行少量数据操作或非关键业务逻辑时，允许不使用事务，但需确保数据一致性，并考虑潜在的风险。</w:t>
      </w:r>
    </w:p>
    <w:p w14:paraId="11D74F97" w14:textId="77777777" w:rsidR="00694152" w:rsidRPr="00712334" w:rsidRDefault="00000000" w:rsidP="00712334">
      <w:pPr>
        <w:numPr>
          <w:ilvl w:val="2"/>
          <w:numId w:val="78"/>
        </w:numPr>
        <w:ind w:leftChars="400" w:left="1440"/>
        <w:rPr>
          <w:lang w:eastAsia="zh-CN"/>
        </w:rPr>
      </w:pPr>
      <w:r w:rsidRPr="00712334">
        <w:rPr>
          <w:b/>
          <w:bCs/>
          <w:lang w:eastAsia="zh-CN"/>
        </w:rPr>
        <w:t>正例：</w:t>
      </w:r>
      <w:r w:rsidRPr="00712334">
        <w:rPr>
          <w:lang w:eastAsia="zh-CN"/>
        </w:rPr>
        <w:t xml:space="preserve"> </w:t>
      </w:r>
      <w:r w:rsidRPr="00712334">
        <w:rPr>
          <w:lang w:eastAsia="zh-CN"/>
        </w:rPr>
        <w:t>对仅影响独立非关键数据的操作，如记录日志到数据库。</w:t>
      </w:r>
    </w:p>
    <w:p w14:paraId="0C150E01" w14:textId="77777777" w:rsidR="00694152" w:rsidRPr="00712334" w:rsidRDefault="00000000" w:rsidP="00712334">
      <w:pPr>
        <w:numPr>
          <w:ilvl w:val="1"/>
          <w:numId w:val="76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【允许】为了方便调试，允许在开发环境中使用简单的日志输出（例如</w:t>
      </w:r>
      <w:r w:rsidRPr="00712334">
        <w:rPr>
          <w:lang w:eastAsia="zh-CN"/>
        </w:rPr>
        <w:t xml:space="preserve"> </w:t>
      </w:r>
    </w:p>
    <w:p w14:paraId="1EC6EE0B" w14:textId="77777777" w:rsidR="00694152" w:rsidRPr="00712334" w:rsidRDefault="00000000" w:rsidP="00712334">
      <w:pPr>
        <w:pStyle w:val="SourceCode"/>
        <w:numPr>
          <w:ilvl w:val="1"/>
          <w:numId w:val="1"/>
        </w:numPr>
        <w:ind w:leftChars="100" w:left="720"/>
      </w:pPr>
      <w:r w:rsidRPr="00712334">
        <w:rPr>
          <w:rStyle w:val="BuiltInTok"/>
          <w:color w:val="auto"/>
        </w:rPr>
        <w:t>System</w:t>
      </w:r>
      <w:r w:rsidRPr="00712334">
        <w:rPr>
          <w:rStyle w:val="OperatorTok"/>
          <w:color w:val="auto"/>
        </w:rPr>
        <w:t>.</w:t>
      </w:r>
      <w:r w:rsidRPr="00712334">
        <w:rPr>
          <w:rStyle w:val="FunctionTok"/>
          <w:color w:val="auto"/>
        </w:rPr>
        <w:t>out</w:t>
      </w:r>
      <w:r w:rsidRPr="00712334">
        <w:rPr>
          <w:rStyle w:val="OperatorTok"/>
          <w:color w:val="auto"/>
        </w:rPr>
        <w:t>.</w:t>
      </w:r>
      <w:r w:rsidRPr="00712334">
        <w:rPr>
          <w:rStyle w:val="FunctionTok"/>
          <w:color w:val="auto"/>
        </w:rPr>
        <w:t>println</w:t>
      </w:r>
      <w:r w:rsidRPr="00712334">
        <w:rPr>
          <w:rStyle w:val="OperatorTok"/>
          <w:color w:val="auto"/>
        </w:rPr>
        <w:t>();</w:t>
      </w:r>
    </w:p>
    <w:p w14:paraId="50A6DFE1" w14:textId="77777777" w:rsidR="00694152" w:rsidRPr="00712334" w:rsidRDefault="00000000" w:rsidP="00712334">
      <w:pPr>
        <w:numPr>
          <w:ilvl w:val="1"/>
          <w:numId w:val="1"/>
        </w:numPr>
        <w:ind w:leftChars="100" w:left="720"/>
        <w:rPr>
          <w:lang w:eastAsia="zh-CN"/>
        </w:rPr>
      </w:pPr>
      <w:r w:rsidRPr="00712334">
        <w:rPr>
          <w:lang w:eastAsia="zh-CN"/>
        </w:rPr>
        <w:t xml:space="preserve"> </w:t>
      </w:r>
      <w:r w:rsidRPr="00712334">
        <w:rPr>
          <w:lang w:eastAsia="zh-CN"/>
        </w:rPr>
        <w:t>或低级别的日志），但在生产环境必须替换为专业的日志框架，并调整日志级别。</w:t>
      </w:r>
    </w:p>
    <w:p w14:paraId="2CE7AA4F" w14:textId="77777777" w:rsidR="00694152" w:rsidRPr="00712334" w:rsidRDefault="00000000" w:rsidP="00712334">
      <w:pPr>
        <w:numPr>
          <w:ilvl w:val="2"/>
          <w:numId w:val="79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t>开发阶段</w:t>
      </w:r>
      <w:r w:rsidRPr="00712334">
        <w:t xml:space="preserve"> </w:t>
      </w:r>
      <w:r w:rsidRPr="00712334">
        <w:rPr>
          <w:rStyle w:val="VerbatimChar"/>
        </w:rPr>
        <w:t>System.out.println("Debug info: " + value);</w:t>
      </w:r>
    </w:p>
    <w:p w14:paraId="4E7D5DEF" w14:textId="77777777" w:rsidR="00694152" w:rsidRPr="00712334" w:rsidRDefault="00000000" w:rsidP="00712334">
      <w:pPr>
        <w:numPr>
          <w:ilvl w:val="1"/>
          <w:numId w:val="76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【允许】在非常特定的、性能瓶颈极端的场景下，且经过严密测试，允许使用反射或字节码操作来达到目的，但应避免滥用，因为它可能导致代码难以理解和维护。</w:t>
      </w:r>
    </w:p>
    <w:p w14:paraId="3A896D5F" w14:textId="77777777" w:rsidR="00694152" w:rsidRPr="00712334" w:rsidRDefault="00000000" w:rsidP="00712334">
      <w:pPr>
        <w:numPr>
          <w:ilvl w:val="2"/>
          <w:numId w:val="80"/>
        </w:numPr>
        <w:ind w:leftChars="400" w:left="1440"/>
        <w:rPr>
          <w:lang w:eastAsia="zh-CN"/>
        </w:rPr>
      </w:pPr>
      <w:r w:rsidRPr="00712334">
        <w:rPr>
          <w:b/>
          <w:bCs/>
          <w:lang w:eastAsia="zh-CN"/>
        </w:rPr>
        <w:t>正例：</w:t>
      </w:r>
      <w:r w:rsidRPr="00712334">
        <w:rPr>
          <w:lang w:eastAsia="zh-CN"/>
        </w:rPr>
        <w:t xml:space="preserve"> </w:t>
      </w:r>
      <w:r w:rsidRPr="00712334">
        <w:rPr>
          <w:lang w:eastAsia="zh-CN"/>
        </w:rPr>
        <w:t>使用反射调用私有方法进行单元测试。</w:t>
      </w:r>
    </w:p>
    <w:p w14:paraId="45359D4B" w14:textId="77777777" w:rsidR="00694152" w:rsidRPr="00712334" w:rsidRDefault="00000000">
      <w:pPr>
        <w:numPr>
          <w:ilvl w:val="0"/>
          <w:numId w:val="70"/>
        </w:numPr>
      </w:pPr>
      <w:r w:rsidRPr="00712334">
        <w:rPr>
          <w:b/>
          <w:bCs/>
        </w:rPr>
        <w:t>异常处理：</w:t>
      </w:r>
    </w:p>
    <w:p w14:paraId="34E02089" w14:textId="77777777" w:rsidR="00694152" w:rsidRPr="00712334" w:rsidRDefault="00000000" w:rsidP="00712334">
      <w:pPr>
        <w:numPr>
          <w:ilvl w:val="1"/>
          <w:numId w:val="81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【允许】对于一些非关键性的、不影响核心业务流程的异常，可以考虑在日志中记录而不进行业务中断，但需要评估风险，并确保不会因此导致系统出现更严重的问题。</w:t>
      </w:r>
    </w:p>
    <w:p w14:paraId="154CFCE4" w14:textId="77777777" w:rsidR="00694152" w:rsidRPr="00712334" w:rsidRDefault="00000000" w:rsidP="00712334">
      <w:pPr>
        <w:numPr>
          <w:ilvl w:val="2"/>
          <w:numId w:val="82"/>
        </w:numPr>
        <w:ind w:leftChars="400" w:left="1440"/>
      </w:pPr>
      <w:r w:rsidRPr="00712334">
        <w:rPr>
          <w:b/>
          <w:bCs/>
        </w:rPr>
        <w:t>正例：</w:t>
      </w:r>
      <w:r w:rsidRPr="00712334">
        <w:t xml:space="preserve"> </w:t>
      </w:r>
      <w:r w:rsidRPr="00712334">
        <w:rPr>
          <w:rStyle w:val="VerbatimChar"/>
        </w:rPr>
        <w:t>catch (NotificationException e) { log.warn("Failed to send notification: {}", e.getMessage()); }</w:t>
      </w:r>
      <w:r w:rsidRPr="00712334">
        <w:t xml:space="preserve"> (</w:t>
      </w:r>
      <w:r w:rsidRPr="00712334">
        <w:t>邮件发送失败不影响主业务</w:t>
      </w:r>
      <w:r w:rsidRPr="00712334">
        <w:t>)</w:t>
      </w:r>
      <w:r w:rsidRPr="00712334">
        <w:t>。</w:t>
      </w:r>
    </w:p>
    <w:p w14:paraId="458E777E" w14:textId="77777777" w:rsidR="00694152" w:rsidRPr="00712334" w:rsidRDefault="00000000">
      <w:pPr>
        <w:numPr>
          <w:ilvl w:val="0"/>
          <w:numId w:val="70"/>
        </w:numPr>
      </w:pPr>
      <w:r w:rsidRPr="00712334">
        <w:rPr>
          <w:b/>
          <w:bCs/>
        </w:rPr>
        <w:t>第三方库使用：</w:t>
      </w:r>
    </w:p>
    <w:p w14:paraId="058AED40" w14:textId="77777777" w:rsidR="00694152" w:rsidRPr="00712334" w:rsidRDefault="00000000" w:rsidP="00712334">
      <w:pPr>
        <w:numPr>
          <w:ilvl w:val="1"/>
          <w:numId w:val="83"/>
        </w:numPr>
        <w:ind w:leftChars="100" w:left="720"/>
        <w:rPr>
          <w:lang w:eastAsia="zh-CN"/>
        </w:rPr>
      </w:pPr>
      <w:r w:rsidRPr="00712334">
        <w:rPr>
          <w:lang w:eastAsia="zh-CN"/>
        </w:rPr>
        <w:t>【允许】为了快速验证功能或进行原型开发，允许引入非核心的第三方库，但需在后期评估其稳定性、性能、兼容性以及是否存在安全漏洞，并在正式发布前决定是否替换或移除。</w:t>
      </w:r>
    </w:p>
    <w:p w14:paraId="3DBC66E0" w14:textId="77777777" w:rsidR="00694152" w:rsidRPr="00712334" w:rsidRDefault="00000000" w:rsidP="00712334">
      <w:pPr>
        <w:numPr>
          <w:ilvl w:val="2"/>
          <w:numId w:val="84"/>
        </w:numPr>
        <w:ind w:leftChars="400" w:left="1440"/>
        <w:rPr>
          <w:lang w:eastAsia="zh-CN"/>
        </w:rPr>
      </w:pPr>
      <w:r w:rsidRPr="00712334">
        <w:rPr>
          <w:b/>
          <w:bCs/>
          <w:lang w:eastAsia="zh-CN"/>
        </w:rPr>
        <w:t>正例：</w:t>
      </w:r>
      <w:r w:rsidRPr="00712334">
        <w:rPr>
          <w:lang w:eastAsia="zh-CN"/>
        </w:rPr>
        <w:t xml:space="preserve"> </w:t>
      </w:r>
      <w:r w:rsidRPr="00712334">
        <w:rPr>
          <w:lang w:eastAsia="zh-CN"/>
        </w:rPr>
        <w:t>在原型阶段引入一个小众的图形库来快速展示功能。</w:t>
      </w:r>
      <w:bookmarkEnd w:id="0"/>
      <w:bookmarkEnd w:id="3"/>
    </w:p>
    <w:sectPr w:rsidR="00694152" w:rsidRPr="0071233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2ACF1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F907CC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2E4156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47814330">
    <w:abstractNumId w:val="0"/>
  </w:num>
  <w:num w:numId="2" w16cid:durableId="16603092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7730106">
    <w:abstractNumId w:val="1"/>
  </w:num>
  <w:num w:numId="4" w16cid:durableId="2081323345">
    <w:abstractNumId w:val="1"/>
  </w:num>
  <w:num w:numId="5" w16cid:durableId="267587179">
    <w:abstractNumId w:val="1"/>
  </w:num>
  <w:num w:numId="6" w16cid:durableId="316693508">
    <w:abstractNumId w:val="1"/>
  </w:num>
  <w:num w:numId="7" w16cid:durableId="1002703650">
    <w:abstractNumId w:val="1"/>
  </w:num>
  <w:num w:numId="8" w16cid:durableId="1286885448">
    <w:abstractNumId w:val="1"/>
  </w:num>
  <w:num w:numId="9" w16cid:durableId="832260704">
    <w:abstractNumId w:val="1"/>
  </w:num>
  <w:num w:numId="10" w16cid:durableId="2058510696">
    <w:abstractNumId w:val="1"/>
  </w:num>
  <w:num w:numId="11" w16cid:durableId="2096896759">
    <w:abstractNumId w:val="1"/>
  </w:num>
  <w:num w:numId="12" w16cid:durableId="1248924133">
    <w:abstractNumId w:val="1"/>
  </w:num>
  <w:num w:numId="13" w16cid:durableId="1452479552">
    <w:abstractNumId w:val="1"/>
  </w:num>
  <w:num w:numId="14" w16cid:durableId="281612872">
    <w:abstractNumId w:val="1"/>
  </w:num>
  <w:num w:numId="15" w16cid:durableId="1463306096">
    <w:abstractNumId w:val="1"/>
  </w:num>
  <w:num w:numId="16" w16cid:durableId="15540256">
    <w:abstractNumId w:val="1"/>
  </w:num>
  <w:num w:numId="17" w16cid:durableId="319239951">
    <w:abstractNumId w:val="1"/>
  </w:num>
  <w:num w:numId="18" w16cid:durableId="902132496">
    <w:abstractNumId w:val="1"/>
  </w:num>
  <w:num w:numId="19" w16cid:durableId="624241833">
    <w:abstractNumId w:val="1"/>
  </w:num>
  <w:num w:numId="20" w16cid:durableId="1349521561">
    <w:abstractNumId w:val="1"/>
  </w:num>
  <w:num w:numId="21" w16cid:durableId="625543757">
    <w:abstractNumId w:val="1"/>
  </w:num>
  <w:num w:numId="22" w16cid:durableId="1228689904">
    <w:abstractNumId w:val="1"/>
  </w:num>
  <w:num w:numId="23" w16cid:durableId="2080714341">
    <w:abstractNumId w:val="1"/>
  </w:num>
  <w:num w:numId="24" w16cid:durableId="1721202024">
    <w:abstractNumId w:val="1"/>
  </w:num>
  <w:num w:numId="25" w16cid:durableId="1116219109">
    <w:abstractNumId w:val="1"/>
  </w:num>
  <w:num w:numId="26" w16cid:durableId="1207063247">
    <w:abstractNumId w:val="1"/>
  </w:num>
  <w:num w:numId="27" w16cid:durableId="1311521613">
    <w:abstractNumId w:val="1"/>
  </w:num>
  <w:num w:numId="28" w16cid:durableId="1835952654">
    <w:abstractNumId w:val="1"/>
  </w:num>
  <w:num w:numId="29" w16cid:durableId="1817330171">
    <w:abstractNumId w:val="1"/>
  </w:num>
  <w:num w:numId="30" w16cid:durableId="1455366727">
    <w:abstractNumId w:val="1"/>
  </w:num>
  <w:num w:numId="31" w16cid:durableId="414325899">
    <w:abstractNumId w:val="1"/>
  </w:num>
  <w:num w:numId="32" w16cid:durableId="1888254156">
    <w:abstractNumId w:val="1"/>
  </w:num>
  <w:num w:numId="33" w16cid:durableId="54403052">
    <w:abstractNumId w:val="1"/>
  </w:num>
  <w:num w:numId="34" w16cid:durableId="874199231">
    <w:abstractNumId w:val="1"/>
  </w:num>
  <w:num w:numId="35" w16cid:durableId="1460952926">
    <w:abstractNumId w:val="1"/>
  </w:num>
  <w:num w:numId="36" w16cid:durableId="2025587982">
    <w:abstractNumId w:val="1"/>
  </w:num>
  <w:num w:numId="37" w16cid:durableId="271132627">
    <w:abstractNumId w:val="1"/>
  </w:num>
  <w:num w:numId="38" w16cid:durableId="507404798">
    <w:abstractNumId w:val="1"/>
  </w:num>
  <w:num w:numId="39" w16cid:durableId="675111696">
    <w:abstractNumId w:val="1"/>
  </w:num>
  <w:num w:numId="40" w16cid:durableId="4728423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91075850">
    <w:abstractNumId w:val="1"/>
  </w:num>
  <w:num w:numId="42" w16cid:durableId="1017148350">
    <w:abstractNumId w:val="1"/>
  </w:num>
  <w:num w:numId="43" w16cid:durableId="1813988110">
    <w:abstractNumId w:val="1"/>
  </w:num>
  <w:num w:numId="44" w16cid:durableId="851724038">
    <w:abstractNumId w:val="1"/>
  </w:num>
  <w:num w:numId="45" w16cid:durableId="1028723437">
    <w:abstractNumId w:val="1"/>
  </w:num>
  <w:num w:numId="46" w16cid:durableId="596058147">
    <w:abstractNumId w:val="1"/>
  </w:num>
  <w:num w:numId="47" w16cid:durableId="277177080">
    <w:abstractNumId w:val="1"/>
  </w:num>
  <w:num w:numId="48" w16cid:durableId="64911973">
    <w:abstractNumId w:val="1"/>
  </w:num>
  <w:num w:numId="49" w16cid:durableId="1860701675">
    <w:abstractNumId w:val="1"/>
  </w:num>
  <w:num w:numId="50" w16cid:durableId="215819498">
    <w:abstractNumId w:val="1"/>
  </w:num>
  <w:num w:numId="51" w16cid:durableId="987591810">
    <w:abstractNumId w:val="1"/>
  </w:num>
  <w:num w:numId="52" w16cid:durableId="1815566945">
    <w:abstractNumId w:val="1"/>
  </w:num>
  <w:num w:numId="53" w16cid:durableId="1372221739">
    <w:abstractNumId w:val="1"/>
  </w:num>
  <w:num w:numId="54" w16cid:durableId="1088230756">
    <w:abstractNumId w:val="1"/>
  </w:num>
  <w:num w:numId="55" w16cid:durableId="1169902640">
    <w:abstractNumId w:val="1"/>
  </w:num>
  <w:num w:numId="56" w16cid:durableId="1966887811">
    <w:abstractNumId w:val="1"/>
  </w:num>
  <w:num w:numId="57" w16cid:durableId="910235329">
    <w:abstractNumId w:val="1"/>
  </w:num>
  <w:num w:numId="58" w16cid:durableId="476263798">
    <w:abstractNumId w:val="1"/>
  </w:num>
  <w:num w:numId="59" w16cid:durableId="343674199">
    <w:abstractNumId w:val="1"/>
  </w:num>
  <w:num w:numId="60" w16cid:durableId="1206410528">
    <w:abstractNumId w:val="1"/>
  </w:num>
  <w:num w:numId="61" w16cid:durableId="397285477">
    <w:abstractNumId w:val="1"/>
  </w:num>
  <w:num w:numId="62" w16cid:durableId="1835946977">
    <w:abstractNumId w:val="1"/>
  </w:num>
  <w:num w:numId="63" w16cid:durableId="1864586141">
    <w:abstractNumId w:val="1"/>
  </w:num>
  <w:num w:numId="64" w16cid:durableId="1218589588">
    <w:abstractNumId w:val="1"/>
  </w:num>
  <w:num w:numId="65" w16cid:durableId="2062055545">
    <w:abstractNumId w:val="1"/>
  </w:num>
  <w:num w:numId="66" w16cid:durableId="1242065365">
    <w:abstractNumId w:val="1"/>
  </w:num>
  <w:num w:numId="67" w16cid:durableId="1980264852">
    <w:abstractNumId w:val="1"/>
  </w:num>
  <w:num w:numId="68" w16cid:durableId="718365219">
    <w:abstractNumId w:val="1"/>
  </w:num>
  <w:num w:numId="69" w16cid:durableId="1872260876">
    <w:abstractNumId w:val="1"/>
  </w:num>
  <w:num w:numId="70" w16cid:durableId="18532964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38748177">
    <w:abstractNumId w:val="1"/>
  </w:num>
  <w:num w:numId="72" w16cid:durableId="138688537">
    <w:abstractNumId w:val="1"/>
  </w:num>
  <w:num w:numId="73" w16cid:durableId="1372996746">
    <w:abstractNumId w:val="1"/>
  </w:num>
  <w:num w:numId="74" w16cid:durableId="194974325">
    <w:abstractNumId w:val="1"/>
  </w:num>
  <w:num w:numId="75" w16cid:durableId="1824734691">
    <w:abstractNumId w:val="1"/>
  </w:num>
  <w:num w:numId="76" w16cid:durableId="1376392230">
    <w:abstractNumId w:val="1"/>
  </w:num>
  <w:num w:numId="77" w16cid:durableId="413666968">
    <w:abstractNumId w:val="1"/>
  </w:num>
  <w:num w:numId="78" w16cid:durableId="771240697">
    <w:abstractNumId w:val="1"/>
  </w:num>
  <w:num w:numId="79" w16cid:durableId="1700810997">
    <w:abstractNumId w:val="1"/>
  </w:num>
  <w:num w:numId="80" w16cid:durableId="784957188">
    <w:abstractNumId w:val="1"/>
  </w:num>
  <w:num w:numId="81" w16cid:durableId="128741557">
    <w:abstractNumId w:val="1"/>
  </w:num>
  <w:num w:numId="82" w16cid:durableId="1742019423">
    <w:abstractNumId w:val="1"/>
  </w:num>
  <w:num w:numId="83" w16cid:durableId="67387397">
    <w:abstractNumId w:val="1"/>
  </w:num>
  <w:num w:numId="84" w16cid:durableId="1013992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4152"/>
    <w:rsid w:val="00100C41"/>
    <w:rsid w:val="00694152"/>
    <w:rsid w:val="00712334"/>
    <w:rsid w:val="0088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442A"/>
  <w15:docId w15:val="{01A7BA73-1E66-46C9-AC5D-0095D2D2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1666</Words>
  <Characters>9501</Characters>
  <Application>Microsoft Office Word</Application>
  <DocSecurity>0</DocSecurity>
  <Lines>79</Lines>
  <Paragraphs>22</Paragraphs>
  <ScaleCrop>false</ScaleCrop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Evin Guo</cp:lastModifiedBy>
  <cp:revision>3</cp:revision>
  <dcterms:created xsi:type="dcterms:W3CDTF">2025-06-21T06:35:00Z</dcterms:created>
  <dcterms:modified xsi:type="dcterms:W3CDTF">2025-06-21T06:40:00Z</dcterms:modified>
</cp:coreProperties>
</file>