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0EA5D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 xml:space="preserve">Python </w:t>
      </w:r>
      <w:r>
        <w:rPr>
          <w:rFonts w:hint="eastAsia"/>
          <w:b/>
          <w:bCs/>
          <w:sz w:val="24"/>
          <w:szCs w:val="32"/>
          <w:lang w:val="en-US" w:eastAsia="zh-CN"/>
        </w:rPr>
        <w:t>语言</w:t>
      </w:r>
      <w:r>
        <w:rPr>
          <w:rFonts w:hint="eastAsia"/>
          <w:b/>
          <w:bCs/>
          <w:sz w:val="24"/>
          <w:szCs w:val="32"/>
        </w:rPr>
        <w:t>技术管理</w:t>
      </w:r>
      <w:r>
        <w:rPr>
          <w:rFonts w:hint="eastAsia"/>
          <w:b/>
          <w:bCs/>
          <w:sz w:val="24"/>
          <w:szCs w:val="32"/>
          <w:lang w:val="en-US" w:eastAsia="zh-CN"/>
        </w:rPr>
        <w:t>文档</w:t>
      </w:r>
    </w:p>
    <w:p w14:paraId="346D9AF9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规范级别说明</w:t>
      </w:r>
    </w:p>
    <w:p w14:paraId="6A223DEE">
      <w:pPr>
        <w:rPr>
          <w:rFonts w:hint="eastAsia"/>
        </w:rPr>
      </w:pPr>
      <w:r>
        <w:rPr>
          <w:rFonts w:hint="eastAsia"/>
        </w:rPr>
        <w:t>强制 (a)：违反将导致CI/CD失败，禁止合并</w:t>
      </w:r>
    </w:p>
    <w:p w14:paraId="32124F27">
      <w:pPr>
        <w:rPr>
          <w:rFonts w:hint="eastAsia"/>
        </w:rPr>
      </w:pPr>
      <w:r>
        <w:rPr>
          <w:rFonts w:hint="eastAsia"/>
        </w:rPr>
        <w:t>推荐 (b)：最佳实践，需在代码审查中遵循</w:t>
      </w:r>
    </w:p>
    <w:p w14:paraId="6321A5E9">
      <w:r>
        <w:rPr>
          <w:rFonts w:hint="eastAsia"/>
        </w:rPr>
        <w:t>允许 (c)：特殊场景可使用，但需团队审批</w:t>
      </w:r>
    </w:p>
    <w:p w14:paraId="2D80EFFF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 w14:paraId="7A1933F6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一、代码风格</w:t>
      </w:r>
    </w:p>
    <w:p w14:paraId="0574DBA8">
      <w:pPr>
        <w:rPr>
          <w:rFonts w:hint="eastAsia"/>
        </w:rPr>
      </w:pPr>
      <w:r>
        <w:rPr>
          <w:rFonts w:hint="eastAsia"/>
        </w:rPr>
        <w:t>(a) 缩进必须使用4个空格（禁止Tab）</w:t>
      </w:r>
    </w:p>
    <w:p w14:paraId="6E3D6905">
      <w:pPr>
        <w:rPr>
          <w:rFonts w:hint="eastAsia"/>
        </w:rPr>
      </w:pPr>
    </w:p>
    <w:p w14:paraId="0534A835">
      <w:pPr>
        <w:rPr>
          <w:rFonts w:hint="eastAsia"/>
        </w:rPr>
      </w:pPr>
      <w:r>
        <w:rPr>
          <w:rFonts w:hint="eastAsia"/>
        </w:rPr>
        <w:t>(a) 每行代码长度不超过120字符（超长需换行对齐）</w:t>
      </w:r>
    </w:p>
    <w:p w14:paraId="4EE1D37A">
      <w:pPr>
        <w:rPr>
          <w:rFonts w:hint="eastAsia"/>
        </w:rPr>
      </w:pPr>
    </w:p>
    <w:p w14:paraId="48B2BED9">
      <w:pPr>
        <w:rPr>
          <w:rFonts w:hint="eastAsia"/>
        </w:rPr>
      </w:pPr>
      <w:r>
        <w:rPr>
          <w:rFonts w:hint="eastAsia"/>
        </w:rPr>
        <w:t>(a) 导入分组顺序：标准库 → 第三方库 → 本地模块（每组用空行分隔）</w:t>
      </w:r>
    </w:p>
    <w:p w14:paraId="1848857F">
      <w:pPr>
        <w:rPr>
          <w:rFonts w:hint="eastAsia"/>
        </w:rPr>
      </w:pPr>
    </w:p>
    <w:p w14:paraId="2F0CC501">
      <w:pPr>
        <w:rPr>
          <w:rFonts w:hint="eastAsia"/>
        </w:rPr>
      </w:pPr>
      <w:r>
        <w:rPr>
          <w:rFonts w:hint="eastAsia"/>
        </w:rPr>
        <w:t>(b) 推荐使用Google风格文档字符串（Args/Returns/Raises）</w:t>
      </w:r>
    </w:p>
    <w:p w14:paraId="7FA4C317">
      <w:pPr>
        <w:rPr>
          <w:rFonts w:hint="eastAsia"/>
        </w:rPr>
      </w:pPr>
    </w:p>
    <w:p w14:paraId="5651D330">
      <w:pPr>
        <w:rPr>
          <w:rFonts w:hint="eastAsia"/>
        </w:rPr>
      </w:pPr>
      <w:r>
        <w:rPr>
          <w:rFonts w:hint="eastAsia"/>
        </w:rPr>
        <w:t>(a) 禁止使用from module import *（显式列出导入对象）</w:t>
      </w:r>
    </w:p>
    <w:p w14:paraId="3A0E9525">
      <w:pPr>
        <w:rPr>
          <w:rFonts w:hint="eastAsia"/>
        </w:rPr>
      </w:pPr>
    </w:p>
    <w:p w14:paraId="31819227">
      <w:pPr>
        <w:rPr>
          <w:rFonts w:hint="eastAsia"/>
        </w:rPr>
      </w:pPr>
      <w:r>
        <w:rPr>
          <w:rFonts w:hint="eastAsia"/>
        </w:rPr>
        <w:t>(b) 函数/变量名使用snake_case，类名用CamelCase</w:t>
      </w:r>
    </w:p>
    <w:p w14:paraId="6E1B6E4F">
      <w:pPr>
        <w:rPr>
          <w:rFonts w:hint="eastAsia"/>
        </w:rPr>
      </w:pPr>
    </w:p>
    <w:p w14:paraId="5B8EE746">
      <w:pPr>
        <w:rPr>
          <w:rFonts w:hint="eastAsia"/>
        </w:rPr>
      </w:pPr>
      <w:r>
        <w:rPr>
          <w:rFonts w:hint="eastAsia"/>
        </w:rPr>
        <w:t>(a) 常量必须全大写（如MAX_CONNECTIONS = 100）</w:t>
      </w:r>
    </w:p>
    <w:p w14:paraId="6241E1A6">
      <w:pPr>
        <w:rPr>
          <w:rFonts w:hint="eastAsia"/>
        </w:rPr>
      </w:pPr>
    </w:p>
    <w:p w14:paraId="414CC6F6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二、编码实践</w:t>
      </w:r>
    </w:p>
    <w:p w14:paraId="75244F13">
      <w:pPr>
        <w:rPr>
          <w:rFonts w:hint="eastAsia"/>
        </w:rPr>
      </w:pPr>
      <w:r>
        <w:rPr>
          <w:rFonts w:hint="eastAsia"/>
        </w:rPr>
        <w:t>(a) 禁止可变对象作为函数默认值（如def f(a=[])）</w:t>
      </w:r>
    </w:p>
    <w:p w14:paraId="25C1FC95">
      <w:pPr>
        <w:rPr>
          <w:rFonts w:hint="eastAsia"/>
        </w:rPr>
      </w:pPr>
    </w:p>
    <w:p w14:paraId="07F532D3">
      <w:pPr>
        <w:rPr>
          <w:rFonts w:hint="eastAsia"/>
        </w:rPr>
      </w:pPr>
      <w:r>
        <w:rPr>
          <w:rFonts w:hint="eastAsia"/>
        </w:rPr>
        <w:t>(a) 必须使用is/is not比较None（禁用== None）</w:t>
      </w:r>
    </w:p>
    <w:p w14:paraId="293E6688">
      <w:pPr>
        <w:rPr>
          <w:rFonts w:hint="eastAsia"/>
        </w:rPr>
      </w:pPr>
    </w:p>
    <w:p w14:paraId="02C05D77">
      <w:pPr>
        <w:rPr>
          <w:rFonts w:hint="eastAsia"/>
        </w:rPr>
      </w:pPr>
      <w:r>
        <w:rPr>
          <w:rFonts w:hint="eastAsia"/>
        </w:rPr>
        <w:t>(b) 推荐Type Hints标注类型（Python 3.6+）</w:t>
      </w:r>
    </w:p>
    <w:p w14:paraId="489F663D">
      <w:pPr>
        <w:rPr>
          <w:rFonts w:hint="eastAsia"/>
        </w:rPr>
      </w:pPr>
    </w:p>
    <w:p w14:paraId="7DFFB2DB">
      <w:pPr>
        <w:rPr>
          <w:rFonts w:hint="eastAsia"/>
        </w:rPr>
      </w:pPr>
      <w:r>
        <w:rPr>
          <w:rFonts w:hint="eastAsia"/>
        </w:rPr>
        <w:t>(a) 异常处理需指定具体异常（禁止裸except:）</w:t>
      </w:r>
    </w:p>
    <w:p w14:paraId="7DE5CA5D">
      <w:pPr>
        <w:rPr>
          <w:rFonts w:hint="eastAsia"/>
        </w:rPr>
      </w:pPr>
    </w:p>
    <w:p w14:paraId="57839084">
      <w:pPr>
        <w:rPr>
          <w:rFonts w:hint="eastAsia"/>
        </w:rPr>
      </w:pPr>
      <w:r>
        <w:rPr>
          <w:rFonts w:hint="eastAsia"/>
        </w:rPr>
        <w:t>(b) 推荐使用上下文管理器管理资源（如with open()）</w:t>
      </w:r>
    </w:p>
    <w:p w14:paraId="6B016194">
      <w:pPr>
        <w:rPr>
          <w:rFonts w:hint="eastAsia"/>
        </w:rPr>
      </w:pPr>
    </w:p>
    <w:p w14:paraId="70648FE5">
      <w:pPr>
        <w:rPr>
          <w:rFonts w:hint="eastAsia"/>
        </w:rPr>
      </w:pPr>
      <w:r>
        <w:rPr>
          <w:rFonts w:hint="eastAsia"/>
        </w:rPr>
        <w:t>(a) 禁止在循环中重复计算不变表达式（如len(list)）</w:t>
      </w:r>
    </w:p>
    <w:p w14:paraId="659BB8D0">
      <w:pPr>
        <w:rPr>
          <w:rFonts w:hint="eastAsia"/>
        </w:rPr>
      </w:pPr>
    </w:p>
    <w:p w14:paraId="2D33B834">
      <w:pPr>
        <w:rPr>
          <w:rFonts w:hint="eastAsia"/>
        </w:rPr>
      </w:pPr>
      <w:r>
        <w:rPr>
          <w:rFonts w:hint="eastAsia"/>
        </w:rPr>
        <w:t>(b) 推荐使用列表推导式替代简单循环</w:t>
      </w:r>
    </w:p>
    <w:p w14:paraId="1A1FEAC5">
      <w:pPr>
        <w:rPr>
          <w:rFonts w:hint="eastAsia"/>
        </w:rPr>
      </w:pPr>
    </w:p>
    <w:p w14:paraId="5A81B976">
      <w:pPr>
        <w:rPr>
          <w:rFonts w:hint="eastAsia"/>
        </w:rPr>
      </w:pPr>
      <w:r>
        <w:rPr>
          <w:rFonts w:hint="eastAsia"/>
        </w:rPr>
        <w:t>(a) __init__.py禁止包含业务逻辑（仅作包声明）</w:t>
      </w:r>
    </w:p>
    <w:p w14:paraId="23AB7DF1">
      <w:pPr>
        <w:rPr>
          <w:rFonts w:hint="eastAsia"/>
        </w:rPr>
      </w:pPr>
    </w:p>
    <w:p w14:paraId="0281B853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三、工程规范</w:t>
      </w:r>
    </w:p>
    <w:p w14:paraId="38C3278D">
      <w:pPr>
        <w:rPr>
          <w:rFonts w:hint="eastAsia"/>
        </w:rPr>
      </w:pPr>
      <w:r>
        <w:rPr>
          <w:rFonts w:hint="eastAsia"/>
        </w:rPr>
        <w:t>(a) 项目必须包含requirements.txt/pyproject.toml</w:t>
      </w:r>
    </w:p>
    <w:p w14:paraId="46175D74">
      <w:pPr>
        <w:rPr>
          <w:rFonts w:hint="eastAsia"/>
        </w:rPr>
      </w:pPr>
    </w:p>
    <w:p w14:paraId="39E8AE97">
      <w:pPr>
        <w:rPr>
          <w:rFonts w:hint="eastAsia"/>
        </w:rPr>
      </w:pPr>
      <w:r>
        <w:rPr>
          <w:rFonts w:hint="eastAsia"/>
        </w:rPr>
        <w:t>(a) 测试覆盖率不低于80%（核心模块需达95%+）</w:t>
      </w:r>
    </w:p>
    <w:p w14:paraId="3EFA0689">
      <w:pPr>
        <w:rPr>
          <w:rFonts w:hint="eastAsia"/>
        </w:rPr>
      </w:pPr>
    </w:p>
    <w:p w14:paraId="36C59B88">
      <w:pPr>
        <w:rPr>
          <w:rFonts w:hint="eastAsia"/>
        </w:rPr>
      </w:pPr>
      <w:r>
        <w:rPr>
          <w:rFonts w:hint="eastAsia"/>
        </w:rPr>
        <w:t>(b) 推荐使用pytest替代unittest</w:t>
      </w:r>
    </w:p>
    <w:p w14:paraId="5A2478D7">
      <w:pPr>
        <w:rPr>
          <w:rFonts w:hint="eastAsia"/>
        </w:rPr>
      </w:pPr>
    </w:p>
    <w:p w14:paraId="30797D99">
      <w:pPr>
        <w:rPr>
          <w:rFonts w:hint="eastAsia"/>
        </w:rPr>
      </w:pPr>
      <w:r>
        <w:rPr>
          <w:rFonts w:hint="eastAsia"/>
        </w:rPr>
        <w:t>(a) 禁止提交包含print()调试的代码</w:t>
      </w:r>
    </w:p>
    <w:p w14:paraId="1C682DCE">
      <w:pPr>
        <w:rPr>
          <w:rFonts w:hint="eastAsia"/>
        </w:rPr>
      </w:pPr>
    </w:p>
    <w:p w14:paraId="27406EEC">
      <w:pPr>
        <w:rPr>
          <w:rFonts w:hint="eastAsia"/>
        </w:rPr>
      </w:pPr>
      <w:r>
        <w:rPr>
          <w:rFonts w:hint="eastAsia"/>
        </w:rPr>
        <w:t>(b) 推荐使用预提交钩子（pre-commit）检查代码</w:t>
      </w:r>
    </w:p>
    <w:p w14:paraId="744291B9">
      <w:pPr>
        <w:rPr>
          <w:rFonts w:hint="eastAsia"/>
        </w:rPr>
      </w:pPr>
    </w:p>
    <w:p w14:paraId="260E2120">
      <w:pPr>
        <w:rPr>
          <w:rFonts w:hint="eastAsia"/>
        </w:rPr>
      </w:pPr>
      <w:r>
        <w:rPr>
          <w:rFonts w:hint="eastAsia"/>
        </w:rPr>
        <w:t>(a) 模块必须有单元测试（测试文件以test_开头）</w:t>
      </w:r>
    </w:p>
    <w:p w14:paraId="5FE943EE">
      <w:pPr>
        <w:rPr>
          <w:rFonts w:hint="eastAsia"/>
        </w:rPr>
      </w:pPr>
    </w:p>
    <w:p w14:paraId="2DF4294D">
      <w:pPr>
        <w:rPr>
          <w:rFonts w:hint="eastAsia"/>
        </w:rPr>
      </w:pPr>
      <w:r>
        <w:rPr>
          <w:rFonts w:hint="eastAsia"/>
        </w:rPr>
        <w:t>(b) 推荐使用结构化的项目布局：</w:t>
      </w:r>
    </w:p>
    <w:p w14:paraId="31C3F894">
      <w:pPr>
        <w:rPr>
          <w:rFonts w:hint="eastAsia"/>
        </w:rPr>
      </w:pPr>
      <w:r>
        <w:rPr>
          <w:rFonts w:hint="eastAsia"/>
        </w:rPr>
        <w:t>project/</w:t>
      </w:r>
    </w:p>
    <w:p w14:paraId="7C7CB660">
      <w:pPr>
        <w:rPr>
          <w:rFonts w:hint="eastAsia"/>
        </w:rPr>
      </w:pPr>
      <w:r>
        <w:rPr>
          <w:rFonts w:hint="eastAsia"/>
        </w:rPr>
        <w:t xml:space="preserve">  ├── src/          # 源码</w:t>
      </w:r>
    </w:p>
    <w:p w14:paraId="30F2FAB5">
      <w:pPr>
        <w:rPr>
          <w:rFonts w:hint="eastAsia"/>
        </w:rPr>
      </w:pPr>
      <w:r>
        <w:rPr>
          <w:rFonts w:hint="eastAsia"/>
        </w:rPr>
        <w:t xml:space="preserve">  ├── tests/        # 测试</w:t>
      </w:r>
    </w:p>
    <w:p w14:paraId="754FE2B5">
      <w:pPr>
        <w:rPr>
          <w:rFonts w:hint="eastAsia"/>
        </w:rPr>
      </w:pPr>
      <w:r>
        <w:rPr>
          <w:rFonts w:hint="eastAsia"/>
        </w:rPr>
        <w:t xml:space="preserve">  ├── docs/         # 文档</w:t>
      </w:r>
    </w:p>
    <w:p w14:paraId="55FA89A7">
      <w:pPr>
        <w:rPr>
          <w:rFonts w:hint="eastAsia"/>
        </w:rPr>
      </w:pPr>
      <w:r>
        <w:rPr>
          <w:rFonts w:hint="eastAsia"/>
        </w:rPr>
        <w:t xml:space="preserve">  └── setup.py      # 安装脚本</w:t>
      </w:r>
    </w:p>
    <w:p w14:paraId="69D55C4E">
      <w:pPr>
        <w:rPr>
          <w:rFonts w:hint="eastAsia"/>
        </w:rPr>
      </w:pPr>
    </w:p>
    <w:p w14:paraId="10DA45DE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四、性能与安全</w:t>
      </w:r>
    </w:p>
    <w:p w14:paraId="643C43A3">
      <w:pPr>
        <w:rPr>
          <w:rFonts w:hint="eastAsia"/>
        </w:rPr>
      </w:pPr>
      <w:r>
        <w:rPr>
          <w:rFonts w:hint="eastAsia"/>
        </w:rPr>
        <w:t>(a) SQL查询必须使用参数化（禁止字符串拼接）</w:t>
      </w:r>
    </w:p>
    <w:p w14:paraId="08DCE1D7">
      <w:pPr>
        <w:rPr>
          <w:rFonts w:hint="eastAsia"/>
        </w:rPr>
      </w:pPr>
    </w:p>
    <w:p w14:paraId="5F6C06A6">
      <w:pPr>
        <w:rPr>
          <w:rFonts w:hint="eastAsia"/>
        </w:rPr>
      </w:pPr>
      <w:r>
        <w:rPr>
          <w:rFonts w:hint="eastAsia"/>
        </w:rPr>
        <w:t>(b) 推荐使用f-string格式化字符串（Python 3.6+）</w:t>
      </w:r>
    </w:p>
    <w:p w14:paraId="52255C18">
      <w:pPr>
        <w:rPr>
          <w:rFonts w:hint="eastAsia"/>
        </w:rPr>
      </w:pPr>
    </w:p>
    <w:p w14:paraId="3A9F965B">
      <w:pPr>
        <w:rPr>
          <w:rFonts w:hint="eastAsia"/>
        </w:rPr>
      </w:pPr>
      <w:r>
        <w:rPr>
          <w:rFonts w:hint="eastAsia"/>
        </w:rPr>
        <w:t>(a) 敏感配置禁止硬编码（必须从环境变量读取）</w:t>
      </w:r>
    </w:p>
    <w:p w14:paraId="7F2468BB">
      <w:pPr>
        <w:rPr>
          <w:rFonts w:hint="eastAsia"/>
        </w:rPr>
      </w:pPr>
    </w:p>
    <w:p w14:paraId="347ECA92">
      <w:pPr>
        <w:rPr>
          <w:rFonts w:hint="eastAsia"/>
        </w:rPr>
      </w:pPr>
      <w:r>
        <w:rPr>
          <w:rFonts w:hint="eastAsia"/>
        </w:rPr>
        <w:t>(b) 推荐使用连接池管理数据库/HTTP连接</w:t>
      </w:r>
    </w:p>
    <w:p w14:paraId="6C80F77C">
      <w:pPr>
        <w:rPr>
          <w:rFonts w:hint="eastAsia"/>
        </w:rPr>
      </w:pPr>
    </w:p>
    <w:p w14:paraId="5EA1C155">
      <w:pPr>
        <w:rPr>
          <w:rFonts w:hint="eastAsia"/>
        </w:rPr>
      </w:pPr>
      <w:r>
        <w:rPr>
          <w:rFonts w:hint="eastAsia"/>
        </w:rPr>
        <w:t>(a) 用户输入必须做合法性校验</w:t>
      </w:r>
    </w:p>
    <w:p w14:paraId="66F942AE">
      <w:pPr>
        <w:rPr>
          <w:rFonts w:hint="eastAsia"/>
        </w:rPr>
      </w:pPr>
    </w:p>
    <w:p w14:paraId="24F0084F">
      <w:pPr>
        <w:rPr>
          <w:rFonts w:hint="eastAsia"/>
        </w:rPr>
      </w:pPr>
      <w:r>
        <w:rPr>
          <w:rFonts w:hint="eastAsia"/>
        </w:rPr>
        <w:t>(b) 推荐使用structlog或logging替代print</w:t>
      </w:r>
    </w:p>
    <w:p w14:paraId="27B7A719">
      <w:pPr>
        <w:rPr>
          <w:rFonts w:hint="eastAsia"/>
        </w:rPr>
      </w:pPr>
    </w:p>
    <w:p w14:paraId="24A71004"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五、协作与维护</w:t>
      </w:r>
    </w:p>
    <w:p w14:paraId="5A8D648C">
      <w:pPr>
        <w:rPr>
          <w:rFonts w:hint="eastAsia"/>
        </w:rPr>
      </w:pPr>
      <w:r>
        <w:rPr>
          <w:rFonts w:hint="eastAsia"/>
        </w:rPr>
        <w:t>(a) 提交信息需符合Conventional Commits规范</w:t>
      </w:r>
    </w:p>
    <w:p w14:paraId="3BD85753">
      <w:pPr>
        <w:rPr>
          <w:rFonts w:hint="eastAsia"/>
        </w:rPr>
      </w:pPr>
    </w:p>
    <w:p w14:paraId="236F067D">
      <w:pPr>
        <w:rPr>
          <w:rFonts w:hint="eastAsia"/>
        </w:rPr>
      </w:pPr>
      <w:r>
        <w:rPr>
          <w:rFonts w:hint="eastAsia"/>
        </w:rPr>
        <w:t>(b) 推</w:t>
      </w:r>
      <w:bookmarkStart w:id="0" w:name="_GoBack"/>
      <w:bookmarkEnd w:id="0"/>
      <w:r>
        <w:rPr>
          <w:rFonts w:hint="eastAsia"/>
        </w:rPr>
        <w:t>荐使用Pull Request进行代码审查</w:t>
      </w:r>
    </w:p>
    <w:p w14:paraId="2308CBAC">
      <w:pPr>
        <w:rPr>
          <w:rFonts w:hint="eastAsia"/>
        </w:rPr>
      </w:pPr>
    </w:p>
    <w:p w14:paraId="1775CE5B">
      <w:pPr>
        <w:rPr>
          <w:rFonts w:hint="eastAsia"/>
        </w:rPr>
      </w:pPr>
      <w:r>
        <w:rPr>
          <w:rFonts w:hint="eastAsia"/>
        </w:rPr>
        <w:t>(a) 弃用的接口必须标记@deprecated</w:t>
      </w:r>
    </w:p>
    <w:p w14:paraId="611B659C">
      <w:pPr>
        <w:rPr>
          <w:rFonts w:hint="eastAsia"/>
        </w:rPr>
      </w:pPr>
    </w:p>
    <w:p w14:paraId="6C6B6A1A">
      <w:pPr>
        <w:rPr>
          <w:rFonts w:hint="eastAsia"/>
        </w:rPr>
      </w:pPr>
      <w:r>
        <w:rPr>
          <w:rFonts w:hint="eastAsia"/>
        </w:rPr>
        <w:t>(b) 推荐使用# TODO(owner)标注待办事项</w:t>
      </w:r>
    </w:p>
    <w:p w14:paraId="2D3863EA">
      <w:pPr>
        <w:rPr>
          <w:rFonts w:hint="eastAsia"/>
        </w:rPr>
      </w:pPr>
    </w:p>
    <w:p w14:paraId="2CF82E23">
      <w:pPr>
        <w:rPr>
          <w:rFonts w:hint="eastAsia"/>
        </w:rPr>
      </w:pPr>
      <w:r>
        <w:rPr>
          <w:rFonts w:hint="eastAsia"/>
        </w:rPr>
        <w:t>(a) 禁止修改已发布的接口（需版本兼容）</w:t>
      </w:r>
    </w:p>
    <w:p w14:paraId="4C1FAC5E">
      <w:pPr>
        <w:rPr>
          <w:rFonts w:hint="eastAsia"/>
        </w:rPr>
      </w:pPr>
    </w:p>
    <w:p w14:paraId="02B8936E">
      <w:pPr>
        <w:rPr>
          <w:rFonts w:hint="eastAsia"/>
        </w:rPr>
      </w:pPr>
      <w:r>
        <w:rPr>
          <w:rFonts w:hint="eastAsia"/>
        </w:rPr>
        <w:t>六、工具链</w:t>
      </w:r>
    </w:p>
    <w:p w14:paraId="09816C81">
      <w:pPr>
        <w:rPr>
          <w:rFonts w:hint="eastAsia"/>
        </w:rPr>
      </w:pPr>
      <w:r>
        <w:rPr>
          <w:rFonts w:hint="eastAsia"/>
        </w:rPr>
        <w:t>(b) 推荐使用Black自动格式化代码</w:t>
      </w:r>
    </w:p>
    <w:p w14:paraId="60B7A2CA">
      <w:pPr>
        <w:rPr>
          <w:rFonts w:hint="eastAsia"/>
        </w:rPr>
      </w:pPr>
    </w:p>
    <w:p w14:paraId="5113AF1E">
      <w:pPr>
        <w:rPr>
          <w:rFonts w:hint="eastAsia"/>
        </w:rPr>
      </w:pPr>
      <w:r>
        <w:rPr>
          <w:rFonts w:hint="eastAsia"/>
        </w:rPr>
        <w:t>(b) 推荐使用Flake8进行静态检查</w:t>
      </w:r>
    </w:p>
    <w:p w14:paraId="6AC2C9F1">
      <w:pPr>
        <w:rPr>
          <w:rFonts w:hint="eastAsia"/>
        </w:rPr>
      </w:pPr>
    </w:p>
    <w:p w14:paraId="39422373">
      <w:pPr>
        <w:rPr>
          <w:rFonts w:hint="eastAsia"/>
        </w:rPr>
      </w:pPr>
      <w:r>
        <w:rPr>
          <w:rFonts w:hint="eastAsia"/>
        </w:rPr>
        <w:t>(c) 允许使用TypeGuard进行运行时类型检查</w:t>
      </w:r>
    </w:p>
    <w:p w14:paraId="79F00EB6">
      <w:pPr>
        <w:rPr>
          <w:rFonts w:hint="eastAsia"/>
        </w:rPr>
      </w:pPr>
    </w:p>
    <w:p w14:paraId="1660B639">
      <w:pPr>
        <w:rPr>
          <w:rFonts w:hint="eastAsia"/>
        </w:rPr>
      </w:pPr>
      <w:r>
        <w:rPr>
          <w:rFonts w:hint="eastAsia"/>
        </w:rPr>
        <w:t>(b) 推荐使用mypy进行静态类型验证</w:t>
      </w:r>
    </w:p>
    <w:p w14:paraId="2EA505CC">
      <w:pPr>
        <w:rPr>
          <w:rFonts w:hint="eastAsia"/>
        </w:rPr>
      </w:pPr>
    </w:p>
    <w:p w14:paraId="3F52EE5E">
      <w:pPr>
        <w:rPr>
          <w:rFonts w:hint="eastAsia"/>
        </w:rPr>
      </w:pPr>
      <w:r>
        <w:rPr>
          <w:rFonts w:hint="eastAsia"/>
        </w:rPr>
        <w:t>(a) 必须使用虚拟环境隔离依赖（venv/conda）</w:t>
      </w:r>
    </w:p>
    <w:p w14:paraId="56FFA9C1">
      <w:pPr>
        <w:rPr>
          <w:rFonts w:hint="eastAsia"/>
        </w:rPr>
      </w:pPr>
    </w:p>
    <w:p w14:paraId="0DD8BFF5">
      <w:pPr>
        <w:rPr>
          <w:rFonts w:hint="eastAsia"/>
        </w:rPr>
      </w:pPr>
      <w:r>
        <w:rPr>
          <w:rFonts w:hint="eastAsia"/>
        </w:rPr>
        <w:t>七、高级特性</w:t>
      </w:r>
    </w:p>
    <w:p w14:paraId="04ED5A9D">
      <w:pPr>
        <w:rPr>
          <w:rFonts w:hint="eastAsia"/>
        </w:rPr>
      </w:pPr>
      <w:r>
        <w:rPr>
          <w:rFonts w:hint="eastAsia"/>
        </w:rPr>
        <w:t>(c) 允许谨慎使用元编程（如装饰器、元类）</w:t>
      </w:r>
    </w:p>
    <w:p w14:paraId="59784342">
      <w:pPr>
        <w:rPr>
          <w:rFonts w:hint="eastAsia"/>
        </w:rPr>
      </w:pPr>
    </w:p>
    <w:p w14:paraId="198A5C28">
      <w:pPr>
        <w:rPr>
          <w:rFonts w:hint="eastAsia"/>
        </w:rPr>
      </w:pPr>
      <w:r>
        <w:rPr>
          <w:rFonts w:hint="eastAsia"/>
        </w:rPr>
        <w:t>(b) 推荐使用dataclass替代简单POJO（Python 3.7+）</w:t>
      </w:r>
    </w:p>
    <w:p w14:paraId="042795C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F3E41"/>
    <w:rsid w:val="07B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2025-06-24T13:12:00Z</dcterms:created>
  <dc:creator>Jian</dc:creator>
  <cp:lastModifiedBy>Jian</cp:lastModifiedBy>
  <dcterms:modified xsi:type="dcterms:W3CDTF">2025-06-24T13:17:58Z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2E6E0531FF6E4FEDBE3300E9EF52D67A_11</vt:lpwstr>
  </property>
  <property fmtid="{D5CDD505-2E9C-101B-9397-08002B2CF9AE}" pid="4" name="KSOTemplateDocerSaveRecord">
    <vt:lpwstr>eyJoZGlkIjoiZmU5MDc5ZTk3MmVjNzgwZGNlYWZmNzJmMTM4MjFlNjIiLCJ1c2VySWQiOiI4NDU3MDI5OTkifQ==</vt:lpwstr>
  </property>
</Properties>
</file>