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955A2">
      <w:pPr>
        <w:spacing w:line="480" w:lineRule="auto"/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Java 技术管理文档（技术规范 V1.0）</w:t>
      </w:r>
    </w:p>
    <w:p w14:paraId="3C424178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编写目的</w:t>
      </w:r>
    </w:p>
    <w:p w14:paraId="77CB2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sz w:val="21"/>
          <w:szCs w:val="21"/>
        </w:rPr>
        <w:t>本技术管理文档是我在学习 Java 编程过程中，根据自己平时写代码的经验、课程所学内容，以及参考一些大厂（如 Google、阿里巴巴）代码规范，整理出的一份简化版 Java 编程规范指南。目的是为了加深对编程规范的理解，也方便团队协作和代码维护。文档按照</w:t>
      </w:r>
      <w:r>
        <w:rPr>
          <w:rFonts w:hint="eastAsia" w:ascii="华文中宋" w:hAnsi="华文中宋" w:eastAsia="华文中宋" w:cs="华文中宋"/>
          <w:b/>
          <w:bCs/>
          <w:sz w:val="21"/>
          <w:szCs w:val="21"/>
        </w:rPr>
        <w:t>强制（a）、推荐（b）、允许（c）</w:t>
      </w:r>
      <w:r>
        <w:rPr>
          <w:rFonts w:hint="eastAsia" w:ascii="华文中宋" w:hAnsi="华文中宋" w:eastAsia="华文中宋" w:cs="华文中宋"/>
          <w:sz w:val="21"/>
          <w:szCs w:val="21"/>
        </w:rPr>
        <w:t>三个等级对常见编码习惯进行了分类，共收录4</w:t>
      </w:r>
      <w:r>
        <w:rPr>
          <w:rFonts w:hint="eastAsia" w:ascii="华文中宋" w:hAnsi="华文中宋" w:cs="华文中宋"/>
          <w:sz w:val="21"/>
          <w:szCs w:val="21"/>
          <w:lang w:val="en-US" w:eastAsia="zh-CN"/>
        </w:rPr>
        <w:t>1</w:t>
      </w:r>
      <w:r>
        <w:rPr>
          <w:rFonts w:hint="eastAsia" w:ascii="华文中宋" w:hAnsi="华文中宋" w:eastAsia="华文中宋" w:cs="华文中宋"/>
          <w:sz w:val="21"/>
          <w:szCs w:val="21"/>
        </w:rPr>
        <w:t>条具体规则，涵盖命名、格式、编程实践、注释、测试和依赖管理等方面内容。希望通过这次整理，不仅能规范自己的编码习惯，也能为类似课程项目提供参考。</w:t>
      </w:r>
      <w:bookmarkStart w:id="0" w:name="_GoBack"/>
      <w:bookmarkEnd w:id="0"/>
    </w:p>
    <w:p w14:paraId="04884421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命名规范</w:t>
      </w:r>
    </w:p>
    <w:p w14:paraId="1C21E541">
      <w:pPr>
        <w:spacing w:line="360" w:lineRule="auto"/>
        <w:rPr>
          <w:rFonts w:hint="eastAsia"/>
        </w:rPr>
      </w:pPr>
      <w:r>
        <w:rPr>
          <w:rFonts w:hint="eastAsia"/>
        </w:rPr>
        <w:t>【a】类名使用大驼峰（PascalCase），必须是名词，如：UserService、OrderDetail。</w:t>
      </w:r>
    </w:p>
    <w:p w14:paraId="5731F0FB">
      <w:pPr>
        <w:spacing w:line="360" w:lineRule="auto"/>
        <w:rPr>
          <w:rFonts w:hint="eastAsia" w:eastAsia="华文中宋"/>
          <w:lang w:eastAsia="zh-CN"/>
        </w:rPr>
      </w:pPr>
      <w:r>
        <w:rPr>
          <w:rFonts w:hint="eastAsia"/>
        </w:rPr>
        <w:t>【a】接口名加I前缀（例：IUserService）</w:t>
      </w:r>
      <w:r>
        <w:rPr>
          <w:rFonts w:hint="eastAsia"/>
          <w:lang w:eastAsia="zh-CN"/>
        </w:rPr>
        <w:t>。</w:t>
      </w:r>
    </w:p>
    <w:p w14:paraId="3F79EEE7">
      <w:pPr>
        <w:spacing w:line="360" w:lineRule="auto"/>
        <w:rPr>
          <w:rFonts w:hint="eastAsia"/>
        </w:rPr>
      </w:pPr>
      <w:r>
        <w:rPr>
          <w:rFonts w:hint="eastAsia"/>
        </w:rPr>
        <w:t>【a】方法名、变量名使用小驼峰（camelCase），方法名必须为动词或动词短语。</w:t>
      </w:r>
    </w:p>
    <w:p w14:paraId="243CC72F">
      <w:pPr>
        <w:spacing w:line="360" w:lineRule="auto"/>
        <w:rPr>
          <w:rFonts w:hint="eastAsia"/>
        </w:rPr>
      </w:pPr>
      <w:r>
        <w:rPr>
          <w:rFonts w:hint="eastAsia"/>
        </w:rPr>
        <w:t>【a】常量名必须全部大写，单词之间以下划线分隔，例如：MAX_RETRY_COUNT。</w:t>
      </w:r>
    </w:p>
    <w:p w14:paraId="2D4BD4C3">
      <w:pPr>
        <w:spacing w:line="360" w:lineRule="auto"/>
        <w:rPr>
          <w:rFonts w:hint="eastAsia"/>
        </w:rPr>
      </w:pPr>
      <w:r>
        <w:rPr>
          <w:rFonts w:hint="eastAsia"/>
        </w:rPr>
        <w:t>【a】包名必须全小写，使用反域名结构，例如：com.company.project.module。</w:t>
      </w:r>
    </w:p>
    <w:p w14:paraId="177C1463">
      <w:pPr>
        <w:spacing w:line="360" w:lineRule="auto"/>
        <w:rPr>
          <w:rFonts w:hint="eastAsia"/>
        </w:rPr>
      </w:pPr>
      <w:r>
        <w:rPr>
          <w:rFonts w:hint="eastAsia"/>
        </w:rPr>
        <w:t>【b】接口命名推荐使用形容词或名词，如：Readable、Logger，避免加 I 前缀。</w:t>
      </w:r>
    </w:p>
    <w:p w14:paraId="1CF7197B">
      <w:pPr>
        <w:spacing w:line="360" w:lineRule="auto"/>
        <w:rPr>
          <w:rFonts w:hint="eastAsia"/>
        </w:rPr>
      </w:pPr>
      <w:r>
        <w:rPr>
          <w:rFonts w:hint="eastAsia"/>
        </w:rPr>
        <w:t>【b】测试类命名应以被测类 + Test 命名，如 OrderServiceTest。</w:t>
      </w:r>
    </w:p>
    <w:p w14:paraId="7154CA0B">
      <w:pPr>
        <w:spacing w:line="360" w:lineRule="auto"/>
        <w:rPr>
          <w:rFonts w:hint="eastAsia"/>
        </w:rPr>
      </w:pPr>
      <w:r>
        <w:rPr>
          <w:rFonts w:hint="eastAsia"/>
        </w:rPr>
        <w:t>【b】布尔类型变量以 is、has、can 开头，如 isValid、hasPermission。</w:t>
      </w:r>
    </w:p>
    <w:p w14:paraId="19833430">
      <w:pPr>
        <w:spacing w:line="360" w:lineRule="auto"/>
        <w:rPr>
          <w:rFonts w:hint="eastAsia"/>
        </w:rPr>
      </w:pPr>
      <w:r>
        <w:rPr>
          <w:rFonts w:hint="eastAsia"/>
        </w:rPr>
        <w:t>【b】临时变量使用语义明确的短名，如 i、j、tmp 只在小作用域内使用。</w:t>
      </w:r>
    </w:p>
    <w:p w14:paraId="37EFADA9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代码风格与格式化</w:t>
      </w:r>
    </w:p>
    <w:p w14:paraId="797E29E4">
      <w:pPr>
        <w:spacing w:line="360" w:lineRule="auto"/>
        <w:rPr>
          <w:rFonts w:hint="eastAsia"/>
        </w:rPr>
      </w:pPr>
      <w:r>
        <w:rPr>
          <w:rFonts w:hint="eastAsia"/>
        </w:rPr>
        <w:t>【a】每行代码不得超过 120 个字符，超过需换行。</w:t>
      </w:r>
    </w:p>
    <w:p w14:paraId="02F880C2">
      <w:pPr>
        <w:spacing w:line="360" w:lineRule="auto"/>
        <w:rPr>
          <w:rFonts w:hint="eastAsia"/>
        </w:rPr>
      </w:pPr>
      <w:r>
        <w:rPr>
          <w:rFonts w:hint="eastAsia"/>
        </w:rPr>
        <w:t>【a】使用 4 个空格缩进，不允许使用 Tab</w:t>
      </w:r>
      <w:r>
        <w:rPr>
          <w:rFonts w:hint="eastAsia"/>
          <w:lang w:val="en-US" w:eastAsia="zh-CN"/>
        </w:rPr>
        <w:t>字符</w:t>
      </w:r>
      <w:r>
        <w:rPr>
          <w:rFonts w:hint="eastAsia"/>
        </w:rPr>
        <w:t>。</w:t>
      </w:r>
    </w:p>
    <w:p w14:paraId="276A1EFE">
      <w:pPr>
        <w:spacing w:line="360" w:lineRule="auto"/>
        <w:rPr>
          <w:rFonts w:hint="eastAsia"/>
        </w:rPr>
      </w:pPr>
      <w:r>
        <w:rPr>
          <w:rFonts w:hint="eastAsia"/>
        </w:rPr>
        <w:t>【a】类、方法之间必须使用空行隔开。</w:t>
      </w:r>
    </w:p>
    <w:p w14:paraId="4FA85CCA">
      <w:pPr>
        <w:spacing w:line="360" w:lineRule="auto"/>
        <w:rPr>
          <w:rFonts w:hint="eastAsia"/>
        </w:rPr>
      </w:pPr>
      <w:r>
        <w:rPr>
          <w:rFonts w:hint="eastAsia"/>
        </w:rPr>
        <w:t>【a】左大括号{不得另起一行，必须与语句同行。</w:t>
      </w:r>
    </w:p>
    <w:p w14:paraId="68799B4C">
      <w:pPr>
        <w:spacing w:line="360" w:lineRule="auto"/>
        <w:rPr>
          <w:rFonts w:hint="eastAsia"/>
        </w:rPr>
      </w:pPr>
      <w:r>
        <w:rPr>
          <w:rFonts w:hint="eastAsia"/>
        </w:rPr>
        <w:t>【b】在 IDE 中统一使用 Prettier 或 Google Java Format 插件格式化代码。</w:t>
      </w:r>
    </w:p>
    <w:p w14:paraId="03306D1D">
      <w:pPr>
        <w:spacing w:line="360" w:lineRule="auto"/>
        <w:rPr>
          <w:rFonts w:hint="eastAsia"/>
        </w:rPr>
      </w:pPr>
      <w:r>
        <w:rPr>
          <w:rFonts w:hint="eastAsia"/>
        </w:rPr>
        <w:t>【b】尽量避免在一行中声明多个变量。</w:t>
      </w:r>
    </w:p>
    <w:p w14:paraId="6332A2F0">
      <w:pPr>
        <w:spacing w:line="360" w:lineRule="auto"/>
        <w:rPr>
          <w:rFonts w:hint="eastAsia"/>
        </w:rPr>
      </w:pPr>
      <w:r>
        <w:rPr>
          <w:rFonts w:hint="eastAsia"/>
        </w:rPr>
        <w:t>【b】使用枚举（enum）替代魔法值（magic number）。</w:t>
      </w:r>
    </w:p>
    <w:p w14:paraId="7275A7BB">
      <w:pPr>
        <w:spacing w:line="360" w:lineRule="auto"/>
        <w:rPr>
          <w:rFonts w:hint="eastAsia"/>
        </w:rPr>
      </w:pPr>
      <w:r>
        <w:rPr>
          <w:rFonts w:hint="eastAsia"/>
        </w:rPr>
        <w:t>【b】使用 final 修饰不变引用变量。</w:t>
      </w:r>
    </w:p>
    <w:p w14:paraId="673FECDA">
      <w:pPr>
        <w:spacing w:line="360" w:lineRule="auto"/>
        <w:rPr>
          <w:rFonts w:hint="eastAsia"/>
        </w:rPr>
      </w:pPr>
      <w:r>
        <w:rPr>
          <w:rFonts w:hint="eastAsia"/>
        </w:rPr>
        <w:t>【b】尽量使用 Lambda 表达式简化函数式接口实现。</w:t>
      </w:r>
    </w:p>
    <w:p w14:paraId="270004F1">
      <w:pPr>
        <w:spacing w:line="360" w:lineRule="auto"/>
        <w:rPr>
          <w:rFonts w:hint="eastAsia"/>
        </w:rPr>
      </w:pPr>
      <w:r>
        <w:rPr>
          <w:rFonts w:hint="eastAsia"/>
        </w:rPr>
        <w:t>【b】三元运算符尽量只在简单逻辑中使用，避免嵌套。</w:t>
      </w:r>
    </w:p>
    <w:p w14:paraId="1789C01B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编程实践</w:t>
      </w:r>
    </w:p>
    <w:p w14:paraId="751118C8">
      <w:pPr>
        <w:spacing w:line="360" w:lineRule="auto"/>
        <w:rPr>
          <w:rFonts w:hint="eastAsia"/>
        </w:rPr>
      </w:pPr>
      <w:r>
        <w:rPr>
          <w:rFonts w:hint="eastAsia"/>
        </w:rPr>
        <w:t>【a】不得在业务代码中出现 System.out.println()，统一使用日志框架如 SLF4J。</w:t>
      </w:r>
    </w:p>
    <w:p w14:paraId="7077D2A5">
      <w:pPr>
        <w:spacing w:line="360" w:lineRule="auto"/>
        <w:rPr>
          <w:rFonts w:hint="eastAsia"/>
        </w:rPr>
      </w:pPr>
      <w:r>
        <w:rPr>
          <w:rFonts w:hint="eastAsia"/>
        </w:rPr>
        <w:t>【a】禁止在项目中使用原生态的 Thread，统一使用线程池（Executors）管理线程。</w:t>
      </w:r>
    </w:p>
    <w:p w14:paraId="6BD28876">
      <w:pPr>
        <w:spacing w:line="360" w:lineRule="auto"/>
        <w:rPr>
          <w:rFonts w:hint="eastAsia"/>
        </w:rPr>
      </w:pPr>
      <w:r>
        <w:rPr>
          <w:rFonts w:hint="eastAsia"/>
        </w:rPr>
        <w:t>【a】敏感逻辑必须加空指针检查（如 if (obj != null)）。</w:t>
      </w:r>
    </w:p>
    <w:p w14:paraId="1B8CD067">
      <w:pPr>
        <w:spacing w:line="360" w:lineRule="auto"/>
        <w:rPr>
          <w:rFonts w:hint="eastAsia"/>
        </w:rPr>
      </w:pPr>
      <w:r>
        <w:rPr>
          <w:rFonts w:hint="eastAsia"/>
        </w:rPr>
        <w:t>【a】禁止捕获 Exception 后不处理，最少应记录日志。</w:t>
      </w:r>
    </w:p>
    <w:p w14:paraId="4A2850E7">
      <w:pPr>
        <w:spacing w:line="360" w:lineRule="auto"/>
        <w:rPr>
          <w:rFonts w:hint="eastAsia"/>
        </w:rPr>
      </w:pPr>
      <w:r>
        <w:rPr>
          <w:rFonts w:hint="eastAsia"/>
        </w:rPr>
        <w:t>【b】控制类的大小，一个类建议不超过 800 行。</w:t>
      </w:r>
    </w:p>
    <w:p w14:paraId="20EA88AA">
      <w:pPr>
        <w:spacing w:line="360" w:lineRule="auto"/>
        <w:rPr>
          <w:rFonts w:hint="eastAsia"/>
        </w:rPr>
      </w:pPr>
      <w:r>
        <w:rPr>
          <w:rFonts w:hint="eastAsia"/>
        </w:rPr>
        <w:t>【b】方法的功能保持单一，一个方法不超过 80 行。</w:t>
      </w:r>
    </w:p>
    <w:p w14:paraId="3C3B64D3">
      <w:pPr>
        <w:spacing w:line="360" w:lineRule="auto"/>
        <w:rPr>
          <w:rFonts w:hint="eastAsia"/>
        </w:rPr>
      </w:pPr>
      <w:r>
        <w:rPr>
          <w:rFonts w:hint="eastAsia"/>
        </w:rPr>
        <w:t>【b】对于复杂逻辑应进行模块封装，不应在 Controller 中出现业务逻辑。</w:t>
      </w:r>
    </w:p>
    <w:p w14:paraId="0DBCA3FC">
      <w:pPr>
        <w:spacing w:line="360" w:lineRule="auto"/>
        <w:rPr>
          <w:rFonts w:hint="eastAsia"/>
        </w:rPr>
      </w:pPr>
      <w:r>
        <w:rPr>
          <w:rFonts w:hint="eastAsia"/>
        </w:rPr>
        <w:t>【b】使用 Optional 处理可能为空的返回值。</w:t>
      </w:r>
    </w:p>
    <w:p w14:paraId="43447B13">
      <w:pPr>
        <w:spacing w:line="360" w:lineRule="auto"/>
        <w:rPr>
          <w:rFonts w:hint="eastAsia"/>
        </w:rPr>
      </w:pPr>
      <w:r>
        <w:rPr>
          <w:rFonts w:hint="eastAsia"/>
        </w:rPr>
        <w:t>【b】优先使用集合工具类（如 Collections.emptyList()）避免返回 null。</w:t>
      </w:r>
    </w:p>
    <w:p w14:paraId="576E7246">
      <w:pPr>
        <w:spacing w:line="360" w:lineRule="auto"/>
        <w:rPr>
          <w:rFonts w:hint="eastAsia"/>
        </w:rPr>
      </w:pPr>
      <w:r>
        <w:rPr>
          <w:rFonts w:hint="eastAsia"/>
        </w:rPr>
        <w:t>【b】避免在循环中频繁创建对象，注意性能优化。</w:t>
      </w:r>
    </w:p>
    <w:p w14:paraId="58499824">
      <w:pPr>
        <w:spacing w:line="360" w:lineRule="auto"/>
        <w:rPr>
          <w:rFonts w:hint="eastAsia"/>
        </w:rPr>
      </w:pPr>
      <w:r>
        <w:rPr>
          <w:rFonts w:hint="eastAsia"/>
        </w:rPr>
        <w:t>【c】适度使用注解简化配置（如 Lombok），但应评估可读性和团队接受程度。</w:t>
      </w:r>
    </w:p>
    <w:p w14:paraId="27527A3A">
      <w:pPr>
        <w:spacing w:line="360" w:lineRule="auto"/>
        <w:rPr>
          <w:rFonts w:hint="eastAsia"/>
        </w:rPr>
      </w:pPr>
      <w:r>
        <w:rPr>
          <w:rFonts w:hint="eastAsia"/>
        </w:rPr>
        <w:t>【c】可使用记录类型（record）表示简单的数据结构，前提是 Java 版本支持。</w:t>
      </w:r>
    </w:p>
    <w:p w14:paraId="0BEF249C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注释与文档</w:t>
      </w:r>
    </w:p>
    <w:p w14:paraId="1D8B63B6">
      <w:pPr>
        <w:spacing w:line="360" w:lineRule="auto"/>
        <w:rPr>
          <w:rFonts w:hint="eastAsia"/>
        </w:rPr>
      </w:pPr>
      <w:r>
        <w:rPr>
          <w:rFonts w:hint="eastAsia"/>
        </w:rPr>
        <w:t>【a】所有类、接口、枚举必须添加类级 Javadoc 注释。</w:t>
      </w:r>
    </w:p>
    <w:p w14:paraId="65850522">
      <w:pPr>
        <w:spacing w:line="360" w:lineRule="auto"/>
        <w:rPr>
          <w:rFonts w:hint="eastAsia"/>
        </w:rPr>
      </w:pPr>
      <w:r>
        <w:rPr>
          <w:rFonts w:hint="eastAsia"/>
        </w:rPr>
        <w:t>【a】公共方法必须添加方法注释，包括参数、返回值、异常。</w:t>
      </w:r>
    </w:p>
    <w:p w14:paraId="694CF3D7">
      <w:pPr>
        <w:spacing w:line="360" w:lineRule="auto"/>
        <w:rPr>
          <w:rFonts w:hint="eastAsia"/>
        </w:rPr>
      </w:pPr>
      <w:r>
        <w:rPr>
          <w:rFonts w:hint="eastAsia"/>
        </w:rPr>
        <w:t>【b】必要时对复杂逻辑添加行内注释，避免晦涩代码。</w:t>
      </w:r>
    </w:p>
    <w:p w14:paraId="2661C2FD">
      <w:pPr>
        <w:spacing w:line="360" w:lineRule="auto"/>
        <w:rPr>
          <w:rFonts w:hint="eastAsia"/>
        </w:rPr>
      </w:pPr>
      <w:r>
        <w:rPr>
          <w:rFonts w:hint="eastAsia"/>
        </w:rPr>
        <w:t>【b】使用 @since 标注类/方法自哪个版本引入。</w:t>
      </w:r>
    </w:p>
    <w:p w14:paraId="32863CB8">
      <w:pPr>
        <w:pStyle w:val="3"/>
        <w:numPr>
          <w:ilvl w:val="0"/>
          <w:numId w:val="1"/>
        </w:numPr>
        <w:bidi w:val="0"/>
        <w:rPr>
          <w:rStyle w:val="8"/>
          <w:rFonts w:hint="eastAsia"/>
          <w:b/>
          <w:bCs/>
        </w:rPr>
      </w:pPr>
      <w:r>
        <w:rPr>
          <w:rStyle w:val="8"/>
          <w:rFonts w:hint="eastAsia"/>
          <w:b/>
          <w:bCs/>
        </w:rPr>
        <w:t>测试与工具</w:t>
      </w:r>
    </w:p>
    <w:p w14:paraId="14E0FDAE">
      <w:pPr>
        <w:spacing w:line="360" w:lineRule="auto"/>
        <w:rPr>
          <w:rFonts w:hint="eastAsia"/>
        </w:rPr>
      </w:pPr>
      <w:r>
        <w:rPr>
          <w:rFonts w:hint="eastAsia"/>
        </w:rPr>
        <w:t>【a】新功能上线前必须覆盖单元测试，测试覆盖率不得低于 80%（核心模块≥95%）。</w:t>
      </w:r>
    </w:p>
    <w:p w14:paraId="24B11FE4">
      <w:pPr>
        <w:spacing w:line="360" w:lineRule="auto"/>
        <w:rPr>
          <w:rFonts w:hint="eastAsia"/>
        </w:rPr>
      </w:pPr>
      <w:r>
        <w:rPr>
          <w:rFonts w:hint="eastAsia"/>
        </w:rPr>
        <w:t>【a】禁止将测试用例代码混入生产代码路径。</w:t>
      </w:r>
    </w:p>
    <w:p w14:paraId="134F6D54">
      <w:pPr>
        <w:spacing w:line="360" w:lineRule="auto"/>
        <w:rPr>
          <w:rFonts w:hint="eastAsia"/>
        </w:rPr>
      </w:pPr>
      <w:r>
        <w:rPr>
          <w:rFonts w:hint="eastAsia"/>
        </w:rPr>
        <w:t>【b】使用 JUnit 5 和 Mockito 编写单元测试。</w:t>
      </w:r>
    </w:p>
    <w:p w14:paraId="708EA146">
      <w:pPr>
        <w:spacing w:line="360" w:lineRule="auto"/>
        <w:rPr>
          <w:rFonts w:hint="eastAsia"/>
        </w:rPr>
      </w:pPr>
      <w:r>
        <w:rPr>
          <w:rFonts w:hint="eastAsia"/>
        </w:rPr>
        <w:t>【b】通过 SonarQube 等工具持续进行代码质量扫描。</w:t>
      </w:r>
    </w:p>
    <w:p w14:paraId="78712C98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依赖与构建</w:t>
      </w:r>
    </w:p>
    <w:p w14:paraId="4CEFC8FC">
      <w:pPr>
        <w:spacing w:line="360" w:lineRule="auto"/>
        <w:rPr>
          <w:rFonts w:hint="eastAsia"/>
        </w:rPr>
      </w:pPr>
      <w:r>
        <w:rPr>
          <w:rFonts w:hint="eastAsia"/>
        </w:rPr>
        <w:t>【a】所有依赖版本必须固定，不得使用 SNAPSHOT 版本发布。</w:t>
      </w:r>
    </w:p>
    <w:p w14:paraId="15DF1899">
      <w:pPr>
        <w:spacing w:line="360" w:lineRule="auto"/>
      </w:pPr>
      <w:r>
        <w:rPr>
          <w:rFonts w:hint="eastAsia"/>
        </w:rPr>
        <w:t>【a】构建工具统一使用 Maven 或 Gradle，不得混用。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099D0B"/>
    <w:multiLevelType w:val="singleLevel"/>
    <w:tmpl w:val="58099D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3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2025-06-18T06:37:16Z</dcterms:created>
  <dc:creator>asus</dc:creator>
  <cp:lastModifiedBy>深°</cp:lastModifiedBy>
  <dcterms:modified xsi:type="dcterms:W3CDTF">2025-06-18T07:58:13Z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eyJoZGlkIjoiNzdlYTYzN2M5NjM2ZTYzYzVhNjA3Y2I1MmJiZjdkMzIiLCJ1c2VySWQiOiIyNjc0NTA2NzYifQ==</vt:lpwstr>
  </property>
  <property fmtid="{D5CDD505-2E9C-101B-9397-08002B2CF9AE}" pid="4" name="ICV">
    <vt:lpwstr>FF91AD3F34AC45189AF5B5B20B5CF5A7_12</vt:lpwstr>
  </property>
</Properties>
</file>