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一、CMMI的层次成熟度模型简述</w:t>
      </w:r>
    </w:p>
    <w:p>
      <w:pPr>
        <w:rPr/>
      </w:pPr>
      <w:r>
        <w:t>CMMI（Capability Maturity Model Integration，能力成熟度模型集成）是一个用于评估和提升组织软件开发过程能力的框架。它将软件过程成熟度划分为五个层次，每一层都构建在前一层之上，具体如下：</w:t>
      </w:r>
    </w:p>
    <w:p>
      <w:pPr>
        <w:rPr/>
      </w:pPr>
      <w:r>
        <w:rPr>
          <w:b/>
          <w:bCs/>
          <w:sz w:val="24"/>
          <w:szCs w:val="24"/>
        </w:rPr>
        <w:t>初始级（Level 1 - Initial）</w:t>
      </w:r>
      <w:r>
        <w:rPr/>
        <w:br w:type="textWrapping"/>
      </w:r>
      <w:r>
        <w:t>软件过程是混乱和无序的，依赖于个人英雄主义。成功多是偶然的，过程不可预测。</w:t>
      </w:r>
    </w:p>
    <w:p>
      <w:pPr>
        <w:rPr/>
      </w:pPr>
      <w:r>
        <w:rPr>
          <w:b/>
          <w:bCs/>
          <w:sz w:val="24"/>
          <w:szCs w:val="24"/>
        </w:rPr>
        <w:t>可管理级（Level 2 - Managed）</w:t>
      </w:r>
      <w:r>
        <w:rPr/>
        <w:br w:type="textWrapping"/>
      </w:r>
      <w:r>
        <w:t>项目已能制定基本的计划并加以管理。关键过程如需求管理、项目计划、质量保证等已具备文档化和可追踪性。</w:t>
      </w:r>
    </w:p>
    <w:p>
      <w:pPr>
        <w:rPr/>
      </w:pPr>
      <w:r>
        <w:rPr>
          <w:b/>
          <w:bCs/>
          <w:sz w:val="24"/>
          <w:szCs w:val="24"/>
        </w:rPr>
        <w:t>已定义级（Level 3 - Defined）</w:t>
      </w:r>
      <w:r>
        <w:rPr/>
        <w:br w:type="textWrapping"/>
      </w:r>
      <w:r>
        <w:t>组织建立统一的软件过程标准，所有项目遵循此标准执行，软件工程和管理活动可被量化描述。</w:t>
      </w:r>
    </w:p>
    <w:p>
      <w:pPr>
        <w:rPr/>
      </w:pPr>
      <w:r>
        <w:rPr>
          <w:b/>
          <w:bCs/>
          <w:sz w:val="24"/>
          <w:szCs w:val="24"/>
        </w:rPr>
        <w:t>量化管理级（Level 4 - Quantitatively Managed）</w:t>
      </w:r>
      <w:r>
        <w:rPr/>
        <w:br w:type="textWrapping"/>
      </w:r>
      <w:r>
        <w:t>开发过程被统计化管理，关键过程可被量化控制，质量和过程性能有可度量的数据支撑。</w:t>
      </w:r>
    </w:p>
    <w:p>
      <w:pPr>
        <w:rPr/>
      </w:pPr>
      <w:r>
        <w:rPr>
          <w:b/>
          <w:bCs/>
          <w:sz w:val="24"/>
          <w:szCs w:val="24"/>
        </w:rPr>
        <w:t>优化级（Level 5 - Optimizing）</w:t>
      </w:r>
      <w:r>
        <w:rPr/>
        <w:br w:type="textWrapping"/>
      </w:r>
      <w:r>
        <w:t>过程持续优化，组织系统性地识别和应用最佳实践，驱动创新，降低缺陷率，提升生产率。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二、项目软件过程成熟度评估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项目背景概述</w:t>
      </w:r>
    </w:p>
    <w:p>
      <w:pPr>
        <w:rPr/>
      </w:pPr>
      <w:r>
        <w:rPr>
          <w:rFonts w:hint="eastAsia"/>
          <w:lang w:eastAsia="zh-CN"/>
        </w:rPr>
        <w:t>我</w:t>
      </w:r>
      <w:r>
        <w:t>所参与的《基于多智能体的游戏化心理平台》项目，聚焦于大学生心理健康管理问题，采用了多智能体架构与大语言模型结合，设计并实现了游戏化心理测评、心理疗愈与长期状态监测三大功能模块。</w:t>
      </w:r>
    </w:p>
    <w:p>
      <w:pPr>
        <w:rPr/>
      </w:pPr>
      <w:bookmarkStart w:id="0" w:name="_GoBack"/>
      <w:bookmarkEnd w:id="0"/>
      <w:r>
        <w:t>结合CMMI模型的五级标准，我们可以如下评估该项目的软件过程成熟度：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过程标准化与文档化（符合CMMI Level 2 和部分 Level 3）</w:t>
      </w:r>
    </w:p>
    <w:p>
      <w:pPr>
        <w:rPr>
          <w:rFonts w:hint="eastAsia" w:eastAsiaTheme="minorEastAsia"/>
          <w:lang w:eastAsia="zh-CN"/>
        </w:rPr>
      </w:pPr>
      <w:r>
        <w:t>项目具备明确的需求分析与功能规划，并根据用户群体和应用场景制定了合理的使用逻辑</w:t>
      </w:r>
      <w:r>
        <w:rPr>
          <w:rFonts w:hint="eastAsia"/>
          <w:lang w:eastAsia="zh-CN"/>
        </w:rPr>
        <w:t>。</w:t>
      </w:r>
    </w:p>
    <w:p>
      <w:pPr>
        <w:rPr/>
      </w:pPr>
      <w:r>
        <w:t>技术实现有详细设计文档，系统架构清晰，模块划分合理，特别是游戏化测评与疗愈模块设计体现出良好的系统性。</w:t>
      </w:r>
    </w:p>
    <w:p>
      <w:pPr>
        <w:rPr/>
      </w:pPr>
      <w:r>
        <w:t>在软件工程过程中体现了明确的功能划分（如登录、主题选择、剧情生成、情绪追踪等），并使用多智能体协作完成复杂逻辑，说明开发活动可控、过程可追溯。</w:t>
      </w:r>
    </w:p>
    <w:p>
      <w:pPr>
        <w:rPr/>
      </w:pPr>
      <w:r>
        <w:t>开发团队有进行系统测试和用户验证，测试内容包括不同主题的测评准确性验证和系统响应时间评估。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数据与过程度量（初步体现CMMI Level 4 特征）</w:t>
      </w:r>
    </w:p>
    <w:p>
      <w:pPr>
        <w:rPr/>
      </w:pPr>
      <w:r>
        <w:t>平台对用户行为、情绪、睡眠、运动等数据进行了结构化处理和可视化展示，支持情绪趋势分析与个性化干预策略制定。</w:t>
      </w:r>
    </w:p>
    <w:p>
      <w:pPr>
        <w:rPr/>
      </w:pPr>
      <w:r>
        <w:t>测试部分验证了游戏结果与人工量表结果的一致性，说明项目具备一定程度的度量能力和验证机制。</w:t>
      </w:r>
    </w:p>
    <w:p>
      <w:pPr>
        <w:rPr/>
      </w:pPr>
      <w:r>
        <w:t>虽</w:t>
      </w:r>
      <w:r>
        <w:rPr>
          <w:rFonts w:hint="eastAsia"/>
          <w:lang w:val="en-US" w:eastAsia="zh-CN"/>
        </w:rPr>
        <w:t>无</w:t>
      </w:r>
      <w:r>
        <w:t>完整的项目度量指标（如缺陷密度、交付周期等软件过程数据），但系统输出具有定量反馈，如心理评分、测评时长、AI响应时延等。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组织级过程复用与优化（尚未达到CMMI Level 5）</w:t>
      </w:r>
    </w:p>
    <w:p>
      <w:pPr>
        <w:rPr/>
      </w:pPr>
      <w:r>
        <w:t>报告中未体现软件工程最佳实践的总结与流程优化机制，如项目后期如何迭代、项目管理是否标准化等内容。因此推测本项目仍缺乏组织层面的持续优化与经验积累体系。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评估结论</w:t>
      </w:r>
    </w:p>
    <w:p>
      <w:pPr>
        <w:rPr>
          <w:rFonts w:hint="eastAsia" w:eastAsiaTheme="minorEastAsia"/>
          <w:lang w:eastAsia="zh-CN"/>
        </w:rPr>
      </w:pPr>
      <w:r>
        <w:t>综合评估，</w:t>
      </w:r>
      <w:r>
        <w:rPr>
          <w:rFonts w:hint="eastAsia"/>
          <w:lang w:eastAsia="zh-CN"/>
        </w:rPr>
        <w:t>我</w:t>
      </w:r>
      <w:r>
        <w:t>所在项目的软件过程成熟度可以界定为 CMMI Level 3“已定义级” 向 Level 4“量化管理级”过渡的阶段</w:t>
      </w:r>
      <w:r>
        <w:rPr>
          <w:rFonts w:hint="eastAsia"/>
          <w:lang w:eastAsia="zh-CN"/>
        </w:rPr>
        <w:t>。</w:t>
      </w:r>
    </w:p>
    <w:p>
      <w:pPr>
        <w:rPr/>
      </w:pPr>
      <w:r>
        <w:t>在技术设计、模块实现、系统测试、用户交互设计等方面过程标准明确、成果可度量；</w:t>
      </w:r>
    </w:p>
    <w:p>
      <w:pPr>
        <w:rPr/>
      </w:pPr>
      <w:r>
        <w:t>但尚未形成对开发过程本身的全面量化管理和持续优化机制，也缺乏复用库和过程改进制度。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三、基于当前成熟度的改进建议与计划</w:t>
      </w:r>
    </w:p>
    <w:p>
      <w:pPr>
        <w:rPr/>
      </w:pPr>
      <w:r>
        <w:t>为了从“已定义级”进一步迈向“量化管理级”乃至“优化级”，建议在以下几个方面进行过程改进，并制定明确的推进计划：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建立项目度量体系</w:t>
      </w:r>
    </w:p>
    <w:p>
      <w:pPr>
        <w:rPr/>
      </w:pPr>
      <w:r>
        <w:t>改进目标：补足当前项目缺少的“软件过程量化管理”能力。</w:t>
      </w:r>
    </w:p>
    <w:p>
      <w:pPr>
        <w:rPr/>
      </w:pPr>
      <w:r>
        <w:t>改进计划：</w:t>
      </w:r>
    </w:p>
    <w:p>
      <w:pPr>
        <w:rPr/>
      </w:pPr>
      <w:r>
        <w:t>制定并统一关键度量指标（如开发进度、缺陷密度、测试覆盖率、用户满意度）。</w:t>
      </w:r>
    </w:p>
    <w:p>
      <w:pPr>
        <w:rPr/>
      </w:pPr>
      <w:r>
        <w:t>在开发周期中引入定期“迭代评审”，每一轮更新评估进展偏差和风险。</w:t>
      </w:r>
    </w:p>
    <w:p>
      <w:pPr>
        <w:rPr/>
      </w:pPr>
      <w:r>
        <w:t>建立项目日报或周报制度，记录各环节资源投入和成果产出，推动“数据驱动”的决策方式。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加强版本控制与自动化流程</w:t>
      </w:r>
    </w:p>
    <w:p>
      <w:pPr>
        <w:rPr/>
      </w:pPr>
      <w:r>
        <w:t>改进目标：提升项目可维护性和团队协作效率。</w:t>
      </w:r>
    </w:p>
    <w:p>
      <w:pPr>
        <w:rPr/>
      </w:pPr>
      <w:r>
        <w:t>改进计划：</w:t>
      </w:r>
    </w:p>
    <w:p>
      <w:pPr>
        <w:rPr/>
      </w:pPr>
      <w:r>
        <w:t>引入CI/CD工具链（如GitHub Actions、Jenkins等）实现自动部署与测试。</w:t>
      </w:r>
    </w:p>
    <w:p>
      <w:pPr>
        <w:rPr/>
      </w:pPr>
      <w:r>
        <w:t>在前后端代码开发中规范使用Git分支管理模型（如Git Flow）。</w:t>
      </w:r>
    </w:p>
    <w:p>
      <w:pPr>
        <w:rPr/>
      </w:pPr>
      <w:r>
        <w:t>编写并维护开发、部署文档与测试用例，确保过程可复现。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用户反馈机制与数据闭环</w:t>
      </w:r>
    </w:p>
    <w:p>
      <w:pPr>
        <w:rPr/>
      </w:pPr>
      <w:r>
        <w:t>改进目标：增强系统的持续优化能力。</w:t>
      </w:r>
    </w:p>
    <w:p>
      <w:pPr>
        <w:rPr/>
      </w:pPr>
      <w:r>
        <w:t>改进计划：</w:t>
      </w:r>
    </w:p>
    <w:p>
      <w:pPr>
        <w:rPr/>
      </w:pPr>
      <w:r>
        <w:t>在产品中加入用户评价与问题反馈机制，量化满意度与问题优先级。</w:t>
      </w:r>
    </w:p>
    <w:p>
      <w:pPr>
        <w:rPr/>
      </w:pPr>
      <w:r>
        <w:t>对用户行为数据进行定期分析（如页面停留时间、任务完成率），挖掘影响用户体验的关键因素。</w:t>
      </w:r>
    </w:p>
    <w:p>
      <w:pPr>
        <w:rPr/>
      </w:pPr>
      <w:r>
        <w:t>迭代设计测试方案，开展A/B测试，验证改版效果。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建立知识库与过程复用机制</w:t>
      </w:r>
    </w:p>
    <w:p>
      <w:pPr>
        <w:rPr/>
      </w:pPr>
      <w:r>
        <w:t>改进目标：实现从“个体经验”到“组织标准”的转变。</w:t>
      </w:r>
    </w:p>
    <w:p>
      <w:pPr>
        <w:rPr/>
      </w:pPr>
      <w:r>
        <w:t>改进计划：</w:t>
      </w:r>
    </w:p>
    <w:p>
      <w:pPr>
        <w:rPr/>
      </w:pPr>
      <w:r>
        <w:t>建立项目wiki或知识管理平台，汇总开发过程中的问题与解决方案。</w:t>
      </w:r>
    </w:p>
    <w:p>
      <w:pPr>
        <w:rPr/>
      </w:pPr>
      <w:r>
        <w:t>记录多智能体协作中的Prompt模板、接口设计等，作为后续类似项目的复用参考。</w:t>
      </w:r>
    </w:p>
    <w:p>
      <w:pPr>
        <w:rPr/>
      </w:pPr>
      <w:r>
        <w:t>将高频需求场景（如登录注册、数据加密存储）标准化为可复用组件。</w:t>
      </w:r>
    </w:p>
    <w:p>
      <w:pPr>
        <w:rPr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RmZTNkZjAwNzZkMTcxYmE1ZGIxYmM0MDBhMjg0MzEifQ=="/>
  </w:docVars>
  <w:rsids>
    <w:rsidRoot w:val="260C64E9"/>
    <w:rsid w:val="260C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2025-06-21T05:57:00Z</dcterms:created>
  <dc:creator>WPS_1606052420</dc:creator>
  <cp:lastModifiedBy>WPS_1606052420</cp:lastModifiedBy>
  <dcterms:modified xsi:type="dcterms:W3CDTF">2025-06-21T06:18:03Z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4F6B23A294CF4FD3B6B606997A3B7C6A_11</vt:lpwstr>
  </property>
</Properties>
</file>