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B7393" w14:textId="77777777" w:rsidR="00286AF1" w:rsidRPr="00286AF1" w:rsidRDefault="00286AF1" w:rsidP="009E7CD0">
      <w:pPr>
        <w:widowControl/>
        <w:spacing w:before="100" w:beforeAutospacing="1" w:after="100" w:afterAutospacing="1" w:line="240" w:lineRule="auto"/>
        <w:jc w:val="center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  <w14:ligatures w14:val="none"/>
        </w:rPr>
      </w:pPr>
      <w:r w:rsidRPr="00286AF1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基于 CMMI 的失物招领系统开发过程评估与改进计划</w:t>
      </w:r>
    </w:p>
    <w:p w14:paraId="610DD19A" w14:textId="77777777" w:rsidR="00286AF1" w:rsidRPr="00286AF1" w:rsidRDefault="00286AF1" w:rsidP="00286AF1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</w:pPr>
      <w:r w:rsidRPr="00286AF1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一、CMMI 成熟度模型简述</w:t>
      </w:r>
    </w:p>
    <w:p w14:paraId="6A2EDCE1" w14:textId="77777777" w:rsidR="00286AF1" w:rsidRPr="00286AF1" w:rsidRDefault="00286AF1" w:rsidP="00012C9E">
      <w:pPr>
        <w:widowControl/>
        <w:spacing w:before="100" w:beforeAutospacing="1" w:after="100" w:afterAutospacing="1" w:line="240" w:lineRule="auto"/>
        <w:ind w:firstLine="36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286AF1">
        <w:rPr>
          <w:rFonts w:ascii="宋体" w:eastAsia="宋体" w:hAnsi="宋体" w:cs="宋体"/>
          <w:kern w:val="0"/>
          <w:sz w:val="24"/>
          <w14:ligatures w14:val="none"/>
        </w:rPr>
        <w:t>CMMI（Capability Maturity Model Integration，能力成熟度模型集成）是国际上广泛采用的软件过程改进框架。它将组织的软件开发能力划分为五个层次：</w:t>
      </w:r>
    </w:p>
    <w:p w14:paraId="22DC9F13" w14:textId="77777777" w:rsidR="00286AF1" w:rsidRPr="00286AF1" w:rsidRDefault="00286AF1" w:rsidP="00286AF1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286AF1">
        <w:rPr>
          <w:rFonts w:ascii="宋体" w:eastAsia="宋体" w:hAnsi="宋体" w:cs="宋体"/>
          <w:b/>
          <w:bCs/>
          <w:kern w:val="0"/>
          <w:sz w:val="24"/>
          <w14:ligatures w14:val="none"/>
        </w:rPr>
        <w:t>Level 1：初始级（Initial）</w:t>
      </w:r>
      <w:r w:rsidRPr="00286AF1">
        <w:rPr>
          <w:rFonts w:ascii="宋体" w:eastAsia="宋体" w:hAnsi="宋体" w:cs="宋体"/>
          <w:kern w:val="0"/>
          <w:sz w:val="24"/>
          <w14:ligatures w14:val="none"/>
        </w:rPr>
        <w:br/>
        <w:t>无固定过程，开发行为随意，严重依赖个人能力，风险不可控。</w:t>
      </w:r>
    </w:p>
    <w:p w14:paraId="1A5C5D92" w14:textId="77777777" w:rsidR="00012C9E" w:rsidRDefault="00286AF1" w:rsidP="00286AF1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286AF1">
        <w:rPr>
          <w:rFonts w:ascii="宋体" w:eastAsia="宋体" w:hAnsi="宋体" w:cs="宋体"/>
          <w:b/>
          <w:bCs/>
          <w:kern w:val="0"/>
          <w:sz w:val="24"/>
          <w14:ligatures w14:val="none"/>
        </w:rPr>
        <w:t>Level 2：可管理级（Managed）</w:t>
      </w:r>
    </w:p>
    <w:p w14:paraId="04CF4EA2" w14:textId="03457313" w:rsidR="00286AF1" w:rsidRPr="00286AF1" w:rsidRDefault="00286AF1" w:rsidP="00286AF1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286AF1">
        <w:rPr>
          <w:rFonts w:ascii="宋体" w:eastAsia="宋体" w:hAnsi="宋体" w:cs="宋体"/>
          <w:kern w:val="0"/>
          <w:sz w:val="24"/>
          <w14:ligatures w14:val="none"/>
        </w:rPr>
        <w:t>项目具备基本的管理能力，计划、进度、需求、质量均可追踪，但仅限于项目级别，尚未标准化。</w:t>
      </w:r>
    </w:p>
    <w:p w14:paraId="20084F35" w14:textId="77777777" w:rsidR="00286AF1" w:rsidRPr="00286AF1" w:rsidRDefault="00286AF1" w:rsidP="00286AF1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286AF1">
        <w:rPr>
          <w:rFonts w:ascii="宋体" w:eastAsia="宋体" w:hAnsi="宋体" w:cs="宋体"/>
          <w:b/>
          <w:bCs/>
          <w:kern w:val="0"/>
          <w:sz w:val="24"/>
          <w14:ligatures w14:val="none"/>
        </w:rPr>
        <w:t>Level 3：已定义级（Defined）</w:t>
      </w:r>
      <w:r w:rsidRPr="00286AF1">
        <w:rPr>
          <w:rFonts w:ascii="宋体" w:eastAsia="宋体" w:hAnsi="宋体" w:cs="宋体"/>
          <w:kern w:val="0"/>
          <w:sz w:val="24"/>
          <w14:ligatures w14:val="none"/>
        </w:rPr>
        <w:br/>
        <w:t>有组织级标准流程，每个项目在统一框架下执行。</w:t>
      </w:r>
    </w:p>
    <w:p w14:paraId="79D35A20" w14:textId="77777777" w:rsidR="00286AF1" w:rsidRPr="00286AF1" w:rsidRDefault="00286AF1" w:rsidP="00286AF1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286AF1">
        <w:rPr>
          <w:rFonts w:ascii="宋体" w:eastAsia="宋体" w:hAnsi="宋体" w:cs="宋体"/>
          <w:b/>
          <w:bCs/>
          <w:kern w:val="0"/>
          <w:sz w:val="24"/>
          <w14:ligatures w14:val="none"/>
        </w:rPr>
        <w:t>Level 4：量化管理级（Quantitatively Managed）</w:t>
      </w:r>
      <w:r w:rsidRPr="00286AF1">
        <w:rPr>
          <w:rFonts w:ascii="宋体" w:eastAsia="宋体" w:hAnsi="宋体" w:cs="宋体"/>
          <w:kern w:val="0"/>
          <w:sz w:val="24"/>
          <w14:ligatures w14:val="none"/>
        </w:rPr>
        <w:br/>
        <w:t>建立量化目标和度量体系，对过程进行统计控制。</w:t>
      </w:r>
    </w:p>
    <w:p w14:paraId="3C356E78" w14:textId="77777777" w:rsidR="00286AF1" w:rsidRPr="00286AF1" w:rsidRDefault="00286AF1" w:rsidP="00286AF1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286AF1">
        <w:rPr>
          <w:rFonts w:ascii="宋体" w:eastAsia="宋体" w:hAnsi="宋体" w:cs="宋体"/>
          <w:b/>
          <w:bCs/>
          <w:kern w:val="0"/>
          <w:sz w:val="24"/>
          <w14:ligatures w14:val="none"/>
        </w:rPr>
        <w:t>Level 5：优化级（Optimizing）</w:t>
      </w:r>
      <w:r w:rsidRPr="00286AF1">
        <w:rPr>
          <w:rFonts w:ascii="宋体" w:eastAsia="宋体" w:hAnsi="宋体" w:cs="宋体"/>
          <w:kern w:val="0"/>
          <w:sz w:val="24"/>
          <w14:ligatures w14:val="none"/>
        </w:rPr>
        <w:br/>
        <w:t>通过持续改进和创新手段优化整个开发流程。</w:t>
      </w:r>
    </w:p>
    <w:p w14:paraId="68DBBA59" w14:textId="24F8D765" w:rsidR="00286AF1" w:rsidRPr="00286AF1" w:rsidRDefault="00286AF1" w:rsidP="00286AF1">
      <w:pPr>
        <w:widowControl/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</w:p>
    <w:p w14:paraId="5088D07B" w14:textId="77777777" w:rsidR="00286AF1" w:rsidRPr="00286AF1" w:rsidRDefault="00286AF1" w:rsidP="00286AF1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</w:pPr>
      <w:r w:rsidRPr="00286AF1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二、“失物招领系统”开发过程成熟度评估（Level 1）</w:t>
      </w:r>
    </w:p>
    <w:p w14:paraId="2BB2EAF5" w14:textId="77777777" w:rsidR="00286AF1" w:rsidRPr="00286AF1" w:rsidRDefault="00286AF1" w:rsidP="00012C9E">
      <w:pPr>
        <w:widowControl/>
        <w:spacing w:before="100" w:beforeAutospacing="1" w:after="100" w:afterAutospacing="1" w:line="240" w:lineRule="auto"/>
        <w:ind w:firstLine="42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286AF1">
        <w:rPr>
          <w:rFonts w:ascii="宋体" w:eastAsia="宋体" w:hAnsi="宋体" w:cs="宋体"/>
          <w:kern w:val="0"/>
          <w:sz w:val="24"/>
          <w14:ligatures w14:val="none"/>
        </w:rPr>
        <w:t xml:space="preserve">该系统采用前后端分离架构：Spring Boot + MyBatis + Vue + Element Plus，具备用户注册登录、物品发布、留言板、搜索、数据可视化等功能。虽然功能较为完备，但从 CMMI 的角度分析，该项目仍处于 </w:t>
      </w:r>
      <w:r w:rsidRPr="00286AF1">
        <w:rPr>
          <w:rFonts w:ascii="宋体" w:eastAsia="宋体" w:hAnsi="宋体" w:cs="宋体"/>
          <w:b/>
          <w:bCs/>
          <w:kern w:val="0"/>
          <w:sz w:val="24"/>
          <w14:ligatures w14:val="none"/>
        </w:rPr>
        <w:t>Level 1（初始级）</w:t>
      </w:r>
      <w:r w:rsidRPr="00286AF1">
        <w:rPr>
          <w:rFonts w:ascii="宋体" w:eastAsia="宋体" w:hAnsi="宋体" w:cs="宋体"/>
          <w:kern w:val="0"/>
          <w:sz w:val="24"/>
          <w14:ligatures w14:val="none"/>
        </w:rPr>
        <w:t>，原因如下：</w:t>
      </w:r>
    </w:p>
    <w:p w14:paraId="09EC7E8A" w14:textId="77777777" w:rsidR="00286AF1" w:rsidRPr="00286AF1" w:rsidRDefault="00286AF1" w:rsidP="00286AF1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</w:pPr>
      <w:r w:rsidRPr="00286AF1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1. 无正式流程控制</w:t>
      </w:r>
    </w:p>
    <w:p w14:paraId="50BF3D30" w14:textId="77777777" w:rsidR="00286AF1" w:rsidRPr="00286AF1" w:rsidRDefault="00286AF1" w:rsidP="00012C9E">
      <w:pPr>
        <w:widowControl/>
        <w:spacing w:before="100" w:beforeAutospacing="1" w:after="100" w:afterAutospacing="1" w:line="240" w:lineRule="auto"/>
        <w:ind w:left="72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286AF1">
        <w:rPr>
          <w:rFonts w:ascii="宋体" w:eastAsia="宋体" w:hAnsi="宋体" w:cs="宋体"/>
          <w:kern w:val="0"/>
          <w:sz w:val="24"/>
          <w14:ligatures w14:val="none"/>
        </w:rPr>
        <w:t>项目开发周期主要依赖个人安排，缺乏规范化的流程指导。</w:t>
      </w:r>
    </w:p>
    <w:p w14:paraId="539B3819" w14:textId="77777777" w:rsidR="00286AF1" w:rsidRPr="00286AF1" w:rsidRDefault="00286AF1" w:rsidP="00012C9E">
      <w:pPr>
        <w:widowControl/>
        <w:spacing w:before="100" w:beforeAutospacing="1" w:after="100" w:afterAutospacing="1" w:line="240" w:lineRule="auto"/>
        <w:ind w:left="72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286AF1">
        <w:rPr>
          <w:rFonts w:ascii="宋体" w:eastAsia="宋体" w:hAnsi="宋体" w:cs="宋体"/>
          <w:kern w:val="0"/>
          <w:sz w:val="24"/>
          <w14:ligatures w14:val="none"/>
        </w:rPr>
        <w:t>无任务分配记录或开发日程表，阶段性目标未明确设定。</w:t>
      </w:r>
    </w:p>
    <w:p w14:paraId="04C3F2E0" w14:textId="77777777" w:rsidR="00286AF1" w:rsidRPr="00286AF1" w:rsidRDefault="00286AF1" w:rsidP="00286AF1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</w:pPr>
      <w:r w:rsidRPr="00286AF1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2. 文档与规范缺失</w:t>
      </w:r>
    </w:p>
    <w:p w14:paraId="6C491C0B" w14:textId="77777777" w:rsidR="00286AF1" w:rsidRPr="00286AF1" w:rsidRDefault="00286AF1" w:rsidP="00012C9E">
      <w:pPr>
        <w:widowControl/>
        <w:spacing w:before="100" w:beforeAutospacing="1" w:after="100" w:afterAutospacing="1" w:line="240" w:lineRule="auto"/>
        <w:ind w:left="72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286AF1">
        <w:rPr>
          <w:rFonts w:ascii="宋体" w:eastAsia="宋体" w:hAnsi="宋体" w:cs="宋体"/>
          <w:kern w:val="0"/>
          <w:sz w:val="24"/>
          <w14:ligatures w14:val="none"/>
        </w:rPr>
        <w:lastRenderedPageBreak/>
        <w:t>没有统一的开发手册、接口文档或数据字典，代码可读性依赖命名直觉。</w:t>
      </w:r>
    </w:p>
    <w:p w14:paraId="4BC5B354" w14:textId="77777777" w:rsidR="00286AF1" w:rsidRPr="00286AF1" w:rsidRDefault="00286AF1" w:rsidP="00012C9E">
      <w:pPr>
        <w:widowControl/>
        <w:spacing w:before="100" w:beforeAutospacing="1" w:after="100" w:afterAutospacing="1" w:line="240" w:lineRule="auto"/>
        <w:ind w:left="72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286AF1">
        <w:rPr>
          <w:rFonts w:ascii="宋体" w:eastAsia="宋体" w:hAnsi="宋体" w:cs="宋体"/>
          <w:kern w:val="0"/>
          <w:sz w:val="24"/>
          <w14:ligatures w14:val="none"/>
        </w:rPr>
        <w:t>数据库字段与前端字段映射靠记忆或手动维护，易出错。</w:t>
      </w:r>
    </w:p>
    <w:p w14:paraId="7A7D758E" w14:textId="77777777" w:rsidR="00286AF1" w:rsidRPr="00286AF1" w:rsidRDefault="00286AF1" w:rsidP="00286AF1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</w:pPr>
      <w:r w:rsidRPr="00286AF1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 测试和质量保障不足</w:t>
      </w:r>
    </w:p>
    <w:p w14:paraId="3A13B2D6" w14:textId="77777777" w:rsidR="00286AF1" w:rsidRPr="00286AF1" w:rsidRDefault="00286AF1" w:rsidP="00012C9E">
      <w:pPr>
        <w:widowControl/>
        <w:spacing w:before="100" w:beforeAutospacing="1" w:after="100" w:afterAutospacing="1" w:line="240" w:lineRule="auto"/>
        <w:ind w:left="72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286AF1">
        <w:rPr>
          <w:rFonts w:ascii="宋体" w:eastAsia="宋体" w:hAnsi="宋体" w:cs="宋体"/>
          <w:kern w:val="0"/>
          <w:sz w:val="24"/>
          <w14:ligatures w14:val="none"/>
        </w:rPr>
        <w:t>项目无系统测试用例，仅通过运行调试进行测试。</w:t>
      </w:r>
    </w:p>
    <w:p w14:paraId="20C08519" w14:textId="77777777" w:rsidR="00286AF1" w:rsidRPr="00286AF1" w:rsidRDefault="00286AF1" w:rsidP="00012C9E">
      <w:pPr>
        <w:widowControl/>
        <w:spacing w:before="100" w:beforeAutospacing="1" w:after="100" w:afterAutospacing="1" w:line="240" w:lineRule="auto"/>
        <w:ind w:left="72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286AF1">
        <w:rPr>
          <w:rFonts w:ascii="宋体" w:eastAsia="宋体" w:hAnsi="宋体" w:cs="宋体"/>
          <w:kern w:val="0"/>
          <w:sz w:val="24"/>
          <w14:ligatures w14:val="none"/>
        </w:rPr>
        <w:t>无单元测试、接口测试、性能测试或异常测试覆盖。</w:t>
      </w:r>
    </w:p>
    <w:p w14:paraId="14BEE341" w14:textId="77777777" w:rsidR="00286AF1" w:rsidRPr="00286AF1" w:rsidRDefault="00286AF1" w:rsidP="00286AF1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</w:pPr>
      <w:r w:rsidRPr="00286AF1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4. 版本管理松散</w:t>
      </w:r>
    </w:p>
    <w:p w14:paraId="7A20FFEA" w14:textId="77777777" w:rsidR="00286AF1" w:rsidRPr="00286AF1" w:rsidRDefault="00286AF1" w:rsidP="00012C9E">
      <w:pPr>
        <w:widowControl/>
        <w:spacing w:before="100" w:beforeAutospacing="1" w:after="100" w:afterAutospacing="1" w:line="240" w:lineRule="auto"/>
        <w:ind w:left="72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286AF1">
        <w:rPr>
          <w:rFonts w:ascii="宋体" w:eastAsia="宋体" w:hAnsi="宋体" w:cs="宋体"/>
          <w:kern w:val="0"/>
          <w:sz w:val="24"/>
          <w14:ligatures w14:val="none"/>
        </w:rPr>
        <w:t>使用 Git 但未做分支策略管理，所有提交集中在 main/master 分支。</w:t>
      </w:r>
    </w:p>
    <w:p w14:paraId="5F06A2E6" w14:textId="77777777" w:rsidR="00286AF1" w:rsidRPr="00286AF1" w:rsidRDefault="00286AF1" w:rsidP="00012C9E">
      <w:pPr>
        <w:widowControl/>
        <w:spacing w:before="100" w:beforeAutospacing="1" w:after="100" w:afterAutospacing="1" w:line="240" w:lineRule="auto"/>
        <w:ind w:left="72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286AF1">
        <w:rPr>
          <w:rFonts w:ascii="宋体" w:eastAsia="宋体" w:hAnsi="宋体" w:cs="宋体"/>
          <w:kern w:val="0"/>
          <w:sz w:val="24"/>
          <w14:ligatures w14:val="none"/>
        </w:rPr>
        <w:t>无版本标记，无法回退至特定状态或区分迭代进度。</w:t>
      </w:r>
    </w:p>
    <w:p w14:paraId="1CA44B2A" w14:textId="77777777" w:rsidR="00286AF1" w:rsidRPr="00286AF1" w:rsidRDefault="00286AF1" w:rsidP="00286AF1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</w:pPr>
      <w:r w:rsidRPr="00286AF1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5. 项目过程高度依赖开发者个人经验和主动性</w:t>
      </w:r>
    </w:p>
    <w:p w14:paraId="65E45C87" w14:textId="77777777" w:rsidR="00286AF1" w:rsidRPr="00286AF1" w:rsidRDefault="00286AF1" w:rsidP="00012C9E">
      <w:pPr>
        <w:widowControl/>
        <w:spacing w:before="100" w:beforeAutospacing="1" w:after="100" w:afterAutospacing="1" w:line="240" w:lineRule="auto"/>
        <w:ind w:left="72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286AF1">
        <w:rPr>
          <w:rFonts w:ascii="宋体" w:eastAsia="宋体" w:hAnsi="宋体" w:cs="宋体"/>
          <w:kern w:val="0"/>
          <w:sz w:val="24"/>
          <w14:ligatures w14:val="none"/>
        </w:rPr>
        <w:t>无团队协作记录，需求常常边做边改，未经过清晰梳理与评审。</w:t>
      </w:r>
    </w:p>
    <w:p w14:paraId="1DECD28C" w14:textId="10CB6064" w:rsidR="00286AF1" w:rsidRPr="00286AF1" w:rsidRDefault="00286AF1" w:rsidP="00012C9E">
      <w:pPr>
        <w:widowControl/>
        <w:spacing w:before="100" w:beforeAutospacing="1" w:after="100" w:afterAutospacing="1" w:line="240" w:lineRule="auto"/>
        <w:ind w:left="72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286AF1">
        <w:rPr>
          <w:rFonts w:ascii="宋体" w:eastAsia="宋体" w:hAnsi="宋体" w:cs="宋体"/>
          <w:kern w:val="0"/>
          <w:sz w:val="24"/>
          <w14:ligatures w14:val="none"/>
        </w:rPr>
        <w:t>缺乏缺陷跟踪机制，Bug 修复靠即时发现即时解决。</w:t>
      </w:r>
    </w:p>
    <w:p w14:paraId="2156139C" w14:textId="77777777" w:rsidR="00286AF1" w:rsidRPr="00286AF1" w:rsidRDefault="00286AF1" w:rsidP="00286AF1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</w:pPr>
      <w:r w:rsidRPr="00286AF1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三、改进目标：从 Level 1 到 Level 2（可管理级）</w:t>
      </w:r>
    </w:p>
    <w:p w14:paraId="3CF49699" w14:textId="6A756687" w:rsidR="00286AF1" w:rsidRPr="00286AF1" w:rsidRDefault="00286AF1" w:rsidP="00012C9E">
      <w:pPr>
        <w:widowControl/>
        <w:spacing w:before="100" w:beforeAutospacing="1" w:after="100" w:afterAutospacing="1" w:line="240" w:lineRule="auto"/>
        <w:ind w:firstLine="42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286AF1">
        <w:rPr>
          <w:rFonts w:ascii="宋体" w:eastAsia="宋体" w:hAnsi="宋体" w:cs="宋体"/>
          <w:kern w:val="0"/>
          <w:sz w:val="24"/>
          <w14:ligatures w14:val="none"/>
        </w:rPr>
        <w:t>为了将项目过程从“初始级”提升至“可管理级”，我们需要在以下几个方面做出改进：</w:t>
      </w:r>
    </w:p>
    <w:p w14:paraId="1D9D7F7D" w14:textId="77777777" w:rsidR="00633B52" w:rsidRPr="00633B52" w:rsidRDefault="00633B52" w:rsidP="00633B52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</w:pPr>
      <w:r w:rsidRPr="00633B52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四、过程改进计划（目标：从 Level 1 提升至 Level 2）</w:t>
      </w:r>
    </w:p>
    <w:p w14:paraId="3E3096E8" w14:textId="77777777" w:rsidR="00633B52" w:rsidRPr="00633B52" w:rsidRDefault="00633B52" w:rsidP="00633B52">
      <w:pPr>
        <w:widowControl/>
        <w:spacing w:before="100" w:beforeAutospacing="1" w:after="100" w:afterAutospacing="1" w:line="240" w:lineRule="auto"/>
        <w:ind w:firstLine="42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633B52">
        <w:rPr>
          <w:rFonts w:ascii="宋体" w:eastAsia="宋体" w:hAnsi="宋体" w:cs="宋体"/>
          <w:kern w:val="0"/>
          <w:sz w:val="24"/>
          <w14:ligatures w14:val="none"/>
        </w:rPr>
        <w:t>为了将“失物招领系统”的开发过程从 CMMI Level 1（初始级）提升到 Level 2（可管理级），我从五个方面制定了详细的改进计划，包括项目计划制定、文档体系建设、版本控制优化、基础测试建立和缺陷追踪机制。</w:t>
      </w:r>
    </w:p>
    <w:p w14:paraId="691A1A78" w14:textId="77777777" w:rsidR="00633B52" w:rsidRPr="00633B52" w:rsidRDefault="00633B52" w:rsidP="00633B52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</w:pPr>
      <w:r w:rsidRPr="00633B52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（1）建立项目计划和任务拆解机制</w:t>
      </w:r>
    </w:p>
    <w:p w14:paraId="297665C8" w14:textId="77777777" w:rsidR="00633B52" w:rsidRPr="00633B52" w:rsidRDefault="00633B52" w:rsidP="00633B52">
      <w:pPr>
        <w:widowControl/>
        <w:spacing w:before="100" w:beforeAutospacing="1" w:after="100" w:afterAutospacing="1" w:line="240" w:lineRule="auto"/>
        <w:ind w:firstLine="42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633B52">
        <w:rPr>
          <w:rFonts w:ascii="宋体" w:eastAsia="宋体" w:hAnsi="宋体" w:cs="宋体"/>
          <w:kern w:val="0"/>
          <w:sz w:val="24"/>
          <w14:ligatures w14:val="none"/>
        </w:rPr>
        <w:lastRenderedPageBreak/>
        <w:t>改进的第一步，是在开发之初制定明确的开发计划。包括划分功能模块、设定开发周期、确定各阶段的目标（如第 1 周完成用户注册模块，第 2 周完成物品发布模块等）。在实际执行过程中，我计划使用飞书日历或 GitHub Project（看板工具）来进行任务跟踪。每项功能会被拆分为若干小任务，以 Issue 形式记录，分配优先级并依照时间推进。这有助于提升计划性，防止项目节奏失控。</w:t>
      </w:r>
    </w:p>
    <w:p w14:paraId="3E2B6A9F" w14:textId="77777777" w:rsidR="00633B52" w:rsidRPr="00633B52" w:rsidRDefault="00633B52" w:rsidP="00633B52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</w:pPr>
      <w:r w:rsidRPr="00633B52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（2）完善基础开发文档体系</w:t>
      </w:r>
    </w:p>
    <w:p w14:paraId="22A61BBF" w14:textId="77777777" w:rsidR="00633B52" w:rsidRPr="00633B52" w:rsidRDefault="00633B52" w:rsidP="00633B52">
      <w:pPr>
        <w:widowControl/>
        <w:spacing w:before="100" w:beforeAutospacing="1" w:after="100" w:afterAutospacing="1" w:line="240" w:lineRule="auto"/>
        <w:ind w:firstLine="42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633B52">
        <w:rPr>
          <w:rFonts w:ascii="宋体" w:eastAsia="宋体" w:hAnsi="宋体" w:cs="宋体"/>
          <w:kern w:val="0"/>
          <w:sz w:val="24"/>
          <w14:ligatures w14:val="none"/>
        </w:rPr>
        <w:t>为保障项目的可维护性和后续复用性，必须建立一套完整的开发文档体系。首先，针对数据库结构，我会用 Markdown 或 Excel 详细记录每一张表的字段含义、约束、关系等内容。其次，前后端接口将统一整理为接口说明文档，内容包括接口路径、请求方式、参数格式、响应示例等，可以使用 Postman 的导出格式或 Markdown 编写，也可以使用 YAPI 等工具管理。最后，补充一份部署说明文档，记录运行环境要求、启动命令、常见错误与解决方法，以便部署与迁移。</w:t>
      </w:r>
    </w:p>
    <w:p w14:paraId="59833AE3" w14:textId="77777777" w:rsidR="00633B52" w:rsidRPr="00633B52" w:rsidRDefault="00633B52" w:rsidP="00633B52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</w:pPr>
      <w:r w:rsidRPr="00633B52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（3）引入规范的版本管理策略</w:t>
      </w:r>
    </w:p>
    <w:p w14:paraId="1A7701C4" w14:textId="77777777" w:rsidR="00633B52" w:rsidRPr="00633B52" w:rsidRDefault="00633B52" w:rsidP="00012C9E">
      <w:pPr>
        <w:widowControl/>
        <w:spacing w:before="100" w:beforeAutospacing="1" w:after="100" w:afterAutospacing="1" w:line="240" w:lineRule="auto"/>
        <w:ind w:firstLine="42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633B52">
        <w:rPr>
          <w:rFonts w:ascii="宋体" w:eastAsia="宋体" w:hAnsi="宋体" w:cs="宋体"/>
          <w:kern w:val="0"/>
          <w:sz w:val="24"/>
          <w14:ligatures w14:val="none"/>
        </w:rPr>
        <w:t>当前项目虽然使用 Git 进行版本管理，但缺乏明确的分支策略与提交规范。未来我将采用 “main + dev + feature” 分支策略，main 用于保存稳定代码，dev 作为日常开发分支，而每一个功能模块创建独立 feature/xxx 分支。在功能开发完成后合并回 dev，并通过 Pull Request 进行简单的代码审查。此外，每次阶段性功能完成后，我会为主分支打上版本标签（如 v1.0、v1.1），便于问题回溯和功能对照。</w:t>
      </w:r>
    </w:p>
    <w:p w14:paraId="628B73E0" w14:textId="77777777" w:rsidR="00633B52" w:rsidRPr="00633B52" w:rsidRDefault="00633B52" w:rsidP="00633B52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</w:pPr>
      <w:r w:rsidRPr="00633B52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（4）引入基础测试机制，保障软件质量</w:t>
      </w:r>
    </w:p>
    <w:p w14:paraId="1AE930A5" w14:textId="77777777" w:rsidR="00633B52" w:rsidRPr="00633B52" w:rsidRDefault="00633B52" w:rsidP="00012C9E">
      <w:pPr>
        <w:widowControl/>
        <w:spacing w:before="100" w:beforeAutospacing="1" w:after="100" w:afterAutospacing="1" w:line="240" w:lineRule="auto"/>
        <w:ind w:firstLine="42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633B52">
        <w:rPr>
          <w:rFonts w:ascii="宋体" w:eastAsia="宋体" w:hAnsi="宋体" w:cs="宋体"/>
          <w:kern w:val="0"/>
          <w:sz w:val="24"/>
          <w14:ligatures w14:val="none"/>
        </w:rPr>
        <w:t>为了提升系统的稳定性和可维护性，我会开始补充基础的测试流程。后端方面，针对核心服务逻辑，如用户注册、物品发布、留言等功能，使用 JUnit5 + Mockito 编写单元测试；接口层使用 Postman 编写接口测试集合，测试用户登录、搜索物品等功能的输入输出；前端交互部分则至少手动执行完整流程测试，并记录测试用例和期望结果。此外，将探索在提交或发布代码前自动执行测试脚本，降低人工测试成本。</w:t>
      </w:r>
    </w:p>
    <w:p w14:paraId="7EFBDC5D" w14:textId="77777777" w:rsidR="00633B52" w:rsidRPr="00633B52" w:rsidRDefault="00633B52" w:rsidP="00633B52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</w:pPr>
      <w:r w:rsidRPr="00633B52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（5）建立缺陷追踪与项目复盘机制</w:t>
      </w:r>
    </w:p>
    <w:p w14:paraId="1F41E55B" w14:textId="77777777" w:rsidR="00633B52" w:rsidRPr="00633B52" w:rsidRDefault="00633B52" w:rsidP="00012C9E">
      <w:pPr>
        <w:widowControl/>
        <w:spacing w:before="100" w:beforeAutospacing="1" w:after="100" w:afterAutospacing="1" w:line="240" w:lineRule="auto"/>
        <w:ind w:firstLine="42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633B52">
        <w:rPr>
          <w:rFonts w:ascii="宋体" w:eastAsia="宋体" w:hAnsi="宋体" w:cs="宋体"/>
          <w:kern w:val="0"/>
          <w:sz w:val="24"/>
          <w14:ligatures w14:val="none"/>
        </w:rPr>
        <w:t>每当项目中出现 Bug，不应只是在代码中快速修复了事，而是应建立缺陷记录机制。我计划使用 GitHub Issues 记录每一次 Bug，包括触发条件、影响范围、修复时间和处理人。这样不仅有助于后期回顾，也方便对缺陷进行统计</w:t>
      </w:r>
      <w:r w:rsidRPr="00633B52">
        <w:rPr>
          <w:rFonts w:ascii="宋体" w:eastAsia="宋体" w:hAnsi="宋体" w:cs="宋体"/>
          <w:kern w:val="0"/>
          <w:sz w:val="24"/>
          <w14:ligatures w14:val="none"/>
        </w:rPr>
        <w:lastRenderedPageBreak/>
        <w:t>和分析。项目开发结束后，还会撰写总结文档，反思项目中存在的问题，提出优化建议，并沉淀可复用的经验，如模板代码、错误处理方案等。</w:t>
      </w:r>
    </w:p>
    <w:p w14:paraId="130DD732" w14:textId="77777777" w:rsidR="00286AF1" w:rsidRPr="00286AF1" w:rsidRDefault="00286AF1" w:rsidP="00286AF1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</w:pPr>
      <w:r w:rsidRPr="00286AF1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五、未来展望与总结</w:t>
      </w:r>
    </w:p>
    <w:p w14:paraId="1505594E" w14:textId="77777777" w:rsidR="00286AF1" w:rsidRPr="00286AF1" w:rsidRDefault="00286AF1" w:rsidP="00E62857">
      <w:pPr>
        <w:widowControl/>
        <w:spacing w:before="100" w:beforeAutospacing="1" w:after="100" w:afterAutospacing="1" w:line="240" w:lineRule="auto"/>
        <w:ind w:firstLine="42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286AF1">
        <w:rPr>
          <w:rFonts w:ascii="宋体" w:eastAsia="宋体" w:hAnsi="宋体" w:cs="宋体"/>
          <w:kern w:val="0"/>
          <w:sz w:val="24"/>
          <w14:ligatures w14:val="none"/>
        </w:rPr>
        <w:t>虽然目前“失物招领系统”的开发过程处于 CMMI Level 1，但通过本次分析，我已明确提升路径。首先建立最基本的项目管理、文档编写和测试流程，在多个项目中复用这套方法，逐步沉淀经验，并向 Level 2 稳步迈进。</w:t>
      </w:r>
    </w:p>
    <w:p w14:paraId="093FCB66" w14:textId="77777777" w:rsidR="00286AF1" w:rsidRPr="00286AF1" w:rsidRDefault="00286AF1" w:rsidP="00E62857">
      <w:pPr>
        <w:widowControl/>
        <w:spacing w:before="100" w:beforeAutospacing="1" w:after="100" w:afterAutospacing="1" w:line="240" w:lineRule="auto"/>
        <w:ind w:firstLine="42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286AF1">
        <w:rPr>
          <w:rFonts w:ascii="宋体" w:eastAsia="宋体" w:hAnsi="宋体" w:cs="宋体"/>
          <w:kern w:val="0"/>
          <w:sz w:val="24"/>
          <w14:ligatures w14:val="none"/>
        </w:rPr>
        <w:t>随着技能的提升与项目复杂度的增加，未来将尝试接入 CI/CD、引入接口自动化测试、组织级代码风格统一等措施，以实现从“项目可控”到“过程优化”的转变，为更高级别的成熟度（Level 3 及以上）打下坚实基础。</w:t>
      </w:r>
    </w:p>
    <w:p w14:paraId="5B805424" w14:textId="77777777" w:rsidR="005865A9" w:rsidRPr="00286AF1" w:rsidRDefault="005865A9">
      <w:pPr>
        <w:rPr>
          <w:rFonts w:hint="eastAsia"/>
        </w:rPr>
      </w:pPr>
    </w:p>
    <w:sectPr w:rsidR="005865A9" w:rsidRPr="00286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69ED5F" w14:textId="77777777" w:rsidR="00286AF1" w:rsidRDefault="00286AF1" w:rsidP="00286AF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5CC8BD3" w14:textId="77777777" w:rsidR="00286AF1" w:rsidRDefault="00286AF1" w:rsidP="00286AF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F201BF" w14:textId="77777777" w:rsidR="00286AF1" w:rsidRDefault="00286AF1" w:rsidP="00286AF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56A1CFB" w14:textId="77777777" w:rsidR="00286AF1" w:rsidRDefault="00286AF1" w:rsidP="00286AF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834C4"/>
    <w:multiLevelType w:val="multilevel"/>
    <w:tmpl w:val="0424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4879"/>
    <w:multiLevelType w:val="multilevel"/>
    <w:tmpl w:val="0FE4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17CF1"/>
    <w:multiLevelType w:val="multilevel"/>
    <w:tmpl w:val="F820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953AF"/>
    <w:multiLevelType w:val="multilevel"/>
    <w:tmpl w:val="5874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C5107"/>
    <w:multiLevelType w:val="multilevel"/>
    <w:tmpl w:val="A10A7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8C055C"/>
    <w:multiLevelType w:val="multilevel"/>
    <w:tmpl w:val="B9E0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192248">
    <w:abstractNumId w:val="4"/>
  </w:num>
  <w:num w:numId="2" w16cid:durableId="614872350">
    <w:abstractNumId w:val="2"/>
  </w:num>
  <w:num w:numId="3" w16cid:durableId="202837263">
    <w:abstractNumId w:val="0"/>
  </w:num>
  <w:num w:numId="4" w16cid:durableId="1669140761">
    <w:abstractNumId w:val="3"/>
  </w:num>
  <w:num w:numId="5" w16cid:durableId="873661059">
    <w:abstractNumId w:val="1"/>
  </w:num>
  <w:num w:numId="6" w16cid:durableId="8812909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5A9"/>
    <w:rsid w:val="00012C9E"/>
    <w:rsid w:val="00286AF1"/>
    <w:rsid w:val="005865A9"/>
    <w:rsid w:val="00633B52"/>
    <w:rsid w:val="00741EE3"/>
    <w:rsid w:val="009E7CD0"/>
    <w:rsid w:val="00CB3548"/>
    <w:rsid w:val="00D00877"/>
    <w:rsid w:val="00E6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A5C51A9"/>
  <w15:chartTrackingRefBased/>
  <w15:docId w15:val="{E0962814-2FA0-430E-91D0-098A9974E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65A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6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65A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65A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65A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65A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65A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65A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65A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65A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86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86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65A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865A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865A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865A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865A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865A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865A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86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65A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865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6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865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65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65A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6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865A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65A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86AF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86AF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86AF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86A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0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 于</dc:creator>
  <cp:keywords/>
  <dc:description/>
  <cp:lastModifiedBy>洋 于</cp:lastModifiedBy>
  <cp:revision>7</cp:revision>
  <dcterms:created xsi:type="dcterms:W3CDTF">2025-06-21T03:20:00Z</dcterms:created>
  <dcterms:modified xsi:type="dcterms:W3CDTF">2025-06-21T06:53:00Z</dcterms:modified>
</cp:coreProperties>
</file>