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/>
    </w:p>
    <w:p>
      <w:r>
        <w:drawing>
          <wp:inline distT="0" distB="0" distL="0" distR="0">
            <wp:extent cx="6290945" cy="627302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62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105" w:type="dxa"/>
        <w:tblInd w:w="18" w:type="dxa"/>
        <w:tblLook w:val="04A0" w:firstRow="1" w:lastRow="0" w:firstColumn="1" w:lastColumn="0" w:noHBand="0" w:noVBand="1"/>
      </w:tblPr>
      <w:tblGrid>
        <w:gridCol w:w="10105"/>
      </w:tblGrid>
      <w:tr w:rsidR="005C14B8" w:rsidRPr="00E30391" w:rsidTr="005E1CB7">
        <w:tc>
          <w:tcPr>
            <w:tcW w:w="10105" w:type="dxa"/>
            <w:tcBorders>
              <w:top w:val="nil"/>
              <w:left w:val="nil"/>
              <w:bottom w:val="nil"/>
              <w:right w:val="nil"/>
            </w:tcBorders>
          </w:tcPr>
          <w:p w:rsidR="005C14B8" w:rsidRPr="00E30391" w:rsidRDefault="005C14B8" w:rsidP="00755D8B">
            <w:pPr>
              <w:wordWrap/>
              <w:rPr>
                <w:rFonts w:ascii="Arial" w:hAnsi="Arial" w:cs="Arial"/>
                <w:noProof/>
                <w:sz w:val="22"/>
              </w:rPr>
            </w:pP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EA7078" w:rsidRPr="00E30391" w:rsidRDefault="00EA7078" w:rsidP="00755D8B">
      <w:pPr>
        <w:wordWrap/>
        <w:spacing w:after="0" w:line="240" w:lineRule="auto"/>
        <w:rPr>
          <w:rFonts w:ascii="Arial" w:hAnsi="Arial" w:cs="Arial"/>
          <w:noProof/>
          <w:sz w:val="12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1"/>
        <w:gridCol w:w="597"/>
        <w:gridCol w:w="2195"/>
        <w:gridCol w:w="2195"/>
        <w:gridCol w:w="94"/>
      </w:tblGrid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Navien Inc.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755D8B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DATE</w:t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NUMBER</w:t>
            </w:r>
          </w:p>
        </w:tc>
      </w:tr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20 Goodyear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C26202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fldChar w:fldCharType="begin"/>
            </w:r>
            <w:r w:rsidRPr="00E30391">
              <w:rPr>
                <w:rFonts w:ascii="Arial" w:eastAsia="바탕" w:hAnsi="Arial" w:cs="Arial"/>
                <w:noProof/>
              </w:rPr>
              <w:instrText xml:space="preserve"> DATE  \@ "dd-MM-yyyy"  \* MERGEFORMAT </w:instrText>
            </w:r>
            <w:r w:rsidRPr="00E30391">
              <w:rPr>
                <w:rFonts w:ascii="Arial" w:eastAsia="Yu Gothic Medium" w:hAnsi="Arial" w:cs="Arial"/>
                <w:noProof/>
              </w:rPr>
              <w:fldChar w:fldCharType="separate"/>
            </w:r>
            <w:r w:rsidR="00EE39EE">
              <w:rPr>
                <w:rFonts w:ascii="Arial" w:eastAsia="바탕" w:hAnsi="Arial" w:cs="Arial"/>
                <w:noProof/>
              </w:rPr>
              <w:t>30-12-2020</w:t>
            </w:r>
            <w:r w:rsidRPr="00E30391">
              <w:rPr>
                <w:rFonts w:ascii="Arial" w:eastAsia="Yu Gothic Medium" w:hAnsi="Arial" w:cs="Arial"/>
                <w:noProof/>
              </w:rPr>
              <w:fldChar w:fldCharType="end"/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t>91626002</w:t>
            </w: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Irvine, CA 92618</w:t>
            </w:r>
          </w:p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Phone# 949-420-0420 Fax# 949-420-0430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www.NavienInc.com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eastAsia="Yu Gothic Medium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251"/>
        <w:gridCol w:w="255"/>
        <w:gridCol w:w="4724"/>
      </w:tblGrid>
      <w:tr w:rsidR="0091016F" w:rsidRPr="00E30391" w:rsidTr="009578B1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BILL TO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6" w:space="0" w:color="80808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SHIP TO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16F" w:rsidRPr="00E30391" w:rsidRDefault="00C02FD6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F.W. Webb - Londonderry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6" w:space="0" w:color="808080"/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F.W. Webb - Lewiston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6E5992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CompanyAdd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Address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Tel1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Tel2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2518"/>
        <w:gridCol w:w="840"/>
        <w:gridCol w:w="1680"/>
        <w:gridCol w:w="1681"/>
        <w:gridCol w:w="840"/>
        <w:gridCol w:w="2521"/>
      </w:tblGrid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PO NUMBER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PAYMENT TERMS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SALES REP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21-02927918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[USA] 2% 15 Net 30 Days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David Gooding Inc.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TRACKING NUMBER</w:t>
            </w:r>
          </w:p>
        </w:tc>
        <w:tc>
          <w:tcPr>
            <w:tcW w:w="2373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 VIA</w:t>
            </w:r>
          </w:p>
        </w:tc>
        <w:tc>
          <w:tcPr>
            <w:tcW w:w="237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SHIPPING DATE</w:t>
            </w:r>
          </w:p>
        </w:tc>
        <w:tc>
          <w:tcPr>
            <w:tcW w:w="2374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DUE DATE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182056796413</w:t>
            </w:r>
          </w:p>
        </w:tc>
        <w:tc>
          <w:tcPr>
            <w:tcW w:w="2373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FEDEX</w:t>
            </w:r>
          </w:p>
        </w:tc>
        <w:tc>
          <w:tcPr>
            <w:tcW w:w="237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05_01_2020</w:t>
            </w:r>
          </w:p>
        </w:tc>
        <w:tc>
          <w:tcPr>
            <w:tcW w:w="2374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05_31_2020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"/>
        <w:gridCol w:w="1202"/>
        <w:gridCol w:w="1572"/>
        <w:gridCol w:w="3232"/>
        <w:gridCol w:w="1296"/>
        <w:gridCol w:w="1135"/>
        <w:gridCol w:w="895"/>
      </w:tblGrid>
      <w:tr w:rsidR="0091016F" w:rsidRPr="00E30391" w:rsidTr="00B35BEC">
        <w:trPr>
          <w:trHeight w:val="384"/>
          <w:jc w:val="center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QTY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ITEM 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OLD ITEM NO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DESCRIPTION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UNIT PRICE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AMOUNT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CUR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1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92000044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Shipping Charge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7.56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7.56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1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PBCM-AS-001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NAVILINK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115.00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115.00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Total</w:t>
            </w:r>
          </w:p>
        </w:tc>
        <w:tc>
          <w:tcPr>
            <w:tcW w:w="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1016F" w:rsidRPr="00E30391" w:rsidRDefault="00D26976" w:rsidP="00B35BEC">
            <w:pPr>
              <w:pStyle w:val="Normal3e28a571-8cc1-4830-9fe4-7c72ba3e7810"/>
              <w:jc w:val="center"/>
              <w:rPr>
                <w:rFonts w:ascii="Arial" w:hAnsi="Arial" w:cs="Arial"/>
              </w:rPr>
            </w:pPr>
            <w:r w:rsidRPr="00E30391">
              <w:rPr>
                <w:rFonts w:ascii="Arial" w:hAnsi="Arial" w:cs="Arial"/>
              </w:rPr>
              <w:t>122.56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USD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10080"/>
      </w:tblGrid>
      <w:tr w:rsidR="0091016F" w:rsidRPr="00E30391" w:rsidTr="00B35BEC">
        <w:trPr>
          <w:trHeight w:val="2192"/>
          <w:jc w:val="center"/>
        </w:trPr>
        <w:tc>
          <w:tcPr>
            <w:tcW w:w="9508" w:type="dxa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&lt;Remark&gt;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MAKE ALL CHECKS PAYABLE TO NAVIEN, INC.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* IF NOT PAID WITHIN 30 DAYS, A LATE CHARGE EQUAL TO 1.5% OF THE INVOICE WILL BE CHARGED MONTHLY UNTIL PAID.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Yu Gothic Medium" w:hAnsi="Arial" w:cs="Arial"/>
          <w:sz w:val="18"/>
        </w:rPr>
      </w:pPr>
      <w:r w:rsidRPr="00E30391">
        <w:rPr>
          <w:rFonts w:ascii="Arial" w:eastAsia="Yu Gothic Medium" w:hAnsi="Arial" w:cs="Arial"/>
          <w:sz w:val="18"/>
        </w:rPr>
        <w:t>THANK YOU FOR YOUR BUSINESS!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FD29E9" w:rsidRPr="00E30391" w:rsidRDefault="00FD29E9">
      <w:pPr>
        <w:rPr>
          <w:rFonts w:ascii="Arial" w:hAnsi="Arial" w:cs="Arial"/>
        </w:rPr>
      </w:pPr>
      <w:bookmarkStart w:id="0" w:name="_GoBack"/>
      <w:bookmarkEnd w:id="0"/>
    </w:p>
    <w:sectPr>
      <w:pgMar w:bottom="400" w:footer="144" w:gutter="0" w:header="144" w:left="1000" w:right="1000" w:top="400"/>
    </w:sectPr>
    <w:sectPr>
      <w:pgSz w:code="" w:h="16839" w:orient="" w:w="11907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2021-03-26T23:31:42Z</dcterms:created>
  <dc:creator>Apache POI</dc:creator>
</cp:coreProperties>
</file>