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39001" w14:textId="55A53382" w:rsidR="00653C32" w:rsidRDefault="0085723E" w:rsidP="00653C32">
      <w:pPr>
        <w:rPr>
          <w:rFonts w:ascii="Times New Roman" w:hAnsi="Times New Roman" w:cs="Times New Roman"/>
          <w:sz w:val="28"/>
          <w:szCs w:val="28"/>
        </w:rPr>
      </w:pPr>
      <w:r w:rsidRPr="00EA4925">
        <w:rPr>
          <w:rFonts w:ascii="Times New Roman" w:hAnsi="Times New Roman" w:cs="Times New Roman"/>
          <w:b/>
          <w:bCs/>
          <w:sz w:val="28"/>
          <w:szCs w:val="28"/>
        </w:rPr>
        <w:t>Эссе на тему: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653C32" w:rsidRPr="00653C32">
        <w:rPr>
          <w:rFonts w:ascii="Times New Roman" w:hAnsi="Times New Roman" w:cs="Times New Roman"/>
          <w:sz w:val="28"/>
          <w:szCs w:val="28"/>
        </w:rPr>
        <w:t>Компьютерная графика в дизайне веб-страниц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B5F1DF" w14:textId="0F8F390A" w:rsidR="00EA4925" w:rsidRDefault="00EA4925" w:rsidP="00653C32">
      <w:pPr>
        <w:rPr>
          <w:rFonts w:ascii="Times New Roman" w:hAnsi="Times New Roman" w:cs="Times New Roman"/>
          <w:sz w:val="28"/>
          <w:szCs w:val="28"/>
        </w:rPr>
      </w:pPr>
      <w:r w:rsidRPr="00EA4925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925">
        <w:rPr>
          <w:rFonts w:ascii="Times New Roman" w:hAnsi="Times New Roman" w:cs="Times New Roman"/>
          <w:sz w:val="28"/>
          <w:szCs w:val="28"/>
          <w:u w:val="single"/>
        </w:rPr>
        <w:t>Ни Алексей</w:t>
      </w:r>
    </w:p>
    <w:p w14:paraId="48AD8418" w14:textId="1FC9544A" w:rsidR="00EA4925" w:rsidRDefault="00EA4925" w:rsidP="00653C32">
      <w:pPr>
        <w:rPr>
          <w:rFonts w:ascii="Times New Roman" w:hAnsi="Times New Roman" w:cs="Times New Roman"/>
          <w:sz w:val="28"/>
          <w:szCs w:val="28"/>
        </w:rPr>
      </w:pPr>
      <w:r w:rsidRPr="00EA4925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925">
        <w:rPr>
          <w:rFonts w:ascii="Times New Roman" w:hAnsi="Times New Roman" w:cs="Times New Roman"/>
          <w:sz w:val="28"/>
          <w:szCs w:val="28"/>
          <w:u w:val="single"/>
        </w:rPr>
        <w:t>4.22.25</w:t>
      </w:r>
    </w:p>
    <w:p w14:paraId="324C0ABD" w14:textId="77777777" w:rsidR="00854FAD" w:rsidRPr="00653C32" w:rsidRDefault="00854FAD" w:rsidP="00653C32">
      <w:pPr>
        <w:rPr>
          <w:rFonts w:ascii="Times New Roman" w:hAnsi="Times New Roman" w:cs="Times New Roman"/>
          <w:sz w:val="28"/>
          <w:szCs w:val="28"/>
        </w:rPr>
      </w:pPr>
    </w:p>
    <w:p w14:paraId="29E6716C" w14:textId="63ABBFB0" w:rsidR="00653C32" w:rsidRPr="00EA4925" w:rsidRDefault="00653C32" w:rsidP="00653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925">
        <w:rPr>
          <w:rFonts w:ascii="Times New Roman" w:hAnsi="Times New Roman" w:cs="Times New Roman"/>
          <w:b/>
          <w:bCs/>
          <w:sz w:val="28"/>
          <w:szCs w:val="28"/>
        </w:rPr>
        <w:t>Вступление:</w:t>
      </w:r>
    </w:p>
    <w:p w14:paraId="180622D5" w14:textId="7B9D3645" w:rsidR="00653C32" w:rsidRPr="00653C32" w:rsidRDefault="00653C32" w:rsidP="00653C32">
      <w:pPr>
        <w:rPr>
          <w:rFonts w:ascii="Times New Roman" w:hAnsi="Times New Roman" w:cs="Times New Roman"/>
          <w:sz w:val="28"/>
          <w:szCs w:val="28"/>
        </w:rPr>
      </w:pPr>
      <w:r w:rsidRPr="00653C32">
        <w:rPr>
          <w:rFonts w:ascii="Times New Roman" w:hAnsi="Times New Roman" w:cs="Times New Roman"/>
          <w:sz w:val="28"/>
          <w:szCs w:val="28"/>
        </w:rPr>
        <w:t>Я считаю, что компьютерная графика играет ключевую роль в области современного дизайна веб-страниц. Интеграция визуальных элементов с помощью компьютерной графики динамично преобразила наш онлайн-опыт. Это инновационное сочетание технологии и дизайна. Я разделяю позицию автора о том, что внедрение компьютерной графики изменило ландшафт веб-дизайна. Это утверждение открывает область размышлений о том, как компьютерная графика стала неотъемлемой частью современной веб-разработки, с чем я полностью согласен.</w:t>
      </w:r>
    </w:p>
    <w:p w14:paraId="5A93E8CF" w14:textId="24D868A8" w:rsidR="00653C32" w:rsidRPr="00EA4925" w:rsidRDefault="00653C32" w:rsidP="00653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925">
        <w:rPr>
          <w:rFonts w:ascii="Times New Roman" w:hAnsi="Times New Roman" w:cs="Times New Roman"/>
          <w:b/>
          <w:bCs/>
          <w:sz w:val="28"/>
          <w:szCs w:val="28"/>
        </w:rPr>
        <w:t>Основная часть:</w:t>
      </w:r>
    </w:p>
    <w:p w14:paraId="670B4A96" w14:textId="6B793AFA" w:rsidR="00653C32" w:rsidRPr="00653C32" w:rsidRDefault="00653C32" w:rsidP="00653C32">
      <w:pPr>
        <w:rPr>
          <w:rFonts w:ascii="Times New Roman" w:hAnsi="Times New Roman" w:cs="Times New Roman"/>
          <w:sz w:val="28"/>
          <w:szCs w:val="28"/>
        </w:rPr>
      </w:pPr>
      <w:r w:rsidRPr="00653C32">
        <w:rPr>
          <w:rFonts w:ascii="Times New Roman" w:hAnsi="Times New Roman" w:cs="Times New Roman"/>
          <w:sz w:val="28"/>
          <w:szCs w:val="28"/>
        </w:rPr>
        <w:t>Давайте рассмотрим несколько подходов, с помощью которых компьютерная графика революционизирует дизайн веб-страниц. Во-первых, они позволяют создавать визуально привлекательные элементы, такие как изображения высокой четкости, анимации и видео, которые привлекают внимание пользователей. Во-вторых, эта графика играет решающую роль в брендинге и дизайне пользовательского интерфейса, определяя индивидуальность веб-сайта и обеспечивая визуальную целостность восприятия.</w:t>
      </w:r>
    </w:p>
    <w:p w14:paraId="2A789A72" w14:textId="6FFA2C0F" w:rsidR="00653C32" w:rsidRPr="00653C32" w:rsidRDefault="00653C32" w:rsidP="00653C32">
      <w:pPr>
        <w:rPr>
          <w:rFonts w:ascii="Times New Roman" w:hAnsi="Times New Roman" w:cs="Times New Roman"/>
          <w:sz w:val="28"/>
          <w:szCs w:val="28"/>
        </w:rPr>
      </w:pPr>
      <w:r w:rsidRPr="00653C32">
        <w:rPr>
          <w:rFonts w:ascii="Times New Roman" w:hAnsi="Times New Roman" w:cs="Times New Roman"/>
          <w:sz w:val="28"/>
          <w:szCs w:val="28"/>
        </w:rPr>
        <w:t>Кроме того, заслуживает внимания интеграция элементов виртуальной и дополненной реальности с помощью компьютерной графики. Эти элементы обеспечивают захватывающий опыт, особенно в таких секторах, как электронная коммерция и образование, значительно повышая вовлеченность пользователей.</w:t>
      </w:r>
    </w:p>
    <w:p w14:paraId="2E888FA6" w14:textId="229602E7" w:rsidR="00653C32" w:rsidRPr="00EA4925" w:rsidRDefault="00653C32" w:rsidP="00653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925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47FBA4C0" w14:textId="77777777" w:rsidR="00653C32" w:rsidRPr="00653C32" w:rsidRDefault="00653C32" w:rsidP="00653C32">
      <w:pPr>
        <w:rPr>
          <w:rFonts w:ascii="Times New Roman" w:hAnsi="Times New Roman" w:cs="Times New Roman"/>
          <w:sz w:val="28"/>
          <w:szCs w:val="28"/>
        </w:rPr>
      </w:pPr>
      <w:r w:rsidRPr="00653C32">
        <w:rPr>
          <w:rFonts w:ascii="Times New Roman" w:hAnsi="Times New Roman" w:cs="Times New Roman"/>
          <w:sz w:val="28"/>
          <w:szCs w:val="28"/>
        </w:rPr>
        <w:t>В заключение, очевидно, что компьютерная графика играет огромную роль в улучшении дизайна веб-страниц. Интеграция этих визуальных элементов не только украшает интерфейс, но и значительно способствует удержанию и вовлечению пользователей. Слияние компьютерной графики и веб-дизайна стало важным компонентом в создании визуально потрясающих, интерактивных и удобных для пользователя веб-страниц.</w:t>
      </w:r>
    </w:p>
    <w:p w14:paraId="1BEC449A" w14:textId="77777777" w:rsidR="00653C32" w:rsidRPr="00653C32" w:rsidRDefault="00653C32" w:rsidP="00653C32">
      <w:pPr>
        <w:rPr>
          <w:rFonts w:ascii="Times New Roman" w:hAnsi="Times New Roman" w:cs="Times New Roman"/>
          <w:sz w:val="28"/>
          <w:szCs w:val="28"/>
        </w:rPr>
      </w:pPr>
    </w:p>
    <w:p w14:paraId="5D80DC0B" w14:textId="09B3522F" w:rsidR="00FC1433" w:rsidRPr="00EA4925" w:rsidRDefault="00653C32" w:rsidP="00653C32">
      <w:pPr>
        <w:rPr>
          <w:rFonts w:ascii="Times New Roman" w:hAnsi="Times New Roman" w:cs="Times New Roman"/>
          <w:sz w:val="28"/>
          <w:szCs w:val="28"/>
        </w:rPr>
      </w:pPr>
      <w:r w:rsidRPr="00653C32">
        <w:rPr>
          <w:rFonts w:ascii="Times New Roman" w:hAnsi="Times New Roman" w:cs="Times New Roman"/>
          <w:sz w:val="28"/>
          <w:szCs w:val="28"/>
        </w:rPr>
        <w:t>Таким образом, важность компьютерной графики в современном веб-дизайне трудно переоценить.</w:t>
      </w:r>
    </w:p>
    <w:sectPr w:rsidR="00FC1433" w:rsidRPr="00EA4925" w:rsidSect="009741CC">
      <w:pgSz w:w="11906" w:h="16838"/>
      <w:pgMar w:top="1134" w:right="850" w:bottom="1134" w:left="1701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EF018" w14:textId="77777777" w:rsidR="00E440B9" w:rsidRDefault="00E440B9" w:rsidP="009741CC">
      <w:pPr>
        <w:spacing w:after="0" w:line="240" w:lineRule="auto"/>
      </w:pPr>
      <w:r>
        <w:separator/>
      </w:r>
    </w:p>
  </w:endnote>
  <w:endnote w:type="continuationSeparator" w:id="0">
    <w:p w14:paraId="37039929" w14:textId="77777777" w:rsidR="00E440B9" w:rsidRDefault="00E440B9" w:rsidP="00974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AC79" w14:textId="77777777" w:rsidR="00E440B9" w:rsidRDefault="00E440B9" w:rsidP="009741CC">
      <w:pPr>
        <w:spacing w:after="0" w:line="240" w:lineRule="auto"/>
      </w:pPr>
      <w:r>
        <w:separator/>
      </w:r>
    </w:p>
  </w:footnote>
  <w:footnote w:type="continuationSeparator" w:id="0">
    <w:p w14:paraId="0EE2DEFD" w14:textId="77777777" w:rsidR="00E440B9" w:rsidRDefault="00E440B9" w:rsidP="009741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33"/>
    <w:rsid w:val="00653C32"/>
    <w:rsid w:val="00841339"/>
    <w:rsid w:val="00854FAD"/>
    <w:rsid w:val="0085723E"/>
    <w:rsid w:val="009741CC"/>
    <w:rsid w:val="00E440B9"/>
    <w:rsid w:val="00EA4925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E08B86"/>
  <w15:chartTrackingRefBased/>
  <w15:docId w15:val="{D1614CF5-F96C-48AD-9BE9-E188A413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4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1CC"/>
  </w:style>
  <w:style w:type="paragraph" w:styleId="Footer">
    <w:name w:val="footer"/>
    <w:basedOn w:val="Normal"/>
    <w:link w:val="FooterChar"/>
    <w:uiPriority w:val="99"/>
    <w:unhideWhenUsed/>
    <w:rsid w:val="00974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Лёша Бакси</cp:lastModifiedBy>
  <cp:revision>3</cp:revision>
  <dcterms:created xsi:type="dcterms:W3CDTF">2023-11-06T13:59:00Z</dcterms:created>
  <dcterms:modified xsi:type="dcterms:W3CDTF">2023-11-06T15:26:00Z</dcterms:modified>
</cp:coreProperties>
</file>